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052C6A" w14:textId="77777777" w:rsidR="008D57C4" w:rsidRPr="008D57C4" w:rsidRDefault="008D57C4" w:rsidP="00B24BED">
      <w:pPr>
        <w:spacing w:after="0"/>
        <w:jc w:val="center"/>
        <w:rPr>
          <w:rFonts w:ascii="Times New Roman" w:hAnsi="Times New Roman" w:cs="Times New Roman"/>
          <w:b/>
          <w:bCs/>
          <w:lang w:val="uk-UA"/>
        </w:rPr>
      </w:pPr>
      <w:r w:rsidRPr="008D57C4">
        <w:rPr>
          <w:rFonts w:ascii="Times New Roman" w:hAnsi="Times New Roman" w:cs="Times New Roman"/>
          <w:b/>
          <w:bCs/>
          <w:lang w:val="uk-UA"/>
        </w:rPr>
        <w:t>НАЦІОНАЛЬНИЙ ТЕХНІЧНИЙ УНІВЕРСИТЕТ УКРАЇНИ</w:t>
      </w:r>
    </w:p>
    <w:p w14:paraId="30858BEA" w14:textId="77777777" w:rsidR="008D57C4" w:rsidRPr="008D57C4" w:rsidRDefault="008D57C4" w:rsidP="00B24BED">
      <w:pPr>
        <w:spacing w:after="0"/>
        <w:jc w:val="center"/>
        <w:rPr>
          <w:rFonts w:ascii="Times New Roman" w:hAnsi="Times New Roman" w:cs="Times New Roman"/>
          <w:b/>
          <w:bCs/>
          <w:lang w:val="uk-UA"/>
        </w:rPr>
      </w:pPr>
      <w:r w:rsidRPr="008D57C4">
        <w:rPr>
          <w:rFonts w:ascii="Times New Roman" w:hAnsi="Times New Roman" w:cs="Times New Roman"/>
          <w:b/>
          <w:bCs/>
          <w:lang w:val="uk-UA"/>
        </w:rPr>
        <w:t>«КИЇВСЬКИЙ ПОЛІТЕХНІЧНИЙ ІНСТИТУТ</w:t>
      </w:r>
      <w:r w:rsidRPr="008D57C4">
        <w:rPr>
          <w:rFonts w:ascii="Times New Roman" w:hAnsi="Times New Roman" w:cs="Times New Roman"/>
          <w:b/>
          <w:bCs/>
          <w:lang w:val="uk-UA"/>
        </w:rPr>
        <w:br/>
        <w:t>імені ІГОРЯ СІКОРСЬКОГО»</w:t>
      </w:r>
    </w:p>
    <w:p w14:paraId="0E556CB3" w14:textId="77777777" w:rsidR="008D57C4" w:rsidRPr="008D57C4" w:rsidRDefault="008D57C4" w:rsidP="00B24BED">
      <w:pPr>
        <w:tabs>
          <w:tab w:val="left" w:leader="underscore" w:pos="9356"/>
        </w:tabs>
        <w:spacing w:after="0" w:line="276" w:lineRule="auto"/>
        <w:jc w:val="center"/>
        <w:rPr>
          <w:rFonts w:ascii="Times New Roman" w:hAnsi="Times New Roman" w:cs="Times New Roman"/>
          <w:b/>
          <w:bCs/>
          <w:lang w:val="uk-UA"/>
        </w:rPr>
      </w:pPr>
      <w:r w:rsidRPr="008D57C4">
        <w:rPr>
          <w:rFonts w:ascii="Times New Roman" w:hAnsi="Times New Roman" w:cs="Times New Roman"/>
          <w:b/>
          <w:bCs/>
          <w:lang w:val="uk-UA"/>
        </w:rPr>
        <w:t xml:space="preserve">Навчально – науковий інститут енергозбереження та </w:t>
      </w:r>
      <w:proofErr w:type="spellStart"/>
      <w:r w:rsidRPr="008D57C4">
        <w:rPr>
          <w:rFonts w:ascii="Times New Roman" w:hAnsi="Times New Roman" w:cs="Times New Roman"/>
          <w:b/>
          <w:bCs/>
          <w:lang w:val="uk-UA"/>
        </w:rPr>
        <w:t>енергоменеджменту</w:t>
      </w:r>
      <w:proofErr w:type="spellEnd"/>
    </w:p>
    <w:p w14:paraId="7E37B696" w14:textId="77777777" w:rsidR="008D57C4" w:rsidRPr="008D57C4" w:rsidRDefault="008D57C4" w:rsidP="00B24BED">
      <w:pPr>
        <w:tabs>
          <w:tab w:val="left" w:leader="underscore" w:pos="9356"/>
        </w:tabs>
        <w:spacing w:after="0" w:line="276" w:lineRule="auto"/>
        <w:jc w:val="center"/>
        <w:rPr>
          <w:rFonts w:ascii="Times New Roman" w:hAnsi="Times New Roman" w:cs="Times New Roman"/>
          <w:b/>
          <w:bCs/>
          <w:i/>
          <w:sz w:val="20"/>
          <w:szCs w:val="20"/>
          <w:u w:val="single"/>
          <w:lang w:val="uk-UA"/>
        </w:rPr>
      </w:pPr>
      <w:r w:rsidRPr="008D57C4">
        <w:rPr>
          <w:rFonts w:ascii="Times New Roman" w:hAnsi="Times New Roman" w:cs="Times New Roman"/>
          <w:b/>
          <w:bCs/>
          <w:lang w:val="uk-UA"/>
        </w:rPr>
        <w:t xml:space="preserve">Кафедра автоматизації електротехнічних та </w:t>
      </w:r>
      <w:proofErr w:type="spellStart"/>
      <w:r w:rsidRPr="008D57C4">
        <w:rPr>
          <w:rFonts w:ascii="Times New Roman" w:hAnsi="Times New Roman" w:cs="Times New Roman"/>
          <w:b/>
          <w:bCs/>
          <w:lang w:val="uk-UA"/>
        </w:rPr>
        <w:t>мехатронних</w:t>
      </w:r>
      <w:proofErr w:type="spellEnd"/>
      <w:r w:rsidRPr="008D57C4">
        <w:rPr>
          <w:rFonts w:ascii="Times New Roman" w:hAnsi="Times New Roman" w:cs="Times New Roman"/>
          <w:b/>
          <w:bCs/>
          <w:lang w:val="uk-UA"/>
        </w:rPr>
        <w:t xml:space="preserve"> комплексів</w:t>
      </w:r>
    </w:p>
    <w:tbl>
      <w:tblPr>
        <w:tblpPr w:leftFromText="180" w:rightFromText="180" w:vertAnchor="text" w:horzAnchor="margin" w:tblpXSpec="center" w:tblpY="194"/>
        <w:tblW w:w="0" w:type="auto"/>
        <w:tblLook w:val="04A0" w:firstRow="1" w:lastRow="0" w:firstColumn="1" w:lastColumn="0" w:noHBand="0" w:noVBand="1"/>
      </w:tblPr>
      <w:tblGrid>
        <w:gridCol w:w="5670"/>
        <w:gridCol w:w="3897"/>
      </w:tblGrid>
      <w:tr w:rsidR="008D57C4" w:rsidRPr="008D57C4" w14:paraId="2D28DFC1" w14:textId="77777777" w:rsidTr="00D57D20">
        <w:trPr>
          <w:trHeight w:val="1408"/>
        </w:trPr>
        <w:tc>
          <w:tcPr>
            <w:tcW w:w="5670" w:type="dxa"/>
          </w:tcPr>
          <w:p w14:paraId="3A649519" w14:textId="77777777" w:rsidR="008D57C4" w:rsidRPr="008D57C4" w:rsidRDefault="008D57C4" w:rsidP="00B24BED">
            <w:pPr>
              <w:tabs>
                <w:tab w:val="left" w:leader="underscore" w:pos="9631"/>
              </w:tabs>
              <w:spacing w:after="0"/>
              <w:rPr>
                <w:rFonts w:ascii="Times New Roman" w:hAnsi="Times New Roman" w:cs="Times New Roman"/>
                <w:bCs/>
                <w:sz w:val="26"/>
                <w:szCs w:val="26"/>
                <w:highlight w:val="yellow"/>
                <w:lang w:val="uk-UA"/>
              </w:rPr>
            </w:pPr>
          </w:p>
        </w:tc>
        <w:tc>
          <w:tcPr>
            <w:tcW w:w="3897" w:type="dxa"/>
          </w:tcPr>
          <w:p w14:paraId="3FB8BC9E" w14:textId="77777777" w:rsidR="008D57C4" w:rsidRPr="008D57C4" w:rsidRDefault="008D57C4" w:rsidP="00B24BED">
            <w:pPr>
              <w:spacing w:before="120" w:after="0" w:line="276" w:lineRule="auto"/>
              <w:rPr>
                <w:rFonts w:ascii="Times New Roman" w:hAnsi="Times New Roman" w:cs="Times New Roman"/>
                <w:bCs/>
                <w:caps/>
                <w:sz w:val="26"/>
                <w:szCs w:val="26"/>
                <w:lang w:val="uk-UA"/>
              </w:rPr>
            </w:pPr>
            <w:r w:rsidRPr="008D57C4">
              <w:rPr>
                <w:rFonts w:ascii="Times New Roman" w:hAnsi="Times New Roman" w:cs="Times New Roman"/>
                <w:lang w:val="uk-UA"/>
              </w:rPr>
              <w:t>До захисту допущено:</w:t>
            </w:r>
            <w:r w:rsidRPr="008D57C4">
              <w:rPr>
                <w:rFonts w:ascii="Times New Roman" w:hAnsi="Times New Roman" w:cs="Times New Roman"/>
                <w:lang w:val="uk-UA"/>
              </w:rPr>
              <w:br/>
            </w:r>
            <w:r w:rsidRPr="008D57C4">
              <w:rPr>
                <w:rFonts w:ascii="Times New Roman" w:hAnsi="Times New Roman" w:cs="Times New Roman"/>
                <w:bCs/>
                <w:lang w:val="uk-UA"/>
              </w:rPr>
              <w:t>Завідувач кафедри</w:t>
            </w:r>
            <w:r w:rsidRPr="008D57C4">
              <w:rPr>
                <w:rFonts w:ascii="Times New Roman" w:hAnsi="Times New Roman" w:cs="Times New Roman"/>
                <w:bCs/>
                <w:lang w:val="uk-UA"/>
              </w:rPr>
              <w:br/>
              <w:t xml:space="preserve"> __________</w:t>
            </w:r>
            <w:r w:rsidRPr="008D57C4">
              <w:rPr>
                <w:rFonts w:ascii="Times New Roman" w:hAnsi="Times New Roman" w:cs="Times New Roman"/>
                <w:lang w:val="uk-UA"/>
              </w:rPr>
              <w:t>Сергій БОЙЧЕНКО</w:t>
            </w:r>
            <w:r w:rsidRPr="008D57C4">
              <w:rPr>
                <w:rFonts w:ascii="Times New Roman" w:hAnsi="Times New Roman" w:cs="Times New Roman"/>
                <w:bCs/>
                <w:sz w:val="20"/>
                <w:szCs w:val="20"/>
                <w:lang w:val="uk-UA"/>
              </w:rPr>
              <w:br/>
            </w:r>
            <w:r w:rsidRPr="008D57C4">
              <w:rPr>
                <w:rFonts w:ascii="Times New Roman" w:hAnsi="Times New Roman" w:cs="Times New Roman"/>
                <w:lang w:val="uk-UA"/>
              </w:rPr>
              <w:t>« ___ »_____________ 2024 р.</w:t>
            </w:r>
          </w:p>
        </w:tc>
      </w:tr>
    </w:tbl>
    <w:p w14:paraId="141CA73D" w14:textId="77777777" w:rsidR="008D57C4" w:rsidRPr="008D57C4" w:rsidRDefault="008D57C4" w:rsidP="00B24BED">
      <w:pPr>
        <w:tabs>
          <w:tab w:val="right" w:leader="underscore" w:pos="8903"/>
        </w:tabs>
        <w:spacing w:after="0" w:line="276" w:lineRule="auto"/>
        <w:jc w:val="center"/>
        <w:rPr>
          <w:rFonts w:ascii="Times New Roman" w:hAnsi="Times New Roman" w:cs="Times New Roman"/>
          <w:b/>
          <w:sz w:val="36"/>
          <w:szCs w:val="40"/>
          <w:lang w:val="uk-UA"/>
        </w:rPr>
      </w:pPr>
    </w:p>
    <w:p w14:paraId="2A488483" w14:textId="77777777" w:rsidR="008D57C4" w:rsidRPr="008D57C4" w:rsidRDefault="008D57C4" w:rsidP="00B24BED">
      <w:pPr>
        <w:tabs>
          <w:tab w:val="right" w:leader="underscore" w:pos="8903"/>
        </w:tabs>
        <w:spacing w:after="0" w:line="276" w:lineRule="auto"/>
        <w:jc w:val="center"/>
        <w:rPr>
          <w:rFonts w:ascii="Times New Roman" w:hAnsi="Times New Roman" w:cs="Times New Roman"/>
          <w:b/>
          <w:sz w:val="36"/>
          <w:szCs w:val="40"/>
          <w:lang w:val="uk-UA"/>
        </w:rPr>
      </w:pPr>
      <w:r w:rsidRPr="008D57C4">
        <w:rPr>
          <w:rFonts w:ascii="Times New Roman" w:hAnsi="Times New Roman" w:cs="Times New Roman"/>
          <w:b/>
          <w:sz w:val="36"/>
          <w:szCs w:val="40"/>
          <w:lang w:val="uk-UA"/>
        </w:rPr>
        <w:br/>
        <w:t xml:space="preserve">Дипломний </w:t>
      </w:r>
      <w:proofErr w:type="spellStart"/>
      <w:r w:rsidRPr="008D57C4">
        <w:rPr>
          <w:rFonts w:ascii="Times New Roman" w:hAnsi="Times New Roman" w:cs="Times New Roman"/>
          <w:b/>
          <w:sz w:val="36"/>
          <w:szCs w:val="40"/>
          <w:lang w:val="uk-UA"/>
        </w:rPr>
        <w:t>проєкт</w:t>
      </w:r>
      <w:proofErr w:type="spellEnd"/>
    </w:p>
    <w:p w14:paraId="3B1055A7" w14:textId="77777777" w:rsidR="008D57C4" w:rsidRPr="008D57C4" w:rsidRDefault="008D57C4" w:rsidP="00B24BED">
      <w:pPr>
        <w:tabs>
          <w:tab w:val="right" w:leader="underscore" w:pos="8903"/>
        </w:tabs>
        <w:spacing w:after="0" w:line="276" w:lineRule="auto"/>
        <w:jc w:val="center"/>
        <w:rPr>
          <w:rFonts w:ascii="Times New Roman" w:hAnsi="Times New Roman" w:cs="Times New Roman"/>
          <w:b/>
          <w:sz w:val="28"/>
          <w:szCs w:val="40"/>
          <w:lang w:val="uk-UA"/>
        </w:rPr>
      </w:pPr>
      <w:r w:rsidRPr="008D57C4">
        <w:rPr>
          <w:rFonts w:ascii="Times New Roman" w:hAnsi="Times New Roman" w:cs="Times New Roman"/>
          <w:b/>
          <w:sz w:val="28"/>
          <w:szCs w:val="40"/>
          <w:lang w:val="uk-UA"/>
        </w:rPr>
        <w:t>на здобуття ступеня бакалавра</w:t>
      </w:r>
    </w:p>
    <w:p w14:paraId="7CB2CD1E" w14:textId="77777777" w:rsidR="008D57C4" w:rsidRPr="008D57C4" w:rsidRDefault="008D57C4" w:rsidP="00B24BED">
      <w:pPr>
        <w:tabs>
          <w:tab w:val="left" w:leader="underscore" w:pos="9356"/>
        </w:tabs>
        <w:spacing w:after="0" w:line="276" w:lineRule="auto"/>
        <w:ind w:right="288"/>
        <w:jc w:val="center"/>
        <w:rPr>
          <w:rFonts w:ascii="Times New Roman" w:hAnsi="Times New Roman" w:cs="Times New Roman"/>
          <w:iCs/>
          <w:sz w:val="28"/>
          <w:szCs w:val="28"/>
          <w:u w:val="single"/>
          <w:lang w:val="uk-UA"/>
        </w:rPr>
      </w:pPr>
      <w:r w:rsidRPr="008D57C4">
        <w:rPr>
          <w:rFonts w:ascii="Times New Roman" w:hAnsi="Times New Roman" w:cs="Times New Roman"/>
          <w:b/>
          <w:bCs/>
          <w:iCs/>
          <w:sz w:val="28"/>
          <w:szCs w:val="28"/>
          <w:lang w:val="uk-UA"/>
        </w:rPr>
        <w:t>за освітньо-професійною програмою</w:t>
      </w:r>
      <w:r w:rsidRPr="008D57C4">
        <w:rPr>
          <w:rFonts w:ascii="Times New Roman" w:hAnsi="Times New Roman" w:cs="Times New Roman"/>
          <w:bCs/>
          <w:iCs/>
          <w:sz w:val="28"/>
          <w:szCs w:val="28"/>
          <w:lang w:val="uk-UA"/>
        </w:rPr>
        <w:t xml:space="preserve"> – </w:t>
      </w:r>
      <w:r w:rsidRPr="008D57C4">
        <w:rPr>
          <w:rFonts w:ascii="Times New Roman" w:hAnsi="Times New Roman" w:cs="Times New Roman"/>
          <w:iCs/>
          <w:sz w:val="26"/>
          <w:szCs w:val="26"/>
          <w:lang w:val="uk-UA"/>
        </w:rPr>
        <w:t xml:space="preserve">Інжиніринг інтелектуальних електротехнічних та </w:t>
      </w:r>
      <w:proofErr w:type="spellStart"/>
      <w:r w:rsidRPr="008D57C4">
        <w:rPr>
          <w:rFonts w:ascii="Times New Roman" w:hAnsi="Times New Roman" w:cs="Times New Roman"/>
          <w:iCs/>
          <w:sz w:val="26"/>
          <w:szCs w:val="26"/>
          <w:lang w:val="uk-UA"/>
        </w:rPr>
        <w:t>мехатронних</w:t>
      </w:r>
      <w:proofErr w:type="spellEnd"/>
      <w:r w:rsidRPr="008D57C4">
        <w:rPr>
          <w:rFonts w:ascii="Times New Roman" w:hAnsi="Times New Roman" w:cs="Times New Roman"/>
          <w:iCs/>
          <w:sz w:val="26"/>
          <w:szCs w:val="26"/>
          <w:lang w:val="uk-UA"/>
        </w:rPr>
        <w:t xml:space="preserve"> комплексів</w:t>
      </w:r>
    </w:p>
    <w:p w14:paraId="7273F5DA" w14:textId="77777777" w:rsidR="008D57C4" w:rsidRPr="008D57C4" w:rsidRDefault="008D57C4" w:rsidP="00B24BED">
      <w:pPr>
        <w:tabs>
          <w:tab w:val="left" w:leader="underscore" w:pos="9356"/>
        </w:tabs>
        <w:spacing w:after="0" w:line="276" w:lineRule="auto"/>
        <w:rPr>
          <w:rFonts w:ascii="Times New Roman" w:hAnsi="Times New Roman" w:cs="Times New Roman"/>
          <w:iCs/>
          <w:sz w:val="28"/>
          <w:szCs w:val="28"/>
          <w:lang w:val="uk-UA"/>
        </w:rPr>
      </w:pPr>
      <w:r w:rsidRPr="008D57C4">
        <w:rPr>
          <w:rFonts w:ascii="Times New Roman" w:hAnsi="Times New Roman" w:cs="Times New Roman"/>
          <w:b/>
          <w:iCs/>
          <w:sz w:val="28"/>
          <w:szCs w:val="28"/>
          <w:lang w:val="uk-UA"/>
        </w:rPr>
        <w:t xml:space="preserve">спеціальності </w:t>
      </w:r>
      <w:r w:rsidRPr="008D57C4">
        <w:rPr>
          <w:rFonts w:ascii="Times New Roman" w:hAnsi="Times New Roman" w:cs="Times New Roman"/>
          <w:b/>
          <w:bCs/>
          <w:iCs/>
          <w:sz w:val="28"/>
          <w:szCs w:val="28"/>
          <w:lang w:val="uk-UA"/>
        </w:rPr>
        <w:t>141</w:t>
      </w:r>
      <w:r w:rsidRPr="008D57C4">
        <w:rPr>
          <w:rFonts w:ascii="Times New Roman" w:hAnsi="Times New Roman" w:cs="Times New Roman"/>
          <w:iCs/>
          <w:sz w:val="28"/>
          <w:szCs w:val="28"/>
          <w:lang w:val="uk-UA"/>
        </w:rPr>
        <w:t xml:space="preserve"> </w:t>
      </w:r>
      <w:r w:rsidRPr="008D57C4">
        <w:rPr>
          <w:rFonts w:ascii="Times New Roman" w:hAnsi="Times New Roman" w:cs="Times New Roman"/>
          <w:iCs/>
          <w:sz w:val="26"/>
          <w:szCs w:val="26"/>
          <w:lang w:val="uk-UA"/>
        </w:rPr>
        <w:t>Електроенергетика, електротехніка та електромеханіка</w:t>
      </w:r>
    </w:p>
    <w:p w14:paraId="65AB9312" w14:textId="56C71800" w:rsidR="008D57C4" w:rsidRPr="008D57C4" w:rsidRDefault="008D57C4" w:rsidP="00B24BED">
      <w:pPr>
        <w:tabs>
          <w:tab w:val="left" w:pos="1276"/>
        </w:tabs>
        <w:spacing w:after="0"/>
        <w:ind w:left="1276"/>
        <w:jc w:val="both"/>
        <w:rPr>
          <w:rFonts w:ascii="Times New Roman" w:hAnsi="Times New Roman" w:cs="Times New Roman"/>
          <w:iCs/>
          <w:sz w:val="32"/>
          <w:szCs w:val="32"/>
          <w:lang w:val="uk-UA"/>
        </w:rPr>
      </w:pPr>
      <w:r w:rsidRPr="008D57C4">
        <w:rPr>
          <w:rFonts w:ascii="Times New Roman" w:hAnsi="Times New Roman" w:cs="Times New Roman"/>
          <w:b/>
          <w:iCs/>
          <w:sz w:val="28"/>
          <w:szCs w:val="28"/>
          <w:lang w:val="uk-UA"/>
        </w:rPr>
        <w:t>на тему</w:t>
      </w:r>
      <w:r w:rsidRPr="008D57C4">
        <w:rPr>
          <w:rFonts w:ascii="Times New Roman" w:hAnsi="Times New Roman" w:cs="Times New Roman"/>
          <w:iCs/>
          <w:sz w:val="28"/>
          <w:szCs w:val="28"/>
          <w:lang w:val="uk-UA"/>
        </w:rPr>
        <w:t>:</w:t>
      </w:r>
      <w:r w:rsidRPr="008D57C4">
        <w:rPr>
          <w:rFonts w:ascii="Times New Roman" w:hAnsi="Times New Roman" w:cs="Times New Roman"/>
          <w:iCs/>
          <w:sz w:val="32"/>
          <w:szCs w:val="32"/>
          <w:lang w:val="uk-UA"/>
        </w:rPr>
        <w:t xml:space="preserve">  «</w:t>
      </w:r>
      <w:proofErr w:type="spellStart"/>
      <w:r w:rsidR="00B24BED" w:rsidRPr="00B24BED">
        <w:rPr>
          <w:rStyle w:val="docdata"/>
          <w:rFonts w:ascii="Times New Roman" w:hAnsi="Times New Roman" w:cs="Times New Roman"/>
          <w:color w:val="000000"/>
          <w:sz w:val="26"/>
          <w:szCs w:val="26"/>
        </w:rPr>
        <w:t>Електромеханічне</w:t>
      </w:r>
      <w:proofErr w:type="spellEnd"/>
      <w:r w:rsidR="00B24BED" w:rsidRPr="00B24BED">
        <w:rPr>
          <w:rStyle w:val="docdata"/>
          <w:rFonts w:ascii="Times New Roman" w:hAnsi="Times New Roman" w:cs="Times New Roman"/>
          <w:color w:val="000000"/>
          <w:sz w:val="26"/>
          <w:szCs w:val="26"/>
        </w:rPr>
        <w:t xml:space="preserve"> </w:t>
      </w:r>
      <w:proofErr w:type="spellStart"/>
      <w:r w:rsidR="00B24BED" w:rsidRPr="00B24BED">
        <w:rPr>
          <w:rStyle w:val="docdata"/>
          <w:rFonts w:ascii="Times New Roman" w:hAnsi="Times New Roman" w:cs="Times New Roman"/>
          <w:color w:val="000000"/>
          <w:sz w:val="26"/>
          <w:szCs w:val="26"/>
        </w:rPr>
        <w:t>обладнання</w:t>
      </w:r>
      <w:proofErr w:type="spellEnd"/>
      <w:r w:rsidR="00B24BED" w:rsidRPr="00B24BED">
        <w:rPr>
          <w:rStyle w:val="docdata"/>
          <w:rFonts w:ascii="Times New Roman" w:hAnsi="Times New Roman" w:cs="Times New Roman"/>
          <w:color w:val="000000"/>
          <w:sz w:val="26"/>
          <w:szCs w:val="26"/>
        </w:rPr>
        <w:t xml:space="preserve"> та </w:t>
      </w:r>
      <w:proofErr w:type="spellStart"/>
      <w:r w:rsidR="00B24BED" w:rsidRPr="00B24BED">
        <w:rPr>
          <w:rStyle w:val="docdata"/>
          <w:rFonts w:ascii="Times New Roman" w:hAnsi="Times New Roman" w:cs="Times New Roman"/>
          <w:color w:val="000000"/>
          <w:sz w:val="26"/>
          <w:szCs w:val="26"/>
        </w:rPr>
        <w:t>автоматизована</w:t>
      </w:r>
      <w:proofErr w:type="spellEnd"/>
      <w:r w:rsidR="00B24BED" w:rsidRPr="00B24BED">
        <w:rPr>
          <w:rStyle w:val="docdata"/>
          <w:rFonts w:ascii="Times New Roman" w:hAnsi="Times New Roman" w:cs="Times New Roman"/>
          <w:color w:val="000000"/>
          <w:sz w:val="26"/>
          <w:szCs w:val="26"/>
        </w:rPr>
        <w:t xml:space="preserve"> система</w:t>
      </w:r>
      <w:r w:rsidR="00B24BED">
        <w:rPr>
          <w:rStyle w:val="docdata"/>
          <w:rFonts w:ascii="Times New Roman" w:hAnsi="Times New Roman" w:cs="Times New Roman"/>
          <w:color w:val="000000"/>
          <w:sz w:val="26"/>
          <w:szCs w:val="26"/>
          <w:lang w:val="uk-UA"/>
        </w:rPr>
        <w:t xml:space="preserve"> </w:t>
      </w:r>
      <w:proofErr w:type="spellStart"/>
      <w:r w:rsidR="00B24BED" w:rsidRPr="00B24BED">
        <w:rPr>
          <w:rFonts w:ascii="Times New Roman" w:hAnsi="Times New Roman" w:cs="Times New Roman"/>
          <w:color w:val="000000"/>
          <w:sz w:val="26"/>
          <w:szCs w:val="26"/>
        </w:rPr>
        <w:t>керування</w:t>
      </w:r>
      <w:proofErr w:type="spellEnd"/>
      <w:r w:rsidR="00B24BED" w:rsidRPr="00B24BED">
        <w:rPr>
          <w:rFonts w:ascii="Times New Roman" w:hAnsi="Times New Roman" w:cs="Times New Roman"/>
          <w:color w:val="000000"/>
          <w:sz w:val="26"/>
          <w:szCs w:val="26"/>
        </w:rPr>
        <w:t xml:space="preserve"> </w:t>
      </w:r>
      <w:proofErr w:type="spellStart"/>
      <w:r w:rsidR="00B24BED" w:rsidRPr="00B24BED">
        <w:rPr>
          <w:rFonts w:ascii="Times New Roman" w:hAnsi="Times New Roman" w:cs="Times New Roman"/>
          <w:color w:val="000000"/>
          <w:sz w:val="26"/>
          <w:szCs w:val="26"/>
        </w:rPr>
        <w:t>технологічним</w:t>
      </w:r>
      <w:proofErr w:type="spellEnd"/>
      <w:r w:rsidR="00B24BED" w:rsidRPr="00B24BED">
        <w:rPr>
          <w:rFonts w:ascii="Times New Roman" w:hAnsi="Times New Roman" w:cs="Times New Roman"/>
          <w:color w:val="000000"/>
          <w:sz w:val="26"/>
          <w:szCs w:val="26"/>
        </w:rPr>
        <w:t xml:space="preserve"> </w:t>
      </w:r>
      <w:proofErr w:type="spellStart"/>
      <w:r w:rsidR="00B24BED" w:rsidRPr="00B24BED">
        <w:rPr>
          <w:rFonts w:ascii="Times New Roman" w:hAnsi="Times New Roman" w:cs="Times New Roman"/>
          <w:color w:val="000000"/>
          <w:sz w:val="26"/>
          <w:szCs w:val="26"/>
        </w:rPr>
        <w:t>процесом</w:t>
      </w:r>
      <w:proofErr w:type="spellEnd"/>
      <w:r w:rsidR="00B24BED" w:rsidRPr="00B24BED">
        <w:rPr>
          <w:rFonts w:ascii="Times New Roman" w:hAnsi="Times New Roman" w:cs="Times New Roman"/>
          <w:color w:val="000000"/>
          <w:sz w:val="26"/>
          <w:szCs w:val="26"/>
        </w:rPr>
        <w:t xml:space="preserve"> </w:t>
      </w:r>
      <w:proofErr w:type="spellStart"/>
      <w:r w:rsidR="00B24BED" w:rsidRPr="00B24BED">
        <w:rPr>
          <w:rFonts w:ascii="Times New Roman" w:hAnsi="Times New Roman" w:cs="Times New Roman"/>
          <w:color w:val="000000"/>
          <w:sz w:val="26"/>
          <w:szCs w:val="26"/>
        </w:rPr>
        <w:t>піролізу</w:t>
      </w:r>
      <w:proofErr w:type="spellEnd"/>
      <w:r w:rsidR="00B24BED" w:rsidRPr="00B24BED">
        <w:rPr>
          <w:rFonts w:ascii="Times New Roman" w:hAnsi="Times New Roman" w:cs="Times New Roman"/>
          <w:color w:val="000000"/>
          <w:sz w:val="26"/>
          <w:szCs w:val="26"/>
        </w:rPr>
        <w:t xml:space="preserve"> </w:t>
      </w:r>
      <w:proofErr w:type="spellStart"/>
      <w:r w:rsidR="00B24BED" w:rsidRPr="00B24BED">
        <w:rPr>
          <w:rFonts w:ascii="Times New Roman" w:hAnsi="Times New Roman" w:cs="Times New Roman"/>
          <w:color w:val="000000"/>
          <w:sz w:val="26"/>
          <w:szCs w:val="26"/>
        </w:rPr>
        <w:t>гумових</w:t>
      </w:r>
      <w:proofErr w:type="spellEnd"/>
      <w:r w:rsidR="00B24BED" w:rsidRPr="00B24BED">
        <w:rPr>
          <w:rFonts w:ascii="Times New Roman" w:hAnsi="Times New Roman" w:cs="Times New Roman"/>
          <w:color w:val="000000"/>
          <w:sz w:val="26"/>
          <w:szCs w:val="26"/>
        </w:rPr>
        <w:t xml:space="preserve"> і</w:t>
      </w:r>
      <w:r w:rsidR="00B24BED">
        <w:rPr>
          <w:rFonts w:ascii="Times New Roman" w:hAnsi="Times New Roman" w:cs="Times New Roman"/>
          <w:color w:val="000000"/>
          <w:sz w:val="26"/>
          <w:szCs w:val="26"/>
          <w:lang w:val="uk-UA"/>
        </w:rPr>
        <w:t xml:space="preserve"> </w:t>
      </w:r>
      <w:proofErr w:type="spellStart"/>
      <w:r w:rsidR="00B24BED" w:rsidRPr="00B24BED">
        <w:rPr>
          <w:rFonts w:ascii="Times New Roman" w:hAnsi="Times New Roman" w:cs="Times New Roman"/>
          <w:color w:val="000000"/>
          <w:sz w:val="26"/>
          <w:szCs w:val="26"/>
        </w:rPr>
        <w:t>поліетиленових</w:t>
      </w:r>
      <w:proofErr w:type="spellEnd"/>
      <w:r w:rsidR="00B24BED" w:rsidRPr="00B24BED">
        <w:rPr>
          <w:rFonts w:ascii="Times New Roman" w:hAnsi="Times New Roman" w:cs="Times New Roman"/>
          <w:color w:val="000000"/>
          <w:sz w:val="26"/>
          <w:szCs w:val="26"/>
        </w:rPr>
        <w:t xml:space="preserve"> </w:t>
      </w:r>
      <w:proofErr w:type="spellStart"/>
      <w:r w:rsidR="00B24BED" w:rsidRPr="00B24BED">
        <w:rPr>
          <w:rFonts w:ascii="Times New Roman" w:hAnsi="Times New Roman" w:cs="Times New Roman"/>
          <w:color w:val="000000"/>
          <w:sz w:val="26"/>
          <w:szCs w:val="26"/>
        </w:rPr>
        <w:t>відходів</w:t>
      </w:r>
      <w:proofErr w:type="spellEnd"/>
      <w:r w:rsidRPr="00B24BED">
        <w:rPr>
          <w:rFonts w:ascii="Times New Roman" w:hAnsi="Times New Roman" w:cs="Times New Roman"/>
          <w:iCs/>
          <w:sz w:val="32"/>
          <w:szCs w:val="32"/>
          <w:lang w:val="uk-UA"/>
        </w:rPr>
        <w:t>»</w:t>
      </w:r>
      <w:r w:rsidRPr="008D57C4">
        <w:rPr>
          <w:rFonts w:ascii="Times New Roman" w:hAnsi="Times New Roman" w:cs="Times New Roman"/>
          <w:iCs/>
          <w:sz w:val="32"/>
          <w:szCs w:val="32"/>
          <w:lang w:val="uk-UA"/>
        </w:rPr>
        <w:t xml:space="preserve">  </w:t>
      </w:r>
      <w:r w:rsidRPr="008D57C4">
        <w:rPr>
          <w:rFonts w:ascii="Times New Roman" w:hAnsi="Times New Roman" w:cs="Times New Roman"/>
          <w:iCs/>
          <w:color w:val="FFFFFF" w:themeColor="background1"/>
          <w:sz w:val="32"/>
          <w:szCs w:val="32"/>
          <w:lang w:val="uk-UA"/>
        </w:rPr>
        <w:t>.</w:t>
      </w:r>
    </w:p>
    <w:p w14:paraId="02360285" w14:textId="77777777" w:rsidR="008D57C4" w:rsidRPr="008D57C4" w:rsidRDefault="008D57C4" w:rsidP="00B24BED">
      <w:pPr>
        <w:tabs>
          <w:tab w:val="left" w:leader="underscore" w:pos="9921"/>
        </w:tabs>
        <w:spacing w:after="0"/>
        <w:rPr>
          <w:rFonts w:ascii="Times New Roman" w:hAnsi="Times New Roman" w:cs="Times New Roman"/>
          <w:sz w:val="26"/>
          <w:szCs w:val="26"/>
          <w:u w:val="single"/>
          <w:lang w:val="uk-UA"/>
        </w:rPr>
      </w:pPr>
      <w:r w:rsidRPr="008D57C4">
        <w:rPr>
          <w:rFonts w:ascii="Times New Roman" w:hAnsi="Times New Roman" w:cs="Times New Roman"/>
          <w:sz w:val="32"/>
          <w:szCs w:val="32"/>
          <w:lang w:val="uk-UA"/>
        </w:rPr>
        <w:br/>
      </w:r>
      <w:r w:rsidRPr="008D57C4">
        <w:rPr>
          <w:rFonts w:ascii="Times New Roman" w:hAnsi="Times New Roman" w:cs="Times New Roman"/>
          <w:bCs/>
          <w:sz w:val="26"/>
          <w:szCs w:val="26"/>
          <w:lang w:val="uk-UA"/>
        </w:rPr>
        <w:t>Виконав:</w:t>
      </w:r>
    </w:p>
    <w:p w14:paraId="6D0B47C9" w14:textId="77777777" w:rsidR="008D57C4" w:rsidRPr="008D57C4" w:rsidRDefault="008D57C4" w:rsidP="00B24BED">
      <w:pPr>
        <w:tabs>
          <w:tab w:val="left" w:pos="7513"/>
        </w:tabs>
        <w:spacing w:after="0"/>
        <w:rPr>
          <w:rFonts w:ascii="Times New Roman" w:hAnsi="Times New Roman" w:cs="Times New Roman"/>
          <w:bCs/>
          <w:sz w:val="26"/>
          <w:szCs w:val="26"/>
          <w:lang w:val="uk-UA"/>
        </w:rPr>
      </w:pPr>
      <w:r w:rsidRPr="008D57C4">
        <w:rPr>
          <w:rFonts w:ascii="Times New Roman" w:hAnsi="Times New Roman" w:cs="Times New Roman"/>
          <w:bCs/>
          <w:sz w:val="26"/>
          <w:szCs w:val="26"/>
          <w:lang w:val="uk-UA"/>
        </w:rPr>
        <w:t xml:space="preserve">Студент   4 курсу, групи   ОА-01 </w:t>
      </w:r>
      <w:r w:rsidRPr="008D57C4">
        <w:rPr>
          <w:rFonts w:ascii="Times New Roman" w:hAnsi="Times New Roman" w:cs="Times New Roman"/>
          <w:bCs/>
          <w:color w:val="FFFFFF" w:themeColor="background1"/>
          <w:sz w:val="26"/>
          <w:szCs w:val="26"/>
          <w:lang w:val="uk-UA"/>
        </w:rPr>
        <w:t xml:space="preserve">.  </w:t>
      </w:r>
    </w:p>
    <w:p w14:paraId="64CDCEF3" w14:textId="6A6DC423" w:rsidR="008D57C4" w:rsidRPr="008D57C4" w:rsidRDefault="00B24BED" w:rsidP="00B24BED">
      <w:pPr>
        <w:spacing w:after="0"/>
        <w:rPr>
          <w:rFonts w:ascii="Times New Roman" w:hAnsi="Times New Roman" w:cs="Times New Roman"/>
          <w:bCs/>
          <w:lang w:val="uk-UA"/>
        </w:rPr>
      </w:pPr>
      <w:proofErr w:type="spellStart"/>
      <w:r>
        <w:rPr>
          <w:rFonts w:ascii="Times New Roman" w:hAnsi="Times New Roman" w:cs="Times New Roman"/>
          <w:sz w:val="26"/>
          <w:szCs w:val="26"/>
          <w:lang w:val="uk-UA"/>
        </w:rPr>
        <w:t>Солдатенко</w:t>
      </w:r>
      <w:proofErr w:type="spellEnd"/>
      <w:r>
        <w:rPr>
          <w:rFonts w:ascii="Times New Roman" w:hAnsi="Times New Roman" w:cs="Times New Roman"/>
          <w:sz w:val="26"/>
          <w:szCs w:val="26"/>
          <w:lang w:val="uk-UA"/>
        </w:rPr>
        <w:t xml:space="preserve"> Адам Володимирович</w:t>
      </w:r>
      <w:r w:rsidR="008D57C4" w:rsidRPr="008D57C4">
        <w:rPr>
          <w:rFonts w:ascii="Times New Roman" w:hAnsi="Times New Roman" w:cs="Times New Roman"/>
          <w:bCs/>
          <w:color w:val="FFFFFF" w:themeColor="background1"/>
          <w:sz w:val="26"/>
          <w:szCs w:val="26"/>
          <w:lang w:val="uk-UA"/>
        </w:rPr>
        <w:t xml:space="preserve">.                                                             </w:t>
      </w:r>
      <w:r w:rsidR="008D57C4" w:rsidRPr="008D57C4">
        <w:rPr>
          <w:rFonts w:ascii="Times New Roman" w:hAnsi="Times New Roman" w:cs="Times New Roman"/>
          <w:bCs/>
          <w:lang w:val="uk-UA"/>
        </w:rPr>
        <w:t>__________</w:t>
      </w:r>
    </w:p>
    <w:p w14:paraId="46892475" w14:textId="7B204337" w:rsidR="008D57C4" w:rsidRPr="008D57C4" w:rsidRDefault="008D57C4" w:rsidP="00B24BED">
      <w:pPr>
        <w:tabs>
          <w:tab w:val="left" w:leader="underscore" w:pos="7371"/>
          <w:tab w:val="left" w:pos="7513"/>
          <w:tab w:val="left" w:leader="underscore" w:pos="8903"/>
        </w:tabs>
        <w:spacing w:after="0"/>
        <w:rPr>
          <w:rFonts w:ascii="Times New Roman" w:hAnsi="Times New Roman" w:cs="Times New Roman"/>
          <w:bCs/>
          <w:sz w:val="26"/>
          <w:szCs w:val="26"/>
          <w:lang w:val="uk-UA"/>
        </w:rPr>
      </w:pPr>
      <w:r w:rsidRPr="008D57C4">
        <w:rPr>
          <w:rFonts w:ascii="Times New Roman" w:hAnsi="Times New Roman" w:cs="Times New Roman"/>
          <w:bCs/>
          <w:sz w:val="26"/>
          <w:szCs w:val="26"/>
          <w:lang w:val="uk-UA"/>
        </w:rPr>
        <w:t>Керівник</w:t>
      </w:r>
      <w:r w:rsidRPr="008D57C4">
        <w:rPr>
          <w:rFonts w:ascii="Times New Roman" w:hAnsi="Times New Roman" w:cs="Times New Roman"/>
          <w:sz w:val="26"/>
          <w:szCs w:val="26"/>
          <w:lang w:val="uk-UA"/>
        </w:rPr>
        <w:br/>
      </w:r>
      <w:r w:rsidR="00B24BED" w:rsidRPr="00B24BED">
        <w:rPr>
          <w:rFonts w:ascii="Times New Roman" w:eastAsia="Times New Roman" w:hAnsi="Times New Roman" w:cs="Times New Roman"/>
          <w:szCs w:val="28"/>
          <w:lang w:val="uk-UA" w:eastAsia="ru-RU"/>
        </w:rPr>
        <w:t>П</w:t>
      </w:r>
      <w:proofErr w:type="spellStart"/>
      <w:r w:rsidR="00B24BED" w:rsidRPr="00B24BED">
        <w:rPr>
          <w:rFonts w:ascii="Times New Roman" w:eastAsia="Times New Roman" w:hAnsi="Times New Roman" w:cs="Times New Roman"/>
          <w:szCs w:val="28"/>
          <w:lang w:eastAsia="ru-RU"/>
        </w:rPr>
        <w:t>рофесор</w:t>
      </w:r>
      <w:proofErr w:type="spellEnd"/>
      <w:r w:rsidRPr="008D57C4">
        <w:rPr>
          <w:rFonts w:ascii="Times New Roman" w:hAnsi="Times New Roman" w:cs="Times New Roman"/>
          <w:bCs/>
          <w:sz w:val="26"/>
          <w:szCs w:val="26"/>
          <w:lang w:val="uk-UA"/>
        </w:rPr>
        <w:t xml:space="preserve"> </w:t>
      </w:r>
      <w:r w:rsidR="00B24BED">
        <w:rPr>
          <w:rFonts w:ascii="Times New Roman" w:hAnsi="Times New Roman" w:cs="Times New Roman"/>
          <w:bCs/>
          <w:sz w:val="26"/>
          <w:szCs w:val="26"/>
          <w:lang w:val="uk-UA"/>
        </w:rPr>
        <w:t>Бойченко</w:t>
      </w:r>
      <w:r w:rsidRPr="008D57C4">
        <w:rPr>
          <w:rFonts w:ascii="Times New Roman" w:hAnsi="Times New Roman" w:cs="Times New Roman"/>
          <w:bCs/>
          <w:sz w:val="26"/>
          <w:szCs w:val="26"/>
          <w:lang w:val="uk-UA"/>
        </w:rPr>
        <w:t xml:space="preserve"> С.</w:t>
      </w:r>
      <w:r w:rsidR="00B24BED">
        <w:rPr>
          <w:rFonts w:ascii="Times New Roman" w:hAnsi="Times New Roman" w:cs="Times New Roman"/>
          <w:bCs/>
          <w:sz w:val="26"/>
          <w:szCs w:val="26"/>
          <w:lang w:val="uk-UA"/>
        </w:rPr>
        <w:t>В</w:t>
      </w:r>
      <w:r w:rsidRPr="008D57C4">
        <w:rPr>
          <w:rFonts w:ascii="Times New Roman" w:hAnsi="Times New Roman" w:cs="Times New Roman"/>
          <w:bCs/>
          <w:sz w:val="26"/>
          <w:szCs w:val="26"/>
          <w:lang w:val="uk-UA"/>
        </w:rPr>
        <w:t xml:space="preserve">.                                                                            </w:t>
      </w:r>
      <w:r w:rsidRPr="008D57C4">
        <w:rPr>
          <w:rFonts w:ascii="Times New Roman" w:hAnsi="Times New Roman" w:cs="Times New Roman"/>
          <w:bCs/>
          <w:color w:val="FFFFFF" w:themeColor="background1"/>
          <w:sz w:val="26"/>
          <w:szCs w:val="26"/>
          <w:lang w:val="uk-UA"/>
        </w:rPr>
        <w:t>.</w:t>
      </w:r>
      <w:r w:rsidRPr="008D57C4">
        <w:rPr>
          <w:rFonts w:ascii="Times New Roman" w:hAnsi="Times New Roman" w:cs="Times New Roman"/>
          <w:bCs/>
          <w:sz w:val="26"/>
          <w:szCs w:val="26"/>
          <w:lang w:val="uk-UA"/>
        </w:rPr>
        <w:t>__________</w:t>
      </w:r>
    </w:p>
    <w:p w14:paraId="164870BA" w14:textId="77777777" w:rsidR="008D57C4" w:rsidRPr="008D57C4" w:rsidRDefault="008D57C4" w:rsidP="00B24BED">
      <w:pPr>
        <w:tabs>
          <w:tab w:val="left" w:leader="underscore" w:pos="7371"/>
          <w:tab w:val="left" w:pos="7513"/>
          <w:tab w:val="left" w:leader="underscore" w:pos="8903"/>
        </w:tabs>
        <w:spacing w:after="0"/>
        <w:rPr>
          <w:rFonts w:ascii="Times New Roman" w:hAnsi="Times New Roman" w:cs="Times New Roman"/>
          <w:bCs/>
          <w:sz w:val="26"/>
          <w:szCs w:val="26"/>
          <w:lang w:val="uk-UA"/>
        </w:rPr>
      </w:pPr>
      <w:r w:rsidRPr="008D57C4">
        <w:rPr>
          <w:rFonts w:ascii="Times New Roman" w:hAnsi="Times New Roman" w:cs="Times New Roman"/>
          <w:bCs/>
          <w:sz w:val="26"/>
          <w:szCs w:val="26"/>
          <w:lang w:val="uk-UA"/>
        </w:rPr>
        <w:t>Консультант з електропостачання</w:t>
      </w:r>
      <w:r w:rsidRPr="008D57C4">
        <w:rPr>
          <w:rFonts w:ascii="Times New Roman" w:hAnsi="Times New Roman" w:cs="Times New Roman"/>
          <w:sz w:val="26"/>
          <w:szCs w:val="26"/>
          <w:lang w:val="uk-UA"/>
        </w:rPr>
        <w:br/>
      </w:r>
      <w:r w:rsidRPr="008D57C4">
        <w:rPr>
          <w:rFonts w:ascii="Times New Roman" w:hAnsi="Times New Roman" w:cs="Times New Roman"/>
          <w:bCs/>
          <w:sz w:val="26"/>
          <w:szCs w:val="26"/>
          <w:lang w:val="uk-UA"/>
        </w:rPr>
        <w:t xml:space="preserve">К. т. н., доцент  </w:t>
      </w:r>
      <w:proofErr w:type="spellStart"/>
      <w:r w:rsidRPr="008D57C4">
        <w:rPr>
          <w:rFonts w:ascii="Times New Roman" w:hAnsi="Times New Roman" w:cs="Times New Roman"/>
          <w:bCs/>
          <w:sz w:val="26"/>
          <w:szCs w:val="26"/>
          <w:lang w:val="uk-UA"/>
        </w:rPr>
        <w:t>Мейта</w:t>
      </w:r>
      <w:proofErr w:type="spellEnd"/>
      <w:r w:rsidRPr="008D57C4">
        <w:rPr>
          <w:rFonts w:ascii="Times New Roman" w:hAnsi="Times New Roman" w:cs="Times New Roman"/>
          <w:bCs/>
          <w:sz w:val="26"/>
          <w:szCs w:val="26"/>
          <w:lang w:val="uk-UA"/>
        </w:rPr>
        <w:t xml:space="preserve"> О.В.                                                                        __________</w:t>
      </w:r>
    </w:p>
    <w:p w14:paraId="74194956" w14:textId="77777777" w:rsidR="008D57C4" w:rsidRPr="008D57C4" w:rsidRDefault="008D57C4" w:rsidP="00B24BED">
      <w:pPr>
        <w:tabs>
          <w:tab w:val="left" w:leader="underscore" w:pos="7371"/>
          <w:tab w:val="left" w:pos="7513"/>
          <w:tab w:val="left" w:leader="underscore" w:pos="8903"/>
        </w:tabs>
        <w:spacing w:after="0"/>
        <w:rPr>
          <w:rFonts w:ascii="Times New Roman" w:hAnsi="Times New Roman" w:cs="Times New Roman"/>
          <w:sz w:val="26"/>
          <w:szCs w:val="26"/>
          <w:lang w:val="uk-UA"/>
        </w:rPr>
      </w:pPr>
      <w:r w:rsidRPr="008D57C4">
        <w:rPr>
          <w:rFonts w:ascii="Times New Roman" w:hAnsi="Times New Roman" w:cs="Times New Roman"/>
          <w:bCs/>
          <w:sz w:val="26"/>
          <w:szCs w:val="26"/>
          <w:lang w:val="uk-UA"/>
        </w:rPr>
        <w:t>Консультант з охорони праці</w:t>
      </w:r>
      <w:r w:rsidRPr="008D57C4">
        <w:rPr>
          <w:rFonts w:ascii="Times New Roman" w:hAnsi="Times New Roman" w:cs="Times New Roman"/>
          <w:sz w:val="26"/>
          <w:szCs w:val="26"/>
          <w:lang w:val="uk-UA"/>
        </w:rPr>
        <w:br/>
      </w:r>
      <w:proofErr w:type="spellStart"/>
      <w:r w:rsidRPr="008D57C4">
        <w:rPr>
          <w:rFonts w:ascii="Times New Roman" w:hAnsi="Times New Roman" w:cs="Times New Roman"/>
          <w:bCs/>
          <w:sz w:val="26"/>
          <w:szCs w:val="26"/>
          <w:lang w:val="uk-UA"/>
        </w:rPr>
        <w:t>К.т.н</w:t>
      </w:r>
      <w:proofErr w:type="spellEnd"/>
      <w:r w:rsidRPr="008D57C4">
        <w:rPr>
          <w:rFonts w:ascii="Times New Roman" w:hAnsi="Times New Roman" w:cs="Times New Roman"/>
          <w:bCs/>
          <w:sz w:val="26"/>
          <w:szCs w:val="26"/>
          <w:lang w:val="uk-UA"/>
        </w:rPr>
        <w:t xml:space="preserve">., доцент </w:t>
      </w:r>
      <w:proofErr w:type="spellStart"/>
      <w:r w:rsidRPr="008D57C4">
        <w:rPr>
          <w:rFonts w:ascii="Times New Roman" w:hAnsi="Times New Roman" w:cs="Times New Roman"/>
          <w:bCs/>
          <w:sz w:val="26"/>
          <w:szCs w:val="26"/>
          <w:lang w:val="uk-UA"/>
        </w:rPr>
        <w:t>Мітюк</w:t>
      </w:r>
      <w:proofErr w:type="spellEnd"/>
      <w:r w:rsidRPr="008D57C4">
        <w:rPr>
          <w:rFonts w:ascii="Times New Roman" w:hAnsi="Times New Roman" w:cs="Times New Roman"/>
          <w:bCs/>
          <w:sz w:val="26"/>
          <w:szCs w:val="26"/>
          <w:lang w:val="uk-UA"/>
        </w:rPr>
        <w:t xml:space="preserve"> Л.О.                                                                         </w:t>
      </w:r>
      <w:r w:rsidRPr="008D57C4">
        <w:rPr>
          <w:rFonts w:ascii="Times New Roman" w:hAnsi="Times New Roman" w:cs="Times New Roman"/>
          <w:bCs/>
          <w:color w:val="FFFFFF" w:themeColor="background1"/>
          <w:sz w:val="26"/>
          <w:szCs w:val="26"/>
          <w:lang w:val="uk-UA"/>
        </w:rPr>
        <w:t>.</w:t>
      </w:r>
      <w:r w:rsidRPr="008D57C4">
        <w:rPr>
          <w:rFonts w:ascii="Times New Roman" w:hAnsi="Times New Roman" w:cs="Times New Roman"/>
          <w:bCs/>
          <w:sz w:val="26"/>
          <w:szCs w:val="26"/>
          <w:lang w:val="uk-UA"/>
        </w:rPr>
        <w:t>__________</w:t>
      </w:r>
    </w:p>
    <w:p w14:paraId="1538CC44" w14:textId="42518E50" w:rsidR="008D57C4" w:rsidRPr="008D57C4" w:rsidRDefault="008D57C4" w:rsidP="00B24BED">
      <w:pPr>
        <w:tabs>
          <w:tab w:val="left" w:leader="underscore" w:pos="7371"/>
          <w:tab w:val="left" w:pos="7513"/>
          <w:tab w:val="left" w:leader="underscore" w:pos="8903"/>
        </w:tabs>
        <w:spacing w:after="0"/>
        <w:rPr>
          <w:rFonts w:ascii="Times New Roman" w:hAnsi="Times New Roman" w:cs="Times New Roman"/>
          <w:bCs/>
          <w:sz w:val="26"/>
          <w:szCs w:val="26"/>
          <w:lang w:val="uk-UA"/>
        </w:rPr>
      </w:pPr>
      <w:proofErr w:type="spellStart"/>
      <w:r w:rsidRPr="008D57C4">
        <w:rPr>
          <w:rFonts w:ascii="Times New Roman" w:hAnsi="Times New Roman" w:cs="Times New Roman"/>
          <w:bCs/>
          <w:sz w:val="26"/>
          <w:szCs w:val="26"/>
          <w:lang w:val="uk-UA"/>
        </w:rPr>
        <w:t>Нормоконтролер</w:t>
      </w:r>
      <w:proofErr w:type="spellEnd"/>
      <w:r w:rsidRPr="008D57C4">
        <w:rPr>
          <w:rFonts w:ascii="Times New Roman" w:hAnsi="Times New Roman" w:cs="Times New Roman"/>
          <w:sz w:val="26"/>
          <w:szCs w:val="26"/>
          <w:lang w:val="uk-UA"/>
        </w:rPr>
        <w:br/>
      </w:r>
      <w:r w:rsidRPr="008D57C4">
        <w:rPr>
          <w:rFonts w:ascii="Times New Roman" w:hAnsi="Times New Roman" w:cs="Times New Roman"/>
          <w:bCs/>
          <w:sz w:val="26"/>
          <w:szCs w:val="26"/>
          <w:lang w:val="uk-UA"/>
        </w:rPr>
        <w:t xml:space="preserve">К. т. н., доцент  </w:t>
      </w:r>
      <w:proofErr w:type="spellStart"/>
      <w:r w:rsidRPr="008D57C4">
        <w:rPr>
          <w:rFonts w:ascii="Times New Roman" w:hAnsi="Times New Roman" w:cs="Times New Roman"/>
          <w:bCs/>
          <w:sz w:val="26"/>
          <w:szCs w:val="26"/>
          <w:lang w:val="uk-UA"/>
        </w:rPr>
        <w:t>Кулаковський</w:t>
      </w:r>
      <w:proofErr w:type="spellEnd"/>
      <w:r w:rsidRPr="008D57C4">
        <w:rPr>
          <w:rFonts w:ascii="Times New Roman" w:hAnsi="Times New Roman" w:cs="Times New Roman"/>
          <w:bCs/>
          <w:sz w:val="26"/>
          <w:szCs w:val="26"/>
          <w:lang w:val="uk-UA"/>
        </w:rPr>
        <w:t xml:space="preserve"> Л.Я.                                                          </w:t>
      </w:r>
      <w:r w:rsidRPr="008D57C4">
        <w:rPr>
          <w:rFonts w:ascii="Times New Roman" w:hAnsi="Times New Roman" w:cs="Times New Roman"/>
          <w:bCs/>
          <w:color w:val="FFFFFF" w:themeColor="background1"/>
          <w:sz w:val="26"/>
          <w:szCs w:val="26"/>
          <w:lang w:val="uk-UA"/>
        </w:rPr>
        <w:t>.</w:t>
      </w:r>
      <w:r w:rsidRPr="008D57C4">
        <w:rPr>
          <w:rFonts w:ascii="Times New Roman" w:hAnsi="Times New Roman" w:cs="Times New Roman"/>
          <w:bCs/>
          <w:sz w:val="26"/>
          <w:szCs w:val="26"/>
          <w:lang w:val="uk-UA"/>
        </w:rPr>
        <w:t>__________</w:t>
      </w:r>
    </w:p>
    <w:p w14:paraId="3F00FB9C" w14:textId="77777777" w:rsidR="008D57C4" w:rsidRPr="008D57C4" w:rsidRDefault="008D57C4" w:rsidP="00B24BED">
      <w:pPr>
        <w:tabs>
          <w:tab w:val="left" w:leader="underscore" w:pos="7371"/>
          <w:tab w:val="left" w:pos="7513"/>
          <w:tab w:val="left" w:leader="underscore" w:pos="8903"/>
        </w:tabs>
        <w:spacing w:before="240" w:after="0"/>
        <w:rPr>
          <w:rFonts w:ascii="Times New Roman" w:hAnsi="Times New Roman" w:cs="Times New Roman"/>
          <w:bCs/>
          <w:lang w:val="uk-UA"/>
        </w:rPr>
      </w:pPr>
      <w:r w:rsidRPr="008D57C4">
        <w:rPr>
          <w:rFonts w:ascii="Times New Roman" w:hAnsi="Times New Roman" w:cs="Times New Roman"/>
          <w:bCs/>
          <w:lang w:val="uk-UA"/>
        </w:rPr>
        <w:t>Рецензент</w:t>
      </w:r>
      <w:r w:rsidRPr="008D57C4">
        <w:rPr>
          <w:rFonts w:ascii="Times New Roman" w:hAnsi="Times New Roman" w:cs="Times New Roman"/>
          <w:bCs/>
          <w:color w:val="FFFFFF" w:themeColor="background1"/>
          <w:lang w:val="uk-UA"/>
        </w:rPr>
        <w:t>.</w:t>
      </w:r>
      <w:bookmarkStart w:id="0" w:name="_Hlk89173291"/>
      <w:r w:rsidRPr="008D57C4">
        <w:rPr>
          <w:rFonts w:ascii="Times New Roman" w:hAnsi="Times New Roman" w:cs="Times New Roman"/>
          <w:bCs/>
          <w:lang w:val="uk-UA"/>
        </w:rPr>
        <w:t xml:space="preserve"> __________</w:t>
      </w:r>
      <w:bookmarkEnd w:id="0"/>
      <w:r w:rsidRPr="008D57C4">
        <w:rPr>
          <w:rFonts w:ascii="Times New Roman" w:hAnsi="Times New Roman" w:cs="Times New Roman"/>
          <w:bCs/>
          <w:lang w:val="uk-UA"/>
        </w:rPr>
        <w:t>___________________________________________________________</w:t>
      </w:r>
    </w:p>
    <w:p w14:paraId="23C15E46" w14:textId="77777777" w:rsidR="008D57C4" w:rsidRPr="008D57C4" w:rsidRDefault="008D57C4" w:rsidP="00B24BED">
      <w:pPr>
        <w:tabs>
          <w:tab w:val="left" w:leader="underscore" w:pos="7371"/>
          <w:tab w:val="left" w:pos="7513"/>
          <w:tab w:val="left" w:leader="underscore" w:pos="8903"/>
        </w:tabs>
        <w:spacing w:after="0"/>
        <w:jc w:val="center"/>
        <w:rPr>
          <w:rFonts w:ascii="Times New Roman" w:hAnsi="Times New Roman" w:cs="Times New Roman"/>
          <w:bCs/>
          <w:sz w:val="16"/>
          <w:szCs w:val="16"/>
          <w:lang w:val="uk-UA"/>
        </w:rPr>
      </w:pPr>
      <w:r w:rsidRPr="008D57C4">
        <w:rPr>
          <w:rFonts w:ascii="Times New Roman" w:hAnsi="Times New Roman" w:cs="Times New Roman"/>
          <w:sz w:val="16"/>
          <w:szCs w:val="16"/>
          <w:lang w:val="uk-UA"/>
        </w:rPr>
        <w:t>п</w:t>
      </w:r>
      <w:r w:rsidRPr="008D57C4">
        <w:rPr>
          <w:rFonts w:ascii="Times New Roman" w:hAnsi="Times New Roman" w:cs="Times New Roman"/>
          <w:sz w:val="16"/>
          <w:szCs w:val="16"/>
        </w:rPr>
        <w:t xml:space="preserve">осада, </w:t>
      </w:r>
      <w:proofErr w:type="spellStart"/>
      <w:r w:rsidRPr="008D57C4">
        <w:rPr>
          <w:rFonts w:ascii="Times New Roman" w:hAnsi="Times New Roman" w:cs="Times New Roman"/>
          <w:sz w:val="16"/>
          <w:szCs w:val="16"/>
        </w:rPr>
        <w:t>науковий</w:t>
      </w:r>
      <w:proofErr w:type="spellEnd"/>
      <w:r w:rsidRPr="008D57C4">
        <w:rPr>
          <w:rFonts w:ascii="Times New Roman" w:hAnsi="Times New Roman" w:cs="Times New Roman"/>
          <w:sz w:val="16"/>
          <w:szCs w:val="16"/>
        </w:rPr>
        <w:t xml:space="preserve"> </w:t>
      </w:r>
      <w:proofErr w:type="spellStart"/>
      <w:r w:rsidRPr="008D57C4">
        <w:rPr>
          <w:rFonts w:ascii="Times New Roman" w:hAnsi="Times New Roman" w:cs="Times New Roman"/>
          <w:sz w:val="16"/>
          <w:szCs w:val="16"/>
        </w:rPr>
        <w:t>ступінь</w:t>
      </w:r>
      <w:proofErr w:type="spellEnd"/>
      <w:r w:rsidRPr="008D57C4">
        <w:rPr>
          <w:rFonts w:ascii="Times New Roman" w:hAnsi="Times New Roman" w:cs="Times New Roman"/>
          <w:sz w:val="16"/>
          <w:szCs w:val="16"/>
        </w:rPr>
        <w:t xml:space="preserve">, </w:t>
      </w:r>
      <w:proofErr w:type="spellStart"/>
      <w:r w:rsidRPr="008D57C4">
        <w:rPr>
          <w:rFonts w:ascii="Times New Roman" w:hAnsi="Times New Roman" w:cs="Times New Roman"/>
          <w:sz w:val="16"/>
          <w:szCs w:val="16"/>
        </w:rPr>
        <w:t>вчене</w:t>
      </w:r>
      <w:proofErr w:type="spellEnd"/>
      <w:r w:rsidRPr="008D57C4">
        <w:rPr>
          <w:rFonts w:ascii="Times New Roman" w:hAnsi="Times New Roman" w:cs="Times New Roman"/>
          <w:sz w:val="16"/>
          <w:szCs w:val="16"/>
        </w:rPr>
        <w:t xml:space="preserve"> </w:t>
      </w:r>
      <w:proofErr w:type="spellStart"/>
      <w:r w:rsidRPr="008D57C4">
        <w:rPr>
          <w:rFonts w:ascii="Times New Roman" w:hAnsi="Times New Roman" w:cs="Times New Roman"/>
          <w:sz w:val="16"/>
          <w:szCs w:val="16"/>
        </w:rPr>
        <w:t>звання</w:t>
      </w:r>
      <w:proofErr w:type="spellEnd"/>
      <w:r w:rsidRPr="008D57C4">
        <w:rPr>
          <w:rFonts w:ascii="Times New Roman" w:hAnsi="Times New Roman" w:cs="Times New Roman"/>
          <w:sz w:val="16"/>
          <w:szCs w:val="16"/>
        </w:rPr>
        <w:t xml:space="preserve">, </w:t>
      </w:r>
      <w:r w:rsidRPr="008D57C4">
        <w:rPr>
          <w:rFonts w:ascii="Times New Roman" w:hAnsi="Times New Roman" w:cs="Times New Roman"/>
          <w:sz w:val="16"/>
          <w:szCs w:val="16"/>
          <w:lang w:val="uk-UA"/>
        </w:rPr>
        <w:t>п</w:t>
      </w:r>
      <w:proofErr w:type="spellStart"/>
      <w:r w:rsidRPr="008D57C4">
        <w:rPr>
          <w:rFonts w:ascii="Times New Roman" w:hAnsi="Times New Roman" w:cs="Times New Roman"/>
          <w:sz w:val="16"/>
          <w:szCs w:val="16"/>
        </w:rPr>
        <w:t>різвище</w:t>
      </w:r>
      <w:proofErr w:type="spellEnd"/>
      <w:r w:rsidRPr="008D57C4">
        <w:rPr>
          <w:rFonts w:ascii="Times New Roman" w:hAnsi="Times New Roman" w:cs="Times New Roman"/>
          <w:sz w:val="16"/>
          <w:szCs w:val="16"/>
        </w:rPr>
        <w:t xml:space="preserve">, </w:t>
      </w:r>
      <w:proofErr w:type="spellStart"/>
      <w:r w:rsidRPr="008D57C4">
        <w:rPr>
          <w:rFonts w:ascii="Times New Roman" w:hAnsi="Times New Roman" w:cs="Times New Roman"/>
          <w:sz w:val="16"/>
          <w:szCs w:val="16"/>
        </w:rPr>
        <w:t>ім’я</w:t>
      </w:r>
      <w:proofErr w:type="spellEnd"/>
      <w:r w:rsidRPr="008D57C4">
        <w:rPr>
          <w:rFonts w:ascii="Times New Roman" w:hAnsi="Times New Roman" w:cs="Times New Roman"/>
          <w:sz w:val="16"/>
          <w:szCs w:val="16"/>
        </w:rPr>
        <w:t xml:space="preserve">, по </w:t>
      </w:r>
      <w:proofErr w:type="spellStart"/>
      <w:r w:rsidRPr="008D57C4">
        <w:rPr>
          <w:rFonts w:ascii="Times New Roman" w:hAnsi="Times New Roman" w:cs="Times New Roman"/>
          <w:sz w:val="16"/>
          <w:szCs w:val="16"/>
        </w:rPr>
        <w:t>батькові</w:t>
      </w:r>
      <w:proofErr w:type="spellEnd"/>
    </w:p>
    <w:p w14:paraId="4C4A6BA9" w14:textId="77777777" w:rsidR="008D57C4" w:rsidRPr="008D57C4" w:rsidRDefault="008D57C4" w:rsidP="00B24BED">
      <w:pPr>
        <w:tabs>
          <w:tab w:val="left" w:pos="330"/>
        </w:tabs>
        <w:spacing w:before="240" w:after="0"/>
        <w:ind w:left="4536"/>
        <w:jc w:val="center"/>
        <w:rPr>
          <w:rFonts w:ascii="Times New Roman" w:hAnsi="Times New Roman" w:cs="Times New Roman"/>
          <w:lang w:val="uk-UA"/>
        </w:rPr>
      </w:pPr>
      <w:r w:rsidRPr="008D57C4">
        <w:rPr>
          <w:rFonts w:ascii="Times New Roman" w:hAnsi="Times New Roman" w:cs="Times New Roman"/>
          <w:lang w:val="uk-UA"/>
        </w:rPr>
        <w:t>Засвідчую, що у цій магістерській дисертації немає запозичень з праць інших авторів без відповідних посилань</w:t>
      </w:r>
    </w:p>
    <w:p w14:paraId="5E111021" w14:textId="77777777" w:rsidR="008D57C4" w:rsidRPr="008D57C4" w:rsidRDefault="008D57C4" w:rsidP="00B24BED">
      <w:pPr>
        <w:tabs>
          <w:tab w:val="left" w:leader="underscore" w:pos="7371"/>
          <w:tab w:val="left" w:pos="7513"/>
          <w:tab w:val="left" w:leader="underscore" w:pos="8903"/>
        </w:tabs>
        <w:spacing w:before="240" w:after="0"/>
        <w:ind w:left="4536"/>
        <w:rPr>
          <w:rFonts w:ascii="Times New Roman" w:hAnsi="Times New Roman" w:cs="Times New Roman"/>
          <w:bCs/>
          <w:lang w:val="uk-UA"/>
        </w:rPr>
      </w:pPr>
      <w:r w:rsidRPr="008D57C4">
        <w:rPr>
          <w:rFonts w:ascii="Times New Roman" w:hAnsi="Times New Roman" w:cs="Times New Roman"/>
          <w:sz w:val="26"/>
          <w:szCs w:val="26"/>
          <w:lang w:val="uk-UA"/>
        </w:rPr>
        <w:t xml:space="preserve">Студент </w:t>
      </w:r>
      <w:r w:rsidRPr="008D57C4">
        <w:rPr>
          <w:rFonts w:ascii="Times New Roman" w:hAnsi="Times New Roman" w:cs="Times New Roman"/>
          <w:bCs/>
          <w:lang w:val="uk-UA"/>
        </w:rPr>
        <w:t>____________</w:t>
      </w:r>
    </w:p>
    <w:p w14:paraId="7A50F64B" w14:textId="77777777" w:rsidR="008D57C4" w:rsidRPr="008D57C4" w:rsidRDefault="008D57C4" w:rsidP="00B24BED">
      <w:pPr>
        <w:tabs>
          <w:tab w:val="left" w:pos="7513"/>
        </w:tabs>
        <w:spacing w:after="0"/>
        <w:jc w:val="center"/>
        <w:rPr>
          <w:rFonts w:ascii="Times New Roman" w:hAnsi="Times New Roman" w:cs="Times New Roman"/>
          <w:lang w:val="uk-UA"/>
        </w:rPr>
      </w:pPr>
    </w:p>
    <w:p w14:paraId="0F05A352" w14:textId="77777777" w:rsidR="008D57C4" w:rsidRPr="008D57C4" w:rsidRDefault="008D57C4" w:rsidP="00B24BED">
      <w:pPr>
        <w:tabs>
          <w:tab w:val="left" w:pos="7513"/>
        </w:tabs>
        <w:spacing w:after="0"/>
        <w:jc w:val="center"/>
        <w:rPr>
          <w:rFonts w:ascii="Times New Roman" w:hAnsi="Times New Roman" w:cs="Times New Roman"/>
          <w:lang w:val="uk-UA"/>
        </w:rPr>
      </w:pPr>
      <w:r w:rsidRPr="008D57C4">
        <w:rPr>
          <w:rFonts w:ascii="Times New Roman" w:hAnsi="Times New Roman" w:cs="Times New Roman"/>
          <w:lang w:val="uk-UA"/>
        </w:rPr>
        <w:lastRenderedPageBreak/>
        <w:t>Київ – 2024 року</w:t>
      </w:r>
    </w:p>
    <w:p w14:paraId="66572EDE" w14:textId="77777777" w:rsidR="008D57C4" w:rsidRPr="008D57C4" w:rsidRDefault="008D57C4" w:rsidP="00B24BED">
      <w:pPr>
        <w:spacing w:after="0" w:line="276" w:lineRule="auto"/>
        <w:jc w:val="center"/>
        <w:rPr>
          <w:rFonts w:ascii="Times New Roman" w:hAnsi="Times New Roman" w:cs="Times New Roman"/>
          <w:b/>
          <w:bCs/>
          <w:sz w:val="28"/>
          <w:szCs w:val="28"/>
          <w:lang w:val="uk-UA"/>
        </w:rPr>
      </w:pPr>
    </w:p>
    <w:p w14:paraId="39ADEFB0" w14:textId="77777777" w:rsidR="008D57C4" w:rsidRPr="008D57C4" w:rsidRDefault="008D57C4" w:rsidP="00B24BED">
      <w:pPr>
        <w:spacing w:after="0" w:line="276" w:lineRule="auto"/>
        <w:jc w:val="center"/>
        <w:rPr>
          <w:rFonts w:ascii="Times New Roman" w:hAnsi="Times New Roman" w:cs="Times New Roman"/>
          <w:b/>
          <w:bCs/>
          <w:sz w:val="28"/>
          <w:szCs w:val="28"/>
          <w:lang w:val="uk-UA"/>
        </w:rPr>
      </w:pPr>
      <w:r w:rsidRPr="008D57C4">
        <w:rPr>
          <w:rFonts w:ascii="Times New Roman" w:hAnsi="Times New Roman" w:cs="Times New Roman"/>
          <w:b/>
          <w:bCs/>
          <w:sz w:val="28"/>
          <w:szCs w:val="28"/>
          <w:lang w:val="uk-UA"/>
        </w:rPr>
        <w:t>НАЦІОНАЛЬНИЙ ТЕХНІЧНИЙ УНІВЕРСИТЕТ УКРАЇНИ</w:t>
      </w:r>
    </w:p>
    <w:p w14:paraId="60D10223" w14:textId="77777777" w:rsidR="008D57C4" w:rsidRPr="008D57C4" w:rsidRDefault="008D57C4" w:rsidP="00B24BED">
      <w:pPr>
        <w:spacing w:after="0" w:line="276" w:lineRule="auto"/>
        <w:jc w:val="center"/>
        <w:rPr>
          <w:rFonts w:ascii="Times New Roman" w:hAnsi="Times New Roman" w:cs="Times New Roman"/>
          <w:b/>
          <w:bCs/>
          <w:sz w:val="28"/>
          <w:szCs w:val="28"/>
          <w:lang w:val="uk-UA"/>
        </w:rPr>
      </w:pPr>
      <w:r w:rsidRPr="008D57C4">
        <w:rPr>
          <w:rFonts w:ascii="Times New Roman" w:hAnsi="Times New Roman" w:cs="Times New Roman"/>
          <w:b/>
          <w:bCs/>
          <w:sz w:val="28"/>
          <w:szCs w:val="28"/>
          <w:lang w:val="uk-UA"/>
        </w:rPr>
        <w:t>«КИЇВСЬКИЙ ПОЛІТЕХНІЧНИЙ ІНСТИТУТ</w:t>
      </w:r>
    </w:p>
    <w:p w14:paraId="4D4BD254" w14:textId="77777777" w:rsidR="008D57C4" w:rsidRPr="008D57C4" w:rsidRDefault="008D57C4" w:rsidP="00B24BED">
      <w:pPr>
        <w:spacing w:after="0" w:line="276" w:lineRule="auto"/>
        <w:jc w:val="center"/>
        <w:rPr>
          <w:rFonts w:ascii="Times New Roman" w:hAnsi="Times New Roman" w:cs="Times New Roman"/>
          <w:b/>
          <w:bCs/>
          <w:sz w:val="28"/>
          <w:szCs w:val="28"/>
          <w:lang w:val="uk-UA"/>
        </w:rPr>
      </w:pPr>
      <w:r w:rsidRPr="008D57C4">
        <w:rPr>
          <w:rFonts w:ascii="Times New Roman" w:hAnsi="Times New Roman" w:cs="Times New Roman"/>
          <w:b/>
          <w:bCs/>
          <w:sz w:val="28"/>
          <w:szCs w:val="28"/>
          <w:lang w:val="uk-UA"/>
        </w:rPr>
        <w:t>імені ІГОРЯ СІКОРСЬКОГО»</w:t>
      </w:r>
    </w:p>
    <w:p w14:paraId="70D0C3A5" w14:textId="77777777" w:rsidR="008D57C4" w:rsidRPr="008D57C4" w:rsidRDefault="008D57C4" w:rsidP="00B24BED">
      <w:pPr>
        <w:tabs>
          <w:tab w:val="left" w:leader="underscore" w:pos="9356"/>
        </w:tabs>
        <w:spacing w:after="0" w:line="276" w:lineRule="auto"/>
        <w:jc w:val="center"/>
        <w:rPr>
          <w:rFonts w:ascii="Times New Roman" w:hAnsi="Times New Roman" w:cs="Times New Roman"/>
          <w:b/>
          <w:bCs/>
          <w:sz w:val="28"/>
          <w:szCs w:val="28"/>
          <w:lang w:val="uk-UA"/>
        </w:rPr>
      </w:pPr>
      <w:r w:rsidRPr="008D57C4">
        <w:rPr>
          <w:rFonts w:ascii="Times New Roman" w:hAnsi="Times New Roman" w:cs="Times New Roman"/>
          <w:b/>
          <w:bCs/>
          <w:sz w:val="28"/>
          <w:szCs w:val="28"/>
          <w:lang w:val="uk-UA"/>
        </w:rPr>
        <w:t xml:space="preserve">Навчально-науковий інститут енергозбереження та </w:t>
      </w:r>
      <w:proofErr w:type="spellStart"/>
      <w:r w:rsidRPr="008D57C4">
        <w:rPr>
          <w:rFonts w:ascii="Times New Roman" w:hAnsi="Times New Roman" w:cs="Times New Roman"/>
          <w:b/>
          <w:bCs/>
          <w:sz w:val="28"/>
          <w:szCs w:val="28"/>
          <w:lang w:val="uk-UA"/>
        </w:rPr>
        <w:t>енергоменеджменту</w:t>
      </w:r>
      <w:proofErr w:type="spellEnd"/>
    </w:p>
    <w:p w14:paraId="13EE76B2" w14:textId="77777777" w:rsidR="008D57C4" w:rsidRPr="008D57C4" w:rsidRDefault="008D57C4" w:rsidP="00B24BED">
      <w:pPr>
        <w:tabs>
          <w:tab w:val="left" w:leader="underscore" w:pos="9356"/>
        </w:tabs>
        <w:spacing w:after="0" w:line="276" w:lineRule="auto"/>
        <w:jc w:val="center"/>
        <w:rPr>
          <w:rFonts w:ascii="Times New Roman" w:hAnsi="Times New Roman" w:cs="Times New Roman"/>
          <w:b/>
          <w:bCs/>
          <w:sz w:val="28"/>
          <w:szCs w:val="28"/>
          <w:lang w:val="uk-UA"/>
        </w:rPr>
      </w:pPr>
      <w:r w:rsidRPr="008D57C4">
        <w:rPr>
          <w:rFonts w:ascii="Times New Roman" w:hAnsi="Times New Roman" w:cs="Times New Roman"/>
          <w:b/>
          <w:bCs/>
          <w:sz w:val="28"/>
          <w:szCs w:val="28"/>
          <w:lang w:val="uk-UA"/>
        </w:rPr>
        <w:t xml:space="preserve">Кафедра автоматизації електротехнічних та </w:t>
      </w:r>
      <w:proofErr w:type="spellStart"/>
      <w:r w:rsidRPr="008D57C4">
        <w:rPr>
          <w:rFonts w:ascii="Times New Roman" w:hAnsi="Times New Roman" w:cs="Times New Roman"/>
          <w:b/>
          <w:bCs/>
          <w:sz w:val="28"/>
          <w:szCs w:val="28"/>
          <w:lang w:val="uk-UA"/>
        </w:rPr>
        <w:t>мехатронних</w:t>
      </w:r>
      <w:proofErr w:type="spellEnd"/>
      <w:r w:rsidRPr="008D57C4">
        <w:rPr>
          <w:rFonts w:ascii="Times New Roman" w:hAnsi="Times New Roman" w:cs="Times New Roman"/>
          <w:b/>
          <w:bCs/>
          <w:sz w:val="28"/>
          <w:szCs w:val="28"/>
          <w:lang w:val="uk-UA"/>
        </w:rPr>
        <w:t xml:space="preserve"> комплексів</w:t>
      </w:r>
    </w:p>
    <w:p w14:paraId="3E4C57EA" w14:textId="77777777" w:rsidR="008D57C4" w:rsidRPr="008D57C4" w:rsidRDefault="008D57C4" w:rsidP="00B24BED">
      <w:pPr>
        <w:spacing w:after="0" w:line="276" w:lineRule="auto"/>
        <w:rPr>
          <w:rFonts w:ascii="Times New Roman" w:hAnsi="Times New Roman" w:cs="Times New Roman"/>
          <w:sz w:val="28"/>
          <w:szCs w:val="28"/>
          <w:lang w:val="uk-UA"/>
        </w:rPr>
      </w:pPr>
    </w:p>
    <w:p w14:paraId="11D59044" w14:textId="77777777" w:rsidR="008D57C4" w:rsidRPr="008D57C4" w:rsidRDefault="008D57C4" w:rsidP="00B24BED">
      <w:pPr>
        <w:spacing w:after="0" w:line="276" w:lineRule="auto"/>
        <w:rPr>
          <w:rFonts w:ascii="Times New Roman" w:hAnsi="Times New Roman" w:cs="Times New Roman"/>
          <w:b/>
          <w:sz w:val="26"/>
          <w:szCs w:val="26"/>
          <w:lang w:val="uk-UA"/>
        </w:rPr>
      </w:pPr>
      <w:r w:rsidRPr="008D57C4">
        <w:rPr>
          <w:rFonts w:ascii="Times New Roman" w:hAnsi="Times New Roman" w:cs="Times New Roman"/>
          <w:sz w:val="26"/>
          <w:szCs w:val="26"/>
          <w:lang w:val="uk-UA"/>
        </w:rPr>
        <w:t xml:space="preserve">Рівень вищої освіти – перший (бакалаврський) за освітньо-професійною програмою </w:t>
      </w:r>
      <w:r w:rsidRPr="008D57C4">
        <w:rPr>
          <w:rFonts w:ascii="Times New Roman" w:hAnsi="Times New Roman" w:cs="Times New Roman"/>
          <w:b/>
          <w:sz w:val="26"/>
          <w:szCs w:val="26"/>
          <w:lang w:val="uk-UA"/>
        </w:rPr>
        <w:t>«</w:t>
      </w:r>
      <w:r w:rsidRPr="008D57C4">
        <w:rPr>
          <w:rFonts w:ascii="Times New Roman" w:hAnsi="Times New Roman" w:cs="Times New Roman"/>
          <w:b/>
          <w:iCs/>
          <w:sz w:val="26"/>
          <w:szCs w:val="26"/>
          <w:lang w:val="uk-UA"/>
        </w:rPr>
        <w:t xml:space="preserve">Інжиніринг інтелектуальних електротехнічних та </w:t>
      </w:r>
      <w:proofErr w:type="spellStart"/>
      <w:r w:rsidRPr="008D57C4">
        <w:rPr>
          <w:rFonts w:ascii="Times New Roman" w:hAnsi="Times New Roman" w:cs="Times New Roman"/>
          <w:b/>
          <w:iCs/>
          <w:sz w:val="26"/>
          <w:szCs w:val="26"/>
          <w:lang w:val="uk-UA"/>
        </w:rPr>
        <w:t>мехатронних</w:t>
      </w:r>
      <w:proofErr w:type="spellEnd"/>
      <w:r w:rsidRPr="008D57C4">
        <w:rPr>
          <w:rFonts w:ascii="Times New Roman" w:hAnsi="Times New Roman" w:cs="Times New Roman"/>
          <w:b/>
          <w:iCs/>
          <w:sz w:val="26"/>
          <w:szCs w:val="26"/>
          <w:lang w:val="uk-UA"/>
        </w:rPr>
        <w:t xml:space="preserve"> комплексів</w:t>
      </w:r>
      <w:r w:rsidRPr="008D57C4">
        <w:rPr>
          <w:rFonts w:ascii="Times New Roman" w:hAnsi="Times New Roman" w:cs="Times New Roman"/>
          <w:b/>
          <w:sz w:val="26"/>
          <w:szCs w:val="26"/>
          <w:lang w:val="uk-UA"/>
        </w:rPr>
        <w:t>»</w:t>
      </w:r>
    </w:p>
    <w:p w14:paraId="490C3587" w14:textId="77777777" w:rsidR="008D57C4" w:rsidRPr="008D57C4" w:rsidRDefault="008D57C4" w:rsidP="00B24BED">
      <w:pPr>
        <w:spacing w:after="0" w:line="276" w:lineRule="auto"/>
        <w:rPr>
          <w:rFonts w:ascii="Times New Roman" w:hAnsi="Times New Roman" w:cs="Times New Roman"/>
          <w:sz w:val="26"/>
          <w:szCs w:val="26"/>
          <w:lang w:val="uk-UA"/>
        </w:rPr>
      </w:pPr>
      <w:r w:rsidRPr="008D57C4">
        <w:rPr>
          <w:rFonts w:ascii="Times New Roman" w:hAnsi="Times New Roman" w:cs="Times New Roman"/>
          <w:sz w:val="26"/>
          <w:szCs w:val="26"/>
          <w:lang w:val="uk-UA"/>
        </w:rPr>
        <w:t>Спеціальність – 141</w:t>
      </w:r>
      <w:r w:rsidRPr="008D57C4">
        <w:rPr>
          <w:rFonts w:ascii="Times New Roman" w:hAnsi="Times New Roman" w:cs="Times New Roman"/>
          <w:iCs/>
          <w:sz w:val="26"/>
          <w:szCs w:val="26"/>
          <w:lang w:val="uk-UA"/>
        </w:rPr>
        <w:t>«Електроенергетика, електротехніка та електромеханіка»</w:t>
      </w:r>
    </w:p>
    <w:p w14:paraId="746E580D" w14:textId="77777777" w:rsidR="008D57C4" w:rsidRPr="008D57C4" w:rsidRDefault="008D57C4" w:rsidP="00B24BED">
      <w:pPr>
        <w:spacing w:before="200" w:after="0"/>
        <w:rPr>
          <w:rFonts w:ascii="Times New Roman" w:hAnsi="Times New Roman" w:cs="Times New Roman"/>
          <w:b/>
          <w:bCs/>
          <w:sz w:val="28"/>
          <w:szCs w:val="28"/>
          <w:lang w:val="uk-UA"/>
        </w:rPr>
      </w:pPr>
      <w:r w:rsidRPr="008D57C4">
        <w:rPr>
          <w:rFonts w:ascii="Times New Roman" w:hAnsi="Times New Roman" w:cs="Times New Roman"/>
          <w:b/>
          <w:bCs/>
          <w:sz w:val="28"/>
          <w:szCs w:val="28"/>
          <w:lang w:val="uk-UA"/>
        </w:rPr>
        <w:t>ЗАТВЕРДЖУЮ</w:t>
      </w:r>
    </w:p>
    <w:p w14:paraId="4834ED06" w14:textId="77777777" w:rsidR="008D57C4" w:rsidRPr="008D57C4" w:rsidRDefault="008D57C4" w:rsidP="00B24BED">
      <w:pPr>
        <w:spacing w:before="120" w:after="0"/>
        <w:rPr>
          <w:rFonts w:ascii="Times New Roman" w:hAnsi="Times New Roman" w:cs="Times New Roman"/>
          <w:bCs/>
          <w:sz w:val="28"/>
          <w:szCs w:val="28"/>
          <w:lang w:val="uk-UA"/>
        </w:rPr>
      </w:pPr>
      <w:r w:rsidRPr="008D57C4">
        <w:rPr>
          <w:rFonts w:ascii="Times New Roman" w:hAnsi="Times New Roman" w:cs="Times New Roman"/>
          <w:bCs/>
          <w:sz w:val="28"/>
          <w:szCs w:val="28"/>
          <w:lang w:val="uk-UA"/>
        </w:rPr>
        <w:t>Завідувач кафедри</w:t>
      </w:r>
    </w:p>
    <w:p w14:paraId="3175D439" w14:textId="77777777" w:rsidR="008D57C4" w:rsidRPr="008D57C4" w:rsidRDefault="008D57C4" w:rsidP="00B24BED">
      <w:pPr>
        <w:spacing w:before="120" w:after="0" w:line="276" w:lineRule="auto"/>
        <w:rPr>
          <w:rFonts w:ascii="Times New Roman" w:hAnsi="Times New Roman" w:cs="Times New Roman"/>
          <w:sz w:val="28"/>
          <w:szCs w:val="28"/>
          <w:lang w:val="uk-UA"/>
        </w:rPr>
      </w:pPr>
      <w:r w:rsidRPr="008D57C4">
        <w:rPr>
          <w:rFonts w:ascii="Times New Roman" w:hAnsi="Times New Roman" w:cs="Times New Roman"/>
          <w:sz w:val="28"/>
          <w:szCs w:val="28"/>
          <w:lang w:val="uk-UA"/>
        </w:rPr>
        <w:t xml:space="preserve"> _________ Сергій БОЙЧЕНКО</w:t>
      </w:r>
    </w:p>
    <w:p w14:paraId="105B6EC5" w14:textId="77777777" w:rsidR="008D57C4" w:rsidRPr="008D57C4" w:rsidRDefault="008D57C4" w:rsidP="00B24BED">
      <w:pPr>
        <w:spacing w:before="120" w:after="0" w:line="276" w:lineRule="auto"/>
        <w:rPr>
          <w:rFonts w:ascii="Times New Roman" w:hAnsi="Times New Roman" w:cs="Times New Roman"/>
          <w:sz w:val="28"/>
          <w:szCs w:val="28"/>
          <w:lang w:val="uk-UA"/>
        </w:rPr>
      </w:pPr>
      <w:r w:rsidRPr="008D57C4">
        <w:rPr>
          <w:rFonts w:ascii="Times New Roman" w:hAnsi="Times New Roman" w:cs="Times New Roman"/>
          <w:sz w:val="28"/>
          <w:szCs w:val="28"/>
          <w:lang w:val="uk-UA"/>
        </w:rPr>
        <w:t>« ___ »_____________ 2024 р.</w:t>
      </w:r>
    </w:p>
    <w:p w14:paraId="1EB529CD" w14:textId="77777777" w:rsidR="008D57C4" w:rsidRPr="008D57C4" w:rsidRDefault="008D57C4" w:rsidP="00B24BED">
      <w:pPr>
        <w:tabs>
          <w:tab w:val="left" w:pos="720"/>
          <w:tab w:val="left" w:pos="1440"/>
          <w:tab w:val="left" w:pos="1620"/>
        </w:tabs>
        <w:spacing w:before="200" w:after="0"/>
        <w:jc w:val="center"/>
        <w:rPr>
          <w:rFonts w:ascii="Times New Roman" w:hAnsi="Times New Roman" w:cs="Times New Roman"/>
          <w:b/>
          <w:bCs/>
          <w:sz w:val="30"/>
          <w:szCs w:val="30"/>
          <w:lang w:val="uk-UA"/>
        </w:rPr>
      </w:pPr>
      <w:r w:rsidRPr="008D57C4">
        <w:rPr>
          <w:rFonts w:ascii="Times New Roman" w:hAnsi="Times New Roman" w:cs="Times New Roman"/>
          <w:b/>
          <w:bCs/>
          <w:sz w:val="30"/>
          <w:szCs w:val="30"/>
          <w:lang w:val="uk-UA"/>
        </w:rPr>
        <w:t>ЗАВДАННЯ</w:t>
      </w:r>
    </w:p>
    <w:p w14:paraId="271153B9" w14:textId="77777777" w:rsidR="008D57C4" w:rsidRPr="008D57C4" w:rsidRDefault="008D57C4" w:rsidP="00B24BED">
      <w:pPr>
        <w:tabs>
          <w:tab w:val="left" w:pos="720"/>
          <w:tab w:val="left" w:pos="1440"/>
          <w:tab w:val="left" w:pos="1620"/>
        </w:tabs>
        <w:spacing w:after="0"/>
        <w:jc w:val="center"/>
        <w:rPr>
          <w:rFonts w:ascii="Times New Roman" w:hAnsi="Times New Roman" w:cs="Times New Roman"/>
          <w:b/>
          <w:bCs/>
          <w:lang w:val="uk-UA"/>
        </w:rPr>
      </w:pPr>
      <w:r w:rsidRPr="008D57C4">
        <w:rPr>
          <w:rFonts w:ascii="Times New Roman" w:hAnsi="Times New Roman" w:cs="Times New Roman"/>
          <w:b/>
          <w:bCs/>
          <w:lang w:val="uk-UA"/>
        </w:rPr>
        <w:t xml:space="preserve">на дипломний </w:t>
      </w:r>
      <w:proofErr w:type="spellStart"/>
      <w:r w:rsidRPr="008D57C4">
        <w:rPr>
          <w:rFonts w:ascii="Times New Roman" w:hAnsi="Times New Roman" w:cs="Times New Roman"/>
          <w:b/>
          <w:bCs/>
          <w:lang w:val="uk-UA"/>
        </w:rPr>
        <w:t>проєкт</w:t>
      </w:r>
      <w:proofErr w:type="spellEnd"/>
    </w:p>
    <w:p w14:paraId="5EC5A72A" w14:textId="6AEA7B4B" w:rsidR="008D57C4" w:rsidRPr="008D57C4" w:rsidRDefault="00B24BED" w:rsidP="00B24BED">
      <w:pPr>
        <w:tabs>
          <w:tab w:val="left" w:pos="720"/>
          <w:tab w:val="left" w:pos="1440"/>
          <w:tab w:val="left" w:pos="1620"/>
        </w:tabs>
        <w:spacing w:after="0"/>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Солдатенку</w:t>
      </w:r>
      <w:proofErr w:type="spellEnd"/>
      <w:r>
        <w:rPr>
          <w:rFonts w:ascii="Times New Roman" w:hAnsi="Times New Roman" w:cs="Times New Roman"/>
          <w:b/>
          <w:sz w:val="28"/>
          <w:szCs w:val="28"/>
          <w:lang w:val="uk-UA"/>
        </w:rPr>
        <w:t xml:space="preserve"> Адаму Володимировичу</w:t>
      </w:r>
    </w:p>
    <w:p w14:paraId="5FAAD09F" w14:textId="77777777" w:rsidR="008D57C4" w:rsidRPr="00BF6F33" w:rsidRDefault="008D57C4" w:rsidP="008D57C4">
      <w:pPr>
        <w:tabs>
          <w:tab w:val="left" w:pos="720"/>
          <w:tab w:val="left" w:pos="1440"/>
          <w:tab w:val="left" w:pos="1620"/>
        </w:tabs>
        <w:jc w:val="center"/>
        <w:rPr>
          <w:b/>
          <w:sz w:val="28"/>
          <w:szCs w:val="28"/>
          <w:u w:val="single"/>
          <w:lang w:val="uk-UA"/>
        </w:rPr>
      </w:pPr>
    </w:p>
    <w:p w14:paraId="37123FD9" w14:textId="76F55ADA" w:rsidR="008D57C4" w:rsidRPr="00F403AB" w:rsidRDefault="00F403AB" w:rsidP="00F403AB">
      <w:pPr>
        <w:tabs>
          <w:tab w:val="left" w:pos="142"/>
        </w:tabs>
        <w:spacing w:after="0"/>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008D57C4" w:rsidRPr="00F403AB">
        <w:rPr>
          <w:rFonts w:ascii="Times New Roman" w:hAnsi="Times New Roman" w:cs="Times New Roman"/>
          <w:sz w:val="28"/>
          <w:szCs w:val="28"/>
          <w:lang w:val="uk-UA"/>
        </w:rPr>
        <w:t xml:space="preserve">Тема </w:t>
      </w:r>
      <w:proofErr w:type="spellStart"/>
      <w:r w:rsidR="008D57C4" w:rsidRPr="00F403AB">
        <w:rPr>
          <w:rFonts w:ascii="Times New Roman" w:hAnsi="Times New Roman" w:cs="Times New Roman"/>
          <w:sz w:val="28"/>
          <w:szCs w:val="28"/>
          <w:lang w:val="uk-UA"/>
        </w:rPr>
        <w:t>проєкту</w:t>
      </w:r>
      <w:proofErr w:type="spellEnd"/>
      <w:r w:rsidR="008D57C4" w:rsidRPr="00F403AB">
        <w:rPr>
          <w:rFonts w:ascii="Times New Roman" w:hAnsi="Times New Roman" w:cs="Times New Roman"/>
          <w:b/>
          <w:sz w:val="28"/>
          <w:szCs w:val="28"/>
          <w:lang w:val="uk-UA"/>
        </w:rPr>
        <w:t>:</w:t>
      </w:r>
      <w:r w:rsidR="00B24BED" w:rsidRPr="00F403AB">
        <w:rPr>
          <w:rFonts w:ascii="Times New Roman" w:hAnsi="Times New Roman" w:cs="Times New Roman"/>
          <w:b/>
          <w:sz w:val="28"/>
          <w:szCs w:val="28"/>
          <w:lang w:val="uk-UA"/>
        </w:rPr>
        <w:t xml:space="preserve"> </w:t>
      </w:r>
      <w:r w:rsidR="008D57C4" w:rsidRPr="00F403AB">
        <w:rPr>
          <w:rFonts w:ascii="Times New Roman" w:hAnsi="Times New Roman" w:cs="Times New Roman"/>
          <w:b/>
          <w:iCs/>
          <w:sz w:val="28"/>
          <w:szCs w:val="28"/>
          <w:lang w:val="uk-UA"/>
        </w:rPr>
        <w:t>«</w:t>
      </w:r>
      <w:r w:rsidR="00B24BED" w:rsidRPr="00F403AB">
        <w:rPr>
          <w:rStyle w:val="10"/>
          <w:rFonts w:ascii="Times New Roman" w:hAnsi="Times New Roman" w:cs="Times New Roman"/>
          <w:color w:val="000000"/>
          <w:sz w:val="26"/>
          <w:szCs w:val="26"/>
          <w:lang w:val="uk-UA"/>
        </w:rPr>
        <w:t xml:space="preserve"> </w:t>
      </w:r>
      <w:r w:rsidR="00B24BED" w:rsidRPr="00F403AB">
        <w:rPr>
          <w:rStyle w:val="docdata"/>
          <w:rFonts w:ascii="Times New Roman" w:hAnsi="Times New Roman" w:cs="Times New Roman"/>
          <w:color w:val="000000"/>
          <w:sz w:val="26"/>
          <w:szCs w:val="26"/>
          <w:lang w:val="uk-UA"/>
        </w:rPr>
        <w:t xml:space="preserve">Електромеханічне обладнання та автоматизована система </w:t>
      </w:r>
      <w:r w:rsidR="00B24BED" w:rsidRPr="00F403AB">
        <w:rPr>
          <w:rFonts w:ascii="Times New Roman" w:hAnsi="Times New Roman" w:cs="Times New Roman"/>
          <w:color w:val="000000"/>
          <w:sz w:val="26"/>
          <w:szCs w:val="26"/>
          <w:lang w:val="uk-UA"/>
        </w:rPr>
        <w:t>керування технологічним процесом піролізу гумових і поліетиленових відходів</w:t>
      </w:r>
      <w:r w:rsidR="008D57C4" w:rsidRPr="00F403AB">
        <w:rPr>
          <w:rFonts w:ascii="Times New Roman" w:hAnsi="Times New Roman" w:cs="Times New Roman"/>
          <w:b/>
          <w:iCs/>
          <w:sz w:val="28"/>
          <w:szCs w:val="28"/>
          <w:lang w:val="uk-UA"/>
        </w:rPr>
        <w:t>»</w:t>
      </w:r>
      <w:r w:rsidR="008D57C4" w:rsidRPr="00F403AB">
        <w:rPr>
          <w:rFonts w:ascii="Times New Roman" w:hAnsi="Times New Roman" w:cs="Times New Roman"/>
          <w:iCs/>
          <w:sz w:val="32"/>
          <w:szCs w:val="32"/>
          <w:lang w:val="uk-UA"/>
        </w:rPr>
        <w:t xml:space="preserve"> ,</w:t>
      </w:r>
      <w:r w:rsidR="008D57C4" w:rsidRPr="00F403AB">
        <w:rPr>
          <w:rFonts w:ascii="Times New Roman" w:hAnsi="Times New Roman" w:cs="Times New Roman"/>
          <w:sz w:val="28"/>
          <w:szCs w:val="28"/>
          <w:lang w:val="uk-UA"/>
        </w:rPr>
        <w:t xml:space="preserve"> керівник проекту </w:t>
      </w:r>
      <w:r w:rsidR="00B24BED" w:rsidRPr="00F403AB">
        <w:rPr>
          <w:rFonts w:ascii="Times New Roman" w:hAnsi="Times New Roman" w:cs="Times New Roman"/>
          <w:sz w:val="28"/>
          <w:szCs w:val="28"/>
          <w:lang w:val="uk-UA"/>
        </w:rPr>
        <w:t xml:space="preserve">Бойченко </w:t>
      </w:r>
      <w:r w:rsidR="008D57C4" w:rsidRPr="00F403AB">
        <w:rPr>
          <w:rFonts w:ascii="Times New Roman" w:hAnsi="Times New Roman" w:cs="Times New Roman"/>
          <w:sz w:val="28"/>
          <w:szCs w:val="28"/>
          <w:lang w:val="uk-UA"/>
        </w:rPr>
        <w:t xml:space="preserve">Сергій </w:t>
      </w:r>
      <w:r w:rsidR="00B24BED" w:rsidRPr="00F403AB">
        <w:rPr>
          <w:rFonts w:ascii="Times New Roman" w:hAnsi="Times New Roman" w:cs="Times New Roman"/>
          <w:sz w:val="28"/>
          <w:szCs w:val="28"/>
          <w:lang w:val="uk-UA"/>
        </w:rPr>
        <w:t>Валерійович, професор.</w:t>
      </w:r>
    </w:p>
    <w:p w14:paraId="52284ABD" w14:textId="519901C4" w:rsidR="008D57C4" w:rsidRPr="00F403AB" w:rsidRDefault="008D57C4" w:rsidP="00F403AB">
      <w:pPr>
        <w:spacing w:before="40" w:after="0" w:line="276" w:lineRule="auto"/>
        <w:ind w:right="432"/>
        <w:jc w:val="both"/>
        <w:rPr>
          <w:rFonts w:ascii="Times New Roman" w:hAnsi="Times New Roman" w:cs="Times New Roman"/>
          <w:b/>
          <w:color w:val="000000" w:themeColor="text1"/>
          <w:sz w:val="28"/>
          <w:szCs w:val="28"/>
          <w:u w:val="single"/>
          <w:lang w:val="uk-UA"/>
        </w:rPr>
      </w:pPr>
      <w:r w:rsidRPr="00F403AB">
        <w:rPr>
          <w:rFonts w:ascii="Times New Roman" w:hAnsi="Times New Roman" w:cs="Times New Roman"/>
          <w:sz w:val="28"/>
          <w:szCs w:val="28"/>
          <w:lang w:val="uk-UA"/>
        </w:rPr>
        <w:t xml:space="preserve"> </w:t>
      </w:r>
      <w:r w:rsidR="00F403AB">
        <w:rPr>
          <w:rFonts w:ascii="Times New Roman" w:hAnsi="Times New Roman" w:cs="Times New Roman"/>
          <w:sz w:val="28"/>
          <w:szCs w:val="28"/>
          <w:lang w:val="uk-UA"/>
        </w:rPr>
        <w:tab/>
      </w:r>
      <w:r w:rsidRPr="00F403AB">
        <w:rPr>
          <w:rFonts w:ascii="Times New Roman" w:hAnsi="Times New Roman" w:cs="Times New Roman"/>
          <w:sz w:val="28"/>
          <w:szCs w:val="28"/>
          <w:lang w:val="uk-UA"/>
        </w:rPr>
        <w:t xml:space="preserve">Затверджено наказом по університету від </w:t>
      </w:r>
      <w:r w:rsidRPr="00F403AB">
        <w:rPr>
          <w:rFonts w:ascii="Times New Roman" w:hAnsi="Times New Roman" w:cs="Times New Roman"/>
          <w:color w:val="000000" w:themeColor="text1"/>
          <w:sz w:val="28"/>
          <w:szCs w:val="28"/>
          <w:lang w:val="uk-UA"/>
        </w:rPr>
        <w:t xml:space="preserve">«29 » </w:t>
      </w:r>
      <w:r w:rsidRPr="00F403AB">
        <w:rPr>
          <w:rFonts w:ascii="Times New Roman" w:hAnsi="Times New Roman" w:cs="Times New Roman"/>
          <w:color w:val="000000" w:themeColor="text1"/>
          <w:sz w:val="28"/>
          <w:szCs w:val="28"/>
          <w:u w:val="single"/>
          <w:lang w:val="uk-UA"/>
        </w:rPr>
        <w:t>травня</w:t>
      </w:r>
      <w:r w:rsidRPr="00F403AB">
        <w:rPr>
          <w:rFonts w:ascii="Times New Roman" w:hAnsi="Times New Roman" w:cs="Times New Roman"/>
          <w:color w:val="000000" w:themeColor="text1"/>
          <w:sz w:val="28"/>
          <w:szCs w:val="28"/>
          <w:u w:val="single"/>
          <w:vertAlign w:val="subscript"/>
          <w:lang w:val="uk-UA"/>
        </w:rPr>
        <w:t>.</w:t>
      </w:r>
      <w:r w:rsidRPr="00F403AB">
        <w:rPr>
          <w:rFonts w:ascii="Times New Roman" w:hAnsi="Times New Roman" w:cs="Times New Roman"/>
          <w:color w:val="000000" w:themeColor="text1"/>
          <w:sz w:val="28"/>
          <w:szCs w:val="28"/>
          <w:lang w:val="uk-UA"/>
        </w:rPr>
        <w:t xml:space="preserve"> 2024 р. </w:t>
      </w:r>
      <w:r w:rsidRPr="00F403AB">
        <w:rPr>
          <w:rFonts w:ascii="Times New Roman" w:hAnsi="Times New Roman" w:cs="Times New Roman"/>
          <w:b/>
          <w:color w:val="000000" w:themeColor="text1"/>
          <w:sz w:val="28"/>
          <w:szCs w:val="28"/>
          <w:lang w:val="uk-UA"/>
        </w:rPr>
        <w:t>№2182-с</w:t>
      </w:r>
    </w:p>
    <w:p w14:paraId="6EC80581" w14:textId="05A57F8F" w:rsidR="008D57C4" w:rsidRPr="00F403AB" w:rsidRDefault="008D57C4" w:rsidP="008D57C4">
      <w:pPr>
        <w:numPr>
          <w:ilvl w:val="0"/>
          <w:numId w:val="15"/>
        </w:numPr>
        <w:spacing w:after="0" w:line="276" w:lineRule="auto"/>
        <w:ind w:left="428" w:right="432" w:firstLine="709"/>
        <w:jc w:val="both"/>
        <w:rPr>
          <w:rFonts w:ascii="Times New Roman" w:hAnsi="Times New Roman" w:cs="Times New Roman"/>
          <w:sz w:val="28"/>
          <w:szCs w:val="28"/>
          <w:lang w:val="uk-UA"/>
        </w:rPr>
      </w:pPr>
      <w:r w:rsidRPr="00F403AB">
        <w:rPr>
          <w:rFonts w:ascii="Times New Roman" w:hAnsi="Times New Roman" w:cs="Times New Roman"/>
          <w:sz w:val="28"/>
          <w:szCs w:val="28"/>
          <w:lang w:val="uk-UA"/>
        </w:rPr>
        <w:t>Дата подання студентом дисертації «1</w:t>
      </w:r>
      <w:r w:rsidR="00F403AB">
        <w:rPr>
          <w:rFonts w:ascii="Times New Roman" w:hAnsi="Times New Roman" w:cs="Times New Roman"/>
          <w:sz w:val="28"/>
          <w:szCs w:val="28"/>
          <w:lang w:val="uk-UA"/>
        </w:rPr>
        <w:t>4</w:t>
      </w:r>
      <w:r w:rsidRPr="00F403AB">
        <w:rPr>
          <w:rFonts w:ascii="Times New Roman" w:hAnsi="Times New Roman" w:cs="Times New Roman"/>
          <w:sz w:val="28"/>
          <w:szCs w:val="28"/>
          <w:lang w:val="uk-UA"/>
        </w:rPr>
        <w:t xml:space="preserve">» </w:t>
      </w:r>
      <w:r w:rsidRPr="00F403AB">
        <w:rPr>
          <w:rFonts w:ascii="Times New Roman" w:hAnsi="Times New Roman" w:cs="Times New Roman"/>
          <w:sz w:val="28"/>
          <w:szCs w:val="28"/>
          <w:u w:val="single"/>
          <w:lang w:val="uk-UA"/>
        </w:rPr>
        <w:t xml:space="preserve">червня </w:t>
      </w:r>
      <w:r w:rsidRPr="00F403AB">
        <w:rPr>
          <w:rFonts w:ascii="Times New Roman" w:hAnsi="Times New Roman" w:cs="Times New Roman"/>
          <w:sz w:val="28"/>
          <w:szCs w:val="28"/>
          <w:lang w:val="uk-UA"/>
        </w:rPr>
        <w:t>2024 р.</w:t>
      </w:r>
    </w:p>
    <w:p w14:paraId="0A8825B2" w14:textId="5649AEA3" w:rsidR="008D57C4" w:rsidRPr="00F403AB" w:rsidRDefault="008D57C4" w:rsidP="00F403AB">
      <w:pPr>
        <w:spacing w:after="0"/>
        <w:ind w:right="427"/>
        <w:rPr>
          <w:rFonts w:ascii="Times New Roman" w:hAnsi="Times New Roman" w:cs="Times New Roman"/>
          <w:sz w:val="26"/>
          <w:szCs w:val="26"/>
          <w:highlight w:val="red"/>
          <w:lang w:val="uk-UA"/>
        </w:rPr>
      </w:pPr>
      <w:r w:rsidRPr="00F403AB">
        <w:rPr>
          <w:rFonts w:ascii="Times New Roman" w:hAnsi="Times New Roman" w:cs="Times New Roman"/>
          <w:sz w:val="28"/>
          <w:szCs w:val="28"/>
          <w:lang w:val="uk-UA"/>
        </w:rPr>
        <w:t xml:space="preserve">  </w:t>
      </w:r>
      <w:r w:rsidR="00F403AB">
        <w:rPr>
          <w:rFonts w:ascii="Times New Roman" w:hAnsi="Times New Roman" w:cs="Times New Roman"/>
          <w:sz w:val="28"/>
          <w:szCs w:val="28"/>
          <w:lang w:val="uk-UA"/>
        </w:rPr>
        <w:tab/>
      </w:r>
      <w:r w:rsidRPr="00F403AB">
        <w:rPr>
          <w:rFonts w:ascii="Times New Roman" w:hAnsi="Times New Roman" w:cs="Times New Roman"/>
          <w:sz w:val="28"/>
          <w:szCs w:val="28"/>
          <w:lang w:val="uk-UA"/>
        </w:rPr>
        <w:t>2.</w:t>
      </w:r>
      <w:r w:rsidR="00F403AB">
        <w:rPr>
          <w:rFonts w:ascii="Times New Roman" w:hAnsi="Times New Roman" w:cs="Times New Roman"/>
          <w:sz w:val="28"/>
          <w:szCs w:val="28"/>
          <w:lang w:val="uk-UA"/>
        </w:rPr>
        <w:t xml:space="preserve"> </w:t>
      </w:r>
      <w:r w:rsidRPr="00F403AB">
        <w:rPr>
          <w:rFonts w:ascii="Times New Roman" w:hAnsi="Times New Roman" w:cs="Times New Roman"/>
          <w:b/>
          <w:sz w:val="26"/>
          <w:szCs w:val="26"/>
          <w:lang w:val="uk-UA"/>
        </w:rPr>
        <w:t xml:space="preserve">Вихідні данні до </w:t>
      </w:r>
      <w:proofErr w:type="spellStart"/>
      <w:r w:rsidR="00F403AB" w:rsidRPr="00F403AB">
        <w:rPr>
          <w:rFonts w:ascii="Times New Roman" w:hAnsi="Times New Roman" w:cs="Times New Roman"/>
          <w:b/>
          <w:sz w:val="26"/>
          <w:szCs w:val="26"/>
          <w:lang w:val="uk-UA"/>
        </w:rPr>
        <w:t>про</w:t>
      </w:r>
      <w:r w:rsidR="00F403AB">
        <w:rPr>
          <w:rFonts w:ascii="Times New Roman" w:hAnsi="Times New Roman" w:cs="Times New Roman"/>
          <w:b/>
          <w:sz w:val="26"/>
          <w:szCs w:val="26"/>
          <w:lang w:val="uk-UA"/>
        </w:rPr>
        <w:t>є</w:t>
      </w:r>
      <w:r w:rsidR="00F403AB" w:rsidRPr="00F403AB">
        <w:rPr>
          <w:rFonts w:ascii="Times New Roman" w:hAnsi="Times New Roman" w:cs="Times New Roman"/>
          <w:b/>
          <w:sz w:val="26"/>
          <w:szCs w:val="26"/>
          <w:lang w:val="uk-UA"/>
        </w:rPr>
        <w:t>кту</w:t>
      </w:r>
      <w:proofErr w:type="spellEnd"/>
      <w:r w:rsidRPr="00F403AB">
        <w:rPr>
          <w:rFonts w:ascii="Times New Roman" w:hAnsi="Times New Roman" w:cs="Times New Roman"/>
          <w:b/>
          <w:sz w:val="26"/>
          <w:szCs w:val="26"/>
          <w:lang w:val="uk-UA"/>
        </w:rPr>
        <w:t>:</w:t>
      </w:r>
      <w:r w:rsidR="00F403AB">
        <w:rPr>
          <w:rFonts w:ascii="Times New Roman" w:hAnsi="Times New Roman" w:cs="Times New Roman"/>
          <w:sz w:val="28"/>
          <w:szCs w:val="28"/>
          <w:lang w:val="uk-UA"/>
        </w:rPr>
        <w:t xml:space="preserve"> </w:t>
      </w:r>
      <w:r w:rsidR="00F403AB" w:rsidRPr="00F403AB">
        <w:rPr>
          <w:rFonts w:ascii="Times New Roman" w:hAnsi="Times New Roman" w:cs="Times New Roman"/>
          <w:sz w:val="26"/>
          <w:szCs w:val="26"/>
          <w:lang w:val="uk-UA"/>
        </w:rPr>
        <w:t>цех з переробки гумових  та поліетиленових відходів.</w:t>
      </w:r>
    </w:p>
    <w:p w14:paraId="241ACCA5" w14:textId="43D4A8E1" w:rsidR="008D57C4" w:rsidRPr="00F403AB" w:rsidRDefault="008D57C4" w:rsidP="00F403AB">
      <w:pPr>
        <w:spacing w:after="0" w:line="276" w:lineRule="auto"/>
        <w:ind w:right="427" w:firstLine="708"/>
        <w:rPr>
          <w:rFonts w:ascii="Times New Roman" w:hAnsi="Times New Roman" w:cs="Times New Roman"/>
          <w:sz w:val="26"/>
          <w:szCs w:val="26"/>
          <w:lang w:val="uk-UA"/>
        </w:rPr>
      </w:pPr>
      <w:r w:rsidRPr="00F403AB">
        <w:rPr>
          <w:rFonts w:ascii="Times New Roman" w:hAnsi="Times New Roman" w:cs="Times New Roman"/>
          <w:sz w:val="26"/>
          <w:szCs w:val="26"/>
          <w:lang w:val="uk-UA"/>
        </w:rPr>
        <w:t>3.</w:t>
      </w:r>
      <w:r w:rsidR="00F403AB">
        <w:rPr>
          <w:rFonts w:ascii="Times New Roman" w:hAnsi="Times New Roman" w:cs="Times New Roman"/>
          <w:sz w:val="26"/>
          <w:szCs w:val="26"/>
          <w:lang w:val="uk-UA"/>
        </w:rPr>
        <w:t xml:space="preserve"> </w:t>
      </w:r>
      <w:r w:rsidRPr="00F403AB">
        <w:rPr>
          <w:rFonts w:ascii="Times New Roman" w:hAnsi="Times New Roman" w:cs="Times New Roman"/>
          <w:sz w:val="28"/>
          <w:szCs w:val="28"/>
          <w:lang w:val="uk-UA"/>
        </w:rPr>
        <w:t>Зміст пояснювальної записки</w:t>
      </w:r>
      <w:r w:rsidRPr="00F403AB">
        <w:rPr>
          <w:rFonts w:ascii="Times New Roman" w:hAnsi="Times New Roman" w:cs="Times New Roman"/>
          <w:sz w:val="26"/>
          <w:szCs w:val="26"/>
          <w:lang w:val="uk-UA"/>
        </w:rPr>
        <w:t>:</w:t>
      </w:r>
      <w:r w:rsidR="00F403AB" w:rsidRPr="00F403AB">
        <w:rPr>
          <w:rFonts w:ascii="Times New Roman" w:eastAsia="Times New Roman" w:hAnsi="Times New Roman" w:cs="Times New Roman"/>
          <w:bCs/>
          <w:szCs w:val="28"/>
          <w:lang w:eastAsia="ru-RU"/>
        </w:rPr>
        <w:t xml:space="preserve"> </w:t>
      </w:r>
    </w:p>
    <w:p w14:paraId="3329AB83" w14:textId="32539ABA" w:rsidR="008D57C4" w:rsidRPr="00F403AB" w:rsidRDefault="008D57C4" w:rsidP="00F403AB">
      <w:pPr>
        <w:pStyle w:val="11"/>
        <w:ind w:right="427" w:firstLine="709"/>
        <w:rPr>
          <w:b w:val="0"/>
          <w:sz w:val="26"/>
          <w:szCs w:val="26"/>
        </w:rPr>
      </w:pPr>
      <w:r w:rsidRPr="00F403AB">
        <w:rPr>
          <w:b w:val="0"/>
          <w:bCs w:val="0"/>
          <w:i/>
          <w:iCs/>
        </w:rPr>
        <w:t xml:space="preserve">а) </w:t>
      </w:r>
      <w:r w:rsidRPr="00F403AB">
        <w:rPr>
          <w:bCs w:val="0"/>
          <w:iCs/>
          <w:sz w:val="26"/>
          <w:szCs w:val="26"/>
        </w:rPr>
        <w:t>Загальна частина</w:t>
      </w:r>
      <w:r w:rsidR="00F403AB">
        <w:t>:</w:t>
      </w:r>
      <w:r w:rsidRPr="00F403AB">
        <w:t xml:space="preserve"> </w:t>
      </w:r>
      <w:r w:rsidR="00F403AB">
        <w:rPr>
          <w:b w:val="0"/>
          <w:sz w:val="26"/>
          <w:szCs w:val="26"/>
        </w:rPr>
        <w:t>а</w:t>
      </w:r>
      <w:r w:rsidR="00F403AB" w:rsidRPr="00F403AB">
        <w:rPr>
          <w:b w:val="0"/>
          <w:sz w:val="26"/>
          <w:szCs w:val="26"/>
        </w:rPr>
        <w:t>налітичний огляд сировини (стану поводження з гумовими, пластиковими та поліетиленовими відходами) та оцінка енергетичного потенціалу цієї сировини</w:t>
      </w:r>
      <w:r w:rsidR="00F403AB">
        <w:rPr>
          <w:b w:val="0"/>
          <w:sz w:val="26"/>
          <w:szCs w:val="26"/>
        </w:rPr>
        <w:t>.</w:t>
      </w:r>
    </w:p>
    <w:p w14:paraId="60A584B3" w14:textId="4C63A6FD" w:rsidR="008D57C4" w:rsidRPr="00F403AB" w:rsidRDefault="008D57C4" w:rsidP="00F403AB">
      <w:pPr>
        <w:spacing w:after="0"/>
        <w:ind w:right="-30" w:firstLine="708"/>
        <w:jc w:val="both"/>
        <w:rPr>
          <w:rFonts w:ascii="Times New Roman" w:hAnsi="Times New Roman" w:cs="Times New Roman"/>
          <w:b/>
          <w:bCs/>
          <w:sz w:val="26"/>
          <w:szCs w:val="26"/>
          <w:lang w:val="uk-UA"/>
        </w:rPr>
      </w:pPr>
      <w:r w:rsidRPr="00F403AB">
        <w:rPr>
          <w:rFonts w:ascii="Times New Roman" w:hAnsi="Times New Roman" w:cs="Times New Roman"/>
          <w:bCs/>
          <w:iCs/>
          <w:sz w:val="26"/>
          <w:szCs w:val="26"/>
          <w:lang w:val="uk-UA"/>
        </w:rPr>
        <w:t xml:space="preserve">б) </w:t>
      </w:r>
      <w:r w:rsidRPr="00F403AB">
        <w:rPr>
          <w:rFonts w:ascii="Times New Roman" w:hAnsi="Times New Roman" w:cs="Times New Roman"/>
          <w:b/>
          <w:iCs/>
          <w:sz w:val="26"/>
          <w:szCs w:val="26"/>
          <w:lang w:val="uk-UA"/>
        </w:rPr>
        <w:t>Електропостачання</w:t>
      </w:r>
      <w:r w:rsidR="00F403AB">
        <w:rPr>
          <w:rFonts w:ascii="Times New Roman" w:hAnsi="Times New Roman" w:cs="Times New Roman"/>
          <w:b/>
          <w:iCs/>
          <w:sz w:val="26"/>
          <w:szCs w:val="26"/>
          <w:lang w:val="uk-UA"/>
        </w:rPr>
        <w:t>:</w:t>
      </w:r>
      <w:r w:rsidRPr="00F403AB">
        <w:rPr>
          <w:rFonts w:ascii="Times New Roman" w:hAnsi="Times New Roman" w:cs="Times New Roman"/>
          <w:bCs/>
          <w:i/>
          <w:iCs/>
          <w:sz w:val="26"/>
          <w:szCs w:val="26"/>
          <w:lang w:val="uk-UA"/>
        </w:rPr>
        <w:t xml:space="preserve"> </w:t>
      </w:r>
      <w:r w:rsidRPr="00F403AB">
        <w:rPr>
          <w:rFonts w:ascii="Times New Roman" w:hAnsi="Times New Roman" w:cs="Times New Roman"/>
          <w:bCs/>
          <w:iCs/>
          <w:sz w:val="26"/>
          <w:szCs w:val="26"/>
          <w:lang w:val="uk-UA"/>
        </w:rPr>
        <w:t xml:space="preserve">спроектувати систему електропостачання </w:t>
      </w:r>
      <w:r w:rsidR="00F403AB">
        <w:rPr>
          <w:rFonts w:ascii="Times New Roman" w:hAnsi="Times New Roman" w:cs="Times New Roman"/>
          <w:bCs/>
          <w:iCs/>
          <w:sz w:val="26"/>
          <w:szCs w:val="26"/>
          <w:lang w:val="uk-UA"/>
        </w:rPr>
        <w:t>цеху з піролізу гумових та поліетиленових відходів</w:t>
      </w:r>
      <w:r w:rsidRPr="00F403AB">
        <w:rPr>
          <w:rFonts w:ascii="Times New Roman" w:hAnsi="Times New Roman" w:cs="Times New Roman"/>
          <w:bCs/>
          <w:iCs/>
          <w:sz w:val="26"/>
          <w:szCs w:val="26"/>
          <w:lang w:val="uk-UA"/>
        </w:rPr>
        <w:t xml:space="preserve">; розрахувати потужність трансформаторів живлення; </w:t>
      </w:r>
      <w:r w:rsidR="00F403AB">
        <w:rPr>
          <w:rFonts w:ascii="Times New Roman" w:hAnsi="Times New Roman" w:cs="Times New Roman"/>
          <w:bCs/>
          <w:iCs/>
          <w:sz w:val="26"/>
          <w:szCs w:val="26"/>
          <w:lang w:val="uk-UA"/>
        </w:rPr>
        <w:t xml:space="preserve">розрахувати освітлення; </w:t>
      </w:r>
      <w:r w:rsidRPr="00F403AB">
        <w:rPr>
          <w:rFonts w:ascii="Times New Roman" w:hAnsi="Times New Roman" w:cs="Times New Roman"/>
          <w:bCs/>
          <w:iCs/>
          <w:sz w:val="26"/>
          <w:szCs w:val="26"/>
          <w:lang w:val="uk-UA"/>
        </w:rPr>
        <w:t>провести</w:t>
      </w:r>
      <w:r w:rsidRPr="00F403AB">
        <w:rPr>
          <w:rFonts w:ascii="Times New Roman" w:hAnsi="Times New Roman" w:cs="Times New Roman"/>
          <w:sz w:val="26"/>
          <w:szCs w:val="26"/>
          <w:lang w:val="uk-UA"/>
        </w:rPr>
        <w:t xml:space="preserve"> розрахунок площі перерізу проводів, розрахунок струмів короткого замикання та вибрати захисну апаратуру</w:t>
      </w:r>
      <w:r w:rsidR="00F403AB">
        <w:rPr>
          <w:rFonts w:ascii="Times New Roman" w:hAnsi="Times New Roman" w:cs="Times New Roman"/>
          <w:sz w:val="26"/>
          <w:szCs w:val="26"/>
          <w:lang w:val="uk-UA"/>
        </w:rPr>
        <w:t xml:space="preserve">. </w:t>
      </w:r>
    </w:p>
    <w:p w14:paraId="48E0A523" w14:textId="1B513221" w:rsidR="008D57C4" w:rsidRPr="00F403AB" w:rsidRDefault="008D57C4" w:rsidP="00F403AB">
      <w:pPr>
        <w:spacing w:after="0"/>
        <w:ind w:right="-30" w:firstLine="708"/>
        <w:jc w:val="both"/>
        <w:rPr>
          <w:rFonts w:ascii="Times New Roman" w:hAnsi="Times New Roman" w:cs="Times New Roman"/>
          <w:iCs/>
          <w:sz w:val="26"/>
          <w:szCs w:val="26"/>
          <w:lang w:val="uk-UA"/>
        </w:rPr>
      </w:pPr>
      <w:r w:rsidRPr="00F403AB">
        <w:rPr>
          <w:rFonts w:ascii="Times New Roman" w:hAnsi="Times New Roman" w:cs="Times New Roman"/>
          <w:bCs/>
          <w:iCs/>
          <w:sz w:val="26"/>
          <w:szCs w:val="26"/>
          <w:lang w:val="uk-UA"/>
        </w:rPr>
        <w:t>в)</w:t>
      </w:r>
      <w:r w:rsidRPr="00F403AB">
        <w:rPr>
          <w:rFonts w:ascii="Times New Roman" w:hAnsi="Times New Roman" w:cs="Times New Roman"/>
          <w:b/>
          <w:bCs/>
          <w:iCs/>
          <w:sz w:val="26"/>
          <w:szCs w:val="26"/>
          <w:lang w:val="uk-UA"/>
        </w:rPr>
        <w:t xml:space="preserve"> Спеціальна частина</w:t>
      </w:r>
      <w:r w:rsidR="00F403AB">
        <w:rPr>
          <w:rFonts w:ascii="Times New Roman" w:hAnsi="Times New Roman" w:cs="Times New Roman"/>
          <w:b/>
          <w:bCs/>
          <w:sz w:val="26"/>
          <w:szCs w:val="26"/>
          <w:lang w:val="uk-UA"/>
        </w:rPr>
        <w:t>:</w:t>
      </w:r>
      <w:r w:rsidRPr="00F403AB">
        <w:rPr>
          <w:rFonts w:ascii="Times New Roman" w:hAnsi="Times New Roman" w:cs="Times New Roman"/>
          <w:bCs/>
          <w:iCs/>
          <w:sz w:val="26"/>
          <w:szCs w:val="26"/>
        </w:rPr>
        <w:t xml:space="preserve"> </w:t>
      </w:r>
      <w:r w:rsidR="00F403AB" w:rsidRPr="00F403AB">
        <w:rPr>
          <w:rFonts w:ascii="Times New Roman" w:eastAsia="Times New Roman" w:hAnsi="Times New Roman" w:cs="Times New Roman"/>
          <w:sz w:val="26"/>
          <w:szCs w:val="26"/>
          <w:lang w:val="uk-UA" w:eastAsia="ru-RU"/>
        </w:rPr>
        <w:t>в</w:t>
      </w:r>
      <w:proofErr w:type="spellStart"/>
      <w:r w:rsidR="00F403AB" w:rsidRPr="00F403AB">
        <w:rPr>
          <w:rFonts w:ascii="Times New Roman" w:eastAsia="Times New Roman" w:hAnsi="Times New Roman" w:cs="Times New Roman"/>
          <w:sz w:val="26"/>
          <w:szCs w:val="26"/>
          <w:lang w:eastAsia="ru-RU"/>
        </w:rPr>
        <w:t>ибір</w:t>
      </w:r>
      <w:proofErr w:type="spellEnd"/>
      <w:r w:rsidR="00F403AB" w:rsidRPr="00F403AB">
        <w:rPr>
          <w:rFonts w:ascii="Times New Roman" w:eastAsia="Times New Roman" w:hAnsi="Times New Roman" w:cs="Times New Roman"/>
          <w:sz w:val="26"/>
          <w:szCs w:val="26"/>
          <w:lang w:eastAsia="ru-RU"/>
        </w:rPr>
        <w:t xml:space="preserve"> </w:t>
      </w:r>
      <w:proofErr w:type="spellStart"/>
      <w:r w:rsidR="00F403AB" w:rsidRPr="00F403AB">
        <w:rPr>
          <w:rFonts w:ascii="Times New Roman" w:eastAsia="Times New Roman" w:hAnsi="Times New Roman" w:cs="Times New Roman"/>
          <w:sz w:val="26"/>
          <w:szCs w:val="26"/>
          <w:lang w:eastAsia="ru-RU"/>
        </w:rPr>
        <w:t>компонентів</w:t>
      </w:r>
      <w:proofErr w:type="spellEnd"/>
      <w:r w:rsidR="00F403AB" w:rsidRPr="00F403AB">
        <w:rPr>
          <w:rFonts w:ascii="Times New Roman" w:eastAsia="Times New Roman" w:hAnsi="Times New Roman" w:cs="Times New Roman"/>
          <w:sz w:val="26"/>
          <w:szCs w:val="26"/>
          <w:lang w:eastAsia="ru-RU"/>
        </w:rPr>
        <w:t xml:space="preserve"> </w:t>
      </w:r>
      <w:proofErr w:type="spellStart"/>
      <w:r w:rsidR="00F403AB" w:rsidRPr="00F403AB">
        <w:rPr>
          <w:rFonts w:ascii="Times New Roman" w:eastAsia="Times New Roman" w:hAnsi="Times New Roman" w:cs="Times New Roman"/>
          <w:sz w:val="26"/>
          <w:szCs w:val="26"/>
          <w:lang w:eastAsia="ru-RU"/>
        </w:rPr>
        <w:t>системи</w:t>
      </w:r>
      <w:proofErr w:type="spellEnd"/>
      <w:r w:rsidR="00F403AB" w:rsidRPr="00F403AB">
        <w:rPr>
          <w:rFonts w:ascii="Times New Roman" w:eastAsia="Times New Roman" w:hAnsi="Times New Roman" w:cs="Times New Roman"/>
          <w:sz w:val="26"/>
          <w:szCs w:val="26"/>
          <w:lang w:eastAsia="ru-RU"/>
        </w:rPr>
        <w:t xml:space="preserve"> автоматичного </w:t>
      </w:r>
      <w:proofErr w:type="spellStart"/>
      <w:r w:rsidR="00F403AB" w:rsidRPr="00F403AB">
        <w:rPr>
          <w:rFonts w:ascii="Times New Roman" w:eastAsia="Times New Roman" w:hAnsi="Times New Roman" w:cs="Times New Roman"/>
          <w:sz w:val="26"/>
          <w:szCs w:val="26"/>
          <w:lang w:eastAsia="ru-RU"/>
        </w:rPr>
        <w:t>керування</w:t>
      </w:r>
      <w:proofErr w:type="spellEnd"/>
      <w:r w:rsidR="00F403AB" w:rsidRPr="00F403AB">
        <w:rPr>
          <w:rFonts w:ascii="Times New Roman" w:eastAsia="Times New Roman" w:hAnsi="Times New Roman" w:cs="Times New Roman"/>
          <w:sz w:val="26"/>
          <w:szCs w:val="26"/>
          <w:lang w:eastAsia="ru-RU"/>
        </w:rPr>
        <w:t xml:space="preserve"> </w:t>
      </w:r>
      <w:proofErr w:type="spellStart"/>
      <w:r w:rsidR="00F403AB" w:rsidRPr="00F403AB">
        <w:rPr>
          <w:rFonts w:ascii="Times New Roman" w:eastAsia="Times New Roman" w:hAnsi="Times New Roman" w:cs="Times New Roman"/>
          <w:sz w:val="26"/>
          <w:szCs w:val="26"/>
          <w:lang w:eastAsia="ru-RU"/>
        </w:rPr>
        <w:t>обладнанням</w:t>
      </w:r>
      <w:proofErr w:type="spellEnd"/>
      <w:r w:rsidR="00F403AB" w:rsidRPr="00F403AB">
        <w:rPr>
          <w:rFonts w:ascii="Times New Roman" w:eastAsia="Times New Roman" w:hAnsi="Times New Roman" w:cs="Times New Roman"/>
          <w:sz w:val="26"/>
          <w:szCs w:val="26"/>
          <w:lang w:eastAsia="ru-RU"/>
        </w:rPr>
        <w:t xml:space="preserve"> у цеху</w:t>
      </w:r>
      <w:r w:rsidR="00F403AB" w:rsidRPr="00F403AB">
        <w:rPr>
          <w:rFonts w:ascii="Times New Roman" w:eastAsia="Times New Roman" w:hAnsi="Times New Roman" w:cs="Times New Roman"/>
          <w:sz w:val="26"/>
          <w:szCs w:val="26"/>
          <w:lang w:val="uk-UA" w:eastAsia="ru-RU"/>
        </w:rPr>
        <w:t>.</w:t>
      </w:r>
      <w:r w:rsidR="00F403AB">
        <w:rPr>
          <w:rFonts w:eastAsia="Times New Roman" w:cs="Times New Roman"/>
          <w:sz w:val="26"/>
          <w:szCs w:val="26"/>
          <w:lang w:val="uk-UA" w:eastAsia="ru-RU"/>
        </w:rPr>
        <w:t xml:space="preserve">  </w:t>
      </w:r>
      <w:r w:rsidR="00F403AB" w:rsidRPr="00F403AB">
        <w:rPr>
          <w:rFonts w:ascii="Times New Roman" w:eastAsia="Times New Roman" w:hAnsi="Times New Roman" w:cs="Times New Roman"/>
          <w:sz w:val="26"/>
          <w:szCs w:val="26"/>
          <w:lang w:val="uk-UA" w:eastAsia="ru-RU"/>
        </w:rPr>
        <w:t>Моделювання системи автоматизації установки переробки відходів</w:t>
      </w:r>
      <w:r w:rsidR="00F403AB">
        <w:rPr>
          <w:rFonts w:ascii="Times New Roman" w:eastAsia="Times New Roman" w:hAnsi="Times New Roman" w:cs="Times New Roman"/>
          <w:sz w:val="26"/>
          <w:szCs w:val="26"/>
          <w:lang w:val="uk-UA" w:eastAsia="ru-RU"/>
        </w:rPr>
        <w:t>.</w:t>
      </w:r>
    </w:p>
    <w:p w14:paraId="6D2C0EF2" w14:textId="66D53382" w:rsidR="008D57C4" w:rsidRDefault="008D57C4" w:rsidP="00F403AB">
      <w:pPr>
        <w:spacing w:after="0"/>
        <w:ind w:firstLine="708"/>
        <w:jc w:val="both"/>
        <w:rPr>
          <w:rFonts w:ascii="Times New Roman" w:eastAsiaTheme="minorEastAsia" w:hAnsi="Times New Roman" w:cs="Times New Roman"/>
          <w:sz w:val="26"/>
          <w:szCs w:val="26"/>
          <w:lang w:val="uk-UA"/>
        </w:rPr>
      </w:pPr>
      <w:r w:rsidRPr="00F403AB">
        <w:rPr>
          <w:rFonts w:ascii="Times New Roman" w:hAnsi="Times New Roman" w:cs="Times New Roman"/>
          <w:bCs/>
          <w:i/>
          <w:iCs/>
          <w:sz w:val="26"/>
          <w:szCs w:val="26"/>
          <w:lang w:val="uk-UA"/>
        </w:rPr>
        <w:t xml:space="preserve">д) </w:t>
      </w:r>
      <w:r w:rsidRPr="00F403AB">
        <w:rPr>
          <w:rFonts w:ascii="Times New Roman" w:hAnsi="Times New Roman" w:cs="Times New Roman"/>
          <w:b/>
          <w:bCs/>
          <w:iCs/>
          <w:sz w:val="26"/>
          <w:szCs w:val="26"/>
          <w:lang w:val="uk-UA"/>
        </w:rPr>
        <w:t>Охорона праці</w:t>
      </w:r>
      <w:r w:rsidR="00F403AB">
        <w:rPr>
          <w:rFonts w:ascii="Times New Roman" w:hAnsi="Times New Roman" w:cs="Times New Roman"/>
          <w:b/>
          <w:sz w:val="26"/>
          <w:szCs w:val="26"/>
          <w:lang w:val="uk-UA"/>
        </w:rPr>
        <w:t>:</w:t>
      </w:r>
      <w:r w:rsidRPr="00F403AB">
        <w:rPr>
          <w:rFonts w:ascii="Times New Roman" w:eastAsiaTheme="minorEastAsia" w:hAnsi="Times New Roman" w:cs="Times New Roman"/>
          <w:sz w:val="26"/>
          <w:szCs w:val="26"/>
          <w:lang w:val="uk-UA"/>
        </w:rPr>
        <w:t xml:space="preserve"> </w:t>
      </w:r>
      <w:proofErr w:type="spellStart"/>
      <w:r w:rsidR="00F403AB" w:rsidRPr="00F403AB">
        <w:rPr>
          <w:rFonts w:ascii="Times New Roman" w:hAnsi="Times New Roman" w:cs="Times New Roman"/>
          <w:sz w:val="26"/>
          <w:szCs w:val="26"/>
        </w:rPr>
        <w:t>Охорона</w:t>
      </w:r>
      <w:proofErr w:type="spellEnd"/>
      <w:r w:rsidR="00F403AB" w:rsidRPr="00F403AB">
        <w:rPr>
          <w:rFonts w:ascii="Times New Roman" w:hAnsi="Times New Roman" w:cs="Times New Roman"/>
          <w:sz w:val="26"/>
          <w:szCs w:val="26"/>
        </w:rPr>
        <w:t xml:space="preserve"> </w:t>
      </w:r>
      <w:proofErr w:type="spellStart"/>
      <w:r w:rsidR="00F403AB" w:rsidRPr="00F403AB">
        <w:rPr>
          <w:rFonts w:ascii="Times New Roman" w:hAnsi="Times New Roman" w:cs="Times New Roman"/>
          <w:sz w:val="26"/>
          <w:szCs w:val="26"/>
        </w:rPr>
        <w:t>праці</w:t>
      </w:r>
      <w:proofErr w:type="spellEnd"/>
      <w:r w:rsidR="00F403AB" w:rsidRPr="00F403AB">
        <w:rPr>
          <w:rFonts w:ascii="Times New Roman" w:hAnsi="Times New Roman" w:cs="Times New Roman"/>
          <w:sz w:val="26"/>
          <w:szCs w:val="26"/>
        </w:rPr>
        <w:t xml:space="preserve"> </w:t>
      </w:r>
      <w:proofErr w:type="spellStart"/>
      <w:r w:rsidR="00F403AB" w:rsidRPr="00F403AB">
        <w:rPr>
          <w:rFonts w:ascii="Times New Roman" w:hAnsi="Times New Roman" w:cs="Times New Roman"/>
          <w:sz w:val="26"/>
          <w:szCs w:val="26"/>
        </w:rPr>
        <w:t>під</w:t>
      </w:r>
      <w:proofErr w:type="spellEnd"/>
      <w:r w:rsidR="00F403AB" w:rsidRPr="00F403AB">
        <w:rPr>
          <w:rFonts w:ascii="Times New Roman" w:hAnsi="Times New Roman" w:cs="Times New Roman"/>
          <w:sz w:val="26"/>
          <w:szCs w:val="26"/>
        </w:rPr>
        <w:t xml:space="preserve"> час </w:t>
      </w:r>
      <w:proofErr w:type="spellStart"/>
      <w:r w:rsidR="00F403AB" w:rsidRPr="00F403AB">
        <w:rPr>
          <w:rFonts w:ascii="Times New Roman" w:hAnsi="Times New Roman" w:cs="Times New Roman"/>
          <w:sz w:val="26"/>
          <w:szCs w:val="26"/>
        </w:rPr>
        <w:t>експлуатації</w:t>
      </w:r>
      <w:proofErr w:type="spellEnd"/>
      <w:r w:rsidR="00F403AB" w:rsidRPr="00F403AB">
        <w:rPr>
          <w:rFonts w:ascii="Times New Roman" w:hAnsi="Times New Roman" w:cs="Times New Roman"/>
          <w:sz w:val="26"/>
          <w:szCs w:val="26"/>
        </w:rPr>
        <w:t xml:space="preserve"> та </w:t>
      </w:r>
      <w:proofErr w:type="spellStart"/>
      <w:r w:rsidR="00F403AB" w:rsidRPr="00F403AB">
        <w:rPr>
          <w:rFonts w:ascii="Times New Roman" w:hAnsi="Times New Roman" w:cs="Times New Roman"/>
          <w:sz w:val="26"/>
          <w:szCs w:val="26"/>
        </w:rPr>
        <w:t>обслуговування</w:t>
      </w:r>
      <w:proofErr w:type="spellEnd"/>
      <w:r w:rsidR="00F403AB" w:rsidRPr="00F403AB">
        <w:rPr>
          <w:rFonts w:ascii="Times New Roman" w:hAnsi="Times New Roman" w:cs="Times New Roman"/>
          <w:sz w:val="26"/>
          <w:szCs w:val="26"/>
        </w:rPr>
        <w:t xml:space="preserve"> </w:t>
      </w:r>
      <w:r w:rsidR="00F403AB" w:rsidRPr="00F403AB">
        <w:rPr>
          <w:rFonts w:ascii="Times New Roman" w:eastAsia="Times New Roman" w:hAnsi="Times New Roman" w:cs="Times New Roman"/>
          <w:sz w:val="26"/>
          <w:szCs w:val="26"/>
          <w:lang w:eastAsia="ru-RU"/>
        </w:rPr>
        <w:t xml:space="preserve">установки </w:t>
      </w:r>
      <w:proofErr w:type="spellStart"/>
      <w:r w:rsidR="00F403AB" w:rsidRPr="00F403AB">
        <w:rPr>
          <w:rFonts w:ascii="Times New Roman" w:eastAsia="Times New Roman" w:hAnsi="Times New Roman" w:cs="Times New Roman"/>
          <w:sz w:val="26"/>
          <w:szCs w:val="26"/>
          <w:lang w:eastAsia="ru-RU"/>
        </w:rPr>
        <w:t>піролізу</w:t>
      </w:r>
      <w:proofErr w:type="spellEnd"/>
      <w:r w:rsidR="00F403AB" w:rsidRPr="00F403AB">
        <w:rPr>
          <w:rFonts w:ascii="Times New Roman" w:eastAsia="Times New Roman" w:hAnsi="Times New Roman" w:cs="Times New Roman"/>
          <w:sz w:val="26"/>
          <w:szCs w:val="26"/>
          <w:lang w:val="uk-UA" w:eastAsia="ru-RU"/>
        </w:rPr>
        <w:t>.</w:t>
      </w:r>
      <w:r w:rsidRPr="00F403AB">
        <w:rPr>
          <w:rFonts w:ascii="Times New Roman" w:eastAsiaTheme="minorEastAsia" w:hAnsi="Times New Roman" w:cs="Times New Roman"/>
          <w:sz w:val="26"/>
          <w:szCs w:val="26"/>
          <w:lang w:val="uk-UA"/>
        </w:rPr>
        <w:tab/>
      </w:r>
    </w:p>
    <w:p w14:paraId="6D18D730" w14:textId="54BC8D7E" w:rsidR="00F403AB" w:rsidRPr="00F403AB" w:rsidRDefault="00F403AB" w:rsidP="00F403AB">
      <w:pPr>
        <w:spacing w:after="0"/>
        <w:ind w:firstLine="708"/>
        <w:jc w:val="both"/>
        <w:rPr>
          <w:rFonts w:ascii="Times New Roman" w:eastAsiaTheme="minorEastAsia" w:hAnsi="Times New Roman" w:cs="Times New Roman"/>
          <w:b/>
          <w:bCs/>
          <w:sz w:val="26"/>
          <w:szCs w:val="26"/>
          <w:lang w:val="uk-UA"/>
        </w:rPr>
      </w:pPr>
      <w:r>
        <w:rPr>
          <w:rFonts w:ascii="Times New Roman" w:eastAsiaTheme="minorEastAsia" w:hAnsi="Times New Roman" w:cs="Times New Roman"/>
          <w:sz w:val="26"/>
          <w:szCs w:val="26"/>
          <w:lang w:val="uk-UA"/>
        </w:rPr>
        <w:lastRenderedPageBreak/>
        <w:t xml:space="preserve">4. </w:t>
      </w:r>
      <w:r>
        <w:rPr>
          <w:rFonts w:ascii="Times New Roman" w:eastAsiaTheme="minorEastAsia" w:hAnsi="Times New Roman" w:cs="Times New Roman"/>
          <w:b/>
          <w:bCs/>
          <w:sz w:val="26"/>
          <w:szCs w:val="26"/>
          <w:lang w:val="uk-UA"/>
        </w:rPr>
        <w:t>Орієнтовний перелік графічного матеріалу:</w:t>
      </w:r>
    </w:p>
    <w:p w14:paraId="7B35ABA4" w14:textId="035CFFC6" w:rsidR="008D57C4" w:rsidRPr="00F403AB" w:rsidRDefault="008D57C4" w:rsidP="00F403AB">
      <w:pPr>
        <w:tabs>
          <w:tab w:val="left" w:leader="underscore" w:pos="9356"/>
        </w:tabs>
        <w:spacing w:after="0" w:line="276" w:lineRule="auto"/>
        <w:ind w:left="284"/>
        <w:rPr>
          <w:rFonts w:ascii="Times New Roman" w:hAnsi="Times New Roman" w:cs="Times New Roman"/>
          <w:sz w:val="28"/>
          <w:szCs w:val="28"/>
          <w:lang w:val="uk-UA"/>
        </w:rPr>
      </w:pPr>
      <w:r w:rsidRPr="00F403AB">
        <w:rPr>
          <w:rFonts w:ascii="Times New Roman" w:hAnsi="Times New Roman" w:cs="Times New Roman"/>
          <w:b/>
          <w:bCs/>
          <w:sz w:val="28"/>
          <w:szCs w:val="28"/>
          <w:lang w:val="uk-UA"/>
        </w:rPr>
        <w:t>1 аркуш</w:t>
      </w:r>
      <w:r w:rsidRPr="00F403AB">
        <w:rPr>
          <w:rFonts w:ascii="Times New Roman" w:hAnsi="Times New Roman" w:cs="Times New Roman"/>
          <w:sz w:val="28"/>
          <w:szCs w:val="28"/>
          <w:lang w:val="uk-UA"/>
        </w:rPr>
        <w:t xml:space="preserve"> –</w:t>
      </w:r>
      <w:r w:rsidR="00F403AB" w:rsidRPr="00F403AB">
        <w:rPr>
          <w:rFonts w:ascii="Times New Roman" w:hAnsi="Times New Roman" w:cs="Times New Roman"/>
          <w:sz w:val="28"/>
          <w:szCs w:val="28"/>
          <w:lang w:val="uk-UA"/>
        </w:rPr>
        <w:t xml:space="preserve"> Система енергопостачання </w:t>
      </w:r>
      <w:proofErr w:type="spellStart"/>
      <w:r w:rsidR="00F403AB" w:rsidRPr="00F403AB">
        <w:rPr>
          <w:rFonts w:ascii="Times New Roman" w:hAnsi="Times New Roman" w:cs="Times New Roman"/>
          <w:sz w:val="28"/>
          <w:szCs w:val="28"/>
          <w:lang w:val="uk-UA"/>
        </w:rPr>
        <w:t>піролізного</w:t>
      </w:r>
      <w:proofErr w:type="spellEnd"/>
      <w:r w:rsidR="00F403AB" w:rsidRPr="00F403AB">
        <w:rPr>
          <w:rFonts w:ascii="Times New Roman" w:hAnsi="Times New Roman" w:cs="Times New Roman"/>
          <w:sz w:val="28"/>
          <w:szCs w:val="28"/>
          <w:lang w:val="uk-UA"/>
        </w:rPr>
        <w:t xml:space="preserve"> цеху</w:t>
      </w:r>
      <w:r w:rsidRPr="00F403AB">
        <w:rPr>
          <w:rFonts w:ascii="Times New Roman" w:hAnsi="Times New Roman" w:cs="Times New Roman"/>
          <w:sz w:val="28"/>
          <w:szCs w:val="28"/>
          <w:lang w:val="uk-UA"/>
        </w:rPr>
        <w:t>.</w:t>
      </w:r>
    </w:p>
    <w:p w14:paraId="749FAFC1" w14:textId="6947D407" w:rsidR="00F403AB" w:rsidRPr="00F403AB" w:rsidRDefault="008D57C4" w:rsidP="00F403AB">
      <w:pPr>
        <w:tabs>
          <w:tab w:val="left" w:leader="underscore" w:pos="9356"/>
        </w:tabs>
        <w:spacing w:after="0" w:line="276" w:lineRule="auto"/>
        <w:ind w:left="284"/>
        <w:rPr>
          <w:rFonts w:ascii="Times New Roman" w:hAnsi="Times New Roman" w:cs="Times New Roman"/>
          <w:sz w:val="28"/>
          <w:szCs w:val="28"/>
          <w:lang w:val="uk-UA"/>
        </w:rPr>
      </w:pPr>
      <w:r w:rsidRPr="00F403AB">
        <w:rPr>
          <w:rFonts w:ascii="Times New Roman" w:hAnsi="Times New Roman" w:cs="Times New Roman"/>
          <w:b/>
          <w:bCs/>
          <w:sz w:val="28"/>
          <w:szCs w:val="28"/>
          <w:lang w:val="uk-UA"/>
        </w:rPr>
        <w:t>2 аркуш</w:t>
      </w:r>
      <w:r w:rsidRPr="00F403AB">
        <w:rPr>
          <w:rFonts w:ascii="Times New Roman" w:hAnsi="Times New Roman" w:cs="Times New Roman"/>
          <w:sz w:val="28"/>
          <w:szCs w:val="28"/>
          <w:lang w:val="uk-UA"/>
        </w:rPr>
        <w:t xml:space="preserve"> </w:t>
      </w:r>
      <w:r w:rsidR="00F403AB" w:rsidRPr="00F403AB">
        <w:rPr>
          <w:rFonts w:ascii="Times New Roman" w:hAnsi="Times New Roman" w:cs="Times New Roman"/>
          <w:sz w:val="28"/>
          <w:szCs w:val="28"/>
          <w:lang w:val="uk-UA"/>
        </w:rPr>
        <w:t>– Мнемосхема керування реактору</w:t>
      </w:r>
      <w:r w:rsidRPr="00F403AB">
        <w:rPr>
          <w:rFonts w:ascii="Times New Roman" w:hAnsi="Times New Roman" w:cs="Times New Roman"/>
          <w:sz w:val="28"/>
          <w:szCs w:val="28"/>
          <w:lang w:val="uk-UA"/>
        </w:rPr>
        <w:t>.</w:t>
      </w:r>
    </w:p>
    <w:p w14:paraId="7F8079E0" w14:textId="77777777" w:rsidR="00F403AB" w:rsidRDefault="00F403AB" w:rsidP="00F403AB">
      <w:pPr>
        <w:tabs>
          <w:tab w:val="left" w:leader="underscore" w:pos="9356"/>
        </w:tabs>
        <w:spacing w:after="0" w:line="276" w:lineRule="auto"/>
        <w:ind w:left="284"/>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p>
    <w:p w14:paraId="1E53507B" w14:textId="40BFF4ED" w:rsidR="008D57C4" w:rsidRPr="00F403AB" w:rsidRDefault="00F403AB" w:rsidP="00F403AB">
      <w:pPr>
        <w:tabs>
          <w:tab w:val="left" w:leader="underscore" w:pos="9356"/>
        </w:tabs>
        <w:spacing w:after="0" w:line="276" w:lineRule="auto"/>
        <w:ind w:left="284"/>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    </w:t>
      </w:r>
      <w:r w:rsidR="008D57C4" w:rsidRPr="00F403AB">
        <w:rPr>
          <w:rFonts w:ascii="Times New Roman" w:hAnsi="Times New Roman" w:cs="Times New Roman"/>
          <w:sz w:val="28"/>
          <w:szCs w:val="28"/>
          <w:lang w:val="uk-UA"/>
        </w:rPr>
        <w:t xml:space="preserve">6. Консультанти розділів </w:t>
      </w:r>
      <w:proofErr w:type="spellStart"/>
      <w:r w:rsidR="008D57C4" w:rsidRPr="00F403AB">
        <w:rPr>
          <w:rFonts w:ascii="Times New Roman" w:hAnsi="Times New Roman" w:cs="Times New Roman"/>
          <w:sz w:val="28"/>
          <w:szCs w:val="28"/>
          <w:lang w:val="uk-UA"/>
        </w:rPr>
        <w:t>проєкту</w:t>
      </w:r>
      <w:proofErr w:type="spellEnd"/>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5"/>
        <w:gridCol w:w="3686"/>
        <w:gridCol w:w="1842"/>
        <w:gridCol w:w="1843"/>
      </w:tblGrid>
      <w:tr w:rsidR="008D57C4" w:rsidRPr="00F403AB" w14:paraId="10A53655" w14:textId="77777777" w:rsidTr="00D57D20">
        <w:trPr>
          <w:cantSplit/>
          <w:jc w:val="center"/>
        </w:trPr>
        <w:tc>
          <w:tcPr>
            <w:tcW w:w="2405" w:type="dxa"/>
            <w:vMerge w:val="restart"/>
            <w:vAlign w:val="center"/>
          </w:tcPr>
          <w:p w14:paraId="7D433AFF" w14:textId="77777777" w:rsidR="008D57C4" w:rsidRPr="00F403AB" w:rsidRDefault="008D57C4" w:rsidP="00D57D20">
            <w:pPr>
              <w:jc w:val="center"/>
              <w:rPr>
                <w:rFonts w:ascii="Times New Roman" w:hAnsi="Times New Roman" w:cs="Times New Roman"/>
                <w:sz w:val="26"/>
                <w:szCs w:val="26"/>
                <w:lang w:val="uk-UA"/>
              </w:rPr>
            </w:pPr>
            <w:r w:rsidRPr="00F403AB">
              <w:rPr>
                <w:rFonts w:ascii="Times New Roman" w:hAnsi="Times New Roman" w:cs="Times New Roman"/>
                <w:sz w:val="26"/>
                <w:szCs w:val="26"/>
                <w:lang w:val="uk-UA"/>
              </w:rPr>
              <w:t>Розділ</w:t>
            </w:r>
          </w:p>
        </w:tc>
        <w:tc>
          <w:tcPr>
            <w:tcW w:w="3686" w:type="dxa"/>
            <w:vMerge w:val="restart"/>
            <w:vAlign w:val="center"/>
          </w:tcPr>
          <w:p w14:paraId="173B514F" w14:textId="77777777" w:rsidR="008D57C4" w:rsidRPr="00F403AB" w:rsidRDefault="008D57C4" w:rsidP="00D57D20">
            <w:pPr>
              <w:jc w:val="center"/>
              <w:rPr>
                <w:rFonts w:ascii="Times New Roman" w:hAnsi="Times New Roman" w:cs="Times New Roman"/>
                <w:sz w:val="26"/>
                <w:szCs w:val="26"/>
                <w:lang w:val="uk-UA"/>
              </w:rPr>
            </w:pPr>
            <w:r w:rsidRPr="00F403AB">
              <w:rPr>
                <w:rFonts w:ascii="Times New Roman" w:hAnsi="Times New Roman" w:cs="Times New Roman"/>
                <w:lang w:val="uk-UA"/>
              </w:rPr>
              <w:t>Прізвище, ініціали та посада консультанта</w:t>
            </w:r>
          </w:p>
        </w:tc>
        <w:tc>
          <w:tcPr>
            <w:tcW w:w="3685" w:type="dxa"/>
            <w:gridSpan w:val="2"/>
          </w:tcPr>
          <w:p w14:paraId="59AB032A" w14:textId="77777777" w:rsidR="008D57C4" w:rsidRPr="00F403AB" w:rsidRDefault="008D57C4" w:rsidP="00D57D20">
            <w:pPr>
              <w:jc w:val="center"/>
              <w:rPr>
                <w:rFonts w:ascii="Times New Roman" w:hAnsi="Times New Roman" w:cs="Times New Roman"/>
                <w:sz w:val="26"/>
                <w:szCs w:val="26"/>
                <w:lang w:val="uk-UA"/>
              </w:rPr>
            </w:pPr>
            <w:r w:rsidRPr="00F403AB">
              <w:rPr>
                <w:rFonts w:ascii="Times New Roman" w:hAnsi="Times New Roman" w:cs="Times New Roman"/>
                <w:sz w:val="26"/>
                <w:szCs w:val="26"/>
                <w:lang w:val="uk-UA"/>
              </w:rPr>
              <w:t>Дата, підпис</w:t>
            </w:r>
          </w:p>
        </w:tc>
      </w:tr>
      <w:tr w:rsidR="008D57C4" w:rsidRPr="00F403AB" w14:paraId="09B2D482" w14:textId="77777777" w:rsidTr="00D57D20">
        <w:trPr>
          <w:cantSplit/>
          <w:jc w:val="center"/>
        </w:trPr>
        <w:tc>
          <w:tcPr>
            <w:tcW w:w="2405" w:type="dxa"/>
            <w:vMerge/>
          </w:tcPr>
          <w:p w14:paraId="2D2206B7" w14:textId="77777777" w:rsidR="008D57C4" w:rsidRPr="00F403AB" w:rsidRDefault="008D57C4" w:rsidP="00D57D20">
            <w:pPr>
              <w:jc w:val="center"/>
              <w:rPr>
                <w:rFonts w:ascii="Times New Roman" w:hAnsi="Times New Roman" w:cs="Times New Roman"/>
                <w:sz w:val="26"/>
                <w:szCs w:val="26"/>
                <w:lang w:val="uk-UA"/>
              </w:rPr>
            </w:pPr>
          </w:p>
        </w:tc>
        <w:tc>
          <w:tcPr>
            <w:tcW w:w="3686" w:type="dxa"/>
            <w:vMerge/>
          </w:tcPr>
          <w:p w14:paraId="0D6857ED" w14:textId="77777777" w:rsidR="008D57C4" w:rsidRPr="00F403AB" w:rsidRDefault="008D57C4" w:rsidP="00D57D20">
            <w:pPr>
              <w:jc w:val="center"/>
              <w:rPr>
                <w:rFonts w:ascii="Times New Roman" w:hAnsi="Times New Roman" w:cs="Times New Roman"/>
                <w:sz w:val="26"/>
                <w:szCs w:val="26"/>
                <w:lang w:val="uk-UA"/>
              </w:rPr>
            </w:pPr>
          </w:p>
        </w:tc>
        <w:tc>
          <w:tcPr>
            <w:tcW w:w="1842" w:type="dxa"/>
          </w:tcPr>
          <w:p w14:paraId="7701D079" w14:textId="77777777" w:rsidR="008D57C4" w:rsidRPr="00F403AB" w:rsidRDefault="008D57C4" w:rsidP="00D57D20">
            <w:pPr>
              <w:jc w:val="center"/>
              <w:rPr>
                <w:rFonts w:ascii="Times New Roman" w:hAnsi="Times New Roman" w:cs="Times New Roman"/>
                <w:sz w:val="26"/>
                <w:szCs w:val="26"/>
                <w:lang w:val="uk-UA"/>
              </w:rPr>
            </w:pPr>
            <w:r w:rsidRPr="00F403AB">
              <w:rPr>
                <w:rFonts w:ascii="Times New Roman" w:hAnsi="Times New Roman" w:cs="Times New Roman"/>
                <w:sz w:val="26"/>
                <w:szCs w:val="26"/>
                <w:lang w:val="uk-UA"/>
              </w:rPr>
              <w:t xml:space="preserve">завдання </w:t>
            </w:r>
            <w:r w:rsidRPr="00F403AB">
              <w:rPr>
                <w:rFonts w:ascii="Times New Roman" w:hAnsi="Times New Roman" w:cs="Times New Roman"/>
                <w:sz w:val="26"/>
                <w:szCs w:val="26"/>
                <w:lang w:val="uk-UA"/>
              </w:rPr>
              <w:br/>
              <w:t>видав</w:t>
            </w:r>
          </w:p>
        </w:tc>
        <w:tc>
          <w:tcPr>
            <w:tcW w:w="1843" w:type="dxa"/>
          </w:tcPr>
          <w:p w14:paraId="1BA7A6B3" w14:textId="77777777" w:rsidR="008D57C4" w:rsidRPr="00F403AB" w:rsidRDefault="008D57C4" w:rsidP="00D57D20">
            <w:pPr>
              <w:jc w:val="center"/>
              <w:rPr>
                <w:rFonts w:ascii="Times New Roman" w:hAnsi="Times New Roman" w:cs="Times New Roman"/>
                <w:sz w:val="26"/>
                <w:szCs w:val="26"/>
                <w:lang w:val="uk-UA"/>
              </w:rPr>
            </w:pPr>
            <w:r w:rsidRPr="00F403AB">
              <w:rPr>
                <w:rFonts w:ascii="Times New Roman" w:hAnsi="Times New Roman" w:cs="Times New Roman"/>
                <w:sz w:val="26"/>
                <w:szCs w:val="26"/>
                <w:lang w:val="uk-UA"/>
              </w:rPr>
              <w:t>завдання</w:t>
            </w:r>
            <w:r w:rsidRPr="00F403AB">
              <w:rPr>
                <w:rFonts w:ascii="Times New Roman" w:hAnsi="Times New Roman" w:cs="Times New Roman"/>
                <w:sz w:val="26"/>
                <w:szCs w:val="26"/>
                <w:lang w:val="uk-UA"/>
              </w:rPr>
              <w:br/>
              <w:t>прийняв</w:t>
            </w:r>
          </w:p>
        </w:tc>
      </w:tr>
      <w:tr w:rsidR="008D57C4" w:rsidRPr="00F403AB" w14:paraId="5CA76C81" w14:textId="77777777" w:rsidTr="00D57D20">
        <w:trPr>
          <w:jc w:val="center"/>
        </w:trPr>
        <w:tc>
          <w:tcPr>
            <w:tcW w:w="2405" w:type="dxa"/>
          </w:tcPr>
          <w:p w14:paraId="2C8F2A89" w14:textId="77777777" w:rsidR="008D57C4" w:rsidRPr="00F403AB" w:rsidRDefault="008D57C4" w:rsidP="00D57D20">
            <w:pPr>
              <w:spacing w:after="40"/>
              <w:jc w:val="center"/>
              <w:rPr>
                <w:rFonts w:ascii="Times New Roman" w:hAnsi="Times New Roman" w:cs="Times New Roman"/>
                <w:sz w:val="26"/>
                <w:szCs w:val="26"/>
                <w:lang w:val="uk-UA"/>
              </w:rPr>
            </w:pPr>
            <w:r w:rsidRPr="00F403AB">
              <w:rPr>
                <w:rFonts w:ascii="Times New Roman" w:hAnsi="Times New Roman" w:cs="Times New Roman"/>
                <w:sz w:val="22"/>
                <w:szCs w:val="22"/>
                <w:lang w:val="uk-UA"/>
              </w:rPr>
              <w:t>2. Електропостачання</w:t>
            </w:r>
          </w:p>
        </w:tc>
        <w:tc>
          <w:tcPr>
            <w:tcW w:w="3686" w:type="dxa"/>
          </w:tcPr>
          <w:p w14:paraId="0B5FA32A" w14:textId="77777777" w:rsidR="008D57C4" w:rsidRPr="00F403AB" w:rsidRDefault="008D57C4" w:rsidP="00D57D20">
            <w:pPr>
              <w:spacing w:after="40"/>
              <w:jc w:val="center"/>
              <w:rPr>
                <w:rFonts w:ascii="Times New Roman" w:hAnsi="Times New Roman" w:cs="Times New Roman"/>
                <w:lang w:val="uk-UA"/>
              </w:rPr>
            </w:pPr>
            <w:proofErr w:type="spellStart"/>
            <w:r w:rsidRPr="00F403AB">
              <w:rPr>
                <w:rFonts w:ascii="Times New Roman" w:hAnsi="Times New Roman" w:cs="Times New Roman"/>
                <w:lang w:val="uk-UA"/>
              </w:rPr>
              <w:t>К.т.н</w:t>
            </w:r>
            <w:proofErr w:type="spellEnd"/>
            <w:r w:rsidRPr="00F403AB">
              <w:rPr>
                <w:rFonts w:ascii="Times New Roman" w:hAnsi="Times New Roman" w:cs="Times New Roman"/>
                <w:lang w:val="uk-UA"/>
              </w:rPr>
              <w:t xml:space="preserve">., доцент, </w:t>
            </w:r>
            <w:proofErr w:type="spellStart"/>
            <w:r w:rsidRPr="00F403AB">
              <w:rPr>
                <w:rFonts w:ascii="Times New Roman" w:hAnsi="Times New Roman" w:cs="Times New Roman"/>
                <w:lang w:val="uk-UA"/>
              </w:rPr>
              <w:t>Мейта</w:t>
            </w:r>
            <w:proofErr w:type="spellEnd"/>
            <w:r w:rsidRPr="00F403AB">
              <w:rPr>
                <w:rFonts w:ascii="Times New Roman" w:hAnsi="Times New Roman" w:cs="Times New Roman"/>
                <w:lang w:val="uk-UA"/>
              </w:rPr>
              <w:t xml:space="preserve"> О.В.</w:t>
            </w:r>
          </w:p>
        </w:tc>
        <w:tc>
          <w:tcPr>
            <w:tcW w:w="1842" w:type="dxa"/>
          </w:tcPr>
          <w:p w14:paraId="6F032A1E" w14:textId="77777777" w:rsidR="008D57C4" w:rsidRPr="00F403AB" w:rsidRDefault="008D57C4" w:rsidP="00D57D20">
            <w:pPr>
              <w:spacing w:after="40"/>
              <w:jc w:val="center"/>
              <w:rPr>
                <w:rFonts w:ascii="Times New Roman" w:hAnsi="Times New Roman" w:cs="Times New Roman"/>
                <w:sz w:val="26"/>
                <w:szCs w:val="26"/>
                <w:lang w:val="uk-UA"/>
              </w:rPr>
            </w:pPr>
          </w:p>
        </w:tc>
        <w:tc>
          <w:tcPr>
            <w:tcW w:w="1843" w:type="dxa"/>
          </w:tcPr>
          <w:p w14:paraId="6773B303" w14:textId="77777777" w:rsidR="008D57C4" w:rsidRPr="00F403AB" w:rsidRDefault="008D57C4" w:rsidP="00D57D20">
            <w:pPr>
              <w:spacing w:after="40"/>
              <w:jc w:val="center"/>
              <w:rPr>
                <w:rFonts w:ascii="Times New Roman" w:hAnsi="Times New Roman" w:cs="Times New Roman"/>
                <w:sz w:val="26"/>
                <w:szCs w:val="26"/>
                <w:lang w:val="uk-UA"/>
              </w:rPr>
            </w:pPr>
          </w:p>
        </w:tc>
      </w:tr>
      <w:tr w:rsidR="008D57C4" w:rsidRPr="00F403AB" w14:paraId="42B129BA" w14:textId="77777777" w:rsidTr="00D57D20">
        <w:trPr>
          <w:jc w:val="center"/>
        </w:trPr>
        <w:tc>
          <w:tcPr>
            <w:tcW w:w="2405" w:type="dxa"/>
          </w:tcPr>
          <w:p w14:paraId="1DFA78B7" w14:textId="77777777" w:rsidR="008D57C4" w:rsidRPr="00F403AB" w:rsidRDefault="008D57C4" w:rsidP="00D57D20">
            <w:pPr>
              <w:spacing w:after="40"/>
              <w:jc w:val="center"/>
              <w:rPr>
                <w:rFonts w:ascii="Times New Roman" w:hAnsi="Times New Roman" w:cs="Times New Roman"/>
                <w:sz w:val="26"/>
                <w:szCs w:val="26"/>
                <w:lang w:val="uk-UA"/>
              </w:rPr>
            </w:pPr>
            <w:r w:rsidRPr="00F403AB">
              <w:rPr>
                <w:rFonts w:ascii="Times New Roman" w:hAnsi="Times New Roman" w:cs="Times New Roman"/>
                <w:sz w:val="22"/>
                <w:szCs w:val="22"/>
                <w:lang w:val="uk-UA"/>
              </w:rPr>
              <w:t>5. Охорона праці</w:t>
            </w:r>
          </w:p>
        </w:tc>
        <w:tc>
          <w:tcPr>
            <w:tcW w:w="3686" w:type="dxa"/>
          </w:tcPr>
          <w:p w14:paraId="2CF5D4E1" w14:textId="77777777" w:rsidR="008D57C4" w:rsidRPr="00F403AB" w:rsidRDefault="008D57C4" w:rsidP="00D57D20">
            <w:pPr>
              <w:spacing w:after="40"/>
              <w:jc w:val="center"/>
              <w:rPr>
                <w:rFonts w:ascii="Times New Roman" w:hAnsi="Times New Roman" w:cs="Times New Roman"/>
                <w:lang w:val="uk-UA"/>
              </w:rPr>
            </w:pPr>
            <w:proofErr w:type="spellStart"/>
            <w:r w:rsidRPr="00F403AB">
              <w:rPr>
                <w:rFonts w:ascii="Times New Roman" w:hAnsi="Times New Roman" w:cs="Times New Roman"/>
                <w:lang w:val="uk-UA"/>
              </w:rPr>
              <w:t>К.т.н</w:t>
            </w:r>
            <w:proofErr w:type="spellEnd"/>
            <w:r w:rsidRPr="00F403AB">
              <w:rPr>
                <w:rFonts w:ascii="Times New Roman" w:hAnsi="Times New Roman" w:cs="Times New Roman"/>
                <w:lang w:val="uk-UA"/>
              </w:rPr>
              <w:t xml:space="preserve">., доцент </w:t>
            </w:r>
            <w:proofErr w:type="spellStart"/>
            <w:r w:rsidRPr="00F403AB">
              <w:rPr>
                <w:rFonts w:ascii="Times New Roman" w:hAnsi="Times New Roman" w:cs="Times New Roman"/>
                <w:lang w:val="uk-UA"/>
              </w:rPr>
              <w:t>Мітюк</w:t>
            </w:r>
            <w:proofErr w:type="spellEnd"/>
            <w:r w:rsidRPr="00F403AB">
              <w:rPr>
                <w:rFonts w:ascii="Times New Roman" w:hAnsi="Times New Roman" w:cs="Times New Roman"/>
                <w:lang w:val="uk-UA"/>
              </w:rPr>
              <w:t xml:space="preserve"> Л.О.</w:t>
            </w:r>
          </w:p>
        </w:tc>
        <w:tc>
          <w:tcPr>
            <w:tcW w:w="1842" w:type="dxa"/>
          </w:tcPr>
          <w:p w14:paraId="6DF491C1" w14:textId="77777777" w:rsidR="008D57C4" w:rsidRPr="00F403AB" w:rsidRDefault="008D57C4" w:rsidP="00D57D20">
            <w:pPr>
              <w:spacing w:after="40"/>
              <w:jc w:val="center"/>
              <w:rPr>
                <w:rFonts w:ascii="Times New Roman" w:hAnsi="Times New Roman" w:cs="Times New Roman"/>
                <w:sz w:val="26"/>
                <w:szCs w:val="26"/>
                <w:lang w:val="uk-UA"/>
              </w:rPr>
            </w:pPr>
          </w:p>
        </w:tc>
        <w:tc>
          <w:tcPr>
            <w:tcW w:w="1843" w:type="dxa"/>
          </w:tcPr>
          <w:p w14:paraId="5A888708" w14:textId="77777777" w:rsidR="008D57C4" w:rsidRPr="00F403AB" w:rsidRDefault="008D57C4" w:rsidP="00D57D20">
            <w:pPr>
              <w:spacing w:after="40"/>
              <w:jc w:val="center"/>
              <w:rPr>
                <w:rFonts w:ascii="Times New Roman" w:hAnsi="Times New Roman" w:cs="Times New Roman"/>
                <w:sz w:val="26"/>
                <w:szCs w:val="26"/>
                <w:lang w:val="uk-UA"/>
              </w:rPr>
            </w:pPr>
          </w:p>
        </w:tc>
      </w:tr>
    </w:tbl>
    <w:p w14:paraId="74CBBA4E" w14:textId="77777777" w:rsidR="00F403AB" w:rsidRDefault="00F403AB" w:rsidP="00F403AB">
      <w:pPr>
        <w:spacing w:before="240"/>
        <w:ind w:right="-28"/>
        <w:jc w:val="both"/>
        <w:rPr>
          <w:rFonts w:ascii="Times New Roman" w:hAnsi="Times New Roman" w:cs="Times New Roman"/>
          <w:bCs/>
          <w:sz w:val="28"/>
          <w:szCs w:val="28"/>
          <w:lang w:val="uk-UA"/>
        </w:rPr>
      </w:pPr>
    </w:p>
    <w:p w14:paraId="219AAD06" w14:textId="55C80098" w:rsidR="008D57C4" w:rsidRPr="00F403AB" w:rsidRDefault="008D57C4" w:rsidP="00F403AB">
      <w:pPr>
        <w:spacing w:before="240"/>
        <w:ind w:right="-28" w:firstLine="708"/>
        <w:jc w:val="both"/>
        <w:rPr>
          <w:rFonts w:ascii="Times New Roman" w:hAnsi="Times New Roman" w:cs="Times New Roman"/>
          <w:sz w:val="28"/>
          <w:szCs w:val="28"/>
          <w:lang w:val="uk-UA"/>
        </w:rPr>
      </w:pPr>
      <w:r w:rsidRPr="00F403AB">
        <w:rPr>
          <w:rFonts w:ascii="Times New Roman" w:hAnsi="Times New Roman" w:cs="Times New Roman"/>
          <w:bCs/>
          <w:sz w:val="28"/>
          <w:szCs w:val="28"/>
          <w:lang w:val="uk-UA"/>
        </w:rPr>
        <w:t xml:space="preserve">7. Дата видачі завдання: </w:t>
      </w:r>
      <w:r w:rsidRPr="00F403AB">
        <w:rPr>
          <w:rFonts w:ascii="Times New Roman" w:hAnsi="Times New Roman" w:cs="Times New Roman"/>
          <w:sz w:val="28"/>
          <w:szCs w:val="28"/>
          <w:lang w:val="uk-UA"/>
        </w:rPr>
        <w:t>«</w:t>
      </w:r>
      <w:r w:rsidRPr="00F403AB">
        <w:rPr>
          <w:rFonts w:ascii="Times New Roman" w:hAnsi="Times New Roman" w:cs="Times New Roman"/>
          <w:sz w:val="28"/>
          <w:szCs w:val="28"/>
          <w:u w:val="single"/>
          <w:lang w:val="uk-UA"/>
        </w:rPr>
        <w:t>15</w:t>
      </w:r>
      <w:r w:rsidRPr="00F403AB">
        <w:rPr>
          <w:rFonts w:ascii="Times New Roman" w:hAnsi="Times New Roman" w:cs="Times New Roman"/>
          <w:sz w:val="28"/>
          <w:szCs w:val="28"/>
          <w:lang w:val="uk-UA"/>
        </w:rPr>
        <w:t xml:space="preserve">» </w:t>
      </w:r>
      <w:r w:rsidRPr="00F403AB">
        <w:rPr>
          <w:rFonts w:ascii="Times New Roman" w:hAnsi="Times New Roman" w:cs="Times New Roman"/>
          <w:sz w:val="28"/>
          <w:szCs w:val="28"/>
          <w:u w:val="single"/>
          <w:lang w:val="uk-UA"/>
        </w:rPr>
        <w:t>квітня</w:t>
      </w:r>
      <w:r w:rsidRPr="00F403AB">
        <w:rPr>
          <w:rFonts w:ascii="Times New Roman" w:hAnsi="Times New Roman" w:cs="Times New Roman"/>
          <w:color w:val="FFFFFF" w:themeColor="background1"/>
          <w:sz w:val="28"/>
          <w:szCs w:val="28"/>
          <w:u w:val="single"/>
          <w:lang w:val="uk-UA"/>
        </w:rPr>
        <w:t>.</w:t>
      </w:r>
      <w:r w:rsidRPr="00F403AB">
        <w:rPr>
          <w:rFonts w:ascii="Times New Roman" w:hAnsi="Times New Roman" w:cs="Times New Roman"/>
          <w:sz w:val="28"/>
          <w:szCs w:val="28"/>
          <w:lang w:val="uk-UA"/>
        </w:rPr>
        <w:t>2024 р.</w:t>
      </w:r>
    </w:p>
    <w:p w14:paraId="45EC7A99" w14:textId="77777777" w:rsidR="008D57C4" w:rsidRPr="00F403AB" w:rsidRDefault="008D57C4" w:rsidP="008D57C4">
      <w:pPr>
        <w:spacing w:before="120" w:line="276" w:lineRule="auto"/>
        <w:jc w:val="center"/>
        <w:rPr>
          <w:rFonts w:ascii="Times New Roman" w:hAnsi="Times New Roman" w:cs="Times New Roman"/>
          <w:szCs w:val="26"/>
          <w:lang w:val="uk-UA"/>
        </w:rPr>
      </w:pPr>
      <w:r w:rsidRPr="00F403AB">
        <w:rPr>
          <w:rFonts w:ascii="Times New Roman" w:hAnsi="Times New Roman" w:cs="Times New Roman"/>
          <w:bCs/>
          <w:szCs w:val="26"/>
          <w:lang w:val="uk-UA"/>
        </w:rPr>
        <w:t>Календарний план</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5336"/>
        <w:gridCol w:w="2681"/>
        <w:gridCol w:w="1346"/>
      </w:tblGrid>
      <w:tr w:rsidR="008D57C4" w:rsidRPr="00F403AB" w14:paraId="4DFD2E9E" w14:textId="77777777" w:rsidTr="00D57D20">
        <w:trPr>
          <w:jc w:val="center"/>
        </w:trPr>
        <w:tc>
          <w:tcPr>
            <w:tcW w:w="555" w:type="dxa"/>
            <w:vAlign w:val="center"/>
          </w:tcPr>
          <w:p w14:paraId="1C281AFF" w14:textId="77777777" w:rsidR="008D57C4" w:rsidRPr="00F403AB" w:rsidRDefault="008D57C4" w:rsidP="00D57D20">
            <w:pPr>
              <w:jc w:val="center"/>
              <w:rPr>
                <w:rFonts w:ascii="Times New Roman" w:hAnsi="Times New Roman" w:cs="Times New Roman"/>
                <w:szCs w:val="26"/>
                <w:lang w:val="uk-UA"/>
              </w:rPr>
            </w:pPr>
            <w:r w:rsidRPr="00F403AB">
              <w:rPr>
                <w:rFonts w:ascii="Times New Roman" w:hAnsi="Times New Roman" w:cs="Times New Roman"/>
                <w:szCs w:val="26"/>
                <w:lang w:val="uk-UA"/>
              </w:rPr>
              <w:t>№ з/п</w:t>
            </w:r>
          </w:p>
        </w:tc>
        <w:tc>
          <w:tcPr>
            <w:tcW w:w="5336" w:type="dxa"/>
            <w:vAlign w:val="center"/>
          </w:tcPr>
          <w:p w14:paraId="49A07331" w14:textId="77777777" w:rsidR="008D57C4" w:rsidRPr="00F403AB" w:rsidRDefault="008D57C4" w:rsidP="00D57D20">
            <w:pPr>
              <w:jc w:val="center"/>
              <w:rPr>
                <w:rFonts w:ascii="Times New Roman" w:hAnsi="Times New Roman" w:cs="Times New Roman"/>
                <w:szCs w:val="26"/>
                <w:lang w:val="uk-UA"/>
              </w:rPr>
            </w:pPr>
            <w:r w:rsidRPr="00F403AB">
              <w:rPr>
                <w:rFonts w:ascii="Times New Roman" w:hAnsi="Times New Roman" w:cs="Times New Roman"/>
                <w:szCs w:val="26"/>
                <w:lang w:val="uk-UA"/>
              </w:rPr>
              <w:t xml:space="preserve">Назва етапів виконання </w:t>
            </w:r>
            <w:r w:rsidRPr="00F403AB">
              <w:rPr>
                <w:rFonts w:ascii="Times New Roman" w:hAnsi="Times New Roman" w:cs="Times New Roman"/>
                <w:szCs w:val="26"/>
                <w:lang w:val="uk-UA"/>
              </w:rPr>
              <w:br/>
              <w:t xml:space="preserve">дипломного </w:t>
            </w:r>
            <w:proofErr w:type="spellStart"/>
            <w:r w:rsidRPr="00F403AB">
              <w:rPr>
                <w:rFonts w:ascii="Times New Roman" w:hAnsi="Times New Roman" w:cs="Times New Roman"/>
                <w:szCs w:val="26"/>
                <w:lang w:val="uk-UA"/>
              </w:rPr>
              <w:t>проєкту</w:t>
            </w:r>
            <w:proofErr w:type="spellEnd"/>
          </w:p>
        </w:tc>
        <w:tc>
          <w:tcPr>
            <w:tcW w:w="2681" w:type="dxa"/>
            <w:vAlign w:val="center"/>
          </w:tcPr>
          <w:p w14:paraId="2B6FEE60" w14:textId="77777777" w:rsidR="008D57C4" w:rsidRPr="00F403AB" w:rsidRDefault="008D57C4" w:rsidP="00D57D20">
            <w:pPr>
              <w:jc w:val="center"/>
              <w:rPr>
                <w:rFonts w:ascii="Times New Roman" w:hAnsi="Times New Roman" w:cs="Times New Roman"/>
                <w:szCs w:val="26"/>
                <w:lang w:val="uk-UA"/>
              </w:rPr>
            </w:pPr>
            <w:r w:rsidRPr="00F403AB">
              <w:rPr>
                <w:rFonts w:ascii="Times New Roman" w:hAnsi="Times New Roman" w:cs="Times New Roman"/>
                <w:szCs w:val="26"/>
                <w:lang w:val="uk-UA"/>
              </w:rPr>
              <w:t xml:space="preserve">Термін виконання етапів дипломного </w:t>
            </w:r>
            <w:proofErr w:type="spellStart"/>
            <w:r w:rsidRPr="00F403AB">
              <w:rPr>
                <w:rFonts w:ascii="Times New Roman" w:hAnsi="Times New Roman" w:cs="Times New Roman"/>
                <w:szCs w:val="26"/>
                <w:lang w:val="uk-UA"/>
              </w:rPr>
              <w:t>проєкту</w:t>
            </w:r>
            <w:proofErr w:type="spellEnd"/>
          </w:p>
        </w:tc>
        <w:tc>
          <w:tcPr>
            <w:tcW w:w="1346" w:type="dxa"/>
            <w:vAlign w:val="center"/>
          </w:tcPr>
          <w:p w14:paraId="0018AEF9" w14:textId="77777777" w:rsidR="008D57C4" w:rsidRPr="00F403AB" w:rsidRDefault="008D57C4" w:rsidP="00D57D20">
            <w:pPr>
              <w:jc w:val="center"/>
              <w:rPr>
                <w:rFonts w:ascii="Times New Roman" w:hAnsi="Times New Roman" w:cs="Times New Roman"/>
                <w:szCs w:val="26"/>
                <w:lang w:val="uk-UA"/>
              </w:rPr>
            </w:pPr>
            <w:r w:rsidRPr="00F403AB">
              <w:rPr>
                <w:rFonts w:ascii="Times New Roman" w:hAnsi="Times New Roman" w:cs="Times New Roman"/>
                <w:szCs w:val="26"/>
                <w:lang w:val="uk-UA"/>
              </w:rPr>
              <w:t>Примітка</w:t>
            </w:r>
          </w:p>
        </w:tc>
      </w:tr>
      <w:tr w:rsidR="008D57C4" w:rsidRPr="00F403AB" w14:paraId="3AB7A94C" w14:textId="77777777" w:rsidTr="00D57D20">
        <w:trPr>
          <w:trHeight w:val="20"/>
          <w:jc w:val="center"/>
        </w:trPr>
        <w:tc>
          <w:tcPr>
            <w:tcW w:w="555" w:type="dxa"/>
          </w:tcPr>
          <w:p w14:paraId="04F24B08" w14:textId="77777777" w:rsidR="008D57C4" w:rsidRPr="00F403AB" w:rsidRDefault="008D57C4" w:rsidP="00D57D20">
            <w:pPr>
              <w:spacing w:before="160" w:line="276" w:lineRule="auto"/>
              <w:jc w:val="center"/>
              <w:rPr>
                <w:rFonts w:ascii="Times New Roman" w:hAnsi="Times New Roman" w:cs="Times New Roman"/>
                <w:szCs w:val="26"/>
                <w:lang w:val="uk-UA"/>
              </w:rPr>
            </w:pPr>
            <w:r w:rsidRPr="00F403AB">
              <w:rPr>
                <w:rFonts w:ascii="Times New Roman" w:hAnsi="Times New Roman" w:cs="Times New Roman"/>
                <w:szCs w:val="26"/>
                <w:lang w:val="uk-UA"/>
              </w:rPr>
              <w:t>1.</w:t>
            </w:r>
          </w:p>
        </w:tc>
        <w:tc>
          <w:tcPr>
            <w:tcW w:w="5336" w:type="dxa"/>
          </w:tcPr>
          <w:p w14:paraId="5E3514AC" w14:textId="77777777" w:rsidR="008D57C4" w:rsidRPr="00F403AB" w:rsidRDefault="008D57C4" w:rsidP="00D57D20">
            <w:pPr>
              <w:spacing w:line="276" w:lineRule="auto"/>
              <w:jc w:val="center"/>
              <w:rPr>
                <w:rFonts w:ascii="Times New Roman" w:hAnsi="Times New Roman" w:cs="Times New Roman"/>
                <w:szCs w:val="26"/>
                <w:highlight w:val="yellow"/>
                <w:lang w:val="uk-UA"/>
              </w:rPr>
            </w:pPr>
            <w:r w:rsidRPr="00F403AB">
              <w:rPr>
                <w:rFonts w:ascii="Times New Roman" w:hAnsi="Times New Roman" w:cs="Times New Roman"/>
                <w:lang w:val="uk-UA"/>
              </w:rPr>
              <w:t>Загально-технічна частина</w:t>
            </w:r>
          </w:p>
        </w:tc>
        <w:tc>
          <w:tcPr>
            <w:tcW w:w="2681" w:type="dxa"/>
          </w:tcPr>
          <w:p w14:paraId="3566EF1D" w14:textId="77777777" w:rsidR="008D57C4" w:rsidRPr="00F403AB" w:rsidRDefault="008D57C4" w:rsidP="00D57D20">
            <w:pPr>
              <w:spacing w:before="160" w:line="276" w:lineRule="auto"/>
              <w:jc w:val="center"/>
              <w:rPr>
                <w:rFonts w:ascii="Times New Roman" w:hAnsi="Times New Roman" w:cs="Times New Roman"/>
                <w:lang w:val="uk-UA"/>
              </w:rPr>
            </w:pPr>
            <w:r w:rsidRPr="00F403AB">
              <w:rPr>
                <w:rFonts w:ascii="Times New Roman" w:hAnsi="Times New Roman" w:cs="Times New Roman"/>
                <w:lang w:val="uk-UA"/>
              </w:rPr>
              <w:t>15.04-28.04</w:t>
            </w:r>
          </w:p>
        </w:tc>
        <w:tc>
          <w:tcPr>
            <w:tcW w:w="1346" w:type="dxa"/>
          </w:tcPr>
          <w:p w14:paraId="48F00333" w14:textId="77777777" w:rsidR="008D57C4" w:rsidRPr="00F403AB" w:rsidRDefault="008D57C4" w:rsidP="00D57D20">
            <w:pPr>
              <w:spacing w:line="276" w:lineRule="auto"/>
              <w:rPr>
                <w:rFonts w:ascii="Times New Roman" w:hAnsi="Times New Roman" w:cs="Times New Roman"/>
                <w:szCs w:val="26"/>
                <w:lang w:val="uk-UA"/>
              </w:rPr>
            </w:pPr>
          </w:p>
        </w:tc>
      </w:tr>
      <w:tr w:rsidR="008D57C4" w:rsidRPr="00F403AB" w14:paraId="2927CA25" w14:textId="77777777" w:rsidTr="00D57D20">
        <w:trPr>
          <w:trHeight w:val="20"/>
          <w:jc w:val="center"/>
        </w:trPr>
        <w:tc>
          <w:tcPr>
            <w:tcW w:w="555" w:type="dxa"/>
          </w:tcPr>
          <w:p w14:paraId="32E6A66C" w14:textId="77777777" w:rsidR="008D57C4" w:rsidRPr="00F403AB" w:rsidRDefault="008D57C4" w:rsidP="00D57D20">
            <w:pPr>
              <w:spacing w:before="160" w:line="276" w:lineRule="auto"/>
              <w:jc w:val="center"/>
              <w:rPr>
                <w:rFonts w:ascii="Times New Roman" w:hAnsi="Times New Roman" w:cs="Times New Roman"/>
                <w:szCs w:val="26"/>
                <w:lang w:val="uk-UA"/>
              </w:rPr>
            </w:pPr>
            <w:r w:rsidRPr="00F403AB">
              <w:rPr>
                <w:rFonts w:ascii="Times New Roman" w:hAnsi="Times New Roman" w:cs="Times New Roman"/>
                <w:szCs w:val="26"/>
                <w:lang w:val="uk-UA"/>
              </w:rPr>
              <w:t>2.</w:t>
            </w:r>
          </w:p>
        </w:tc>
        <w:tc>
          <w:tcPr>
            <w:tcW w:w="5336" w:type="dxa"/>
          </w:tcPr>
          <w:p w14:paraId="558B4098" w14:textId="77777777" w:rsidR="008D57C4" w:rsidRPr="00F403AB" w:rsidRDefault="008D57C4" w:rsidP="00D57D20">
            <w:pPr>
              <w:spacing w:line="276" w:lineRule="auto"/>
              <w:jc w:val="center"/>
              <w:rPr>
                <w:rFonts w:ascii="Times New Roman" w:hAnsi="Times New Roman" w:cs="Times New Roman"/>
                <w:szCs w:val="26"/>
                <w:highlight w:val="yellow"/>
                <w:lang w:val="uk-UA"/>
              </w:rPr>
            </w:pPr>
            <w:r w:rsidRPr="00F403AB">
              <w:rPr>
                <w:rFonts w:ascii="Times New Roman" w:hAnsi="Times New Roman" w:cs="Times New Roman"/>
                <w:lang w:val="uk-UA"/>
              </w:rPr>
              <w:t>Електропостачання</w:t>
            </w:r>
          </w:p>
        </w:tc>
        <w:tc>
          <w:tcPr>
            <w:tcW w:w="2681" w:type="dxa"/>
          </w:tcPr>
          <w:p w14:paraId="5A39EC5F" w14:textId="77777777" w:rsidR="008D57C4" w:rsidRPr="00F403AB" w:rsidRDefault="008D57C4" w:rsidP="00D57D20">
            <w:pPr>
              <w:spacing w:before="160" w:line="276" w:lineRule="auto"/>
              <w:jc w:val="center"/>
              <w:rPr>
                <w:rFonts w:ascii="Times New Roman" w:hAnsi="Times New Roman" w:cs="Times New Roman"/>
                <w:lang w:val="uk-UA"/>
              </w:rPr>
            </w:pPr>
            <w:r w:rsidRPr="00F403AB">
              <w:rPr>
                <w:rFonts w:ascii="Times New Roman" w:hAnsi="Times New Roman" w:cs="Times New Roman"/>
                <w:lang w:val="uk-UA"/>
              </w:rPr>
              <w:t>20.04-5.05</w:t>
            </w:r>
          </w:p>
        </w:tc>
        <w:tc>
          <w:tcPr>
            <w:tcW w:w="1346" w:type="dxa"/>
          </w:tcPr>
          <w:p w14:paraId="7B2DDA97" w14:textId="77777777" w:rsidR="008D57C4" w:rsidRPr="00F403AB" w:rsidRDefault="008D57C4" w:rsidP="00D57D20">
            <w:pPr>
              <w:spacing w:line="276" w:lineRule="auto"/>
              <w:rPr>
                <w:rFonts w:ascii="Times New Roman" w:hAnsi="Times New Roman" w:cs="Times New Roman"/>
                <w:szCs w:val="26"/>
                <w:lang w:val="uk-UA"/>
              </w:rPr>
            </w:pPr>
          </w:p>
        </w:tc>
      </w:tr>
      <w:tr w:rsidR="008D57C4" w:rsidRPr="00F403AB" w14:paraId="2E6F17CF" w14:textId="77777777" w:rsidTr="00D57D20">
        <w:trPr>
          <w:trHeight w:val="20"/>
          <w:jc w:val="center"/>
        </w:trPr>
        <w:tc>
          <w:tcPr>
            <w:tcW w:w="555" w:type="dxa"/>
          </w:tcPr>
          <w:p w14:paraId="7682A782" w14:textId="77777777" w:rsidR="008D57C4" w:rsidRPr="00F403AB" w:rsidRDefault="008D57C4" w:rsidP="00D57D20">
            <w:pPr>
              <w:spacing w:before="160" w:line="276" w:lineRule="auto"/>
              <w:jc w:val="center"/>
              <w:rPr>
                <w:rFonts w:ascii="Times New Roman" w:hAnsi="Times New Roman" w:cs="Times New Roman"/>
                <w:szCs w:val="26"/>
                <w:lang w:val="uk-UA"/>
              </w:rPr>
            </w:pPr>
            <w:r w:rsidRPr="00F403AB">
              <w:rPr>
                <w:rFonts w:ascii="Times New Roman" w:hAnsi="Times New Roman" w:cs="Times New Roman"/>
                <w:szCs w:val="26"/>
                <w:lang w:val="uk-UA"/>
              </w:rPr>
              <w:t>3.</w:t>
            </w:r>
          </w:p>
        </w:tc>
        <w:tc>
          <w:tcPr>
            <w:tcW w:w="5336" w:type="dxa"/>
          </w:tcPr>
          <w:p w14:paraId="0D611DAA" w14:textId="77777777" w:rsidR="008D57C4" w:rsidRPr="00F403AB" w:rsidRDefault="008D57C4" w:rsidP="00D57D20">
            <w:pPr>
              <w:spacing w:line="276" w:lineRule="auto"/>
              <w:jc w:val="center"/>
              <w:rPr>
                <w:rFonts w:ascii="Times New Roman" w:hAnsi="Times New Roman" w:cs="Times New Roman"/>
                <w:szCs w:val="26"/>
                <w:highlight w:val="yellow"/>
                <w:lang w:val="uk-UA"/>
              </w:rPr>
            </w:pPr>
            <w:r w:rsidRPr="00F403AB">
              <w:rPr>
                <w:rFonts w:ascii="Times New Roman" w:hAnsi="Times New Roman" w:cs="Times New Roman"/>
                <w:lang w:val="uk-UA"/>
              </w:rPr>
              <w:t>Спеціальна частина</w:t>
            </w:r>
          </w:p>
        </w:tc>
        <w:tc>
          <w:tcPr>
            <w:tcW w:w="2681" w:type="dxa"/>
          </w:tcPr>
          <w:p w14:paraId="61BBCAE9" w14:textId="77777777" w:rsidR="008D57C4" w:rsidRPr="00F403AB" w:rsidRDefault="008D57C4" w:rsidP="00D57D20">
            <w:pPr>
              <w:spacing w:before="160" w:line="276" w:lineRule="auto"/>
              <w:jc w:val="center"/>
              <w:rPr>
                <w:rFonts w:ascii="Times New Roman" w:hAnsi="Times New Roman" w:cs="Times New Roman"/>
                <w:lang w:val="uk-UA"/>
              </w:rPr>
            </w:pPr>
            <w:r w:rsidRPr="00F403AB">
              <w:rPr>
                <w:rFonts w:ascii="Times New Roman" w:hAnsi="Times New Roman" w:cs="Times New Roman"/>
                <w:lang w:val="uk-UA"/>
              </w:rPr>
              <w:t>25.03-1.06</w:t>
            </w:r>
          </w:p>
        </w:tc>
        <w:tc>
          <w:tcPr>
            <w:tcW w:w="1346" w:type="dxa"/>
          </w:tcPr>
          <w:p w14:paraId="7C6449C5" w14:textId="77777777" w:rsidR="008D57C4" w:rsidRPr="00F403AB" w:rsidRDefault="008D57C4" w:rsidP="00D57D20">
            <w:pPr>
              <w:spacing w:line="276" w:lineRule="auto"/>
              <w:rPr>
                <w:rFonts w:ascii="Times New Roman" w:hAnsi="Times New Roman" w:cs="Times New Roman"/>
                <w:szCs w:val="26"/>
                <w:lang w:val="uk-UA"/>
              </w:rPr>
            </w:pPr>
          </w:p>
        </w:tc>
      </w:tr>
      <w:tr w:rsidR="008D57C4" w:rsidRPr="00F403AB" w14:paraId="7919EA78" w14:textId="77777777" w:rsidTr="00D57D20">
        <w:trPr>
          <w:trHeight w:val="503"/>
          <w:jc w:val="center"/>
        </w:trPr>
        <w:tc>
          <w:tcPr>
            <w:tcW w:w="555" w:type="dxa"/>
          </w:tcPr>
          <w:p w14:paraId="76F122CF" w14:textId="77777777" w:rsidR="008D57C4" w:rsidRPr="00F403AB" w:rsidRDefault="008D57C4" w:rsidP="00D57D20">
            <w:pPr>
              <w:spacing w:before="160" w:line="276" w:lineRule="auto"/>
              <w:jc w:val="center"/>
              <w:rPr>
                <w:rFonts w:ascii="Times New Roman" w:hAnsi="Times New Roman" w:cs="Times New Roman"/>
                <w:szCs w:val="26"/>
                <w:lang w:val="uk-UA"/>
              </w:rPr>
            </w:pPr>
            <w:r w:rsidRPr="00F403AB">
              <w:rPr>
                <w:rFonts w:ascii="Times New Roman" w:hAnsi="Times New Roman" w:cs="Times New Roman"/>
                <w:szCs w:val="26"/>
                <w:lang w:val="uk-UA"/>
              </w:rPr>
              <w:t>4.</w:t>
            </w:r>
          </w:p>
        </w:tc>
        <w:tc>
          <w:tcPr>
            <w:tcW w:w="5336" w:type="dxa"/>
          </w:tcPr>
          <w:p w14:paraId="1BD14B66" w14:textId="77777777" w:rsidR="008D57C4" w:rsidRPr="00F403AB" w:rsidRDefault="008D57C4" w:rsidP="00D57D20">
            <w:pPr>
              <w:spacing w:line="276" w:lineRule="auto"/>
              <w:ind w:right="-2"/>
              <w:jc w:val="center"/>
              <w:rPr>
                <w:rFonts w:ascii="Times New Roman" w:hAnsi="Times New Roman" w:cs="Times New Roman"/>
                <w:szCs w:val="26"/>
                <w:highlight w:val="yellow"/>
                <w:lang w:val="uk-UA"/>
              </w:rPr>
            </w:pPr>
            <w:r w:rsidRPr="00F403AB">
              <w:rPr>
                <w:rFonts w:ascii="Times New Roman" w:hAnsi="Times New Roman" w:cs="Times New Roman"/>
                <w:lang w:val="uk-UA"/>
              </w:rPr>
              <w:t>Охорона праці</w:t>
            </w:r>
          </w:p>
        </w:tc>
        <w:tc>
          <w:tcPr>
            <w:tcW w:w="2681" w:type="dxa"/>
          </w:tcPr>
          <w:p w14:paraId="4746469F" w14:textId="77777777" w:rsidR="008D57C4" w:rsidRPr="00F403AB" w:rsidRDefault="008D57C4" w:rsidP="00D57D20">
            <w:pPr>
              <w:spacing w:before="160" w:line="276" w:lineRule="auto"/>
              <w:jc w:val="center"/>
              <w:rPr>
                <w:rFonts w:ascii="Times New Roman" w:hAnsi="Times New Roman" w:cs="Times New Roman"/>
                <w:lang w:val="uk-UA"/>
              </w:rPr>
            </w:pPr>
            <w:r w:rsidRPr="00F403AB">
              <w:rPr>
                <w:rFonts w:ascii="Times New Roman" w:hAnsi="Times New Roman" w:cs="Times New Roman"/>
                <w:lang w:val="uk-UA"/>
              </w:rPr>
              <w:t>22.04-5.06</w:t>
            </w:r>
          </w:p>
        </w:tc>
        <w:tc>
          <w:tcPr>
            <w:tcW w:w="1346" w:type="dxa"/>
          </w:tcPr>
          <w:p w14:paraId="6E100EEF" w14:textId="77777777" w:rsidR="008D57C4" w:rsidRPr="00F403AB" w:rsidRDefault="008D57C4" w:rsidP="00D57D20">
            <w:pPr>
              <w:spacing w:line="276" w:lineRule="auto"/>
              <w:rPr>
                <w:rFonts w:ascii="Times New Roman" w:hAnsi="Times New Roman" w:cs="Times New Roman"/>
                <w:szCs w:val="26"/>
                <w:lang w:val="uk-UA"/>
              </w:rPr>
            </w:pPr>
          </w:p>
        </w:tc>
      </w:tr>
      <w:tr w:rsidR="008D57C4" w:rsidRPr="00F403AB" w14:paraId="485591A5" w14:textId="77777777" w:rsidTr="00D57D20">
        <w:trPr>
          <w:trHeight w:val="20"/>
          <w:jc w:val="center"/>
        </w:trPr>
        <w:tc>
          <w:tcPr>
            <w:tcW w:w="555" w:type="dxa"/>
          </w:tcPr>
          <w:p w14:paraId="72450357" w14:textId="77777777" w:rsidR="008D57C4" w:rsidRPr="00F403AB" w:rsidRDefault="008D57C4" w:rsidP="00D57D20">
            <w:pPr>
              <w:spacing w:before="160" w:line="276" w:lineRule="auto"/>
              <w:jc w:val="center"/>
              <w:rPr>
                <w:rFonts w:ascii="Times New Roman" w:hAnsi="Times New Roman" w:cs="Times New Roman"/>
                <w:szCs w:val="26"/>
                <w:lang w:val="uk-UA"/>
              </w:rPr>
            </w:pPr>
            <w:r w:rsidRPr="00F403AB">
              <w:rPr>
                <w:rFonts w:ascii="Times New Roman" w:hAnsi="Times New Roman" w:cs="Times New Roman"/>
                <w:szCs w:val="26"/>
                <w:lang w:val="uk-UA"/>
              </w:rPr>
              <w:t>5.</w:t>
            </w:r>
          </w:p>
        </w:tc>
        <w:tc>
          <w:tcPr>
            <w:tcW w:w="5336" w:type="dxa"/>
          </w:tcPr>
          <w:p w14:paraId="5C9E0349" w14:textId="77777777" w:rsidR="008D57C4" w:rsidRPr="00F403AB" w:rsidRDefault="008D57C4" w:rsidP="00D57D20">
            <w:pPr>
              <w:spacing w:line="276" w:lineRule="auto"/>
              <w:jc w:val="center"/>
              <w:rPr>
                <w:rFonts w:ascii="Times New Roman" w:hAnsi="Times New Roman" w:cs="Times New Roman"/>
                <w:szCs w:val="26"/>
                <w:highlight w:val="yellow"/>
                <w:lang w:val="uk-UA"/>
              </w:rPr>
            </w:pPr>
            <w:r w:rsidRPr="00F403AB">
              <w:rPr>
                <w:rFonts w:ascii="Times New Roman" w:hAnsi="Times New Roman" w:cs="Times New Roman"/>
                <w:lang w:val="uk-UA"/>
              </w:rPr>
              <w:t>Підготовка графічного матеріалу</w:t>
            </w:r>
          </w:p>
        </w:tc>
        <w:tc>
          <w:tcPr>
            <w:tcW w:w="2681" w:type="dxa"/>
          </w:tcPr>
          <w:p w14:paraId="34F0E9E7" w14:textId="77777777" w:rsidR="008D57C4" w:rsidRPr="00F403AB" w:rsidRDefault="008D57C4" w:rsidP="00D57D20">
            <w:pPr>
              <w:spacing w:before="160" w:line="276" w:lineRule="auto"/>
              <w:jc w:val="center"/>
              <w:rPr>
                <w:rFonts w:ascii="Times New Roman" w:hAnsi="Times New Roman" w:cs="Times New Roman"/>
                <w:lang w:val="uk-UA"/>
              </w:rPr>
            </w:pPr>
            <w:r w:rsidRPr="00F403AB">
              <w:rPr>
                <w:rFonts w:ascii="Times New Roman" w:hAnsi="Times New Roman" w:cs="Times New Roman"/>
                <w:lang w:val="uk-UA"/>
              </w:rPr>
              <w:t>1.05-10.06</w:t>
            </w:r>
          </w:p>
        </w:tc>
        <w:tc>
          <w:tcPr>
            <w:tcW w:w="1346" w:type="dxa"/>
          </w:tcPr>
          <w:p w14:paraId="194A095A" w14:textId="77777777" w:rsidR="008D57C4" w:rsidRPr="00F403AB" w:rsidRDefault="008D57C4" w:rsidP="00D57D20">
            <w:pPr>
              <w:spacing w:line="276" w:lineRule="auto"/>
              <w:rPr>
                <w:rFonts w:ascii="Times New Roman" w:hAnsi="Times New Roman" w:cs="Times New Roman"/>
                <w:szCs w:val="26"/>
                <w:lang w:val="uk-UA"/>
              </w:rPr>
            </w:pPr>
          </w:p>
        </w:tc>
      </w:tr>
    </w:tbl>
    <w:p w14:paraId="15C13984" w14:textId="77777777" w:rsidR="008D57C4" w:rsidRPr="00BF6F33" w:rsidRDefault="008D57C4" w:rsidP="008D57C4">
      <w:pPr>
        <w:rPr>
          <w:lang w:val="uk-UA"/>
        </w:rPr>
      </w:pPr>
    </w:p>
    <w:p w14:paraId="30C836E0" w14:textId="77777777" w:rsidR="008D57C4" w:rsidRPr="00F403AB" w:rsidRDefault="008D57C4" w:rsidP="008D57C4">
      <w:pPr>
        <w:tabs>
          <w:tab w:val="left" w:pos="3544"/>
          <w:tab w:val="left" w:pos="6096"/>
          <w:tab w:val="right" w:pos="8931"/>
        </w:tabs>
        <w:spacing w:before="60"/>
        <w:rPr>
          <w:rFonts w:ascii="Times New Roman" w:hAnsi="Times New Roman" w:cs="Times New Roman"/>
          <w:bCs/>
          <w:lang w:val="uk-UA"/>
        </w:rPr>
      </w:pPr>
    </w:p>
    <w:p w14:paraId="4541BFB7" w14:textId="77777777" w:rsidR="00F403AB" w:rsidRPr="00F403AB" w:rsidRDefault="008D57C4" w:rsidP="00F403AB">
      <w:pPr>
        <w:widowControl w:val="0"/>
        <w:tabs>
          <w:tab w:val="left" w:pos="3544"/>
          <w:tab w:val="left" w:pos="6096"/>
          <w:tab w:val="right" w:pos="8931"/>
        </w:tabs>
        <w:spacing w:after="0" w:line="240" w:lineRule="auto"/>
        <w:ind w:left="1077" w:hanging="1077"/>
        <w:rPr>
          <w:rFonts w:ascii="Times New Roman" w:eastAsia="Times New Roman" w:hAnsi="Times New Roman" w:cs="Times New Roman"/>
          <w:bCs/>
          <w:lang w:eastAsia="ru-RU"/>
        </w:rPr>
      </w:pPr>
      <w:r w:rsidRPr="00F403AB">
        <w:rPr>
          <w:rFonts w:ascii="Times New Roman" w:hAnsi="Times New Roman" w:cs="Times New Roman"/>
          <w:bCs/>
          <w:lang w:val="uk-UA"/>
        </w:rPr>
        <w:tab/>
      </w:r>
    </w:p>
    <w:p w14:paraId="0664A727" w14:textId="77777777" w:rsidR="00F403AB" w:rsidRPr="00F403AB" w:rsidRDefault="00F403AB" w:rsidP="00F403AB">
      <w:pPr>
        <w:widowControl w:val="0"/>
        <w:tabs>
          <w:tab w:val="left" w:pos="3544"/>
          <w:tab w:val="left" w:pos="6096"/>
          <w:tab w:val="right" w:pos="8931"/>
        </w:tabs>
        <w:spacing w:after="0" w:line="240" w:lineRule="auto"/>
        <w:ind w:left="1077" w:hanging="1077"/>
        <w:rPr>
          <w:rFonts w:ascii="Times New Roman" w:eastAsia="Times New Roman" w:hAnsi="Times New Roman" w:cs="Times New Roman"/>
          <w:u w:val="single"/>
          <w:lang w:eastAsia="ru-RU"/>
        </w:rPr>
      </w:pPr>
      <w:r w:rsidRPr="00F403AB">
        <w:rPr>
          <w:rFonts w:ascii="Times New Roman" w:eastAsia="Times New Roman" w:hAnsi="Times New Roman" w:cs="Times New Roman"/>
          <w:bCs/>
          <w:sz w:val="28"/>
          <w:szCs w:val="28"/>
          <w:lang w:eastAsia="ru-RU"/>
        </w:rPr>
        <w:t xml:space="preserve">Студент </w:t>
      </w:r>
      <w:r w:rsidRPr="00F403AB">
        <w:rPr>
          <w:rFonts w:ascii="Times New Roman" w:eastAsia="Times New Roman" w:hAnsi="Times New Roman" w:cs="Times New Roman"/>
          <w:bCs/>
          <w:lang w:eastAsia="ru-RU"/>
        </w:rPr>
        <w:tab/>
      </w:r>
      <w:r w:rsidRPr="00F403AB">
        <w:rPr>
          <w:rFonts w:ascii="Times New Roman" w:eastAsia="Times New Roman" w:hAnsi="Times New Roman" w:cs="Times New Roman"/>
          <w:bCs/>
          <w:lang w:eastAsia="ru-RU"/>
        </w:rPr>
        <w:tab/>
        <w:t xml:space="preserve">       ____________</w:t>
      </w:r>
      <w:r w:rsidRPr="00F403AB">
        <w:rPr>
          <w:rFonts w:ascii="Times New Roman" w:eastAsia="Times New Roman" w:hAnsi="Times New Roman" w:cs="Times New Roman"/>
          <w:lang w:eastAsia="ru-RU"/>
        </w:rPr>
        <w:tab/>
      </w:r>
      <w:r w:rsidRPr="00F403AB">
        <w:rPr>
          <w:rFonts w:ascii="Times New Roman" w:eastAsia="Times New Roman" w:hAnsi="Times New Roman" w:cs="Times New Roman"/>
          <w:i/>
          <w:lang w:eastAsia="ru-RU"/>
        </w:rPr>
        <w:t xml:space="preserve">  </w:t>
      </w:r>
      <w:r w:rsidRPr="00F403AB">
        <w:rPr>
          <w:rFonts w:ascii="Times New Roman" w:eastAsia="Times New Roman" w:hAnsi="Times New Roman" w:cs="Times New Roman"/>
          <w:i/>
          <w:u w:val="single"/>
          <w:lang w:eastAsia="ru-RU"/>
        </w:rPr>
        <w:t xml:space="preserve">       Адам СОЛДАТЕНКО</w:t>
      </w:r>
      <w:r w:rsidRPr="00F403AB">
        <w:rPr>
          <w:rFonts w:ascii="Times New Roman" w:eastAsia="Times New Roman" w:hAnsi="Times New Roman" w:cs="Times New Roman"/>
          <w:i/>
          <w:u w:val="single"/>
          <w:lang w:eastAsia="ru-RU"/>
        </w:rPr>
        <w:tab/>
      </w:r>
    </w:p>
    <w:p w14:paraId="5E6D2436" w14:textId="77777777" w:rsidR="00F403AB" w:rsidRPr="00F403AB" w:rsidRDefault="00F403AB" w:rsidP="00F403AB">
      <w:pPr>
        <w:widowControl w:val="0"/>
        <w:tabs>
          <w:tab w:val="left" w:pos="3544"/>
          <w:tab w:val="left" w:pos="6096"/>
          <w:tab w:val="right" w:pos="8931"/>
        </w:tabs>
        <w:spacing w:after="0" w:line="240" w:lineRule="auto"/>
        <w:ind w:left="1077" w:firstLine="3175"/>
        <w:rPr>
          <w:rFonts w:ascii="Times New Roman" w:eastAsia="Times New Roman" w:hAnsi="Times New Roman" w:cs="Times New Roman"/>
          <w:bCs/>
          <w:sz w:val="20"/>
          <w:szCs w:val="20"/>
          <w:lang w:eastAsia="ru-RU"/>
        </w:rPr>
      </w:pPr>
      <w:r w:rsidRPr="00F403AB">
        <w:rPr>
          <w:rFonts w:ascii="Times New Roman" w:eastAsia="Times New Roman" w:hAnsi="Times New Roman" w:cs="Times New Roman"/>
          <w:bCs/>
          <w:sz w:val="20"/>
          <w:szCs w:val="20"/>
          <w:lang w:eastAsia="ru-RU"/>
        </w:rPr>
        <w:t xml:space="preserve">    (</w:t>
      </w:r>
      <w:proofErr w:type="spellStart"/>
      <w:proofErr w:type="gramStart"/>
      <w:r w:rsidRPr="00F403AB">
        <w:rPr>
          <w:rFonts w:ascii="Times New Roman" w:eastAsia="Times New Roman" w:hAnsi="Times New Roman" w:cs="Times New Roman"/>
          <w:bCs/>
          <w:sz w:val="20"/>
          <w:szCs w:val="20"/>
          <w:lang w:eastAsia="ru-RU"/>
        </w:rPr>
        <w:t>підпис</w:t>
      </w:r>
      <w:proofErr w:type="spellEnd"/>
      <w:r w:rsidRPr="00F403AB">
        <w:rPr>
          <w:rFonts w:ascii="Times New Roman" w:eastAsia="Times New Roman" w:hAnsi="Times New Roman" w:cs="Times New Roman"/>
          <w:bCs/>
          <w:sz w:val="20"/>
          <w:szCs w:val="20"/>
          <w:lang w:eastAsia="ru-RU"/>
        </w:rPr>
        <w:t xml:space="preserve">)   </w:t>
      </w:r>
      <w:proofErr w:type="gramEnd"/>
      <w:r w:rsidRPr="00F403AB">
        <w:rPr>
          <w:rFonts w:ascii="Times New Roman" w:eastAsia="Times New Roman" w:hAnsi="Times New Roman" w:cs="Times New Roman"/>
          <w:bCs/>
          <w:sz w:val="20"/>
          <w:szCs w:val="20"/>
          <w:lang w:eastAsia="ru-RU"/>
        </w:rPr>
        <w:t xml:space="preserve">                                        (</w:t>
      </w:r>
      <w:proofErr w:type="spellStart"/>
      <w:r w:rsidRPr="00F403AB">
        <w:rPr>
          <w:rFonts w:ascii="Times New Roman" w:eastAsia="Times New Roman" w:hAnsi="Times New Roman" w:cs="Times New Roman"/>
          <w:bCs/>
          <w:sz w:val="20"/>
          <w:szCs w:val="20"/>
          <w:lang w:eastAsia="ru-RU"/>
        </w:rPr>
        <w:t>ім’я</w:t>
      </w:r>
      <w:proofErr w:type="spellEnd"/>
      <w:r w:rsidRPr="00F403AB">
        <w:rPr>
          <w:rFonts w:ascii="Times New Roman" w:eastAsia="Times New Roman" w:hAnsi="Times New Roman" w:cs="Times New Roman"/>
          <w:bCs/>
          <w:sz w:val="20"/>
          <w:szCs w:val="20"/>
          <w:lang w:eastAsia="ru-RU"/>
        </w:rPr>
        <w:t xml:space="preserve">, </w:t>
      </w:r>
      <w:proofErr w:type="spellStart"/>
      <w:r w:rsidRPr="00F403AB">
        <w:rPr>
          <w:rFonts w:ascii="Times New Roman" w:eastAsia="Times New Roman" w:hAnsi="Times New Roman" w:cs="Times New Roman"/>
          <w:bCs/>
          <w:sz w:val="20"/>
          <w:szCs w:val="20"/>
          <w:lang w:eastAsia="ru-RU"/>
        </w:rPr>
        <w:t>прізвище</w:t>
      </w:r>
      <w:proofErr w:type="spellEnd"/>
      <w:r w:rsidRPr="00F403AB">
        <w:rPr>
          <w:rFonts w:ascii="Times New Roman" w:eastAsia="Times New Roman" w:hAnsi="Times New Roman" w:cs="Times New Roman"/>
          <w:bCs/>
          <w:sz w:val="20"/>
          <w:szCs w:val="20"/>
          <w:lang w:eastAsia="ru-RU"/>
        </w:rPr>
        <w:t>)</w:t>
      </w:r>
    </w:p>
    <w:p w14:paraId="1C13096E" w14:textId="77777777" w:rsidR="00F403AB" w:rsidRPr="00F403AB" w:rsidRDefault="00F403AB" w:rsidP="00F403AB">
      <w:pPr>
        <w:widowControl w:val="0"/>
        <w:tabs>
          <w:tab w:val="left" w:pos="3544"/>
          <w:tab w:val="left" w:pos="6096"/>
          <w:tab w:val="right" w:pos="8931"/>
        </w:tabs>
        <w:spacing w:after="0" w:line="240" w:lineRule="auto"/>
        <w:ind w:left="1077" w:firstLine="3175"/>
        <w:rPr>
          <w:rFonts w:ascii="Times New Roman" w:eastAsia="Times New Roman" w:hAnsi="Times New Roman" w:cs="Times New Roman"/>
          <w:bCs/>
          <w:sz w:val="20"/>
          <w:szCs w:val="20"/>
          <w:lang w:eastAsia="ru-RU"/>
        </w:rPr>
      </w:pPr>
    </w:p>
    <w:p w14:paraId="215D8453" w14:textId="77777777" w:rsidR="00F403AB" w:rsidRPr="00F403AB" w:rsidRDefault="00F403AB" w:rsidP="00F403AB">
      <w:pPr>
        <w:widowControl w:val="0"/>
        <w:tabs>
          <w:tab w:val="left" w:pos="3544"/>
          <w:tab w:val="left" w:pos="6096"/>
          <w:tab w:val="right" w:pos="8931"/>
        </w:tabs>
        <w:spacing w:after="0" w:line="240" w:lineRule="auto"/>
        <w:ind w:left="1077" w:firstLine="3175"/>
        <w:rPr>
          <w:rFonts w:ascii="Times New Roman" w:eastAsia="Times New Roman" w:hAnsi="Times New Roman" w:cs="Times New Roman"/>
          <w:bCs/>
          <w:sz w:val="20"/>
          <w:szCs w:val="20"/>
          <w:lang w:eastAsia="ru-RU"/>
        </w:rPr>
      </w:pPr>
    </w:p>
    <w:p w14:paraId="1BAA22F2" w14:textId="1A2CB496" w:rsidR="00F403AB" w:rsidRPr="00F403AB" w:rsidRDefault="00F403AB" w:rsidP="00F403AB">
      <w:pPr>
        <w:widowControl w:val="0"/>
        <w:tabs>
          <w:tab w:val="left" w:pos="3544"/>
          <w:tab w:val="left" w:pos="6096"/>
          <w:tab w:val="right" w:pos="8931"/>
        </w:tabs>
        <w:spacing w:after="0" w:line="240" w:lineRule="auto"/>
        <w:ind w:left="1080" w:hanging="1080"/>
        <w:rPr>
          <w:rFonts w:ascii="Times New Roman" w:eastAsia="Times New Roman" w:hAnsi="Times New Roman" w:cs="Times New Roman"/>
          <w:sz w:val="28"/>
          <w:u w:val="single"/>
          <w:lang w:eastAsia="ru-RU"/>
        </w:rPr>
      </w:pPr>
      <w:proofErr w:type="spellStart"/>
      <w:r w:rsidRPr="00F403AB">
        <w:rPr>
          <w:rFonts w:ascii="Times New Roman" w:eastAsia="Times New Roman" w:hAnsi="Times New Roman" w:cs="Times New Roman"/>
          <w:bCs/>
          <w:sz w:val="28"/>
          <w:szCs w:val="28"/>
          <w:lang w:eastAsia="ru-RU"/>
        </w:rPr>
        <w:t>Керівник</w:t>
      </w:r>
      <w:proofErr w:type="spellEnd"/>
      <w:r w:rsidRPr="00F403AB">
        <w:rPr>
          <w:rFonts w:ascii="Times New Roman" w:eastAsia="Times New Roman" w:hAnsi="Times New Roman" w:cs="Times New Roman"/>
          <w:bCs/>
          <w:sz w:val="28"/>
          <w:szCs w:val="28"/>
          <w:lang w:eastAsia="ru-RU"/>
        </w:rPr>
        <w:t xml:space="preserve"> </w:t>
      </w:r>
      <w:proofErr w:type="spellStart"/>
      <w:r w:rsidRPr="00F403AB">
        <w:rPr>
          <w:rFonts w:ascii="Times New Roman" w:eastAsia="Times New Roman" w:hAnsi="Times New Roman" w:cs="Times New Roman"/>
          <w:bCs/>
          <w:sz w:val="28"/>
          <w:szCs w:val="28"/>
          <w:lang w:eastAsia="ru-RU"/>
        </w:rPr>
        <w:t>проєкту</w:t>
      </w:r>
      <w:proofErr w:type="spellEnd"/>
      <w:r w:rsidRPr="00F403AB">
        <w:rPr>
          <w:rFonts w:ascii="Times New Roman" w:eastAsia="Times New Roman" w:hAnsi="Times New Roman" w:cs="Times New Roman"/>
          <w:bCs/>
          <w:lang w:eastAsia="ru-RU"/>
        </w:rPr>
        <w:t xml:space="preserve">                       </w:t>
      </w:r>
      <w:r w:rsidRPr="00F403AB">
        <w:rPr>
          <w:rFonts w:ascii="Times New Roman" w:eastAsia="Times New Roman" w:hAnsi="Times New Roman" w:cs="Times New Roman"/>
          <w:bCs/>
          <w:lang w:val="uk-UA" w:eastAsia="ru-RU"/>
        </w:rPr>
        <w:t xml:space="preserve">    </w:t>
      </w:r>
      <w:r>
        <w:rPr>
          <w:rFonts w:ascii="Times New Roman" w:eastAsia="Times New Roman" w:hAnsi="Times New Roman" w:cs="Times New Roman"/>
          <w:bCs/>
          <w:lang w:val="uk-UA" w:eastAsia="ru-RU"/>
        </w:rPr>
        <w:t xml:space="preserve">  </w:t>
      </w:r>
      <w:r w:rsidRPr="00F403AB">
        <w:rPr>
          <w:rFonts w:ascii="Times New Roman" w:eastAsia="Times New Roman" w:hAnsi="Times New Roman" w:cs="Times New Roman"/>
          <w:bCs/>
          <w:lang w:eastAsia="ru-RU"/>
        </w:rPr>
        <w:t xml:space="preserve">   ____________</w:t>
      </w:r>
      <w:r w:rsidRPr="00F403AB">
        <w:rPr>
          <w:rFonts w:ascii="Times New Roman" w:eastAsia="Times New Roman" w:hAnsi="Times New Roman" w:cs="Times New Roman"/>
          <w:lang w:eastAsia="ru-RU"/>
        </w:rPr>
        <w:tab/>
      </w:r>
      <w:r w:rsidRPr="00F403AB">
        <w:rPr>
          <w:rFonts w:ascii="Times New Roman" w:eastAsia="Times New Roman" w:hAnsi="Times New Roman" w:cs="Times New Roman"/>
          <w:i/>
          <w:lang w:eastAsia="ru-RU"/>
        </w:rPr>
        <w:t xml:space="preserve">      </w:t>
      </w:r>
      <w:r w:rsidRPr="00F403AB">
        <w:rPr>
          <w:rFonts w:ascii="Times New Roman" w:eastAsia="Times New Roman" w:hAnsi="Times New Roman" w:cs="Times New Roman"/>
          <w:i/>
          <w:u w:val="single"/>
          <w:lang w:eastAsia="ru-RU"/>
        </w:rPr>
        <w:t xml:space="preserve">       </w:t>
      </w:r>
      <w:proofErr w:type="spellStart"/>
      <w:r w:rsidRPr="00F403AB">
        <w:rPr>
          <w:rFonts w:ascii="Times New Roman" w:eastAsia="Times New Roman" w:hAnsi="Times New Roman" w:cs="Times New Roman"/>
          <w:i/>
          <w:u w:val="single"/>
          <w:lang w:eastAsia="ru-RU"/>
        </w:rPr>
        <w:t>Сергій</w:t>
      </w:r>
      <w:proofErr w:type="spellEnd"/>
      <w:r w:rsidRPr="00F403AB">
        <w:rPr>
          <w:rFonts w:ascii="Times New Roman" w:eastAsia="Times New Roman" w:hAnsi="Times New Roman" w:cs="Times New Roman"/>
          <w:i/>
          <w:u w:val="single"/>
          <w:lang w:eastAsia="ru-RU"/>
        </w:rPr>
        <w:t xml:space="preserve"> БОЙЧЕНКО </w:t>
      </w:r>
      <w:r w:rsidRPr="00F403AB">
        <w:rPr>
          <w:rFonts w:ascii="Times New Roman" w:eastAsia="Times New Roman" w:hAnsi="Times New Roman" w:cs="Times New Roman"/>
          <w:i/>
          <w:u w:val="single"/>
          <w:lang w:eastAsia="ru-RU"/>
        </w:rPr>
        <w:tab/>
      </w:r>
      <w:r w:rsidRPr="00F403AB">
        <w:rPr>
          <w:rFonts w:ascii="Times New Roman" w:eastAsia="Times New Roman" w:hAnsi="Times New Roman" w:cs="Times New Roman"/>
          <w:i/>
          <w:lang w:eastAsia="ru-RU"/>
        </w:rPr>
        <w:t xml:space="preserve"> </w:t>
      </w:r>
      <w:r w:rsidRPr="00F403AB">
        <w:rPr>
          <w:rFonts w:ascii="Times New Roman" w:eastAsia="Times New Roman" w:hAnsi="Times New Roman" w:cs="Times New Roman"/>
          <w:lang w:eastAsia="ru-RU"/>
        </w:rPr>
        <w:t xml:space="preserve"> </w:t>
      </w:r>
      <w:r w:rsidRPr="00F403AB">
        <w:rPr>
          <w:rFonts w:ascii="Times New Roman" w:eastAsia="Times New Roman" w:hAnsi="Times New Roman" w:cs="Times New Roman"/>
          <w:u w:val="single"/>
          <w:lang w:eastAsia="ru-RU"/>
        </w:rPr>
        <w:t xml:space="preserve">       </w:t>
      </w:r>
    </w:p>
    <w:p w14:paraId="0BEDF284" w14:textId="38180BCC" w:rsidR="008D57C4" w:rsidRPr="00F403AB" w:rsidRDefault="00F403AB" w:rsidP="00F403AB">
      <w:pPr>
        <w:widowControl w:val="0"/>
        <w:spacing w:after="0" w:line="240" w:lineRule="auto"/>
        <w:jc w:val="center"/>
        <w:rPr>
          <w:rFonts w:ascii="Times New Roman" w:eastAsia="Times New Roman" w:hAnsi="Times New Roman" w:cs="Times New Roman"/>
          <w:bCs/>
          <w:sz w:val="20"/>
          <w:szCs w:val="20"/>
          <w:lang w:val="uk-UA" w:eastAsia="ru-RU"/>
        </w:rPr>
      </w:pPr>
      <w:r w:rsidRPr="00F403AB">
        <w:rPr>
          <w:rFonts w:ascii="Times New Roman" w:eastAsia="Times New Roman" w:hAnsi="Times New Roman" w:cs="Times New Roman"/>
          <w:bCs/>
          <w:sz w:val="20"/>
          <w:szCs w:val="20"/>
          <w:lang w:eastAsia="ru-RU"/>
        </w:rPr>
        <w:t xml:space="preserve">                                                                 (</w:t>
      </w:r>
      <w:proofErr w:type="spellStart"/>
      <w:proofErr w:type="gramStart"/>
      <w:r w:rsidRPr="00F403AB">
        <w:rPr>
          <w:rFonts w:ascii="Times New Roman" w:eastAsia="Times New Roman" w:hAnsi="Times New Roman" w:cs="Times New Roman"/>
          <w:bCs/>
          <w:sz w:val="20"/>
          <w:szCs w:val="20"/>
          <w:lang w:eastAsia="ru-RU"/>
        </w:rPr>
        <w:t>підпис</w:t>
      </w:r>
      <w:proofErr w:type="spellEnd"/>
      <w:r w:rsidRPr="00F403AB">
        <w:rPr>
          <w:rFonts w:ascii="Times New Roman" w:eastAsia="Times New Roman" w:hAnsi="Times New Roman" w:cs="Times New Roman"/>
          <w:bCs/>
          <w:sz w:val="20"/>
          <w:szCs w:val="20"/>
          <w:lang w:eastAsia="ru-RU"/>
        </w:rPr>
        <w:t xml:space="preserve">)   </w:t>
      </w:r>
      <w:proofErr w:type="gramEnd"/>
      <w:r w:rsidRPr="00F403AB">
        <w:rPr>
          <w:rFonts w:ascii="Times New Roman" w:eastAsia="Times New Roman" w:hAnsi="Times New Roman" w:cs="Times New Roman"/>
          <w:bCs/>
          <w:sz w:val="20"/>
          <w:szCs w:val="20"/>
          <w:lang w:eastAsia="ru-RU"/>
        </w:rPr>
        <w:t xml:space="preserve">                                         (</w:t>
      </w:r>
      <w:proofErr w:type="spellStart"/>
      <w:r w:rsidRPr="00F403AB">
        <w:rPr>
          <w:rFonts w:ascii="Times New Roman" w:eastAsia="Times New Roman" w:hAnsi="Times New Roman" w:cs="Times New Roman"/>
          <w:bCs/>
          <w:sz w:val="20"/>
          <w:szCs w:val="20"/>
          <w:lang w:eastAsia="ru-RU"/>
        </w:rPr>
        <w:t>ім’я</w:t>
      </w:r>
      <w:proofErr w:type="spellEnd"/>
      <w:r w:rsidRPr="00F403AB">
        <w:rPr>
          <w:rFonts w:ascii="Times New Roman" w:eastAsia="Times New Roman" w:hAnsi="Times New Roman" w:cs="Times New Roman"/>
          <w:bCs/>
          <w:sz w:val="20"/>
          <w:szCs w:val="20"/>
          <w:lang w:eastAsia="ru-RU"/>
        </w:rPr>
        <w:t xml:space="preserve">, </w:t>
      </w:r>
      <w:proofErr w:type="spellStart"/>
      <w:r w:rsidRPr="00F403AB">
        <w:rPr>
          <w:rFonts w:ascii="Times New Roman" w:eastAsia="Times New Roman" w:hAnsi="Times New Roman" w:cs="Times New Roman"/>
          <w:bCs/>
          <w:sz w:val="20"/>
          <w:szCs w:val="20"/>
          <w:lang w:eastAsia="ru-RU"/>
        </w:rPr>
        <w:t>прізвище</w:t>
      </w:r>
      <w:proofErr w:type="spellEnd"/>
      <w:r w:rsidRPr="00F403AB">
        <w:rPr>
          <w:rFonts w:ascii="Times New Roman" w:eastAsia="Times New Roman" w:hAnsi="Times New Roman" w:cs="Times New Roman"/>
          <w:bCs/>
          <w:sz w:val="20"/>
          <w:szCs w:val="20"/>
          <w:lang w:eastAsia="ru-RU"/>
        </w:rPr>
        <w:t>)</w:t>
      </w:r>
    </w:p>
    <w:p w14:paraId="427D5BD7" w14:textId="77777777" w:rsidR="008D57C4" w:rsidRPr="00BF6F33" w:rsidRDefault="008D57C4" w:rsidP="008D57C4">
      <w:pPr>
        <w:tabs>
          <w:tab w:val="left" w:pos="3544"/>
          <w:tab w:val="left" w:pos="6096"/>
          <w:tab w:val="right" w:pos="8931"/>
        </w:tabs>
        <w:spacing w:before="60"/>
        <w:rPr>
          <w:bCs/>
          <w:sz w:val="20"/>
          <w:szCs w:val="20"/>
          <w:lang w:val="uk-UA"/>
        </w:rPr>
      </w:pPr>
      <w:r w:rsidRPr="00BF6F33">
        <w:rPr>
          <w:lang w:val="uk-UA"/>
        </w:rPr>
        <w:tab/>
      </w:r>
      <w:r w:rsidRPr="00BF6F33">
        <w:rPr>
          <w:lang w:val="uk-UA"/>
        </w:rPr>
        <w:tab/>
      </w:r>
    </w:p>
    <w:p w14:paraId="0978E2C3" w14:textId="7DA00E2E" w:rsidR="008D57C4" w:rsidRPr="00B07582" w:rsidRDefault="008D57C4" w:rsidP="008D57C4">
      <w:pPr>
        <w:tabs>
          <w:tab w:val="left" w:pos="3544"/>
          <w:tab w:val="left" w:pos="6096"/>
          <w:tab w:val="right" w:pos="8931"/>
        </w:tabs>
        <w:ind w:right="144"/>
        <w:rPr>
          <w:color w:val="FFFFFF" w:themeColor="background1"/>
          <w:u w:val="single"/>
          <w:lang w:val="uk-UA"/>
        </w:rPr>
      </w:pPr>
      <w:r w:rsidRPr="00BF6F33">
        <w:rPr>
          <w:color w:val="FFFFFF" w:themeColor="background1"/>
          <w:u w:val="single"/>
          <w:lang w:val="uk-UA"/>
        </w:rPr>
        <w:tab/>
      </w:r>
      <w:r w:rsidR="00B07582">
        <w:rPr>
          <w:color w:val="FFFFFF" w:themeColor="background1"/>
          <w:u w:val="single"/>
          <w:lang w:val="uk-UA"/>
        </w:rPr>
        <w:br w:type="page"/>
      </w:r>
    </w:p>
    <w:p w14:paraId="4E2B03E8" w14:textId="77777777" w:rsidR="00F403AB" w:rsidRPr="00F403AB" w:rsidRDefault="00F403AB" w:rsidP="00F403AB">
      <w:pPr>
        <w:jc w:val="center"/>
        <w:rPr>
          <w:rFonts w:ascii="Times New Roman" w:hAnsi="Times New Roman" w:cs="Times New Roman"/>
          <w:b/>
          <w:bCs/>
          <w:sz w:val="28"/>
          <w:szCs w:val="28"/>
          <w:lang w:val="uk-UA"/>
        </w:rPr>
      </w:pPr>
      <w:r w:rsidRPr="00F403AB">
        <w:rPr>
          <w:rFonts w:ascii="Times New Roman" w:hAnsi="Times New Roman" w:cs="Times New Roman"/>
          <w:b/>
          <w:bCs/>
          <w:sz w:val="28"/>
          <w:szCs w:val="28"/>
          <w:lang w:val="uk-UA"/>
        </w:rPr>
        <w:lastRenderedPageBreak/>
        <w:t>ВІДОМІСТЬ ДИПЛОМНОГО ПРОЄКТУ</w:t>
      </w:r>
    </w:p>
    <w:p w14:paraId="6341B964" w14:textId="77777777" w:rsidR="00F403AB" w:rsidRPr="00F403AB" w:rsidRDefault="00F403AB" w:rsidP="00F403AB">
      <w:pPr>
        <w:jc w:val="center"/>
        <w:rPr>
          <w:rFonts w:ascii="Times New Roman" w:hAnsi="Times New Roman" w:cs="Times New Roman"/>
          <w:b/>
          <w:bCs/>
          <w:sz w:val="28"/>
          <w:szCs w:val="28"/>
          <w:lang w:val="uk-UA"/>
        </w:rPr>
      </w:pPr>
    </w:p>
    <w:tbl>
      <w:tblPr>
        <w:tblStyle w:val="af2"/>
        <w:tblW w:w="9374" w:type="dxa"/>
        <w:tblInd w:w="562" w:type="dxa"/>
        <w:tblLook w:val="04A0" w:firstRow="1" w:lastRow="0" w:firstColumn="1" w:lastColumn="0" w:noHBand="0" w:noVBand="1"/>
      </w:tblPr>
      <w:tblGrid>
        <w:gridCol w:w="567"/>
        <w:gridCol w:w="560"/>
        <w:gridCol w:w="2851"/>
        <w:gridCol w:w="2984"/>
        <w:gridCol w:w="853"/>
        <w:gridCol w:w="1559"/>
      </w:tblGrid>
      <w:tr w:rsidR="00F403AB" w:rsidRPr="00F403AB" w14:paraId="21BAA04A" w14:textId="77777777" w:rsidTr="00F403AB">
        <w:trPr>
          <w:cantSplit/>
          <w:trHeight w:val="1654"/>
        </w:trPr>
        <w:tc>
          <w:tcPr>
            <w:tcW w:w="567" w:type="dxa"/>
          </w:tcPr>
          <w:p w14:paraId="6B72108F" w14:textId="77777777" w:rsidR="00F403AB" w:rsidRPr="00F403AB" w:rsidRDefault="00F403AB" w:rsidP="00D57D20">
            <w:pPr>
              <w:jc w:val="center"/>
              <w:rPr>
                <w:rFonts w:ascii="Times New Roman" w:hAnsi="Times New Roman" w:cs="Times New Roman"/>
                <w:lang w:val="uk-UA"/>
              </w:rPr>
            </w:pPr>
          </w:p>
          <w:p w14:paraId="11F238FC" w14:textId="77777777" w:rsidR="00F403AB" w:rsidRPr="00F403AB" w:rsidRDefault="00F403AB" w:rsidP="00D57D20">
            <w:pPr>
              <w:jc w:val="center"/>
              <w:rPr>
                <w:rFonts w:ascii="Times New Roman" w:hAnsi="Times New Roman" w:cs="Times New Roman"/>
                <w:lang w:val="uk-UA"/>
              </w:rPr>
            </w:pPr>
          </w:p>
          <w:p w14:paraId="1480D8EB" w14:textId="77777777" w:rsidR="00F403AB" w:rsidRPr="00F403AB" w:rsidRDefault="00F403AB" w:rsidP="00D57D20">
            <w:pPr>
              <w:rPr>
                <w:rFonts w:ascii="Times New Roman" w:hAnsi="Times New Roman" w:cs="Times New Roman"/>
                <w:lang w:val="uk-UA"/>
              </w:rPr>
            </w:pPr>
            <w:r w:rsidRPr="00F403AB">
              <w:rPr>
                <w:rFonts w:ascii="Times New Roman" w:hAnsi="Times New Roman" w:cs="Times New Roman"/>
                <w:lang w:val="uk-UA"/>
              </w:rPr>
              <w:t>№ з/п</w:t>
            </w:r>
          </w:p>
        </w:tc>
        <w:tc>
          <w:tcPr>
            <w:tcW w:w="560" w:type="dxa"/>
            <w:textDirection w:val="btLr"/>
          </w:tcPr>
          <w:p w14:paraId="2E0E59C8" w14:textId="77777777" w:rsidR="00F403AB" w:rsidRPr="00F403AB" w:rsidRDefault="00F403AB" w:rsidP="00D57D20">
            <w:pPr>
              <w:ind w:left="113" w:right="113"/>
              <w:rPr>
                <w:rFonts w:ascii="Times New Roman" w:hAnsi="Times New Roman" w:cs="Times New Roman"/>
                <w:lang w:val="uk-UA"/>
              </w:rPr>
            </w:pPr>
            <w:r w:rsidRPr="00F403AB">
              <w:rPr>
                <w:rFonts w:ascii="Times New Roman" w:hAnsi="Times New Roman" w:cs="Times New Roman"/>
                <w:lang w:val="uk-UA"/>
              </w:rPr>
              <w:t>Формат</w:t>
            </w:r>
          </w:p>
        </w:tc>
        <w:tc>
          <w:tcPr>
            <w:tcW w:w="2851" w:type="dxa"/>
          </w:tcPr>
          <w:p w14:paraId="77972026" w14:textId="77777777" w:rsidR="00F403AB" w:rsidRPr="00F403AB" w:rsidRDefault="00F403AB" w:rsidP="00D57D20">
            <w:pPr>
              <w:jc w:val="center"/>
              <w:rPr>
                <w:rFonts w:ascii="Times New Roman" w:hAnsi="Times New Roman" w:cs="Times New Roman"/>
                <w:lang w:val="uk-UA"/>
              </w:rPr>
            </w:pPr>
          </w:p>
          <w:p w14:paraId="7BB9517B" w14:textId="77777777" w:rsidR="00F403AB" w:rsidRPr="00F403AB" w:rsidRDefault="00F403AB" w:rsidP="00D57D20">
            <w:pPr>
              <w:jc w:val="center"/>
              <w:rPr>
                <w:rFonts w:ascii="Times New Roman" w:hAnsi="Times New Roman" w:cs="Times New Roman"/>
                <w:lang w:val="uk-UA"/>
              </w:rPr>
            </w:pPr>
          </w:p>
          <w:p w14:paraId="0F77C94F" w14:textId="77777777" w:rsidR="00F403AB" w:rsidRPr="00F403AB" w:rsidRDefault="00F403AB" w:rsidP="00D57D20">
            <w:pPr>
              <w:rPr>
                <w:rFonts w:ascii="Times New Roman" w:hAnsi="Times New Roman" w:cs="Times New Roman"/>
                <w:lang w:val="uk-UA"/>
              </w:rPr>
            </w:pPr>
            <w:r w:rsidRPr="00F403AB">
              <w:rPr>
                <w:rFonts w:ascii="Times New Roman" w:hAnsi="Times New Roman" w:cs="Times New Roman"/>
                <w:lang w:val="uk-UA"/>
              </w:rPr>
              <w:t>Позначення</w:t>
            </w:r>
          </w:p>
        </w:tc>
        <w:tc>
          <w:tcPr>
            <w:tcW w:w="2984" w:type="dxa"/>
          </w:tcPr>
          <w:p w14:paraId="0172854A" w14:textId="77777777" w:rsidR="00F403AB" w:rsidRPr="00F403AB" w:rsidRDefault="00F403AB" w:rsidP="00D57D20">
            <w:pPr>
              <w:jc w:val="center"/>
              <w:rPr>
                <w:rFonts w:ascii="Times New Roman" w:hAnsi="Times New Roman" w:cs="Times New Roman"/>
                <w:lang w:val="uk-UA"/>
              </w:rPr>
            </w:pPr>
          </w:p>
          <w:p w14:paraId="21701418" w14:textId="77777777" w:rsidR="00F403AB" w:rsidRPr="00F403AB" w:rsidRDefault="00F403AB" w:rsidP="00D57D20">
            <w:pPr>
              <w:jc w:val="center"/>
              <w:rPr>
                <w:rFonts w:ascii="Times New Roman" w:hAnsi="Times New Roman" w:cs="Times New Roman"/>
                <w:lang w:val="uk-UA"/>
              </w:rPr>
            </w:pPr>
          </w:p>
          <w:p w14:paraId="63BF96A3" w14:textId="77777777" w:rsidR="00F403AB" w:rsidRPr="00F403AB" w:rsidRDefault="00F403AB" w:rsidP="00D57D20">
            <w:pPr>
              <w:rPr>
                <w:rFonts w:ascii="Times New Roman" w:hAnsi="Times New Roman" w:cs="Times New Roman"/>
                <w:lang w:val="uk-UA"/>
              </w:rPr>
            </w:pPr>
            <w:r w:rsidRPr="00F403AB">
              <w:rPr>
                <w:rFonts w:ascii="Times New Roman" w:hAnsi="Times New Roman" w:cs="Times New Roman"/>
                <w:lang w:val="uk-UA"/>
              </w:rPr>
              <w:t>Найменування</w:t>
            </w:r>
          </w:p>
        </w:tc>
        <w:tc>
          <w:tcPr>
            <w:tcW w:w="853" w:type="dxa"/>
            <w:textDirection w:val="btLr"/>
          </w:tcPr>
          <w:p w14:paraId="4802E037" w14:textId="77777777" w:rsidR="00F403AB" w:rsidRPr="00F403AB" w:rsidRDefault="00F403AB" w:rsidP="00D57D20">
            <w:pPr>
              <w:ind w:left="113" w:right="113"/>
              <w:rPr>
                <w:rFonts w:ascii="Times New Roman" w:hAnsi="Times New Roman" w:cs="Times New Roman"/>
                <w:lang w:val="uk-UA"/>
              </w:rPr>
            </w:pPr>
            <w:r w:rsidRPr="00F403AB">
              <w:rPr>
                <w:rFonts w:ascii="Times New Roman" w:hAnsi="Times New Roman" w:cs="Times New Roman"/>
                <w:lang w:val="uk-UA"/>
              </w:rPr>
              <w:t>Кількість листів</w:t>
            </w:r>
          </w:p>
        </w:tc>
        <w:tc>
          <w:tcPr>
            <w:tcW w:w="1559" w:type="dxa"/>
          </w:tcPr>
          <w:p w14:paraId="31607CD7" w14:textId="77777777" w:rsidR="00F403AB" w:rsidRPr="00F403AB" w:rsidRDefault="00F403AB" w:rsidP="00D57D20">
            <w:pPr>
              <w:jc w:val="center"/>
              <w:rPr>
                <w:rFonts w:ascii="Times New Roman" w:hAnsi="Times New Roman" w:cs="Times New Roman"/>
                <w:lang w:val="uk-UA"/>
              </w:rPr>
            </w:pPr>
          </w:p>
          <w:p w14:paraId="5DA21C4B" w14:textId="77777777" w:rsidR="00F403AB" w:rsidRPr="00F403AB" w:rsidRDefault="00F403AB" w:rsidP="00D57D20">
            <w:pPr>
              <w:jc w:val="center"/>
              <w:rPr>
                <w:rFonts w:ascii="Times New Roman" w:hAnsi="Times New Roman" w:cs="Times New Roman"/>
                <w:lang w:val="uk-UA"/>
              </w:rPr>
            </w:pPr>
          </w:p>
          <w:p w14:paraId="2F24616F" w14:textId="77777777" w:rsidR="00F403AB" w:rsidRPr="00F403AB" w:rsidRDefault="00F403AB" w:rsidP="00D57D20">
            <w:pPr>
              <w:jc w:val="center"/>
              <w:rPr>
                <w:rFonts w:ascii="Times New Roman" w:hAnsi="Times New Roman" w:cs="Times New Roman"/>
                <w:lang w:val="uk-UA"/>
              </w:rPr>
            </w:pPr>
            <w:r w:rsidRPr="00F403AB">
              <w:rPr>
                <w:rFonts w:ascii="Times New Roman" w:hAnsi="Times New Roman" w:cs="Times New Roman"/>
                <w:lang w:val="uk-UA"/>
              </w:rPr>
              <w:t>Примітка</w:t>
            </w:r>
          </w:p>
        </w:tc>
      </w:tr>
      <w:tr w:rsidR="00F403AB" w:rsidRPr="00F403AB" w14:paraId="34111162" w14:textId="77777777" w:rsidTr="00F403AB">
        <w:trPr>
          <w:trHeight w:val="565"/>
        </w:trPr>
        <w:tc>
          <w:tcPr>
            <w:tcW w:w="567" w:type="dxa"/>
          </w:tcPr>
          <w:p w14:paraId="0FA3FCDE" w14:textId="77777777" w:rsidR="00F403AB" w:rsidRPr="00F403AB" w:rsidRDefault="00F403AB" w:rsidP="00D57D20">
            <w:pPr>
              <w:rPr>
                <w:rFonts w:ascii="Times New Roman" w:hAnsi="Times New Roman" w:cs="Times New Roman"/>
                <w:lang w:val="uk-UA"/>
              </w:rPr>
            </w:pPr>
            <w:r w:rsidRPr="00F403AB">
              <w:rPr>
                <w:rFonts w:ascii="Times New Roman" w:hAnsi="Times New Roman" w:cs="Times New Roman"/>
                <w:lang w:val="uk-UA"/>
              </w:rPr>
              <w:t>1</w:t>
            </w:r>
          </w:p>
        </w:tc>
        <w:tc>
          <w:tcPr>
            <w:tcW w:w="560" w:type="dxa"/>
          </w:tcPr>
          <w:p w14:paraId="21289D27" w14:textId="77777777" w:rsidR="00F403AB" w:rsidRPr="00F403AB" w:rsidRDefault="00F403AB" w:rsidP="00D57D20">
            <w:pPr>
              <w:rPr>
                <w:rFonts w:ascii="Times New Roman" w:hAnsi="Times New Roman" w:cs="Times New Roman"/>
                <w:lang w:val="uk-UA"/>
              </w:rPr>
            </w:pPr>
            <w:r w:rsidRPr="00F403AB">
              <w:rPr>
                <w:rFonts w:ascii="Times New Roman" w:hAnsi="Times New Roman" w:cs="Times New Roman"/>
                <w:lang w:val="uk-UA"/>
              </w:rPr>
              <w:t>А4</w:t>
            </w:r>
          </w:p>
        </w:tc>
        <w:tc>
          <w:tcPr>
            <w:tcW w:w="2851" w:type="dxa"/>
          </w:tcPr>
          <w:p w14:paraId="2E21A61A" w14:textId="77777777" w:rsidR="00F403AB" w:rsidRPr="00F403AB" w:rsidRDefault="00F403AB" w:rsidP="00D57D20">
            <w:pPr>
              <w:jc w:val="center"/>
              <w:rPr>
                <w:rFonts w:ascii="Times New Roman" w:hAnsi="Times New Roman" w:cs="Times New Roman"/>
                <w:highlight w:val="red"/>
                <w:lang w:val="uk-UA"/>
              </w:rPr>
            </w:pPr>
          </w:p>
        </w:tc>
        <w:tc>
          <w:tcPr>
            <w:tcW w:w="2984" w:type="dxa"/>
          </w:tcPr>
          <w:p w14:paraId="5BEE117B" w14:textId="77777777" w:rsidR="00F403AB" w:rsidRPr="00F403AB" w:rsidRDefault="00F403AB" w:rsidP="00D57D20">
            <w:pPr>
              <w:rPr>
                <w:rFonts w:ascii="Times New Roman" w:hAnsi="Times New Roman" w:cs="Times New Roman"/>
                <w:lang w:val="uk-UA"/>
              </w:rPr>
            </w:pPr>
            <w:r w:rsidRPr="00F403AB">
              <w:rPr>
                <w:rFonts w:ascii="Times New Roman" w:hAnsi="Times New Roman" w:cs="Times New Roman"/>
                <w:lang w:val="uk-UA"/>
              </w:rPr>
              <w:t xml:space="preserve">Завдання на дипломний </w:t>
            </w:r>
            <w:proofErr w:type="spellStart"/>
            <w:r w:rsidRPr="00F403AB">
              <w:rPr>
                <w:rFonts w:ascii="Times New Roman" w:hAnsi="Times New Roman" w:cs="Times New Roman"/>
                <w:lang w:val="uk-UA"/>
              </w:rPr>
              <w:t>проєкт</w:t>
            </w:r>
            <w:proofErr w:type="spellEnd"/>
          </w:p>
        </w:tc>
        <w:tc>
          <w:tcPr>
            <w:tcW w:w="853" w:type="dxa"/>
          </w:tcPr>
          <w:p w14:paraId="572173F3" w14:textId="77777777" w:rsidR="00F403AB" w:rsidRPr="00F403AB" w:rsidRDefault="00F403AB" w:rsidP="00D57D20">
            <w:pPr>
              <w:rPr>
                <w:rFonts w:ascii="Times New Roman" w:hAnsi="Times New Roman" w:cs="Times New Roman"/>
                <w:lang w:val="uk-UA"/>
              </w:rPr>
            </w:pPr>
            <w:r w:rsidRPr="00F403AB">
              <w:rPr>
                <w:rFonts w:ascii="Times New Roman" w:hAnsi="Times New Roman" w:cs="Times New Roman"/>
                <w:lang w:val="uk-UA"/>
              </w:rPr>
              <w:t>2</w:t>
            </w:r>
          </w:p>
        </w:tc>
        <w:tc>
          <w:tcPr>
            <w:tcW w:w="1559" w:type="dxa"/>
          </w:tcPr>
          <w:p w14:paraId="396A0A11" w14:textId="77777777" w:rsidR="00F403AB" w:rsidRPr="00F403AB" w:rsidRDefault="00F403AB" w:rsidP="00D57D20">
            <w:pPr>
              <w:jc w:val="center"/>
              <w:rPr>
                <w:rFonts w:ascii="Times New Roman" w:hAnsi="Times New Roman" w:cs="Times New Roman"/>
                <w:lang w:val="uk-UA"/>
              </w:rPr>
            </w:pPr>
          </w:p>
        </w:tc>
      </w:tr>
      <w:tr w:rsidR="00F403AB" w:rsidRPr="00F403AB" w14:paraId="2D768120" w14:textId="77777777" w:rsidTr="00F403AB">
        <w:trPr>
          <w:trHeight w:val="282"/>
        </w:trPr>
        <w:tc>
          <w:tcPr>
            <w:tcW w:w="567" w:type="dxa"/>
          </w:tcPr>
          <w:p w14:paraId="0DD4A2F6" w14:textId="77777777" w:rsidR="00F403AB" w:rsidRPr="00F403AB" w:rsidRDefault="00F403AB" w:rsidP="00D57D20">
            <w:pPr>
              <w:rPr>
                <w:rFonts w:ascii="Times New Roman" w:hAnsi="Times New Roman" w:cs="Times New Roman"/>
                <w:lang w:val="uk-UA"/>
              </w:rPr>
            </w:pPr>
            <w:r w:rsidRPr="00F403AB">
              <w:rPr>
                <w:rFonts w:ascii="Times New Roman" w:hAnsi="Times New Roman" w:cs="Times New Roman"/>
                <w:lang w:val="uk-UA"/>
              </w:rPr>
              <w:t>2</w:t>
            </w:r>
          </w:p>
        </w:tc>
        <w:tc>
          <w:tcPr>
            <w:tcW w:w="560" w:type="dxa"/>
          </w:tcPr>
          <w:p w14:paraId="317C8059" w14:textId="77777777" w:rsidR="00F403AB" w:rsidRPr="00F403AB" w:rsidRDefault="00F403AB" w:rsidP="00D57D20">
            <w:pPr>
              <w:rPr>
                <w:rFonts w:ascii="Times New Roman" w:hAnsi="Times New Roman" w:cs="Times New Roman"/>
                <w:lang w:val="uk-UA"/>
              </w:rPr>
            </w:pPr>
            <w:r w:rsidRPr="00F403AB">
              <w:rPr>
                <w:rFonts w:ascii="Times New Roman" w:hAnsi="Times New Roman" w:cs="Times New Roman"/>
                <w:lang w:val="uk-UA"/>
              </w:rPr>
              <w:t>А4</w:t>
            </w:r>
          </w:p>
        </w:tc>
        <w:tc>
          <w:tcPr>
            <w:tcW w:w="2851" w:type="dxa"/>
          </w:tcPr>
          <w:p w14:paraId="1054AD07" w14:textId="77777777" w:rsidR="00F403AB" w:rsidRPr="00F403AB" w:rsidRDefault="00F403AB" w:rsidP="00D57D20">
            <w:pPr>
              <w:jc w:val="center"/>
              <w:rPr>
                <w:rFonts w:ascii="Times New Roman" w:hAnsi="Times New Roman" w:cs="Times New Roman"/>
                <w:highlight w:val="red"/>
                <w:lang w:val="uk-UA"/>
              </w:rPr>
            </w:pPr>
          </w:p>
        </w:tc>
        <w:tc>
          <w:tcPr>
            <w:tcW w:w="2984" w:type="dxa"/>
          </w:tcPr>
          <w:p w14:paraId="1B7E9F17" w14:textId="77777777" w:rsidR="00F403AB" w:rsidRPr="00F403AB" w:rsidRDefault="00F403AB" w:rsidP="00D57D20">
            <w:pPr>
              <w:rPr>
                <w:rFonts w:ascii="Times New Roman" w:hAnsi="Times New Roman" w:cs="Times New Roman"/>
                <w:lang w:val="uk-UA"/>
              </w:rPr>
            </w:pPr>
            <w:r w:rsidRPr="00F403AB">
              <w:rPr>
                <w:rFonts w:ascii="Times New Roman" w:hAnsi="Times New Roman" w:cs="Times New Roman"/>
                <w:lang w:val="uk-UA"/>
              </w:rPr>
              <w:t>Пояснювальна записка</w:t>
            </w:r>
          </w:p>
        </w:tc>
        <w:tc>
          <w:tcPr>
            <w:tcW w:w="853" w:type="dxa"/>
          </w:tcPr>
          <w:p w14:paraId="63A9FC03" w14:textId="77777777" w:rsidR="00F403AB" w:rsidRPr="00F403AB" w:rsidRDefault="00F403AB" w:rsidP="00D57D20">
            <w:pPr>
              <w:rPr>
                <w:rFonts w:ascii="Times New Roman" w:hAnsi="Times New Roman" w:cs="Times New Roman"/>
                <w:lang w:val="uk-UA"/>
              </w:rPr>
            </w:pPr>
            <w:r w:rsidRPr="00F403AB">
              <w:rPr>
                <w:rFonts w:ascii="Times New Roman" w:hAnsi="Times New Roman" w:cs="Times New Roman"/>
                <w:lang w:val="uk-UA"/>
              </w:rPr>
              <w:t>90</w:t>
            </w:r>
          </w:p>
        </w:tc>
        <w:tc>
          <w:tcPr>
            <w:tcW w:w="1559" w:type="dxa"/>
          </w:tcPr>
          <w:p w14:paraId="0B35E3F2" w14:textId="77777777" w:rsidR="00F403AB" w:rsidRPr="00F403AB" w:rsidRDefault="00F403AB" w:rsidP="00D57D20">
            <w:pPr>
              <w:jc w:val="center"/>
              <w:rPr>
                <w:rFonts w:ascii="Times New Roman" w:hAnsi="Times New Roman" w:cs="Times New Roman"/>
                <w:lang w:val="uk-UA"/>
              </w:rPr>
            </w:pPr>
          </w:p>
        </w:tc>
      </w:tr>
      <w:tr w:rsidR="00F403AB" w:rsidRPr="00F403AB" w14:paraId="2A9F96CB" w14:textId="77777777" w:rsidTr="00F403AB">
        <w:trPr>
          <w:trHeight w:val="848"/>
        </w:trPr>
        <w:tc>
          <w:tcPr>
            <w:tcW w:w="567" w:type="dxa"/>
          </w:tcPr>
          <w:p w14:paraId="364463AB" w14:textId="77777777" w:rsidR="00F403AB" w:rsidRPr="00F403AB" w:rsidRDefault="00F403AB" w:rsidP="00F403AB">
            <w:pPr>
              <w:rPr>
                <w:rFonts w:ascii="Times New Roman" w:hAnsi="Times New Roman" w:cs="Times New Roman"/>
                <w:lang w:val="uk-UA"/>
              </w:rPr>
            </w:pPr>
            <w:r w:rsidRPr="00F403AB">
              <w:rPr>
                <w:rFonts w:ascii="Times New Roman" w:hAnsi="Times New Roman" w:cs="Times New Roman"/>
                <w:lang w:val="uk-UA"/>
              </w:rPr>
              <w:t>3</w:t>
            </w:r>
          </w:p>
        </w:tc>
        <w:tc>
          <w:tcPr>
            <w:tcW w:w="560" w:type="dxa"/>
          </w:tcPr>
          <w:p w14:paraId="78B0760D" w14:textId="77777777" w:rsidR="00F403AB" w:rsidRPr="00F403AB" w:rsidRDefault="00F403AB" w:rsidP="00F403AB">
            <w:pPr>
              <w:rPr>
                <w:rFonts w:ascii="Times New Roman" w:hAnsi="Times New Roman" w:cs="Times New Roman"/>
                <w:lang w:val="uk-UA"/>
              </w:rPr>
            </w:pPr>
            <w:r w:rsidRPr="00F403AB">
              <w:rPr>
                <w:rFonts w:ascii="Times New Roman" w:hAnsi="Times New Roman" w:cs="Times New Roman"/>
                <w:lang w:val="uk-UA"/>
              </w:rPr>
              <w:t>А1</w:t>
            </w:r>
          </w:p>
        </w:tc>
        <w:tc>
          <w:tcPr>
            <w:tcW w:w="2851" w:type="dxa"/>
          </w:tcPr>
          <w:p w14:paraId="24ADD63F" w14:textId="77777777" w:rsidR="00F403AB" w:rsidRPr="00F403AB" w:rsidRDefault="00F403AB" w:rsidP="00F403AB">
            <w:pPr>
              <w:jc w:val="center"/>
              <w:rPr>
                <w:rFonts w:ascii="Times New Roman" w:hAnsi="Times New Roman" w:cs="Times New Roman"/>
                <w:highlight w:val="red"/>
                <w:lang w:val="uk-UA"/>
              </w:rPr>
            </w:pPr>
          </w:p>
        </w:tc>
        <w:tc>
          <w:tcPr>
            <w:tcW w:w="2984" w:type="dxa"/>
          </w:tcPr>
          <w:p w14:paraId="3C00FCBD" w14:textId="24B06378" w:rsidR="00F403AB" w:rsidRPr="00F403AB" w:rsidRDefault="00F403AB" w:rsidP="00F403AB">
            <w:pPr>
              <w:rPr>
                <w:rFonts w:ascii="Times New Roman" w:hAnsi="Times New Roman" w:cs="Times New Roman"/>
                <w:highlight w:val="red"/>
                <w:lang w:val="uk-UA"/>
              </w:rPr>
            </w:pPr>
            <w:r w:rsidRPr="00F403AB">
              <w:rPr>
                <w:rFonts w:ascii="Times New Roman" w:hAnsi="Times New Roman" w:cs="Times New Roman"/>
                <w:lang w:val="uk-UA"/>
              </w:rPr>
              <w:t>Схема електропостачання</w:t>
            </w:r>
            <w:r>
              <w:rPr>
                <w:rFonts w:ascii="Times New Roman" w:hAnsi="Times New Roman" w:cs="Times New Roman"/>
                <w:lang w:val="uk-UA"/>
              </w:rPr>
              <w:t xml:space="preserve"> </w:t>
            </w:r>
            <w:proofErr w:type="spellStart"/>
            <w:r>
              <w:rPr>
                <w:rFonts w:ascii="Times New Roman" w:hAnsi="Times New Roman" w:cs="Times New Roman"/>
                <w:lang w:val="uk-UA"/>
              </w:rPr>
              <w:t>піролізного</w:t>
            </w:r>
            <w:proofErr w:type="spellEnd"/>
            <w:r>
              <w:rPr>
                <w:rFonts w:ascii="Times New Roman" w:hAnsi="Times New Roman" w:cs="Times New Roman"/>
                <w:lang w:val="uk-UA"/>
              </w:rPr>
              <w:t xml:space="preserve"> цеху </w:t>
            </w:r>
          </w:p>
        </w:tc>
        <w:tc>
          <w:tcPr>
            <w:tcW w:w="853" w:type="dxa"/>
          </w:tcPr>
          <w:p w14:paraId="0CECADF0" w14:textId="77777777" w:rsidR="00F403AB" w:rsidRPr="00F403AB" w:rsidRDefault="00F403AB" w:rsidP="00F403AB">
            <w:pPr>
              <w:rPr>
                <w:rFonts w:ascii="Times New Roman" w:hAnsi="Times New Roman" w:cs="Times New Roman"/>
                <w:lang w:val="uk-UA"/>
              </w:rPr>
            </w:pPr>
            <w:r w:rsidRPr="00F403AB">
              <w:rPr>
                <w:rFonts w:ascii="Times New Roman" w:hAnsi="Times New Roman" w:cs="Times New Roman"/>
                <w:lang w:val="uk-UA"/>
              </w:rPr>
              <w:t>1</w:t>
            </w:r>
          </w:p>
        </w:tc>
        <w:tc>
          <w:tcPr>
            <w:tcW w:w="1559" w:type="dxa"/>
          </w:tcPr>
          <w:p w14:paraId="6ED98A67" w14:textId="77777777" w:rsidR="00F403AB" w:rsidRPr="00F403AB" w:rsidRDefault="00F403AB" w:rsidP="00F403AB">
            <w:pPr>
              <w:jc w:val="center"/>
              <w:rPr>
                <w:rFonts w:ascii="Times New Roman" w:hAnsi="Times New Roman" w:cs="Times New Roman"/>
                <w:lang w:val="uk-UA"/>
              </w:rPr>
            </w:pPr>
          </w:p>
        </w:tc>
      </w:tr>
      <w:tr w:rsidR="00F403AB" w:rsidRPr="00F403AB" w14:paraId="18B0CC25" w14:textId="77777777" w:rsidTr="00F403AB">
        <w:trPr>
          <w:trHeight w:val="282"/>
        </w:trPr>
        <w:tc>
          <w:tcPr>
            <w:tcW w:w="567" w:type="dxa"/>
          </w:tcPr>
          <w:p w14:paraId="4768A983" w14:textId="77777777" w:rsidR="00F403AB" w:rsidRPr="00F403AB" w:rsidRDefault="00F403AB" w:rsidP="00F403AB">
            <w:pPr>
              <w:rPr>
                <w:rFonts w:ascii="Times New Roman" w:hAnsi="Times New Roman" w:cs="Times New Roman"/>
                <w:lang w:val="uk-UA"/>
              </w:rPr>
            </w:pPr>
            <w:r w:rsidRPr="00F403AB">
              <w:rPr>
                <w:rFonts w:ascii="Times New Roman" w:hAnsi="Times New Roman" w:cs="Times New Roman"/>
                <w:lang w:val="uk-UA"/>
              </w:rPr>
              <w:t>4</w:t>
            </w:r>
          </w:p>
        </w:tc>
        <w:tc>
          <w:tcPr>
            <w:tcW w:w="560" w:type="dxa"/>
          </w:tcPr>
          <w:p w14:paraId="153BD02C" w14:textId="77777777" w:rsidR="00F403AB" w:rsidRPr="00F403AB" w:rsidRDefault="00F403AB" w:rsidP="00F403AB">
            <w:pPr>
              <w:rPr>
                <w:rFonts w:ascii="Times New Roman" w:hAnsi="Times New Roman" w:cs="Times New Roman"/>
                <w:lang w:val="uk-UA"/>
              </w:rPr>
            </w:pPr>
            <w:r w:rsidRPr="00F403AB">
              <w:rPr>
                <w:rFonts w:ascii="Times New Roman" w:hAnsi="Times New Roman" w:cs="Times New Roman"/>
                <w:lang w:val="uk-UA"/>
              </w:rPr>
              <w:t>А1</w:t>
            </w:r>
          </w:p>
        </w:tc>
        <w:tc>
          <w:tcPr>
            <w:tcW w:w="2851" w:type="dxa"/>
          </w:tcPr>
          <w:p w14:paraId="32ADE9B3" w14:textId="77777777" w:rsidR="00F403AB" w:rsidRPr="00F403AB" w:rsidRDefault="00F403AB" w:rsidP="00F403AB">
            <w:pPr>
              <w:jc w:val="center"/>
              <w:rPr>
                <w:rFonts w:ascii="Times New Roman" w:hAnsi="Times New Roman" w:cs="Times New Roman"/>
                <w:highlight w:val="red"/>
                <w:lang w:val="uk-UA"/>
              </w:rPr>
            </w:pPr>
          </w:p>
        </w:tc>
        <w:tc>
          <w:tcPr>
            <w:tcW w:w="2984" w:type="dxa"/>
          </w:tcPr>
          <w:p w14:paraId="54EB36F7" w14:textId="3D83F8C5" w:rsidR="00F403AB" w:rsidRPr="00F403AB" w:rsidRDefault="00F403AB" w:rsidP="00F403AB">
            <w:pPr>
              <w:rPr>
                <w:rFonts w:ascii="Times New Roman" w:hAnsi="Times New Roman" w:cs="Times New Roman"/>
                <w:lang w:val="uk-UA"/>
              </w:rPr>
            </w:pPr>
            <w:r>
              <w:rPr>
                <w:rFonts w:ascii="Times New Roman" w:hAnsi="Times New Roman" w:cs="Times New Roman"/>
                <w:lang w:val="uk-UA"/>
              </w:rPr>
              <w:t xml:space="preserve">Мнемосхема керування </w:t>
            </w:r>
          </w:p>
        </w:tc>
        <w:tc>
          <w:tcPr>
            <w:tcW w:w="853" w:type="dxa"/>
          </w:tcPr>
          <w:p w14:paraId="5EA891BF" w14:textId="77777777" w:rsidR="00F403AB" w:rsidRPr="00F403AB" w:rsidRDefault="00F403AB" w:rsidP="00F403AB">
            <w:pPr>
              <w:rPr>
                <w:rFonts w:ascii="Times New Roman" w:hAnsi="Times New Roman" w:cs="Times New Roman"/>
                <w:lang w:val="uk-UA"/>
              </w:rPr>
            </w:pPr>
            <w:r w:rsidRPr="00F403AB">
              <w:rPr>
                <w:rFonts w:ascii="Times New Roman" w:hAnsi="Times New Roman" w:cs="Times New Roman"/>
                <w:lang w:val="uk-UA"/>
              </w:rPr>
              <w:t>1</w:t>
            </w:r>
          </w:p>
        </w:tc>
        <w:tc>
          <w:tcPr>
            <w:tcW w:w="1559" w:type="dxa"/>
          </w:tcPr>
          <w:p w14:paraId="03EC3B6F" w14:textId="77777777" w:rsidR="00F403AB" w:rsidRPr="00F403AB" w:rsidRDefault="00F403AB" w:rsidP="00F403AB">
            <w:pPr>
              <w:jc w:val="center"/>
              <w:rPr>
                <w:rFonts w:ascii="Times New Roman" w:hAnsi="Times New Roman" w:cs="Times New Roman"/>
                <w:lang w:val="uk-UA"/>
              </w:rPr>
            </w:pPr>
          </w:p>
        </w:tc>
      </w:tr>
    </w:tbl>
    <w:p w14:paraId="57802E31" w14:textId="77777777" w:rsidR="00F403AB" w:rsidRPr="00F403AB" w:rsidRDefault="00F403AB" w:rsidP="00F403AB">
      <w:pPr>
        <w:tabs>
          <w:tab w:val="left" w:leader="underscore" w:pos="9356"/>
        </w:tabs>
        <w:spacing w:line="276" w:lineRule="auto"/>
        <w:ind w:left="284"/>
        <w:rPr>
          <w:rFonts w:ascii="Times New Roman" w:hAnsi="Times New Roman" w:cs="Times New Roman"/>
          <w:b/>
          <w:bCs/>
          <w:sz w:val="28"/>
          <w:szCs w:val="28"/>
          <w:lang w:val="uk-UA"/>
        </w:rPr>
      </w:pPr>
      <w:bookmarkStart w:id="1" w:name="_Hlk90385539"/>
      <w:bookmarkEnd w:id="1"/>
    </w:p>
    <w:p w14:paraId="6B78FF04" w14:textId="77777777" w:rsidR="00F403AB" w:rsidRPr="00F403AB" w:rsidRDefault="00F403AB" w:rsidP="00F403AB">
      <w:pPr>
        <w:tabs>
          <w:tab w:val="left" w:leader="underscore" w:pos="9356"/>
        </w:tabs>
        <w:spacing w:line="276" w:lineRule="auto"/>
        <w:rPr>
          <w:rFonts w:ascii="Times New Roman" w:hAnsi="Times New Roman" w:cs="Times New Roman"/>
          <w:b/>
          <w:bCs/>
          <w:sz w:val="28"/>
          <w:szCs w:val="28"/>
          <w:lang w:val="uk-UA"/>
        </w:rPr>
      </w:pPr>
    </w:p>
    <w:p w14:paraId="61519A21" w14:textId="77777777" w:rsidR="00F403AB" w:rsidRPr="00F403AB" w:rsidRDefault="00F403AB" w:rsidP="00F403AB">
      <w:pPr>
        <w:tabs>
          <w:tab w:val="left" w:leader="underscore" w:pos="9356"/>
        </w:tabs>
        <w:spacing w:after="0" w:line="276" w:lineRule="auto"/>
        <w:ind w:left="284"/>
        <w:jc w:val="both"/>
        <w:rPr>
          <w:rFonts w:ascii="Times New Roman" w:hAnsi="Times New Roman" w:cs="Times New Roman"/>
          <w:sz w:val="28"/>
          <w:szCs w:val="28"/>
          <w:lang w:val="uk-UA"/>
        </w:rPr>
      </w:pPr>
      <w:r w:rsidRPr="00F403AB">
        <w:rPr>
          <w:rFonts w:ascii="Times New Roman" w:hAnsi="Times New Roman" w:cs="Times New Roman"/>
          <w:b/>
          <w:bCs/>
          <w:sz w:val="28"/>
          <w:szCs w:val="28"/>
          <w:lang w:val="uk-UA"/>
        </w:rPr>
        <w:t>1 аркуш</w:t>
      </w:r>
      <w:r w:rsidRPr="00F403AB">
        <w:rPr>
          <w:rFonts w:ascii="Times New Roman" w:hAnsi="Times New Roman" w:cs="Times New Roman"/>
          <w:sz w:val="28"/>
          <w:szCs w:val="28"/>
          <w:lang w:val="uk-UA"/>
        </w:rPr>
        <w:t xml:space="preserve"> – Система енергопостачання </w:t>
      </w:r>
      <w:proofErr w:type="spellStart"/>
      <w:r w:rsidRPr="00F403AB">
        <w:rPr>
          <w:rFonts w:ascii="Times New Roman" w:hAnsi="Times New Roman" w:cs="Times New Roman"/>
          <w:sz w:val="28"/>
          <w:szCs w:val="28"/>
          <w:lang w:val="uk-UA"/>
        </w:rPr>
        <w:t>піролізного</w:t>
      </w:r>
      <w:proofErr w:type="spellEnd"/>
      <w:r w:rsidRPr="00F403AB">
        <w:rPr>
          <w:rFonts w:ascii="Times New Roman" w:hAnsi="Times New Roman" w:cs="Times New Roman"/>
          <w:sz w:val="28"/>
          <w:szCs w:val="28"/>
          <w:lang w:val="uk-UA"/>
        </w:rPr>
        <w:t xml:space="preserve"> цеху.</w:t>
      </w:r>
    </w:p>
    <w:p w14:paraId="1292E086" w14:textId="77777777" w:rsidR="00F403AB" w:rsidRPr="00F403AB" w:rsidRDefault="00F403AB" w:rsidP="00F403AB">
      <w:pPr>
        <w:tabs>
          <w:tab w:val="left" w:leader="underscore" w:pos="9356"/>
        </w:tabs>
        <w:spacing w:after="0" w:line="276" w:lineRule="auto"/>
        <w:ind w:left="284"/>
        <w:jc w:val="both"/>
        <w:rPr>
          <w:rFonts w:ascii="Times New Roman" w:hAnsi="Times New Roman" w:cs="Times New Roman"/>
          <w:sz w:val="28"/>
          <w:szCs w:val="28"/>
          <w:lang w:val="uk-UA"/>
        </w:rPr>
      </w:pPr>
      <w:r w:rsidRPr="00F403AB">
        <w:rPr>
          <w:rFonts w:ascii="Times New Roman" w:hAnsi="Times New Roman" w:cs="Times New Roman"/>
          <w:b/>
          <w:bCs/>
          <w:sz w:val="28"/>
          <w:szCs w:val="28"/>
          <w:lang w:val="uk-UA"/>
        </w:rPr>
        <w:t>2 аркуш</w:t>
      </w:r>
      <w:r w:rsidRPr="00F403AB">
        <w:rPr>
          <w:rFonts w:ascii="Times New Roman" w:hAnsi="Times New Roman" w:cs="Times New Roman"/>
          <w:sz w:val="28"/>
          <w:szCs w:val="28"/>
          <w:lang w:val="uk-UA"/>
        </w:rPr>
        <w:t xml:space="preserve"> – Мнемосхема керування реактору.</w:t>
      </w:r>
    </w:p>
    <w:p w14:paraId="7F19030B" w14:textId="2373BE11" w:rsidR="00B07582" w:rsidRDefault="00F403AB" w:rsidP="00F403AB">
      <w:pPr>
        <w:jc w:val="both"/>
        <w:rPr>
          <w:lang w:val="uk-UA"/>
        </w:rPr>
      </w:pPr>
      <w:r>
        <w:rPr>
          <w:lang w:val="uk-UA"/>
        </w:rPr>
        <w:t xml:space="preserve"> </w:t>
      </w:r>
      <w:r w:rsidR="00B07582">
        <w:rPr>
          <w:lang w:val="uk-UA"/>
        </w:rPr>
        <w:br w:type="page"/>
      </w:r>
    </w:p>
    <w:p w14:paraId="2A4F6859" w14:textId="77777777" w:rsidR="00F403AB" w:rsidRPr="00B07582" w:rsidRDefault="00F403AB" w:rsidP="00F403AB">
      <w:pPr>
        <w:jc w:val="both"/>
        <w:rPr>
          <w:rFonts w:ascii="Times New Roman" w:hAnsi="Times New Roman" w:cs="Times New Roman"/>
          <w:b/>
          <w:bCs/>
          <w:sz w:val="28"/>
          <w:szCs w:val="28"/>
          <w:lang w:val="uk-UA"/>
        </w:rPr>
        <w:sectPr w:rsidR="00F403AB" w:rsidRPr="00B07582" w:rsidSect="00F403AB">
          <w:headerReference w:type="default" r:id="rId11"/>
          <w:pgSz w:w="11910" w:h="16840"/>
          <w:pgMar w:top="1134" w:right="567" w:bottom="1134" w:left="1418" w:header="720" w:footer="720" w:gutter="0"/>
          <w:cols w:space="720"/>
        </w:sectPr>
      </w:pPr>
    </w:p>
    <w:p w14:paraId="02EEB447" w14:textId="6BC60B1E" w:rsidR="00F403AB" w:rsidRPr="00BF6F33" w:rsidRDefault="00F403AB" w:rsidP="00F403AB">
      <w:pPr>
        <w:pStyle w:val="af8"/>
        <w:rPr>
          <w:sz w:val="20"/>
        </w:rPr>
      </w:pPr>
      <w:r>
        <w:rPr>
          <w:noProof/>
          <w:sz w:val="20"/>
          <w:lang w:val="en-US" w:eastAsia="en-US"/>
        </w:rPr>
        <w:lastRenderedPageBreak/>
        <mc:AlternateContent>
          <mc:Choice Requires="wps">
            <w:drawing>
              <wp:anchor distT="0" distB="0" distL="114300" distR="114300" simplePos="0" relativeHeight="251659264" behindDoc="1" locked="0" layoutInCell="1" allowOverlap="1" wp14:anchorId="49FEE6BD" wp14:editId="05A1409D">
                <wp:simplePos x="0" y="0"/>
                <wp:positionH relativeFrom="margin">
                  <wp:align>right</wp:align>
                </wp:positionH>
                <wp:positionV relativeFrom="margin">
                  <wp:align>center</wp:align>
                </wp:positionV>
                <wp:extent cx="6502400" cy="10172065"/>
                <wp:effectExtent l="0" t="0" r="12700" b="19685"/>
                <wp:wrapNone/>
                <wp:docPr id="6"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02400" cy="10172065"/>
                        </a:xfrm>
                        <a:prstGeom prst="rect">
                          <a:avLst/>
                        </a:prstGeom>
                        <a:noFill/>
                        <a:ln w="19050">
                          <a:solidFill>
                            <a:srgbClr val="000000"/>
                          </a:solidFill>
                          <a:prstDash val="solid"/>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81563C" id="Прямоугольник 6" o:spid="_x0000_s1026" style="position:absolute;margin-left:460.8pt;margin-top:0;width:512pt;height:800.95pt;z-index:-251657216;visibility:visible;mso-wrap-style:square;mso-width-percent:0;mso-height-percent:0;mso-wrap-distance-left:9pt;mso-wrap-distance-top:0;mso-wrap-distance-right:9pt;mso-wrap-distance-bottom:0;mso-position-horizontal:right;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" filled="f" strokeweight="1.5pt">
                <w10:wrap anchorx="margin" anchory="margin"/>
              </v:rect>
            </w:pict>
          </mc:Fallback>
        </mc:AlternateContent>
      </w:r>
    </w:p>
    <w:p w14:paraId="1A86B234" w14:textId="72D801C6" w:rsidR="00F403AB" w:rsidRPr="00BF6F33" w:rsidRDefault="00F403AB" w:rsidP="00F403AB">
      <w:pPr>
        <w:pStyle w:val="af8"/>
        <w:rPr>
          <w:sz w:val="20"/>
        </w:rPr>
      </w:pPr>
    </w:p>
    <w:p w14:paraId="3C6F4764" w14:textId="4F52C68B" w:rsidR="00F403AB" w:rsidRPr="00BF6F33" w:rsidRDefault="00F403AB" w:rsidP="00F403AB">
      <w:pPr>
        <w:pStyle w:val="af8"/>
        <w:rPr>
          <w:sz w:val="20"/>
        </w:rPr>
      </w:pPr>
    </w:p>
    <w:p w14:paraId="14129149" w14:textId="4E4912C3" w:rsidR="00F403AB" w:rsidRPr="00BF6F33" w:rsidRDefault="00F403AB" w:rsidP="00F403AB">
      <w:pPr>
        <w:pStyle w:val="af8"/>
        <w:rPr>
          <w:sz w:val="20"/>
        </w:rPr>
      </w:pPr>
    </w:p>
    <w:p w14:paraId="275C5BB6" w14:textId="077BED5C" w:rsidR="00F403AB" w:rsidRPr="00BF6F33" w:rsidRDefault="00F403AB" w:rsidP="00F403AB">
      <w:pPr>
        <w:pStyle w:val="af8"/>
        <w:rPr>
          <w:sz w:val="20"/>
        </w:rPr>
      </w:pPr>
    </w:p>
    <w:p w14:paraId="1D3725D1" w14:textId="3DAB32BB" w:rsidR="00F403AB" w:rsidRPr="00BF6F33" w:rsidRDefault="00F403AB" w:rsidP="00F403AB">
      <w:pPr>
        <w:pStyle w:val="af8"/>
        <w:rPr>
          <w:sz w:val="20"/>
        </w:rPr>
      </w:pPr>
    </w:p>
    <w:p w14:paraId="67B28E74" w14:textId="6314543C" w:rsidR="00F403AB" w:rsidRPr="00BF6F33" w:rsidRDefault="00F403AB" w:rsidP="00F403AB">
      <w:pPr>
        <w:pStyle w:val="af8"/>
        <w:rPr>
          <w:sz w:val="20"/>
        </w:rPr>
      </w:pPr>
    </w:p>
    <w:p w14:paraId="480FD593" w14:textId="49E24161" w:rsidR="00F403AB" w:rsidRPr="00BF6F33" w:rsidRDefault="00F403AB" w:rsidP="00F403AB">
      <w:pPr>
        <w:pStyle w:val="af8"/>
        <w:rPr>
          <w:sz w:val="20"/>
        </w:rPr>
      </w:pPr>
    </w:p>
    <w:p w14:paraId="228155A6" w14:textId="2C83E357" w:rsidR="00F403AB" w:rsidRPr="00BF6F33" w:rsidRDefault="00F403AB" w:rsidP="00F403AB">
      <w:pPr>
        <w:pStyle w:val="af8"/>
        <w:rPr>
          <w:sz w:val="20"/>
        </w:rPr>
      </w:pPr>
    </w:p>
    <w:p w14:paraId="56BF94B3" w14:textId="77777777" w:rsidR="00F403AB" w:rsidRPr="00BF6F33" w:rsidRDefault="00F403AB" w:rsidP="00F403AB">
      <w:pPr>
        <w:pStyle w:val="af8"/>
        <w:rPr>
          <w:sz w:val="20"/>
        </w:rPr>
      </w:pPr>
    </w:p>
    <w:p w14:paraId="0EB8773D" w14:textId="5BFA2F3A" w:rsidR="00F403AB" w:rsidRPr="00F403AB" w:rsidRDefault="00F403AB" w:rsidP="00F403AB">
      <w:pPr>
        <w:pStyle w:val="af8"/>
        <w:spacing w:before="5"/>
        <w:jc w:val="center"/>
        <w:rPr>
          <w:sz w:val="25"/>
        </w:rPr>
      </w:pPr>
    </w:p>
    <w:p w14:paraId="55C31B54" w14:textId="0387C14E" w:rsidR="00F403AB" w:rsidRPr="00F403AB" w:rsidRDefault="00F403AB" w:rsidP="00F403AB">
      <w:pPr>
        <w:spacing w:before="85"/>
        <w:jc w:val="center"/>
        <w:rPr>
          <w:rFonts w:ascii="Times New Roman" w:hAnsi="Times New Roman" w:cs="Times New Roman"/>
          <w:b/>
          <w:spacing w:val="-88"/>
          <w:sz w:val="36"/>
          <w:lang w:val="uk-UA"/>
        </w:rPr>
      </w:pPr>
      <w:r w:rsidRPr="00F403AB">
        <w:rPr>
          <w:rFonts w:ascii="Times New Roman" w:hAnsi="Times New Roman" w:cs="Times New Roman"/>
          <w:b/>
          <w:sz w:val="36"/>
          <w:lang w:val="uk-UA"/>
        </w:rPr>
        <w:t>Пояснювальна записка</w:t>
      </w:r>
    </w:p>
    <w:p w14:paraId="38FC39E3" w14:textId="60D51F68" w:rsidR="00F403AB" w:rsidRPr="00F403AB" w:rsidRDefault="00F403AB" w:rsidP="00F403AB">
      <w:pPr>
        <w:spacing w:before="85"/>
        <w:jc w:val="center"/>
        <w:rPr>
          <w:rFonts w:ascii="Times New Roman" w:hAnsi="Times New Roman" w:cs="Times New Roman"/>
          <w:b/>
          <w:sz w:val="36"/>
          <w:lang w:val="uk-UA"/>
        </w:rPr>
      </w:pPr>
      <w:r w:rsidRPr="00F403AB">
        <w:rPr>
          <w:rFonts w:ascii="Times New Roman" w:hAnsi="Times New Roman" w:cs="Times New Roman"/>
          <w:b/>
          <w:sz w:val="36"/>
          <w:lang w:val="uk-UA"/>
        </w:rPr>
        <w:t>до</w:t>
      </w:r>
      <w:r w:rsidRPr="00F403AB">
        <w:rPr>
          <w:rFonts w:ascii="Times New Roman" w:hAnsi="Times New Roman" w:cs="Times New Roman"/>
          <w:b/>
          <w:sz w:val="36"/>
        </w:rPr>
        <w:t xml:space="preserve"> </w:t>
      </w:r>
      <w:r w:rsidRPr="00F403AB">
        <w:rPr>
          <w:rFonts w:ascii="Times New Roman" w:hAnsi="Times New Roman" w:cs="Times New Roman"/>
          <w:b/>
          <w:sz w:val="36"/>
          <w:lang w:val="uk-UA"/>
        </w:rPr>
        <w:t>дипломного</w:t>
      </w:r>
      <w:r w:rsidRPr="00F403AB">
        <w:rPr>
          <w:rFonts w:ascii="Times New Roman" w:hAnsi="Times New Roman" w:cs="Times New Roman"/>
          <w:b/>
          <w:sz w:val="36"/>
        </w:rPr>
        <w:t xml:space="preserve"> </w:t>
      </w:r>
      <w:proofErr w:type="spellStart"/>
      <w:r w:rsidRPr="00F403AB">
        <w:rPr>
          <w:rFonts w:ascii="Times New Roman" w:hAnsi="Times New Roman" w:cs="Times New Roman"/>
          <w:b/>
          <w:sz w:val="36"/>
          <w:lang w:val="uk-UA"/>
        </w:rPr>
        <w:t>проєкту</w:t>
      </w:r>
      <w:proofErr w:type="spellEnd"/>
    </w:p>
    <w:p w14:paraId="3F45812C" w14:textId="011A81D9" w:rsidR="00F403AB" w:rsidRPr="00F403AB" w:rsidRDefault="00F403AB" w:rsidP="00F403AB">
      <w:pPr>
        <w:ind w:right="971"/>
        <w:jc w:val="center"/>
        <w:rPr>
          <w:rFonts w:ascii="Times New Roman" w:hAnsi="Times New Roman" w:cs="Times New Roman"/>
          <w:b/>
          <w:sz w:val="40"/>
        </w:rPr>
      </w:pPr>
      <w:r w:rsidRPr="00F403AB">
        <w:rPr>
          <w:rFonts w:ascii="Times New Roman" w:hAnsi="Times New Roman" w:cs="Times New Roman"/>
          <w:b/>
          <w:sz w:val="36"/>
          <w:lang w:val="uk-UA"/>
        </w:rPr>
        <w:t>на тему</w:t>
      </w:r>
      <w:r w:rsidRPr="00B51ED3">
        <w:rPr>
          <w:rFonts w:ascii="Times New Roman" w:hAnsi="Times New Roman" w:cs="Times New Roman"/>
          <w:b/>
          <w:sz w:val="28"/>
          <w:szCs w:val="28"/>
          <w:lang w:val="uk-UA"/>
        </w:rPr>
        <w:t>:</w:t>
      </w:r>
      <w:r w:rsidR="00B51ED3">
        <w:rPr>
          <w:rFonts w:ascii="Times New Roman" w:hAnsi="Times New Roman" w:cs="Times New Roman"/>
          <w:b/>
          <w:sz w:val="28"/>
          <w:szCs w:val="28"/>
          <w:lang w:val="uk-UA"/>
        </w:rPr>
        <w:t xml:space="preserve"> </w:t>
      </w:r>
      <w:r w:rsidRPr="00B51ED3">
        <w:rPr>
          <w:rFonts w:ascii="Times New Roman" w:hAnsi="Times New Roman" w:cs="Times New Roman"/>
          <w:b/>
          <w:iCs/>
          <w:sz w:val="28"/>
          <w:szCs w:val="28"/>
          <w:lang w:val="uk-UA"/>
        </w:rPr>
        <w:t>«</w:t>
      </w:r>
      <w:r w:rsidRPr="00B51ED3">
        <w:rPr>
          <w:rStyle w:val="docdata"/>
          <w:rFonts w:ascii="Times New Roman" w:hAnsi="Times New Roman" w:cs="Times New Roman"/>
          <w:color w:val="000000"/>
          <w:sz w:val="28"/>
          <w:szCs w:val="28"/>
          <w:lang w:val="uk-UA"/>
        </w:rPr>
        <w:t xml:space="preserve">Електромеханічне обладнання та автоматизована система </w:t>
      </w:r>
      <w:r w:rsidRPr="00B51ED3">
        <w:rPr>
          <w:rFonts w:ascii="Times New Roman" w:hAnsi="Times New Roman" w:cs="Times New Roman"/>
          <w:color w:val="000000"/>
          <w:sz w:val="28"/>
          <w:szCs w:val="28"/>
          <w:lang w:val="uk-UA"/>
        </w:rPr>
        <w:t>керування технологічним процесом піролізу гумових і поліетиленових відходів</w:t>
      </w:r>
      <w:r w:rsidRPr="00B51ED3">
        <w:rPr>
          <w:rFonts w:ascii="Times New Roman" w:hAnsi="Times New Roman" w:cs="Times New Roman"/>
          <w:b/>
          <w:iCs/>
          <w:sz w:val="28"/>
          <w:szCs w:val="28"/>
          <w:lang w:val="uk-UA"/>
        </w:rPr>
        <w:t>»</w:t>
      </w:r>
    </w:p>
    <w:p w14:paraId="6879484D" w14:textId="6CF6D933" w:rsidR="00F403AB" w:rsidRPr="00BF6F33" w:rsidRDefault="00F403AB" w:rsidP="00F403AB">
      <w:pPr>
        <w:pStyle w:val="af8"/>
        <w:rPr>
          <w:b/>
          <w:sz w:val="40"/>
        </w:rPr>
      </w:pPr>
    </w:p>
    <w:p w14:paraId="0FD7B194" w14:textId="6E8B8CB1" w:rsidR="00F403AB" w:rsidRPr="00BF6F33" w:rsidRDefault="00F403AB" w:rsidP="00F403AB">
      <w:pPr>
        <w:pStyle w:val="af8"/>
        <w:rPr>
          <w:b/>
          <w:sz w:val="40"/>
        </w:rPr>
      </w:pPr>
    </w:p>
    <w:p w14:paraId="60C43B0D" w14:textId="1E85E7A9" w:rsidR="00F403AB" w:rsidRPr="00BF6F33" w:rsidRDefault="00F403AB" w:rsidP="00F403AB">
      <w:pPr>
        <w:pStyle w:val="af8"/>
        <w:rPr>
          <w:b/>
          <w:sz w:val="40"/>
        </w:rPr>
      </w:pPr>
    </w:p>
    <w:p w14:paraId="631A5C14" w14:textId="77777777" w:rsidR="00F403AB" w:rsidRPr="00BF6F33" w:rsidRDefault="00F403AB" w:rsidP="00F403AB">
      <w:pPr>
        <w:pStyle w:val="af8"/>
        <w:rPr>
          <w:b/>
          <w:sz w:val="40"/>
        </w:rPr>
      </w:pPr>
    </w:p>
    <w:p w14:paraId="054B5CDC" w14:textId="0550448F" w:rsidR="00F403AB" w:rsidRPr="00BF6F33" w:rsidRDefault="00F403AB" w:rsidP="00F403AB">
      <w:pPr>
        <w:pStyle w:val="af8"/>
        <w:rPr>
          <w:b/>
          <w:sz w:val="40"/>
        </w:rPr>
      </w:pPr>
    </w:p>
    <w:p w14:paraId="3736257C" w14:textId="4A8974D5" w:rsidR="00F403AB" w:rsidRPr="00BF6F33" w:rsidRDefault="00F403AB" w:rsidP="00F403AB">
      <w:pPr>
        <w:pStyle w:val="af8"/>
        <w:rPr>
          <w:b/>
          <w:sz w:val="40"/>
        </w:rPr>
      </w:pPr>
    </w:p>
    <w:p w14:paraId="3348DD6A" w14:textId="62E8786D" w:rsidR="00F403AB" w:rsidRPr="00BF6F33" w:rsidRDefault="00F403AB" w:rsidP="00F403AB">
      <w:pPr>
        <w:pStyle w:val="af8"/>
        <w:rPr>
          <w:b/>
          <w:sz w:val="40"/>
        </w:rPr>
      </w:pPr>
    </w:p>
    <w:p w14:paraId="29A046B7" w14:textId="7A079351" w:rsidR="00F403AB" w:rsidRPr="00BF6F33" w:rsidRDefault="00F403AB" w:rsidP="00B51ED3">
      <w:pPr>
        <w:pStyle w:val="af8"/>
        <w:ind w:firstLine="0"/>
        <w:rPr>
          <w:b/>
          <w:sz w:val="40"/>
        </w:rPr>
      </w:pPr>
    </w:p>
    <w:p w14:paraId="04C59C59" w14:textId="279F16E2" w:rsidR="00F403AB" w:rsidRPr="00BF6F33" w:rsidRDefault="00F403AB" w:rsidP="00F403AB">
      <w:pPr>
        <w:pStyle w:val="af8"/>
        <w:rPr>
          <w:b/>
          <w:sz w:val="40"/>
        </w:rPr>
      </w:pPr>
    </w:p>
    <w:p w14:paraId="2C0BA8D9" w14:textId="7B2908AF" w:rsidR="00F403AB" w:rsidRPr="00BF6F33" w:rsidRDefault="00F403AB" w:rsidP="00F403AB">
      <w:pPr>
        <w:pStyle w:val="af8"/>
        <w:rPr>
          <w:b/>
          <w:sz w:val="40"/>
        </w:rPr>
      </w:pPr>
    </w:p>
    <w:p w14:paraId="56594E3E" w14:textId="577F06D6" w:rsidR="00F403AB" w:rsidRDefault="00F403AB" w:rsidP="00F403AB">
      <w:pPr>
        <w:pStyle w:val="af8"/>
        <w:spacing w:before="6"/>
        <w:rPr>
          <w:b/>
          <w:sz w:val="47"/>
        </w:rPr>
      </w:pPr>
    </w:p>
    <w:p w14:paraId="3B1B9051" w14:textId="1392AEF3" w:rsidR="00F403AB" w:rsidRPr="00BF6F33" w:rsidRDefault="00F403AB" w:rsidP="00F403AB">
      <w:pPr>
        <w:pStyle w:val="af8"/>
        <w:spacing w:before="6"/>
        <w:rPr>
          <w:b/>
          <w:sz w:val="47"/>
        </w:rPr>
      </w:pPr>
    </w:p>
    <w:p w14:paraId="4CC7FCDF" w14:textId="07274008" w:rsidR="00B07582" w:rsidRDefault="00F403AB" w:rsidP="00B4081E">
      <w:pPr>
        <w:pStyle w:val="af8"/>
        <w:ind w:right="283"/>
        <w:jc w:val="center"/>
      </w:pPr>
      <w:r w:rsidRPr="00BF6F33">
        <w:t>Київ– 2024</w:t>
      </w:r>
      <w:r w:rsidR="00B07582">
        <w:br w:type="page"/>
      </w:r>
    </w:p>
    <w:p w14:paraId="338D16F4" w14:textId="77777777" w:rsidR="00B4081E" w:rsidRPr="0069018D" w:rsidRDefault="00B4081E" w:rsidP="00B4081E">
      <w:pPr>
        <w:pStyle w:val="af8"/>
        <w:ind w:right="283"/>
        <w:jc w:val="center"/>
      </w:pPr>
      <w:r>
        <w:rPr>
          <w:b/>
          <w:noProof/>
          <w:color w:val="000000"/>
          <w:sz w:val="28"/>
          <w:szCs w:val="28"/>
          <w:lang w:val="en-US" w:eastAsia="en-US"/>
        </w:rPr>
        <w:lastRenderedPageBreak/>
        <mc:AlternateContent>
          <mc:Choice Requires="wpg">
            <w:drawing>
              <wp:anchor distT="0" distB="0" distL="114300" distR="114300" simplePos="0" relativeHeight="251790336" behindDoc="0" locked="1" layoutInCell="1" allowOverlap="1" wp14:anchorId="53B1F5AB" wp14:editId="6D2A87D8">
                <wp:simplePos x="0" y="0"/>
                <wp:positionH relativeFrom="margin">
                  <wp:align>center</wp:align>
                </wp:positionH>
                <wp:positionV relativeFrom="margin">
                  <wp:posOffset>-436245</wp:posOffset>
                </wp:positionV>
                <wp:extent cx="6588760" cy="10189210"/>
                <wp:effectExtent l="0" t="0" r="21590" b="21590"/>
                <wp:wrapNone/>
                <wp:docPr id="937" name="Группа 9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38" name="Rectangle 25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939" name="Line 253"/>
                        <wps:cNvCnPr>
                          <a:cxnSpLocks noChangeShapeType="1"/>
                        </wps:cNvCnPr>
                        <wps:spPr bwMode="auto">
                          <a:xfrm>
                            <a:off x="993" y="17183"/>
                            <a:ext cx="2" cy="1038"/>
                          </a:xfrm>
                          <a:prstGeom prst="line">
                            <a:avLst/>
                          </a:prstGeom>
                          <a:noFill/>
                          <a:ln w="25400">
                            <a:solidFill>
                              <a:srgbClr val="000000"/>
                            </a:solidFill>
                            <a:round/>
                            <a:headEnd/>
                            <a:tailEnd/>
                          </a:ln>
                        </wps:spPr>
                        <wps:bodyPr/>
                      </wps:wsp>
                      <wps:wsp>
                        <wps:cNvPr id="940" name="Line 254"/>
                        <wps:cNvCnPr>
                          <a:cxnSpLocks noChangeShapeType="1"/>
                        </wps:cNvCnPr>
                        <wps:spPr bwMode="auto">
                          <a:xfrm>
                            <a:off x="10" y="17173"/>
                            <a:ext cx="19967" cy="1"/>
                          </a:xfrm>
                          <a:prstGeom prst="line">
                            <a:avLst/>
                          </a:prstGeom>
                          <a:noFill/>
                          <a:ln w="25400">
                            <a:solidFill>
                              <a:srgbClr val="000000"/>
                            </a:solidFill>
                            <a:round/>
                            <a:headEnd/>
                            <a:tailEnd/>
                          </a:ln>
                        </wps:spPr>
                        <wps:bodyPr/>
                      </wps:wsp>
                      <wps:wsp>
                        <wps:cNvPr id="941" name="Line 255"/>
                        <wps:cNvCnPr>
                          <a:cxnSpLocks noChangeShapeType="1"/>
                        </wps:cNvCnPr>
                        <wps:spPr bwMode="auto">
                          <a:xfrm>
                            <a:off x="2186" y="17192"/>
                            <a:ext cx="2" cy="2797"/>
                          </a:xfrm>
                          <a:prstGeom prst="line">
                            <a:avLst/>
                          </a:prstGeom>
                          <a:noFill/>
                          <a:ln w="25400">
                            <a:solidFill>
                              <a:srgbClr val="000000"/>
                            </a:solidFill>
                            <a:round/>
                            <a:headEnd/>
                            <a:tailEnd/>
                          </a:ln>
                        </wps:spPr>
                        <wps:bodyPr/>
                      </wps:wsp>
                      <wps:wsp>
                        <wps:cNvPr id="942" name="Line 256"/>
                        <wps:cNvCnPr>
                          <a:cxnSpLocks noChangeShapeType="1"/>
                        </wps:cNvCnPr>
                        <wps:spPr bwMode="auto">
                          <a:xfrm>
                            <a:off x="4919" y="17192"/>
                            <a:ext cx="2" cy="2797"/>
                          </a:xfrm>
                          <a:prstGeom prst="line">
                            <a:avLst/>
                          </a:prstGeom>
                          <a:noFill/>
                          <a:ln w="25400">
                            <a:solidFill>
                              <a:srgbClr val="000000"/>
                            </a:solidFill>
                            <a:round/>
                            <a:headEnd/>
                            <a:tailEnd/>
                          </a:ln>
                        </wps:spPr>
                        <wps:bodyPr/>
                      </wps:wsp>
                      <wps:wsp>
                        <wps:cNvPr id="943" name="Line 257"/>
                        <wps:cNvCnPr>
                          <a:cxnSpLocks noChangeShapeType="1"/>
                        </wps:cNvCnPr>
                        <wps:spPr bwMode="auto">
                          <a:xfrm>
                            <a:off x="6557" y="17192"/>
                            <a:ext cx="2" cy="2797"/>
                          </a:xfrm>
                          <a:prstGeom prst="line">
                            <a:avLst/>
                          </a:prstGeom>
                          <a:noFill/>
                          <a:ln w="25400">
                            <a:solidFill>
                              <a:srgbClr val="000000"/>
                            </a:solidFill>
                            <a:round/>
                            <a:headEnd/>
                            <a:tailEnd/>
                          </a:ln>
                        </wps:spPr>
                        <wps:bodyPr/>
                      </wps:wsp>
                      <wps:wsp>
                        <wps:cNvPr id="944" name="Line 258"/>
                        <wps:cNvCnPr>
                          <a:cxnSpLocks noChangeShapeType="1"/>
                        </wps:cNvCnPr>
                        <wps:spPr bwMode="auto">
                          <a:xfrm>
                            <a:off x="7650" y="17183"/>
                            <a:ext cx="2" cy="2796"/>
                          </a:xfrm>
                          <a:prstGeom prst="line">
                            <a:avLst/>
                          </a:prstGeom>
                          <a:noFill/>
                          <a:ln w="25400">
                            <a:solidFill>
                              <a:srgbClr val="000000"/>
                            </a:solidFill>
                            <a:round/>
                            <a:headEnd/>
                            <a:tailEnd/>
                          </a:ln>
                        </wps:spPr>
                        <wps:bodyPr/>
                      </wps:wsp>
                      <wps:wsp>
                        <wps:cNvPr id="945" name="Line 259"/>
                        <wps:cNvCnPr>
                          <a:cxnSpLocks noChangeShapeType="1"/>
                        </wps:cNvCnPr>
                        <wps:spPr bwMode="auto">
                          <a:xfrm>
                            <a:off x="15848" y="18239"/>
                            <a:ext cx="4" cy="693"/>
                          </a:xfrm>
                          <a:prstGeom prst="line">
                            <a:avLst/>
                          </a:prstGeom>
                          <a:noFill/>
                          <a:ln w="25400">
                            <a:solidFill>
                              <a:srgbClr val="000000"/>
                            </a:solidFill>
                            <a:round/>
                            <a:headEnd/>
                            <a:tailEnd/>
                          </a:ln>
                        </wps:spPr>
                        <wps:bodyPr/>
                      </wps:wsp>
                      <wps:wsp>
                        <wps:cNvPr id="946" name="Line 26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947" name="Line 261"/>
                        <wps:cNvCnPr>
                          <a:cxnSpLocks noChangeShapeType="1"/>
                        </wps:cNvCnPr>
                        <wps:spPr bwMode="auto">
                          <a:xfrm>
                            <a:off x="10" y="19646"/>
                            <a:ext cx="7621" cy="1"/>
                          </a:xfrm>
                          <a:prstGeom prst="line">
                            <a:avLst/>
                          </a:prstGeom>
                          <a:noFill/>
                          <a:ln w="12700">
                            <a:solidFill>
                              <a:srgbClr val="000000"/>
                            </a:solidFill>
                            <a:round/>
                            <a:headEnd/>
                            <a:tailEnd/>
                          </a:ln>
                        </wps:spPr>
                        <wps:bodyPr/>
                      </wps:wsp>
                      <wps:wsp>
                        <wps:cNvPr id="948" name="Rectangle 262"/>
                        <wps:cNvSpPr>
                          <a:spLocks noChangeArrowheads="1"/>
                        </wps:cNvSpPr>
                        <wps:spPr bwMode="auto">
                          <a:xfrm>
                            <a:off x="54" y="17912"/>
                            <a:ext cx="883" cy="309"/>
                          </a:xfrm>
                          <a:prstGeom prst="rect">
                            <a:avLst/>
                          </a:prstGeom>
                          <a:noFill/>
                          <a:ln>
                            <a:noFill/>
                          </a:ln>
                        </wps:spPr>
                        <wps:txbx>
                          <w:txbxContent>
                            <w:p w14:paraId="2F3CD4F9" w14:textId="77777777" w:rsidR="00B4081E" w:rsidRDefault="00B4081E" w:rsidP="00B4081E">
                              <w:pPr>
                                <w:rPr>
                                  <w:rFonts w:ascii="Arial" w:hAnsi="Arial" w:cs="Arial"/>
                                  <w:sz w:val="18"/>
                                  <w:szCs w:val="18"/>
                                </w:rPr>
                              </w:pPr>
                              <w:proofErr w:type="spellStart"/>
                              <w:r>
                                <w:rPr>
                                  <w:rFonts w:ascii="Arial" w:hAnsi="Arial" w:cs="Arial"/>
                                  <w:sz w:val="18"/>
                                  <w:szCs w:val="18"/>
                                </w:rPr>
                                <w:t>Змн</w:t>
                              </w:r>
                              <w:proofErr w:type="spellEnd"/>
                              <w:r>
                                <w:rPr>
                                  <w:rFonts w:ascii="Arial" w:hAnsi="Arial" w:cs="Arial"/>
                                  <w:sz w:val="18"/>
                                  <w:szCs w:val="18"/>
                                </w:rPr>
                                <w:t>.</w:t>
                              </w:r>
                            </w:p>
                            <w:p w14:paraId="4BC325C1" w14:textId="77777777" w:rsidR="00B4081E" w:rsidRDefault="00B4081E" w:rsidP="00B4081E">
                              <w:pPr>
                                <w:rPr>
                                  <w:rFonts w:ascii="Arial" w:hAnsi="Arial" w:cs="Arial"/>
                                  <w:sz w:val="18"/>
                                  <w:szCs w:val="18"/>
                                </w:rPr>
                              </w:pPr>
                            </w:p>
                          </w:txbxContent>
                        </wps:txbx>
                        <wps:bodyPr rot="0" vert="horz" wrap="square" lIns="12700" tIns="12700" rIns="12700" bIns="12700" anchor="t" anchorCtr="0" upright="1">
                          <a:noAutofit/>
                        </wps:bodyPr>
                      </wps:wsp>
                      <wps:wsp>
                        <wps:cNvPr id="949" name="Rectangle 263"/>
                        <wps:cNvSpPr>
                          <a:spLocks noChangeArrowheads="1"/>
                        </wps:cNvSpPr>
                        <wps:spPr bwMode="auto">
                          <a:xfrm>
                            <a:off x="1051" y="17912"/>
                            <a:ext cx="1100" cy="309"/>
                          </a:xfrm>
                          <a:prstGeom prst="rect">
                            <a:avLst/>
                          </a:prstGeom>
                          <a:noFill/>
                          <a:ln>
                            <a:noFill/>
                          </a:ln>
                        </wps:spPr>
                        <wps:txbx>
                          <w:txbxContent>
                            <w:p w14:paraId="569ADB02" w14:textId="77777777" w:rsidR="00B4081E" w:rsidRPr="00F96BEC" w:rsidRDefault="00B4081E" w:rsidP="00B4081E">
                              <w:pPr>
                                <w:pStyle w:val="afa"/>
                                <w:ind w:firstLine="0"/>
                                <w:jc w:val="center"/>
                                <w:rPr>
                                  <w:rFonts w:ascii="Arial" w:hAnsi="Arial" w:cs="Arial"/>
                                  <w:i w:val="0"/>
                                  <w:sz w:val="18"/>
                                  <w:szCs w:val="18"/>
                                  <w:lang w:val="ru-RU"/>
                                </w:rPr>
                              </w:pPr>
                              <w:r>
                                <w:rPr>
                                  <w:rFonts w:ascii="Arial" w:hAnsi="Arial" w:cs="Arial"/>
                                  <w:i w:val="0"/>
                                  <w:sz w:val="18"/>
                                  <w:szCs w:val="18"/>
                                  <w:lang w:val="ru-RU"/>
                                </w:rPr>
                                <w:t>Арк</w:t>
                              </w:r>
                            </w:p>
                            <w:p w14:paraId="0DD0CBF9" w14:textId="77777777" w:rsidR="00B4081E" w:rsidRDefault="00B4081E" w:rsidP="00B4081E">
                              <w:pPr>
                                <w:rPr>
                                  <w:rFonts w:ascii="Arial" w:hAnsi="Arial" w:cs="Arial"/>
                                  <w:i/>
                                  <w:sz w:val="18"/>
                                  <w:szCs w:val="18"/>
                                </w:rPr>
                              </w:pPr>
                            </w:p>
                          </w:txbxContent>
                        </wps:txbx>
                        <wps:bodyPr rot="0" vert="horz" wrap="square" lIns="12700" tIns="12700" rIns="12700" bIns="12700" anchor="t" anchorCtr="0" upright="1">
                          <a:noAutofit/>
                        </wps:bodyPr>
                      </wps:wsp>
                      <wps:wsp>
                        <wps:cNvPr id="950" name="Rectangle 264"/>
                        <wps:cNvSpPr>
                          <a:spLocks noChangeArrowheads="1"/>
                        </wps:cNvSpPr>
                        <wps:spPr bwMode="auto">
                          <a:xfrm>
                            <a:off x="2267" y="17912"/>
                            <a:ext cx="2573" cy="309"/>
                          </a:xfrm>
                          <a:prstGeom prst="rect">
                            <a:avLst/>
                          </a:prstGeom>
                          <a:noFill/>
                          <a:ln>
                            <a:noFill/>
                          </a:ln>
                        </wps:spPr>
                        <wps:txbx>
                          <w:txbxContent>
                            <w:p w14:paraId="5D2BD607" w14:textId="77777777" w:rsidR="00B4081E" w:rsidRDefault="00B4081E" w:rsidP="00B4081E">
                              <w:pPr>
                                <w:pStyle w:val="afa"/>
                                <w:ind w:firstLine="0"/>
                                <w:jc w:val="center"/>
                                <w:rPr>
                                  <w:rFonts w:ascii="Arial" w:hAnsi="Arial" w:cs="Arial"/>
                                  <w:i w:val="0"/>
                                  <w:sz w:val="18"/>
                                  <w:szCs w:val="18"/>
                                </w:rPr>
                              </w:pPr>
                              <w:r>
                                <w:rPr>
                                  <w:rFonts w:ascii="Arial" w:hAnsi="Arial" w:cs="Arial"/>
                                  <w:i w:val="0"/>
                                  <w:sz w:val="18"/>
                                  <w:szCs w:val="18"/>
                                </w:rPr>
                                <w:t xml:space="preserve">№ </w:t>
                              </w:r>
                              <w:proofErr w:type="spellStart"/>
                              <w:r>
                                <w:rPr>
                                  <w:rFonts w:ascii="Arial" w:hAnsi="Arial" w:cs="Arial"/>
                                  <w:i w:val="0"/>
                                  <w:sz w:val="18"/>
                                  <w:szCs w:val="18"/>
                                </w:rPr>
                                <w:t>докум</w:t>
                              </w:r>
                              <w:proofErr w:type="spellEnd"/>
                              <w:r>
                                <w:rPr>
                                  <w:rFonts w:ascii="Arial" w:hAnsi="Arial" w:cs="Arial"/>
                                  <w:i w:val="0"/>
                                  <w:sz w:val="18"/>
                                  <w:szCs w:val="18"/>
                                </w:rPr>
                                <w:t>.</w:t>
                              </w:r>
                            </w:p>
                            <w:p w14:paraId="75BEBC0E" w14:textId="77777777" w:rsidR="00B4081E" w:rsidRDefault="00B4081E" w:rsidP="00B4081E">
                              <w:pPr>
                                <w:rPr>
                                  <w:rFonts w:ascii="Arial" w:hAnsi="Arial" w:cs="Arial"/>
                                  <w:i/>
                                  <w:sz w:val="18"/>
                                  <w:szCs w:val="18"/>
                                </w:rPr>
                              </w:pPr>
                            </w:p>
                          </w:txbxContent>
                        </wps:txbx>
                        <wps:bodyPr rot="0" vert="horz" wrap="square" lIns="12700" tIns="12700" rIns="12700" bIns="12700" anchor="t" anchorCtr="0" upright="1">
                          <a:noAutofit/>
                        </wps:bodyPr>
                      </wps:wsp>
                      <wps:wsp>
                        <wps:cNvPr id="951" name="Rectangle 265"/>
                        <wps:cNvSpPr>
                          <a:spLocks noChangeArrowheads="1"/>
                        </wps:cNvSpPr>
                        <wps:spPr bwMode="auto">
                          <a:xfrm>
                            <a:off x="4983" y="17912"/>
                            <a:ext cx="1534" cy="309"/>
                          </a:xfrm>
                          <a:prstGeom prst="rect">
                            <a:avLst/>
                          </a:prstGeom>
                          <a:noFill/>
                          <a:ln>
                            <a:noFill/>
                          </a:ln>
                        </wps:spPr>
                        <wps:txbx>
                          <w:txbxContent>
                            <w:p w14:paraId="35E8AD6B" w14:textId="77777777" w:rsidR="00B4081E" w:rsidRDefault="00B4081E" w:rsidP="00B4081E">
                              <w:r>
                                <w:rPr>
                                  <w:rFonts w:ascii="Arial" w:hAnsi="Arial" w:cs="Arial"/>
                                  <w:sz w:val="18"/>
                                  <w:szCs w:val="18"/>
                                </w:rPr>
                                <w:t>П</w:t>
                              </w:r>
                              <w:r>
                                <w:rPr>
                                  <w:rFonts w:ascii="Arial" w:hAnsi="Arial" w:cs="Arial"/>
                                  <w:sz w:val="18"/>
                                  <w:szCs w:val="18"/>
                                  <w:lang w:val="uk-UA"/>
                                </w:rPr>
                                <w:t>і</w:t>
                              </w:r>
                              <w:proofErr w:type="spellStart"/>
                              <w:r>
                                <w:rPr>
                                  <w:rFonts w:ascii="Arial" w:hAnsi="Arial" w:cs="Arial"/>
                                  <w:sz w:val="18"/>
                                  <w:szCs w:val="18"/>
                                </w:rPr>
                                <w:t>дпис</w:t>
                              </w:r>
                              <w:proofErr w:type="spellEnd"/>
                            </w:p>
                            <w:p w14:paraId="3A51C155" w14:textId="77777777" w:rsidR="00B4081E" w:rsidRDefault="00B4081E" w:rsidP="00B4081E"/>
                          </w:txbxContent>
                        </wps:txbx>
                        <wps:bodyPr rot="0" vert="horz" wrap="square" lIns="12700" tIns="12700" rIns="12700" bIns="12700" anchor="t" anchorCtr="0" upright="1">
                          <a:noAutofit/>
                        </wps:bodyPr>
                      </wps:wsp>
                      <wps:wsp>
                        <wps:cNvPr id="952" name="Rectangle 266"/>
                        <wps:cNvSpPr>
                          <a:spLocks noChangeArrowheads="1"/>
                        </wps:cNvSpPr>
                        <wps:spPr bwMode="auto">
                          <a:xfrm>
                            <a:off x="6604" y="17912"/>
                            <a:ext cx="1000" cy="309"/>
                          </a:xfrm>
                          <a:prstGeom prst="rect">
                            <a:avLst/>
                          </a:prstGeom>
                          <a:noFill/>
                          <a:ln>
                            <a:noFill/>
                          </a:ln>
                        </wps:spPr>
                        <wps:txbx>
                          <w:txbxContent>
                            <w:p w14:paraId="61015292" w14:textId="77777777" w:rsidR="00B4081E" w:rsidRDefault="00B4081E" w:rsidP="00B4081E">
                              <w:pPr>
                                <w:pStyle w:val="afa"/>
                                <w:ind w:firstLine="0"/>
                                <w:jc w:val="center"/>
                                <w:rPr>
                                  <w:rFonts w:ascii="Arial" w:hAnsi="Arial" w:cs="Arial"/>
                                  <w:i w:val="0"/>
                                  <w:sz w:val="18"/>
                                  <w:lang w:val="ru-RU"/>
                                </w:rPr>
                              </w:pPr>
                              <w:r>
                                <w:rPr>
                                  <w:rFonts w:ascii="Arial" w:hAnsi="Arial" w:cs="Arial"/>
                                  <w:i w:val="0"/>
                                  <w:sz w:val="18"/>
                                  <w:lang w:val="ru-RU"/>
                                </w:rPr>
                                <w:t>Дата</w:t>
                              </w:r>
                            </w:p>
                            <w:p w14:paraId="0AC9955E" w14:textId="77777777" w:rsidR="00B4081E" w:rsidRDefault="00B4081E" w:rsidP="00B4081E">
                              <w:pPr>
                                <w:rPr>
                                  <w:rFonts w:ascii="Arial" w:hAnsi="Arial" w:cs="Arial"/>
                                  <w:i/>
                                  <w:sz w:val="18"/>
                                </w:rPr>
                              </w:pPr>
                            </w:p>
                          </w:txbxContent>
                        </wps:txbx>
                        <wps:bodyPr rot="0" vert="horz" wrap="square" lIns="12700" tIns="12700" rIns="12700" bIns="12700" anchor="t" anchorCtr="0" upright="1">
                          <a:noAutofit/>
                        </wps:bodyPr>
                      </wps:wsp>
                      <wps:wsp>
                        <wps:cNvPr id="953" name="Rectangle 267"/>
                        <wps:cNvSpPr>
                          <a:spLocks noChangeArrowheads="1"/>
                        </wps:cNvSpPr>
                        <wps:spPr bwMode="auto">
                          <a:xfrm>
                            <a:off x="15929" y="18258"/>
                            <a:ext cx="1475" cy="309"/>
                          </a:xfrm>
                          <a:prstGeom prst="rect">
                            <a:avLst/>
                          </a:prstGeom>
                          <a:noFill/>
                          <a:ln>
                            <a:noFill/>
                          </a:ln>
                        </wps:spPr>
                        <wps:txbx>
                          <w:txbxContent>
                            <w:p w14:paraId="6289FE7A" w14:textId="77777777" w:rsidR="00B4081E" w:rsidRDefault="00B4081E" w:rsidP="00B4081E">
                              <w:pPr>
                                <w:pStyle w:val="afa"/>
                                <w:ind w:firstLine="0"/>
                                <w:jc w:val="center"/>
                                <w:rPr>
                                  <w:rFonts w:ascii="Arial" w:hAnsi="Arial" w:cs="Arial"/>
                                  <w:sz w:val="18"/>
                                </w:rPr>
                              </w:pPr>
                              <w:proofErr w:type="spellStart"/>
                              <w:r>
                                <w:rPr>
                                  <w:rFonts w:ascii="Arial" w:hAnsi="Arial" w:cs="Arial"/>
                                  <w:sz w:val="18"/>
                                </w:rPr>
                                <w:t>Арк</w:t>
                              </w:r>
                              <w:proofErr w:type="spellEnd"/>
                              <w:r>
                                <w:rPr>
                                  <w:rFonts w:ascii="Arial" w:hAnsi="Arial" w:cs="Arial"/>
                                  <w:sz w:val="18"/>
                                </w:rPr>
                                <w:t>.</w:t>
                              </w:r>
                            </w:p>
                            <w:p w14:paraId="62F488AD" w14:textId="77777777" w:rsidR="00B4081E" w:rsidRDefault="00B4081E" w:rsidP="00B4081E">
                              <w:pPr>
                                <w:rPr>
                                  <w:rFonts w:ascii="Arial" w:hAnsi="Arial" w:cs="Arial"/>
                                  <w:sz w:val="18"/>
                                </w:rPr>
                              </w:pPr>
                            </w:p>
                          </w:txbxContent>
                        </wps:txbx>
                        <wps:bodyPr rot="0" vert="horz" wrap="square" lIns="12700" tIns="12700" rIns="12700" bIns="12700" anchor="t" anchorCtr="0" upright="1">
                          <a:noAutofit/>
                        </wps:bodyPr>
                      </wps:wsp>
                      <wps:wsp>
                        <wps:cNvPr id="954" name="Rectangle 268"/>
                        <wps:cNvSpPr>
                          <a:spLocks noChangeArrowheads="1"/>
                        </wps:cNvSpPr>
                        <wps:spPr bwMode="auto">
                          <a:xfrm>
                            <a:off x="15929" y="18623"/>
                            <a:ext cx="1475" cy="310"/>
                          </a:xfrm>
                          <a:prstGeom prst="rect">
                            <a:avLst/>
                          </a:prstGeom>
                          <a:noFill/>
                          <a:ln>
                            <a:noFill/>
                          </a:ln>
                        </wps:spPr>
                        <wps:txbx>
                          <w:txbxContent>
                            <w:p w14:paraId="6F971E9C" w14:textId="77777777" w:rsidR="00B4081E" w:rsidRPr="007060DF" w:rsidRDefault="00B4081E" w:rsidP="00B4081E">
                              <w:pPr>
                                <w:jc w:val="center"/>
                                <w:rPr>
                                  <w:sz w:val="20"/>
                                  <w:szCs w:val="20"/>
                                  <w:lang w:val="uk-UA"/>
                                </w:rPr>
                              </w:pPr>
                              <w:r>
                                <w:rPr>
                                  <w:sz w:val="20"/>
                                  <w:szCs w:val="20"/>
                                  <w:lang w:val="uk-UA"/>
                                </w:rPr>
                                <w:t>1</w:t>
                              </w:r>
                            </w:p>
                            <w:p w14:paraId="137E4468" w14:textId="77777777" w:rsidR="00B4081E" w:rsidRDefault="00B4081E" w:rsidP="00B4081E">
                              <w:pPr>
                                <w:rPr>
                                  <w:sz w:val="20"/>
                                  <w:szCs w:val="20"/>
                                  <w:lang w:val="uk-UA"/>
                                </w:rPr>
                              </w:pPr>
                            </w:p>
                          </w:txbxContent>
                        </wps:txbx>
                        <wps:bodyPr rot="0" vert="horz" wrap="square" lIns="12700" tIns="12700" rIns="12700" bIns="12700" anchor="t" anchorCtr="0" upright="1">
                          <a:noAutofit/>
                        </wps:bodyPr>
                      </wps:wsp>
                      <wps:wsp>
                        <wps:cNvPr id="955" name="Rectangle 269"/>
                        <wps:cNvSpPr>
                          <a:spLocks noChangeArrowheads="1"/>
                        </wps:cNvSpPr>
                        <wps:spPr bwMode="auto">
                          <a:xfrm>
                            <a:off x="7760" y="17481"/>
                            <a:ext cx="12159" cy="477"/>
                          </a:xfrm>
                          <a:prstGeom prst="rect">
                            <a:avLst/>
                          </a:prstGeom>
                          <a:noFill/>
                          <a:ln>
                            <a:noFill/>
                          </a:ln>
                        </wps:spPr>
                        <wps:txbx>
                          <w:txbxContent>
                            <w:p w14:paraId="6E7885AF" w14:textId="77777777" w:rsidR="00BF1486" w:rsidRDefault="00BF1486" w:rsidP="00BF1486">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395A1B37" w14:textId="77777777" w:rsidR="00B4081E" w:rsidRDefault="00B4081E" w:rsidP="00B4081E">
                              <w:pPr>
                                <w:rPr>
                                  <w:i/>
                                </w:rPr>
                              </w:pPr>
                            </w:p>
                          </w:txbxContent>
                        </wps:txbx>
                        <wps:bodyPr rot="0" vert="horz" wrap="square" lIns="12700" tIns="12700" rIns="12700" bIns="12700" anchor="t" anchorCtr="0" upright="1">
                          <a:noAutofit/>
                        </wps:bodyPr>
                      </wps:wsp>
                      <wps:wsp>
                        <wps:cNvPr id="74" name="Line 270"/>
                        <wps:cNvCnPr>
                          <a:cxnSpLocks noChangeShapeType="1"/>
                        </wps:cNvCnPr>
                        <wps:spPr bwMode="auto">
                          <a:xfrm>
                            <a:off x="12" y="18233"/>
                            <a:ext cx="19967" cy="1"/>
                          </a:xfrm>
                          <a:prstGeom prst="line">
                            <a:avLst/>
                          </a:prstGeom>
                          <a:noFill/>
                          <a:ln w="25400">
                            <a:solidFill>
                              <a:srgbClr val="000000"/>
                            </a:solidFill>
                            <a:round/>
                            <a:headEnd/>
                            <a:tailEnd/>
                          </a:ln>
                        </wps:spPr>
                        <wps:bodyPr/>
                      </wps:wsp>
                      <wps:wsp>
                        <wps:cNvPr id="75" name="Line 271"/>
                        <wps:cNvCnPr>
                          <a:cxnSpLocks noChangeShapeType="1"/>
                        </wps:cNvCnPr>
                        <wps:spPr bwMode="auto">
                          <a:xfrm>
                            <a:off x="25" y="17881"/>
                            <a:ext cx="7621" cy="1"/>
                          </a:xfrm>
                          <a:prstGeom prst="line">
                            <a:avLst/>
                          </a:prstGeom>
                          <a:noFill/>
                          <a:ln w="25400">
                            <a:solidFill>
                              <a:srgbClr val="000000"/>
                            </a:solidFill>
                            <a:round/>
                            <a:headEnd/>
                            <a:tailEnd/>
                          </a:ln>
                        </wps:spPr>
                        <wps:bodyPr/>
                      </wps:wsp>
                      <wps:wsp>
                        <wps:cNvPr id="76" name="Line 272"/>
                        <wps:cNvCnPr>
                          <a:cxnSpLocks noChangeShapeType="1"/>
                        </wps:cNvCnPr>
                        <wps:spPr bwMode="auto">
                          <a:xfrm>
                            <a:off x="10" y="17526"/>
                            <a:ext cx="7621" cy="1"/>
                          </a:xfrm>
                          <a:prstGeom prst="line">
                            <a:avLst/>
                          </a:prstGeom>
                          <a:noFill/>
                          <a:ln w="12700">
                            <a:solidFill>
                              <a:srgbClr val="000000"/>
                            </a:solidFill>
                            <a:round/>
                            <a:headEnd/>
                            <a:tailEnd/>
                          </a:ln>
                        </wps:spPr>
                        <wps:bodyPr/>
                      </wps:wsp>
                      <wps:wsp>
                        <wps:cNvPr id="77" name="Line 273"/>
                        <wps:cNvCnPr>
                          <a:cxnSpLocks noChangeShapeType="1"/>
                        </wps:cNvCnPr>
                        <wps:spPr bwMode="auto">
                          <a:xfrm>
                            <a:off x="10" y="18938"/>
                            <a:ext cx="7621" cy="1"/>
                          </a:xfrm>
                          <a:prstGeom prst="line">
                            <a:avLst/>
                          </a:prstGeom>
                          <a:noFill/>
                          <a:ln w="12700">
                            <a:solidFill>
                              <a:srgbClr val="000000"/>
                            </a:solidFill>
                            <a:round/>
                            <a:headEnd/>
                            <a:tailEnd/>
                          </a:ln>
                        </wps:spPr>
                        <wps:bodyPr/>
                      </wps:wsp>
                      <wps:wsp>
                        <wps:cNvPr id="78" name="Line 274"/>
                        <wps:cNvCnPr>
                          <a:cxnSpLocks noChangeShapeType="1"/>
                        </wps:cNvCnPr>
                        <wps:spPr bwMode="auto">
                          <a:xfrm>
                            <a:off x="10" y="18583"/>
                            <a:ext cx="7621" cy="1"/>
                          </a:xfrm>
                          <a:prstGeom prst="line">
                            <a:avLst/>
                          </a:prstGeom>
                          <a:noFill/>
                          <a:ln w="12700">
                            <a:solidFill>
                              <a:srgbClr val="000000"/>
                            </a:solidFill>
                            <a:round/>
                            <a:headEnd/>
                            <a:tailEnd/>
                          </a:ln>
                        </wps:spPr>
                        <wps:bodyPr/>
                      </wps:wsp>
                      <wpg:grpSp>
                        <wpg:cNvPr id="79" name="Group 275"/>
                        <wpg:cNvGrpSpPr>
                          <a:grpSpLocks/>
                        </wpg:cNvGrpSpPr>
                        <wpg:grpSpPr bwMode="auto">
                          <a:xfrm>
                            <a:off x="39" y="18258"/>
                            <a:ext cx="5102" cy="319"/>
                            <a:chOff x="0" y="-580"/>
                            <a:chExt cx="21253" cy="20581"/>
                          </a:xfrm>
                        </wpg:grpSpPr>
                        <wps:wsp>
                          <wps:cNvPr id="205" name="Rectangle 276"/>
                          <wps:cNvSpPr>
                            <a:spLocks noChangeArrowheads="1"/>
                          </wps:cNvSpPr>
                          <wps:spPr bwMode="auto">
                            <a:xfrm>
                              <a:off x="0" y="0"/>
                              <a:ext cx="8856" cy="20000"/>
                            </a:xfrm>
                            <a:prstGeom prst="rect">
                              <a:avLst/>
                            </a:prstGeom>
                            <a:noFill/>
                            <a:ln>
                              <a:noFill/>
                            </a:ln>
                          </wps:spPr>
                          <wps:txbx>
                            <w:txbxContent>
                              <w:p w14:paraId="462FF4FD" w14:textId="77777777" w:rsidR="00B4081E" w:rsidRDefault="00B4081E" w:rsidP="00B4081E">
                                <w:pPr>
                                  <w:pStyle w:val="afa"/>
                                  <w:ind w:firstLine="0"/>
                                  <w:rPr>
                                    <w:rFonts w:ascii="Arial" w:hAnsi="Arial" w:cs="Arial"/>
                                    <w:sz w:val="18"/>
                                  </w:rPr>
                                </w:pPr>
                                <w:proofErr w:type="spellStart"/>
                                <w:r>
                                  <w:rPr>
                                    <w:rFonts w:ascii="Arial" w:hAnsi="Arial" w:cs="Arial"/>
                                    <w:sz w:val="18"/>
                                  </w:rPr>
                                  <w:t>Розроб</w:t>
                                </w:r>
                                <w:proofErr w:type="spellEnd"/>
                                <w:r>
                                  <w:rPr>
                                    <w:rFonts w:ascii="Arial" w:hAnsi="Arial" w:cs="Arial"/>
                                    <w:sz w:val="18"/>
                                  </w:rPr>
                                  <w:t>.</w:t>
                                </w:r>
                              </w:p>
                              <w:p w14:paraId="38D6553E" w14:textId="77777777" w:rsidR="00B4081E" w:rsidRDefault="00B4081E" w:rsidP="00B4081E">
                                <w:pPr>
                                  <w:rPr>
                                    <w:rFonts w:ascii="Arial" w:hAnsi="Arial" w:cs="Arial"/>
                                    <w:sz w:val="18"/>
                                  </w:rPr>
                                </w:pPr>
                              </w:p>
                            </w:txbxContent>
                          </wps:txbx>
                          <wps:bodyPr rot="0" vert="horz" wrap="square" lIns="12700" tIns="12700" rIns="12700" bIns="12700" anchor="t" anchorCtr="0" upright="1">
                            <a:noAutofit/>
                          </wps:bodyPr>
                        </wps:wsp>
                        <wps:wsp>
                          <wps:cNvPr id="206" name="Rectangle 277"/>
                          <wps:cNvSpPr>
                            <a:spLocks noChangeArrowheads="1"/>
                          </wps:cNvSpPr>
                          <wps:spPr bwMode="auto">
                            <a:xfrm>
                              <a:off x="9281" y="-580"/>
                              <a:ext cx="11972" cy="20581"/>
                            </a:xfrm>
                            <a:prstGeom prst="rect">
                              <a:avLst/>
                            </a:prstGeom>
                            <a:noFill/>
                            <a:ln>
                              <a:noFill/>
                            </a:ln>
                          </wps:spPr>
                          <wps:txbx>
                            <w:txbxContent>
                              <w:p w14:paraId="031497A2" w14:textId="6C52E0F4" w:rsidR="00B4081E" w:rsidRDefault="00BF1486" w:rsidP="00B4081E">
                                <w:pPr>
                                  <w:rPr>
                                    <w:rFonts w:ascii="Arial" w:hAnsi="Arial" w:cs="Arial"/>
                                    <w:i/>
                                    <w:sz w:val="18"/>
                                    <w:szCs w:val="18"/>
                                    <w:lang w:val="uk-UA"/>
                                  </w:rPr>
                                </w:pPr>
                                <w:proofErr w:type="spellStart"/>
                                <w:r>
                                  <w:rPr>
                                    <w:rFonts w:ascii="Arial" w:hAnsi="Arial" w:cs="Arial"/>
                                    <w:i/>
                                    <w:sz w:val="18"/>
                                    <w:szCs w:val="18"/>
                                    <w:lang w:val="uk-UA"/>
                                  </w:rPr>
                                  <w:t>Солдатенко</w:t>
                                </w:r>
                                <w:proofErr w:type="spellEnd"/>
                                <w:r>
                                  <w:rPr>
                                    <w:rFonts w:ascii="Arial" w:hAnsi="Arial" w:cs="Arial"/>
                                    <w:i/>
                                    <w:sz w:val="18"/>
                                    <w:szCs w:val="18"/>
                                    <w:lang w:val="uk-UA"/>
                                  </w:rPr>
                                  <w:t xml:space="preserve"> А</w:t>
                                </w:r>
                                <w:r w:rsidR="00B4081E">
                                  <w:rPr>
                                    <w:rFonts w:ascii="Arial" w:hAnsi="Arial" w:cs="Arial"/>
                                    <w:i/>
                                    <w:sz w:val="18"/>
                                    <w:szCs w:val="18"/>
                                    <w:lang w:val="uk-UA"/>
                                  </w:rPr>
                                  <w:t>.</w:t>
                                </w:r>
                                <w:r>
                                  <w:rPr>
                                    <w:rFonts w:ascii="Arial" w:hAnsi="Arial" w:cs="Arial"/>
                                    <w:i/>
                                    <w:sz w:val="18"/>
                                    <w:szCs w:val="18"/>
                                    <w:lang w:val="uk-UA"/>
                                  </w:rPr>
                                  <w:t>В</w:t>
                                </w:r>
                              </w:p>
                            </w:txbxContent>
                          </wps:txbx>
                          <wps:bodyPr rot="0" vert="horz" wrap="square" lIns="12700" tIns="12700" rIns="12700" bIns="12700" anchor="t" anchorCtr="0" upright="1">
                            <a:noAutofit/>
                          </wps:bodyPr>
                        </wps:wsp>
                      </wpg:grpSp>
                      <wpg:grpSp>
                        <wpg:cNvPr id="207" name="Group 278"/>
                        <wpg:cNvGrpSpPr>
                          <a:grpSpLocks/>
                        </wpg:cNvGrpSpPr>
                        <wpg:grpSpPr bwMode="auto">
                          <a:xfrm>
                            <a:off x="39" y="18614"/>
                            <a:ext cx="4801" cy="309"/>
                            <a:chOff x="0" y="0"/>
                            <a:chExt cx="19999" cy="20000"/>
                          </a:xfrm>
                        </wpg:grpSpPr>
                        <wps:wsp>
                          <wps:cNvPr id="208" name="Rectangle 279"/>
                          <wps:cNvSpPr>
                            <a:spLocks noChangeArrowheads="1"/>
                          </wps:cNvSpPr>
                          <wps:spPr bwMode="auto">
                            <a:xfrm>
                              <a:off x="0" y="0"/>
                              <a:ext cx="8856" cy="20000"/>
                            </a:xfrm>
                            <a:prstGeom prst="rect">
                              <a:avLst/>
                            </a:prstGeom>
                            <a:noFill/>
                            <a:ln>
                              <a:noFill/>
                            </a:ln>
                          </wps:spPr>
                          <wps:txbx>
                            <w:txbxContent>
                              <w:p w14:paraId="3DED764F" w14:textId="77777777" w:rsidR="00B4081E" w:rsidRDefault="00B4081E" w:rsidP="00B4081E">
                                <w:pPr>
                                  <w:pStyle w:val="afa"/>
                                  <w:ind w:firstLine="0"/>
                                  <w:rPr>
                                    <w:rFonts w:ascii="Arial" w:hAnsi="Arial" w:cs="Arial"/>
                                    <w:sz w:val="18"/>
                                  </w:rPr>
                                </w:pPr>
                                <w:proofErr w:type="spellStart"/>
                                <w:r>
                                  <w:rPr>
                                    <w:rFonts w:ascii="Arial" w:hAnsi="Arial" w:cs="Arial"/>
                                    <w:sz w:val="18"/>
                                  </w:rPr>
                                  <w:t>Перевір</w:t>
                                </w:r>
                                <w:proofErr w:type="spellEnd"/>
                                <w:r>
                                  <w:rPr>
                                    <w:rFonts w:ascii="Arial" w:hAnsi="Arial" w:cs="Arial"/>
                                    <w:sz w:val="18"/>
                                  </w:rPr>
                                  <w:t>.</w:t>
                                </w:r>
                              </w:p>
                              <w:p w14:paraId="59E08ADE" w14:textId="77777777" w:rsidR="00B4081E" w:rsidRDefault="00B4081E" w:rsidP="00B4081E">
                                <w:pPr>
                                  <w:rPr>
                                    <w:rFonts w:ascii="Arial" w:hAnsi="Arial" w:cs="Arial"/>
                                    <w:sz w:val="18"/>
                                  </w:rPr>
                                </w:pPr>
                              </w:p>
                            </w:txbxContent>
                          </wps:txbx>
                          <wps:bodyPr rot="0" vert="horz" wrap="square" lIns="12700" tIns="12700" rIns="12700" bIns="12700" anchor="t" anchorCtr="0" upright="1">
                            <a:noAutofit/>
                          </wps:bodyPr>
                        </wps:wsp>
                        <wps:wsp>
                          <wps:cNvPr id="209" name="Rectangle 280"/>
                          <wps:cNvSpPr>
                            <a:spLocks noChangeArrowheads="1"/>
                          </wps:cNvSpPr>
                          <wps:spPr bwMode="auto">
                            <a:xfrm>
                              <a:off x="9281" y="0"/>
                              <a:ext cx="10718" cy="20000"/>
                            </a:xfrm>
                            <a:prstGeom prst="rect">
                              <a:avLst/>
                            </a:prstGeom>
                            <a:noFill/>
                            <a:ln>
                              <a:noFill/>
                            </a:ln>
                          </wps:spPr>
                          <wps:txbx>
                            <w:txbxContent>
                              <w:p w14:paraId="1FDC1496" w14:textId="6988B275" w:rsidR="00B4081E" w:rsidRPr="007060DF" w:rsidRDefault="00BF1486" w:rsidP="00B4081E">
                                <w:pPr>
                                  <w:rPr>
                                    <w:sz w:val="16"/>
                                    <w:szCs w:val="20"/>
                                    <w:lang w:val="uk-UA"/>
                                  </w:rPr>
                                </w:pPr>
                                <w:r>
                                  <w:rPr>
                                    <w:rFonts w:ascii="Arial" w:hAnsi="Arial" w:cs="Arial"/>
                                    <w:i/>
                                    <w:sz w:val="16"/>
                                    <w:szCs w:val="20"/>
                                    <w:lang w:val="uk-UA"/>
                                  </w:rPr>
                                  <w:t>Бойченко С.В.</w:t>
                                </w:r>
                              </w:p>
                            </w:txbxContent>
                          </wps:txbx>
                          <wps:bodyPr rot="0" vert="horz" wrap="square" lIns="12700" tIns="12700" rIns="12700" bIns="12700" anchor="t" anchorCtr="0" upright="1">
                            <a:noAutofit/>
                          </wps:bodyPr>
                        </wps:wsp>
                      </wpg:grpSp>
                      <wpg:grpSp>
                        <wpg:cNvPr id="210" name="Group 281"/>
                        <wpg:cNvGrpSpPr>
                          <a:grpSpLocks/>
                        </wpg:cNvGrpSpPr>
                        <wpg:grpSpPr bwMode="auto">
                          <a:xfrm>
                            <a:off x="39" y="18969"/>
                            <a:ext cx="4801" cy="309"/>
                            <a:chOff x="0" y="0"/>
                            <a:chExt cx="19999" cy="20000"/>
                          </a:xfrm>
                        </wpg:grpSpPr>
                        <wps:wsp>
                          <wps:cNvPr id="211" name="Rectangle 282"/>
                          <wps:cNvSpPr>
                            <a:spLocks noChangeArrowheads="1"/>
                          </wps:cNvSpPr>
                          <wps:spPr bwMode="auto">
                            <a:xfrm>
                              <a:off x="0" y="0"/>
                              <a:ext cx="8856" cy="20000"/>
                            </a:xfrm>
                            <a:prstGeom prst="rect">
                              <a:avLst/>
                            </a:prstGeom>
                            <a:noFill/>
                            <a:ln>
                              <a:noFill/>
                            </a:ln>
                          </wps:spPr>
                          <wps:txbx>
                            <w:txbxContent>
                              <w:p w14:paraId="1B78FA49" w14:textId="77777777" w:rsidR="00B4081E" w:rsidRDefault="00B4081E" w:rsidP="00B4081E">
                                <w:pPr>
                                  <w:pStyle w:val="afa"/>
                                  <w:ind w:firstLine="0"/>
                                  <w:rPr>
                                    <w:rFonts w:ascii="Arial" w:hAnsi="Arial" w:cs="Arial"/>
                                    <w:sz w:val="18"/>
                                  </w:rPr>
                                </w:pPr>
                                <w:proofErr w:type="spellStart"/>
                                <w:r>
                                  <w:rPr>
                                    <w:rFonts w:ascii="Arial" w:hAnsi="Arial" w:cs="Arial"/>
                                    <w:sz w:val="18"/>
                                  </w:rPr>
                                  <w:t>Реценз</w:t>
                                </w:r>
                                <w:proofErr w:type="spellEnd"/>
                                <w:r>
                                  <w:rPr>
                                    <w:rFonts w:ascii="Arial" w:hAnsi="Arial" w:cs="Arial"/>
                                    <w:sz w:val="18"/>
                                  </w:rPr>
                                  <w:t>.</w:t>
                                </w:r>
                              </w:p>
                              <w:p w14:paraId="0B26745A" w14:textId="77777777" w:rsidR="00B4081E" w:rsidRDefault="00B4081E" w:rsidP="00B4081E">
                                <w:pPr>
                                  <w:rPr>
                                    <w:rFonts w:ascii="Arial" w:hAnsi="Arial" w:cs="Arial"/>
                                    <w:sz w:val="18"/>
                                  </w:rPr>
                                </w:pPr>
                              </w:p>
                            </w:txbxContent>
                          </wps:txbx>
                          <wps:bodyPr rot="0" vert="horz" wrap="square" lIns="12700" tIns="12700" rIns="12700" bIns="12700" anchor="t" anchorCtr="0" upright="1">
                            <a:noAutofit/>
                          </wps:bodyPr>
                        </wps:wsp>
                        <wps:wsp>
                          <wps:cNvPr id="217" name="Rectangle 283"/>
                          <wps:cNvSpPr>
                            <a:spLocks noChangeArrowheads="1"/>
                          </wps:cNvSpPr>
                          <wps:spPr bwMode="auto">
                            <a:xfrm>
                              <a:off x="9281" y="0"/>
                              <a:ext cx="10718" cy="20000"/>
                            </a:xfrm>
                            <a:prstGeom prst="rect">
                              <a:avLst/>
                            </a:prstGeom>
                            <a:noFill/>
                            <a:ln>
                              <a:noFill/>
                            </a:ln>
                          </wps:spPr>
                          <wps:txbx>
                            <w:txbxContent>
                              <w:p w14:paraId="06585B7F" w14:textId="77777777" w:rsidR="00B4081E" w:rsidRDefault="00B4081E" w:rsidP="00B4081E"/>
                              <w:p w14:paraId="06BADD20" w14:textId="77777777" w:rsidR="00B4081E" w:rsidRDefault="00B4081E" w:rsidP="00B4081E"/>
                            </w:txbxContent>
                          </wps:txbx>
                          <wps:bodyPr rot="0" vert="horz" wrap="square" lIns="12700" tIns="12700" rIns="12700" bIns="12700" anchor="t" anchorCtr="0" upright="1">
                            <a:noAutofit/>
                          </wps:bodyPr>
                        </wps:wsp>
                      </wpg:grpSp>
                      <wpg:grpSp>
                        <wpg:cNvPr id="232" name="Group 284"/>
                        <wpg:cNvGrpSpPr>
                          <a:grpSpLocks/>
                        </wpg:cNvGrpSpPr>
                        <wpg:grpSpPr bwMode="auto">
                          <a:xfrm>
                            <a:off x="39" y="19314"/>
                            <a:ext cx="4801" cy="310"/>
                            <a:chOff x="0" y="0"/>
                            <a:chExt cx="19999" cy="20000"/>
                          </a:xfrm>
                        </wpg:grpSpPr>
                        <wps:wsp>
                          <wps:cNvPr id="233" name="Rectangle 285"/>
                          <wps:cNvSpPr>
                            <a:spLocks noChangeArrowheads="1"/>
                          </wps:cNvSpPr>
                          <wps:spPr bwMode="auto">
                            <a:xfrm>
                              <a:off x="0" y="0"/>
                              <a:ext cx="8856" cy="20000"/>
                            </a:xfrm>
                            <a:prstGeom prst="rect">
                              <a:avLst/>
                            </a:prstGeom>
                            <a:noFill/>
                            <a:ln>
                              <a:noFill/>
                            </a:ln>
                          </wps:spPr>
                          <wps:txbx>
                            <w:txbxContent>
                              <w:p w14:paraId="2826B624" w14:textId="77777777" w:rsidR="00B4081E" w:rsidRDefault="00B4081E" w:rsidP="00B4081E">
                                <w:pPr>
                                  <w:pStyle w:val="afa"/>
                                  <w:ind w:firstLine="0"/>
                                  <w:rPr>
                                    <w:rFonts w:ascii="Arial" w:hAnsi="Arial" w:cs="Arial"/>
                                    <w:sz w:val="18"/>
                                  </w:rPr>
                                </w:pPr>
                                <w:r>
                                  <w:rPr>
                                    <w:rFonts w:ascii="Arial" w:hAnsi="Arial" w:cs="Arial"/>
                                    <w:sz w:val="18"/>
                                  </w:rPr>
                                  <w:t>Н. Контр.</w:t>
                                </w:r>
                              </w:p>
                              <w:p w14:paraId="70263ABF" w14:textId="77777777" w:rsidR="00B4081E" w:rsidRDefault="00B4081E" w:rsidP="00B4081E">
                                <w:pPr>
                                  <w:rPr>
                                    <w:rFonts w:ascii="Arial" w:hAnsi="Arial" w:cs="Arial"/>
                                    <w:sz w:val="18"/>
                                  </w:rPr>
                                </w:pPr>
                              </w:p>
                            </w:txbxContent>
                          </wps:txbx>
                          <wps:bodyPr rot="0" vert="horz" wrap="square" lIns="12700" tIns="12700" rIns="12700" bIns="12700" anchor="t" anchorCtr="0" upright="1">
                            <a:noAutofit/>
                          </wps:bodyPr>
                        </wps:wsp>
                        <wps:wsp>
                          <wps:cNvPr id="234" name="Rectangle 286"/>
                          <wps:cNvSpPr>
                            <a:spLocks noChangeArrowheads="1"/>
                          </wps:cNvSpPr>
                          <wps:spPr bwMode="auto">
                            <a:xfrm>
                              <a:off x="9281" y="0"/>
                              <a:ext cx="10718" cy="20000"/>
                            </a:xfrm>
                            <a:prstGeom prst="rect">
                              <a:avLst/>
                            </a:prstGeom>
                            <a:noFill/>
                            <a:ln>
                              <a:noFill/>
                            </a:ln>
                          </wps:spPr>
                          <wps:txbx>
                            <w:txbxContent>
                              <w:p w14:paraId="33756265" w14:textId="77777777" w:rsidR="00B4081E" w:rsidRPr="00F96BEC" w:rsidRDefault="00B4081E" w:rsidP="00B4081E">
                                <w:pPr>
                                  <w:rPr>
                                    <w:rFonts w:ascii="Arial" w:hAnsi="Arial" w:cs="Arial"/>
                                    <w:i/>
                                    <w:sz w:val="14"/>
                                  </w:rPr>
                                </w:pPr>
                                <w:proofErr w:type="spellStart"/>
                                <w:r w:rsidRPr="00F96BEC">
                                  <w:rPr>
                                    <w:rFonts w:ascii="Arial" w:hAnsi="Arial" w:cs="Arial"/>
                                    <w:i/>
                                    <w:sz w:val="14"/>
                                  </w:rPr>
                                  <w:t>Кулаковський</w:t>
                                </w:r>
                                <w:proofErr w:type="spellEnd"/>
                                <w:r w:rsidRPr="00F96BEC">
                                  <w:rPr>
                                    <w:rFonts w:ascii="Arial" w:hAnsi="Arial" w:cs="Arial"/>
                                    <w:i/>
                                    <w:sz w:val="14"/>
                                  </w:rPr>
                                  <w:t xml:space="preserve"> Л.Я.</w:t>
                                </w:r>
                              </w:p>
                              <w:p w14:paraId="394C8778" w14:textId="77777777" w:rsidR="00B4081E" w:rsidRDefault="00B4081E" w:rsidP="00B4081E"/>
                            </w:txbxContent>
                          </wps:txbx>
                          <wps:bodyPr rot="0" vert="horz" wrap="square" lIns="12700" tIns="12700" rIns="12700" bIns="12700" anchor="t" anchorCtr="0" upright="1">
                            <a:noAutofit/>
                          </wps:bodyPr>
                        </wps:wsp>
                      </wpg:grpSp>
                      <wpg:grpSp>
                        <wpg:cNvPr id="235" name="Group 287"/>
                        <wpg:cNvGrpSpPr>
                          <a:grpSpLocks/>
                        </wpg:cNvGrpSpPr>
                        <wpg:grpSpPr bwMode="auto">
                          <a:xfrm>
                            <a:off x="39" y="19660"/>
                            <a:ext cx="4801" cy="309"/>
                            <a:chOff x="0" y="0"/>
                            <a:chExt cx="19999" cy="20000"/>
                          </a:xfrm>
                        </wpg:grpSpPr>
                        <wps:wsp>
                          <wps:cNvPr id="236" name="Rectangle 288"/>
                          <wps:cNvSpPr>
                            <a:spLocks noChangeArrowheads="1"/>
                          </wps:cNvSpPr>
                          <wps:spPr bwMode="auto">
                            <a:xfrm>
                              <a:off x="0" y="0"/>
                              <a:ext cx="8856" cy="20000"/>
                            </a:xfrm>
                            <a:prstGeom prst="rect">
                              <a:avLst/>
                            </a:prstGeom>
                            <a:noFill/>
                            <a:ln>
                              <a:noFill/>
                            </a:ln>
                          </wps:spPr>
                          <wps:txbx>
                            <w:txbxContent>
                              <w:p w14:paraId="404801A2" w14:textId="77777777" w:rsidR="00B4081E" w:rsidRDefault="00B4081E" w:rsidP="00B4081E">
                                <w:pPr>
                                  <w:pStyle w:val="afa"/>
                                  <w:ind w:firstLine="0"/>
                                  <w:rPr>
                                    <w:rFonts w:ascii="Arial" w:hAnsi="Arial" w:cs="Arial"/>
                                    <w:sz w:val="18"/>
                                  </w:rPr>
                                </w:pPr>
                                <w:proofErr w:type="spellStart"/>
                                <w:r>
                                  <w:rPr>
                                    <w:rFonts w:ascii="Arial" w:hAnsi="Arial" w:cs="Arial"/>
                                    <w:sz w:val="18"/>
                                  </w:rPr>
                                  <w:t>Затверд</w:t>
                                </w:r>
                                <w:proofErr w:type="spellEnd"/>
                                <w:r>
                                  <w:rPr>
                                    <w:rFonts w:ascii="Arial" w:hAnsi="Arial" w:cs="Arial"/>
                                    <w:sz w:val="18"/>
                                  </w:rPr>
                                  <w:t>.</w:t>
                                </w:r>
                              </w:p>
                              <w:p w14:paraId="25737381" w14:textId="77777777" w:rsidR="00B4081E" w:rsidRDefault="00B4081E" w:rsidP="00B4081E"/>
                              <w:p w14:paraId="5922D28F" w14:textId="77777777" w:rsidR="00B4081E" w:rsidRDefault="00B4081E" w:rsidP="00B4081E"/>
                            </w:txbxContent>
                          </wps:txbx>
                          <wps:bodyPr rot="0" vert="horz" wrap="square" lIns="12700" tIns="12700" rIns="12700" bIns="12700" anchor="t" anchorCtr="0" upright="1">
                            <a:noAutofit/>
                          </wps:bodyPr>
                        </wps:wsp>
                        <wps:wsp>
                          <wps:cNvPr id="239" name="Rectangle 289"/>
                          <wps:cNvSpPr>
                            <a:spLocks noChangeArrowheads="1"/>
                          </wps:cNvSpPr>
                          <wps:spPr bwMode="auto">
                            <a:xfrm>
                              <a:off x="9281" y="0"/>
                              <a:ext cx="10718" cy="20000"/>
                            </a:xfrm>
                            <a:prstGeom prst="rect">
                              <a:avLst/>
                            </a:prstGeom>
                            <a:noFill/>
                            <a:ln>
                              <a:noFill/>
                            </a:ln>
                          </wps:spPr>
                          <wps:txbx>
                            <w:txbxContent>
                              <w:p w14:paraId="6FF95C7A" w14:textId="77777777" w:rsidR="00B4081E" w:rsidRDefault="00B4081E" w:rsidP="00B4081E">
                                <w:pPr>
                                  <w:rPr>
                                    <w:szCs w:val="18"/>
                                  </w:rPr>
                                </w:pPr>
                              </w:p>
                              <w:p w14:paraId="4C5DB905" w14:textId="77777777" w:rsidR="00B4081E" w:rsidRDefault="00B4081E" w:rsidP="00B4081E">
                                <w:pPr>
                                  <w:rPr>
                                    <w:szCs w:val="18"/>
                                  </w:rPr>
                                </w:pPr>
                              </w:p>
                            </w:txbxContent>
                          </wps:txbx>
                          <wps:bodyPr rot="0" vert="horz" wrap="square" lIns="12700" tIns="12700" rIns="12700" bIns="12700" anchor="t" anchorCtr="0" upright="1">
                            <a:noAutofit/>
                          </wps:bodyPr>
                        </wps:wsp>
                      </wpg:grpSp>
                      <wps:wsp>
                        <wps:cNvPr id="240" name="Line 290"/>
                        <wps:cNvCnPr>
                          <a:cxnSpLocks noChangeShapeType="1"/>
                        </wps:cNvCnPr>
                        <wps:spPr bwMode="auto">
                          <a:xfrm>
                            <a:off x="14208" y="18239"/>
                            <a:ext cx="2" cy="1740"/>
                          </a:xfrm>
                          <a:prstGeom prst="line">
                            <a:avLst/>
                          </a:prstGeom>
                          <a:noFill/>
                          <a:ln w="25400">
                            <a:solidFill>
                              <a:srgbClr val="000000"/>
                            </a:solidFill>
                            <a:round/>
                            <a:headEnd/>
                            <a:tailEnd/>
                          </a:ln>
                        </wps:spPr>
                        <wps:bodyPr/>
                      </wps:wsp>
                      <wps:wsp>
                        <wps:cNvPr id="241" name="Rectangle 291"/>
                        <wps:cNvSpPr>
                          <a:spLocks noChangeArrowheads="1"/>
                        </wps:cNvSpPr>
                        <wps:spPr bwMode="auto">
                          <a:xfrm>
                            <a:off x="7787" y="18314"/>
                            <a:ext cx="6292" cy="1609"/>
                          </a:xfrm>
                          <a:prstGeom prst="rect">
                            <a:avLst/>
                          </a:prstGeom>
                          <a:noFill/>
                          <a:ln>
                            <a:noFill/>
                          </a:ln>
                        </wps:spPr>
                        <wps:txbx>
                          <w:txbxContent>
                            <w:p w14:paraId="202BE966" w14:textId="77777777" w:rsidR="00B4081E" w:rsidRDefault="00B4081E" w:rsidP="00B4081E">
                              <w:pPr>
                                <w:pStyle w:val="afa"/>
                                <w:spacing w:line="360" w:lineRule="auto"/>
                                <w:ind w:firstLine="0"/>
                                <w:jc w:val="center"/>
                                <w:rPr>
                                  <w:sz w:val="24"/>
                                  <w:szCs w:val="24"/>
                                  <w:lang w:val="ru-RU"/>
                                </w:rPr>
                              </w:pPr>
                            </w:p>
                            <w:p w14:paraId="4FA5A846" w14:textId="77777777" w:rsidR="00B4081E" w:rsidRDefault="00B4081E" w:rsidP="00B4081E">
                              <w:pPr>
                                <w:pStyle w:val="afa"/>
                                <w:spacing w:line="360" w:lineRule="auto"/>
                                <w:ind w:firstLine="0"/>
                                <w:jc w:val="center"/>
                                <w:rPr>
                                  <w:rFonts w:ascii="Times New Roman" w:hAnsi="Times New Roman"/>
                                  <w:i w:val="0"/>
                                  <w:szCs w:val="28"/>
                                  <w:lang w:val="ru-RU"/>
                                </w:rPr>
                              </w:pPr>
                              <w:proofErr w:type="spellStart"/>
                              <w:r>
                                <w:rPr>
                                  <w:rFonts w:ascii="Times New Roman" w:hAnsi="Times New Roman"/>
                                  <w:i w:val="0"/>
                                  <w:szCs w:val="28"/>
                                  <w:lang w:val="ru-RU"/>
                                </w:rPr>
                                <w:t>Зміст</w:t>
                              </w:r>
                              <w:proofErr w:type="spellEnd"/>
                            </w:p>
                            <w:p w14:paraId="21356471" w14:textId="77777777" w:rsidR="00B4081E" w:rsidRDefault="00B4081E" w:rsidP="00B4081E">
                              <w:pPr>
                                <w:rPr>
                                  <w:i/>
                                  <w:szCs w:val="28"/>
                                </w:rPr>
                              </w:pPr>
                            </w:p>
                          </w:txbxContent>
                        </wps:txbx>
                        <wps:bodyPr rot="0" vert="horz" wrap="square" lIns="12700" tIns="12700" rIns="12700" bIns="12700" anchor="t" anchorCtr="0" upright="1">
                          <a:noAutofit/>
                        </wps:bodyPr>
                      </wps:wsp>
                      <wps:wsp>
                        <wps:cNvPr id="242" name="Line 292"/>
                        <wps:cNvCnPr>
                          <a:cxnSpLocks noChangeShapeType="1"/>
                        </wps:cNvCnPr>
                        <wps:spPr bwMode="auto">
                          <a:xfrm>
                            <a:off x="14221" y="18587"/>
                            <a:ext cx="5769" cy="1"/>
                          </a:xfrm>
                          <a:prstGeom prst="line">
                            <a:avLst/>
                          </a:prstGeom>
                          <a:noFill/>
                          <a:ln w="25400">
                            <a:solidFill>
                              <a:srgbClr val="000000"/>
                            </a:solidFill>
                            <a:round/>
                            <a:headEnd/>
                            <a:tailEnd/>
                          </a:ln>
                        </wps:spPr>
                        <wps:bodyPr/>
                      </wps:wsp>
                      <wps:wsp>
                        <wps:cNvPr id="243" name="Line 293"/>
                        <wps:cNvCnPr>
                          <a:cxnSpLocks noChangeShapeType="1"/>
                        </wps:cNvCnPr>
                        <wps:spPr bwMode="auto">
                          <a:xfrm>
                            <a:off x="14219" y="18939"/>
                            <a:ext cx="5769" cy="2"/>
                          </a:xfrm>
                          <a:prstGeom prst="line">
                            <a:avLst/>
                          </a:prstGeom>
                          <a:noFill/>
                          <a:ln w="25400">
                            <a:solidFill>
                              <a:srgbClr val="000000"/>
                            </a:solidFill>
                            <a:round/>
                            <a:headEnd/>
                            <a:tailEnd/>
                          </a:ln>
                        </wps:spPr>
                        <wps:bodyPr/>
                      </wps:wsp>
                      <wps:wsp>
                        <wps:cNvPr id="244" name="Line 294"/>
                        <wps:cNvCnPr>
                          <a:cxnSpLocks noChangeShapeType="1"/>
                        </wps:cNvCnPr>
                        <wps:spPr bwMode="auto">
                          <a:xfrm>
                            <a:off x="17487" y="18239"/>
                            <a:ext cx="3" cy="693"/>
                          </a:xfrm>
                          <a:prstGeom prst="line">
                            <a:avLst/>
                          </a:prstGeom>
                          <a:noFill/>
                          <a:ln w="25400">
                            <a:solidFill>
                              <a:srgbClr val="000000"/>
                            </a:solidFill>
                            <a:round/>
                            <a:headEnd/>
                            <a:tailEnd/>
                          </a:ln>
                        </wps:spPr>
                        <wps:bodyPr/>
                      </wps:wsp>
                      <wps:wsp>
                        <wps:cNvPr id="245" name="Rectangle 295"/>
                        <wps:cNvSpPr>
                          <a:spLocks noChangeArrowheads="1"/>
                        </wps:cNvSpPr>
                        <wps:spPr bwMode="auto">
                          <a:xfrm>
                            <a:off x="14295" y="18258"/>
                            <a:ext cx="1474" cy="309"/>
                          </a:xfrm>
                          <a:prstGeom prst="rect">
                            <a:avLst/>
                          </a:prstGeom>
                          <a:noFill/>
                          <a:ln>
                            <a:noFill/>
                          </a:ln>
                        </wps:spPr>
                        <wps:txbx>
                          <w:txbxContent>
                            <w:p w14:paraId="7687D581" w14:textId="77777777" w:rsidR="00B4081E" w:rsidRDefault="00B4081E" w:rsidP="00B4081E">
                              <w:pPr>
                                <w:pStyle w:val="afa"/>
                                <w:ind w:firstLine="0"/>
                                <w:jc w:val="center"/>
                                <w:rPr>
                                  <w:rFonts w:ascii="Arial" w:hAnsi="Arial" w:cs="Arial"/>
                                  <w:sz w:val="18"/>
                                </w:rPr>
                              </w:pPr>
                              <w:r>
                                <w:rPr>
                                  <w:rFonts w:ascii="Arial" w:hAnsi="Arial" w:cs="Arial"/>
                                  <w:sz w:val="18"/>
                                  <w:lang w:val="ru-RU"/>
                                </w:rPr>
                                <w:t>Л</w:t>
                              </w:r>
                              <w:r>
                                <w:rPr>
                                  <w:rFonts w:ascii="Arial" w:hAnsi="Arial" w:cs="Arial"/>
                                  <w:sz w:val="18"/>
                                </w:rPr>
                                <w:t>іт.</w:t>
                              </w:r>
                            </w:p>
                            <w:p w14:paraId="54169DF0" w14:textId="77777777" w:rsidR="00B4081E" w:rsidRDefault="00B4081E" w:rsidP="00B4081E">
                              <w:pPr>
                                <w:rPr>
                                  <w:rFonts w:ascii="Arial" w:hAnsi="Arial" w:cs="Arial"/>
                                  <w:sz w:val="18"/>
                                </w:rPr>
                              </w:pPr>
                            </w:p>
                          </w:txbxContent>
                        </wps:txbx>
                        <wps:bodyPr rot="0" vert="horz" wrap="square" lIns="12700" tIns="12700" rIns="12700" bIns="12700" anchor="t" anchorCtr="0" upright="1">
                          <a:noAutofit/>
                        </wps:bodyPr>
                      </wps:wsp>
                      <wps:wsp>
                        <wps:cNvPr id="246" name="Rectangle 296"/>
                        <wps:cNvSpPr>
                          <a:spLocks noChangeArrowheads="1"/>
                        </wps:cNvSpPr>
                        <wps:spPr bwMode="auto">
                          <a:xfrm>
                            <a:off x="17577" y="18258"/>
                            <a:ext cx="2327" cy="309"/>
                          </a:xfrm>
                          <a:prstGeom prst="rect">
                            <a:avLst/>
                          </a:prstGeom>
                          <a:noFill/>
                          <a:ln>
                            <a:noFill/>
                          </a:ln>
                        </wps:spPr>
                        <wps:txbx>
                          <w:txbxContent>
                            <w:p w14:paraId="1734BC4D" w14:textId="77777777" w:rsidR="00B4081E" w:rsidRDefault="00B4081E" w:rsidP="00B4081E">
                              <w:pPr>
                                <w:pStyle w:val="afa"/>
                                <w:ind w:firstLine="0"/>
                                <w:jc w:val="center"/>
                                <w:rPr>
                                  <w:rFonts w:ascii="Arial" w:hAnsi="Arial" w:cs="Arial"/>
                                  <w:sz w:val="18"/>
                                </w:rPr>
                              </w:pPr>
                              <w:r>
                                <w:rPr>
                                  <w:rFonts w:ascii="Arial" w:hAnsi="Arial" w:cs="Arial"/>
                                  <w:sz w:val="18"/>
                                </w:rPr>
                                <w:t>Аркушів</w:t>
                              </w:r>
                            </w:p>
                            <w:p w14:paraId="5D289A88" w14:textId="77777777" w:rsidR="00B4081E" w:rsidRDefault="00B4081E" w:rsidP="00B4081E">
                              <w:pPr>
                                <w:rPr>
                                  <w:rFonts w:ascii="Arial" w:hAnsi="Arial" w:cs="Arial"/>
                                  <w:sz w:val="18"/>
                                </w:rPr>
                              </w:pPr>
                            </w:p>
                          </w:txbxContent>
                        </wps:txbx>
                        <wps:bodyPr rot="0" vert="horz" wrap="square" lIns="12700" tIns="12700" rIns="12700" bIns="12700" anchor="t" anchorCtr="0" upright="1">
                          <a:noAutofit/>
                        </wps:bodyPr>
                      </wps:wsp>
                      <wps:wsp>
                        <wps:cNvPr id="247" name="Rectangle 297"/>
                        <wps:cNvSpPr>
                          <a:spLocks noChangeArrowheads="1"/>
                        </wps:cNvSpPr>
                        <wps:spPr bwMode="auto">
                          <a:xfrm>
                            <a:off x="17591" y="18613"/>
                            <a:ext cx="2326" cy="309"/>
                          </a:xfrm>
                          <a:prstGeom prst="rect">
                            <a:avLst/>
                          </a:prstGeom>
                          <a:noFill/>
                          <a:ln>
                            <a:noFill/>
                          </a:ln>
                        </wps:spPr>
                        <wps:txbx>
                          <w:txbxContent>
                            <w:p w14:paraId="6E182688" w14:textId="42E21FE0" w:rsidR="00B4081E" w:rsidRPr="00B51ED3" w:rsidRDefault="00B51ED3" w:rsidP="00B4081E">
                              <w:pPr>
                                <w:jc w:val="center"/>
                                <w:rPr>
                                  <w:sz w:val="20"/>
                                  <w:szCs w:val="20"/>
                                  <w:lang w:val="uk-UA"/>
                                </w:rPr>
                              </w:pPr>
                              <w:r>
                                <w:rPr>
                                  <w:sz w:val="20"/>
                                  <w:szCs w:val="20"/>
                                  <w:lang w:val="uk-UA"/>
                                </w:rPr>
                                <w:t>73</w:t>
                              </w:r>
                            </w:p>
                            <w:p w14:paraId="2F8B2D83" w14:textId="77777777" w:rsidR="00B4081E" w:rsidRDefault="00B4081E" w:rsidP="00B4081E">
                              <w:pPr>
                                <w:rPr>
                                  <w:sz w:val="20"/>
                                  <w:szCs w:val="20"/>
                                  <w:lang w:val="uk-UA"/>
                                </w:rPr>
                              </w:pPr>
                            </w:p>
                          </w:txbxContent>
                        </wps:txbx>
                        <wps:bodyPr rot="0" vert="horz" wrap="square" lIns="12700" tIns="12700" rIns="12700" bIns="12700" anchor="t" anchorCtr="0" upright="1">
                          <a:noAutofit/>
                        </wps:bodyPr>
                      </wps:wsp>
                      <wps:wsp>
                        <wps:cNvPr id="248" name="Line 298"/>
                        <wps:cNvCnPr>
                          <a:cxnSpLocks noChangeShapeType="1"/>
                        </wps:cNvCnPr>
                        <wps:spPr bwMode="auto">
                          <a:xfrm>
                            <a:off x="14755" y="18594"/>
                            <a:ext cx="2" cy="338"/>
                          </a:xfrm>
                          <a:prstGeom prst="line">
                            <a:avLst/>
                          </a:prstGeom>
                          <a:noFill/>
                          <a:ln w="12700">
                            <a:solidFill>
                              <a:srgbClr val="000000"/>
                            </a:solidFill>
                            <a:round/>
                            <a:headEnd/>
                            <a:tailEnd/>
                          </a:ln>
                        </wps:spPr>
                        <wps:bodyPr/>
                      </wps:wsp>
                      <wps:wsp>
                        <wps:cNvPr id="249" name="Line 299"/>
                        <wps:cNvCnPr>
                          <a:cxnSpLocks noChangeShapeType="1"/>
                        </wps:cNvCnPr>
                        <wps:spPr bwMode="auto">
                          <a:xfrm>
                            <a:off x="15301" y="18595"/>
                            <a:ext cx="2" cy="338"/>
                          </a:xfrm>
                          <a:prstGeom prst="line">
                            <a:avLst/>
                          </a:prstGeom>
                          <a:noFill/>
                          <a:ln w="12700">
                            <a:solidFill>
                              <a:srgbClr val="000000"/>
                            </a:solidFill>
                            <a:round/>
                            <a:headEnd/>
                            <a:tailEnd/>
                          </a:ln>
                        </wps:spPr>
                        <wps:bodyPr/>
                      </wps:wsp>
                      <wps:wsp>
                        <wps:cNvPr id="250" name="Rectangle 300"/>
                        <wps:cNvSpPr>
                          <a:spLocks noChangeArrowheads="1"/>
                        </wps:cNvSpPr>
                        <wps:spPr bwMode="auto">
                          <a:xfrm>
                            <a:off x="14295" y="19221"/>
                            <a:ext cx="5609" cy="440"/>
                          </a:xfrm>
                          <a:prstGeom prst="rect">
                            <a:avLst/>
                          </a:prstGeom>
                          <a:noFill/>
                          <a:ln>
                            <a:noFill/>
                          </a:ln>
                        </wps:spPr>
                        <wps:txbx>
                          <w:txbxContent>
                            <w:p w14:paraId="6DF6654A" w14:textId="77777777" w:rsidR="00B4081E" w:rsidRDefault="00B4081E" w:rsidP="00B4081E">
                              <w:pPr>
                                <w:pStyle w:val="afa"/>
                                <w:ind w:firstLine="0"/>
                                <w:jc w:val="center"/>
                                <w:rPr>
                                  <w:i w:val="0"/>
                                  <w:lang w:val="en-US"/>
                                </w:rPr>
                              </w:pPr>
                              <w:r w:rsidRPr="005F5B2D">
                                <w:rPr>
                                  <w:i w:val="0"/>
                                  <w:sz w:val="22"/>
                                  <w:szCs w:val="22"/>
                                </w:rPr>
                                <w:t>НТУУ “КПІ” НН-ІЕЕ  ОА</w:t>
                              </w:r>
                              <w:r>
                                <w:rPr>
                                  <w:i w:val="0"/>
                                  <w:sz w:val="24"/>
                                  <w:szCs w:val="24"/>
                                </w:rPr>
                                <w:t>-</w:t>
                              </w:r>
                              <w:r>
                                <w:rPr>
                                  <w:i w:val="0"/>
                                  <w:sz w:val="22"/>
                                  <w:szCs w:val="22"/>
                                </w:rPr>
                                <w:t>0</w:t>
                              </w:r>
                              <w:r w:rsidRPr="005F5B2D">
                                <w:rPr>
                                  <w:i w:val="0"/>
                                  <w:sz w:val="22"/>
                                  <w:szCs w:val="22"/>
                                </w:rPr>
                                <w:t>1</w:t>
                              </w:r>
                            </w:p>
                            <w:p w14:paraId="2098ADDD" w14:textId="77777777" w:rsidR="00B4081E" w:rsidRDefault="00B4081E" w:rsidP="00B4081E">
                              <w:pPr>
                                <w:rPr>
                                  <w:szCs w:val="28"/>
                                </w:rPr>
                              </w:pPr>
                            </w:p>
                            <w:p w14:paraId="1C52B301" w14:textId="77777777" w:rsidR="00B4081E" w:rsidRDefault="00B4081E" w:rsidP="00B4081E">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B1F5AB" id="Группа 937" o:spid="_x0000_s1026" style="position:absolute;left:0;text-align:left;margin-left:0;margin-top:-34.35pt;width:518.8pt;height:802.3pt;z-index:251790336;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">
                <v:rect id="Rectangle 25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" filled="f" strokeweight="2pt"/>
                <v:line id="Line 25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" strokeweight="2pt"/>
                <v:line id="Line 25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" strokeweight="2pt"/>
                <v:line id="Line 25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" strokeweight="2pt"/>
                <v:line id="Line 25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" strokeweight="2pt"/>
                <v:line id="Line 25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" strokeweight="2pt"/>
                <v:line id="Line 25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" strokeweight="2pt"/>
                <v:line id="Line 25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" strokeweight="2pt"/>
                <v:line id="Line 26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" strokeweight="1pt"/>
                <v:line id="Line 26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" strokeweight="1pt"/>
                <v:rect id="Rectangle 26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" filled="f" stroked="f">
                  <v:textbox inset="1pt,1pt,1pt,1pt">
                    <w:txbxContent>
                      <w:p w14:paraId="2F3CD4F9" w14:textId="77777777" w:rsidR="00B4081E" w:rsidRDefault="00B4081E" w:rsidP="00B4081E">
                        <w:pPr>
                          <w:rPr>
                            <w:rFonts w:ascii="Arial" w:hAnsi="Arial" w:cs="Arial"/>
                            <w:sz w:val="18"/>
                            <w:szCs w:val="18"/>
                          </w:rPr>
                        </w:pPr>
                        <w:proofErr w:type="spellStart"/>
                        <w:r>
                          <w:rPr>
                            <w:rFonts w:ascii="Arial" w:hAnsi="Arial" w:cs="Arial"/>
                            <w:sz w:val="18"/>
                            <w:szCs w:val="18"/>
                          </w:rPr>
                          <w:t>Змн</w:t>
                        </w:r>
                        <w:proofErr w:type="spellEnd"/>
                        <w:r>
                          <w:rPr>
                            <w:rFonts w:ascii="Arial" w:hAnsi="Arial" w:cs="Arial"/>
                            <w:sz w:val="18"/>
                            <w:szCs w:val="18"/>
                          </w:rPr>
                          <w:t>.</w:t>
                        </w:r>
                      </w:p>
                      <w:p w14:paraId="4BC325C1" w14:textId="77777777" w:rsidR="00B4081E" w:rsidRDefault="00B4081E" w:rsidP="00B4081E">
                        <w:pPr>
                          <w:rPr>
                            <w:rFonts w:ascii="Arial" w:hAnsi="Arial" w:cs="Arial"/>
                            <w:sz w:val="18"/>
                            <w:szCs w:val="18"/>
                          </w:rPr>
                        </w:pPr>
                      </w:p>
                    </w:txbxContent>
                  </v:textbox>
                </v:rect>
                <v:rect id="Rectangle 26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" filled="f" stroked="f">
                  <v:textbox inset="1pt,1pt,1pt,1pt">
                    <w:txbxContent>
                      <w:p w14:paraId="569ADB02" w14:textId="77777777" w:rsidR="00B4081E" w:rsidRPr="00F96BEC" w:rsidRDefault="00B4081E" w:rsidP="00B4081E">
                        <w:pPr>
                          <w:pStyle w:val="afa"/>
                          <w:ind w:firstLine="0"/>
                          <w:jc w:val="center"/>
                          <w:rPr>
                            <w:rFonts w:ascii="Arial" w:hAnsi="Arial" w:cs="Arial"/>
                            <w:i w:val="0"/>
                            <w:sz w:val="18"/>
                            <w:szCs w:val="18"/>
                            <w:lang w:val="ru-RU"/>
                          </w:rPr>
                        </w:pPr>
                        <w:r>
                          <w:rPr>
                            <w:rFonts w:ascii="Arial" w:hAnsi="Arial" w:cs="Arial"/>
                            <w:i w:val="0"/>
                            <w:sz w:val="18"/>
                            <w:szCs w:val="18"/>
                            <w:lang w:val="ru-RU"/>
                          </w:rPr>
                          <w:t>Арк</w:t>
                        </w:r>
                      </w:p>
                      <w:p w14:paraId="0DD0CBF9" w14:textId="77777777" w:rsidR="00B4081E" w:rsidRDefault="00B4081E" w:rsidP="00B4081E">
                        <w:pPr>
                          <w:rPr>
                            <w:rFonts w:ascii="Arial" w:hAnsi="Arial" w:cs="Arial"/>
                            <w:i/>
                            <w:sz w:val="18"/>
                            <w:szCs w:val="18"/>
                          </w:rPr>
                        </w:pPr>
                      </w:p>
                    </w:txbxContent>
                  </v:textbox>
                </v:rect>
                <v:rect id="Rectangle 26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" filled="f" stroked="f">
                  <v:textbox inset="1pt,1pt,1pt,1pt">
                    <w:txbxContent>
                      <w:p w14:paraId="5D2BD607" w14:textId="77777777" w:rsidR="00B4081E" w:rsidRDefault="00B4081E" w:rsidP="00B4081E">
                        <w:pPr>
                          <w:pStyle w:val="afa"/>
                          <w:ind w:firstLine="0"/>
                          <w:jc w:val="center"/>
                          <w:rPr>
                            <w:rFonts w:ascii="Arial" w:hAnsi="Arial" w:cs="Arial"/>
                            <w:i w:val="0"/>
                            <w:sz w:val="18"/>
                            <w:szCs w:val="18"/>
                          </w:rPr>
                        </w:pPr>
                        <w:r>
                          <w:rPr>
                            <w:rFonts w:ascii="Arial" w:hAnsi="Arial" w:cs="Arial"/>
                            <w:i w:val="0"/>
                            <w:sz w:val="18"/>
                            <w:szCs w:val="18"/>
                          </w:rPr>
                          <w:t xml:space="preserve">№ </w:t>
                        </w:r>
                        <w:proofErr w:type="spellStart"/>
                        <w:r>
                          <w:rPr>
                            <w:rFonts w:ascii="Arial" w:hAnsi="Arial" w:cs="Arial"/>
                            <w:i w:val="0"/>
                            <w:sz w:val="18"/>
                            <w:szCs w:val="18"/>
                          </w:rPr>
                          <w:t>докум</w:t>
                        </w:r>
                        <w:proofErr w:type="spellEnd"/>
                        <w:r>
                          <w:rPr>
                            <w:rFonts w:ascii="Arial" w:hAnsi="Arial" w:cs="Arial"/>
                            <w:i w:val="0"/>
                            <w:sz w:val="18"/>
                            <w:szCs w:val="18"/>
                          </w:rPr>
                          <w:t>.</w:t>
                        </w:r>
                      </w:p>
                      <w:p w14:paraId="75BEBC0E" w14:textId="77777777" w:rsidR="00B4081E" w:rsidRDefault="00B4081E" w:rsidP="00B4081E">
                        <w:pPr>
                          <w:rPr>
                            <w:rFonts w:ascii="Arial" w:hAnsi="Arial" w:cs="Arial"/>
                            <w:i/>
                            <w:sz w:val="18"/>
                            <w:szCs w:val="18"/>
                          </w:rPr>
                        </w:pPr>
                      </w:p>
                    </w:txbxContent>
                  </v:textbox>
                </v:rect>
                <v:rect id="Rectangle 26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" filled="f" stroked="f">
                  <v:textbox inset="1pt,1pt,1pt,1pt">
                    <w:txbxContent>
                      <w:p w14:paraId="35E8AD6B" w14:textId="77777777" w:rsidR="00B4081E" w:rsidRDefault="00B4081E" w:rsidP="00B4081E">
                        <w:r>
                          <w:rPr>
                            <w:rFonts w:ascii="Arial" w:hAnsi="Arial" w:cs="Arial"/>
                            <w:sz w:val="18"/>
                            <w:szCs w:val="18"/>
                          </w:rPr>
                          <w:t>П</w:t>
                        </w:r>
                        <w:r>
                          <w:rPr>
                            <w:rFonts w:ascii="Arial" w:hAnsi="Arial" w:cs="Arial"/>
                            <w:sz w:val="18"/>
                            <w:szCs w:val="18"/>
                            <w:lang w:val="uk-UA"/>
                          </w:rPr>
                          <w:t>і</w:t>
                        </w:r>
                        <w:proofErr w:type="spellStart"/>
                        <w:r>
                          <w:rPr>
                            <w:rFonts w:ascii="Arial" w:hAnsi="Arial" w:cs="Arial"/>
                            <w:sz w:val="18"/>
                            <w:szCs w:val="18"/>
                          </w:rPr>
                          <w:t>дпис</w:t>
                        </w:r>
                        <w:proofErr w:type="spellEnd"/>
                      </w:p>
                      <w:p w14:paraId="3A51C155" w14:textId="77777777" w:rsidR="00B4081E" w:rsidRDefault="00B4081E" w:rsidP="00B4081E"/>
                    </w:txbxContent>
                  </v:textbox>
                </v:rect>
                <v:rect id="Rectangle 26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" filled="f" stroked="f">
                  <v:textbox inset="1pt,1pt,1pt,1pt">
                    <w:txbxContent>
                      <w:p w14:paraId="61015292" w14:textId="77777777" w:rsidR="00B4081E" w:rsidRDefault="00B4081E" w:rsidP="00B4081E">
                        <w:pPr>
                          <w:pStyle w:val="afa"/>
                          <w:ind w:firstLine="0"/>
                          <w:jc w:val="center"/>
                          <w:rPr>
                            <w:rFonts w:ascii="Arial" w:hAnsi="Arial" w:cs="Arial"/>
                            <w:i w:val="0"/>
                            <w:sz w:val="18"/>
                            <w:lang w:val="ru-RU"/>
                          </w:rPr>
                        </w:pPr>
                        <w:r>
                          <w:rPr>
                            <w:rFonts w:ascii="Arial" w:hAnsi="Arial" w:cs="Arial"/>
                            <w:i w:val="0"/>
                            <w:sz w:val="18"/>
                            <w:lang w:val="ru-RU"/>
                          </w:rPr>
                          <w:t>Дата</w:t>
                        </w:r>
                      </w:p>
                      <w:p w14:paraId="0AC9955E" w14:textId="77777777" w:rsidR="00B4081E" w:rsidRDefault="00B4081E" w:rsidP="00B4081E">
                        <w:pPr>
                          <w:rPr>
                            <w:rFonts w:ascii="Arial" w:hAnsi="Arial" w:cs="Arial"/>
                            <w:i/>
                            <w:sz w:val="18"/>
                          </w:rPr>
                        </w:pPr>
                      </w:p>
                    </w:txbxContent>
                  </v:textbox>
                </v:rect>
                <v:rect id="Rectangle 26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" filled="f" stroked="f">
                  <v:textbox inset="1pt,1pt,1pt,1pt">
                    <w:txbxContent>
                      <w:p w14:paraId="6289FE7A" w14:textId="77777777" w:rsidR="00B4081E" w:rsidRDefault="00B4081E" w:rsidP="00B4081E">
                        <w:pPr>
                          <w:pStyle w:val="afa"/>
                          <w:ind w:firstLine="0"/>
                          <w:jc w:val="center"/>
                          <w:rPr>
                            <w:rFonts w:ascii="Arial" w:hAnsi="Arial" w:cs="Arial"/>
                            <w:sz w:val="18"/>
                          </w:rPr>
                        </w:pPr>
                        <w:proofErr w:type="spellStart"/>
                        <w:r>
                          <w:rPr>
                            <w:rFonts w:ascii="Arial" w:hAnsi="Arial" w:cs="Arial"/>
                            <w:sz w:val="18"/>
                          </w:rPr>
                          <w:t>Арк</w:t>
                        </w:r>
                        <w:proofErr w:type="spellEnd"/>
                        <w:r>
                          <w:rPr>
                            <w:rFonts w:ascii="Arial" w:hAnsi="Arial" w:cs="Arial"/>
                            <w:sz w:val="18"/>
                          </w:rPr>
                          <w:t>.</w:t>
                        </w:r>
                      </w:p>
                      <w:p w14:paraId="62F488AD" w14:textId="77777777" w:rsidR="00B4081E" w:rsidRDefault="00B4081E" w:rsidP="00B4081E">
                        <w:pPr>
                          <w:rPr>
                            <w:rFonts w:ascii="Arial" w:hAnsi="Arial" w:cs="Arial"/>
                            <w:sz w:val="18"/>
                          </w:rPr>
                        </w:pPr>
                      </w:p>
                    </w:txbxContent>
                  </v:textbox>
                </v:rect>
                <v:rect id="Rectangle 26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" filled="f" stroked="f">
                  <v:textbox inset="1pt,1pt,1pt,1pt">
                    <w:txbxContent>
                      <w:p w14:paraId="6F971E9C" w14:textId="77777777" w:rsidR="00B4081E" w:rsidRPr="007060DF" w:rsidRDefault="00B4081E" w:rsidP="00B4081E">
                        <w:pPr>
                          <w:jc w:val="center"/>
                          <w:rPr>
                            <w:sz w:val="20"/>
                            <w:szCs w:val="20"/>
                            <w:lang w:val="uk-UA"/>
                          </w:rPr>
                        </w:pPr>
                        <w:r>
                          <w:rPr>
                            <w:sz w:val="20"/>
                            <w:szCs w:val="20"/>
                            <w:lang w:val="uk-UA"/>
                          </w:rPr>
                          <w:t>1</w:t>
                        </w:r>
                      </w:p>
                      <w:p w14:paraId="137E4468" w14:textId="77777777" w:rsidR="00B4081E" w:rsidRDefault="00B4081E" w:rsidP="00B4081E">
                        <w:pPr>
                          <w:rPr>
                            <w:sz w:val="20"/>
                            <w:szCs w:val="20"/>
                            <w:lang w:val="uk-UA"/>
                          </w:rPr>
                        </w:pPr>
                      </w:p>
                    </w:txbxContent>
                  </v:textbox>
                </v:rect>
                <v:rect id="Rectangle 26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" filled="f" stroked="f">
                  <v:textbox inset="1pt,1pt,1pt,1pt">
                    <w:txbxContent>
                      <w:p w14:paraId="6E7885AF" w14:textId="77777777" w:rsidR="00BF1486" w:rsidRDefault="00BF1486" w:rsidP="00BF1486">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395A1B37" w14:textId="77777777" w:rsidR="00B4081E" w:rsidRDefault="00B4081E" w:rsidP="00B4081E">
                        <w:pPr>
                          <w:rPr>
                            <w:i/>
                          </w:rPr>
                        </w:pPr>
                      </w:p>
                    </w:txbxContent>
                  </v:textbox>
                </v:rect>
                <v:line id="Line 27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MwPwgAAANsAAAAPAAAAZHJzL2Rvd25yZXYueG1sRI9Pi8Iw&#10;FMTvC36H8ARva6ro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CXEMwPwgAAANsAAAAPAAAA&#10;AAAAAAAAAAAAAAcCAABkcnMvZG93bnJldi54bWxQSwUGAAAAAAMAAwC3AAAA9gIAAAAA&#10;" strokeweight="2pt"/>
                <v:line id="Line 27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" strokeweight="2pt"/>
                <v:line id="Line 27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" strokeweight="1pt"/>
                <v:line id="Line 27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" strokeweight="1pt"/>
                <v:line id="Line 27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" strokeweight="1pt"/>
                <v:group id="Group 275" o:spid="_x0000_s1050" style="position:absolute;left:39;top:18258;width:5102;height:319" coordorigin=",-580" coordsize="21253,205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">
                  <v:rect id="Rectangle 27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" filled="f" stroked="f">
                    <v:textbox inset="1pt,1pt,1pt,1pt">
                      <w:txbxContent>
                        <w:p w14:paraId="462FF4FD" w14:textId="77777777" w:rsidR="00B4081E" w:rsidRDefault="00B4081E" w:rsidP="00B4081E">
                          <w:pPr>
                            <w:pStyle w:val="afa"/>
                            <w:ind w:firstLine="0"/>
                            <w:rPr>
                              <w:rFonts w:ascii="Arial" w:hAnsi="Arial" w:cs="Arial"/>
                              <w:sz w:val="18"/>
                            </w:rPr>
                          </w:pPr>
                          <w:proofErr w:type="spellStart"/>
                          <w:r>
                            <w:rPr>
                              <w:rFonts w:ascii="Arial" w:hAnsi="Arial" w:cs="Arial"/>
                              <w:sz w:val="18"/>
                            </w:rPr>
                            <w:t>Розроб</w:t>
                          </w:r>
                          <w:proofErr w:type="spellEnd"/>
                          <w:r>
                            <w:rPr>
                              <w:rFonts w:ascii="Arial" w:hAnsi="Arial" w:cs="Arial"/>
                              <w:sz w:val="18"/>
                            </w:rPr>
                            <w:t>.</w:t>
                          </w:r>
                        </w:p>
                        <w:p w14:paraId="38D6553E" w14:textId="77777777" w:rsidR="00B4081E" w:rsidRDefault="00B4081E" w:rsidP="00B4081E">
                          <w:pPr>
                            <w:rPr>
                              <w:rFonts w:ascii="Arial" w:hAnsi="Arial" w:cs="Arial"/>
                              <w:sz w:val="18"/>
                            </w:rPr>
                          </w:pPr>
                        </w:p>
                      </w:txbxContent>
                    </v:textbox>
                  </v:rect>
                  <v:rect id="Rectangle 277" o:spid="_x0000_s1052" style="position:absolute;left:9281;top:-580;width:11972;height:20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" filled="f" stroked="f">
                    <v:textbox inset="1pt,1pt,1pt,1pt">
                      <w:txbxContent>
                        <w:p w14:paraId="031497A2" w14:textId="6C52E0F4" w:rsidR="00B4081E" w:rsidRDefault="00BF1486" w:rsidP="00B4081E">
                          <w:pPr>
                            <w:rPr>
                              <w:rFonts w:ascii="Arial" w:hAnsi="Arial" w:cs="Arial"/>
                              <w:i/>
                              <w:sz w:val="18"/>
                              <w:szCs w:val="18"/>
                              <w:lang w:val="uk-UA"/>
                            </w:rPr>
                          </w:pPr>
                          <w:proofErr w:type="spellStart"/>
                          <w:r>
                            <w:rPr>
                              <w:rFonts w:ascii="Arial" w:hAnsi="Arial" w:cs="Arial"/>
                              <w:i/>
                              <w:sz w:val="18"/>
                              <w:szCs w:val="18"/>
                              <w:lang w:val="uk-UA"/>
                            </w:rPr>
                            <w:t>Солдатенко</w:t>
                          </w:r>
                          <w:proofErr w:type="spellEnd"/>
                          <w:r>
                            <w:rPr>
                              <w:rFonts w:ascii="Arial" w:hAnsi="Arial" w:cs="Arial"/>
                              <w:i/>
                              <w:sz w:val="18"/>
                              <w:szCs w:val="18"/>
                              <w:lang w:val="uk-UA"/>
                            </w:rPr>
                            <w:t xml:space="preserve"> А</w:t>
                          </w:r>
                          <w:r w:rsidR="00B4081E">
                            <w:rPr>
                              <w:rFonts w:ascii="Arial" w:hAnsi="Arial" w:cs="Arial"/>
                              <w:i/>
                              <w:sz w:val="18"/>
                              <w:szCs w:val="18"/>
                              <w:lang w:val="uk-UA"/>
                            </w:rPr>
                            <w:t>.</w:t>
                          </w:r>
                          <w:r>
                            <w:rPr>
                              <w:rFonts w:ascii="Arial" w:hAnsi="Arial" w:cs="Arial"/>
                              <w:i/>
                              <w:sz w:val="18"/>
                              <w:szCs w:val="18"/>
                              <w:lang w:val="uk-UA"/>
                            </w:rPr>
                            <w:t>В</w:t>
                          </w:r>
                        </w:p>
                      </w:txbxContent>
                    </v:textbox>
                  </v:rect>
                </v:group>
                <v:group id="Group 27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">
                  <v:rect id="Rectangle 27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" filled="f" stroked="f">
                    <v:textbox inset="1pt,1pt,1pt,1pt">
                      <w:txbxContent>
                        <w:p w14:paraId="3DED764F" w14:textId="77777777" w:rsidR="00B4081E" w:rsidRDefault="00B4081E" w:rsidP="00B4081E">
                          <w:pPr>
                            <w:pStyle w:val="afa"/>
                            <w:ind w:firstLine="0"/>
                            <w:rPr>
                              <w:rFonts w:ascii="Arial" w:hAnsi="Arial" w:cs="Arial"/>
                              <w:sz w:val="18"/>
                            </w:rPr>
                          </w:pPr>
                          <w:proofErr w:type="spellStart"/>
                          <w:r>
                            <w:rPr>
                              <w:rFonts w:ascii="Arial" w:hAnsi="Arial" w:cs="Arial"/>
                              <w:sz w:val="18"/>
                            </w:rPr>
                            <w:t>Перевір</w:t>
                          </w:r>
                          <w:proofErr w:type="spellEnd"/>
                          <w:r>
                            <w:rPr>
                              <w:rFonts w:ascii="Arial" w:hAnsi="Arial" w:cs="Arial"/>
                              <w:sz w:val="18"/>
                            </w:rPr>
                            <w:t>.</w:t>
                          </w:r>
                        </w:p>
                        <w:p w14:paraId="59E08ADE" w14:textId="77777777" w:rsidR="00B4081E" w:rsidRDefault="00B4081E" w:rsidP="00B4081E">
                          <w:pPr>
                            <w:rPr>
                              <w:rFonts w:ascii="Arial" w:hAnsi="Arial" w:cs="Arial"/>
                              <w:sz w:val="18"/>
                            </w:rPr>
                          </w:pPr>
                        </w:p>
                      </w:txbxContent>
                    </v:textbox>
                  </v:rect>
                  <v:rect id="Rectangle 28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" filled="f" stroked="f">
                    <v:textbox inset="1pt,1pt,1pt,1pt">
                      <w:txbxContent>
                        <w:p w14:paraId="1FDC1496" w14:textId="6988B275" w:rsidR="00B4081E" w:rsidRPr="007060DF" w:rsidRDefault="00BF1486" w:rsidP="00B4081E">
                          <w:pPr>
                            <w:rPr>
                              <w:sz w:val="16"/>
                              <w:szCs w:val="20"/>
                              <w:lang w:val="uk-UA"/>
                            </w:rPr>
                          </w:pPr>
                          <w:r>
                            <w:rPr>
                              <w:rFonts w:ascii="Arial" w:hAnsi="Arial" w:cs="Arial"/>
                              <w:i/>
                              <w:sz w:val="16"/>
                              <w:szCs w:val="20"/>
                              <w:lang w:val="uk-UA"/>
                            </w:rPr>
                            <w:t>Бойченко С.В.</w:t>
                          </w:r>
                        </w:p>
                      </w:txbxContent>
                    </v:textbox>
                  </v:rect>
                </v:group>
                <v:group id="Group 28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">
                  <v:rect id="Rectangle 28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" filled="f" stroked="f">
                    <v:textbox inset="1pt,1pt,1pt,1pt">
                      <w:txbxContent>
                        <w:p w14:paraId="1B78FA49" w14:textId="77777777" w:rsidR="00B4081E" w:rsidRDefault="00B4081E" w:rsidP="00B4081E">
                          <w:pPr>
                            <w:pStyle w:val="afa"/>
                            <w:ind w:firstLine="0"/>
                            <w:rPr>
                              <w:rFonts w:ascii="Arial" w:hAnsi="Arial" w:cs="Arial"/>
                              <w:sz w:val="18"/>
                            </w:rPr>
                          </w:pPr>
                          <w:proofErr w:type="spellStart"/>
                          <w:r>
                            <w:rPr>
                              <w:rFonts w:ascii="Arial" w:hAnsi="Arial" w:cs="Arial"/>
                              <w:sz w:val="18"/>
                            </w:rPr>
                            <w:t>Реценз</w:t>
                          </w:r>
                          <w:proofErr w:type="spellEnd"/>
                          <w:r>
                            <w:rPr>
                              <w:rFonts w:ascii="Arial" w:hAnsi="Arial" w:cs="Arial"/>
                              <w:sz w:val="18"/>
                            </w:rPr>
                            <w:t>.</w:t>
                          </w:r>
                        </w:p>
                        <w:p w14:paraId="0B26745A" w14:textId="77777777" w:rsidR="00B4081E" w:rsidRDefault="00B4081E" w:rsidP="00B4081E">
                          <w:pPr>
                            <w:rPr>
                              <w:rFonts w:ascii="Arial" w:hAnsi="Arial" w:cs="Arial"/>
                              <w:sz w:val="18"/>
                            </w:rPr>
                          </w:pPr>
                        </w:p>
                      </w:txbxContent>
                    </v:textbox>
                  </v:rect>
                  <v:rect id="Rectangle 28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" filled="f" stroked="f">
                    <v:textbox inset="1pt,1pt,1pt,1pt">
                      <w:txbxContent>
                        <w:p w14:paraId="06585B7F" w14:textId="77777777" w:rsidR="00B4081E" w:rsidRDefault="00B4081E" w:rsidP="00B4081E"/>
                        <w:p w14:paraId="06BADD20" w14:textId="77777777" w:rsidR="00B4081E" w:rsidRDefault="00B4081E" w:rsidP="00B4081E"/>
                      </w:txbxContent>
                    </v:textbox>
                  </v:rect>
                </v:group>
                <v:group id="Group 28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">
                  <v:rect id="Rectangle 28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" filled="f" stroked="f">
                    <v:textbox inset="1pt,1pt,1pt,1pt">
                      <w:txbxContent>
                        <w:p w14:paraId="2826B624" w14:textId="77777777" w:rsidR="00B4081E" w:rsidRDefault="00B4081E" w:rsidP="00B4081E">
                          <w:pPr>
                            <w:pStyle w:val="afa"/>
                            <w:ind w:firstLine="0"/>
                            <w:rPr>
                              <w:rFonts w:ascii="Arial" w:hAnsi="Arial" w:cs="Arial"/>
                              <w:sz w:val="18"/>
                            </w:rPr>
                          </w:pPr>
                          <w:r>
                            <w:rPr>
                              <w:rFonts w:ascii="Arial" w:hAnsi="Arial" w:cs="Arial"/>
                              <w:sz w:val="18"/>
                            </w:rPr>
                            <w:t>Н. Контр.</w:t>
                          </w:r>
                        </w:p>
                        <w:p w14:paraId="70263ABF" w14:textId="77777777" w:rsidR="00B4081E" w:rsidRDefault="00B4081E" w:rsidP="00B4081E">
                          <w:pPr>
                            <w:rPr>
                              <w:rFonts w:ascii="Arial" w:hAnsi="Arial" w:cs="Arial"/>
                              <w:sz w:val="18"/>
                            </w:rPr>
                          </w:pPr>
                        </w:p>
                      </w:txbxContent>
                    </v:textbox>
                  </v:rect>
                  <v:rect id="Rectangle 28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" filled="f" stroked="f">
                    <v:textbox inset="1pt,1pt,1pt,1pt">
                      <w:txbxContent>
                        <w:p w14:paraId="33756265" w14:textId="77777777" w:rsidR="00B4081E" w:rsidRPr="00F96BEC" w:rsidRDefault="00B4081E" w:rsidP="00B4081E">
                          <w:pPr>
                            <w:rPr>
                              <w:rFonts w:ascii="Arial" w:hAnsi="Arial" w:cs="Arial"/>
                              <w:i/>
                              <w:sz w:val="14"/>
                            </w:rPr>
                          </w:pPr>
                          <w:proofErr w:type="spellStart"/>
                          <w:r w:rsidRPr="00F96BEC">
                            <w:rPr>
                              <w:rFonts w:ascii="Arial" w:hAnsi="Arial" w:cs="Arial"/>
                              <w:i/>
                              <w:sz w:val="14"/>
                            </w:rPr>
                            <w:t>Кулаковський</w:t>
                          </w:r>
                          <w:proofErr w:type="spellEnd"/>
                          <w:r w:rsidRPr="00F96BEC">
                            <w:rPr>
                              <w:rFonts w:ascii="Arial" w:hAnsi="Arial" w:cs="Arial"/>
                              <w:i/>
                              <w:sz w:val="14"/>
                            </w:rPr>
                            <w:t xml:space="preserve"> Л.Я.</w:t>
                          </w:r>
                        </w:p>
                        <w:p w14:paraId="394C8778" w14:textId="77777777" w:rsidR="00B4081E" w:rsidRDefault="00B4081E" w:rsidP="00B4081E"/>
                      </w:txbxContent>
                    </v:textbox>
                  </v:rect>
                </v:group>
                <v:group id="Group 28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">
                  <v:rect id="Rectangle 28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" filled="f" stroked="f">
                    <v:textbox inset="1pt,1pt,1pt,1pt">
                      <w:txbxContent>
                        <w:p w14:paraId="404801A2" w14:textId="77777777" w:rsidR="00B4081E" w:rsidRDefault="00B4081E" w:rsidP="00B4081E">
                          <w:pPr>
                            <w:pStyle w:val="afa"/>
                            <w:ind w:firstLine="0"/>
                            <w:rPr>
                              <w:rFonts w:ascii="Arial" w:hAnsi="Arial" w:cs="Arial"/>
                              <w:sz w:val="18"/>
                            </w:rPr>
                          </w:pPr>
                          <w:proofErr w:type="spellStart"/>
                          <w:r>
                            <w:rPr>
                              <w:rFonts w:ascii="Arial" w:hAnsi="Arial" w:cs="Arial"/>
                              <w:sz w:val="18"/>
                            </w:rPr>
                            <w:t>Затверд</w:t>
                          </w:r>
                          <w:proofErr w:type="spellEnd"/>
                          <w:r>
                            <w:rPr>
                              <w:rFonts w:ascii="Arial" w:hAnsi="Arial" w:cs="Arial"/>
                              <w:sz w:val="18"/>
                            </w:rPr>
                            <w:t>.</w:t>
                          </w:r>
                        </w:p>
                        <w:p w14:paraId="25737381" w14:textId="77777777" w:rsidR="00B4081E" w:rsidRDefault="00B4081E" w:rsidP="00B4081E"/>
                        <w:p w14:paraId="5922D28F" w14:textId="77777777" w:rsidR="00B4081E" w:rsidRDefault="00B4081E" w:rsidP="00B4081E"/>
                      </w:txbxContent>
                    </v:textbox>
                  </v:rect>
                  <v:rect id="Rectangle 28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" filled="f" stroked="f">
                    <v:textbox inset="1pt,1pt,1pt,1pt">
                      <w:txbxContent>
                        <w:p w14:paraId="6FF95C7A" w14:textId="77777777" w:rsidR="00B4081E" w:rsidRDefault="00B4081E" w:rsidP="00B4081E">
                          <w:pPr>
                            <w:rPr>
                              <w:szCs w:val="18"/>
                            </w:rPr>
                          </w:pPr>
                        </w:p>
                        <w:p w14:paraId="4C5DB905" w14:textId="77777777" w:rsidR="00B4081E" w:rsidRDefault="00B4081E" w:rsidP="00B4081E">
                          <w:pPr>
                            <w:rPr>
                              <w:szCs w:val="18"/>
                            </w:rPr>
                          </w:pPr>
                        </w:p>
                      </w:txbxContent>
                    </v:textbox>
                  </v:rect>
                </v:group>
                <v:line id="Line 29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" strokeweight="2pt"/>
                <v:rect id="Rectangle 29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" filled="f" stroked="f">
                  <v:textbox inset="1pt,1pt,1pt,1pt">
                    <w:txbxContent>
                      <w:p w14:paraId="202BE966" w14:textId="77777777" w:rsidR="00B4081E" w:rsidRDefault="00B4081E" w:rsidP="00B4081E">
                        <w:pPr>
                          <w:pStyle w:val="afa"/>
                          <w:spacing w:line="360" w:lineRule="auto"/>
                          <w:ind w:firstLine="0"/>
                          <w:jc w:val="center"/>
                          <w:rPr>
                            <w:sz w:val="24"/>
                            <w:szCs w:val="24"/>
                            <w:lang w:val="ru-RU"/>
                          </w:rPr>
                        </w:pPr>
                      </w:p>
                      <w:p w14:paraId="4FA5A846" w14:textId="77777777" w:rsidR="00B4081E" w:rsidRDefault="00B4081E" w:rsidP="00B4081E">
                        <w:pPr>
                          <w:pStyle w:val="afa"/>
                          <w:spacing w:line="360" w:lineRule="auto"/>
                          <w:ind w:firstLine="0"/>
                          <w:jc w:val="center"/>
                          <w:rPr>
                            <w:rFonts w:ascii="Times New Roman" w:hAnsi="Times New Roman"/>
                            <w:i w:val="0"/>
                            <w:szCs w:val="28"/>
                            <w:lang w:val="ru-RU"/>
                          </w:rPr>
                        </w:pPr>
                        <w:proofErr w:type="spellStart"/>
                        <w:r>
                          <w:rPr>
                            <w:rFonts w:ascii="Times New Roman" w:hAnsi="Times New Roman"/>
                            <w:i w:val="0"/>
                            <w:szCs w:val="28"/>
                            <w:lang w:val="ru-RU"/>
                          </w:rPr>
                          <w:t>Зміст</w:t>
                        </w:r>
                        <w:proofErr w:type="spellEnd"/>
                      </w:p>
                      <w:p w14:paraId="21356471" w14:textId="77777777" w:rsidR="00B4081E" w:rsidRDefault="00B4081E" w:rsidP="00B4081E">
                        <w:pPr>
                          <w:rPr>
                            <w:i/>
                            <w:szCs w:val="28"/>
                          </w:rPr>
                        </w:pPr>
                      </w:p>
                    </w:txbxContent>
                  </v:textbox>
                </v:rect>
                <v:line id="Line 29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" strokeweight="2pt"/>
                <v:line id="Line 29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" strokeweight="2pt"/>
                <v:line id="Line 29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prwAAAANwAAAAPAAAAZHJzL2Rvd25yZXYueG1sRI/BCsIw&#10;EETvgv8QVvCmqaI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Vgf6a8AAAADcAAAADwAAAAAA&#10;AAAAAAAAAAAHAgAAZHJzL2Rvd25yZXYueG1sUEsFBgAAAAADAAMAtwAAAPQCAAAAAA==&#10;" strokeweight="2pt"/>
                <v:rect id="Rectangle 29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" filled="f" stroked="f">
                  <v:textbox inset="1pt,1pt,1pt,1pt">
                    <w:txbxContent>
                      <w:p w14:paraId="7687D581" w14:textId="77777777" w:rsidR="00B4081E" w:rsidRDefault="00B4081E" w:rsidP="00B4081E">
                        <w:pPr>
                          <w:pStyle w:val="afa"/>
                          <w:ind w:firstLine="0"/>
                          <w:jc w:val="center"/>
                          <w:rPr>
                            <w:rFonts w:ascii="Arial" w:hAnsi="Arial" w:cs="Arial"/>
                            <w:sz w:val="18"/>
                          </w:rPr>
                        </w:pPr>
                        <w:r>
                          <w:rPr>
                            <w:rFonts w:ascii="Arial" w:hAnsi="Arial" w:cs="Arial"/>
                            <w:sz w:val="18"/>
                            <w:lang w:val="ru-RU"/>
                          </w:rPr>
                          <w:t>Л</w:t>
                        </w:r>
                        <w:r>
                          <w:rPr>
                            <w:rFonts w:ascii="Arial" w:hAnsi="Arial" w:cs="Arial"/>
                            <w:sz w:val="18"/>
                          </w:rPr>
                          <w:t>іт.</w:t>
                        </w:r>
                      </w:p>
                      <w:p w14:paraId="54169DF0" w14:textId="77777777" w:rsidR="00B4081E" w:rsidRDefault="00B4081E" w:rsidP="00B4081E">
                        <w:pPr>
                          <w:rPr>
                            <w:rFonts w:ascii="Arial" w:hAnsi="Arial" w:cs="Arial"/>
                            <w:sz w:val="18"/>
                          </w:rPr>
                        </w:pPr>
                      </w:p>
                    </w:txbxContent>
                  </v:textbox>
                </v:rect>
                <v:rect id="Rectangle 29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" filled="f" stroked="f">
                  <v:textbox inset="1pt,1pt,1pt,1pt">
                    <w:txbxContent>
                      <w:p w14:paraId="1734BC4D" w14:textId="77777777" w:rsidR="00B4081E" w:rsidRDefault="00B4081E" w:rsidP="00B4081E">
                        <w:pPr>
                          <w:pStyle w:val="afa"/>
                          <w:ind w:firstLine="0"/>
                          <w:jc w:val="center"/>
                          <w:rPr>
                            <w:rFonts w:ascii="Arial" w:hAnsi="Arial" w:cs="Arial"/>
                            <w:sz w:val="18"/>
                          </w:rPr>
                        </w:pPr>
                        <w:r>
                          <w:rPr>
                            <w:rFonts w:ascii="Arial" w:hAnsi="Arial" w:cs="Arial"/>
                            <w:sz w:val="18"/>
                          </w:rPr>
                          <w:t>Аркушів</w:t>
                        </w:r>
                      </w:p>
                      <w:p w14:paraId="5D289A88" w14:textId="77777777" w:rsidR="00B4081E" w:rsidRDefault="00B4081E" w:rsidP="00B4081E">
                        <w:pPr>
                          <w:rPr>
                            <w:rFonts w:ascii="Arial" w:hAnsi="Arial" w:cs="Arial"/>
                            <w:sz w:val="18"/>
                          </w:rPr>
                        </w:pPr>
                      </w:p>
                    </w:txbxContent>
                  </v:textbox>
                </v:rect>
                <v:rect id="Rectangle 29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" filled="f" stroked="f">
                  <v:textbox inset="1pt,1pt,1pt,1pt">
                    <w:txbxContent>
                      <w:p w14:paraId="6E182688" w14:textId="42E21FE0" w:rsidR="00B4081E" w:rsidRPr="00B51ED3" w:rsidRDefault="00B51ED3" w:rsidP="00B4081E">
                        <w:pPr>
                          <w:jc w:val="center"/>
                          <w:rPr>
                            <w:sz w:val="20"/>
                            <w:szCs w:val="20"/>
                            <w:lang w:val="uk-UA"/>
                          </w:rPr>
                        </w:pPr>
                        <w:r>
                          <w:rPr>
                            <w:sz w:val="20"/>
                            <w:szCs w:val="20"/>
                            <w:lang w:val="uk-UA"/>
                          </w:rPr>
                          <w:t>73</w:t>
                        </w:r>
                      </w:p>
                      <w:p w14:paraId="2F8B2D83" w14:textId="77777777" w:rsidR="00B4081E" w:rsidRDefault="00B4081E" w:rsidP="00B4081E">
                        <w:pPr>
                          <w:rPr>
                            <w:sz w:val="20"/>
                            <w:szCs w:val="20"/>
                            <w:lang w:val="uk-UA"/>
                          </w:rPr>
                        </w:pPr>
                      </w:p>
                    </w:txbxContent>
                  </v:textbox>
                </v:rect>
                <v:line id="Line 29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" strokeweight="1pt"/>
                <v:line id="Line 29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" strokeweight="1pt"/>
                <v:rect id="Rectangle 300" o:spid="_x0000_s107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" filled="f" stroked="f">
                  <v:textbox inset="1pt,1pt,1pt,1pt">
                    <w:txbxContent>
                      <w:p w14:paraId="6DF6654A" w14:textId="77777777" w:rsidR="00B4081E" w:rsidRDefault="00B4081E" w:rsidP="00B4081E">
                        <w:pPr>
                          <w:pStyle w:val="afa"/>
                          <w:ind w:firstLine="0"/>
                          <w:jc w:val="center"/>
                          <w:rPr>
                            <w:i w:val="0"/>
                            <w:lang w:val="en-US"/>
                          </w:rPr>
                        </w:pPr>
                        <w:r w:rsidRPr="005F5B2D">
                          <w:rPr>
                            <w:i w:val="0"/>
                            <w:sz w:val="22"/>
                            <w:szCs w:val="22"/>
                          </w:rPr>
                          <w:t>НТУУ “КПІ” НН-ІЕЕ  ОА</w:t>
                        </w:r>
                        <w:r>
                          <w:rPr>
                            <w:i w:val="0"/>
                            <w:sz w:val="24"/>
                            <w:szCs w:val="24"/>
                          </w:rPr>
                          <w:t>-</w:t>
                        </w:r>
                        <w:r>
                          <w:rPr>
                            <w:i w:val="0"/>
                            <w:sz w:val="22"/>
                            <w:szCs w:val="22"/>
                          </w:rPr>
                          <w:t>0</w:t>
                        </w:r>
                        <w:r w:rsidRPr="005F5B2D">
                          <w:rPr>
                            <w:i w:val="0"/>
                            <w:sz w:val="22"/>
                            <w:szCs w:val="22"/>
                          </w:rPr>
                          <w:t>1</w:t>
                        </w:r>
                      </w:p>
                      <w:p w14:paraId="2098ADDD" w14:textId="77777777" w:rsidR="00B4081E" w:rsidRDefault="00B4081E" w:rsidP="00B4081E">
                        <w:pPr>
                          <w:rPr>
                            <w:szCs w:val="28"/>
                          </w:rPr>
                        </w:pPr>
                      </w:p>
                      <w:p w14:paraId="1C52B301" w14:textId="77777777" w:rsidR="00B4081E" w:rsidRDefault="00B4081E" w:rsidP="00B4081E">
                        <w:pPr>
                          <w:rPr>
                            <w:szCs w:val="28"/>
                          </w:rPr>
                        </w:pPr>
                      </w:p>
                    </w:txbxContent>
                  </v:textbox>
                </v:rect>
                <w10:wrap anchorx="margin" anchory="margin"/>
                <w10:anchorlock/>
              </v:group>
            </w:pict>
          </mc:Fallback>
        </mc:AlternateContent>
      </w:r>
      <w:r w:rsidRPr="00FF497D">
        <w:rPr>
          <w:b/>
          <w:color w:val="000000"/>
          <w:sz w:val="28"/>
          <w:szCs w:val="28"/>
        </w:rPr>
        <w:t>ЗМІСТ</w:t>
      </w:r>
    </w:p>
    <w:p w14:paraId="454D56BE" w14:textId="17F04539" w:rsidR="00BF1486" w:rsidRDefault="00BF1486" w:rsidP="006A198D">
      <w:pPr>
        <w:pStyle w:val="af8"/>
        <w:ind w:right="283" w:firstLine="0"/>
        <w:jc w:val="left"/>
        <w:rPr>
          <w:rFonts w:eastAsiaTheme="minorHAnsi"/>
          <w:noProof/>
          <w:kern w:val="2"/>
          <w:lang w:val="ru-RU" w:eastAsia="en-US"/>
          <w14:ligatures w14:val="standardContextual"/>
        </w:rPr>
      </w:pPr>
      <w:r w:rsidRPr="00BF1486">
        <w:rPr>
          <w:rFonts w:eastAsiaTheme="minorHAnsi"/>
          <w:noProof/>
          <w:kern w:val="2"/>
          <w:lang w:val="ru-RU" w:eastAsia="en-US"/>
          <w14:ligatures w14:val="standardContextual"/>
        </w:rPr>
        <w:t>Список скорочень:</w:t>
      </w:r>
      <w:r w:rsidR="006A198D">
        <w:rPr>
          <w:rFonts w:eastAsiaTheme="minorHAnsi"/>
          <w:noProof/>
          <w:kern w:val="2"/>
          <w:lang w:val="ru-RU" w:eastAsia="en-US"/>
          <w14:ligatures w14:val="standardContextual"/>
        </w:rPr>
        <w:t>……………………………………………………………………………</w:t>
      </w:r>
      <w:r w:rsidR="00611984">
        <w:rPr>
          <w:rFonts w:eastAsiaTheme="minorHAnsi"/>
          <w:noProof/>
          <w:kern w:val="2"/>
          <w:lang w:val="ru-RU" w:eastAsia="en-US"/>
          <w14:ligatures w14:val="standardContextual"/>
        </w:rPr>
        <w:t>..</w:t>
      </w:r>
      <w:r w:rsidR="006A198D">
        <w:rPr>
          <w:rFonts w:eastAsiaTheme="minorHAnsi"/>
          <w:noProof/>
          <w:kern w:val="2"/>
          <w:lang w:val="ru-RU" w:eastAsia="en-US"/>
          <w14:ligatures w14:val="standardContextual"/>
        </w:rPr>
        <w:t>……</w:t>
      </w:r>
      <w:r w:rsidR="00611984">
        <w:rPr>
          <w:rFonts w:eastAsiaTheme="minorHAnsi"/>
          <w:noProof/>
          <w:kern w:val="2"/>
          <w:lang w:val="ru-RU" w:eastAsia="en-US"/>
          <w14:ligatures w14:val="standardContextual"/>
        </w:rPr>
        <w:t>3</w:t>
      </w:r>
    </w:p>
    <w:p w14:paraId="3684205D" w14:textId="6014B80E" w:rsidR="006A198D" w:rsidRPr="00BF1486" w:rsidRDefault="006A198D" w:rsidP="006A198D">
      <w:pPr>
        <w:pStyle w:val="af8"/>
        <w:ind w:right="283" w:firstLine="0"/>
        <w:jc w:val="left"/>
        <w:rPr>
          <w:rFonts w:eastAsiaTheme="minorHAnsi"/>
          <w:noProof/>
          <w:kern w:val="2"/>
          <w:lang w:val="ru-RU" w:eastAsia="en-US"/>
          <w14:ligatures w14:val="standardContextual"/>
        </w:rPr>
      </w:pPr>
      <w:r>
        <w:rPr>
          <w:rFonts w:eastAsiaTheme="minorHAnsi"/>
          <w:noProof/>
          <w:kern w:val="2"/>
          <w:lang w:val="ru-RU" w:eastAsia="en-US"/>
          <w14:ligatures w14:val="standardContextual"/>
        </w:rPr>
        <w:t>Вступ………………………………………………………………………………………………</w:t>
      </w:r>
      <w:r w:rsidR="00611984">
        <w:rPr>
          <w:rFonts w:eastAsiaTheme="minorHAnsi"/>
          <w:noProof/>
          <w:kern w:val="2"/>
          <w:lang w:val="ru-RU" w:eastAsia="en-US"/>
          <w14:ligatures w14:val="standardContextual"/>
        </w:rPr>
        <w:t>…4</w:t>
      </w:r>
    </w:p>
    <w:p w14:paraId="43058E04" w14:textId="2A8DC045" w:rsidR="00BF1486" w:rsidRPr="00BF1486" w:rsidRDefault="00BF1486" w:rsidP="00BF1486">
      <w:pPr>
        <w:pStyle w:val="af8"/>
        <w:ind w:right="283" w:firstLine="0"/>
        <w:jc w:val="left"/>
        <w:rPr>
          <w:rFonts w:eastAsiaTheme="minorHAnsi"/>
          <w:noProof/>
          <w:kern w:val="2"/>
          <w:lang w:val="ru-RU" w:eastAsia="en-US"/>
          <w14:ligatures w14:val="standardContextual"/>
        </w:rPr>
      </w:pPr>
      <w:r w:rsidRPr="00BF1486">
        <w:rPr>
          <w:rFonts w:eastAsiaTheme="minorHAnsi"/>
          <w:noProof/>
          <w:kern w:val="2"/>
          <w:lang w:val="ru-RU" w:eastAsia="en-US"/>
          <w14:ligatures w14:val="standardContextual"/>
        </w:rPr>
        <w:t xml:space="preserve">1 </w:t>
      </w:r>
      <w:r w:rsidR="00413A14">
        <w:rPr>
          <w:rFonts w:eastAsiaTheme="minorHAnsi"/>
          <w:noProof/>
          <w:kern w:val="2"/>
          <w:lang w:val="ru-RU" w:eastAsia="en-US"/>
          <w14:ligatures w14:val="standardContextual"/>
        </w:rPr>
        <w:t>ЗАГАЛЬНО ТЕХНІЧНА ЧАСТИНА</w:t>
      </w:r>
      <w:r>
        <w:rPr>
          <w:rFonts w:eastAsiaTheme="minorHAnsi"/>
          <w:noProof/>
          <w:kern w:val="2"/>
          <w:lang w:val="ru-RU" w:eastAsia="en-US"/>
          <w14:ligatures w14:val="standardContextual"/>
        </w:rPr>
        <w:t>…………………………</w:t>
      </w:r>
      <w:r w:rsidR="00413A14">
        <w:rPr>
          <w:rFonts w:eastAsiaTheme="minorHAnsi"/>
          <w:noProof/>
          <w:kern w:val="2"/>
          <w:lang w:val="ru-RU" w:eastAsia="en-US"/>
          <w14:ligatures w14:val="standardContextual"/>
        </w:rPr>
        <w:t>.</w:t>
      </w:r>
      <w:r>
        <w:rPr>
          <w:rFonts w:eastAsiaTheme="minorHAnsi"/>
          <w:noProof/>
          <w:kern w:val="2"/>
          <w:lang w:val="ru-RU" w:eastAsia="en-US"/>
          <w14:ligatures w14:val="standardContextual"/>
        </w:rPr>
        <w:t>………………………………</w:t>
      </w:r>
      <w:r w:rsidR="00611984">
        <w:rPr>
          <w:rFonts w:eastAsiaTheme="minorHAnsi"/>
          <w:noProof/>
          <w:kern w:val="2"/>
          <w:lang w:val="ru-RU" w:eastAsia="en-US"/>
          <w14:ligatures w14:val="standardContextual"/>
        </w:rPr>
        <w:t>…5</w:t>
      </w:r>
    </w:p>
    <w:p w14:paraId="472604DF" w14:textId="40288381" w:rsidR="00BF1486" w:rsidRPr="00BF1486" w:rsidRDefault="00BF1486" w:rsidP="00BF1486">
      <w:pPr>
        <w:pStyle w:val="af8"/>
        <w:ind w:right="283" w:firstLine="0"/>
        <w:jc w:val="left"/>
        <w:rPr>
          <w:rFonts w:eastAsiaTheme="minorHAnsi"/>
          <w:noProof/>
          <w:kern w:val="2"/>
          <w:lang w:val="ru-RU" w:eastAsia="en-US"/>
          <w14:ligatures w14:val="standardContextual"/>
        </w:rPr>
      </w:pPr>
      <w:r w:rsidRPr="00BF1486">
        <w:rPr>
          <w:rFonts w:eastAsiaTheme="minorHAnsi"/>
          <w:noProof/>
          <w:kern w:val="2"/>
          <w:lang w:val="ru-RU" w:eastAsia="en-US"/>
          <w14:ligatures w14:val="standardContextual"/>
        </w:rPr>
        <w:t xml:space="preserve">1.1. </w:t>
      </w:r>
      <w:r w:rsidR="00413A14" w:rsidRPr="00413A14">
        <w:t xml:space="preserve">Загальний огляд </w:t>
      </w:r>
      <w:proofErr w:type="spellStart"/>
      <w:r w:rsidR="00413A14" w:rsidRPr="00413A14">
        <w:t>переробляємої</w:t>
      </w:r>
      <w:proofErr w:type="spellEnd"/>
      <w:r w:rsidR="00413A14" w:rsidRPr="00413A14">
        <w:t xml:space="preserve"> сировини</w:t>
      </w:r>
      <w:r w:rsidR="00413A14">
        <w:t>…</w:t>
      </w:r>
      <w:proofErr w:type="gramStart"/>
      <w:r w:rsidR="00413A14">
        <w:rPr>
          <w:sz w:val="28"/>
          <w:szCs w:val="28"/>
        </w:rPr>
        <w:t>…….</w:t>
      </w:r>
      <w:proofErr w:type="gramEnd"/>
      <w:r>
        <w:rPr>
          <w:rFonts w:eastAsiaTheme="minorHAnsi"/>
          <w:noProof/>
          <w:kern w:val="2"/>
          <w:lang w:val="ru-RU" w:eastAsia="en-US"/>
          <w14:ligatures w14:val="standardContextual"/>
        </w:rPr>
        <w:t>………………………………………</w:t>
      </w:r>
      <w:r w:rsidR="00611984">
        <w:rPr>
          <w:rFonts w:eastAsiaTheme="minorHAnsi"/>
          <w:noProof/>
          <w:kern w:val="2"/>
          <w:lang w:val="ru-RU" w:eastAsia="en-US"/>
          <w14:ligatures w14:val="standardContextual"/>
        </w:rPr>
        <w:t>…..5</w:t>
      </w:r>
    </w:p>
    <w:p w14:paraId="1895BB8D" w14:textId="5C34191E" w:rsidR="00BF1486" w:rsidRPr="00BF1486" w:rsidRDefault="00BF1486" w:rsidP="00BF1486">
      <w:pPr>
        <w:pStyle w:val="af8"/>
        <w:ind w:right="283" w:firstLine="0"/>
        <w:jc w:val="left"/>
        <w:rPr>
          <w:rFonts w:eastAsiaTheme="minorHAnsi"/>
          <w:noProof/>
          <w:kern w:val="2"/>
          <w:lang w:val="ru-RU" w:eastAsia="en-US"/>
          <w14:ligatures w14:val="standardContextual"/>
        </w:rPr>
      </w:pPr>
      <w:r w:rsidRPr="00BF1486">
        <w:rPr>
          <w:rFonts w:eastAsiaTheme="minorHAnsi"/>
          <w:noProof/>
          <w:kern w:val="2"/>
          <w:lang w:val="ru-RU" w:eastAsia="en-US"/>
          <w14:ligatures w14:val="standardContextual"/>
        </w:rPr>
        <w:t xml:space="preserve">1.2. </w:t>
      </w:r>
      <w:r w:rsidR="00413A14" w:rsidRPr="00413A14">
        <w:t>Автомобільні шини та гуми</w:t>
      </w:r>
      <w:r w:rsidR="00413A14" w:rsidRPr="00413A14">
        <w:rPr>
          <w:rFonts w:eastAsiaTheme="minorHAnsi"/>
          <w:noProof/>
          <w:kern w:val="2"/>
          <w:lang w:val="ru-RU" w:eastAsia="en-US"/>
          <w14:ligatures w14:val="standardContextual"/>
        </w:rPr>
        <w:t xml:space="preserve"> </w:t>
      </w:r>
      <w:r>
        <w:rPr>
          <w:rFonts w:eastAsiaTheme="minorHAnsi"/>
          <w:noProof/>
          <w:kern w:val="2"/>
          <w:lang w:val="ru-RU" w:eastAsia="en-US"/>
          <w14:ligatures w14:val="standardContextual"/>
        </w:rPr>
        <w:t>……</w:t>
      </w:r>
      <w:r w:rsidR="00413A14">
        <w:rPr>
          <w:rFonts w:eastAsiaTheme="minorHAnsi"/>
          <w:noProof/>
          <w:kern w:val="2"/>
          <w:lang w:val="ru-RU" w:eastAsia="en-US"/>
          <w14:ligatures w14:val="standardContextual"/>
        </w:rPr>
        <w:t>……………………………..</w:t>
      </w:r>
      <w:r>
        <w:rPr>
          <w:rFonts w:eastAsiaTheme="minorHAnsi"/>
          <w:noProof/>
          <w:kern w:val="2"/>
          <w:lang w:val="ru-RU" w:eastAsia="en-US"/>
          <w14:ligatures w14:val="standardContextual"/>
        </w:rPr>
        <w:t>….…………………………</w:t>
      </w:r>
      <w:r w:rsidR="00611984">
        <w:rPr>
          <w:rFonts w:eastAsiaTheme="minorHAnsi"/>
          <w:noProof/>
          <w:kern w:val="2"/>
          <w:lang w:val="ru-RU" w:eastAsia="en-US"/>
          <w14:ligatures w14:val="standardContextual"/>
        </w:rPr>
        <w:t>…6</w:t>
      </w:r>
    </w:p>
    <w:p w14:paraId="4348D036" w14:textId="613EEB1C" w:rsidR="00BF1486" w:rsidRPr="00BF1486" w:rsidRDefault="00BF1486" w:rsidP="00BF1486">
      <w:pPr>
        <w:pStyle w:val="af8"/>
        <w:ind w:right="283" w:firstLine="0"/>
        <w:jc w:val="left"/>
        <w:rPr>
          <w:rFonts w:eastAsiaTheme="minorHAnsi"/>
          <w:noProof/>
          <w:kern w:val="2"/>
          <w:lang w:val="ru-RU" w:eastAsia="en-US"/>
          <w14:ligatures w14:val="standardContextual"/>
        </w:rPr>
      </w:pPr>
      <w:r w:rsidRPr="00BF1486">
        <w:rPr>
          <w:rFonts w:eastAsiaTheme="minorHAnsi"/>
          <w:noProof/>
          <w:kern w:val="2"/>
          <w:lang w:val="ru-RU" w:eastAsia="en-US"/>
          <w14:ligatures w14:val="standardContextual"/>
        </w:rPr>
        <w:t xml:space="preserve">1.3. </w:t>
      </w:r>
      <w:r w:rsidR="00413A14" w:rsidRPr="00413A14">
        <w:t>Пластики та поліетилен</w:t>
      </w:r>
      <w:r w:rsidR="00413A14">
        <w:rPr>
          <w:rFonts w:eastAsiaTheme="minorHAnsi"/>
          <w:noProof/>
          <w:kern w:val="2"/>
          <w:lang w:val="ru-RU" w:eastAsia="en-US"/>
          <w14:ligatures w14:val="standardContextual"/>
        </w:rPr>
        <w:t xml:space="preserve"> </w:t>
      </w:r>
      <w:r>
        <w:rPr>
          <w:rFonts w:eastAsiaTheme="minorHAnsi"/>
          <w:noProof/>
          <w:kern w:val="2"/>
          <w:lang w:val="ru-RU" w:eastAsia="en-US"/>
          <w14:ligatures w14:val="standardContextual"/>
        </w:rPr>
        <w:t>………</w:t>
      </w:r>
      <w:r w:rsidR="00413A14">
        <w:rPr>
          <w:rFonts w:eastAsiaTheme="minorHAnsi"/>
          <w:noProof/>
          <w:kern w:val="2"/>
          <w:lang w:val="ru-RU" w:eastAsia="en-US"/>
          <w14:ligatures w14:val="standardContextual"/>
        </w:rPr>
        <w:t>…………………………</w:t>
      </w:r>
      <w:r>
        <w:rPr>
          <w:rFonts w:eastAsiaTheme="minorHAnsi"/>
          <w:noProof/>
          <w:kern w:val="2"/>
          <w:lang w:val="ru-RU" w:eastAsia="en-US"/>
          <w14:ligatures w14:val="standardContextual"/>
        </w:rPr>
        <w:t>………….………………………</w:t>
      </w:r>
      <w:r w:rsidR="00611984">
        <w:rPr>
          <w:rFonts w:eastAsiaTheme="minorHAnsi"/>
          <w:noProof/>
          <w:kern w:val="2"/>
          <w:lang w:val="ru-RU" w:eastAsia="en-US"/>
          <w14:ligatures w14:val="standardContextual"/>
        </w:rPr>
        <w:t>…8</w:t>
      </w:r>
    </w:p>
    <w:p w14:paraId="5B68861A" w14:textId="3B20EFDE" w:rsidR="00BF1486" w:rsidRPr="00BF1486" w:rsidRDefault="00BF1486" w:rsidP="00BF1486">
      <w:pPr>
        <w:pStyle w:val="af8"/>
        <w:ind w:right="283" w:firstLine="0"/>
        <w:jc w:val="left"/>
        <w:rPr>
          <w:rFonts w:eastAsiaTheme="minorHAnsi"/>
          <w:noProof/>
          <w:kern w:val="2"/>
          <w:lang w:val="ru-RU" w:eastAsia="en-US"/>
          <w14:ligatures w14:val="standardContextual"/>
        </w:rPr>
      </w:pPr>
      <w:r w:rsidRPr="00BF1486">
        <w:rPr>
          <w:rFonts w:eastAsiaTheme="minorHAnsi"/>
          <w:noProof/>
          <w:kern w:val="2"/>
          <w:lang w:val="ru-RU" w:eastAsia="en-US"/>
          <w14:ligatures w14:val="standardContextual"/>
        </w:rPr>
        <w:t xml:space="preserve">1.4. </w:t>
      </w:r>
      <w:r w:rsidR="00413A14" w:rsidRPr="00413A14">
        <w:rPr>
          <w:rFonts w:eastAsia="Times New Roman"/>
          <w:bCs/>
        </w:rPr>
        <w:t xml:space="preserve">Аналітичний огляд схем </w:t>
      </w:r>
      <w:proofErr w:type="spellStart"/>
      <w:r w:rsidR="00413A14" w:rsidRPr="00413A14">
        <w:rPr>
          <w:rFonts w:eastAsia="Times New Roman"/>
          <w:bCs/>
        </w:rPr>
        <w:t>піроліза</w:t>
      </w:r>
      <w:proofErr w:type="spellEnd"/>
      <w:r w:rsidR="00413A14">
        <w:rPr>
          <w:rFonts w:eastAsiaTheme="minorHAnsi"/>
          <w:noProof/>
          <w:kern w:val="2"/>
          <w:lang w:val="ru-RU" w:eastAsia="en-US"/>
          <w14:ligatures w14:val="standardContextual"/>
        </w:rPr>
        <w:t xml:space="preserve"> </w:t>
      </w:r>
      <w:r>
        <w:rPr>
          <w:rFonts w:eastAsiaTheme="minorHAnsi"/>
          <w:noProof/>
          <w:kern w:val="2"/>
          <w:lang w:val="ru-RU" w:eastAsia="en-US"/>
          <w14:ligatures w14:val="standardContextual"/>
        </w:rPr>
        <w:t>…………………</w:t>
      </w:r>
      <w:r w:rsidR="00413A14">
        <w:rPr>
          <w:rFonts w:eastAsiaTheme="minorHAnsi"/>
          <w:noProof/>
          <w:kern w:val="2"/>
          <w:lang w:val="ru-RU" w:eastAsia="en-US"/>
          <w14:ligatures w14:val="standardContextual"/>
        </w:rPr>
        <w:t>.</w:t>
      </w:r>
      <w:r>
        <w:rPr>
          <w:rFonts w:eastAsiaTheme="minorHAnsi"/>
          <w:noProof/>
          <w:kern w:val="2"/>
          <w:lang w:val="ru-RU" w:eastAsia="en-US"/>
          <w14:ligatures w14:val="standardContextual"/>
        </w:rPr>
        <w:t>……………….………………………</w:t>
      </w:r>
      <w:r w:rsidR="00611984">
        <w:rPr>
          <w:rFonts w:eastAsiaTheme="minorHAnsi"/>
          <w:noProof/>
          <w:kern w:val="2"/>
          <w:lang w:val="ru-RU" w:eastAsia="en-US"/>
          <w14:ligatures w14:val="standardContextual"/>
        </w:rPr>
        <w:t>..10</w:t>
      </w:r>
    </w:p>
    <w:p w14:paraId="53ED6F28" w14:textId="362E8825" w:rsidR="00BF1486" w:rsidRPr="00BF1486" w:rsidRDefault="00BF1486" w:rsidP="00BF1486">
      <w:pPr>
        <w:pStyle w:val="af8"/>
        <w:ind w:right="283" w:firstLine="0"/>
        <w:jc w:val="left"/>
        <w:rPr>
          <w:rFonts w:eastAsiaTheme="minorHAnsi"/>
          <w:noProof/>
          <w:kern w:val="2"/>
          <w:lang w:val="ru-RU" w:eastAsia="en-US"/>
          <w14:ligatures w14:val="standardContextual"/>
        </w:rPr>
      </w:pPr>
      <w:r w:rsidRPr="00BF1486">
        <w:rPr>
          <w:rFonts w:eastAsiaTheme="minorHAnsi"/>
          <w:noProof/>
          <w:kern w:val="2"/>
          <w:lang w:val="ru-RU" w:eastAsia="en-US"/>
          <w14:ligatures w14:val="standardContextual"/>
        </w:rPr>
        <w:t>Висновок:</w:t>
      </w:r>
      <w:r>
        <w:rPr>
          <w:rFonts w:eastAsiaTheme="minorHAnsi"/>
          <w:noProof/>
          <w:kern w:val="2"/>
          <w:lang w:val="ru-RU" w:eastAsia="en-US"/>
          <w14:ligatures w14:val="standardContextual"/>
        </w:rPr>
        <w:t>…………………………………………………………………..………………………</w:t>
      </w:r>
      <w:r w:rsidR="00611984">
        <w:rPr>
          <w:rFonts w:eastAsiaTheme="minorHAnsi"/>
          <w:noProof/>
          <w:kern w:val="2"/>
          <w:lang w:val="ru-RU" w:eastAsia="en-US"/>
          <w14:ligatures w14:val="standardContextual"/>
        </w:rPr>
        <w:t>14</w:t>
      </w:r>
    </w:p>
    <w:p w14:paraId="56CE37F5" w14:textId="06CC6AD1" w:rsidR="00BF1486" w:rsidRPr="00BF1486" w:rsidRDefault="00BF1486" w:rsidP="00BF1486">
      <w:pPr>
        <w:pStyle w:val="af8"/>
        <w:ind w:right="283" w:firstLine="0"/>
        <w:jc w:val="left"/>
        <w:rPr>
          <w:rFonts w:eastAsiaTheme="minorHAnsi"/>
          <w:noProof/>
          <w:kern w:val="2"/>
          <w:lang w:val="ru-RU" w:eastAsia="en-US"/>
          <w14:ligatures w14:val="standardContextual"/>
        </w:rPr>
      </w:pPr>
      <w:r w:rsidRPr="00BF1486">
        <w:rPr>
          <w:rFonts w:eastAsiaTheme="minorHAnsi"/>
          <w:noProof/>
          <w:kern w:val="2"/>
          <w:lang w:val="ru-RU" w:eastAsia="en-US"/>
          <w14:ligatures w14:val="standardContextual"/>
        </w:rPr>
        <w:t>2 ЕЛЕКТРОПОСТАЧАННЯ</w:t>
      </w:r>
      <w:r>
        <w:rPr>
          <w:rFonts w:eastAsiaTheme="minorHAnsi"/>
          <w:noProof/>
          <w:kern w:val="2"/>
          <w:lang w:val="ru-RU" w:eastAsia="en-US"/>
          <w14:ligatures w14:val="standardContextual"/>
        </w:rPr>
        <w:t>………………………………………………………………………</w:t>
      </w:r>
      <w:r w:rsidR="00611984">
        <w:rPr>
          <w:rFonts w:eastAsiaTheme="minorHAnsi"/>
          <w:noProof/>
          <w:kern w:val="2"/>
          <w:lang w:val="ru-RU" w:eastAsia="en-US"/>
          <w14:ligatures w14:val="standardContextual"/>
        </w:rPr>
        <w:t>15</w:t>
      </w:r>
    </w:p>
    <w:p w14:paraId="40459775" w14:textId="5B093B89" w:rsidR="00BF1486" w:rsidRPr="00BF1486" w:rsidRDefault="00BF1486" w:rsidP="00BF1486">
      <w:pPr>
        <w:pStyle w:val="af8"/>
        <w:ind w:right="283" w:firstLine="0"/>
        <w:jc w:val="left"/>
        <w:rPr>
          <w:rFonts w:eastAsiaTheme="minorHAnsi"/>
          <w:noProof/>
          <w:kern w:val="2"/>
          <w:lang w:val="ru-RU" w:eastAsia="en-US"/>
          <w14:ligatures w14:val="standardContextual"/>
        </w:rPr>
      </w:pPr>
      <w:r w:rsidRPr="00BF1486">
        <w:rPr>
          <w:rFonts w:eastAsiaTheme="minorHAnsi"/>
          <w:noProof/>
          <w:kern w:val="2"/>
          <w:lang w:val="ru-RU" w:eastAsia="en-US"/>
          <w14:ligatures w14:val="standardContextual"/>
        </w:rPr>
        <w:t xml:space="preserve">2.1 </w:t>
      </w:r>
      <w:r w:rsidR="00413A14" w:rsidRPr="00413A14">
        <w:t>Характеристика об’єкту проектування</w:t>
      </w:r>
      <w:r w:rsidR="00413A14">
        <w:rPr>
          <w:rFonts w:eastAsiaTheme="minorHAnsi"/>
          <w:noProof/>
          <w:kern w:val="2"/>
          <w:lang w:val="ru-RU" w:eastAsia="en-US"/>
          <w14:ligatures w14:val="standardContextual"/>
        </w:rPr>
        <w:t xml:space="preserve"> </w:t>
      </w:r>
      <w:r>
        <w:rPr>
          <w:rFonts w:eastAsiaTheme="minorHAnsi"/>
          <w:noProof/>
          <w:kern w:val="2"/>
          <w:lang w:val="ru-RU" w:eastAsia="en-US"/>
          <w14:ligatures w14:val="standardContextual"/>
        </w:rPr>
        <w:t>………</w:t>
      </w:r>
      <w:r w:rsidR="00413A14">
        <w:rPr>
          <w:rFonts w:eastAsiaTheme="minorHAnsi"/>
          <w:noProof/>
          <w:kern w:val="2"/>
          <w:lang w:val="ru-RU" w:eastAsia="en-US"/>
          <w14:ligatures w14:val="standardContextual"/>
        </w:rPr>
        <w:t>.</w:t>
      </w:r>
      <w:r>
        <w:rPr>
          <w:rFonts w:eastAsiaTheme="minorHAnsi"/>
          <w:noProof/>
          <w:kern w:val="2"/>
          <w:lang w:val="ru-RU" w:eastAsia="en-US"/>
          <w14:ligatures w14:val="standardContextual"/>
        </w:rPr>
        <w:t>……………………………</w:t>
      </w:r>
      <w:r w:rsidR="00413A14">
        <w:rPr>
          <w:rFonts w:eastAsiaTheme="minorHAnsi"/>
          <w:noProof/>
          <w:kern w:val="2"/>
          <w:lang w:val="ru-RU" w:eastAsia="en-US"/>
          <w14:ligatures w14:val="standardContextual"/>
        </w:rPr>
        <w:t>………</w:t>
      </w:r>
      <w:r>
        <w:rPr>
          <w:rFonts w:eastAsiaTheme="minorHAnsi"/>
          <w:noProof/>
          <w:kern w:val="2"/>
          <w:lang w:val="ru-RU" w:eastAsia="en-US"/>
          <w14:ligatures w14:val="standardContextual"/>
        </w:rPr>
        <w:t>………..</w:t>
      </w:r>
      <w:r w:rsidR="00611984">
        <w:rPr>
          <w:rFonts w:eastAsiaTheme="minorHAnsi"/>
          <w:noProof/>
          <w:kern w:val="2"/>
          <w:lang w:val="ru-RU" w:eastAsia="en-US"/>
          <w14:ligatures w14:val="standardContextual"/>
        </w:rPr>
        <w:t>15</w:t>
      </w:r>
    </w:p>
    <w:p w14:paraId="7777EE84" w14:textId="13FA30AC" w:rsidR="00BF1486" w:rsidRDefault="00BF1486" w:rsidP="00BF1486">
      <w:pPr>
        <w:pStyle w:val="af8"/>
        <w:ind w:right="283" w:firstLine="0"/>
        <w:jc w:val="left"/>
        <w:rPr>
          <w:rFonts w:eastAsiaTheme="minorHAnsi"/>
          <w:noProof/>
          <w:kern w:val="2"/>
          <w:lang w:val="ru-RU" w:eastAsia="en-US"/>
          <w14:ligatures w14:val="standardContextual"/>
        </w:rPr>
      </w:pPr>
      <w:r w:rsidRPr="00BF1486">
        <w:rPr>
          <w:rFonts w:eastAsiaTheme="minorHAnsi"/>
          <w:noProof/>
          <w:kern w:val="2"/>
          <w:lang w:val="ru-RU" w:eastAsia="en-US"/>
          <w14:ligatures w14:val="standardContextual"/>
        </w:rPr>
        <w:t>2.</w:t>
      </w:r>
      <w:r w:rsidR="00413A14">
        <w:rPr>
          <w:rFonts w:eastAsiaTheme="minorHAnsi"/>
          <w:noProof/>
          <w:kern w:val="2"/>
          <w:lang w:val="ru-RU" w:eastAsia="en-US"/>
          <w14:ligatures w14:val="standardContextual"/>
        </w:rPr>
        <w:t>2</w:t>
      </w:r>
      <w:r w:rsidRPr="00BF1486">
        <w:rPr>
          <w:rFonts w:eastAsiaTheme="minorHAnsi"/>
          <w:noProof/>
          <w:kern w:val="2"/>
          <w:lang w:val="ru-RU" w:eastAsia="en-US"/>
          <w14:ligatures w14:val="standardContextual"/>
        </w:rPr>
        <w:t xml:space="preserve"> Розрахунок </w:t>
      </w:r>
      <w:r w:rsidR="00413A14">
        <w:rPr>
          <w:rFonts w:eastAsiaTheme="minorHAnsi"/>
          <w:noProof/>
          <w:kern w:val="2"/>
          <w:lang w:val="ru-RU" w:eastAsia="en-US"/>
          <w14:ligatures w14:val="standardContextual"/>
        </w:rPr>
        <w:t>освітлення………...</w:t>
      </w:r>
      <w:r>
        <w:rPr>
          <w:rFonts w:eastAsiaTheme="minorHAnsi"/>
          <w:noProof/>
          <w:kern w:val="2"/>
          <w:lang w:val="ru-RU" w:eastAsia="en-US"/>
          <w14:ligatures w14:val="standardContextual"/>
        </w:rPr>
        <w:t>……………………………………………………………</w:t>
      </w:r>
      <w:r w:rsidR="00442566">
        <w:rPr>
          <w:rFonts w:eastAsiaTheme="minorHAnsi"/>
          <w:noProof/>
          <w:kern w:val="2"/>
          <w:lang w:val="ru-RU" w:eastAsia="en-US"/>
          <w14:ligatures w14:val="standardContextual"/>
        </w:rPr>
        <w:t>…</w:t>
      </w:r>
      <w:r w:rsidR="00611984">
        <w:rPr>
          <w:rFonts w:eastAsiaTheme="minorHAnsi"/>
          <w:noProof/>
          <w:kern w:val="2"/>
          <w:lang w:val="ru-RU" w:eastAsia="en-US"/>
          <w14:ligatures w14:val="standardContextual"/>
        </w:rPr>
        <w:t>16</w:t>
      </w:r>
    </w:p>
    <w:p w14:paraId="24E491CF" w14:textId="64676C25" w:rsidR="00413A14" w:rsidRPr="00413A14" w:rsidRDefault="00413A14" w:rsidP="00413A14">
      <w:pPr>
        <w:spacing w:after="0" w:line="360" w:lineRule="auto"/>
        <w:jc w:val="both"/>
        <w:rPr>
          <w:rFonts w:ascii="Times New Roman" w:hAnsi="Times New Roman" w:cs="Times New Roman"/>
          <w:lang w:val="uk-UA"/>
        </w:rPr>
      </w:pPr>
      <w:r w:rsidRPr="00413A14">
        <w:rPr>
          <w:rFonts w:ascii="Times New Roman" w:hAnsi="Times New Roman" w:cs="Times New Roman"/>
          <w:lang w:val="uk-UA"/>
        </w:rPr>
        <w:t>2.2.</w:t>
      </w:r>
      <w:r>
        <w:rPr>
          <w:rFonts w:ascii="Times New Roman" w:hAnsi="Times New Roman" w:cs="Times New Roman"/>
          <w:lang w:val="uk-UA"/>
        </w:rPr>
        <w:t>1</w:t>
      </w:r>
      <w:r w:rsidRPr="00413A14">
        <w:rPr>
          <w:rFonts w:ascii="Times New Roman" w:hAnsi="Times New Roman" w:cs="Times New Roman"/>
          <w:lang w:val="uk-UA"/>
        </w:rPr>
        <w:t xml:space="preserve"> Розрахунок освітлення </w:t>
      </w:r>
      <w:r>
        <w:rPr>
          <w:rFonts w:ascii="Times New Roman" w:hAnsi="Times New Roman" w:cs="Times New Roman"/>
          <w:lang w:val="uk-UA"/>
        </w:rPr>
        <w:t>цеху…………………………………………………………………</w:t>
      </w:r>
      <w:r w:rsidR="00611984">
        <w:rPr>
          <w:rFonts w:ascii="Times New Roman" w:hAnsi="Times New Roman" w:cs="Times New Roman"/>
          <w:lang w:val="uk-UA"/>
        </w:rPr>
        <w:t>16</w:t>
      </w:r>
    </w:p>
    <w:p w14:paraId="135F563D" w14:textId="72F89331" w:rsidR="00413A14" w:rsidRDefault="00413A14" w:rsidP="00413A14">
      <w:pPr>
        <w:spacing w:after="0" w:line="360" w:lineRule="auto"/>
        <w:jc w:val="both"/>
        <w:rPr>
          <w:rFonts w:ascii="Times New Roman" w:hAnsi="Times New Roman" w:cs="Times New Roman"/>
          <w:lang w:val="uk-UA"/>
        </w:rPr>
      </w:pPr>
      <w:r w:rsidRPr="00413A14">
        <w:rPr>
          <w:rFonts w:ascii="Times New Roman" w:hAnsi="Times New Roman" w:cs="Times New Roman"/>
          <w:lang w:val="uk-UA"/>
        </w:rPr>
        <w:t>2.2.2</w:t>
      </w:r>
      <w:r>
        <w:rPr>
          <w:rFonts w:ascii="Times New Roman" w:hAnsi="Times New Roman" w:cs="Times New Roman"/>
          <w:sz w:val="28"/>
          <w:szCs w:val="28"/>
          <w:lang w:val="uk-UA"/>
        </w:rPr>
        <w:t xml:space="preserve"> </w:t>
      </w:r>
      <w:r w:rsidRPr="00413A14">
        <w:rPr>
          <w:rFonts w:ascii="Times New Roman" w:hAnsi="Times New Roman" w:cs="Times New Roman"/>
          <w:lang w:val="uk-UA"/>
        </w:rPr>
        <w:t>Розрахунок освітлення приміщення вентиляції та пункту управління</w:t>
      </w:r>
      <w:r>
        <w:rPr>
          <w:rFonts w:ascii="Times New Roman" w:hAnsi="Times New Roman" w:cs="Times New Roman"/>
          <w:lang w:val="uk-UA"/>
        </w:rPr>
        <w:t>…………………..</w:t>
      </w:r>
      <w:r w:rsidR="00611984">
        <w:rPr>
          <w:rFonts w:ascii="Times New Roman" w:hAnsi="Times New Roman" w:cs="Times New Roman"/>
          <w:lang w:val="uk-UA"/>
        </w:rPr>
        <w:t>17</w:t>
      </w:r>
    </w:p>
    <w:p w14:paraId="5A987D60" w14:textId="6BA6ACF4" w:rsidR="00413A14" w:rsidRPr="00413A14" w:rsidRDefault="00413A14" w:rsidP="00413A14">
      <w:pPr>
        <w:spacing w:after="0" w:line="360" w:lineRule="auto"/>
        <w:jc w:val="both"/>
        <w:rPr>
          <w:rFonts w:ascii="Times New Roman" w:hAnsi="Times New Roman" w:cs="Times New Roman"/>
          <w:sz w:val="28"/>
          <w:szCs w:val="28"/>
          <w:lang w:val="uk-UA"/>
        </w:rPr>
      </w:pPr>
      <w:r w:rsidRPr="00413A14">
        <w:rPr>
          <w:rFonts w:ascii="Times New Roman" w:hAnsi="Times New Roman" w:cs="Times New Roman"/>
          <w:lang w:val="uk-UA"/>
        </w:rPr>
        <w:t>2.3</w:t>
      </w:r>
      <w:r>
        <w:rPr>
          <w:rFonts w:ascii="Times New Roman" w:hAnsi="Times New Roman" w:cs="Times New Roman"/>
          <w:sz w:val="28"/>
          <w:szCs w:val="28"/>
          <w:lang w:val="uk-UA"/>
        </w:rPr>
        <w:t xml:space="preserve"> </w:t>
      </w:r>
      <w:r w:rsidRPr="00413A14">
        <w:rPr>
          <w:rFonts w:ascii="Times New Roman" w:hAnsi="Times New Roman" w:cs="Times New Roman"/>
          <w:lang w:val="uk-UA"/>
        </w:rPr>
        <w:t>Розр</w:t>
      </w:r>
      <w:r>
        <w:rPr>
          <w:rFonts w:ascii="Times New Roman" w:hAnsi="Times New Roman" w:cs="Times New Roman"/>
          <w:lang w:val="uk-UA"/>
        </w:rPr>
        <w:t>а</w:t>
      </w:r>
      <w:r w:rsidRPr="00413A14">
        <w:rPr>
          <w:rFonts w:ascii="Times New Roman" w:hAnsi="Times New Roman" w:cs="Times New Roman"/>
          <w:lang w:val="uk-UA"/>
        </w:rPr>
        <w:t>хунок електричних навантажень</w:t>
      </w:r>
      <w:r>
        <w:rPr>
          <w:rFonts w:ascii="Times New Roman" w:hAnsi="Times New Roman" w:cs="Times New Roman"/>
          <w:lang w:val="uk-UA"/>
        </w:rPr>
        <w:t>………………………………………………………</w:t>
      </w:r>
      <w:r w:rsidR="00442566">
        <w:rPr>
          <w:rFonts w:ascii="Times New Roman" w:hAnsi="Times New Roman" w:cs="Times New Roman"/>
          <w:lang w:val="uk-UA"/>
        </w:rPr>
        <w:t>.</w:t>
      </w:r>
      <w:r w:rsidR="00611984">
        <w:rPr>
          <w:rFonts w:ascii="Times New Roman" w:hAnsi="Times New Roman" w:cs="Times New Roman"/>
          <w:lang w:val="uk-UA"/>
        </w:rPr>
        <w:t>19</w:t>
      </w:r>
    </w:p>
    <w:p w14:paraId="77DB8A09" w14:textId="704F978E" w:rsidR="00413A14" w:rsidRPr="00413A14" w:rsidRDefault="00413A14" w:rsidP="00413A14">
      <w:pPr>
        <w:spacing w:after="0" w:line="360" w:lineRule="auto"/>
        <w:jc w:val="both"/>
        <w:rPr>
          <w:rFonts w:ascii="Times New Roman" w:eastAsia="Times New Roman" w:hAnsi="Times New Roman" w:cs="Times New Roman"/>
          <w:lang w:val="uk-UA" w:eastAsia="ru-RU"/>
        </w:rPr>
      </w:pPr>
      <w:r w:rsidRPr="00413A14">
        <w:rPr>
          <w:rFonts w:ascii="Times New Roman" w:hAnsi="Times New Roman" w:cs="Times New Roman"/>
          <w:lang w:val="uk-UA"/>
        </w:rPr>
        <w:t>2.3.1</w:t>
      </w:r>
      <w:r>
        <w:rPr>
          <w:rFonts w:ascii="Times New Roman" w:hAnsi="Times New Roman" w:cs="Times New Roman"/>
          <w:lang w:val="uk-UA"/>
        </w:rPr>
        <w:t xml:space="preserve"> </w:t>
      </w:r>
      <w:r w:rsidRPr="00413A14">
        <w:rPr>
          <w:rFonts w:ascii="Times New Roman" w:hAnsi="Times New Roman" w:cs="Times New Roman"/>
          <w:lang w:val="uk-UA"/>
        </w:rPr>
        <w:t>Характеристика основних споживачів електричної енергії</w:t>
      </w:r>
      <w:r>
        <w:rPr>
          <w:rFonts w:ascii="Times New Roman" w:hAnsi="Times New Roman" w:cs="Times New Roman"/>
          <w:lang w:val="uk-UA"/>
        </w:rPr>
        <w:t>………………………………</w:t>
      </w:r>
      <w:r w:rsidR="00611984">
        <w:rPr>
          <w:rFonts w:ascii="Times New Roman" w:hAnsi="Times New Roman" w:cs="Times New Roman"/>
          <w:lang w:val="uk-UA"/>
        </w:rPr>
        <w:t>19</w:t>
      </w:r>
    </w:p>
    <w:p w14:paraId="49584AA8" w14:textId="273B4FE4" w:rsidR="00413A14" w:rsidRPr="00413A14" w:rsidRDefault="00413A14" w:rsidP="00BF1486">
      <w:pPr>
        <w:pStyle w:val="af8"/>
        <w:ind w:right="283" w:firstLine="0"/>
        <w:jc w:val="left"/>
        <w:rPr>
          <w:rFonts w:eastAsia="Times New Roman"/>
        </w:rPr>
      </w:pPr>
      <w:r w:rsidRPr="00413A14">
        <w:rPr>
          <w:rFonts w:eastAsia="Times New Roman"/>
        </w:rPr>
        <w:t>2.3.2 Обґрунтування кількості та місця розміщення силових розподільних пунктів</w:t>
      </w:r>
      <w:r>
        <w:rPr>
          <w:rFonts w:eastAsia="Times New Roman"/>
        </w:rPr>
        <w:t>…………</w:t>
      </w:r>
      <w:r w:rsidR="00611984">
        <w:rPr>
          <w:rFonts w:eastAsia="Times New Roman"/>
        </w:rPr>
        <w:t>20</w:t>
      </w:r>
    </w:p>
    <w:p w14:paraId="097073AB" w14:textId="7DD68B5E" w:rsidR="00413A14" w:rsidRPr="00413A14" w:rsidRDefault="00413A14" w:rsidP="00413A14">
      <w:pPr>
        <w:spacing w:after="0" w:line="360" w:lineRule="auto"/>
        <w:jc w:val="both"/>
        <w:rPr>
          <w:rFonts w:ascii="Times New Roman" w:eastAsia="Times New Roman" w:hAnsi="Times New Roman" w:cs="Times New Roman"/>
          <w:lang w:val="uk-UA" w:eastAsia="ru-RU"/>
        </w:rPr>
      </w:pPr>
      <w:r w:rsidRPr="00413A14">
        <w:rPr>
          <w:rFonts w:ascii="Times New Roman" w:eastAsia="Times New Roman" w:hAnsi="Times New Roman" w:cs="Times New Roman"/>
          <w:lang w:val="uk-UA" w:eastAsia="ru-RU"/>
        </w:rPr>
        <w:t>2.3.3 Розрахунок потужності</w:t>
      </w:r>
      <w:r>
        <w:rPr>
          <w:rFonts w:ascii="Times New Roman" w:eastAsia="Times New Roman" w:hAnsi="Times New Roman" w:cs="Times New Roman"/>
          <w:lang w:val="uk-UA" w:eastAsia="ru-RU"/>
        </w:rPr>
        <w:t>……………………………………………………………………</w:t>
      </w:r>
      <w:r w:rsidR="00442566">
        <w:rPr>
          <w:rFonts w:ascii="Times New Roman" w:eastAsia="Times New Roman" w:hAnsi="Times New Roman" w:cs="Times New Roman"/>
          <w:lang w:val="uk-UA" w:eastAsia="ru-RU"/>
        </w:rPr>
        <w:t>…</w:t>
      </w:r>
      <w:r w:rsidR="00611984">
        <w:rPr>
          <w:rFonts w:ascii="Times New Roman" w:eastAsia="Times New Roman" w:hAnsi="Times New Roman" w:cs="Times New Roman"/>
          <w:lang w:val="uk-UA" w:eastAsia="ru-RU"/>
        </w:rPr>
        <w:t>21</w:t>
      </w:r>
    </w:p>
    <w:p w14:paraId="2F4BF22C" w14:textId="1FF41E6B" w:rsidR="00BF1486" w:rsidRPr="00BF1486" w:rsidRDefault="00BF1486" w:rsidP="00BF1486">
      <w:pPr>
        <w:pStyle w:val="af8"/>
        <w:ind w:right="283" w:firstLine="0"/>
        <w:jc w:val="left"/>
        <w:rPr>
          <w:rFonts w:eastAsiaTheme="minorHAnsi"/>
          <w:noProof/>
          <w:kern w:val="2"/>
          <w:lang w:val="ru-RU" w:eastAsia="en-US"/>
          <w14:ligatures w14:val="standardContextual"/>
        </w:rPr>
      </w:pPr>
      <w:r w:rsidRPr="00BF1486">
        <w:rPr>
          <w:rFonts w:eastAsiaTheme="minorHAnsi"/>
          <w:noProof/>
          <w:kern w:val="2"/>
          <w:lang w:val="ru-RU" w:eastAsia="en-US"/>
          <w14:ligatures w14:val="standardContextual"/>
        </w:rPr>
        <w:t xml:space="preserve">2.3.4 </w:t>
      </w:r>
      <w:r w:rsidR="00413A14">
        <w:rPr>
          <w:rFonts w:eastAsiaTheme="minorHAnsi"/>
          <w:noProof/>
          <w:kern w:val="2"/>
          <w:lang w:val="ru-RU" w:eastAsia="en-US"/>
          <w14:ligatures w14:val="standardContextual"/>
        </w:rPr>
        <w:t>Компенсація реактивної потужності</w:t>
      </w:r>
      <w:r>
        <w:rPr>
          <w:rFonts w:eastAsiaTheme="minorHAnsi"/>
          <w:noProof/>
          <w:kern w:val="2"/>
          <w:lang w:val="ru-RU" w:eastAsia="en-US"/>
          <w14:ligatures w14:val="standardContextual"/>
        </w:rPr>
        <w:t>………………………………………</w:t>
      </w:r>
      <w:r w:rsidR="00413A14">
        <w:rPr>
          <w:rFonts w:eastAsiaTheme="minorHAnsi"/>
          <w:noProof/>
          <w:kern w:val="2"/>
          <w:lang w:val="ru-RU" w:eastAsia="en-US"/>
          <w14:ligatures w14:val="standardContextual"/>
        </w:rPr>
        <w:t>……</w:t>
      </w:r>
      <w:r>
        <w:rPr>
          <w:rFonts w:eastAsiaTheme="minorHAnsi"/>
          <w:noProof/>
          <w:kern w:val="2"/>
          <w:lang w:val="ru-RU" w:eastAsia="en-US"/>
          <w14:ligatures w14:val="standardContextual"/>
        </w:rPr>
        <w:t>…………..</w:t>
      </w:r>
      <w:r w:rsidR="00611984">
        <w:rPr>
          <w:rFonts w:eastAsiaTheme="minorHAnsi"/>
          <w:noProof/>
          <w:kern w:val="2"/>
          <w:lang w:val="ru-RU" w:eastAsia="en-US"/>
          <w14:ligatures w14:val="standardContextual"/>
        </w:rPr>
        <w:t>24</w:t>
      </w:r>
    </w:p>
    <w:p w14:paraId="0F965169" w14:textId="6C9CF27B" w:rsidR="00BF1486" w:rsidRDefault="00BF1486" w:rsidP="00BF1486">
      <w:pPr>
        <w:pStyle w:val="af8"/>
        <w:ind w:right="283" w:firstLine="0"/>
        <w:jc w:val="left"/>
        <w:rPr>
          <w:rFonts w:eastAsiaTheme="minorHAnsi"/>
          <w:noProof/>
          <w:kern w:val="2"/>
          <w:lang w:val="ru-RU" w:eastAsia="en-US"/>
          <w14:ligatures w14:val="standardContextual"/>
        </w:rPr>
      </w:pPr>
      <w:r w:rsidRPr="00BF1486">
        <w:rPr>
          <w:rFonts w:eastAsiaTheme="minorHAnsi"/>
          <w:noProof/>
          <w:kern w:val="2"/>
          <w:lang w:val="ru-RU" w:eastAsia="en-US"/>
          <w14:ligatures w14:val="standardContextual"/>
        </w:rPr>
        <w:t xml:space="preserve">2.4. Розрахунок </w:t>
      </w:r>
      <w:r w:rsidR="00413A14">
        <w:rPr>
          <w:rFonts w:eastAsiaTheme="minorHAnsi"/>
          <w:noProof/>
          <w:kern w:val="2"/>
          <w:lang w:val="ru-RU" w:eastAsia="en-US"/>
          <w14:ligatures w14:val="standardContextual"/>
        </w:rPr>
        <w:t>електричних мереж</w:t>
      </w:r>
      <w:r>
        <w:rPr>
          <w:rFonts w:eastAsiaTheme="minorHAnsi"/>
          <w:noProof/>
          <w:kern w:val="2"/>
          <w:lang w:val="ru-RU" w:eastAsia="en-US"/>
          <w14:ligatures w14:val="standardContextual"/>
        </w:rPr>
        <w:t>…………………</w:t>
      </w:r>
      <w:r w:rsidR="00413A14">
        <w:rPr>
          <w:rFonts w:eastAsiaTheme="minorHAnsi"/>
          <w:noProof/>
          <w:kern w:val="2"/>
          <w:lang w:val="ru-RU" w:eastAsia="en-US"/>
          <w14:ligatures w14:val="standardContextual"/>
        </w:rPr>
        <w:t>.</w:t>
      </w:r>
      <w:r>
        <w:rPr>
          <w:rFonts w:eastAsiaTheme="minorHAnsi"/>
          <w:noProof/>
          <w:kern w:val="2"/>
          <w:lang w:val="ru-RU" w:eastAsia="en-US"/>
          <w14:ligatures w14:val="standardContextual"/>
        </w:rPr>
        <w:t>…………………………………………..</w:t>
      </w:r>
      <w:r w:rsidR="00611984">
        <w:rPr>
          <w:rFonts w:eastAsiaTheme="minorHAnsi"/>
          <w:noProof/>
          <w:kern w:val="2"/>
          <w:lang w:val="ru-RU" w:eastAsia="en-US"/>
          <w14:ligatures w14:val="standardContextual"/>
        </w:rPr>
        <w:t>26</w:t>
      </w:r>
    </w:p>
    <w:p w14:paraId="40200525" w14:textId="5467477C" w:rsidR="00442566" w:rsidRPr="00BF1486" w:rsidRDefault="00442566" w:rsidP="00BF1486">
      <w:pPr>
        <w:pStyle w:val="af8"/>
        <w:ind w:right="283" w:firstLine="0"/>
        <w:jc w:val="left"/>
        <w:rPr>
          <w:rFonts w:eastAsiaTheme="minorHAnsi"/>
          <w:noProof/>
          <w:kern w:val="2"/>
          <w:lang w:val="ru-RU" w:eastAsia="en-US"/>
          <w14:ligatures w14:val="standardContextual"/>
        </w:rPr>
      </w:pPr>
      <w:r>
        <w:rPr>
          <w:rFonts w:eastAsiaTheme="minorHAnsi"/>
          <w:noProof/>
          <w:kern w:val="2"/>
          <w:lang w:val="ru-RU" w:eastAsia="en-US"/>
          <w14:ligatures w14:val="standardContextual"/>
        </w:rPr>
        <w:t>2.4.1 Розраунок струмів……………………………………………………………………………</w:t>
      </w:r>
      <w:r w:rsidR="00611984">
        <w:rPr>
          <w:rFonts w:eastAsiaTheme="minorHAnsi"/>
          <w:noProof/>
          <w:kern w:val="2"/>
          <w:lang w:val="ru-RU" w:eastAsia="en-US"/>
          <w14:ligatures w14:val="standardContextual"/>
        </w:rPr>
        <w:t>26</w:t>
      </w:r>
    </w:p>
    <w:p w14:paraId="6CBA38AE" w14:textId="20CB0478" w:rsidR="00413A14" w:rsidRPr="00413A14" w:rsidRDefault="00413A14" w:rsidP="00413A14">
      <w:pPr>
        <w:spacing w:after="0" w:line="360" w:lineRule="auto"/>
        <w:rPr>
          <w:rFonts w:ascii="Times New Roman" w:eastAsia="Times New Roman" w:hAnsi="Times New Roman" w:cs="Times New Roman"/>
          <w:bCs/>
          <w:noProof/>
          <w:color w:val="000000"/>
          <w:spacing w:val="-2"/>
          <w:lang w:val="uk-UA"/>
        </w:rPr>
      </w:pPr>
      <w:r w:rsidRPr="00413A14">
        <w:rPr>
          <w:rFonts w:ascii="Times New Roman" w:eastAsia="Times New Roman" w:hAnsi="Times New Roman" w:cs="Times New Roman"/>
          <w:bCs/>
          <w:noProof/>
          <w:color w:val="000000"/>
          <w:spacing w:val="-2"/>
          <w:lang w:val="uk-UA"/>
        </w:rPr>
        <w:t>2.4.2 Вибір ліній мережі за умови механічної міцності</w:t>
      </w:r>
      <w:r>
        <w:rPr>
          <w:rFonts w:ascii="Times New Roman" w:eastAsia="Times New Roman" w:hAnsi="Times New Roman" w:cs="Times New Roman"/>
          <w:bCs/>
          <w:noProof/>
          <w:color w:val="000000"/>
          <w:spacing w:val="-2"/>
          <w:lang w:val="uk-UA"/>
        </w:rPr>
        <w:t>…………………………………………..</w:t>
      </w:r>
      <w:r w:rsidR="00611984">
        <w:rPr>
          <w:rFonts w:ascii="Times New Roman" w:eastAsia="Times New Roman" w:hAnsi="Times New Roman" w:cs="Times New Roman"/>
          <w:bCs/>
          <w:noProof/>
          <w:color w:val="000000"/>
          <w:spacing w:val="-2"/>
          <w:lang w:val="uk-UA"/>
        </w:rPr>
        <w:t>27</w:t>
      </w:r>
    </w:p>
    <w:p w14:paraId="55DEEDBD" w14:textId="596B187B" w:rsidR="00BF1486" w:rsidRDefault="00413A14" w:rsidP="00413A14">
      <w:pPr>
        <w:spacing w:after="0" w:line="360" w:lineRule="auto"/>
        <w:jc w:val="both"/>
        <w:rPr>
          <w:rFonts w:ascii="Times New Roman" w:eastAsia="Times New Roman" w:hAnsi="Times New Roman" w:cs="Times New Roman"/>
          <w:bCs/>
          <w:noProof/>
          <w:color w:val="000000"/>
          <w:spacing w:val="-2"/>
          <w:lang w:val="uk-UA"/>
        </w:rPr>
      </w:pPr>
      <w:r w:rsidRPr="00413A14">
        <w:rPr>
          <w:rFonts w:ascii="Times New Roman" w:eastAsia="Times New Roman" w:hAnsi="Times New Roman" w:cs="Times New Roman"/>
          <w:bCs/>
          <w:noProof/>
          <w:color w:val="000000"/>
          <w:spacing w:val="-2"/>
          <w:lang w:val="uk-UA"/>
        </w:rPr>
        <w:t xml:space="preserve">2.4.3 </w:t>
      </w:r>
      <w:r w:rsidRPr="00413A14">
        <w:rPr>
          <w:rFonts w:ascii="Times New Roman" w:eastAsia="Times New Roman" w:hAnsi="Times New Roman" w:cs="Times New Roman"/>
          <w:bCs/>
          <w:noProof/>
          <w:color w:val="000000"/>
          <w:spacing w:val="-2"/>
        </w:rPr>
        <w:t>Розрахунок електричної мережі за допустимими втратами напруг</w:t>
      </w:r>
      <w:r>
        <w:rPr>
          <w:rFonts w:ascii="Times New Roman" w:eastAsia="Times New Roman" w:hAnsi="Times New Roman" w:cs="Times New Roman"/>
          <w:bCs/>
          <w:noProof/>
          <w:color w:val="000000"/>
          <w:spacing w:val="-2"/>
          <w:lang w:val="uk-UA"/>
        </w:rPr>
        <w:t>и………………………</w:t>
      </w:r>
      <w:r w:rsidR="00611984">
        <w:rPr>
          <w:rFonts w:ascii="Times New Roman" w:eastAsia="Times New Roman" w:hAnsi="Times New Roman" w:cs="Times New Roman"/>
          <w:bCs/>
          <w:noProof/>
          <w:color w:val="000000"/>
          <w:spacing w:val="-2"/>
          <w:lang w:val="uk-UA"/>
        </w:rPr>
        <w:t>28</w:t>
      </w:r>
    </w:p>
    <w:p w14:paraId="742145AB" w14:textId="3EFC0DEB" w:rsidR="00442566" w:rsidRPr="00442566" w:rsidRDefault="00442566" w:rsidP="00413A14">
      <w:pPr>
        <w:spacing w:after="0" w:line="360" w:lineRule="auto"/>
        <w:jc w:val="both"/>
        <w:rPr>
          <w:rFonts w:ascii="Times New Roman" w:eastAsia="Times New Roman" w:hAnsi="Times New Roman" w:cs="Times New Roman"/>
          <w:bCs/>
          <w:noProof/>
          <w:color w:val="000000"/>
          <w:spacing w:val="-2"/>
          <w:lang w:val="uk-UA"/>
        </w:rPr>
      </w:pPr>
      <w:r w:rsidRPr="00442566">
        <w:rPr>
          <w:rFonts w:ascii="Times New Roman" w:eastAsia="Times New Roman" w:hAnsi="Times New Roman" w:cs="Times New Roman"/>
          <w:bCs/>
          <w:noProof/>
          <w:color w:val="000000"/>
          <w:lang w:val="uk-UA"/>
        </w:rPr>
        <w:t>2.5.</w:t>
      </w:r>
      <w:r w:rsidRPr="00442566">
        <w:rPr>
          <w:rFonts w:ascii="Times New Roman" w:eastAsia="Times New Roman" w:hAnsi="Times New Roman" w:cs="Times New Roman"/>
          <w:bCs/>
          <w:noProof/>
          <w:color w:val="000000"/>
        </w:rPr>
        <w:t>Розрахунок струмів КЗ</w:t>
      </w:r>
      <w:r>
        <w:rPr>
          <w:rFonts w:ascii="Times New Roman" w:eastAsia="Times New Roman" w:hAnsi="Times New Roman" w:cs="Times New Roman"/>
          <w:bCs/>
          <w:noProof/>
          <w:color w:val="000000"/>
          <w:lang w:val="uk-UA"/>
        </w:rPr>
        <w:t>………………………………………………………………………</w:t>
      </w:r>
      <w:r w:rsidR="00611984">
        <w:rPr>
          <w:rFonts w:ascii="Times New Roman" w:eastAsia="Times New Roman" w:hAnsi="Times New Roman" w:cs="Times New Roman"/>
          <w:bCs/>
          <w:noProof/>
          <w:color w:val="000000"/>
          <w:lang w:val="uk-UA"/>
        </w:rPr>
        <w:t>…30</w:t>
      </w:r>
    </w:p>
    <w:p w14:paraId="7050795A" w14:textId="47AB69F9" w:rsidR="00442566" w:rsidRPr="00442566" w:rsidRDefault="00442566" w:rsidP="00442566">
      <w:pPr>
        <w:spacing w:after="0" w:line="360" w:lineRule="auto"/>
        <w:jc w:val="both"/>
        <w:rPr>
          <w:rFonts w:ascii="Times New Roman" w:eastAsia="Times New Roman" w:hAnsi="Times New Roman" w:cs="Times New Roman"/>
          <w:bCs/>
          <w:noProof/>
          <w:color w:val="000000"/>
          <w:lang w:val="uk-UA"/>
        </w:rPr>
      </w:pPr>
      <w:r w:rsidRPr="00442566">
        <w:rPr>
          <w:rFonts w:ascii="Times New Roman" w:eastAsia="Times New Roman" w:hAnsi="Times New Roman" w:cs="Times New Roman"/>
          <w:bCs/>
          <w:noProof/>
          <w:color w:val="000000"/>
          <w:lang w:val="uk-UA"/>
        </w:rPr>
        <w:t>2.5.1</w:t>
      </w:r>
      <w:r w:rsidRPr="00442566">
        <w:rPr>
          <w:rFonts w:ascii="Times New Roman" w:eastAsia="Times New Roman" w:hAnsi="Times New Roman" w:cs="Times New Roman"/>
          <w:bCs/>
          <w:noProof/>
          <w:color w:val="000000"/>
          <w:lang w:val="uk-UA"/>
        </w:rPr>
        <w:t xml:space="preserve"> </w:t>
      </w:r>
      <w:r w:rsidRPr="00442566">
        <w:rPr>
          <w:rFonts w:ascii="Times New Roman" w:eastAsia="Times New Roman" w:hAnsi="Times New Roman" w:cs="Times New Roman"/>
          <w:bCs/>
          <w:noProof/>
          <w:color w:val="000000"/>
        </w:rPr>
        <w:t>Розрахунок струмів КЗ в мережах напругою до 1000 В</w:t>
      </w:r>
      <w:r w:rsidRPr="00442566">
        <w:rPr>
          <w:rFonts w:ascii="Times New Roman" w:eastAsia="Times New Roman" w:hAnsi="Times New Roman" w:cs="Times New Roman"/>
          <w:bCs/>
          <w:noProof/>
          <w:color w:val="000000"/>
          <w:lang w:val="uk-UA"/>
        </w:rPr>
        <w:t>…………………………………</w:t>
      </w:r>
      <w:r w:rsidR="00B51ED3">
        <w:rPr>
          <w:rFonts w:ascii="Times New Roman" w:eastAsia="Times New Roman" w:hAnsi="Times New Roman" w:cs="Times New Roman"/>
          <w:bCs/>
          <w:noProof/>
          <w:color w:val="000000"/>
          <w:lang w:val="uk-UA"/>
        </w:rPr>
        <w:t>…</w:t>
      </w:r>
      <w:r w:rsidR="00611984">
        <w:rPr>
          <w:rFonts w:ascii="Times New Roman" w:eastAsia="Times New Roman" w:hAnsi="Times New Roman" w:cs="Times New Roman"/>
          <w:bCs/>
          <w:noProof/>
          <w:color w:val="000000"/>
          <w:lang w:val="uk-UA"/>
        </w:rPr>
        <w:t>33</w:t>
      </w:r>
    </w:p>
    <w:p w14:paraId="75B59E03" w14:textId="17A7E849" w:rsidR="00442566" w:rsidRPr="00442566" w:rsidRDefault="00442566" w:rsidP="00442566">
      <w:pPr>
        <w:spacing w:after="0" w:line="360" w:lineRule="auto"/>
        <w:rPr>
          <w:rFonts w:ascii="Times New Roman" w:eastAsia="Times New Roman" w:hAnsi="Times New Roman" w:cs="Times New Roman"/>
          <w:noProof/>
          <w:lang w:val="uk-UA"/>
        </w:rPr>
      </w:pPr>
      <w:r w:rsidRPr="00442566">
        <w:rPr>
          <w:rFonts w:ascii="Times New Roman" w:eastAsia="Times New Roman" w:hAnsi="Times New Roman" w:cs="Times New Roman"/>
          <w:noProof/>
          <w:lang w:val="uk-UA"/>
        </w:rPr>
        <w:t xml:space="preserve">2.5.2 </w:t>
      </w:r>
      <w:r w:rsidRPr="00442566">
        <w:rPr>
          <w:rFonts w:ascii="Times New Roman" w:eastAsia="Times New Roman" w:hAnsi="Times New Roman" w:cs="Times New Roman"/>
          <w:noProof/>
        </w:rPr>
        <w:t>Розрахунок струмів КЗ для точок</w:t>
      </w:r>
      <w:r>
        <w:rPr>
          <w:rFonts w:ascii="Times New Roman" w:eastAsia="Times New Roman" w:hAnsi="Times New Roman" w:cs="Times New Roman"/>
          <w:noProof/>
          <w:lang w:val="uk-UA"/>
        </w:rPr>
        <w:t>………………………………………..…………………..</w:t>
      </w:r>
      <w:r w:rsidR="00611984">
        <w:rPr>
          <w:rFonts w:ascii="Times New Roman" w:eastAsia="Times New Roman" w:hAnsi="Times New Roman" w:cs="Times New Roman"/>
          <w:noProof/>
          <w:lang w:val="uk-UA"/>
        </w:rPr>
        <w:t>35</w:t>
      </w:r>
    </w:p>
    <w:p w14:paraId="43DF1CFA" w14:textId="2B999FBF" w:rsidR="00442566" w:rsidRPr="00442566" w:rsidRDefault="00442566" w:rsidP="00442566">
      <w:pPr>
        <w:spacing w:after="0" w:line="360" w:lineRule="auto"/>
        <w:rPr>
          <w:rFonts w:ascii="Times New Roman" w:eastAsia="Times New Roman" w:hAnsi="Times New Roman" w:cs="Times New Roman"/>
          <w:bCs/>
          <w:noProof/>
          <w:color w:val="000000" w:themeColor="text1"/>
          <w:lang w:val="uk-UA"/>
        </w:rPr>
      </w:pPr>
      <w:r w:rsidRPr="00442566">
        <w:rPr>
          <w:rFonts w:ascii="Times New Roman" w:eastAsia="Times New Roman" w:hAnsi="Times New Roman" w:cs="Times New Roman"/>
          <w:bCs/>
          <w:noProof/>
          <w:color w:val="000000" w:themeColor="text1"/>
          <w:lang w:val="uk-UA"/>
        </w:rPr>
        <w:t xml:space="preserve">2.5.3 </w:t>
      </w:r>
      <w:r w:rsidRPr="00442566">
        <w:rPr>
          <w:rFonts w:ascii="Times New Roman" w:eastAsia="Times New Roman" w:hAnsi="Times New Roman" w:cs="Times New Roman"/>
          <w:bCs/>
          <w:noProof/>
          <w:color w:val="000000" w:themeColor="text1"/>
          <w:lang w:val="uk-UA"/>
        </w:rPr>
        <w:t>Вибір апаратури керування та захисту</w:t>
      </w:r>
      <w:r>
        <w:rPr>
          <w:rFonts w:ascii="Times New Roman" w:eastAsia="Times New Roman" w:hAnsi="Times New Roman" w:cs="Times New Roman"/>
          <w:bCs/>
          <w:noProof/>
          <w:color w:val="000000" w:themeColor="text1"/>
          <w:lang w:val="uk-UA"/>
        </w:rPr>
        <w:t>……………………………………………………</w:t>
      </w:r>
      <w:r w:rsidR="00B51ED3">
        <w:rPr>
          <w:rFonts w:ascii="Times New Roman" w:eastAsia="Times New Roman" w:hAnsi="Times New Roman" w:cs="Times New Roman"/>
          <w:bCs/>
          <w:noProof/>
          <w:color w:val="000000" w:themeColor="text1"/>
          <w:lang w:val="uk-UA"/>
        </w:rPr>
        <w:t>…</w:t>
      </w:r>
      <w:r w:rsidR="00611984">
        <w:rPr>
          <w:rFonts w:ascii="Times New Roman" w:eastAsia="Times New Roman" w:hAnsi="Times New Roman" w:cs="Times New Roman"/>
          <w:bCs/>
          <w:noProof/>
          <w:color w:val="000000" w:themeColor="text1"/>
          <w:lang w:val="uk-UA"/>
        </w:rPr>
        <w:t>37</w:t>
      </w:r>
    </w:p>
    <w:p w14:paraId="5AF02D21" w14:textId="660986AA" w:rsidR="00442566" w:rsidRPr="00442566" w:rsidRDefault="00442566" w:rsidP="00442566">
      <w:pPr>
        <w:spacing w:after="0" w:line="360" w:lineRule="auto"/>
        <w:rPr>
          <w:rFonts w:ascii="Times New Roman" w:eastAsia="Times New Roman" w:hAnsi="Times New Roman" w:cs="Times New Roman"/>
          <w:noProof/>
          <w:lang w:val="uk-UA"/>
        </w:rPr>
      </w:pPr>
      <w:r w:rsidRPr="00442566">
        <w:rPr>
          <w:rFonts w:ascii="Times New Roman" w:eastAsia="Times New Roman" w:hAnsi="Times New Roman" w:cs="Times New Roman"/>
          <w:bCs/>
          <w:noProof/>
          <w:color w:val="000000" w:themeColor="text1"/>
          <w:lang w:val="uk-UA"/>
        </w:rPr>
        <w:t>Висновок:</w:t>
      </w:r>
      <w:r>
        <w:rPr>
          <w:rFonts w:ascii="Times New Roman" w:eastAsia="Times New Roman" w:hAnsi="Times New Roman" w:cs="Times New Roman"/>
          <w:bCs/>
          <w:noProof/>
          <w:color w:val="000000" w:themeColor="text1"/>
          <w:lang w:val="uk-UA"/>
        </w:rPr>
        <w:t>…………………………………………………………………………………………….</w:t>
      </w:r>
      <w:r w:rsidR="00611984">
        <w:rPr>
          <w:rFonts w:ascii="Times New Roman" w:eastAsia="Times New Roman" w:hAnsi="Times New Roman" w:cs="Times New Roman"/>
          <w:bCs/>
          <w:noProof/>
          <w:color w:val="000000" w:themeColor="text1"/>
          <w:lang w:val="uk-UA"/>
        </w:rPr>
        <w:t>41</w:t>
      </w:r>
    </w:p>
    <w:p w14:paraId="7108729C" w14:textId="46AA41F4" w:rsidR="00215F2E" w:rsidRDefault="00B51ED3" w:rsidP="00BF1486">
      <w:pPr>
        <w:pStyle w:val="af8"/>
        <w:ind w:right="283" w:firstLine="0"/>
        <w:jc w:val="left"/>
        <w:rPr>
          <w:rFonts w:eastAsiaTheme="minorHAnsi"/>
          <w:noProof/>
          <w:kern w:val="2"/>
          <w:lang w:val="ru-RU" w:eastAsia="en-US"/>
          <w14:ligatures w14:val="standardContextual"/>
        </w:rPr>
      </w:pPr>
      <w:r>
        <w:rPr>
          <w:rFonts w:eastAsiaTheme="minorHAnsi"/>
          <w:noProof/>
          <w:kern w:val="2"/>
          <w:lang w:val="ru-RU" w:eastAsia="en-US"/>
          <w14:ligatures w14:val="standardContextual"/>
        </w:rPr>
        <w:t>3 СПЕЦІАЛЬНА ЧАСТИНА………………………………………………………………</w:t>
      </w:r>
      <w:r w:rsidR="00611984">
        <w:rPr>
          <w:rFonts w:eastAsiaTheme="minorHAnsi"/>
          <w:noProof/>
          <w:kern w:val="2"/>
          <w:lang w:val="ru-RU" w:eastAsia="en-US"/>
          <w14:ligatures w14:val="standardContextual"/>
        </w:rPr>
        <w:t>..</w:t>
      </w:r>
      <w:r>
        <w:rPr>
          <w:rFonts w:eastAsiaTheme="minorHAnsi"/>
          <w:noProof/>
          <w:kern w:val="2"/>
          <w:lang w:val="ru-RU" w:eastAsia="en-US"/>
          <w14:ligatures w14:val="standardContextual"/>
        </w:rPr>
        <w:t>…….</w:t>
      </w:r>
      <w:r w:rsidR="00611984">
        <w:rPr>
          <w:rFonts w:eastAsiaTheme="minorHAnsi"/>
          <w:noProof/>
          <w:kern w:val="2"/>
          <w:lang w:val="ru-RU" w:eastAsia="en-US"/>
          <w14:ligatures w14:val="standardContextual"/>
        </w:rPr>
        <w:t>42</w:t>
      </w:r>
    </w:p>
    <w:p w14:paraId="170C6F68" w14:textId="7C5F4389" w:rsidR="00B51ED3" w:rsidRDefault="00B51ED3" w:rsidP="00B51ED3">
      <w:pPr>
        <w:spacing w:after="0" w:line="360" w:lineRule="auto"/>
        <w:jc w:val="both"/>
        <w:rPr>
          <w:rFonts w:ascii="Times New Roman" w:hAnsi="Times New Roman" w:cs="Times New Roman"/>
          <w:lang w:val="uk-UA"/>
        </w:rPr>
      </w:pPr>
      <w:r w:rsidRPr="00B51ED3">
        <w:rPr>
          <w:rFonts w:ascii="Times New Roman" w:hAnsi="Times New Roman" w:cs="Times New Roman"/>
          <w:lang w:val="uk-UA"/>
        </w:rPr>
        <w:t>3.1 Підбір компонентів</w:t>
      </w:r>
      <w:r>
        <w:rPr>
          <w:rFonts w:ascii="Times New Roman" w:hAnsi="Times New Roman" w:cs="Times New Roman"/>
          <w:lang w:val="uk-UA"/>
        </w:rPr>
        <w:t>…………………………………………………………………………….</w:t>
      </w:r>
      <w:r w:rsidR="00611984">
        <w:rPr>
          <w:rFonts w:ascii="Times New Roman" w:hAnsi="Times New Roman" w:cs="Times New Roman"/>
          <w:lang w:val="uk-UA"/>
        </w:rPr>
        <w:t>42</w:t>
      </w:r>
    </w:p>
    <w:p w14:paraId="1EDF88B0" w14:textId="144654EF" w:rsidR="00B51ED3" w:rsidRDefault="00B51ED3" w:rsidP="00B51ED3">
      <w:pPr>
        <w:spacing w:after="0" w:line="360" w:lineRule="auto"/>
        <w:jc w:val="both"/>
        <w:rPr>
          <w:rFonts w:ascii="Times New Roman" w:hAnsi="Times New Roman" w:cs="Times New Roman"/>
          <w:lang w:val="uk-UA"/>
        </w:rPr>
      </w:pPr>
      <w:r>
        <w:rPr>
          <w:rFonts w:ascii="Times New Roman" w:hAnsi="Times New Roman" w:cs="Times New Roman"/>
          <w:lang w:val="uk-UA"/>
        </w:rPr>
        <w:t>3.2 Створення моделі керування…………………………………………………………………..</w:t>
      </w:r>
      <w:r w:rsidR="00611984">
        <w:rPr>
          <w:rFonts w:ascii="Times New Roman" w:hAnsi="Times New Roman" w:cs="Times New Roman"/>
          <w:lang w:val="uk-UA"/>
        </w:rPr>
        <w:t>51</w:t>
      </w:r>
    </w:p>
    <w:p w14:paraId="557A7614" w14:textId="32CE60AC" w:rsidR="00B51ED3" w:rsidRDefault="00B51ED3" w:rsidP="00B51ED3">
      <w:pPr>
        <w:spacing w:after="0" w:line="360" w:lineRule="auto"/>
        <w:jc w:val="both"/>
        <w:rPr>
          <w:rFonts w:ascii="Times New Roman" w:hAnsi="Times New Roman" w:cs="Times New Roman"/>
          <w:lang w:val="uk-UA"/>
        </w:rPr>
      </w:pPr>
      <w:r>
        <w:rPr>
          <w:rFonts w:ascii="Times New Roman" w:hAnsi="Times New Roman" w:cs="Times New Roman"/>
          <w:lang w:val="uk-UA"/>
        </w:rPr>
        <w:t>Висновок:……………………………………………………………………………………………</w:t>
      </w:r>
      <w:r w:rsidR="00611984">
        <w:rPr>
          <w:rFonts w:ascii="Times New Roman" w:hAnsi="Times New Roman" w:cs="Times New Roman"/>
          <w:lang w:val="uk-UA"/>
        </w:rPr>
        <w:t>56</w:t>
      </w:r>
    </w:p>
    <w:p w14:paraId="50F212DD" w14:textId="77777777" w:rsidR="00B51ED3" w:rsidRPr="00B51ED3" w:rsidRDefault="00B51ED3" w:rsidP="00B51ED3">
      <w:pPr>
        <w:spacing w:after="0" w:line="360" w:lineRule="auto"/>
        <w:jc w:val="both"/>
        <w:rPr>
          <w:rFonts w:ascii="Times New Roman" w:hAnsi="Times New Roman" w:cs="Times New Roman"/>
          <w:lang w:val="uk-UA"/>
        </w:rPr>
      </w:pPr>
    </w:p>
    <w:p w14:paraId="407AE9DB" w14:textId="766D2E99" w:rsidR="00B51ED3" w:rsidRDefault="00B51ED3" w:rsidP="00BF1486">
      <w:pPr>
        <w:pStyle w:val="af8"/>
        <w:ind w:right="283" w:firstLine="0"/>
        <w:jc w:val="left"/>
        <w:rPr>
          <w:rFonts w:eastAsiaTheme="minorHAnsi"/>
          <w:noProof/>
          <w:kern w:val="2"/>
          <w:lang w:eastAsia="en-US"/>
          <w14:ligatures w14:val="standardContextual"/>
        </w:rPr>
      </w:pPr>
    </w:p>
    <w:p w14:paraId="17568308" w14:textId="77777777" w:rsidR="00215F2E" w:rsidRDefault="00215F2E" w:rsidP="00BF1486">
      <w:pPr>
        <w:pStyle w:val="af8"/>
        <w:ind w:right="283" w:firstLine="0"/>
        <w:jc w:val="left"/>
        <w:rPr>
          <w:rFonts w:eastAsiaTheme="minorHAnsi"/>
          <w:noProof/>
          <w:kern w:val="2"/>
          <w:lang w:val="ru-RU" w:eastAsia="en-US"/>
          <w14:ligatures w14:val="standardContextual"/>
        </w:rPr>
      </w:pPr>
    </w:p>
    <w:p w14:paraId="2974E6EA" w14:textId="68133323" w:rsidR="00B51ED3" w:rsidRDefault="00BF1486" w:rsidP="00B51ED3">
      <w:pPr>
        <w:pStyle w:val="af8"/>
        <w:spacing w:after="0" w:line="276" w:lineRule="auto"/>
        <w:ind w:right="283" w:firstLine="0"/>
        <w:jc w:val="left"/>
        <w:rPr>
          <w:rFonts w:eastAsiaTheme="minorHAnsi"/>
          <w:noProof/>
          <w:kern w:val="2"/>
          <w:lang w:val="ru-RU" w:eastAsia="en-US"/>
          <w14:ligatures w14:val="standardContextual"/>
        </w:rPr>
      </w:pPr>
      <w:r w:rsidRPr="00B51ED3">
        <w:rPr>
          <w:rFonts w:eastAsiaTheme="minorHAnsi"/>
          <w:noProof/>
          <w:kern w:val="2"/>
          <w:lang w:val="ru-RU" w:eastAsia="en-US"/>
          <w14:ligatures w14:val="standardContextual"/>
        </w:rPr>
        <w:lastRenderedPageBreak/>
        <w:t>4 ОХОРОНА ПРАЦІ</w:t>
      </w:r>
      <w:r w:rsidRPr="00B51ED3">
        <w:rPr>
          <w:rFonts w:eastAsiaTheme="minorHAnsi"/>
          <w:noProof/>
          <w:kern w:val="2"/>
          <w:lang w:val="ru-RU" w:eastAsia="en-US"/>
          <w14:ligatures w14:val="standardContextual"/>
        </w:rPr>
        <w:tab/>
        <w:t>……………………………………………………………………………….</w:t>
      </w:r>
      <w:r w:rsidR="00611984">
        <w:rPr>
          <w:rFonts w:eastAsiaTheme="minorHAnsi"/>
          <w:noProof/>
          <w:kern w:val="2"/>
          <w:lang w:val="ru-RU" w:eastAsia="en-US"/>
          <w14:ligatures w14:val="standardContextual"/>
        </w:rPr>
        <w:t>56</w:t>
      </w:r>
    </w:p>
    <w:p w14:paraId="5B98B368" w14:textId="12C227F5" w:rsidR="00B51ED3" w:rsidRPr="00B51ED3" w:rsidRDefault="00B51ED3" w:rsidP="00B51ED3">
      <w:pPr>
        <w:pStyle w:val="af8"/>
        <w:spacing w:after="0" w:line="276" w:lineRule="auto"/>
        <w:ind w:right="283" w:firstLine="0"/>
        <w:jc w:val="left"/>
        <w:rPr>
          <w:rFonts w:eastAsiaTheme="minorHAnsi"/>
          <w:noProof/>
          <w:kern w:val="2"/>
          <w:lang w:val="ru-RU" w:eastAsia="en-US"/>
          <w14:ligatures w14:val="standardContextual"/>
        </w:rPr>
      </w:pPr>
      <w:r w:rsidRPr="00B51ED3">
        <w:rPr>
          <w:color w:val="000000"/>
          <w:shd w:val="clear" w:color="auto" w:fill="FFFFFF"/>
        </w:rPr>
        <w:t>4.1 Аналіз умов праці та розробка заходів з охорони праці</w:t>
      </w:r>
      <w:r>
        <w:rPr>
          <w:color w:val="000000"/>
          <w:shd w:val="clear" w:color="auto" w:fill="FFFFFF"/>
        </w:rPr>
        <w:t>…………………………………….</w:t>
      </w:r>
      <w:r w:rsidR="00611984">
        <w:rPr>
          <w:color w:val="000000"/>
          <w:shd w:val="clear" w:color="auto" w:fill="FFFFFF"/>
        </w:rPr>
        <w:t>57</w:t>
      </w:r>
    </w:p>
    <w:p w14:paraId="0C27781F" w14:textId="7CBF7934" w:rsidR="00B51ED3" w:rsidRPr="00B51ED3" w:rsidRDefault="00B51ED3" w:rsidP="00B51ED3">
      <w:pPr>
        <w:shd w:val="clear" w:color="auto" w:fill="FFFFFF"/>
        <w:spacing w:after="0" w:line="276" w:lineRule="auto"/>
        <w:jc w:val="both"/>
        <w:rPr>
          <w:rFonts w:ascii="Times New Roman" w:eastAsia="Microsoft Sans Serif" w:hAnsi="Times New Roman"/>
          <w:spacing w:val="-10"/>
          <w:lang w:val="uk-UA"/>
        </w:rPr>
      </w:pPr>
      <w:r w:rsidRPr="00B51ED3">
        <w:rPr>
          <w:rFonts w:ascii="Times New Roman" w:eastAsia="Microsoft Sans Serif" w:hAnsi="Times New Roman"/>
          <w:spacing w:val="-10"/>
          <w:lang w:val="uk-UA"/>
        </w:rPr>
        <w:t>4.1.1  Заходи безпеки в  робочій зоні</w:t>
      </w:r>
      <w:r>
        <w:rPr>
          <w:rFonts w:ascii="Times New Roman" w:eastAsia="Microsoft Sans Serif" w:hAnsi="Times New Roman"/>
          <w:spacing w:val="-10"/>
          <w:lang w:val="uk-UA"/>
        </w:rPr>
        <w:t>…………………………………………………………………….</w:t>
      </w:r>
      <w:r w:rsidR="00611984">
        <w:rPr>
          <w:rFonts w:ascii="Times New Roman" w:eastAsia="Microsoft Sans Serif" w:hAnsi="Times New Roman"/>
          <w:spacing w:val="-10"/>
          <w:lang w:val="uk-UA"/>
        </w:rPr>
        <w:t>57</w:t>
      </w:r>
    </w:p>
    <w:p w14:paraId="35218E72" w14:textId="1EAFFBC7" w:rsidR="00B51ED3" w:rsidRPr="00B51ED3" w:rsidRDefault="00B51ED3" w:rsidP="00B51ED3">
      <w:pPr>
        <w:shd w:val="clear" w:color="auto" w:fill="FFFFFF"/>
        <w:spacing w:after="0" w:line="276" w:lineRule="auto"/>
        <w:jc w:val="both"/>
        <w:rPr>
          <w:rFonts w:ascii="Times New Roman" w:eastAsia="Microsoft Sans Serif" w:hAnsi="Times New Roman" w:cs="Times New Roman"/>
          <w:spacing w:val="-10"/>
          <w:lang w:val="uk-UA"/>
        </w:rPr>
      </w:pPr>
      <w:r w:rsidRPr="00B51ED3">
        <w:rPr>
          <w:rFonts w:ascii="Times New Roman" w:eastAsia="Microsoft Sans Serif" w:hAnsi="Times New Roman" w:cs="Times New Roman"/>
          <w:spacing w:val="-10"/>
          <w:lang w:val="uk-UA"/>
        </w:rPr>
        <w:t>4.1.2   Виробниче освітлення</w:t>
      </w:r>
      <w:r>
        <w:rPr>
          <w:rFonts w:ascii="Times New Roman" w:eastAsia="Microsoft Sans Serif" w:hAnsi="Times New Roman" w:cs="Times New Roman"/>
          <w:spacing w:val="-10"/>
          <w:lang w:val="uk-UA"/>
        </w:rPr>
        <w:t>……………………………………………………………………………</w:t>
      </w:r>
      <w:r w:rsidR="00611984">
        <w:rPr>
          <w:rFonts w:ascii="Times New Roman" w:eastAsia="Microsoft Sans Serif" w:hAnsi="Times New Roman" w:cs="Times New Roman"/>
          <w:spacing w:val="-10"/>
          <w:lang w:val="uk-UA"/>
        </w:rPr>
        <w:t>58</w:t>
      </w:r>
    </w:p>
    <w:p w14:paraId="6362857A" w14:textId="17B822FC" w:rsidR="00B51ED3" w:rsidRPr="00B51ED3" w:rsidRDefault="00B51ED3" w:rsidP="00B51ED3">
      <w:pPr>
        <w:shd w:val="clear" w:color="auto" w:fill="FFFFFF"/>
        <w:spacing w:after="0" w:line="276" w:lineRule="auto"/>
        <w:jc w:val="both"/>
        <w:rPr>
          <w:rFonts w:ascii="Times New Roman" w:hAnsi="Times New Roman"/>
          <w:color w:val="000000"/>
          <w:lang w:val="uk-UA"/>
        </w:rPr>
      </w:pPr>
      <w:r w:rsidRPr="00B51ED3">
        <w:rPr>
          <w:rFonts w:ascii="Times New Roman" w:hAnsi="Times New Roman"/>
          <w:color w:val="000000"/>
          <w:lang w:val="uk-UA"/>
        </w:rPr>
        <w:t>4.1.3 Виробничий шум</w:t>
      </w:r>
      <w:r>
        <w:rPr>
          <w:rFonts w:ascii="Times New Roman" w:hAnsi="Times New Roman"/>
          <w:color w:val="000000"/>
          <w:lang w:val="uk-UA"/>
        </w:rPr>
        <w:t>…………………………………………………………………………….</w:t>
      </w:r>
      <w:r w:rsidR="00611984">
        <w:rPr>
          <w:rFonts w:ascii="Times New Roman" w:hAnsi="Times New Roman"/>
          <w:color w:val="000000"/>
          <w:lang w:val="uk-UA"/>
        </w:rPr>
        <w:t>59</w:t>
      </w:r>
    </w:p>
    <w:p w14:paraId="55A77FE5" w14:textId="16BFABB0" w:rsidR="00B51ED3" w:rsidRPr="00B51ED3" w:rsidRDefault="00B51ED3" w:rsidP="00B51ED3">
      <w:pPr>
        <w:shd w:val="clear" w:color="auto" w:fill="FFFFFF"/>
        <w:spacing w:after="0" w:line="276" w:lineRule="auto"/>
        <w:jc w:val="both"/>
        <w:rPr>
          <w:rFonts w:ascii="Times New Roman" w:hAnsi="Times New Roman"/>
          <w:color w:val="000000"/>
          <w:lang w:val="uk-UA"/>
        </w:rPr>
      </w:pPr>
      <w:r w:rsidRPr="00B51ED3">
        <w:rPr>
          <w:rFonts w:ascii="Times New Roman" w:hAnsi="Times New Roman"/>
          <w:color w:val="000000"/>
          <w:lang w:val="uk-UA"/>
        </w:rPr>
        <w:t>4.2 Електробезпека та технічні рішення з безпечної експлуатації об'єкту</w:t>
      </w:r>
      <w:r>
        <w:rPr>
          <w:rFonts w:ascii="Times New Roman" w:hAnsi="Times New Roman"/>
          <w:color w:val="000000"/>
          <w:lang w:val="uk-UA"/>
        </w:rPr>
        <w:t>…………………….</w:t>
      </w:r>
      <w:r w:rsidR="00611984">
        <w:rPr>
          <w:rFonts w:ascii="Times New Roman" w:hAnsi="Times New Roman"/>
          <w:color w:val="000000"/>
          <w:lang w:val="uk-UA"/>
        </w:rPr>
        <w:t>60</w:t>
      </w:r>
    </w:p>
    <w:p w14:paraId="15E26795" w14:textId="464783AE" w:rsidR="00B51ED3" w:rsidRPr="00B51ED3" w:rsidRDefault="00B51ED3" w:rsidP="00B51ED3">
      <w:pPr>
        <w:shd w:val="clear" w:color="auto" w:fill="FFFFFF"/>
        <w:spacing w:after="0" w:line="276" w:lineRule="auto"/>
        <w:jc w:val="both"/>
        <w:rPr>
          <w:rFonts w:ascii="Times New Roman" w:hAnsi="Times New Roman"/>
          <w:lang w:val="uk-UA"/>
        </w:rPr>
      </w:pPr>
      <w:r w:rsidRPr="00B51ED3">
        <w:rPr>
          <w:rFonts w:ascii="Times New Roman" w:hAnsi="Times New Roman"/>
          <w:lang w:val="uk-UA"/>
        </w:rPr>
        <w:t>4.3 Пожежна безпека</w:t>
      </w:r>
      <w:r>
        <w:rPr>
          <w:rFonts w:ascii="Times New Roman" w:hAnsi="Times New Roman"/>
          <w:lang w:val="uk-UA"/>
        </w:rPr>
        <w:t>………………………………………………………………………………</w:t>
      </w:r>
      <w:r w:rsidR="00611984">
        <w:rPr>
          <w:rFonts w:ascii="Times New Roman" w:hAnsi="Times New Roman"/>
          <w:lang w:val="uk-UA"/>
        </w:rPr>
        <w:t>.61</w:t>
      </w:r>
    </w:p>
    <w:p w14:paraId="3A1AFF63" w14:textId="024D8767" w:rsidR="00B51ED3" w:rsidRPr="00B51ED3" w:rsidRDefault="00B51ED3" w:rsidP="00B51ED3">
      <w:pPr>
        <w:spacing w:after="0" w:line="276" w:lineRule="auto"/>
        <w:jc w:val="both"/>
        <w:rPr>
          <w:rFonts w:ascii="Times New Roman" w:hAnsi="Times New Roman"/>
          <w:lang w:val="uk-UA"/>
        </w:rPr>
      </w:pPr>
      <w:r w:rsidRPr="00B51ED3">
        <w:rPr>
          <w:rFonts w:ascii="Times New Roman" w:hAnsi="Times New Roman"/>
          <w:lang w:val="uk-UA"/>
        </w:rPr>
        <w:t xml:space="preserve">4.4 Специфічні заходи для </w:t>
      </w:r>
      <w:proofErr w:type="spellStart"/>
      <w:r w:rsidRPr="00B51ED3">
        <w:rPr>
          <w:rFonts w:ascii="Times New Roman" w:hAnsi="Times New Roman"/>
          <w:lang w:val="uk-UA"/>
        </w:rPr>
        <w:t>трекінгових</w:t>
      </w:r>
      <w:proofErr w:type="spellEnd"/>
      <w:r w:rsidRPr="00B51ED3">
        <w:rPr>
          <w:rFonts w:ascii="Times New Roman" w:hAnsi="Times New Roman"/>
          <w:lang w:val="uk-UA"/>
        </w:rPr>
        <w:t xml:space="preserve"> систем</w:t>
      </w:r>
      <w:r>
        <w:rPr>
          <w:rFonts w:ascii="Times New Roman" w:hAnsi="Times New Roman"/>
          <w:lang w:val="uk-UA"/>
        </w:rPr>
        <w:t>……………………………………………………</w:t>
      </w:r>
      <w:r w:rsidR="00611984">
        <w:rPr>
          <w:rFonts w:ascii="Times New Roman" w:hAnsi="Times New Roman"/>
          <w:lang w:val="uk-UA"/>
        </w:rPr>
        <w:t>63</w:t>
      </w:r>
    </w:p>
    <w:p w14:paraId="354F0FE5" w14:textId="63BE95BB" w:rsidR="00B51ED3" w:rsidRDefault="00B51ED3" w:rsidP="00B51ED3">
      <w:pPr>
        <w:spacing w:after="0" w:line="276" w:lineRule="auto"/>
        <w:jc w:val="both"/>
        <w:rPr>
          <w:rFonts w:ascii="Times New Roman" w:hAnsi="Times New Roman"/>
          <w:lang w:val="uk-UA"/>
        </w:rPr>
      </w:pPr>
      <w:r w:rsidRPr="00B51ED3">
        <w:rPr>
          <w:lang w:val="uk-UA"/>
        </w:rPr>
        <w:t>Висновок</w:t>
      </w:r>
      <w:r>
        <w:rPr>
          <w:rFonts w:ascii="Times New Roman" w:hAnsi="Times New Roman"/>
          <w:lang w:val="uk-UA"/>
        </w:rPr>
        <w:t>:……………………………………………………………………………………………</w:t>
      </w:r>
      <w:r w:rsidR="00611984">
        <w:rPr>
          <w:rFonts w:ascii="Times New Roman" w:hAnsi="Times New Roman"/>
          <w:lang w:val="uk-UA"/>
        </w:rPr>
        <w:t>65</w:t>
      </w:r>
    </w:p>
    <w:p w14:paraId="2C4EB18B" w14:textId="3101231F" w:rsidR="00B51ED3" w:rsidRPr="00B51ED3" w:rsidRDefault="00B51ED3" w:rsidP="00B51ED3">
      <w:pPr>
        <w:spacing w:after="0" w:line="276" w:lineRule="auto"/>
        <w:jc w:val="both"/>
        <w:rPr>
          <w:rFonts w:ascii="Times New Roman" w:hAnsi="Times New Roman"/>
          <w:lang w:val="uk-UA"/>
        </w:rPr>
      </w:pPr>
      <w:r>
        <w:rPr>
          <w:rFonts w:ascii="Times New Roman" w:hAnsi="Times New Roman"/>
          <w:lang w:val="uk-UA"/>
        </w:rPr>
        <w:t>Список використаних джерел:</w:t>
      </w:r>
      <w:r w:rsidR="00611984">
        <w:rPr>
          <w:rFonts w:ascii="Times New Roman" w:hAnsi="Times New Roman"/>
          <w:lang w:val="uk-UA"/>
        </w:rPr>
        <w:t>……………………………………………………………………..66</w:t>
      </w:r>
    </w:p>
    <w:p w14:paraId="02029758" w14:textId="77777777" w:rsidR="00514E3F" w:rsidRDefault="00514E3F" w:rsidP="00514E3F">
      <w:pPr>
        <w:rPr>
          <w:lang w:val="uk-UA"/>
        </w:rPr>
      </w:pPr>
    </w:p>
    <w:p w14:paraId="750A45D5" w14:textId="1E6C5BBA" w:rsidR="00514E3F" w:rsidRDefault="00514E3F" w:rsidP="00514E3F">
      <w:pPr>
        <w:rPr>
          <w:lang w:val="uk-UA"/>
        </w:rPr>
      </w:pPr>
      <w:r w:rsidRPr="00D105F7">
        <w:rPr>
          <w:rFonts w:ascii="Times New Roman" w:eastAsia="Times New Roman" w:hAnsi="Times New Roman" w:cs="Times New Roman"/>
          <w:noProof/>
          <w:color w:val="000000"/>
          <w:kern w:val="0"/>
          <w:sz w:val="28"/>
          <w:szCs w:val="28"/>
          <w:lang w:val="en-US"/>
          <w14:ligatures w14:val="none"/>
        </w:rPr>
        <mc:AlternateContent>
          <mc:Choice Requires="wpg">
            <w:drawing>
              <wp:anchor distT="0" distB="0" distL="114300" distR="114300" simplePos="0" relativeHeight="251794432" behindDoc="0" locked="0" layoutInCell="1" allowOverlap="0" wp14:anchorId="3E07BAB3" wp14:editId="3ECE3687">
                <wp:simplePos x="0" y="0"/>
                <wp:positionH relativeFrom="margin">
                  <wp:posOffset>-167640</wp:posOffset>
                </wp:positionH>
                <wp:positionV relativeFrom="margin">
                  <wp:posOffset>-396227</wp:posOffset>
                </wp:positionV>
                <wp:extent cx="6588760" cy="10172700"/>
                <wp:effectExtent l="0" t="0" r="21590" b="19050"/>
                <wp:wrapNone/>
                <wp:docPr id="1676585055" name="Группа 16765850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921819767"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75022483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46341209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622727548"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843809712"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322367323"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66993346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23875071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422284615"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09542433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531615209"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717265145" name="Rectangle 13"/>
                        <wps:cNvSpPr>
                          <a:spLocks noChangeArrowheads="1"/>
                        </wps:cNvSpPr>
                        <wps:spPr bwMode="auto">
                          <a:xfrm>
                            <a:off x="54" y="19660"/>
                            <a:ext cx="1000" cy="309"/>
                          </a:xfrm>
                          <a:prstGeom prst="rect">
                            <a:avLst/>
                          </a:prstGeom>
                          <a:noFill/>
                          <a:ln>
                            <a:noFill/>
                          </a:ln>
                        </wps:spPr>
                        <wps:txbx>
                          <w:txbxContent>
                            <w:p w14:paraId="0DBC4578" w14:textId="77777777" w:rsidR="00514E3F" w:rsidRPr="00086B17" w:rsidRDefault="00514E3F" w:rsidP="00514E3F">
                              <w:pPr>
                                <w:jc w:val="center"/>
                                <w:rPr>
                                  <w:sz w:val="20"/>
                                </w:rPr>
                              </w:pPr>
                              <w:proofErr w:type="spellStart"/>
                              <w:r>
                                <w:rPr>
                                  <w:sz w:val="20"/>
                                  <w:lang w:val="uk-UA"/>
                                </w:rPr>
                                <w:t>Змн</w:t>
                              </w:r>
                              <w:proofErr w:type="spellEnd"/>
                              <w:r w:rsidRPr="00086B17">
                                <w:rPr>
                                  <w:sz w:val="20"/>
                                </w:rPr>
                                <w:t>.</w:t>
                              </w:r>
                            </w:p>
                            <w:p w14:paraId="0AC1BDAD" w14:textId="77777777" w:rsidR="00514E3F" w:rsidRPr="00352A5A" w:rsidRDefault="00514E3F" w:rsidP="00514E3F">
                              <w:pPr>
                                <w:jc w:val="center"/>
                                <w:rPr>
                                  <w:rFonts w:ascii="Arial" w:hAnsi="Arial" w:cs="Arial"/>
                                  <w:i/>
                                  <w:sz w:val="18"/>
                                  <w:szCs w:val="18"/>
                                </w:rPr>
                              </w:pPr>
                            </w:p>
                            <w:p w14:paraId="45964859" w14:textId="77777777" w:rsidR="00514E3F" w:rsidRPr="00D320FF" w:rsidRDefault="00514E3F" w:rsidP="00514E3F"/>
                            <w:p w14:paraId="31626882" w14:textId="77777777" w:rsidR="00514E3F" w:rsidRPr="00352A5A" w:rsidRDefault="00514E3F" w:rsidP="00514E3F">
                              <w:pPr>
                                <w:pStyle w:val="ad"/>
                                <w:jc w:val="center"/>
                                <w:rPr>
                                  <w:rFonts w:ascii="Arial" w:hAnsi="Arial" w:cs="Arial"/>
                                  <w:sz w:val="18"/>
                                </w:rPr>
                              </w:pPr>
                              <w:r w:rsidRPr="00352A5A">
                                <w:rPr>
                                  <w:rFonts w:ascii="Arial" w:hAnsi="Arial" w:cs="Arial"/>
                                  <w:i/>
                                </w:rPr>
                                <w:t>НТУУ “КПІ”</w:t>
                              </w:r>
                            </w:p>
                            <w:p w14:paraId="27500577" w14:textId="77777777" w:rsidR="00514E3F" w:rsidRPr="00B73657" w:rsidRDefault="00514E3F" w:rsidP="00514E3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43EE6F96" w14:textId="77777777" w:rsidR="00514E3F" w:rsidRPr="00352A5A" w:rsidRDefault="00514E3F" w:rsidP="00514E3F">
                              <w:pPr>
                                <w:rPr>
                                  <w:szCs w:val="28"/>
                                </w:rPr>
                              </w:pPr>
                            </w:p>
                            <w:p w14:paraId="2D3BA0AA" w14:textId="77777777" w:rsidR="00514E3F" w:rsidRPr="00352A5A" w:rsidRDefault="00514E3F" w:rsidP="00514E3F">
                              <w:pPr>
                                <w:pStyle w:val="ad"/>
                                <w:jc w:val="center"/>
                                <w:rPr>
                                  <w:rFonts w:ascii="Arial" w:hAnsi="Arial" w:cs="Arial"/>
                                  <w:sz w:val="18"/>
                                </w:rPr>
                              </w:pPr>
                            </w:p>
                          </w:txbxContent>
                        </wps:txbx>
                        <wps:bodyPr rot="0" vert="horz" wrap="square" lIns="12700" tIns="12700" rIns="12700" bIns="12700" anchor="t" anchorCtr="0" upright="1">
                          <a:noAutofit/>
                        </wps:bodyPr>
                      </wps:wsp>
                      <wps:wsp>
                        <wps:cNvPr id="552675767" name="Rectangle 14"/>
                        <wps:cNvSpPr>
                          <a:spLocks noChangeArrowheads="1"/>
                        </wps:cNvSpPr>
                        <wps:spPr bwMode="auto">
                          <a:xfrm>
                            <a:off x="1139" y="19660"/>
                            <a:ext cx="1001" cy="309"/>
                          </a:xfrm>
                          <a:prstGeom prst="rect">
                            <a:avLst/>
                          </a:prstGeom>
                          <a:noFill/>
                          <a:ln>
                            <a:noFill/>
                          </a:ln>
                        </wps:spPr>
                        <wps:txbx>
                          <w:txbxContent>
                            <w:p w14:paraId="638F650F" w14:textId="77777777" w:rsidR="00514E3F" w:rsidRPr="00F96BEC" w:rsidRDefault="00514E3F" w:rsidP="00514E3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260666153" name="Rectangle 15"/>
                        <wps:cNvSpPr>
                          <a:spLocks noChangeArrowheads="1"/>
                        </wps:cNvSpPr>
                        <wps:spPr bwMode="auto">
                          <a:xfrm>
                            <a:off x="2267" y="19660"/>
                            <a:ext cx="2573" cy="309"/>
                          </a:xfrm>
                          <a:prstGeom prst="rect">
                            <a:avLst/>
                          </a:prstGeom>
                          <a:noFill/>
                          <a:ln>
                            <a:noFill/>
                          </a:ln>
                        </wps:spPr>
                        <wps:txbx>
                          <w:txbxContent>
                            <w:p w14:paraId="0F24DF59" w14:textId="77777777" w:rsidR="00514E3F" w:rsidRPr="00352A5A" w:rsidRDefault="00514E3F" w:rsidP="00514E3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4990638" w14:textId="77777777" w:rsidR="00514E3F" w:rsidRPr="00D320FF" w:rsidRDefault="00514E3F" w:rsidP="00514E3F"/>
                          </w:txbxContent>
                        </wps:txbx>
                        <wps:bodyPr rot="0" vert="horz" wrap="square" lIns="12700" tIns="12700" rIns="12700" bIns="12700" anchor="t" anchorCtr="0" upright="1">
                          <a:noAutofit/>
                        </wps:bodyPr>
                      </wps:wsp>
                      <wps:wsp>
                        <wps:cNvPr id="771521643" name="Rectangle 16"/>
                        <wps:cNvSpPr>
                          <a:spLocks noChangeArrowheads="1"/>
                        </wps:cNvSpPr>
                        <wps:spPr bwMode="auto">
                          <a:xfrm>
                            <a:off x="4983" y="19660"/>
                            <a:ext cx="1534" cy="309"/>
                          </a:xfrm>
                          <a:prstGeom prst="rect">
                            <a:avLst/>
                          </a:prstGeom>
                          <a:noFill/>
                          <a:ln>
                            <a:noFill/>
                          </a:ln>
                        </wps:spPr>
                        <wps:txbx>
                          <w:txbxContent>
                            <w:p w14:paraId="4D903E40" w14:textId="77777777" w:rsidR="00514E3F" w:rsidRDefault="00514E3F" w:rsidP="00514E3F">
                              <w:pPr>
                                <w:rPr>
                                  <w:sz w:val="20"/>
                                </w:rPr>
                              </w:pPr>
                              <w:r w:rsidRPr="00086B17">
                                <w:rPr>
                                  <w:sz w:val="20"/>
                                </w:rPr>
                                <w:t>П</w:t>
                              </w:r>
                              <w:r>
                                <w:rPr>
                                  <w:sz w:val="20"/>
                                  <w:lang w:val="uk-UA"/>
                                </w:rPr>
                                <w:t>і</w:t>
                              </w:r>
                              <w:proofErr w:type="spellStart"/>
                              <w:r w:rsidRPr="00086B17">
                                <w:rPr>
                                  <w:sz w:val="20"/>
                                </w:rPr>
                                <w:t>дпис</w:t>
                              </w:r>
                              <w:proofErr w:type="spellEnd"/>
                            </w:p>
                            <w:p w14:paraId="31B10806" w14:textId="77777777" w:rsidR="00514E3F" w:rsidRDefault="00514E3F" w:rsidP="00514E3F">
                              <w:pPr>
                                <w:jc w:val="center"/>
                                <w:rPr>
                                  <w:sz w:val="20"/>
                                </w:rPr>
                              </w:pPr>
                            </w:p>
                            <w:p w14:paraId="6F8DA1CC" w14:textId="77777777" w:rsidR="00514E3F" w:rsidRPr="00086B17" w:rsidRDefault="00514E3F" w:rsidP="00514E3F">
                              <w:pPr>
                                <w:jc w:val="center"/>
                                <w:rPr>
                                  <w:rFonts w:ascii="Arial" w:hAnsi="Arial" w:cs="Arial"/>
                                  <w:i/>
                                  <w:sz w:val="18"/>
                                  <w:szCs w:val="18"/>
                                </w:rPr>
                              </w:pPr>
                            </w:p>
                            <w:p w14:paraId="27850439" w14:textId="77777777" w:rsidR="00514E3F" w:rsidRPr="00D320FF" w:rsidRDefault="00514E3F" w:rsidP="00514E3F"/>
                          </w:txbxContent>
                        </wps:txbx>
                        <wps:bodyPr rot="0" vert="horz" wrap="square" lIns="12700" tIns="12700" rIns="12700" bIns="12700" anchor="t" anchorCtr="0" upright="1">
                          <a:noAutofit/>
                        </wps:bodyPr>
                      </wps:wsp>
                      <wps:wsp>
                        <wps:cNvPr id="1708599285" name="Rectangle 17"/>
                        <wps:cNvSpPr>
                          <a:spLocks noChangeArrowheads="1"/>
                        </wps:cNvSpPr>
                        <wps:spPr bwMode="auto">
                          <a:xfrm>
                            <a:off x="6604" y="19660"/>
                            <a:ext cx="1000" cy="309"/>
                          </a:xfrm>
                          <a:prstGeom prst="rect">
                            <a:avLst/>
                          </a:prstGeom>
                          <a:noFill/>
                          <a:ln>
                            <a:noFill/>
                          </a:ln>
                        </wps:spPr>
                        <wps:txbx>
                          <w:txbxContent>
                            <w:p w14:paraId="34FFD4F3" w14:textId="77777777" w:rsidR="00514E3F" w:rsidRPr="00352A5A" w:rsidRDefault="00514E3F" w:rsidP="00514E3F">
                              <w:pPr>
                                <w:pStyle w:val="afa"/>
                                <w:ind w:firstLine="0"/>
                                <w:jc w:val="center"/>
                                <w:rPr>
                                  <w:rFonts w:ascii="Arial" w:hAnsi="Arial" w:cs="Arial"/>
                                  <w:sz w:val="18"/>
                                </w:rPr>
                              </w:pPr>
                              <w:r w:rsidRPr="00086B17">
                                <w:rPr>
                                  <w:rFonts w:ascii="Times New Roman" w:hAnsi="Times New Roman"/>
                                  <w:i w:val="0"/>
                                  <w:sz w:val="20"/>
                                </w:rPr>
                                <w:t>Дата</w:t>
                              </w:r>
                            </w:p>
                            <w:p w14:paraId="55994ABD" w14:textId="77777777" w:rsidR="00514E3F" w:rsidRPr="00D320FF" w:rsidRDefault="00514E3F" w:rsidP="00514E3F"/>
                          </w:txbxContent>
                        </wps:txbx>
                        <wps:bodyPr rot="0" vert="horz" wrap="square" lIns="12700" tIns="12700" rIns="12700" bIns="12700" anchor="t" anchorCtr="0" upright="1">
                          <a:noAutofit/>
                        </wps:bodyPr>
                      </wps:wsp>
                      <wps:wsp>
                        <wps:cNvPr id="1625737063" name="Rectangle 18"/>
                        <wps:cNvSpPr>
                          <a:spLocks noChangeArrowheads="1"/>
                        </wps:cNvSpPr>
                        <wps:spPr bwMode="auto">
                          <a:xfrm>
                            <a:off x="18949" y="18977"/>
                            <a:ext cx="1001" cy="309"/>
                          </a:xfrm>
                          <a:prstGeom prst="rect">
                            <a:avLst/>
                          </a:prstGeom>
                          <a:noFill/>
                          <a:ln>
                            <a:noFill/>
                          </a:ln>
                        </wps:spPr>
                        <wps:txbx>
                          <w:txbxContent>
                            <w:p w14:paraId="74D5140A" w14:textId="77777777" w:rsidR="00514E3F" w:rsidRPr="00F96BEC" w:rsidRDefault="00514E3F" w:rsidP="00514E3F">
                              <w:pPr>
                                <w:jc w:val="center"/>
                                <w:rPr>
                                  <w:sz w:val="20"/>
                                  <w:lang w:val="uk-UA"/>
                                </w:rPr>
                              </w:pPr>
                              <w:proofErr w:type="spellStart"/>
                              <w:r>
                                <w:rPr>
                                  <w:sz w:val="20"/>
                                  <w:lang w:val="uk-UA"/>
                                </w:rPr>
                                <w:t>Арк</w:t>
                              </w:r>
                              <w:proofErr w:type="spellEnd"/>
                            </w:p>
                            <w:p w14:paraId="2D6ECC9A" w14:textId="77777777" w:rsidR="00514E3F" w:rsidRPr="00086B17" w:rsidRDefault="00514E3F" w:rsidP="00514E3F">
                              <w:pPr>
                                <w:jc w:val="center"/>
                                <w:rPr>
                                  <w:sz w:val="18"/>
                                  <w:szCs w:val="18"/>
                                </w:rPr>
                              </w:pPr>
                            </w:p>
                            <w:p w14:paraId="0EAC0B49" w14:textId="77777777" w:rsidR="00514E3F" w:rsidRPr="00A55B46" w:rsidRDefault="00514E3F" w:rsidP="00514E3F">
                              <w:pPr>
                                <w:pStyle w:val="afa"/>
                                <w:ind w:firstLine="0"/>
                                <w:jc w:val="center"/>
                                <w:rPr>
                                  <w:rFonts w:ascii="Arial" w:hAnsi="Arial" w:cs="Arial"/>
                                  <w:sz w:val="18"/>
                                  <w:lang w:val="ru-RU"/>
                                </w:rPr>
                              </w:pPr>
                            </w:p>
                            <w:p w14:paraId="7939B31A" w14:textId="77777777" w:rsidR="00514E3F" w:rsidRPr="00D320FF" w:rsidRDefault="00514E3F" w:rsidP="00514E3F"/>
                          </w:txbxContent>
                        </wps:txbx>
                        <wps:bodyPr rot="0" vert="horz" wrap="square" lIns="12700" tIns="12700" rIns="12700" bIns="12700" anchor="t" anchorCtr="0" upright="1">
                          <a:noAutofit/>
                        </wps:bodyPr>
                      </wps:wsp>
                      <wps:wsp>
                        <wps:cNvPr id="1632560228" name="Rectangle 19"/>
                        <wps:cNvSpPr>
                          <a:spLocks noChangeArrowheads="1"/>
                        </wps:cNvSpPr>
                        <wps:spPr bwMode="auto">
                          <a:xfrm>
                            <a:off x="18949" y="19435"/>
                            <a:ext cx="1001" cy="423"/>
                          </a:xfrm>
                          <a:prstGeom prst="rect">
                            <a:avLst/>
                          </a:prstGeom>
                          <a:noFill/>
                          <a:ln>
                            <a:noFill/>
                          </a:ln>
                        </wps:spPr>
                        <wps:txbx>
                          <w:txbxContent>
                            <w:p w14:paraId="3598E681" w14:textId="2D21A0DF" w:rsidR="00514E3F" w:rsidRPr="005F0FA3" w:rsidRDefault="00611984" w:rsidP="00514E3F">
                              <w:pPr>
                                <w:jc w:val="center"/>
                                <w:rPr>
                                  <w:sz w:val="28"/>
                                  <w:lang w:val="uk-UA"/>
                                </w:rPr>
                              </w:pPr>
                              <w:r>
                                <w:rPr>
                                  <w:sz w:val="28"/>
                                  <w:lang w:val="uk-UA"/>
                                </w:rPr>
                                <w:t>2</w:t>
                              </w:r>
                            </w:p>
                          </w:txbxContent>
                        </wps:txbx>
                        <wps:bodyPr rot="0" vert="horz" wrap="square" lIns="12700" tIns="12700" rIns="12700" bIns="12700" anchor="t" anchorCtr="0" upright="1">
                          <a:noAutofit/>
                        </wps:bodyPr>
                      </wps:wsp>
                      <wps:wsp>
                        <wps:cNvPr id="965463498" name="Rectangle 20"/>
                        <wps:cNvSpPr>
                          <a:spLocks noChangeArrowheads="1"/>
                        </wps:cNvSpPr>
                        <wps:spPr bwMode="auto">
                          <a:xfrm>
                            <a:off x="7745" y="19221"/>
                            <a:ext cx="11075" cy="477"/>
                          </a:xfrm>
                          <a:prstGeom prst="rect">
                            <a:avLst/>
                          </a:prstGeom>
                          <a:noFill/>
                          <a:ln>
                            <a:noFill/>
                          </a:ln>
                        </wps:spPr>
                        <wps:txbx>
                          <w:txbxContent>
                            <w:p w14:paraId="45CFB8A8" w14:textId="77777777" w:rsidR="00514E3F" w:rsidRDefault="00514E3F" w:rsidP="00514E3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4CEBDE0C" w14:textId="77777777" w:rsidR="00514E3F" w:rsidRPr="002870C6" w:rsidRDefault="00514E3F" w:rsidP="00514E3F">
                              <w:pPr>
                                <w:pStyle w:val="afa"/>
                                <w:ind w:firstLine="0"/>
                                <w:jc w:val="center"/>
                                <w:rPr>
                                  <w:rFonts w:ascii="Times New Roman" w:hAnsi="Times New Roman" w:cs="Shruti"/>
                                  <w:i w:val="0"/>
                                  <w:szCs w:val="32"/>
                                  <w:lang w:val="ru-RU"/>
                                </w:rPr>
                              </w:pPr>
                            </w:p>
                            <w:p w14:paraId="0FB2441C" w14:textId="77777777" w:rsidR="00514E3F" w:rsidRPr="003B77DB" w:rsidRDefault="00514E3F" w:rsidP="00514E3F">
                              <w:pPr>
                                <w:jc w:val="center"/>
                                <w:rPr>
                                  <w:szCs w:val="28"/>
                                </w:rPr>
                              </w:pPr>
                            </w:p>
                            <w:p w14:paraId="44EBA02B" w14:textId="77777777" w:rsidR="00514E3F" w:rsidRPr="00D320FF" w:rsidRDefault="00514E3F" w:rsidP="00514E3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07BAB3" id="Группа 1676585055" o:spid="_x0000_s1076" style="position:absolute;margin-left:-13.2pt;margin-top:-31.2pt;width:518.8pt;height:801pt;z-index:251794432;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" o:allowoverlap="f">
                <v:rect id="Rectangle 2"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" filled="f" strokeweight="2pt"/>
                <v:line id="Line 3" o:spid="_x0000_s10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" strokeweight="2pt"/>
                <v:line id="Line 4" o:spid="_x0000_s10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" strokeweight="2pt"/>
                <v:line id="Line 5" o:spid="_x0000_s10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" strokeweight="2pt"/>
                <v:line id="Line 6" o:spid="_x0000_s10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" strokeweight="2pt"/>
                <v:line id="Line 7" o:spid="_x0000_s10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" strokeweight="2pt"/>
                <v:line id="Line 8" o:spid="_x0000_s10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" strokeweight="2pt"/>
                <v:line id="Line 9" o:spid="_x0000_s10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" strokeweight="2pt"/>
                <v:line id="Line 10"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" strokeweight="1pt"/>
                <v:line id="Line 11"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" strokeweight="2pt"/>
                <v:line id="Line 12" o:spid="_x0000_s10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" strokeweight="1pt"/>
                <v:rect id="Rectangle 13" o:spid="_x0000_s10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" filled="f" stroked="f">
                  <v:textbox inset="1pt,1pt,1pt,1pt">
                    <w:txbxContent>
                      <w:p w14:paraId="0DBC4578" w14:textId="77777777" w:rsidR="00514E3F" w:rsidRPr="00086B17" w:rsidRDefault="00514E3F" w:rsidP="00514E3F">
                        <w:pPr>
                          <w:jc w:val="center"/>
                          <w:rPr>
                            <w:sz w:val="20"/>
                          </w:rPr>
                        </w:pPr>
                        <w:proofErr w:type="spellStart"/>
                        <w:r>
                          <w:rPr>
                            <w:sz w:val="20"/>
                            <w:lang w:val="uk-UA"/>
                          </w:rPr>
                          <w:t>Змн</w:t>
                        </w:r>
                        <w:proofErr w:type="spellEnd"/>
                        <w:r w:rsidRPr="00086B17">
                          <w:rPr>
                            <w:sz w:val="20"/>
                          </w:rPr>
                          <w:t>.</w:t>
                        </w:r>
                      </w:p>
                      <w:p w14:paraId="0AC1BDAD" w14:textId="77777777" w:rsidR="00514E3F" w:rsidRPr="00352A5A" w:rsidRDefault="00514E3F" w:rsidP="00514E3F">
                        <w:pPr>
                          <w:jc w:val="center"/>
                          <w:rPr>
                            <w:rFonts w:ascii="Arial" w:hAnsi="Arial" w:cs="Arial"/>
                            <w:i/>
                            <w:sz w:val="18"/>
                            <w:szCs w:val="18"/>
                          </w:rPr>
                        </w:pPr>
                      </w:p>
                      <w:p w14:paraId="45964859" w14:textId="77777777" w:rsidR="00514E3F" w:rsidRPr="00D320FF" w:rsidRDefault="00514E3F" w:rsidP="00514E3F"/>
                      <w:p w14:paraId="31626882" w14:textId="77777777" w:rsidR="00514E3F" w:rsidRPr="00352A5A" w:rsidRDefault="00514E3F" w:rsidP="00514E3F">
                        <w:pPr>
                          <w:pStyle w:val="ad"/>
                          <w:jc w:val="center"/>
                          <w:rPr>
                            <w:rFonts w:ascii="Arial" w:hAnsi="Arial" w:cs="Arial"/>
                            <w:sz w:val="18"/>
                          </w:rPr>
                        </w:pPr>
                        <w:r w:rsidRPr="00352A5A">
                          <w:rPr>
                            <w:rFonts w:ascii="Arial" w:hAnsi="Arial" w:cs="Arial"/>
                            <w:i/>
                          </w:rPr>
                          <w:t>НТУУ “КПІ”</w:t>
                        </w:r>
                      </w:p>
                      <w:p w14:paraId="27500577" w14:textId="77777777" w:rsidR="00514E3F" w:rsidRPr="00B73657" w:rsidRDefault="00514E3F" w:rsidP="00514E3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43EE6F96" w14:textId="77777777" w:rsidR="00514E3F" w:rsidRPr="00352A5A" w:rsidRDefault="00514E3F" w:rsidP="00514E3F">
                        <w:pPr>
                          <w:rPr>
                            <w:szCs w:val="28"/>
                          </w:rPr>
                        </w:pPr>
                      </w:p>
                      <w:p w14:paraId="2D3BA0AA" w14:textId="77777777" w:rsidR="00514E3F" w:rsidRPr="00352A5A" w:rsidRDefault="00514E3F" w:rsidP="00514E3F">
                        <w:pPr>
                          <w:pStyle w:val="ad"/>
                          <w:jc w:val="center"/>
                          <w:rPr>
                            <w:rFonts w:ascii="Arial" w:hAnsi="Arial" w:cs="Arial"/>
                            <w:sz w:val="18"/>
                          </w:rPr>
                        </w:pPr>
                      </w:p>
                    </w:txbxContent>
                  </v:textbox>
                </v:rect>
                <v:rect id="Rectangle 14" o:spid="_x0000_s10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" filled="f" stroked="f">
                  <v:textbox inset="1pt,1pt,1pt,1pt">
                    <w:txbxContent>
                      <w:p w14:paraId="638F650F" w14:textId="77777777" w:rsidR="00514E3F" w:rsidRPr="00F96BEC" w:rsidRDefault="00514E3F" w:rsidP="00514E3F">
                        <w:pPr>
                          <w:jc w:val="center"/>
                          <w:rPr>
                            <w:lang w:val="uk-UA"/>
                          </w:rPr>
                        </w:pPr>
                        <w:proofErr w:type="spellStart"/>
                        <w:r>
                          <w:rPr>
                            <w:sz w:val="20"/>
                            <w:lang w:val="uk-UA"/>
                          </w:rPr>
                          <w:t>Арк</w:t>
                        </w:r>
                        <w:proofErr w:type="spellEnd"/>
                      </w:p>
                    </w:txbxContent>
                  </v:textbox>
                </v:rect>
                <v:rect id="Rectangle 15" o:spid="_x0000_s10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" filled="f" stroked="f">
                  <v:textbox inset="1pt,1pt,1pt,1pt">
                    <w:txbxContent>
                      <w:p w14:paraId="0F24DF59" w14:textId="77777777" w:rsidR="00514E3F" w:rsidRPr="00352A5A" w:rsidRDefault="00514E3F" w:rsidP="00514E3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4990638" w14:textId="77777777" w:rsidR="00514E3F" w:rsidRPr="00D320FF" w:rsidRDefault="00514E3F" w:rsidP="00514E3F"/>
                    </w:txbxContent>
                  </v:textbox>
                </v:rect>
                <v:rect id="Rectangle 16" o:spid="_x0000_s10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" filled="f" stroked="f">
                  <v:textbox inset="1pt,1pt,1pt,1pt">
                    <w:txbxContent>
                      <w:p w14:paraId="4D903E40" w14:textId="77777777" w:rsidR="00514E3F" w:rsidRDefault="00514E3F" w:rsidP="00514E3F">
                        <w:pPr>
                          <w:rPr>
                            <w:sz w:val="20"/>
                          </w:rPr>
                        </w:pPr>
                        <w:r w:rsidRPr="00086B17">
                          <w:rPr>
                            <w:sz w:val="20"/>
                          </w:rPr>
                          <w:t>П</w:t>
                        </w:r>
                        <w:r>
                          <w:rPr>
                            <w:sz w:val="20"/>
                            <w:lang w:val="uk-UA"/>
                          </w:rPr>
                          <w:t>і</w:t>
                        </w:r>
                        <w:proofErr w:type="spellStart"/>
                        <w:r w:rsidRPr="00086B17">
                          <w:rPr>
                            <w:sz w:val="20"/>
                          </w:rPr>
                          <w:t>дпис</w:t>
                        </w:r>
                        <w:proofErr w:type="spellEnd"/>
                      </w:p>
                      <w:p w14:paraId="31B10806" w14:textId="77777777" w:rsidR="00514E3F" w:rsidRDefault="00514E3F" w:rsidP="00514E3F">
                        <w:pPr>
                          <w:jc w:val="center"/>
                          <w:rPr>
                            <w:sz w:val="20"/>
                          </w:rPr>
                        </w:pPr>
                      </w:p>
                      <w:p w14:paraId="6F8DA1CC" w14:textId="77777777" w:rsidR="00514E3F" w:rsidRPr="00086B17" w:rsidRDefault="00514E3F" w:rsidP="00514E3F">
                        <w:pPr>
                          <w:jc w:val="center"/>
                          <w:rPr>
                            <w:rFonts w:ascii="Arial" w:hAnsi="Arial" w:cs="Arial"/>
                            <w:i/>
                            <w:sz w:val="18"/>
                            <w:szCs w:val="18"/>
                          </w:rPr>
                        </w:pPr>
                      </w:p>
                      <w:p w14:paraId="27850439" w14:textId="77777777" w:rsidR="00514E3F" w:rsidRPr="00D320FF" w:rsidRDefault="00514E3F" w:rsidP="00514E3F"/>
                    </w:txbxContent>
                  </v:textbox>
                </v:rect>
                <v:rect id="Rectangle 17" o:spid="_x0000_s10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" filled="f" stroked="f">
                  <v:textbox inset="1pt,1pt,1pt,1pt">
                    <w:txbxContent>
                      <w:p w14:paraId="34FFD4F3" w14:textId="77777777" w:rsidR="00514E3F" w:rsidRPr="00352A5A" w:rsidRDefault="00514E3F" w:rsidP="00514E3F">
                        <w:pPr>
                          <w:pStyle w:val="afa"/>
                          <w:ind w:firstLine="0"/>
                          <w:jc w:val="center"/>
                          <w:rPr>
                            <w:rFonts w:ascii="Arial" w:hAnsi="Arial" w:cs="Arial"/>
                            <w:sz w:val="18"/>
                          </w:rPr>
                        </w:pPr>
                        <w:r w:rsidRPr="00086B17">
                          <w:rPr>
                            <w:rFonts w:ascii="Times New Roman" w:hAnsi="Times New Roman"/>
                            <w:i w:val="0"/>
                            <w:sz w:val="20"/>
                          </w:rPr>
                          <w:t>Дата</w:t>
                        </w:r>
                      </w:p>
                      <w:p w14:paraId="55994ABD" w14:textId="77777777" w:rsidR="00514E3F" w:rsidRPr="00D320FF" w:rsidRDefault="00514E3F" w:rsidP="00514E3F"/>
                    </w:txbxContent>
                  </v:textbox>
                </v:rect>
                <v:rect id="Rectangle 18" o:spid="_x0000_s10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" filled="f" stroked="f">
                  <v:textbox inset="1pt,1pt,1pt,1pt">
                    <w:txbxContent>
                      <w:p w14:paraId="74D5140A" w14:textId="77777777" w:rsidR="00514E3F" w:rsidRPr="00F96BEC" w:rsidRDefault="00514E3F" w:rsidP="00514E3F">
                        <w:pPr>
                          <w:jc w:val="center"/>
                          <w:rPr>
                            <w:sz w:val="20"/>
                            <w:lang w:val="uk-UA"/>
                          </w:rPr>
                        </w:pPr>
                        <w:proofErr w:type="spellStart"/>
                        <w:r>
                          <w:rPr>
                            <w:sz w:val="20"/>
                            <w:lang w:val="uk-UA"/>
                          </w:rPr>
                          <w:t>Арк</w:t>
                        </w:r>
                        <w:proofErr w:type="spellEnd"/>
                      </w:p>
                      <w:p w14:paraId="2D6ECC9A" w14:textId="77777777" w:rsidR="00514E3F" w:rsidRPr="00086B17" w:rsidRDefault="00514E3F" w:rsidP="00514E3F">
                        <w:pPr>
                          <w:jc w:val="center"/>
                          <w:rPr>
                            <w:sz w:val="18"/>
                            <w:szCs w:val="18"/>
                          </w:rPr>
                        </w:pPr>
                      </w:p>
                      <w:p w14:paraId="0EAC0B49" w14:textId="77777777" w:rsidR="00514E3F" w:rsidRPr="00A55B46" w:rsidRDefault="00514E3F" w:rsidP="00514E3F">
                        <w:pPr>
                          <w:pStyle w:val="afa"/>
                          <w:ind w:firstLine="0"/>
                          <w:jc w:val="center"/>
                          <w:rPr>
                            <w:rFonts w:ascii="Arial" w:hAnsi="Arial" w:cs="Arial"/>
                            <w:sz w:val="18"/>
                            <w:lang w:val="ru-RU"/>
                          </w:rPr>
                        </w:pPr>
                      </w:p>
                      <w:p w14:paraId="7939B31A" w14:textId="77777777" w:rsidR="00514E3F" w:rsidRPr="00D320FF" w:rsidRDefault="00514E3F" w:rsidP="00514E3F"/>
                    </w:txbxContent>
                  </v:textbox>
                </v:rect>
                <v:rect id="Rectangle 19" o:spid="_x0000_s10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" filled="f" stroked="f">
                  <v:textbox inset="1pt,1pt,1pt,1pt">
                    <w:txbxContent>
                      <w:p w14:paraId="3598E681" w14:textId="2D21A0DF" w:rsidR="00514E3F" w:rsidRPr="005F0FA3" w:rsidRDefault="00611984" w:rsidP="00514E3F">
                        <w:pPr>
                          <w:jc w:val="center"/>
                          <w:rPr>
                            <w:sz w:val="28"/>
                            <w:lang w:val="uk-UA"/>
                          </w:rPr>
                        </w:pPr>
                        <w:r>
                          <w:rPr>
                            <w:sz w:val="28"/>
                            <w:lang w:val="uk-UA"/>
                          </w:rPr>
                          <w:t>2</w:t>
                        </w:r>
                      </w:p>
                    </w:txbxContent>
                  </v:textbox>
                </v:rect>
                <v:rect id="Rectangle 20" o:spid="_x0000_s10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" filled="f" stroked="f">
                  <v:textbox inset="1pt,1pt,1pt,1pt">
                    <w:txbxContent>
                      <w:p w14:paraId="45CFB8A8" w14:textId="77777777" w:rsidR="00514E3F" w:rsidRDefault="00514E3F" w:rsidP="00514E3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4CEBDE0C" w14:textId="77777777" w:rsidR="00514E3F" w:rsidRPr="002870C6" w:rsidRDefault="00514E3F" w:rsidP="00514E3F">
                        <w:pPr>
                          <w:pStyle w:val="afa"/>
                          <w:ind w:firstLine="0"/>
                          <w:jc w:val="center"/>
                          <w:rPr>
                            <w:rFonts w:ascii="Times New Roman" w:hAnsi="Times New Roman" w:cs="Shruti"/>
                            <w:i w:val="0"/>
                            <w:szCs w:val="32"/>
                            <w:lang w:val="ru-RU"/>
                          </w:rPr>
                        </w:pPr>
                      </w:p>
                      <w:p w14:paraId="0FB2441C" w14:textId="77777777" w:rsidR="00514E3F" w:rsidRPr="003B77DB" w:rsidRDefault="00514E3F" w:rsidP="00514E3F">
                        <w:pPr>
                          <w:jc w:val="center"/>
                          <w:rPr>
                            <w:szCs w:val="28"/>
                          </w:rPr>
                        </w:pPr>
                      </w:p>
                      <w:p w14:paraId="44EBA02B" w14:textId="77777777" w:rsidR="00514E3F" w:rsidRPr="00D320FF" w:rsidRDefault="00514E3F" w:rsidP="00514E3F"/>
                    </w:txbxContent>
                  </v:textbox>
                </v:rect>
                <w10:wrap anchorx="margin" anchory="margin"/>
              </v:group>
            </w:pict>
          </mc:Fallback>
        </mc:AlternateContent>
      </w:r>
    </w:p>
    <w:p w14:paraId="71A88131" w14:textId="77777777" w:rsidR="00B51ED3" w:rsidRDefault="00B51ED3" w:rsidP="00514E3F">
      <w:pPr>
        <w:ind w:firstLine="708"/>
        <w:rPr>
          <w:rFonts w:ascii="Times New Roman" w:hAnsi="Times New Roman" w:cs="Times New Roman"/>
          <w:b/>
          <w:bCs/>
          <w:sz w:val="28"/>
          <w:szCs w:val="28"/>
          <w:lang w:val="uk-UA"/>
        </w:rPr>
      </w:pPr>
    </w:p>
    <w:p w14:paraId="55D54988" w14:textId="77777777" w:rsidR="00B51ED3" w:rsidRDefault="00B51ED3" w:rsidP="00514E3F">
      <w:pPr>
        <w:ind w:firstLine="708"/>
        <w:rPr>
          <w:rFonts w:ascii="Times New Roman" w:hAnsi="Times New Roman" w:cs="Times New Roman"/>
          <w:b/>
          <w:bCs/>
          <w:sz w:val="28"/>
          <w:szCs w:val="28"/>
          <w:lang w:val="uk-UA"/>
        </w:rPr>
      </w:pPr>
    </w:p>
    <w:p w14:paraId="38D59095" w14:textId="77777777" w:rsidR="00B51ED3" w:rsidRDefault="00B51ED3" w:rsidP="00514E3F">
      <w:pPr>
        <w:ind w:firstLine="708"/>
        <w:rPr>
          <w:rFonts w:ascii="Times New Roman" w:hAnsi="Times New Roman" w:cs="Times New Roman"/>
          <w:b/>
          <w:bCs/>
          <w:sz w:val="28"/>
          <w:szCs w:val="28"/>
          <w:lang w:val="uk-UA"/>
        </w:rPr>
      </w:pPr>
    </w:p>
    <w:p w14:paraId="6AFBA0E2" w14:textId="77777777" w:rsidR="00B51ED3" w:rsidRDefault="00B51ED3" w:rsidP="00514E3F">
      <w:pPr>
        <w:ind w:firstLine="708"/>
        <w:rPr>
          <w:rFonts w:ascii="Times New Roman" w:hAnsi="Times New Roman" w:cs="Times New Roman"/>
          <w:b/>
          <w:bCs/>
          <w:sz w:val="28"/>
          <w:szCs w:val="28"/>
          <w:lang w:val="uk-UA"/>
        </w:rPr>
      </w:pPr>
    </w:p>
    <w:p w14:paraId="136AD79B" w14:textId="77777777" w:rsidR="00B51ED3" w:rsidRDefault="00B51ED3" w:rsidP="00514E3F">
      <w:pPr>
        <w:ind w:firstLine="708"/>
        <w:rPr>
          <w:rFonts w:ascii="Times New Roman" w:hAnsi="Times New Roman" w:cs="Times New Roman"/>
          <w:b/>
          <w:bCs/>
          <w:sz w:val="28"/>
          <w:szCs w:val="28"/>
          <w:lang w:val="uk-UA"/>
        </w:rPr>
      </w:pPr>
    </w:p>
    <w:p w14:paraId="555CF4AE" w14:textId="77777777" w:rsidR="00B51ED3" w:rsidRDefault="00B51ED3" w:rsidP="00514E3F">
      <w:pPr>
        <w:ind w:firstLine="708"/>
        <w:rPr>
          <w:rFonts w:ascii="Times New Roman" w:hAnsi="Times New Roman" w:cs="Times New Roman"/>
          <w:b/>
          <w:bCs/>
          <w:sz w:val="28"/>
          <w:szCs w:val="28"/>
          <w:lang w:val="uk-UA"/>
        </w:rPr>
      </w:pPr>
    </w:p>
    <w:p w14:paraId="754925CF" w14:textId="77777777" w:rsidR="00B51ED3" w:rsidRDefault="00B51ED3" w:rsidP="00514E3F">
      <w:pPr>
        <w:ind w:firstLine="708"/>
        <w:rPr>
          <w:rFonts w:ascii="Times New Roman" w:hAnsi="Times New Roman" w:cs="Times New Roman"/>
          <w:b/>
          <w:bCs/>
          <w:sz w:val="28"/>
          <w:szCs w:val="28"/>
          <w:lang w:val="uk-UA"/>
        </w:rPr>
      </w:pPr>
    </w:p>
    <w:p w14:paraId="335DCD56" w14:textId="77777777" w:rsidR="00B51ED3" w:rsidRDefault="00B51ED3" w:rsidP="00514E3F">
      <w:pPr>
        <w:ind w:firstLine="708"/>
        <w:rPr>
          <w:rFonts w:ascii="Times New Roman" w:hAnsi="Times New Roman" w:cs="Times New Roman"/>
          <w:b/>
          <w:bCs/>
          <w:sz w:val="28"/>
          <w:szCs w:val="28"/>
          <w:lang w:val="uk-UA"/>
        </w:rPr>
      </w:pPr>
    </w:p>
    <w:p w14:paraId="4DCFB14B" w14:textId="77777777" w:rsidR="00B51ED3" w:rsidRDefault="00B51ED3" w:rsidP="00514E3F">
      <w:pPr>
        <w:ind w:firstLine="708"/>
        <w:rPr>
          <w:rFonts w:ascii="Times New Roman" w:hAnsi="Times New Roman" w:cs="Times New Roman"/>
          <w:b/>
          <w:bCs/>
          <w:sz w:val="28"/>
          <w:szCs w:val="28"/>
          <w:lang w:val="uk-UA"/>
        </w:rPr>
      </w:pPr>
    </w:p>
    <w:p w14:paraId="0102684D" w14:textId="77777777" w:rsidR="00B51ED3" w:rsidRDefault="00B51ED3" w:rsidP="00514E3F">
      <w:pPr>
        <w:ind w:firstLine="708"/>
        <w:rPr>
          <w:rFonts w:ascii="Times New Roman" w:hAnsi="Times New Roman" w:cs="Times New Roman"/>
          <w:b/>
          <w:bCs/>
          <w:sz w:val="28"/>
          <w:szCs w:val="28"/>
          <w:lang w:val="uk-UA"/>
        </w:rPr>
      </w:pPr>
    </w:p>
    <w:p w14:paraId="346C8C8C" w14:textId="77777777" w:rsidR="00B51ED3" w:rsidRDefault="00B51ED3" w:rsidP="00514E3F">
      <w:pPr>
        <w:ind w:firstLine="708"/>
        <w:rPr>
          <w:rFonts w:ascii="Times New Roman" w:hAnsi="Times New Roman" w:cs="Times New Roman"/>
          <w:b/>
          <w:bCs/>
          <w:sz w:val="28"/>
          <w:szCs w:val="28"/>
          <w:lang w:val="uk-UA"/>
        </w:rPr>
      </w:pPr>
    </w:p>
    <w:p w14:paraId="3C79D4F5" w14:textId="77777777" w:rsidR="00B51ED3" w:rsidRDefault="00B51ED3" w:rsidP="00514E3F">
      <w:pPr>
        <w:ind w:firstLine="708"/>
        <w:rPr>
          <w:rFonts w:ascii="Times New Roman" w:hAnsi="Times New Roman" w:cs="Times New Roman"/>
          <w:b/>
          <w:bCs/>
          <w:sz w:val="28"/>
          <w:szCs w:val="28"/>
          <w:lang w:val="uk-UA"/>
        </w:rPr>
      </w:pPr>
    </w:p>
    <w:p w14:paraId="71E4E6B0" w14:textId="77777777" w:rsidR="00B51ED3" w:rsidRDefault="00B51ED3" w:rsidP="00514E3F">
      <w:pPr>
        <w:ind w:firstLine="708"/>
        <w:rPr>
          <w:rFonts w:ascii="Times New Roman" w:hAnsi="Times New Roman" w:cs="Times New Roman"/>
          <w:b/>
          <w:bCs/>
          <w:sz w:val="28"/>
          <w:szCs w:val="28"/>
          <w:lang w:val="uk-UA"/>
        </w:rPr>
      </w:pPr>
    </w:p>
    <w:p w14:paraId="541878FB" w14:textId="77777777" w:rsidR="00B51ED3" w:rsidRDefault="00B51ED3" w:rsidP="00514E3F">
      <w:pPr>
        <w:ind w:firstLine="708"/>
        <w:rPr>
          <w:rFonts w:ascii="Times New Roman" w:hAnsi="Times New Roman" w:cs="Times New Roman"/>
          <w:b/>
          <w:bCs/>
          <w:sz w:val="28"/>
          <w:szCs w:val="28"/>
          <w:lang w:val="uk-UA"/>
        </w:rPr>
      </w:pPr>
    </w:p>
    <w:p w14:paraId="1B67D902" w14:textId="77777777" w:rsidR="00B51ED3" w:rsidRDefault="00B51ED3" w:rsidP="00514E3F">
      <w:pPr>
        <w:ind w:firstLine="708"/>
        <w:rPr>
          <w:rFonts w:ascii="Times New Roman" w:hAnsi="Times New Roman" w:cs="Times New Roman"/>
          <w:b/>
          <w:bCs/>
          <w:sz w:val="28"/>
          <w:szCs w:val="28"/>
          <w:lang w:val="uk-UA"/>
        </w:rPr>
      </w:pPr>
    </w:p>
    <w:p w14:paraId="747D72B2" w14:textId="77777777" w:rsidR="00B51ED3" w:rsidRDefault="00B51ED3" w:rsidP="00514E3F">
      <w:pPr>
        <w:ind w:firstLine="708"/>
        <w:rPr>
          <w:rFonts w:ascii="Times New Roman" w:hAnsi="Times New Roman" w:cs="Times New Roman"/>
          <w:b/>
          <w:bCs/>
          <w:sz w:val="28"/>
          <w:szCs w:val="28"/>
          <w:lang w:val="uk-UA"/>
        </w:rPr>
      </w:pPr>
    </w:p>
    <w:p w14:paraId="7D9A1676" w14:textId="77777777" w:rsidR="00B51ED3" w:rsidRDefault="00B51ED3" w:rsidP="00514E3F">
      <w:pPr>
        <w:ind w:firstLine="708"/>
        <w:rPr>
          <w:rFonts w:ascii="Times New Roman" w:hAnsi="Times New Roman" w:cs="Times New Roman"/>
          <w:b/>
          <w:bCs/>
          <w:sz w:val="28"/>
          <w:szCs w:val="28"/>
          <w:lang w:val="uk-UA"/>
        </w:rPr>
      </w:pPr>
    </w:p>
    <w:p w14:paraId="4CC484BB" w14:textId="77777777" w:rsidR="00B51ED3" w:rsidRDefault="00B51ED3" w:rsidP="00514E3F">
      <w:pPr>
        <w:ind w:firstLine="708"/>
        <w:rPr>
          <w:rFonts w:ascii="Times New Roman" w:hAnsi="Times New Roman" w:cs="Times New Roman"/>
          <w:b/>
          <w:bCs/>
          <w:sz w:val="28"/>
          <w:szCs w:val="28"/>
          <w:lang w:val="uk-UA"/>
        </w:rPr>
      </w:pPr>
    </w:p>
    <w:p w14:paraId="7886393E" w14:textId="13D57DCD" w:rsidR="00514E3F" w:rsidRDefault="00B51ED3" w:rsidP="00514E3F">
      <w:pPr>
        <w:ind w:firstLine="708"/>
        <w:rPr>
          <w:rFonts w:ascii="Times New Roman" w:hAnsi="Times New Roman" w:cs="Times New Roman"/>
          <w:b/>
          <w:bCs/>
          <w:sz w:val="28"/>
          <w:szCs w:val="28"/>
          <w:lang w:val="uk-UA"/>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96480" behindDoc="0" locked="0" layoutInCell="1" allowOverlap="0" wp14:anchorId="5791794D" wp14:editId="1C8A5628">
                <wp:simplePos x="0" y="0"/>
                <wp:positionH relativeFrom="margin">
                  <wp:posOffset>-175260</wp:posOffset>
                </wp:positionH>
                <wp:positionV relativeFrom="margin">
                  <wp:posOffset>-495300</wp:posOffset>
                </wp:positionV>
                <wp:extent cx="6588760" cy="10172700"/>
                <wp:effectExtent l="0" t="0" r="21590" b="19050"/>
                <wp:wrapNone/>
                <wp:docPr id="228069393" name="Группа 2280693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158399912"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495920823"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98795191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847674991"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084982370"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017022033"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818716026"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35847677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29913456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12855034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81356838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633926264" name="Rectangle 13"/>
                        <wps:cNvSpPr>
                          <a:spLocks noChangeArrowheads="1"/>
                        </wps:cNvSpPr>
                        <wps:spPr bwMode="auto">
                          <a:xfrm>
                            <a:off x="54" y="19660"/>
                            <a:ext cx="1000" cy="309"/>
                          </a:xfrm>
                          <a:prstGeom prst="rect">
                            <a:avLst/>
                          </a:prstGeom>
                          <a:noFill/>
                          <a:ln>
                            <a:noFill/>
                          </a:ln>
                        </wps:spPr>
                        <wps:txbx>
                          <w:txbxContent>
                            <w:p w14:paraId="1FC38544" w14:textId="77777777" w:rsidR="00B51ED3" w:rsidRPr="00086B17" w:rsidRDefault="00B51ED3" w:rsidP="00B51ED3">
                              <w:pPr>
                                <w:jc w:val="center"/>
                                <w:rPr>
                                  <w:sz w:val="20"/>
                                </w:rPr>
                              </w:pPr>
                              <w:proofErr w:type="spellStart"/>
                              <w:r>
                                <w:rPr>
                                  <w:sz w:val="20"/>
                                  <w:lang w:val="uk-UA"/>
                                </w:rPr>
                                <w:t>Змн</w:t>
                              </w:r>
                              <w:proofErr w:type="spellEnd"/>
                              <w:r w:rsidRPr="00086B17">
                                <w:rPr>
                                  <w:sz w:val="20"/>
                                </w:rPr>
                                <w:t>.</w:t>
                              </w:r>
                            </w:p>
                            <w:p w14:paraId="2ADC41C5" w14:textId="77777777" w:rsidR="00B51ED3" w:rsidRPr="00352A5A" w:rsidRDefault="00B51ED3" w:rsidP="00B51ED3">
                              <w:pPr>
                                <w:jc w:val="center"/>
                                <w:rPr>
                                  <w:rFonts w:ascii="Arial" w:hAnsi="Arial" w:cs="Arial"/>
                                  <w:i/>
                                  <w:sz w:val="18"/>
                                  <w:szCs w:val="18"/>
                                </w:rPr>
                              </w:pPr>
                            </w:p>
                            <w:p w14:paraId="5ED3E1A8" w14:textId="77777777" w:rsidR="00B51ED3" w:rsidRPr="00D320FF" w:rsidRDefault="00B51ED3" w:rsidP="00B51ED3"/>
                            <w:p w14:paraId="0184C1A0" w14:textId="77777777" w:rsidR="00B51ED3" w:rsidRPr="00352A5A" w:rsidRDefault="00B51ED3" w:rsidP="00B51ED3">
                              <w:pPr>
                                <w:pStyle w:val="ad"/>
                                <w:jc w:val="center"/>
                                <w:rPr>
                                  <w:rFonts w:ascii="Arial" w:hAnsi="Arial" w:cs="Arial"/>
                                  <w:sz w:val="18"/>
                                </w:rPr>
                              </w:pPr>
                              <w:r w:rsidRPr="00352A5A">
                                <w:rPr>
                                  <w:rFonts w:ascii="Arial" w:hAnsi="Arial" w:cs="Arial"/>
                                  <w:i/>
                                </w:rPr>
                                <w:t>НТУУ “КПІ”</w:t>
                              </w:r>
                            </w:p>
                            <w:p w14:paraId="5D04D790" w14:textId="77777777" w:rsidR="00B51ED3" w:rsidRPr="00B73657" w:rsidRDefault="00B51ED3" w:rsidP="00B51ED3">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1DCE913F" w14:textId="77777777" w:rsidR="00B51ED3" w:rsidRPr="00352A5A" w:rsidRDefault="00B51ED3" w:rsidP="00B51ED3">
                              <w:pPr>
                                <w:rPr>
                                  <w:szCs w:val="28"/>
                                </w:rPr>
                              </w:pPr>
                            </w:p>
                            <w:p w14:paraId="18A6EC57" w14:textId="77777777" w:rsidR="00B51ED3" w:rsidRPr="00352A5A" w:rsidRDefault="00B51ED3" w:rsidP="00B51ED3">
                              <w:pPr>
                                <w:pStyle w:val="ad"/>
                                <w:jc w:val="center"/>
                                <w:rPr>
                                  <w:rFonts w:ascii="Arial" w:hAnsi="Arial" w:cs="Arial"/>
                                  <w:sz w:val="18"/>
                                </w:rPr>
                              </w:pPr>
                            </w:p>
                          </w:txbxContent>
                        </wps:txbx>
                        <wps:bodyPr rot="0" vert="horz" wrap="square" lIns="12700" tIns="12700" rIns="12700" bIns="12700" anchor="t" anchorCtr="0" upright="1">
                          <a:noAutofit/>
                        </wps:bodyPr>
                      </wps:wsp>
                      <wps:wsp>
                        <wps:cNvPr id="1864322004" name="Rectangle 14"/>
                        <wps:cNvSpPr>
                          <a:spLocks noChangeArrowheads="1"/>
                        </wps:cNvSpPr>
                        <wps:spPr bwMode="auto">
                          <a:xfrm>
                            <a:off x="1139" y="19660"/>
                            <a:ext cx="1001" cy="309"/>
                          </a:xfrm>
                          <a:prstGeom prst="rect">
                            <a:avLst/>
                          </a:prstGeom>
                          <a:noFill/>
                          <a:ln>
                            <a:noFill/>
                          </a:ln>
                        </wps:spPr>
                        <wps:txbx>
                          <w:txbxContent>
                            <w:p w14:paraId="56C57FE6" w14:textId="77777777" w:rsidR="00B51ED3" w:rsidRPr="00F96BEC" w:rsidRDefault="00B51ED3" w:rsidP="00B51ED3">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100401319" name="Rectangle 15"/>
                        <wps:cNvSpPr>
                          <a:spLocks noChangeArrowheads="1"/>
                        </wps:cNvSpPr>
                        <wps:spPr bwMode="auto">
                          <a:xfrm>
                            <a:off x="2267" y="19660"/>
                            <a:ext cx="2573" cy="309"/>
                          </a:xfrm>
                          <a:prstGeom prst="rect">
                            <a:avLst/>
                          </a:prstGeom>
                          <a:noFill/>
                          <a:ln>
                            <a:noFill/>
                          </a:ln>
                        </wps:spPr>
                        <wps:txbx>
                          <w:txbxContent>
                            <w:p w14:paraId="71C88088" w14:textId="77777777" w:rsidR="00B51ED3" w:rsidRPr="00352A5A" w:rsidRDefault="00B51ED3" w:rsidP="00B51ED3">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33F7C36A" w14:textId="77777777" w:rsidR="00B51ED3" w:rsidRPr="00D320FF" w:rsidRDefault="00B51ED3" w:rsidP="00B51ED3"/>
                          </w:txbxContent>
                        </wps:txbx>
                        <wps:bodyPr rot="0" vert="horz" wrap="square" lIns="12700" tIns="12700" rIns="12700" bIns="12700" anchor="t" anchorCtr="0" upright="1">
                          <a:noAutofit/>
                        </wps:bodyPr>
                      </wps:wsp>
                      <wps:wsp>
                        <wps:cNvPr id="2049356280" name="Rectangle 16"/>
                        <wps:cNvSpPr>
                          <a:spLocks noChangeArrowheads="1"/>
                        </wps:cNvSpPr>
                        <wps:spPr bwMode="auto">
                          <a:xfrm>
                            <a:off x="4983" y="19660"/>
                            <a:ext cx="1534" cy="309"/>
                          </a:xfrm>
                          <a:prstGeom prst="rect">
                            <a:avLst/>
                          </a:prstGeom>
                          <a:noFill/>
                          <a:ln>
                            <a:noFill/>
                          </a:ln>
                        </wps:spPr>
                        <wps:txbx>
                          <w:txbxContent>
                            <w:p w14:paraId="43108376" w14:textId="77777777" w:rsidR="00B51ED3" w:rsidRDefault="00B51ED3" w:rsidP="00B51ED3">
                              <w:pPr>
                                <w:rPr>
                                  <w:sz w:val="20"/>
                                </w:rPr>
                              </w:pPr>
                              <w:r w:rsidRPr="00086B17">
                                <w:rPr>
                                  <w:sz w:val="20"/>
                                </w:rPr>
                                <w:t>П</w:t>
                              </w:r>
                              <w:r>
                                <w:rPr>
                                  <w:sz w:val="20"/>
                                  <w:lang w:val="uk-UA"/>
                                </w:rPr>
                                <w:t>і</w:t>
                              </w:r>
                              <w:proofErr w:type="spellStart"/>
                              <w:r w:rsidRPr="00086B17">
                                <w:rPr>
                                  <w:sz w:val="20"/>
                                </w:rPr>
                                <w:t>дпис</w:t>
                              </w:r>
                              <w:proofErr w:type="spellEnd"/>
                            </w:p>
                            <w:p w14:paraId="6B902A6B" w14:textId="77777777" w:rsidR="00B51ED3" w:rsidRDefault="00B51ED3" w:rsidP="00B51ED3">
                              <w:pPr>
                                <w:jc w:val="center"/>
                                <w:rPr>
                                  <w:sz w:val="20"/>
                                </w:rPr>
                              </w:pPr>
                            </w:p>
                            <w:p w14:paraId="14B841EF" w14:textId="77777777" w:rsidR="00B51ED3" w:rsidRPr="00086B17" w:rsidRDefault="00B51ED3" w:rsidP="00B51ED3">
                              <w:pPr>
                                <w:jc w:val="center"/>
                                <w:rPr>
                                  <w:rFonts w:ascii="Arial" w:hAnsi="Arial" w:cs="Arial"/>
                                  <w:i/>
                                  <w:sz w:val="18"/>
                                  <w:szCs w:val="18"/>
                                </w:rPr>
                              </w:pPr>
                            </w:p>
                            <w:p w14:paraId="7BC6396C" w14:textId="77777777" w:rsidR="00B51ED3" w:rsidRPr="00D320FF" w:rsidRDefault="00B51ED3" w:rsidP="00B51ED3"/>
                          </w:txbxContent>
                        </wps:txbx>
                        <wps:bodyPr rot="0" vert="horz" wrap="square" lIns="12700" tIns="12700" rIns="12700" bIns="12700" anchor="t" anchorCtr="0" upright="1">
                          <a:noAutofit/>
                        </wps:bodyPr>
                      </wps:wsp>
                      <wps:wsp>
                        <wps:cNvPr id="1462477085" name="Rectangle 17"/>
                        <wps:cNvSpPr>
                          <a:spLocks noChangeArrowheads="1"/>
                        </wps:cNvSpPr>
                        <wps:spPr bwMode="auto">
                          <a:xfrm>
                            <a:off x="6604" y="19660"/>
                            <a:ext cx="1000" cy="309"/>
                          </a:xfrm>
                          <a:prstGeom prst="rect">
                            <a:avLst/>
                          </a:prstGeom>
                          <a:noFill/>
                          <a:ln>
                            <a:noFill/>
                          </a:ln>
                        </wps:spPr>
                        <wps:txbx>
                          <w:txbxContent>
                            <w:p w14:paraId="7E95EF00" w14:textId="77777777" w:rsidR="00B51ED3" w:rsidRPr="00352A5A" w:rsidRDefault="00B51ED3" w:rsidP="00B51ED3">
                              <w:pPr>
                                <w:pStyle w:val="afa"/>
                                <w:ind w:firstLine="0"/>
                                <w:jc w:val="center"/>
                                <w:rPr>
                                  <w:rFonts w:ascii="Arial" w:hAnsi="Arial" w:cs="Arial"/>
                                  <w:sz w:val="18"/>
                                </w:rPr>
                              </w:pPr>
                              <w:r w:rsidRPr="00086B17">
                                <w:rPr>
                                  <w:rFonts w:ascii="Times New Roman" w:hAnsi="Times New Roman"/>
                                  <w:i w:val="0"/>
                                  <w:sz w:val="20"/>
                                </w:rPr>
                                <w:t>Дата</w:t>
                              </w:r>
                            </w:p>
                            <w:p w14:paraId="58FEBC20" w14:textId="77777777" w:rsidR="00B51ED3" w:rsidRPr="00D320FF" w:rsidRDefault="00B51ED3" w:rsidP="00B51ED3"/>
                          </w:txbxContent>
                        </wps:txbx>
                        <wps:bodyPr rot="0" vert="horz" wrap="square" lIns="12700" tIns="12700" rIns="12700" bIns="12700" anchor="t" anchorCtr="0" upright="1">
                          <a:noAutofit/>
                        </wps:bodyPr>
                      </wps:wsp>
                      <wps:wsp>
                        <wps:cNvPr id="750517250" name="Rectangle 18"/>
                        <wps:cNvSpPr>
                          <a:spLocks noChangeArrowheads="1"/>
                        </wps:cNvSpPr>
                        <wps:spPr bwMode="auto">
                          <a:xfrm>
                            <a:off x="18949" y="18977"/>
                            <a:ext cx="1001" cy="309"/>
                          </a:xfrm>
                          <a:prstGeom prst="rect">
                            <a:avLst/>
                          </a:prstGeom>
                          <a:noFill/>
                          <a:ln>
                            <a:noFill/>
                          </a:ln>
                        </wps:spPr>
                        <wps:txbx>
                          <w:txbxContent>
                            <w:p w14:paraId="3F83EB78" w14:textId="77777777" w:rsidR="00B51ED3" w:rsidRPr="00F96BEC" w:rsidRDefault="00B51ED3" w:rsidP="00B51ED3">
                              <w:pPr>
                                <w:jc w:val="center"/>
                                <w:rPr>
                                  <w:sz w:val="20"/>
                                  <w:lang w:val="uk-UA"/>
                                </w:rPr>
                              </w:pPr>
                              <w:proofErr w:type="spellStart"/>
                              <w:r>
                                <w:rPr>
                                  <w:sz w:val="20"/>
                                  <w:lang w:val="uk-UA"/>
                                </w:rPr>
                                <w:t>Арк</w:t>
                              </w:r>
                              <w:proofErr w:type="spellEnd"/>
                            </w:p>
                            <w:p w14:paraId="42ED3E40" w14:textId="77777777" w:rsidR="00B51ED3" w:rsidRPr="00086B17" w:rsidRDefault="00B51ED3" w:rsidP="00B51ED3">
                              <w:pPr>
                                <w:jc w:val="center"/>
                                <w:rPr>
                                  <w:sz w:val="18"/>
                                  <w:szCs w:val="18"/>
                                </w:rPr>
                              </w:pPr>
                            </w:p>
                            <w:p w14:paraId="2279E70E" w14:textId="77777777" w:rsidR="00B51ED3" w:rsidRPr="00A55B46" w:rsidRDefault="00B51ED3" w:rsidP="00B51ED3">
                              <w:pPr>
                                <w:pStyle w:val="afa"/>
                                <w:ind w:firstLine="0"/>
                                <w:jc w:val="center"/>
                                <w:rPr>
                                  <w:rFonts w:ascii="Arial" w:hAnsi="Arial" w:cs="Arial"/>
                                  <w:sz w:val="18"/>
                                  <w:lang w:val="ru-RU"/>
                                </w:rPr>
                              </w:pPr>
                            </w:p>
                            <w:p w14:paraId="39A1DAB4" w14:textId="77777777" w:rsidR="00B51ED3" w:rsidRPr="00D320FF" w:rsidRDefault="00B51ED3" w:rsidP="00B51ED3"/>
                          </w:txbxContent>
                        </wps:txbx>
                        <wps:bodyPr rot="0" vert="horz" wrap="square" lIns="12700" tIns="12700" rIns="12700" bIns="12700" anchor="t" anchorCtr="0" upright="1">
                          <a:noAutofit/>
                        </wps:bodyPr>
                      </wps:wsp>
                      <wps:wsp>
                        <wps:cNvPr id="1895281906" name="Rectangle 19"/>
                        <wps:cNvSpPr>
                          <a:spLocks noChangeArrowheads="1"/>
                        </wps:cNvSpPr>
                        <wps:spPr bwMode="auto">
                          <a:xfrm>
                            <a:off x="18949" y="19435"/>
                            <a:ext cx="1001" cy="423"/>
                          </a:xfrm>
                          <a:prstGeom prst="rect">
                            <a:avLst/>
                          </a:prstGeom>
                          <a:noFill/>
                          <a:ln>
                            <a:noFill/>
                          </a:ln>
                        </wps:spPr>
                        <wps:txbx>
                          <w:txbxContent>
                            <w:p w14:paraId="11500455" w14:textId="7A645ED5" w:rsidR="00B51ED3" w:rsidRPr="005F0FA3" w:rsidRDefault="00611984" w:rsidP="00B51ED3">
                              <w:pPr>
                                <w:jc w:val="center"/>
                                <w:rPr>
                                  <w:sz w:val="28"/>
                                  <w:lang w:val="uk-UA"/>
                                </w:rPr>
                              </w:pPr>
                              <w:r>
                                <w:rPr>
                                  <w:sz w:val="28"/>
                                  <w:lang w:val="uk-UA"/>
                                </w:rPr>
                                <w:t>3</w:t>
                              </w:r>
                            </w:p>
                          </w:txbxContent>
                        </wps:txbx>
                        <wps:bodyPr rot="0" vert="horz" wrap="square" lIns="12700" tIns="12700" rIns="12700" bIns="12700" anchor="t" anchorCtr="0" upright="1">
                          <a:noAutofit/>
                        </wps:bodyPr>
                      </wps:wsp>
                      <wps:wsp>
                        <wps:cNvPr id="140009379" name="Rectangle 20"/>
                        <wps:cNvSpPr>
                          <a:spLocks noChangeArrowheads="1"/>
                        </wps:cNvSpPr>
                        <wps:spPr bwMode="auto">
                          <a:xfrm>
                            <a:off x="7745" y="19221"/>
                            <a:ext cx="11075" cy="477"/>
                          </a:xfrm>
                          <a:prstGeom prst="rect">
                            <a:avLst/>
                          </a:prstGeom>
                          <a:noFill/>
                          <a:ln>
                            <a:noFill/>
                          </a:ln>
                        </wps:spPr>
                        <wps:txbx>
                          <w:txbxContent>
                            <w:p w14:paraId="45C2FBA8" w14:textId="77777777" w:rsidR="00B51ED3" w:rsidRDefault="00B51ED3" w:rsidP="00B51ED3">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43D4082" w14:textId="77777777" w:rsidR="00B51ED3" w:rsidRPr="002870C6" w:rsidRDefault="00B51ED3" w:rsidP="00B51ED3">
                              <w:pPr>
                                <w:pStyle w:val="afa"/>
                                <w:ind w:firstLine="0"/>
                                <w:jc w:val="center"/>
                                <w:rPr>
                                  <w:rFonts w:ascii="Times New Roman" w:hAnsi="Times New Roman" w:cs="Shruti"/>
                                  <w:i w:val="0"/>
                                  <w:szCs w:val="32"/>
                                  <w:lang w:val="ru-RU"/>
                                </w:rPr>
                              </w:pPr>
                            </w:p>
                            <w:p w14:paraId="1CE0AB52" w14:textId="77777777" w:rsidR="00B51ED3" w:rsidRPr="003B77DB" w:rsidRDefault="00B51ED3" w:rsidP="00B51ED3">
                              <w:pPr>
                                <w:jc w:val="center"/>
                                <w:rPr>
                                  <w:szCs w:val="28"/>
                                </w:rPr>
                              </w:pPr>
                            </w:p>
                            <w:p w14:paraId="7219386F" w14:textId="77777777" w:rsidR="00B51ED3" w:rsidRPr="00D320FF" w:rsidRDefault="00B51ED3" w:rsidP="00B51ED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91794D" id="Группа 228069393" o:spid="_x0000_s1096" style="position:absolute;left:0;text-align:left;margin-left:-13.8pt;margin-top:-39pt;width:518.8pt;height:801pt;z-index:25179648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" o:allowoverlap="f">
                <v:rect id="Rectangle 2" o:spid="_x0000_s10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" filled="f" strokeweight="2pt"/>
                <v:line id="Line 3" o:spid="_x0000_s10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" strokeweight="2pt"/>
                <v:line id="Line 4" o:spid="_x0000_s10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" strokeweight="2pt"/>
                <v:line id="Line 5" o:spid="_x0000_s11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" strokeweight="2pt"/>
                <v:line id="Line 6" o:spid="_x0000_s11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" strokeweight="2pt"/>
                <v:line id="Line 7" o:spid="_x0000_s11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" strokeweight="2pt"/>
                <v:line id="Line 8" o:spid="_x0000_s11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" strokeweight="2pt"/>
                <v:line id="Line 9" o:spid="_x0000_s11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" strokeweight="2pt"/>
                <v:line id="Line 10" o:spid="_x0000_s11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" strokeweight="1pt"/>
                <v:line id="Line 11" o:spid="_x0000_s11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" strokeweight="2pt"/>
                <v:line id="Line 12" o:spid="_x0000_s11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" strokeweight="1pt"/>
                <v:rect id="Rectangle 13" o:spid="_x0000_s11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" filled="f" stroked="f">
                  <v:textbox inset="1pt,1pt,1pt,1pt">
                    <w:txbxContent>
                      <w:p w14:paraId="1FC38544" w14:textId="77777777" w:rsidR="00B51ED3" w:rsidRPr="00086B17" w:rsidRDefault="00B51ED3" w:rsidP="00B51ED3">
                        <w:pPr>
                          <w:jc w:val="center"/>
                          <w:rPr>
                            <w:sz w:val="20"/>
                          </w:rPr>
                        </w:pPr>
                        <w:proofErr w:type="spellStart"/>
                        <w:r>
                          <w:rPr>
                            <w:sz w:val="20"/>
                            <w:lang w:val="uk-UA"/>
                          </w:rPr>
                          <w:t>Змн</w:t>
                        </w:r>
                        <w:proofErr w:type="spellEnd"/>
                        <w:r w:rsidRPr="00086B17">
                          <w:rPr>
                            <w:sz w:val="20"/>
                          </w:rPr>
                          <w:t>.</w:t>
                        </w:r>
                      </w:p>
                      <w:p w14:paraId="2ADC41C5" w14:textId="77777777" w:rsidR="00B51ED3" w:rsidRPr="00352A5A" w:rsidRDefault="00B51ED3" w:rsidP="00B51ED3">
                        <w:pPr>
                          <w:jc w:val="center"/>
                          <w:rPr>
                            <w:rFonts w:ascii="Arial" w:hAnsi="Arial" w:cs="Arial"/>
                            <w:i/>
                            <w:sz w:val="18"/>
                            <w:szCs w:val="18"/>
                          </w:rPr>
                        </w:pPr>
                      </w:p>
                      <w:p w14:paraId="5ED3E1A8" w14:textId="77777777" w:rsidR="00B51ED3" w:rsidRPr="00D320FF" w:rsidRDefault="00B51ED3" w:rsidP="00B51ED3"/>
                      <w:p w14:paraId="0184C1A0" w14:textId="77777777" w:rsidR="00B51ED3" w:rsidRPr="00352A5A" w:rsidRDefault="00B51ED3" w:rsidP="00B51ED3">
                        <w:pPr>
                          <w:pStyle w:val="ad"/>
                          <w:jc w:val="center"/>
                          <w:rPr>
                            <w:rFonts w:ascii="Arial" w:hAnsi="Arial" w:cs="Arial"/>
                            <w:sz w:val="18"/>
                          </w:rPr>
                        </w:pPr>
                        <w:r w:rsidRPr="00352A5A">
                          <w:rPr>
                            <w:rFonts w:ascii="Arial" w:hAnsi="Arial" w:cs="Arial"/>
                            <w:i/>
                          </w:rPr>
                          <w:t>НТУУ “КПІ”</w:t>
                        </w:r>
                      </w:p>
                      <w:p w14:paraId="5D04D790" w14:textId="77777777" w:rsidR="00B51ED3" w:rsidRPr="00B73657" w:rsidRDefault="00B51ED3" w:rsidP="00B51ED3">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1DCE913F" w14:textId="77777777" w:rsidR="00B51ED3" w:rsidRPr="00352A5A" w:rsidRDefault="00B51ED3" w:rsidP="00B51ED3">
                        <w:pPr>
                          <w:rPr>
                            <w:szCs w:val="28"/>
                          </w:rPr>
                        </w:pPr>
                      </w:p>
                      <w:p w14:paraId="18A6EC57" w14:textId="77777777" w:rsidR="00B51ED3" w:rsidRPr="00352A5A" w:rsidRDefault="00B51ED3" w:rsidP="00B51ED3">
                        <w:pPr>
                          <w:pStyle w:val="ad"/>
                          <w:jc w:val="center"/>
                          <w:rPr>
                            <w:rFonts w:ascii="Arial" w:hAnsi="Arial" w:cs="Arial"/>
                            <w:sz w:val="18"/>
                          </w:rPr>
                        </w:pPr>
                      </w:p>
                    </w:txbxContent>
                  </v:textbox>
                </v:rect>
                <v:rect id="Rectangle 14" o:spid="_x0000_s11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" filled="f" stroked="f">
                  <v:textbox inset="1pt,1pt,1pt,1pt">
                    <w:txbxContent>
                      <w:p w14:paraId="56C57FE6" w14:textId="77777777" w:rsidR="00B51ED3" w:rsidRPr="00F96BEC" w:rsidRDefault="00B51ED3" w:rsidP="00B51ED3">
                        <w:pPr>
                          <w:jc w:val="center"/>
                          <w:rPr>
                            <w:lang w:val="uk-UA"/>
                          </w:rPr>
                        </w:pPr>
                        <w:proofErr w:type="spellStart"/>
                        <w:r>
                          <w:rPr>
                            <w:sz w:val="20"/>
                            <w:lang w:val="uk-UA"/>
                          </w:rPr>
                          <w:t>Арк</w:t>
                        </w:r>
                        <w:proofErr w:type="spellEnd"/>
                      </w:p>
                    </w:txbxContent>
                  </v:textbox>
                </v:rect>
                <v:rect id="Rectangle 15" o:spid="_x0000_s11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" filled="f" stroked="f">
                  <v:textbox inset="1pt,1pt,1pt,1pt">
                    <w:txbxContent>
                      <w:p w14:paraId="71C88088" w14:textId="77777777" w:rsidR="00B51ED3" w:rsidRPr="00352A5A" w:rsidRDefault="00B51ED3" w:rsidP="00B51ED3">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33F7C36A" w14:textId="77777777" w:rsidR="00B51ED3" w:rsidRPr="00D320FF" w:rsidRDefault="00B51ED3" w:rsidP="00B51ED3"/>
                    </w:txbxContent>
                  </v:textbox>
                </v:rect>
                <v:rect id="Rectangle 16" o:spid="_x0000_s11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" filled="f" stroked="f">
                  <v:textbox inset="1pt,1pt,1pt,1pt">
                    <w:txbxContent>
                      <w:p w14:paraId="43108376" w14:textId="77777777" w:rsidR="00B51ED3" w:rsidRDefault="00B51ED3" w:rsidP="00B51ED3">
                        <w:pPr>
                          <w:rPr>
                            <w:sz w:val="20"/>
                          </w:rPr>
                        </w:pPr>
                        <w:r w:rsidRPr="00086B17">
                          <w:rPr>
                            <w:sz w:val="20"/>
                          </w:rPr>
                          <w:t>П</w:t>
                        </w:r>
                        <w:r>
                          <w:rPr>
                            <w:sz w:val="20"/>
                            <w:lang w:val="uk-UA"/>
                          </w:rPr>
                          <w:t>і</w:t>
                        </w:r>
                        <w:proofErr w:type="spellStart"/>
                        <w:r w:rsidRPr="00086B17">
                          <w:rPr>
                            <w:sz w:val="20"/>
                          </w:rPr>
                          <w:t>дпис</w:t>
                        </w:r>
                        <w:proofErr w:type="spellEnd"/>
                      </w:p>
                      <w:p w14:paraId="6B902A6B" w14:textId="77777777" w:rsidR="00B51ED3" w:rsidRDefault="00B51ED3" w:rsidP="00B51ED3">
                        <w:pPr>
                          <w:jc w:val="center"/>
                          <w:rPr>
                            <w:sz w:val="20"/>
                          </w:rPr>
                        </w:pPr>
                      </w:p>
                      <w:p w14:paraId="14B841EF" w14:textId="77777777" w:rsidR="00B51ED3" w:rsidRPr="00086B17" w:rsidRDefault="00B51ED3" w:rsidP="00B51ED3">
                        <w:pPr>
                          <w:jc w:val="center"/>
                          <w:rPr>
                            <w:rFonts w:ascii="Arial" w:hAnsi="Arial" w:cs="Arial"/>
                            <w:i/>
                            <w:sz w:val="18"/>
                            <w:szCs w:val="18"/>
                          </w:rPr>
                        </w:pPr>
                      </w:p>
                      <w:p w14:paraId="7BC6396C" w14:textId="77777777" w:rsidR="00B51ED3" w:rsidRPr="00D320FF" w:rsidRDefault="00B51ED3" w:rsidP="00B51ED3"/>
                    </w:txbxContent>
                  </v:textbox>
                </v:rect>
                <v:rect id="Rectangle 17" o:spid="_x0000_s11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" filled="f" stroked="f">
                  <v:textbox inset="1pt,1pt,1pt,1pt">
                    <w:txbxContent>
                      <w:p w14:paraId="7E95EF00" w14:textId="77777777" w:rsidR="00B51ED3" w:rsidRPr="00352A5A" w:rsidRDefault="00B51ED3" w:rsidP="00B51ED3">
                        <w:pPr>
                          <w:pStyle w:val="afa"/>
                          <w:ind w:firstLine="0"/>
                          <w:jc w:val="center"/>
                          <w:rPr>
                            <w:rFonts w:ascii="Arial" w:hAnsi="Arial" w:cs="Arial"/>
                            <w:sz w:val="18"/>
                          </w:rPr>
                        </w:pPr>
                        <w:r w:rsidRPr="00086B17">
                          <w:rPr>
                            <w:rFonts w:ascii="Times New Roman" w:hAnsi="Times New Roman"/>
                            <w:i w:val="0"/>
                            <w:sz w:val="20"/>
                          </w:rPr>
                          <w:t>Дата</w:t>
                        </w:r>
                      </w:p>
                      <w:p w14:paraId="58FEBC20" w14:textId="77777777" w:rsidR="00B51ED3" w:rsidRPr="00D320FF" w:rsidRDefault="00B51ED3" w:rsidP="00B51ED3"/>
                    </w:txbxContent>
                  </v:textbox>
                </v:rect>
                <v:rect id="Rectangle 18" o:spid="_x0000_s11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" filled="f" stroked="f">
                  <v:textbox inset="1pt,1pt,1pt,1pt">
                    <w:txbxContent>
                      <w:p w14:paraId="3F83EB78" w14:textId="77777777" w:rsidR="00B51ED3" w:rsidRPr="00F96BEC" w:rsidRDefault="00B51ED3" w:rsidP="00B51ED3">
                        <w:pPr>
                          <w:jc w:val="center"/>
                          <w:rPr>
                            <w:sz w:val="20"/>
                            <w:lang w:val="uk-UA"/>
                          </w:rPr>
                        </w:pPr>
                        <w:proofErr w:type="spellStart"/>
                        <w:r>
                          <w:rPr>
                            <w:sz w:val="20"/>
                            <w:lang w:val="uk-UA"/>
                          </w:rPr>
                          <w:t>Арк</w:t>
                        </w:r>
                        <w:proofErr w:type="spellEnd"/>
                      </w:p>
                      <w:p w14:paraId="42ED3E40" w14:textId="77777777" w:rsidR="00B51ED3" w:rsidRPr="00086B17" w:rsidRDefault="00B51ED3" w:rsidP="00B51ED3">
                        <w:pPr>
                          <w:jc w:val="center"/>
                          <w:rPr>
                            <w:sz w:val="18"/>
                            <w:szCs w:val="18"/>
                          </w:rPr>
                        </w:pPr>
                      </w:p>
                      <w:p w14:paraId="2279E70E" w14:textId="77777777" w:rsidR="00B51ED3" w:rsidRPr="00A55B46" w:rsidRDefault="00B51ED3" w:rsidP="00B51ED3">
                        <w:pPr>
                          <w:pStyle w:val="afa"/>
                          <w:ind w:firstLine="0"/>
                          <w:jc w:val="center"/>
                          <w:rPr>
                            <w:rFonts w:ascii="Arial" w:hAnsi="Arial" w:cs="Arial"/>
                            <w:sz w:val="18"/>
                            <w:lang w:val="ru-RU"/>
                          </w:rPr>
                        </w:pPr>
                      </w:p>
                      <w:p w14:paraId="39A1DAB4" w14:textId="77777777" w:rsidR="00B51ED3" w:rsidRPr="00D320FF" w:rsidRDefault="00B51ED3" w:rsidP="00B51ED3"/>
                    </w:txbxContent>
                  </v:textbox>
                </v:rect>
                <v:rect id="Rectangle 19" o:spid="_x0000_s11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" filled="f" stroked="f">
                  <v:textbox inset="1pt,1pt,1pt,1pt">
                    <w:txbxContent>
                      <w:p w14:paraId="11500455" w14:textId="7A645ED5" w:rsidR="00B51ED3" w:rsidRPr="005F0FA3" w:rsidRDefault="00611984" w:rsidP="00B51ED3">
                        <w:pPr>
                          <w:jc w:val="center"/>
                          <w:rPr>
                            <w:sz w:val="28"/>
                            <w:lang w:val="uk-UA"/>
                          </w:rPr>
                        </w:pPr>
                        <w:r>
                          <w:rPr>
                            <w:sz w:val="28"/>
                            <w:lang w:val="uk-UA"/>
                          </w:rPr>
                          <w:t>3</w:t>
                        </w:r>
                      </w:p>
                    </w:txbxContent>
                  </v:textbox>
                </v:rect>
                <v:rect id="Rectangle 20" o:spid="_x0000_s11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" filled="f" stroked="f">
                  <v:textbox inset="1pt,1pt,1pt,1pt">
                    <w:txbxContent>
                      <w:p w14:paraId="45C2FBA8" w14:textId="77777777" w:rsidR="00B51ED3" w:rsidRDefault="00B51ED3" w:rsidP="00B51ED3">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43D4082" w14:textId="77777777" w:rsidR="00B51ED3" w:rsidRPr="002870C6" w:rsidRDefault="00B51ED3" w:rsidP="00B51ED3">
                        <w:pPr>
                          <w:pStyle w:val="afa"/>
                          <w:ind w:firstLine="0"/>
                          <w:jc w:val="center"/>
                          <w:rPr>
                            <w:rFonts w:ascii="Times New Roman" w:hAnsi="Times New Roman" w:cs="Shruti"/>
                            <w:i w:val="0"/>
                            <w:szCs w:val="32"/>
                            <w:lang w:val="ru-RU"/>
                          </w:rPr>
                        </w:pPr>
                      </w:p>
                      <w:p w14:paraId="1CE0AB52" w14:textId="77777777" w:rsidR="00B51ED3" w:rsidRPr="003B77DB" w:rsidRDefault="00B51ED3" w:rsidP="00B51ED3">
                        <w:pPr>
                          <w:jc w:val="center"/>
                          <w:rPr>
                            <w:szCs w:val="28"/>
                          </w:rPr>
                        </w:pPr>
                      </w:p>
                      <w:p w14:paraId="7219386F" w14:textId="77777777" w:rsidR="00B51ED3" w:rsidRPr="00D320FF" w:rsidRDefault="00B51ED3" w:rsidP="00B51ED3"/>
                    </w:txbxContent>
                  </v:textbox>
                </v:rect>
                <w10:wrap anchorx="margin" anchory="margin"/>
              </v:group>
            </w:pict>
          </mc:Fallback>
        </mc:AlternateContent>
      </w:r>
      <w:r w:rsidR="00514E3F">
        <w:rPr>
          <w:rFonts w:ascii="Times New Roman" w:hAnsi="Times New Roman" w:cs="Times New Roman"/>
          <w:b/>
          <w:bCs/>
          <w:sz w:val="28"/>
          <w:szCs w:val="28"/>
          <w:lang w:val="uk-UA"/>
        </w:rPr>
        <w:t>Список скорочень :</w:t>
      </w:r>
    </w:p>
    <w:p w14:paraId="255ED406" w14:textId="77777777" w:rsidR="00514E3F" w:rsidRDefault="00514E3F" w:rsidP="00514E3F">
      <w:pPr>
        <w:rPr>
          <w:rFonts w:ascii="Times New Roman" w:hAnsi="Times New Roman" w:cs="Times New Roman"/>
          <w:b/>
          <w:bCs/>
          <w:sz w:val="28"/>
          <w:szCs w:val="28"/>
          <w:lang w:val="uk-UA"/>
        </w:rPr>
      </w:pPr>
    </w:p>
    <w:p w14:paraId="6643D9E9" w14:textId="77777777" w:rsidR="00514E3F" w:rsidRPr="00514E3F" w:rsidRDefault="00514E3F" w:rsidP="00514E3F">
      <w:pPr>
        <w:rPr>
          <w:rFonts w:ascii="Times New Roman" w:hAnsi="Times New Roman" w:cs="Times New Roman"/>
          <w:b/>
          <w:bCs/>
          <w:sz w:val="28"/>
          <w:szCs w:val="28"/>
          <w:lang w:val="uk-UA"/>
        </w:rPr>
      </w:pPr>
      <w:r w:rsidRPr="00514E3F">
        <w:rPr>
          <w:rFonts w:ascii="Times New Roman" w:hAnsi="Times New Roman" w:cs="Times New Roman"/>
          <w:b/>
          <w:bCs/>
          <w:sz w:val="28"/>
          <w:szCs w:val="28"/>
          <w:lang w:val="uk-UA"/>
        </w:rPr>
        <w:t>АД – асинхронний двигун;</w:t>
      </w:r>
    </w:p>
    <w:p w14:paraId="60CBE503" w14:textId="77777777" w:rsidR="00514E3F" w:rsidRPr="00514E3F" w:rsidRDefault="00514E3F" w:rsidP="00514E3F">
      <w:pPr>
        <w:rPr>
          <w:rFonts w:ascii="Times New Roman" w:hAnsi="Times New Roman" w:cs="Times New Roman"/>
          <w:b/>
          <w:bCs/>
          <w:sz w:val="28"/>
          <w:szCs w:val="28"/>
          <w:lang w:val="uk-UA"/>
        </w:rPr>
      </w:pPr>
      <w:r w:rsidRPr="00514E3F">
        <w:rPr>
          <w:rFonts w:ascii="Times New Roman" w:hAnsi="Times New Roman" w:cs="Times New Roman"/>
          <w:b/>
          <w:bCs/>
          <w:sz w:val="28"/>
          <w:szCs w:val="28"/>
          <w:lang w:val="uk-UA"/>
        </w:rPr>
        <w:t>ВД – вентильний двигун;</w:t>
      </w:r>
    </w:p>
    <w:p w14:paraId="091D92FD" w14:textId="769C3F3F" w:rsidR="00514E3F" w:rsidRDefault="00514E3F" w:rsidP="00514E3F">
      <w:pPr>
        <w:rPr>
          <w:rFonts w:ascii="Times New Roman" w:hAnsi="Times New Roman" w:cs="Times New Roman"/>
          <w:b/>
          <w:bCs/>
          <w:sz w:val="28"/>
          <w:szCs w:val="28"/>
          <w:lang w:val="uk-UA"/>
        </w:rPr>
      </w:pPr>
      <w:r w:rsidRPr="00514E3F">
        <w:rPr>
          <w:rFonts w:ascii="Times New Roman" w:hAnsi="Times New Roman" w:cs="Times New Roman"/>
          <w:b/>
          <w:bCs/>
          <w:sz w:val="28"/>
          <w:szCs w:val="28"/>
          <w:lang w:val="uk-UA"/>
        </w:rPr>
        <w:t>Д</w:t>
      </w:r>
      <w:r>
        <w:rPr>
          <w:rFonts w:ascii="Times New Roman" w:hAnsi="Times New Roman" w:cs="Times New Roman"/>
          <w:b/>
          <w:bCs/>
          <w:sz w:val="28"/>
          <w:szCs w:val="28"/>
          <w:lang w:val="uk-UA"/>
        </w:rPr>
        <w:t>Т</w:t>
      </w:r>
      <w:r w:rsidRPr="00514E3F">
        <w:rPr>
          <w:rFonts w:ascii="Times New Roman" w:hAnsi="Times New Roman" w:cs="Times New Roman"/>
          <w:b/>
          <w:bCs/>
          <w:sz w:val="28"/>
          <w:szCs w:val="28"/>
          <w:lang w:val="uk-UA"/>
        </w:rPr>
        <w:t xml:space="preserve"> – датчик </w:t>
      </w:r>
      <w:r>
        <w:rPr>
          <w:rFonts w:ascii="Times New Roman" w:hAnsi="Times New Roman" w:cs="Times New Roman"/>
          <w:b/>
          <w:bCs/>
          <w:sz w:val="28"/>
          <w:szCs w:val="28"/>
          <w:lang w:val="uk-UA"/>
        </w:rPr>
        <w:t>температури</w:t>
      </w:r>
      <w:r w:rsidRPr="00514E3F">
        <w:rPr>
          <w:rFonts w:ascii="Times New Roman" w:hAnsi="Times New Roman" w:cs="Times New Roman"/>
          <w:b/>
          <w:bCs/>
          <w:sz w:val="28"/>
          <w:szCs w:val="28"/>
          <w:lang w:val="uk-UA"/>
        </w:rPr>
        <w:t>;</w:t>
      </w:r>
    </w:p>
    <w:p w14:paraId="79AA2666" w14:textId="0C57CB90" w:rsidR="00514E3F" w:rsidRPr="00514E3F" w:rsidRDefault="00514E3F" w:rsidP="00514E3F">
      <w:pPr>
        <w:rPr>
          <w:rFonts w:ascii="Times New Roman" w:hAnsi="Times New Roman" w:cs="Times New Roman"/>
          <w:b/>
          <w:bCs/>
          <w:sz w:val="28"/>
          <w:szCs w:val="28"/>
          <w:lang w:val="uk-UA"/>
        </w:rPr>
      </w:pPr>
      <w:r w:rsidRPr="00514E3F">
        <w:rPr>
          <w:rFonts w:ascii="Times New Roman" w:hAnsi="Times New Roman" w:cs="Times New Roman"/>
          <w:b/>
          <w:bCs/>
          <w:sz w:val="28"/>
          <w:szCs w:val="28"/>
          <w:lang w:val="uk-UA"/>
        </w:rPr>
        <w:t>Д</w:t>
      </w:r>
      <w:r>
        <w:rPr>
          <w:rFonts w:ascii="Times New Roman" w:hAnsi="Times New Roman" w:cs="Times New Roman"/>
          <w:b/>
          <w:bCs/>
          <w:sz w:val="28"/>
          <w:szCs w:val="28"/>
          <w:lang w:val="uk-UA"/>
        </w:rPr>
        <w:t>Р</w:t>
      </w:r>
      <w:r w:rsidRPr="00514E3F">
        <w:rPr>
          <w:rFonts w:ascii="Times New Roman" w:hAnsi="Times New Roman" w:cs="Times New Roman"/>
          <w:b/>
          <w:bCs/>
          <w:sz w:val="28"/>
          <w:szCs w:val="28"/>
          <w:lang w:val="uk-UA"/>
        </w:rPr>
        <w:t xml:space="preserve"> – датчик </w:t>
      </w:r>
      <w:r>
        <w:rPr>
          <w:rFonts w:ascii="Times New Roman" w:hAnsi="Times New Roman" w:cs="Times New Roman"/>
          <w:b/>
          <w:bCs/>
          <w:sz w:val="28"/>
          <w:szCs w:val="28"/>
          <w:lang w:val="uk-UA"/>
        </w:rPr>
        <w:t>тиску</w:t>
      </w:r>
      <w:r w:rsidRPr="00514E3F">
        <w:rPr>
          <w:rFonts w:ascii="Times New Roman" w:hAnsi="Times New Roman" w:cs="Times New Roman"/>
          <w:b/>
          <w:bCs/>
          <w:sz w:val="28"/>
          <w:szCs w:val="28"/>
          <w:lang w:val="uk-UA"/>
        </w:rPr>
        <w:t>;</w:t>
      </w:r>
    </w:p>
    <w:p w14:paraId="4E9CA0CB" w14:textId="77777777" w:rsidR="00514E3F" w:rsidRDefault="00514E3F" w:rsidP="00514E3F">
      <w:pPr>
        <w:rPr>
          <w:rFonts w:ascii="Times New Roman" w:hAnsi="Times New Roman" w:cs="Times New Roman"/>
          <w:b/>
          <w:bCs/>
          <w:sz w:val="28"/>
          <w:szCs w:val="28"/>
          <w:lang w:val="uk-UA"/>
        </w:rPr>
      </w:pPr>
      <w:r w:rsidRPr="00514E3F">
        <w:rPr>
          <w:rFonts w:ascii="Times New Roman" w:hAnsi="Times New Roman" w:cs="Times New Roman"/>
          <w:b/>
          <w:bCs/>
          <w:sz w:val="28"/>
          <w:szCs w:val="28"/>
          <w:lang w:val="uk-UA"/>
        </w:rPr>
        <w:t>ЕМС – електромеханічна система;</w:t>
      </w:r>
    </w:p>
    <w:p w14:paraId="4BBE0A53" w14:textId="5C9B0793" w:rsidR="00442566" w:rsidRPr="00514E3F" w:rsidRDefault="00442566" w:rsidP="00514E3F">
      <w:pPr>
        <w:rPr>
          <w:rFonts w:ascii="Times New Roman" w:hAnsi="Times New Roman" w:cs="Times New Roman"/>
          <w:b/>
          <w:bCs/>
          <w:sz w:val="28"/>
          <w:szCs w:val="28"/>
          <w:lang w:val="uk-UA"/>
        </w:rPr>
      </w:pPr>
      <w:r>
        <w:rPr>
          <w:rFonts w:ascii="Times New Roman" w:hAnsi="Times New Roman" w:cs="Times New Roman"/>
          <w:b/>
          <w:bCs/>
          <w:sz w:val="28"/>
          <w:szCs w:val="28"/>
          <w:lang w:val="uk-UA"/>
        </w:rPr>
        <w:t>КЗ – коротке замикання;</w:t>
      </w:r>
    </w:p>
    <w:p w14:paraId="69D15E04" w14:textId="77777777" w:rsidR="00514E3F" w:rsidRPr="00514E3F" w:rsidRDefault="00514E3F" w:rsidP="00514E3F">
      <w:pPr>
        <w:rPr>
          <w:rFonts w:ascii="Times New Roman" w:hAnsi="Times New Roman" w:cs="Times New Roman"/>
          <w:b/>
          <w:bCs/>
          <w:sz w:val="28"/>
          <w:szCs w:val="28"/>
          <w:lang w:val="uk-UA"/>
        </w:rPr>
      </w:pPr>
      <w:r w:rsidRPr="00514E3F">
        <w:rPr>
          <w:rFonts w:ascii="Times New Roman" w:hAnsi="Times New Roman" w:cs="Times New Roman"/>
          <w:b/>
          <w:bCs/>
          <w:sz w:val="28"/>
          <w:szCs w:val="28"/>
          <w:lang w:val="uk-UA"/>
        </w:rPr>
        <w:t>ККД – коефіцієнт корисної дії;</w:t>
      </w:r>
    </w:p>
    <w:p w14:paraId="2010AA3A" w14:textId="77777777" w:rsidR="00514E3F" w:rsidRPr="00514E3F" w:rsidRDefault="00514E3F" w:rsidP="00514E3F">
      <w:pPr>
        <w:rPr>
          <w:rFonts w:ascii="Times New Roman" w:hAnsi="Times New Roman" w:cs="Times New Roman"/>
          <w:b/>
          <w:bCs/>
          <w:sz w:val="28"/>
          <w:szCs w:val="28"/>
          <w:lang w:val="uk-UA"/>
        </w:rPr>
      </w:pPr>
      <w:r w:rsidRPr="00514E3F">
        <w:rPr>
          <w:rFonts w:ascii="Times New Roman" w:hAnsi="Times New Roman" w:cs="Times New Roman"/>
          <w:b/>
          <w:bCs/>
          <w:sz w:val="28"/>
          <w:szCs w:val="28"/>
          <w:lang w:val="uk-UA"/>
        </w:rPr>
        <w:t>ККП – коректор коефіцієнта потужності;</w:t>
      </w:r>
    </w:p>
    <w:p w14:paraId="6393C409" w14:textId="1F291B2C" w:rsidR="00514E3F" w:rsidRPr="00514E3F" w:rsidRDefault="00514E3F" w:rsidP="00514E3F">
      <w:pPr>
        <w:rPr>
          <w:rFonts w:ascii="Times New Roman" w:hAnsi="Times New Roman" w:cs="Times New Roman"/>
          <w:b/>
          <w:bCs/>
          <w:sz w:val="28"/>
          <w:szCs w:val="28"/>
          <w:lang w:val="uk-UA"/>
        </w:rPr>
      </w:pPr>
      <w:r w:rsidRPr="00514E3F">
        <w:rPr>
          <w:rFonts w:ascii="Times New Roman" w:hAnsi="Times New Roman" w:cs="Times New Roman"/>
          <w:b/>
          <w:bCs/>
          <w:sz w:val="28"/>
          <w:szCs w:val="28"/>
          <w:lang w:val="uk-UA"/>
        </w:rPr>
        <w:t>СДПМ – синхронний двигун з постійними магнітами;</w:t>
      </w:r>
    </w:p>
    <w:p w14:paraId="43B7AE29" w14:textId="77777777" w:rsidR="00413A14" w:rsidRPr="00514E3F" w:rsidRDefault="00413A14" w:rsidP="00413A14">
      <w:pPr>
        <w:rPr>
          <w:rFonts w:ascii="Times New Roman" w:hAnsi="Times New Roman" w:cs="Times New Roman"/>
          <w:b/>
          <w:bCs/>
          <w:sz w:val="28"/>
          <w:szCs w:val="28"/>
          <w:lang w:val="uk-UA"/>
        </w:rPr>
      </w:pPr>
      <w:r>
        <w:rPr>
          <w:rFonts w:ascii="Times New Roman" w:hAnsi="Times New Roman" w:cs="Times New Roman"/>
          <w:b/>
          <w:bCs/>
          <w:sz w:val="28"/>
          <w:szCs w:val="28"/>
          <w:lang w:val="uk-UA"/>
        </w:rPr>
        <w:t>СП – силовий розподільчий пункт;</w:t>
      </w:r>
    </w:p>
    <w:p w14:paraId="36D46742" w14:textId="77777777" w:rsidR="00514E3F" w:rsidRDefault="00514E3F" w:rsidP="00514E3F">
      <w:pPr>
        <w:rPr>
          <w:rFonts w:ascii="Times New Roman" w:hAnsi="Times New Roman" w:cs="Times New Roman"/>
          <w:b/>
          <w:bCs/>
          <w:sz w:val="28"/>
          <w:szCs w:val="28"/>
          <w:lang w:val="uk-UA"/>
        </w:rPr>
      </w:pPr>
      <w:r w:rsidRPr="00514E3F">
        <w:rPr>
          <w:rFonts w:ascii="Times New Roman" w:hAnsi="Times New Roman" w:cs="Times New Roman"/>
          <w:b/>
          <w:bCs/>
          <w:sz w:val="28"/>
          <w:szCs w:val="28"/>
          <w:lang w:val="uk-UA"/>
        </w:rPr>
        <w:t xml:space="preserve">ЧРП – </w:t>
      </w:r>
      <w:proofErr w:type="spellStart"/>
      <w:r w:rsidRPr="00514E3F">
        <w:rPr>
          <w:rFonts w:ascii="Times New Roman" w:hAnsi="Times New Roman" w:cs="Times New Roman"/>
          <w:b/>
          <w:bCs/>
          <w:sz w:val="28"/>
          <w:szCs w:val="28"/>
          <w:lang w:val="uk-UA"/>
        </w:rPr>
        <w:t>частотно</w:t>
      </w:r>
      <w:proofErr w:type="spellEnd"/>
      <w:r w:rsidRPr="00514E3F">
        <w:rPr>
          <w:rFonts w:ascii="Times New Roman" w:hAnsi="Times New Roman" w:cs="Times New Roman"/>
          <w:b/>
          <w:bCs/>
          <w:sz w:val="28"/>
          <w:szCs w:val="28"/>
          <w:lang w:val="uk-UA"/>
        </w:rPr>
        <w:t>-регульований привод;</w:t>
      </w:r>
    </w:p>
    <w:p w14:paraId="1D02C065" w14:textId="7817F4A3" w:rsidR="00514E3F" w:rsidRDefault="00514E3F" w:rsidP="00514E3F">
      <w:pP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ПІД – </w:t>
      </w:r>
      <w:proofErr w:type="spellStart"/>
      <w:r>
        <w:rPr>
          <w:rFonts w:ascii="Times New Roman" w:hAnsi="Times New Roman" w:cs="Times New Roman"/>
          <w:b/>
          <w:bCs/>
          <w:sz w:val="28"/>
          <w:szCs w:val="28"/>
          <w:lang w:val="uk-UA"/>
        </w:rPr>
        <w:t>пропорціонально</w:t>
      </w:r>
      <w:proofErr w:type="spellEnd"/>
      <w:r>
        <w:rPr>
          <w:rFonts w:ascii="Times New Roman" w:hAnsi="Times New Roman" w:cs="Times New Roman"/>
          <w:b/>
          <w:bCs/>
          <w:sz w:val="28"/>
          <w:szCs w:val="28"/>
          <w:lang w:val="uk-UA"/>
        </w:rPr>
        <w:t>-інтегрально-диференціальний контролер ;</w:t>
      </w:r>
    </w:p>
    <w:p w14:paraId="6903C3C5" w14:textId="0AEB1882" w:rsidR="00514E3F" w:rsidRDefault="00514E3F" w:rsidP="00514E3F">
      <w:pPr>
        <w:rPr>
          <w:rFonts w:ascii="Times New Roman" w:hAnsi="Times New Roman" w:cs="Times New Roman"/>
          <w:b/>
          <w:bCs/>
          <w:sz w:val="28"/>
          <w:szCs w:val="28"/>
          <w:lang w:val="uk-UA"/>
        </w:rPr>
      </w:pPr>
      <w:r>
        <w:rPr>
          <w:rFonts w:ascii="Times New Roman" w:hAnsi="Times New Roman" w:cs="Times New Roman"/>
          <w:b/>
          <w:bCs/>
          <w:sz w:val="28"/>
          <w:szCs w:val="28"/>
          <w:lang w:val="uk-UA"/>
        </w:rPr>
        <w:t>ПЛК – програмований логічний контролер;</w:t>
      </w:r>
    </w:p>
    <w:p w14:paraId="449485BC" w14:textId="77777777" w:rsidR="00514E3F" w:rsidRDefault="00514E3F" w:rsidP="00947EE8">
      <w:pPr>
        <w:spacing w:after="0" w:line="360" w:lineRule="auto"/>
        <w:jc w:val="both"/>
        <w:rPr>
          <w:rFonts w:ascii="Times New Roman" w:hAnsi="Times New Roman" w:cs="Times New Roman"/>
          <w:b/>
          <w:bCs/>
          <w:sz w:val="28"/>
          <w:szCs w:val="28"/>
          <w:lang w:val="uk-UA"/>
        </w:rPr>
      </w:pPr>
    </w:p>
    <w:p w14:paraId="4BB2F3FA" w14:textId="77777777" w:rsidR="00514E3F" w:rsidRDefault="00514E3F" w:rsidP="00947EE8">
      <w:pPr>
        <w:spacing w:after="0" w:line="360" w:lineRule="auto"/>
        <w:jc w:val="both"/>
        <w:rPr>
          <w:rFonts w:ascii="Times New Roman" w:hAnsi="Times New Roman" w:cs="Times New Roman"/>
          <w:b/>
          <w:bCs/>
          <w:sz w:val="28"/>
          <w:szCs w:val="28"/>
          <w:lang w:val="uk-UA"/>
        </w:rPr>
      </w:pPr>
    </w:p>
    <w:p w14:paraId="5156FBFC" w14:textId="77777777" w:rsidR="00514E3F" w:rsidRDefault="00514E3F" w:rsidP="00947EE8">
      <w:pPr>
        <w:spacing w:after="0" w:line="360" w:lineRule="auto"/>
        <w:jc w:val="both"/>
        <w:rPr>
          <w:rFonts w:ascii="Times New Roman" w:hAnsi="Times New Roman" w:cs="Times New Roman"/>
          <w:b/>
          <w:bCs/>
          <w:sz w:val="28"/>
          <w:szCs w:val="28"/>
          <w:lang w:val="uk-UA"/>
        </w:rPr>
      </w:pPr>
    </w:p>
    <w:p w14:paraId="5980A279" w14:textId="77777777" w:rsidR="00514E3F" w:rsidRDefault="00514E3F" w:rsidP="00947EE8">
      <w:pPr>
        <w:spacing w:after="0" w:line="360" w:lineRule="auto"/>
        <w:jc w:val="both"/>
        <w:rPr>
          <w:rFonts w:ascii="Times New Roman" w:hAnsi="Times New Roman" w:cs="Times New Roman"/>
          <w:b/>
          <w:bCs/>
          <w:sz w:val="28"/>
          <w:szCs w:val="28"/>
          <w:lang w:val="uk-UA"/>
        </w:rPr>
      </w:pPr>
    </w:p>
    <w:p w14:paraId="2A67635C" w14:textId="77777777" w:rsidR="00514E3F" w:rsidRDefault="00514E3F" w:rsidP="00947EE8">
      <w:pPr>
        <w:spacing w:after="0" w:line="360" w:lineRule="auto"/>
        <w:jc w:val="both"/>
        <w:rPr>
          <w:rFonts w:ascii="Times New Roman" w:hAnsi="Times New Roman" w:cs="Times New Roman"/>
          <w:b/>
          <w:bCs/>
          <w:sz w:val="28"/>
          <w:szCs w:val="28"/>
          <w:lang w:val="uk-UA"/>
        </w:rPr>
      </w:pPr>
    </w:p>
    <w:p w14:paraId="631D3AD0" w14:textId="77777777" w:rsidR="00514E3F" w:rsidRDefault="00514E3F" w:rsidP="00947EE8">
      <w:pPr>
        <w:spacing w:after="0" w:line="360" w:lineRule="auto"/>
        <w:jc w:val="both"/>
        <w:rPr>
          <w:rFonts w:ascii="Times New Roman" w:hAnsi="Times New Roman" w:cs="Times New Roman"/>
          <w:b/>
          <w:bCs/>
          <w:sz w:val="28"/>
          <w:szCs w:val="28"/>
          <w:lang w:val="uk-UA"/>
        </w:rPr>
      </w:pPr>
    </w:p>
    <w:p w14:paraId="323192D6" w14:textId="77777777" w:rsidR="00514E3F" w:rsidRDefault="00514E3F" w:rsidP="00947EE8">
      <w:pPr>
        <w:spacing w:after="0" w:line="360" w:lineRule="auto"/>
        <w:jc w:val="both"/>
        <w:rPr>
          <w:rFonts w:ascii="Times New Roman" w:hAnsi="Times New Roman" w:cs="Times New Roman"/>
          <w:b/>
          <w:bCs/>
          <w:sz w:val="28"/>
          <w:szCs w:val="28"/>
          <w:lang w:val="uk-UA"/>
        </w:rPr>
      </w:pPr>
    </w:p>
    <w:p w14:paraId="1373F92B" w14:textId="77777777" w:rsidR="00514E3F" w:rsidRDefault="00514E3F" w:rsidP="00947EE8">
      <w:pPr>
        <w:spacing w:after="0" w:line="360" w:lineRule="auto"/>
        <w:jc w:val="both"/>
        <w:rPr>
          <w:rFonts w:ascii="Times New Roman" w:hAnsi="Times New Roman" w:cs="Times New Roman"/>
          <w:b/>
          <w:bCs/>
          <w:sz w:val="28"/>
          <w:szCs w:val="28"/>
          <w:lang w:val="uk-UA"/>
        </w:rPr>
      </w:pPr>
    </w:p>
    <w:p w14:paraId="75CAF2B7" w14:textId="77777777" w:rsidR="00514E3F" w:rsidRDefault="00514E3F" w:rsidP="00947EE8">
      <w:pPr>
        <w:spacing w:after="0" w:line="360" w:lineRule="auto"/>
        <w:jc w:val="both"/>
        <w:rPr>
          <w:rFonts w:ascii="Times New Roman" w:hAnsi="Times New Roman" w:cs="Times New Roman"/>
          <w:b/>
          <w:bCs/>
          <w:sz w:val="28"/>
          <w:szCs w:val="28"/>
          <w:lang w:val="uk-UA"/>
        </w:rPr>
      </w:pPr>
    </w:p>
    <w:p w14:paraId="55F79F4E" w14:textId="77777777" w:rsidR="00514E3F" w:rsidRDefault="00514E3F" w:rsidP="00947EE8">
      <w:pPr>
        <w:spacing w:after="0" w:line="360" w:lineRule="auto"/>
        <w:jc w:val="both"/>
        <w:rPr>
          <w:rFonts w:ascii="Times New Roman" w:hAnsi="Times New Roman" w:cs="Times New Roman"/>
          <w:b/>
          <w:bCs/>
          <w:sz w:val="28"/>
          <w:szCs w:val="28"/>
          <w:lang w:val="uk-UA"/>
        </w:rPr>
      </w:pPr>
    </w:p>
    <w:p w14:paraId="0AC3CC71" w14:textId="77777777" w:rsidR="00514E3F" w:rsidRDefault="00514E3F" w:rsidP="00947EE8">
      <w:pPr>
        <w:spacing w:after="0" w:line="360" w:lineRule="auto"/>
        <w:jc w:val="both"/>
        <w:rPr>
          <w:rFonts w:ascii="Times New Roman" w:hAnsi="Times New Roman" w:cs="Times New Roman"/>
          <w:b/>
          <w:bCs/>
          <w:sz w:val="28"/>
          <w:szCs w:val="28"/>
          <w:lang w:val="uk-UA"/>
        </w:rPr>
      </w:pPr>
    </w:p>
    <w:p w14:paraId="11B5224B" w14:textId="77777777" w:rsidR="00514E3F" w:rsidRDefault="00514E3F" w:rsidP="00947EE8">
      <w:pPr>
        <w:spacing w:after="0" w:line="360" w:lineRule="auto"/>
        <w:jc w:val="both"/>
        <w:rPr>
          <w:rFonts w:ascii="Times New Roman" w:hAnsi="Times New Roman" w:cs="Times New Roman"/>
          <w:b/>
          <w:bCs/>
          <w:sz w:val="28"/>
          <w:szCs w:val="28"/>
          <w:lang w:val="uk-UA"/>
        </w:rPr>
      </w:pPr>
    </w:p>
    <w:p w14:paraId="7EADD239" w14:textId="77777777" w:rsidR="00514E3F" w:rsidRDefault="00514E3F" w:rsidP="00947EE8">
      <w:pPr>
        <w:spacing w:after="0" w:line="360" w:lineRule="auto"/>
        <w:jc w:val="both"/>
        <w:rPr>
          <w:rFonts w:ascii="Times New Roman" w:hAnsi="Times New Roman" w:cs="Times New Roman"/>
          <w:b/>
          <w:bCs/>
          <w:sz w:val="28"/>
          <w:szCs w:val="28"/>
          <w:lang w:val="uk-UA"/>
        </w:rPr>
      </w:pPr>
    </w:p>
    <w:p w14:paraId="054351F0" w14:textId="3059C380" w:rsidR="00F92F8E" w:rsidRPr="00BC3A99" w:rsidRDefault="00B725CF" w:rsidP="00947EE8">
      <w:pPr>
        <w:spacing w:after="0" w:line="360" w:lineRule="auto"/>
        <w:jc w:val="both"/>
        <w:rPr>
          <w:rFonts w:ascii="Times New Roman" w:hAnsi="Times New Roman" w:cs="Times New Roman"/>
          <w:sz w:val="28"/>
          <w:szCs w:val="28"/>
          <w:lang w:val="uk-UA"/>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661312" behindDoc="0" locked="0" layoutInCell="1" allowOverlap="0" wp14:anchorId="4189B53B" wp14:editId="6FB00AB4">
                <wp:simplePos x="0" y="0"/>
                <wp:positionH relativeFrom="margin">
                  <wp:align>center</wp:align>
                </wp:positionH>
                <wp:positionV relativeFrom="margin">
                  <wp:align>center</wp:align>
                </wp:positionV>
                <wp:extent cx="6588760" cy="10172700"/>
                <wp:effectExtent l="0" t="0" r="21590" b="19050"/>
                <wp:wrapNone/>
                <wp:docPr id="956" name="Группа 9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957"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958"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959"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960"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73"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8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91"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037"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038"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039"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040"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041" name="Rectangle 13"/>
                        <wps:cNvSpPr>
                          <a:spLocks noChangeArrowheads="1"/>
                        </wps:cNvSpPr>
                        <wps:spPr bwMode="auto">
                          <a:xfrm>
                            <a:off x="54" y="19660"/>
                            <a:ext cx="1000" cy="309"/>
                          </a:xfrm>
                          <a:prstGeom prst="rect">
                            <a:avLst/>
                          </a:prstGeom>
                          <a:noFill/>
                          <a:ln>
                            <a:noFill/>
                          </a:ln>
                        </wps:spPr>
                        <wps:txbx>
                          <w:txbxContent>
                            <w:p w14:paraId="14C7C583"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EF0E863" w14:textId="77777777" w:rsidR="00B725CF" w:rsidRPr="00352A5A" w:rsidRDefault="00B725CF" w:rsidP="00B725CF">
                              <w:pPr>
                                <w:jc w:val="center"/>
                                <w:rPr>
                                  <w:rFonts w:ascii="Arial" w:hAnsi="Arial" w:cs="Arial"/>
                                  <w:i/>
                                  <w:sz w:val="18"/>
                                  <w:szCs w:val="18"/>
                                </w:rPr>
                              </w:pPr>
                            </w:p>
                            <w:p w14:paraId="0B1007D8" w14:textId="77777777" w:rsidR="00B725CF" w:rsidRPr="00D320FF" w:rsidRDefault="00B725CF" w:rsidP="00B725CF"/>
                            <w:p w14:paraId="01098FD6"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66DFB837"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2FAB0E05" w14:textId="77777777" w:rsidR="00B725CF" w:rsidRPr="00352A5A" w:rsidRDefault="00B725CF" w:rsidP="00B725CF">
                              <w:pPr>
                                <w:rPr>
                                  <w:szCs w:val="28"/>
                                </w:rPr>
                              </w:pPr>
                            </w:p>
                            <w:p w14:paraId="5045944E"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042" name="Rectangle 14"/>
                        <wps:cNvSpPr>
                          <a:spLocks noChangeArrowheads="1"/>
                        </wps:cNvSpPr>
                        <wps:spPr bwMode="auto">
                          <a:xfrm>
                            <a:off x="1139" y="19660"/>
                            <a:ext cx="1001" cy="309"/>
                          </a:xfrm>
                          <a:prstGeom prst="rect">
                            <a:avLst/>
                          </a:prstGeom>
                          <a:noFill/>
                          <a:ln>
                            <a:noFill/>
                          </a:ln>
                        </wps:spPr>
                        <wps:txbx>
                          <w:txbxContent>
                            <w:p w14:paraId="6B2D85B0"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043" name="Rectangle 15"/>
                        <wps:cNvSpPr>
                          <a:spLocks noChangeArrowheads="1"/>
                        </wps:cNvSpPr>
                        <wps:spPr bwMode="auto">
                          <a:xfrm>
                            <a:off x="2267" y="19660"/>
                            <a:ext cx="2573" cy="309"/>
                          </a:xfrm>
                          <a:prstGeom prst="rect">
                            <a:avLst/>
                          </a:prstGeom>
                          <a:noFill/>
                          <a:ln>
                            <a:noFill/>
                          </a:ln>
                        </wps:spPr>
                        <wps:txbx>
                          <w:txbxContent>
                            <w:p w14:paraId="48923D3F"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2D446E8F" w14:textId="77777777" w:rsidR="00B725CF" w:rsidRPr="00D320FF" w:rsidRDefault="00B725CF" w:rsidP="00B725CF"/>
                          </w:txbxContent>
                        </wps:txbx>
                        <wps:bodyPr rot="0" vert="horz" wrap="square" lIns="12700" tIns="12700" rIns="12700" bIns="12700" anchor="t" anchorCtr="0" upright="1">
                          <a:noAutofit/>
                        </wps:bodyPr>
                      </wps:wsp>
                      <wps:wsp>
                        <wps:cNvPr id="1044" name="Rectangle 16"/>
                        <wps:cNvSpPr>
                          <a:spLocks noChangeArrowheads="1"/>
                        </wps:cNvSpPr>
                        <wps:spPr bwMode="auto">
                          <a:xfrm>
                            <a:off x="4983" y="19660"/>
                            <a:ext cx="1534" cy="309"/>
                          </a:xfrm>
                          <a:prstGeom prst="rect">
                            <a:avLst/>
                          </a:prstGeom>
                          <a:noFill/>
                          <a:ln>
                            <a:noFill/>
                          </a:ln>
                        </wps:spPr>
                        <wps:txbx>
                          <w:txbxContent>
                            <w:p w14:paraId="2ACF3175"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9A9303D" w14:textId="77777777" w:rsidR="00B725CF" w:rsidRDefault="00B725CF" w:rsidP="00B725CF">
                              <w:pPr>
                                <w:jc w:val="center"/>
                                <w:rPr>
                                  <w:sz w:val="20"/>
                                </w:rPr>
                              </w:pPr>
                            </w:p>
                            <w:p w14:paraId="1AAC9317" w14:textId="77777777" w:rsidR="00B725CF" w:rsidRPr="00086B17" w:rsidRDefault="00B725CF" w:rsidP="00B725CF">
                              <w:pPr>
                                <w:jc w:val="center"/>
                                <w:rPr>
                                  <w:rFonts w:ascii="Arial" w:hAnsi="Arial" w:cs="Arial"/>
                                  <w:i/>
                                  <w:sz w:val="18"/>
                                  <w:szCs w:val="18"/>
                                </w:rPr>
                              </w:pPr>
                            </w:p>
                            <w:p w14:paraId="6993A7A7" w14:textId="77777777" w:rsidR="00B725CF" w:rsidRPr="00D320FF" w:rsidRDefault="00B725CF" w:rsidP="00B725CF"/>
                          </w:txbxContent>
                        </wps:txbx>
                        <wps:bodyPr rot="0" vert="horz" wrap="square" lIns="12700" tIns="12700" rIns="12700" bIns="12700" anchor="t" anchorCtr="0" upright="1">
                          <a:noAutofit/>
                        </wps:bodyPr>
                      </wps:wsp>
                      <wps:wsp>
                        <wps:cNvPr id="1045" name="Rectangle 17"/>
                        <wps:cNvSpPr>
                          <a:spLocks noChangeArrowheads="1"/>
                        </wps:cNvSpPr>
                        <wps:spPr bwMode="auto">
                          <a:xfrm>
                            <a:off x="6604" y="19660"/>
                            <a:ext cx="1000" cy="309"/>
                          </a:xfrm>
                          <a:prstGeom prst="rect">
                            <a:avLst/>
                          </a:prstGeom>
                          <a:noFill/>
                          <a:ln>
                            <a:noFill/>
                          </a:ln>
                        </wps:spPr>
                        <wps:txbx>
                          <w:txbxContent>
                            <w:p w14:paraId="1C0A75F9"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585C8C59" w14:textId="77777777" w:rsidR="00B725CF" w:rsidRPr="00D320FF" w:rsidRDefault="00B725CF" w:rsidP="00B725CF"/>
                          </w:txbxContent>
                        </wps:txbx>
                        <wps:bodyPr rot="0" vert="horz" wrap="square" lIns="12700" tIns="12700" rIns="12700" bIns="12700" anchor="t" anchorCtr="0" upright="1">
                          <a:noAutofit/>
                        </wps:bodyPr>
                      </wps:wsp>
                      <wps:wsp>
                        <wps:cNvPr id="1046" name="Rectangle 18"/>
                        <wps:cNvSpPr>
                          <a:spLocks noChangeArrowheads="1"/>
                        </wps:cNvSpPr>
                        <wps:spPr bwMode="auto">
                          <a:xfrm>
                            <a:off x="18949" y="18977"/>
                            <a:ext cx="1001" cy="309"/>
                          </a:xfrm>
                          <a:prstGeom prst="rect">
                            <a:avLst/>
                          </a:prstGeom>
                          <a:noFill/>
                          <a:ln>
                            <a:noFill/>
                          </a:ln>
                        </wps:spPr>
                        <wps:txbx>
                          <w:txbxContent>
                            <w:p w14:paraId="032952B5" w14:textId="77777777" w:rsidR="00B725CF" w:rsidRPr="00F96BEC" w:rsidRDefault="00B725CF" w:rsidP="00B725CF">
                              <w:pPr>
                                <w:jc w:val="center"/>
                                <w:rPr>
                                  <w:sz w:val="20"/>
                                  <w:lang w:val="uk-UA"/>
                                </w:rPr>
                              </w:pPr>
                              <w:proofErr w:type="spellStart"/>
                              <w:r>
                                <w:rPr>
                                  <w:sz w:val="20"/>
                                  <w:lang w:val="uk-UA"/>
                                </w:rPr>
                                <w:t>Арк</w:t>
                              </w:r>
                              <w:proofErr w:type="spellEnd"/>
                            </w:p>
                            <w:p w14:paraId="63569057" w14:textId="77777777" w:rsidR="00B725CF" w:rsidRPr="00086B17" w:rsidRDefault="00B725CF" w:rsidP="00B725CF">
                              <w:pPr>
                                <w:jc w:val="center"/>
                                <w:rPr>
                                  <w:sz w:val="18"/>
                                  <w:szCs w:val="18"/>
                                </w:rPr>
                              </w:pPr>
                            </w:p>
                            <w:p w14:paraId="0AEC485B" w14:textId="77777777" w:rsidR="00B725CF" w:rsidRPr="00A55B46" w:rsidRDefault="00B725CF" w:rsidP="00B725CF">
                              <w:pPr>
                                <w:pStyle w:val="afa"/>
                                <w:ind w:firstLine="0"/>
                                <w:jc w:val="center"/>
                                <w:rPr>
                                  <w:rFonts w:ascii="Arial" w:hAnsi="Arial" w:cs="Arial"/>
                                  <w:sz w:val="18"/>
                                  <w:lang w:val="ru-RU"/>
                                </w:rPr>
                              </w:pPr>
                            </w:p>
                            <w:p w14:paraId="25A08102" w14:textId="77777777" w:rsidR="00B725CF" w:rsidRPr="00D320FF" w:rsidRDefault="00B725CF" w:rsidP="00B725CF"/>
                          </w:txbxContent>
                        </wps:txbx>
                        <wps:bodyPr rot="0" vert="horz" wrap="square" lIns="12700" tIns="12700" rIns="12700" bIns="12700" anchor="t" anchorCtr="0" upright="1">
                          <a:noAutofit/>
                        </wps:bodyPr>
                      </wps:wsp>
                      <wps:wsp>
                        <wps:cNvPr id="1047" name="Rectangle 19"/>
                        <wps:cNvSpPr>
                          <a:spLocks noChangeArrowheads="1"/>
                        </wps:cNvSpPr>
                        <wps:spPr bwMode="auto">
                          <a:xfrm>
                            <a:off x="18949" y="19435"/>
                            <a:ext cx="1001" cy="423"/>
                          </a:xfrm>
                          <a:prstGeom prst="rect">
                            <a:avLst/>
                          </a:prstGeom>
                          <a:noFill/>
                          <a:ln>
                            <a:noFill/>
                          </a:ln>
                        </wps:spPr>
                        <wps:txbx>
                          <w:txbxContent>
                            <w:p w14:paraId="2A8DB1D5" w14:textId="5F5AF88C" w:rsidR="00B725CF" w:rsidRPr="005F0FA3" w:rsidRDefault="00611984" w:rsidP="00B725CF">
                              <w:pPr>
                                <w:jc w:val="center"/>
                                <w:rPr>
                                  <w:sz w:val="28"/>
                                  <w:lang w:val="uk-UA"/>
                                </w:rPr>
                              </w:pPr>
                              <w:r>
                                <w:rPr>
                                  <w:sz w:val="28"/>
                                  <w:lang w:val="uk-UA"/>
                                </w:rPr>
                                <w:t>4</w:t>
                              </w:r>
                            </w:p>
                          </w:txbxContent>
                        </wps:txbx>
                        <wps:bodyPr rot="0" vert="horz" wrap="square" lIns="12700" tIns="12700" rIns="12700" bIns="12700" anchor="t" anchorCtr="0" upright="1">
                          <a:noAutofit/>
                        </wps:bodyPr>
                      </wps:wsp>
                      <wps:wsp>
                        <wps:cNvPr id="1048" name="Rectangle 20"/>
                        <wps:cNvSpPr>
                          <a:spLocks noChangeArrowheads="1"/>
                        </wps:cNvSpPr>
                        <wps:spPr bwMode="auto">
                          <a:xfrm>
                            <a:off x="7745" y="19221"/>
                            <a:ext cx="11075" cy="477"/>
                          </a:xfrm>
                          <a:prstGeom prst="rect">
                            <a:avLst/>
                          </a:prstGeom>
                          <a:noFill/>
                          <a:ln>
                            <a:noFill/>
                          </a:ln>
                        </wps:spPr>
                        <wps:txbx>
                          <w:txbxContent>
                            <w:p w14:paraId="33A07EB9"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2F2A55C0" w14:textId="77777777" w:rsidR="00B725CF" w:rsidRPr="002870C6" w:rsidRDefault="00B725CF" w:rsidP="00B725CF">
                              <w:pPr>
                                <w:pStyle w:val="afa"/>
                                <w:ind w:firstLine="0"/>
                                <w:jc w:val="center"/>
                                <w:rPr>
                                  <w:rFonts w:ascii="Times New Roman" w:hAnsi="Times New Roman" w:cs="Shruti"/>
                                  <w:i w:val="0"/>
                                  <w:szCs w:val="32"/>
                                  <w:lang w:val="ru-RU"/>
                                </w:rPr>
                              </w:pPr>
                            </w:p>
                            <w:p w14:paraId="062878BA" w14:textId="77777777" w:rsidR="00B725CF" w:rsidRPr="003B77DB" w:rsidRDefault="00B725CF" w:rsidP="00B725CF">
                              <w:pPr>
                                <w:jc w:val="center"/>
                                <w:rPr>
                                  <w:szCs w:val="28"/>
                                </w:rPr>
                              </w:pPr>
                            </w:p>
                            <w:p w14:paraId="59AC201B"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89B53B" id="Группа 956" o:spid="_x0000_s1116" style="position:absolute;left:0;text-align:left;margin-left:0;margin-top:0;width:518.8pt;height:801pt;z-index:251661312;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" o:allowoverlap="f">
                <v:rect id="Rectangle 2" o:spid="_x0000_s11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" filled="f" strokeweight="2pt"/>
                <v:line id="Line 3" o:spid="_x0000_s11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" strokeweight="2pt"/>
                <v:line id="Line 4" o:spid="_x0000_s11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" strokeweight="2pt"/>
                <v:line id="Line 5" o:spid="_x0000_s11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" strokeweight="2pt"/>
                <v:line id="Line 6" o:spid="_x0000_s11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R7wgAAANsAAAAPAAAAZHJzL2Rvd25yZXYueG1sRI9Pi8Iw&#10;FMTvC36H8ARva6ri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AY+VR7wgAAANsAAAAPAAAA&#10;AAAAAAAAAAAAAAcCAABkcnMvZG93bnJldi54bWxQSwUGAAAAAAMAAwC3AAAA9gIAAAAA&#10;" strokeweight="2pt"/>
                <v:line id="Line 7" o:spid="_x0000_s11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" strokeweight="2pt"/>
                <v:line id="Line 8" o:spid="_x0000_s11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" strokeweight="2pt"/>
                <v:line id="Line 9" o:spid="_x0000_s11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" strokeweight="2pt"/>
                <v:line id="Line 10" o:spid="_x0000_s11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" strokeweight="1pt"/>
                <v:line id="Line 11" o:spid="_x0000_s11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" strokeweight="2pt"/>
                <v:line id="Line 12" o:spid="_x0000_s11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" strokeweight="1pt"/>
                <v:rect id="Rectangle 13" o:spid="_x0000_s11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" filled="f" stroked="f">
                  <v:textbox inset="1pt,1pt,1pt,1pt">
                    <w:txbxContent>
                      <w:p w14:paraId="14C7C583"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EF0E863" w14:textId="77777777" w:rsidR="00B725CF" w:rsidRPr="00352A5A" w:rsidRDefault="00B725CF" w:rsidP="00B725CF">
                        <w:pPr>
                          <w:jc w:val="center"/>
                          <w:rPr>
                            <w:rFonts w:ascii="Arial" w:hAnsi="Arial" w:cs="Arial"/>
                            <w:i/>
                            <w:sz w:val="18"/>
                            <w:szCs w:val="18"/>
                          </w:rPr>
                        </w:pPr>
                      </w:p>
                      <w:p w14:paraId="0B1007D8" w14:textId="77777777" w:rsidR="00B725CF" w:rsidRPr="00D320FF" w:rsidRDefault="00B725CF" w:rsidP="00B725CF"/>
                      <w:p w14:paraId="01098FD6"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66DFB837"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2FAB0E05" w14:textId="77777777" w:rsidR="00B725CF" w:rsidRPr="00352A5A" w:rsidRDefault="00B725CF" w:rsidP="00B725CF">
                        <w:pPr>
                          <w:rPr>
                            <w:szCs w:val="28"/>
                          </w:rPr>
                        </w:pPr>
                      </w:p>
                      <w:p w14:paraId="5045944E" w14:textId="77777777" w:rsidR="00B725CF" w:rsidRPr="00352A5A" w:rsidRDefault="00B725CF" w:rsidP="00B725CF">
                        <w:pPr>
                          <w:pStyle w:val="ad"/>
                          <w:jc w:val="center"/>
                          <w:rPr>
                            <w:rFonts w:ascii="Arial" w:hAnsi="Arial" w:cs="Arial"/>
                            <w:sz w:val="18"/>
                          </w:rPr>
                        </w:pPr>
                      </w:p>
                    </w:txbxContent>
                  </v:textbox>
                </v:rect>
                <v:rect id="Rectangle 14" o:spid="_x0000_s11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" filled="f" stroked="f">
                  <v:textbox inset="1pt,1pt,1pt,1pt">
                    <w:txbxContent>
                      <w:p w14:paraId="6B2D85B0"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1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" filled="f" stroked="f">
                  <v:textbox inset="1pt,1pt,1pt,1pt">
                    <w:txbxContent>
                      <w:p w14:paraId="48923D3F"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2D446E8F" w14:textId="77777777" w:rsidR="00B725CF" w:rsidRPr="00D320FF" w:rsidRDefault="00B725CF" w:rsidP="00B725CF"/>
                    </w:txbxContent>
                  </v:textbox>
                </v:rect>
                <v:rect id="Rectangle 16" o:spid="_x0000_s11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" filled="f" stroked="f">
                  <v:textbox inset="1pt,1pt,1pt,1pt">
                    <w:txbxContent>
                      <w:p w14:paraId="2ACF3175"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9A9303D" w14:textId="77777777" w:rsidR="00B725CF" w:rsidRDefault="00B725CF" w:rsidP="00B725CF">
                        <w:pPr>
                          <w:jc w:val="center"/>
                          <w:rPr>
                            <w:sz w:val="20"/>
                          </w:rPr>
                        </w:pPr>
                      </w:p>
                      <w:p w14:paraId="1AAC9317" w14:textId="77777777" w:rsidR="00B725CF" w:rsidRPr="00086B17" w:rsidRDefault="00B725CF" w:rsidP="00B725CF">
                        <w:pPr>
                          <w:jc w:val="center"/>
                          <w:rPr>
                            <w:rFonts w:ascii="Arial" w:hAnsi="Arial" w:cs="Arial"/>
                            <w:i/>
                            <w:sz w:val="18"/>
                            <w:szCs w:val="18"/>
                          </w:rPr>
                        </w:pPr>
                      </w:p>
                      <w:p w14:paraId="6993A7A7" w14:textId="77777777" w:rsidR="00B725CF" w:rsidRPr="00D320FF" w:rsidRDefault="00B725CF" w:rsidP="00B725CF"/>
                    </w:txbxContent>
                  </v:textbox>
                </v:rect>
                <v:rect id="Rectangle 17" o:spid="_x0000_s11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" filled="f" stroked="f">
                  <v:textbox inset="1pt,1pt,1pt,1pt">
                    <w:txbxContent>
                      <w:p w14:paraId="1C0A75F9"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585C8C59" w14:textId="77777777" w:rsidR="00B725CF" w:rsidRPr="00D320FF" w:rsidRDefault="00B725CF" w:rsidP="00B725CF"/>
                    </w:txbxContent>
                  </v:textbox>
                </v:rect>
                <v:rect id="Rectangle 18" o:spid="_x0000_s11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" filled="f" stroked="f">
                  <v:textbox inset="1pt,1pt,1pt,1pt">
                    <w:txbxContent>
                      <w:p w14:paraId="032952B5" w14:textId="77777777" w:rsidR="00B725CF" w:rsidRPr="00F96BEC" w:rsidRDefault="00B725CF" w:rsidP="00B725CF">
                        <w:pPr>
                          <w:jc w:val="center"/>
                          <w:rPr>
                            <w:sz w:val="20"/>
                            <w:lang w:val="uk-UA"/>
                          </w:rPr>
                        </w:pPr>
                        <w:proofErr w:type="spellStart"/>
                        <w:r>
                          <w:rPr>
                            <w:sz w:val="20"/>
                            <w:lang w:val="uk-UA"/>
                          </w:rPr>
                          <w:t>Арк</w:t>
                        </w:r>
                        <w:proofErr w:type="spellEnd"/>
                      </w:p>
                      <w:p w14:paraId="63569057" w14:textId="77777777" w:rsidR="00B725CF" w:rsidRPr="00086B17" w:rsidRDefault="00B725CF" w:rsidP="00B725CF">
                        <w:pPr>
                          <w:jc w:val="center"/>
                          <w:rPr>
                            <w:sz w:val="18"/>
                            <w:szCs w:val="18"/>
                          </w:rPr>
                        </w:pPr>
                      </w:p>
                      <w:p w14:paraId="0AEC485B" w14:textId="77777777" w:rsidR="00B725CF" w:rsidRPr="00A55B46" w:rsidRDefault="00B725CF" w:rsidP="00B725CF">
                        <w:pPr>
                          <w:pStyle w:val="afa"/>
                          <w:ind w:firstLine="0"/>
                          <w:jc w:val="center"/>
                          <w:rPr>
                            <w:rFonts w:ascii="Arial" w:hAnsi="Arial" w:cs="Arial"/>
                            <w:sz w:val="18"/>
                            <w:lang w:val="ru-RU"/>
                          </w:rPr>
                        </w:pPr>
                      </w:p>
                      <w:p w14:paraId="25A08102" w14:textId="77777777" w:rsidR="00B725CF" w:rsidRPr="00D320FF" w:rsidRDefault="00B725CF" w:rsidP="00B725CF"/>
                    </w:txbxContent>
                  </v:textbox>
                </v:rect>
                <v:rect id="Rectangle 19" o:spid="_x0000_s11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" filled="f" stroked="f">
                  <v:textbox inset="1pt,1pt,1pt,1pt">
                    <w:txbxContent>
                      <w:p w14:paraId="2A8DB1D5" w14:textId="5F5AF88C" w:rsidR="00B725CF" w:rsidRPr="005F0FA3" w:rsidRDefault="00611984" w:rsidP="00B725CF">
                        <w:pPr>
                          <w:jc w:val="center"/>
                          <w:rPr>
                            <w:sz w:val="28"/>
                            <w:lang w:val="uk-UA"/>
                          </w:rPr>
                        </w:pPr>
                        <w:r>
                          <w:rPr>
                            <w:sz w:val="28"/>
                            <w:lang w:val="uk-UA"/>
                          </w:rPr>
                          <w:t>4</w:t>
                        </w:r>
                      </w:p>
                    </w:txbxContent>
                  </v:textbox>
                </v:rect>
                <v:rect id="Rectangle 20" o:spid="_x0000_s11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" filled="f" stroked="f">
                  <v:textbox inset="1pt,1pt,1pt,1pt">
                    <w:txbxContent>
                      <w:p w14:paraId="33A07EB9"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2F2A55C0" w14:textId="77777777" w:rsidR="00B725CF" w:rsidRPr="002870C6" w:rsidRDefault="00B725CF" w:rsidP="00B725CF">
                        <w:pPr>
                          <w:pStyle w:val="afa"/>
                          <w:ind w:firstLine="0"/>
                          <w:jc w:val="center"/>
                          <w:rPr>
                            <w:rFonts w:ascii="Times New Roman" w:hAnsi="Times New Roman" w:cs="Shruti"/>
                            <w:i w:val="0"/>
                            <w:szCs w:val="32"/>
                            <w:lang w:val="ru-RU"/>
                          </w:rPr>
                        </w:pPr>
                      </w:p>
                      <w:p w14:paraId="062878BA" w14:textId="77777777" w:rsidR="00B725CF" w:rsidRPr="003B77DB" w:rsidRDefault="00B725CF" w:rsidP="00B725CF">
                        <w:pPr>
                          <w:jc w:val="center"/>
                          <w:rPr>
                            <w:szCs w:val="28"/>
                          </w:rPr>
                        </w:pPr>
                      </w:p>
                      <w:p w14:paraId="59AC201B" w14:textId="77777777" w:rsidR="00B725CF" w:rsidRPr="00D320FF" w:rsidRDefault="00B725CF" w:rsidP="00B725CF"/>
                    </w:txbxContent>
                  </v:textbox>
                </v:rect>
                <w10:wrap anchorx="margin" anchory="margin"/>
              </v:group>
            </w:pict>
          </mc:Fallback>
        </mc:AlternateContent>
      </w:r>
      <w:proofErr w:type="spellStart"/>
      <w:r w:rsidR="00EF0B54" w:rsidRPr="00BC3A99">
        <w:rPr>
          <w:rFonts w:ascii="Times New Roman" w:hAnsi="Times New Roman" w:cs="Times New Roman"/>
          <w:sz w:val="28"/>
          <w:szCs w:val="28"/>
        </w:rPr>
        <w:t>Вступ</w:t>
      </w:r>
      <w:proofErr w:type="spellEnd"/>
    </w:p>
    <w:p w14:paraId="658BA808" w14:textId="77777777" w:rsidR="003C0B07" w:rsidRPr="00BC3A99" w:rsidRDefault="00C44F6F" w:rsidP="00947EE8">
      <w:pPr>
        <w:spacing w:after="0" w:line="360" w:lineRule="auto"/>
        <w:jc w:val="both"/>
        <w:rPr>
          <w:rFonts w:ascii="Times New Roman" w:hAnsi="Times New Roman" w:cs="Times New Roman"/>
          <w:sz w:val="28"/>
          <w:szCs w:val="28"/>
          <w:lang w:val="uk-UA"/>
        </w:rPr>
      </w:pPr>
      <w:r w:rsidRPr="00BC3A99">
        <w:rPr>
          <w:rFonts w:ascii="Times New Roman" w:hAnsi="Times New Roman" w:cs="Times New Roman"/>
          <w:b/>
          <w:bCs/>
          <w:i/>
          <w:iCs/>
          <w:sz w:val="28"/>
          <w:szCs w:val="28"/>
          <w:lang w:val="uk-UA"/>
        </w:rPr>
        <w:t>Актуальність теми</w:t>
      </w:r>
      <w:r w:rsidRPr="00BC3A99">
        <w:rPr>
          <w:rFonts w:ascii="Times New Roman" w:hAnsi="Times New Roman" w:cs="Times New Roman"/>
          <w:b/>
          <w:bCs/>
          <w:sz w:val="28"/>
          <w:szCs w:val="28"/>
          <w:lang w:val="uk-UA"/>
        </w:rPr>
        <w:t>.</w:t>
      </w:r>
      <w:r w:rsidRPr="00BC3A99">
        <w:rPr>
          <w:rFonts w:ascii="Times New Roman" w:hAnsi="Times New Roman" w:cs="Times New Roman"/>
          <w:sz w:val="28"/>
          <w:szCs w:val="28"/>
          <w:lang w:val="uk-UA"/>
        </w:rPr>
        <w:t xml:space="preserve"> </w:t>
      </w:r>
      <w:r w:rsidR="00853FB7" w:rsidRPr="00BC3A99">
        <w:rPr>
          <w:rFonts w:ascii="Times New Roman" w:hAnsi="Times New Roman" w:cs="Times New Roman"/>
          <w:sz w:val="28"/>
          <w:szCs w:val="28"/>
          <w:lang w:val="uk-UA"/>
        </w:rPr>
        <w:t>Україна</w:t>
      </w:r>
      <w:r w:rsidR="000A4347" w:rsidRPr="00BC3A99">
        <w:rPr>
          <w:rFonts w:ascii="Times New Roman" w:hAnsi="Times New Roman" w:cs="Times New Roman"/>
          <w:sz w:val="28"/>
          <w:szCs w:val="28"/>
          <w:lang w:val="uk-UA"/>
        </w:rPr>
        <w:t xml:space="preserve"> являє собою </w:t>
      </w:r>
      <w:r w:rsidR="008544A2" w:rsidRPr="00BC3A99">
        <w:rPr>
          <w:rFonts w:ascii="Times New Roman" w:hAnsi="Times New Roman" w:cs="Times New Roman"/>
          <w:sz w:val="28"/>
          <w:szCs w:val="28"/>
          <w:lang w:val="uk-UA"/>
        </w:rPr>
        <w:t>унітарну державу, в склад якої входить 24 області</w:t>
      </w:r>
      <w:r w:rsidR="007F0977" w:rsidRPr="00BC3A99">
        <w:rPr>
          <w:rFonts w:ascii="Times New Roman" w:hAnsi="Times New Roman" w:cs="Times New Roman"/>
          <w:sz w:val="28"/>
          <w:szCs w:val="28"/>
          <w:lang w:val="uk-UA"/>
        </w:rPr>
        <w:t>, 1</w:t>
      </w:r>
      <w:r w:rsidR="00363377" w:rsidRPr="00BC3A99">
        <w:rPr>
          <w:rFonts w:ascii="Times New Roman" w:hAnsi="Times New Roman" w:cs="Times New Roman"/>
          <w:sz w:val="28"/>
          <w:szCs w:val="28"/>
          <w:lang w:val="uk-UA"/>
        </w:rPr>
        <w:t xml:space="preserve"> Автономна</w:t>
      </w:r>
      <w:r w:rsidR="007F0977" w:rsidRPr="00BC3A99">
        <w:rPr>
          <w:rFonts w:ascii="Times New Roman" w:hAnsi="Times New Roman" w:cs="Times New Roman"/>
          <w:sz w:val="28"/>
          <w:szCs w:val="28"/>
          <w:lang w:val="uk-UA"/>
        </w:rPr>
        <w:t xml:space="preserve"> республіка</w:t>
      </w:r>
      <w:r w:rsidR="008544A2" w:rsidRPr="00BC3A99">
        <w:rPr>
          <w:rFonts w:ascii="Times New Roman" w:hAnsi="Times New Roman" w:cs="Times New Roman"/>
          <w:sz w:val="28"/>
          <w:szCs w:val="28"/>
          <w:lang w:val="uk-UA"/>
        </w:rPr>
        <w:t xml:space="preserve"> та 2 міста </w:t>
      </w:r>
      <w:r w:rsidR="00AB3D26" w:rsidRPr="00BC3A99">
        <w:rPr>
          <w:rFonts w:ascii="Times New Roman" w:hAnsi="Times New Roman" w:cs="Times New Roman"/>
          <w:sz w:val="28"/>
          <w:szCs w:val="28"/>
          <w:lang w:val="uk-UA"/>
        </w:rPr>
        <w:t xml:space="preserve">республіканського значення. </w:t>
      </w:r>
      <w:r w:rsidR="00983D54" w:rsidRPr="00BC3A99">
        <w:rPr>
          <w:rFonts w:ascii="Times New Roman" w:hAnsi="Times New Roman" w:cs="Times New Roman"/>
          <w:sz w:val="28"/>
          <w:szCs w:val="28"/>
          <w:lang w:val="uk-UA"/>
        </w:rPr>
        <w:t>Незважаючи</w:t>
      </w:r>
      <w:r w:rsidR="007F0977" w:rsidRPr="00BC3A99">
        <w:rPr>
          <w:rFonts w:ascii="Times New Roman" w:hAnsi="Times New Roman" w:cs="Times New Roman"/>
          <w:sz w:val="28"/>
          <w:szCs w:val="28"/>
          <w:lang w:val="uk-UA"/>
        </w:rPr>
        <w:t xml:space="preserve"> на</w:t>
      </w:r>
      <w:r w:rsidR="00983D54" w:rsidRPr="00BC3A99">
        <w:rPr>
          <w:rFonts w:ascii="Times New Roman" w:hAnsi="Times New Roman" w:cs="Times New Roman"/>
          <w:sz w:val="28"/>
          <w:szCs w:val="28"/>
          <w:lang w:val="uk-UA"/>
        </w:rPr>
        <w:t xml:space="preserve"> розвиненість нашої країни у секторах</w:t>
      </w:r>
      <w:r w:rsidR="00FA6643" w:rsidRPr="00BC3A99">
        <w:rPr>
          <w:rFonts w:ascii="Times New Roman" w:hAnsi="Times New Roman" w:cs="Times New Roman"/>
          <w:sz w:val="28"/>
          <w:szCs w:val="28"/>
          <w:lang w:val="uk-UA"/>
        </w:rPr>
        <w:t xml:space="preserve"> атомної енергетики, гідроенергетики, вагомих нововведень </w:t>
      </w:r>
      <w:r w:rsidR="00364401" w:rsidRPr="00BC3A99">
        <w:rPr>
          <w:rFonts w:ascii="Times New Roman" w:hAnsi="Times New Roman" w:cs="Times New Roman"/>
          <w:sz w:val="28"/>
          <w:szCs w:val="28"/>
          <w:lang w:val="uk-UA"/>
        </w:rPr>
        <w:t>у</w:t>
      </w:r>
      <w:r w:rsidR="00FA6643" w:rsidRPr="00BC3A99">
        <w:rPr>
          <w:rFonts w:ascii="Times New Roman" w:hAnsi="Times New Roman" w:cs="Times New Roman"/>
          <w:sz w:val="28"/>
          <w:szCs w:val="28"/>
          <w:lang w:val="uk-UA"/>
        </w:rPr>
        <w:t xml:space="preserve"> </w:t>
      </w:r>
      <w:r w:rsidR="00E0647E" w:rsidRPr="00BC3A99">
        <w:rPr>
          <w:rFonts w:ascii="Times New Roman" w:hAnsi="Times New Roman" w:cs="Times New Roman"/>
          <w:sz w:val="28"/>
          <w:szCs w:val="28"/>
          <w:lang w:val="uk-UA"/>
        </w:rPr>
        <w:t>відновлювальні джерела енергії</w:t>
      </w:r>
      <w:r w:rsidR="00364401" w:rsidRPr="00BC3A99">
        <w:rPr>
          <w:rFonts w:ascii="Times New Roman" w:hAnsi="Times New Roman" w:cs="Times New Roman"/>
          <w:sz w:val="28"/>
          <w:szCs w:val="28"/>
          <w:lang w:val="uk-UA"/>
        </w:rPr>
        <w:t xml:space="preserve">, </w:t>
      </w:r>
      <w:r w:rsidR="00CF5ECD" w:rsidRPr="00BC3A99">
        <w:rPr>
          <w:rFonts w:ascii="Times New Roman" w:hAnsi="Times New Roman" w:cs="Times New Roman"/>
          <w:sz w:val="28"/>
          <w:szCs w:val="28"/>
          <w:lang w:val="uk-UA"/>
        </w:rPr>
        <w:t xml:space="preserve">ігнорувати </w:t>
      </w:r>
      <w:r w:rsidR="00264186" w:rsidRPr="00BC3A99">
        <w:rPr>
          <w:rFonts w:ascii="Times New Roman" w:hAnsi="Times New Roman" w:cs="Times New Roman"/>
          <w:sz w:val="28"/>
          <w:szCs w:val="28"/>
          <w:lang w:val="uk-UA"/>
        </w:rPr>
        <w:t>неефективність інститутів направлених на переробку відходів с кожним днем стає все ва</w:t>
      </w:r>
      <w:r w:rsidR="00106CC1" w:rsidRPr="00BC3A99">
        <w:rPr>
          <w:rFonts w:ascii="Times New Roman" w:hAnsi="Times New Roman" w:cs="Times New Roman"/>
          <w:sz w:val="28"/>
          <w:szCs w:val="28"/>
          <w:lang w:val="uk-UA"/>
        </w:rPr>
        <w:t>жче.</w:t>
      </w:r>
      <w:r w:rsidR="00DC58B9" w:rsidRPr="00BC3A99">
        <w:rPr>
          <w:rFonts w:ascii="Times New Roman" w:hAnsi="Times New Roman" w:cs="Times New Roman"/>
          <w:sz w:val="28"/>
          <w:szCs w:val="28"/>
          <w:lang w:val="uk-UA"/>
        </w:rPr>
        <w:t xml:space="preserve"> </w:t>
      </w:r>
    </w:p>
    <w:p w14:paraId="65D4F561" w14:textId="4C3234CE" w:rsidR="000C646B" w:rsidRPr="00BC3A99" w:rsidRDefault="00DC58B9" w:rsidP="00947EE8">
      <w:pPr>
        <w:spacing w:after="0" w:line="360" w:lineRule="auto"/>
        <w:jc w:val="both"/>
        <w:rPr>
          <w:rFonts w:ascii="Times New Roman" w:hAnsi="Times New Roman" w:cs="Times New Roman"/>
          <w:sz w:val="28"/>
          <w:szCs w:val="28"/>
          <w:lang w:val="uk-UA"/>
        </w:rPr>
      </w:pPr>
      <w:r w:rsidRPr="00BC3A99">
        <w:rPr>
          <w:rFonts w:ascii="Times New Roman" w:hAnsi="Times New Roman" w:cs="Times New Roman"/>
          <w:sz w:val="28"/>
          <w:szCs w:val="28"/>
          <w:lang w:val="uk-UA"/>
        </w:rPr>
        <w:t>Кількість</w:t>
      </w:r>
      <w:r w:rsidR="00C03E4F" w:rsidRPr="00BC3A99">
        <w:rPr>
          <w:rFonts w:ascii="Times New Roman" w:hAnsi="Times New Roman" w:cs="Times New Roman"/>
          <w:sz w:val="28"/>
          <w:szCs w:val="28"/>
          <w:lang w:val="uk-UA"/>
        </w:rPr>
        <w:t xml:space="preserve"> відходів нашої </w:t>
      </w:r>
      <w:r w:rsidR="00230D1E" w:rsidRPr="00BC3A99">
        <w:rPr>
          <w:rFonts w:ascii="Times New Roman" w:hAnsi="Times New Roman" w:cs="Times New Roman"/>
          <w:sz w:val="28"/>
          <w:szCs w:val="28"/>
          <w:lang w:val="uk-UA"/>
        </w:rPr>
        <w:t>життєдіяльності</w:t>
      </w:r>
      <w:r w:rsidR="00C03E4F" w:rsidRPr="00BC3A99">
        <w:rPr>
          <w:rFonts w:ascii="Times New Roman" w:hAnsi="Times New Roman" w:cs="Times New Roman"/>
          <w:sz w:val="28"/>
          <w:szCs w:val="28"/>
          <w:lang w:val="uk-UA"/>
        </w:rPr>
        <w:t xml:space="preserve"> та </w:t>
      </w:r>
      <w:r w:rsidR="00DE2B45" w:rsidRPr="00BC3A99">
        <w:rPr>
          <w:rFonts w:ascii="Times New Roman" w:hAnsi="Times New Roman" w:cs="Times New Roman"/>
          <w:sz w:val="28"/>
          <w:szCs w:val="28"/>
          <w:lang w:val="uk-UA"/>
        </w:rPr>
        <w:t xml:space="preserve">виробничих процесів </w:t>
      </w:r>
      <w:r w:rsidR="00246EAC" w:rsidRPr="00BC3A99">
        <w:rPr>
          <w:rFonts w:ascii="Times New Roman" w:hAnsi="Times New Roman" w:cs="Times New Roman"/>
          <w:sz w:val="28"/>
          <w:szCs w:val="28"/>
          <w:lang w:val="uk-UA"/>
        </w:rPr>
        <w:t xml:space="preserve">постійно накопичується </w:t>
      </w:r>
      <w:r w:rsidR="00436E26" w:rsidRPr="00BC3A99">
        <w:rPr>
          <w:rFonts w:ascii="Times New Roman" w:hAnsi="Times New Roman" w:cs="Times New Roman"/>
          <w:sz w:val="28"/>
          <w:szCs w:val="28"/>
          <w:lang w:val="uk-UA"/>
        </w:rPr>
        <w:t xml:space="preserve">і </w:t>
      </w:r>
      <w:r w:rsidR="000A1058" w:rsidRPr="00BC3A99">
        <w:rPr>
          <w:rFonts w:ascii="Times New Roman" w:hAnsi="Times New Roman" w:cs="Times New Roman"/>
          <w:sz w:val="28"/>
          <w:szCs w:val="28"/>
          <w:lang w:val="uk-UA"/>
        </w:rPr>
        <w:t>уже зараз є проблемою деяких регіонів та міст</w:t>
      </w:r>
      <w:r w:rsidR="00646240" w:rsidRPr="00BC3A99">
        <w:rPr>
          <w:rFonts w:ascii="Times New Roman" w:hAnsi="Times New Roman" w:cs="Times New Roman"/>
          <w:sz w:val="28"/>
          <w:szCs w:val="28"/>
          <w:lang w:val="uk-UA"/>
        </w:rPr>
        <w:t>.</w:t>
      </w:r>
      <w:r w:rsidR="00530F7F" w:rsidRPr="00BC3A99">
        <w:rPr>
          <w:rFonts w:ascii="Times New Roman" w:hAnsi="Times New Roman" w:cs="Times New Roman"/>
          <w:sz w:val="28"/>
          <w:szCs w:val="28"/>
          <w:lang w:val="uk-UA"/>
        </w:rPr>
        <w:t xml:space="preserve"> </w:t>
      </w:r>
      <w:r w:rsidR="00436E26" w:rsidRPr="00BC3A99">
        <w:rPr>
          <w:rFonts w:ascii="Times New Roman" w:hAnsi="Times New Roman" w:cs="Times New Roman"/>
          <w:sz w:val="28"/>
          <w:szCs w:val="28"/>
          <w:lang w:val="uk-UA"/>
        </w:rPr>
        <w:t>Т</w:t>
      </w:r>
      <w:r w:rsidR="00345AA7" w:rsidRPr="00BC3A99">
        <w:rPr>
          <w:rFonts w:ascii="Times New Roman" w:hAnsi="Times New Roman" w:cs="Times New Roman"/>
          <w:sz w:val="28"/>
          <w:szCs w:val="28"/>
          <w:lang w:val="uk-UA"/>
        </w:rPr>
        <w:t>реба розуміти</w:t>
      </w:r>
      <w:r w:rsidR="005A5D01" w:rsidRPr="00BC3A99">
        <w:rPr>
          <w:rFonts w:ascii="Times New Roman" w:hAnsi="Times New Roman" w:cs="Times New Roman"/>
          <w:sz w:val="28"/>
          <w:szCs w:val="28"/>
          <w:lang w:val="uk-UA"/>
        </w:rPr>
        <w:t xml:space="preserve">, </w:t>
      </w:r>
      <w:r w:rsidR="00345AA7" w:rsidRPr="00BC3A99">
        <w:rPr>
          <w:rFonts w:ascii="Times New Roman" w:hAnsi="Times New Roman" w:cs="Times New Roman"/>
          <w:sz w:val="28"/>
          <w:szCs w:val="28"/>
          <w:lang w:val="uk-UA"/>
        </w:rPr>
        <w:t>що не</w:t>
      </w:r>
      <w:r w:rsidR="00EB70D3" w:rsidRPr="00BC3A99">
        <w:rPr>
          <w:rFonts w:ascii="Times New Roman" w:hAnsi="Times New Roman" w:cs="Times New Roman"/>
          <w:sz w:val="28"/>
          <w:szCs w:val="28"/>
          <w:lang w:val="uk-UA"/>
        </w:rPr>
        <w:t xml:space="preserve"> пе</w:t>
      </w:r>
      <w:r w:rsidR="00345AA7" w:rsidRPr="00BC3A99">
        <w:rPr>
          <w:rFonts w:ascii="Times New Roman" w:hAnsi="Times New Roman" w:cs="Times New Roman"/>
          <w:sz w:val="28"/>
          <w:szCs w:val="28"/>
          <w:lang w:val="uk-UA"/>
        </w:rPr>
        <w:t>реро</w:t>
      </w:r>
      <w:r w:rsidR="00EB70D3" w:rsidRPr="00BC3A99">
        <w:rPr>
          <w:rFonts w:ascii="Times New Roman" w:hAnsi="Times New Roman" w:cs="Times New Roman"/>
          <w:sz w:val="28"/>
          <w:szCs w:val="28"/>
          <w:lang w:val="uk-UA"/>
        </w:rPr>
        <w:t>блене сміття</w:t>
      </w:r>
      <w:r w:rsidR="005A5D01" w:rsidRPr="00BC3A99">
        <w:rPr>
          <w:rFonts w:ascii="Times New Roman" w:hAnsi="Times New Roman" w:cs="Times New Roman"/>
          <w:sz w:val="28"/>
          <w:szCs w:val="28"/>
          <w:lang w:val="uk-UA"/>
        </w:rPr>
        <w:t>,</w:t>
      </w:r>
      <w:r w:rsidR="00EB70D3" w:rsidRPr="00BC3A99">
        <w:rPr>
          <w:rFonts w:ascii="Times New Roman" w:hAnsi="Times New Roman" w:cs="Times New Roman"/>
          <w:sz w:val="28"/>
          <w:szCs w:val="28"/>
          <w:lang w:val="uk-UA"/>
        </w:rPr>
        <w:t xml:space="preserve"> яке складується тонами щоденно</w:t>
      </w:r>
      <w:r w:rsidR="00EB173A" w:rsidRPr="00BC3A99">
        <w:rPr>
          <w:rFonts w:ascii="Times New Roman" w:hAnsi="Times New Roman" w:cs="Times New Roman"/>
          <w:sz w:val="28"/>
          <w:szCs w:val="28"/>
          <w:lang w:val="uk-UA"/>
        </w:rPr>
        <w:t>,</w:t>
      </w:r>
      <w:r w:rsidR="00EB70D3" w:rsidRPr="00BC3A99">
        <w:rPr>
          <w:rFonts w:ascii="Times New Roman" w:hAnsi="Times New Roman" w:cs="Times New Roman"/>
          <w:sz w:val="28"/>
          <w:szCs w:val="28"/>
          <w:lang w:val="uk-UA"/>
        </w:rPr>
        <w:t xml:space="preserve"> </w:t>
      </w:r>
      <w:r w:rsidR="00246EAC" w:rsidRPr="00BC3A99">
        <w:rPr>
          <w:rFonts w:ascii="Times New Roman" w:hAnsi="Times New Roman" w:cs="Times New Roman"/>
          <w:sz w:val="28"/>
          <w:szCs w:val="28"/>
          <w:lang w:val="uk-UA"/>
        </w:rPr>
        <w:t>пр</w:t>
      </w:r>
      <w:r w:rsidR="005A5D01" w:rsidRPr="00BC3A99">
        <w:rPr>
          <w:rFonts w:ascii="Times New Roman" w:hAnsi="Times New Roman" w:cs="Times New Roman"/>
          <w:sz w:val="28"/>
          <w:szCs w:val="28"/>
          <w:lang w:val="uk-UA"/>
        </w:rPr>
        <w:t>и</w:t>
      </w:r>
      <w:r w:rsidR="00246EAC" w:rsidRPr="00BC3A99">
        <w:rPr>
          <w:rFonts w:ascii="Times New Roman" w:hAnsi="Times New Roman" w:cs="Times New Roman"/>
          <w:sz w:val="28"/>
          <w:szCs w:val="28"/>
          <w:lang w:val="uk-UA"/>
        </w:rPr>
        <w:t>зводить до негативног</w:t>
      </w:r>
      <w:r w:rsidR="00652E5A" w:rsidRPr="00BC3A99">
        <w:rPr>
          <w:rFonts w:ascii="Times New Roman" w:hAnsi="Times New Roman" w:cs="Times New Roman"/>
          <w:sz w:val="28"/>
          <w:szCs w:val="28"/>
          <w:lang w:val="uk-UA"/>
        </w:rPr>
        <w:t>о впливу як на біосферу нашої країни так і</w:t>
      </w:r>
      <w:r w:rsidR="00EB173A" w:rsidRPr="00BC3A99">
        <w:rPr>
          <w:rFonts w:ascii="Times New Roman" w:hAnsi="Times New Roman" w:cs="Times New Roman"/>
          <w:sz w:val="28"/>
          <w:szCs w:val="28"/>
          <w:lang w:val="uk-UA"/>
        </w:rPr>
        <w:t xml:space="preserve"> прямо на </w:t>
      </w:r>
      <w:r w:rsidR="00E25B39" w:rsidRPr="00BC3A99">
        <w:rPr>
          <w:rFonts w:ascii="Times New Roman" w:hAnsi="Times New Roman" w:cs="Times New Roman"/>
          <w:sz w:val="28"/>
          <w:szCs w:val="28"/>
          <w:lang w:val="uk-UA"/>
        </w:rPr>
        <w:t>здоров’я громадян.</w:t>
      </w:r>
      <w:r w:rsidR="007C0D50" w:rsidRPr="00BC3A99">
        <w:rPr>
          <w:rFonts w:ascii="Times New Roman" w:hAnsi="Times New Roman" w:cs="Times New Roman"/>
          <w:sz w:val="28"/>
          <w:szCs w:val="28"/>
          <w:lang w:val="uk-UA"/>
        </w:rPr>
        <w:t xml:space="preserve"> Території </w:t>
      </w:r>
      <w:r w:rsidR="00FD3EE2" w:rsidRPr="00BC3A99">
        <w:rPr>
          <w:rFonts w:ascii="Times New Roman" w:hAnsi="Times New Roman" w:cs="Times New Roman"/>
          <w:sz w:val="28"/>
          <w:szCs w:val="28"/>
          <w:lang w:val="uk-UA"/>
        </w:rPr>
        <w:t xml:space="preserve">які рахуються </w:t>
      </w:r>
      <w:r w:rsidR="00764393" w:rsidRPr="00BC3A99">
        <w:rPr>
          <w:rFonts w:ascii="Times New Roman" w:hAnsi="Times New Roman" w:cs="Times New Roman"/>
          <w:sz w:val="28"/>
          <w:szCs w:val="28"/>
          <w:lang w:val="uk-UA"/>
        </w:rPr>
        <w:t>уже не гектарами</w:t>
      </w:r>
      <w:r w:rsidR="000B4374" w:rsidRPr="00BC3A99">
        <w:rPr>
          <w:rFonts w:ascii="Times New Roman" w:hAnsi="Times New Roman" w:cs="Times New Roman"/>
          <w:sz w:val="28"/>
          <w:szCs w:val="28"/>
          <w:lang w:val="uk-UA"/>
        </w:rPr>
        <w:t xml:space="preserve">, </w:t>
      </w:r>
      <w:r w:rsidR="00197673" w:rsidRPr="00BC3A99">
        <w:rPr>
          <w:rFonts w:ascii="Times New Roman" w:hAnsi="Times New Roman" w:cs="Times New Roman"/>
          <w:sz w:val="28"/>
          <w:szCs w:val="28"/>
          <w:lang w:val="uk-UA"/>
        </w:rPr>
        <w:t>а реальними відсотками загальної площі нашої краї</w:t>
      </w:r>
      <w:r w:rsidR="000E5BC9" w:rsidRPr="00BC3A99">
        <w:rPr>
          <w:rFonts w:ascii="Times New Roman" w:hAnsi="Times New Roman" w:cs="Times New Roman"/>
          <w:sz w:val="28"/>
          <w:szCs w:val="28"/>
          <w:lang w:val="uk-UA"/>
        </w:rPr>
        <w:t>ни,</w:t>
      </w:r>
      <w:r w:rsidR="00236705" w:rsidRPr="00BC3A99">
        <w:rPr>
          <w:rFonts w:ascii="Times New Roman" w:hAnsi="Times New Roman" w:cs="Times New Roman"/>
          <w:sz w:val="28"/>
          <w:szCs w:val="28"/>
          <w:lang w:val="uk-UA"/>
        </w:rPr>
        <w:t xml:space="preserve"> приречені</w:t>
      </w:r>
      <w:r w:rsidR="00C4503E" w:rsidRPr="00BC3A99">
        <w:rPr>
          <w:rFonts w:ascii="Times New Roman" w:hAnsi="Times New Roman" w:cs="Times New Roman"/>
          <w:sz w:val="28"/>
          <w:szCs w:val="28"/>
          <w:lang w:val="uk-UA"/>
        </w:rPr>
        <w:t xml:space="preserve"> бути забрудненими</w:t>
      </w:r>
      <w:r w:rsidR="00236705" w:rsidRPr="00BC3A99">
        <w:rPr>
          <w:rFonts w:ascii="Times New Roman" w:hAnsi="Times New Roman" w:cs="Times New Roman"/>
          <w:sz w:val="28"/>
          <w:szCs w:val="28"/>
          <w:lang w:val="uk-UA"/>
        </w:rPr>
        <w:t xml:space="preserve"> на десятки ро</w:t>
      </w:r>
      <w:r w:rsidR="00471363" w:rsidRPr="00BC3A99">
        <w:rPr>
          <w:rFonts w:ascii="Times New Roman" w:hAnsi="Times New Roman" w:cs="Times New Roman"/>
          <w:sz w:val="28"/>
          <w:szCs w:val="28"/>
          <w:lang w:val="uk-UA"/>
        </w:rPr>
        <w:t>к</w:t>
      </w:r>
      <w:r w:rsidR="00236705" w:rsidRPr="00BC3A99">
        <w:rPr>
          <w:rFonts w:ascii="Times New Roman" w:hAnsi="Times New Roman" w:cs="Times New Roman"/>
          <w:sz w:val="28"/>
          <w:szCs w:val="28"/>
          <w:lang w:val="uk-UA"/>
        </w:rPr>
        <w:t>і</w:t>
      </w:r>
      <w:r w:rsidR="00471363" w:rsidRPr="00BC3A99">
        <w:rPr>
          <w:rFonts w:ascii="Times New Roman" w:hAnsi="Times New Roman" w:cs="Times New Roman"/>
          <w:sz w:val="28"/>
          <w:szCs w:val="28"/>
          <w:lang w:val="uk-UA"/>
        </w:rPr>
        <w:t>в.</w:t>
      </w:r>
      <w:r w:rsidR="00E65E24" w:rsidRPr="00BC3A99">
        <w:rPr>
          <w:rFonts w:ascii="Times New Roman" w:hAnsi="Times New Roman" w:cs="Times New Roman"/>
          <w:sz w:val="28"/>
          <w:szCs w:val="28"/>
          <w:lang w:val="uk-UA"/>
        </w:rPr>
        <w:t xml:space="preserve"> </w:t>
      </w:r>
    </w:p>
    <w:p w14:paraId="40D41FE2" w14:textId="1F95752B" w:rsidR="00F90705" w:rsidRPr="00BC3A99" w:rsidRDefault="00E65E24" w:rsidP="00947EE8">
      <w:pPr>
        <w:spacing w:after="0" w:line="360" w:lineRule="auto"/>
        <w:jc w:val="both"/>
        <w:rPr>
          <w:rFonts w:ascii="Times New Roman" w:hAnsi="Times New Roman" w:cs="Times New Roman"/>
          <w:sz w:val="28"/>
          <w:szCs w:val="28"/>
          <w:lang w:val="uk-UA"/>
        </w:rPr>
      </w:pPr>
      <w:r w:rsidRPr="00BC3A99">
        <w:rPr>
          <w:rFonts w:ascii="Times New Roman" w:hAnsi="Times New Roman" w:cs="Times New Roman"/>
          <w:sz w:val="28"/>
          <w:szCs w:val="28"/>
          <w:lang w:val="uk-UA"/>
        </w:rPr>
        <w:t>Саме тому</w:t>
      </w:r>
      <w:r w:rsidR="0066206D" w:rsidRPr="00BC3A99">
        <w:rPr>
          <w:rFonts w:ascii="Times New Roman" w:hAnsi="Times New Roman" w:cs="Times New Roman"/>
          <w:sz w:val="28"/>
          <w:szCs w:val="28"/>
          <w:lang w:val="uk-UA"/>
        </w:rPr>
        <w:t>, незважаючи на складне положення нашої країні</w:t>
      </w:r>
      <w:r w:rsidR="00987FE5" w:rsidRPr="00BC3A99">
        <w:rPr>
          <w:rFonts w:ascii="Times New Roman" w:hAnsi="Times New Roman" w:cs="Times New Roman"/>
          <w:sz w:val="28"/>
          <w:szCs w:val="28"/>
          <w:lang w:val="uk-UA"/>
        </w:rPr>
        <w:t xml:space="preserve">, дослідження, </w:t>
      </w:r>
      <w:r w:rsidR="00513097" w:rsidRPr="00BC3A99">
        <w:rPr>
          <w:rFonts w:ascii="Times New Roman" w:hAnsi="Times New Roman" w:cs="Times New Roman"/>
          <w:sz w:val="28"/>
          <w:szCs w:val="28"/>
          <w:lang w:val="uk-UA"/>
        </w:rPr>
        <w:t xml:space="preserve">інвестування </w:t>
      </w:r>
      <w:r w:rsidR="00F72F3C" w:rsidRPr="00BC3A99">
        <w:rPr>
          <w:rFonts w:ascii="Times New Roman" w:hAnsi="Times New Roman" w:cs="Times New Roman"/>
          <w:sz w:val="28"/>
          <w:szCs w:val="28"/>
          <w:lang w:val="uk-UA"/>
        </w:rPr>
        <w:t>т</w:t>
      </w:r>
      <w:r w:rsidR="00513097" w:rsidRPr="00BC3A99">
        <w:rPr>
          <w:rFonts w:ascii="Times New Roman" w:hAnsi="Times New Roman" w:cs="Times New Roman"/>
          <w:sz w:val="28"/>
          <w:szCs w:val="28"/>
          <w:lang w:val="uk-UA"/>
        </w:rPr>
        <w:t>а розробка нових проектів</w:t>
      </w:r>
      <w:r w:rsidR="000C268F" w:rsidRPr="00BC3A99">
        <w:rPr>
          <w:rFonts w:ascii="Times New Roman" w:hAnsi="Times New Roman" w:cs="Times New Roman"/>
          <w:sz w:val="28"/>
          <w:szCs w:val="28"/>
          <w:lang w:val="uk-UA"/>
        </w:rPr>
        <w:t xml:space="preserve"> в сфері </w:t>
      </w:r>
      <w:r w:rsidR="00942B92" w:rsidRPr="00BC3A99">
        <w:rPr>
          <w:rFonts w:ascii="Times New Roman" w:hAnsi="Times New Roman" w:cs="Times New Roman"/>
          <w:sz w:val="28"/>
          <w:szCs w:val="28"/>
          <w:lang w:val="uk-UA"/>
        </w:rPr>
        <w:t xml:space="preserve">сміттєспалювання, піролізу, </w:t>
      </w:r>
      <w:r w:rsidR="00E37FE8" w:rsidRPr="00BC3A99">
        <w:rPr>
          <w:rFonts w:ascii="Times New Roman" w:hAnsi="Times New Roman" w:cs="Times New Roman"/>
          <w:sz w:val="28"/>
          <w:szCs w:val="28"/>
          <w:lang w:val="uk-UA"/>
        </w:rPr>
        <w:t xml:space="preserve">каталізу, </w:t>
      </w:r>
      <w:r w:rsidR="00942B92" w:rsidRPr="00BC3A99">
        <w:rPr>
          <w:rFonts w:ascii="Times New Roman" w:hAnsi="Times New Roman" w:cs="Times New Roman"/>
          <w:sz w:val="28"/>
          <w:szCs w:val="28"/>
          <w:lang w:val="uk-UA"/>
        </w:rPr>
        <w:t>сортування</w:t>
      </w:r>
      <w:r w:rsidR="00F90CF6" w:rsidRPr="00BC3A99">
        <w:rPr>
          <w:rFonts w:ascii="Times New Roman" w:hAnsi="Times New Roman" w:cs="Times New Roman"/>
          <w:sz w:val="28"/>
          <w:szCs w:val="28"/>
          <w:lang w:val="uk-UA"/>
        </w:rPr>
        <w:t xml:space="preserve"> та </w:t>
      </w:r>
      <w:r w:rsidR="004A5066" w:rsidRPr="00BC3A99">
        <w:rPr>
          <w:rFonts w:ascii="Times New Roman" w:hAnsi="Times New Roman" w:cs="Times New Roman"/>
          <w:sz w:val="28"/>
          <w:szCs w:val="28"/>
          <w:lang w:val="uk-UA"/>
        </w:rPr>
        <w:t xml:space="preserve">інших </w:t>
      </w:r>
      <w:r w:rsidR="00F90CF6" w:rsidRPr="00BC3A99">
        <w:rPr>
          <w:rFonts w:ascii="Times New Roman" w:hAnsi="Times New Roman" w:cs="Times New Roman"/>
          <w:sz w:val="28"/>
          <w:szCs w:val="28"/>
          <w:lang w:val="uk-UA"/>
        </w:rPr>
        <w:t>альтернативних методів</w:t>
      </w:r>
      <w:r w:rsidR="001D04AE" w:rsidRPr="00BC3A99">
        <w:rPr>
          <w:rFonts w:ascii="Times New Roman" w:hAnsi="Times New Roman" w:cs="Times New Roman"/>
          <w:sz w:val="28"/>
          <w:szCs w:val="28"/>
          <w:lang w:val="uk-UA"/>
        </w:rPr>
        <w:t xml:space="preserve"> переробки сміття</w:t>
      </w:r>
      <w:r w:rsidR="00942B92" w:rsidRPr="00BC3A99">
        <w:rPr>
          <w:rFonts w:ascii="Times New Roman" w:hAnsi="Times New Roman" w:cs="Times New Roman"/>
          <w:sz w:val="28"/>
          <w:szCs w:val="28"/>
          <w:lang w:val="uk-UA"/>
        </w:rPr>
        <w:t>,</w:t>
      </w:r>
      <w:r w:rsidR="00F57C6C" w:rsidRPr="00BC3A99">
        <w:rPr>
          <w:rFonts w:ascii="Times New Roman" w:hAnsi="Times New Roman" w:cs="Times New Roman"/>
          <w:sz w:val="28"/>
          <w:szCs w:val="28"/>
          <w:lang w:val="uk-UA"/>
        </w:rPr>
        <w:t xml:space="preserve"> може стати ключем до енергетичної </w:t>
      </w:r>
      <w:r w:rsidR="002D6169" w:rsidRPr="00BC3A99">
        <w:rPr>
          <w:rFonts w:ascii="Times New Roman" w:hAnsi="Times New Roman" w:cs="Times New Roman"/>
          <w:sz w:val="28"/>
          <w:szCs w:val="28"/>
          <w:lang w:val="uk-UA"/>
        </w:rPr>
        <w:t xml:space="preserve">незалежності </w:t>
      </w:r>
      <w:r w:rsidR="004C5981" w:rsidRPr="00BC3A99">
        <w:rPr>
          <w:rFonts w:ascii="Times New Roman" w:hAnsi="Times New Roman" w:cs="Times New Roman"/>
          <w:sz w:val="28"/>
          <w:szCs w:val="28"/>
          <w:lang w:val="uk-UA"/>
        </w:rPr>
        <w:t>за</w:t>
      </w:r>
      <w:r w:rsidR="002D6169" w:rsidRPr="00BC3A99">
        <w:rPr>
          <w:rFonts w:ascii="Times New Roman" w:hAnsi="Times New Roman" w:cs="Times New Roman"/>
          <w:sz w:val="28"/>
          <w:szCs w:val="28"/>
          <w:lang w:val="uk-UA"/>
        </w:rPr>
        <w:t xml:space="preserve"> </w:t>
      </w:r>
      <w:r w:rsidR="00A95CE3" w:rsidRPr="00BC3A99">
        <w:rPr>
          <w:rFonts w:ascii="Times New Roman" w:hAnsi="Times New Roman" w:cs="Times New Roman"/>
          <w:sz w:val="28"/>
          <w:szCs w:val="28"/>
          <w:lang w:val="uk-UA"/>
        </w:rPr>
        <w:t>умов</w:t>
      </w:r>
      <w:r w:rsidR="004C5981" w:rsidRPr="00BC3A99">
        <w:rPr>
          <w:rFonts w:ascii="Times New Roman" w:hAnsi="Times New Roman" w:cs="Times New Roman"/>
          <w:sz w:val="28"/>
          <w:szCs w:val="28"/>
          <w:lang w:val="uk-UA"/>
        </w:rPr>
        <w:t>и</w:t>
      </w:r>
      <w:r w:rsidR="00A95CE3" w:rsidRPr="00BC3A99">
        <w:rPr>
          <w:rFonts w:ascii="Times New Roman" w:hAnsi="Times New Roman" w:cs="Times New Roman"/>
          <w:sz w:val="28"/>
          <w:szCs w:val="28"/>
          <w:lang w:val="uk-UA"/>
        </w:rPr>
        <w:t xml:space="preserve"> правильного менедж</w:t>
      </w:r>
      <w:r w:rsidR="00D2041E" w:rsidRPr="00BC3A99">
        <w:rPr>
          <w:rFonts w:ascii="Times New Roman" w:hAnsi="Times New Roman" w:cs="Times New Roman"/>
          <w:sz w:val="28"/>
          <w:szCs w:val="28"/>
          <w:lang w:val="uk-UA"/>
        </w:rPr>
        <w:t>менту та</w:t>
      </w:r>
      <w:r w:rsidR="00D53260" w:rsidRPr="00BC3A99">
        <w:rPr>
          <w:rFonts w:ascii="Times New Roman" w:hAnsi="Times New Roman" w:cs="Times New Roman"/>
          <w:sz w:val="28"/>
          <w:szCs w:val="28"/>
          <w:lang w:val="uk-UA"/>
        </w:rPr>
        <w:t xml:space="preserve"> </w:t>
      </w:r>
      <w:r w:rsidR="00224503" w:rsidRPr="00BC3A99">
        <w:rPr>
          <w:rFonts w:ascii="Times New Roman" w:hAnsi="Times New Roman" w:cs="Times New Roman"/>
          <w:sz w:val="28"/>
          <w:szCs w:val="28"/>
          <w:lang w:val="uk-UA"/>
        </w:rPr>
        <w:t xml:space="preserve">автоматизованими </w:t>
      </w:r>
      <w:r w:rsidR="00D53260" w:rsidRPr="00BC3A99">
        <w:rPr>
          <w:rFonts w:ascii="Times New Roman" w:hAnsi="Times New Roman" w:cs="Times New Roman"/>
          <w:sz w:val="28"/>
          <w:szCs w:val="28"/>
          <w:lang w:val="uk-UA"/>
        </w:rPr>
        <w:t>систем</w:t>
      </w:r>
      <w:r w:rsidR="00224503" w:rsidRPr="00BC3A99">
        <w:rPr>
          <w:rFonts w:ascii="Times New Roman" w:hAnsi="Times New Roman" w:cs="Times New Roman"/>
          <w:sz w:val="28"/>
          <w:szCs w:val="28"/>
          <w:lang w:val="uk-UA"/>
        </w:rPr>
        <w:t>ами</w:t>
      </w:r>
      <w:r w:rsidR="00D53260" w:rsidRPr="00BC3A99">
        <w:rPr>
          <w:rFonts w:ascii="Times New Roman" w:hAnsi="Times New Roman" w:cs="Times New Roman"/>
          <w:sz w:val="28"/>
          <w:szCs w:val="28"/>
          <w:lang w:val="uk-UA"/>
        </w:rPr>
        <w:t xml:space="preserve"> </w:t>
      </w:r>
      <w:r w:rsidR="004A5066" w:rsidRPr="00BC3A99">
        <w:rPr>
          <w:rFonts w:ascii="Times New Roman" w:hAnsi="Times New Roman" w:cs="Times New Roman"/>
          <w:sz w:val="28"/>
          <w:szCs w:val="28"/>
          <w:lang w:val="uk-UA"/>
        </w:rPr>
        <w:t xml:space="preserve">керування </w:t>
      </w:r>
      <w:r w:rsidR="00D53260" w:rsidRPr="00BC3A99">
        <w:rPr>
          <w:rFonts w:ascii="Times New Roman" w:hAnsi="Times New Roman" w:cs="Times New Roman"/>
          <w:sz w:val="28"/>
          <w:szCs w:val="28"/>
          <w:lang w:val="uk-UA"/>
        </w:rPr>
        <w:t>процес</w:t>
      </w:r>
      <w:r w:rsidR="004A5066" w:rsidRPr="00BC3A99">
        <w:rPr>
          <w:rFonts w:ascii="Times New Roman" w:hAnsi="Times New Roman" w:cs="Times New Roman"/>
          <w:sz w:val="28"/>
          <w:szCs w:val="28"/>
          <w:lang w:val="uk-UA"/>
        </w:rPr>
        <w:t>а</w:t>
      </w:r>
      <w:r w:rsidR="00A972D6" w:rsidRPr="00BC3A99">
        <w:rPr>
          <w:rFonts w:ascii="Times New Roman" w:hAnsi="Times New Roman" w:cs="Times New Roman"/>
          <w:sz w:val="28"/>
          <w:szCs w:val="28"/>
          <w:lang w:val="uk-UA"/>
        </w:rPr>
        <w:t>м</w:t>
      </w:r>
      <w:r w:rsidR="004A5066" w:rsidRPr="00BC3A99">
        <w:rPr>
          <w:rFonts w:ascii="Times New Roman" w:hAnsi="Times New Roman" w:cs="Times New Roman"/>
          <w:sz w:val="28"/>
          <w:szCs w:val="28"/>
          <w:lang w:val="uk-UA"/>
        </w:rPr>
        <w:t>и</w:t>
      </w:r>
      <w:r w:rsidR="00A202B4" w:rsidRPr="00BC3A99">
        <w:rPr>
          <w:rFonts w:ascii="Times New Roman" w:hAnsi="Times New Roman" w:cs="Times New Roman"/>
          <w:sz w:val="28"/>
          <w:szCs w:val="28"/>
          <w:lang w:val="uk-UA"/>
        </w:rPr>
        <w:t>.</w:t>
      </w:r>
    </w:p>
    <w:p w14:paraId="2C821FF1" w14:textId="3BE4EF51" w:rsidR="004C5981" w:rsidRPr="00BC3A99" w:rsidRDefault="00BF564D" w:rsidP="00947EE8">
      <w:pPr>
        <w:spacing w:after="0" w:line="360" w:lineRule="auto"/>
        <w:jc w:val="both"/>
        <w:rPr>
          <w:rFonts w:ascii="Times New Roman" w:hAnsi="Times New Roman" w:cs="Times New Roman"/>
          <w:sz w:val="28"/>
          <w:szCs w:val="28"/>
          <w:lang w:val="uk-UA"/>
        </w:rPr>
      </w:pPr>
      <w:r w:rsidRPr="00BC3A99">
        <w:rPr>
          <w:rFonts w:ascii="Times New Roman" w:hAnsi="Times New Roman" w:cs="Times New Roman"/>
          <w:sz w:val="28"/>
          <w:szCs w:val="28"/>
          <w:lang w:val="uk-UA"/>
        </w:rPr>
        <w:t xml:space="preserve">Тобто, вторинна сировина </w:t>
      </w:r>
      <w:r w:rsidR="00C17A58" w:rsidRPr="00BC3A99">
        <w:rPr>
          <w:rFonts w:ascii="Times New Roman" w:hAnsi="Times New Roman" w:cs="Times New Roman"/>
          <w:sz w:val="28"/>
          <w:szCs w:val="28"/>
          <w:lang w:val="uk-UA"/>
        </w:rPr>
        <w:t xml:space="preserve">може і </w:t>
      </w:r>
      <w:r w:rsidR="00884969" w:rsidRPr="00BC3A99">
        <w:rPr>
          <w:rFonts w:ascii="Times New Roman" w:hAnsi="Times New Roman" w:cs="Times New Roman"/>
          <w:sz w:val="28"/>
          <w:szCs w:val="28"/>
          <w:lang w:val="uk-UA"/>
        </w:rPr>
        <w:t>повинна</w:t>
      </w:r>
      <w:r w:rsidRPr="00BC3A99">
        <w:rPr>
          <w:rFonts w:ascii="Times New Roman" w:hAnsi="Times New Roman" w:cs="Times New Roman"/>
          <w:sz w:val="28"/>
          <w:szCs w:val="28"/>
          <w:lang w:val="uk-UA"/>
        </w:rPr>
        <w:t xml:space="preserve"> розглядатись як </w:t>
      </w:r>
      <w:r w:rsidR="00C17A58" w:rsidRPr="00BC3A99">
        <w:rPr>
          <w:rFonts w:ascii="Times New Roman" w:hAnsi="Times New Roman" w:cs="Times New Roman"/>
          <w:sz w:val="28"/>
          <w:szCs w:val="28"/>
          <w:lang w:val="uk-UA"/>
        </w:rPr>
        <w:t xml:space="preserve">ресурс а не </w:t>
      </w:r>
      <w:r w:rsidR="00D501D9" w:rsidRPr="00BC3A99">
        <w:rPr>
          <w:rFonts w:ascii="Times New Roman" w:hAnsi="Times New Roman" w:cs="Times New Roman"/>
          <w:sz w:val="28"/>
          <w:szCs w:val="28"/>
          <w:lang w:val="uk-UA"/>
        </w:rPr>
        <w:t xml:space="preserve">результат. </w:t>
      </w:r>
      <w:r w:rsidR="00867EBF" w:rsidRPr="00BC3A99">
        <w:rPr>
          <w:rFonts w:ascii="Times New Roman" w:hAnsi="Times New Roman" w:cs="Times New Roman"/>
          <w:sz w:val="28"/>
          <w:szCs w:val="28"/>
          <w:lang w:val="uk-UA"/>
        </w:rPr>
        <w:t>Т</w:t>
      </w:r>
      <w:r w:rsidR="00E13F8F" w:rsidRPr="00BC3A99">
        <w:rPr>
          <w:rFonts w:ascii="Times New Roman" w:hAnsi="Times New Roman" w:cs="Times New Roman"/>
          <w:sz w:val="28"/>
          <w:szCs w:val="28"/>
          <w:lang w:val="uk-UA"/>
        </w:rPr>
        <w:t xml:space="preserve">аким </w:t>
      </w:r>
      <w:r w:rsidR="00BA73C6" w:rsidRPr="00BC3A99">
        <w:rPr>
          <w:rFonts w:ascii="Times New Roman" w:hAnsi="Times New Roman" w:cs="Times New Roman"/>
          <w:sz w:val="28"/>
          <w:szCs w:val="28"/>
          <w:lang w:val="uk-UA"/>
        </w:rPr>
        <w:t>чином</w:t>
      </w:r>
      <w:r w:rsidR="00566DDC" w:rsidRPr="00BC3A99">
        <w:rPr>
          <w:rFonts w:ascii="Times New Roman" w:hAnsi="Times New Roman" w:cs="Times New Roman"/>
          <w:sz w:val="28"/>
          <w:szCs w:val="28"/>
          <w:lang w:val="uk-UA"/>
        </w:rPr>
        <w:t xml:space="preserve"> ми маємо всі шанси розробити</w:t>
      </w:r>
      <w:r w:rsidR="0071441D" w:rsidRPr="00BC3A99">
        <w:rPr>
          <w:rFonts w:ascii="Times New Roman" w:hAnsi="Times New Roman" w:cs="Times New Roman"/>
          <w:sz w:val="28"/>
          <w:szCs w:val="28"/>
          <w:lang w:val="uk-UA"/>
        </w:rPr>
        <w:t xml:space="preserve"> </w:t>
      </w:r>
      <w:r w:rsidR="00C96B48" w:rsidRPr="00BC3A99">
        <w:rPr>
          <w:rFonts w:ascii="Times New Roman" w:hAnsi="Times New Roman" w:cs="Times New Roman"/>
          <w:sz w:val="28"/>
          <w:szCs w:val="28"/>
          <w:lang w:val="uk-UA"/>
        </w:rPr>
        <w:t>програму</w:t>
      </w:r>
      <w:r w:rsidR="00E13F8F" w:rsidRPr="00BC3A99">
        <w:rPr>
          <w:rFonts w:ascii="Times New Roman" w:hAnsi="Times New Roman" w:cs="Times New Roman"/>
          <w:sz w:val="28"/>
          <w:szCs w:val="28"/>
          <w:lang w:val="uk-UA"/>
        </w:rPr>
        <w:t xml:space="preserve"> </w:t>
      </w:r>
      <w:r w:rsidR="00A66688" w:rsidRPr="00BC3A99">
        <w:rPr>
          <w:rFonts w:ascii="Times New Roman" w:hAnsi="Times New Roman" w:cs="Times New Roman"/>
          <w:sz w:val="28"/>
          <w:szCs w:val="28"/>
          <w:lang w:val="uk-UA"/>
        </w:rPr>
        <w:t>трансформації</w:t>
      </w:r>
      <w:r w:rsidR="000D22B8" w:rsidRPr="00BC3A99">
        <w:rPr>
          <w:rFonts w:ascii="Times New Roman" w:hAnsi="Times New Roman" w:cs="Times New Roman"/>
          <w:sz w:val="28"/>
          <w:szCs w:val="28"/>
          <w:lang w:val="uk-UA"/>
        </w:rPr>
        <w:t>, а</w:t>
      </w:r>
      <w:r w:rsidR="00F64049" w:rsidRPr="00BC3A99">
        <w:rPr>
          <w:rFonts w:ascii="Times New Roman" w:hAnsi="Times New Roman" w:cs="Times New Roman"/>
          <w:sz w:val="28"/>
          <w:szCs w:val="28"/>
          <w:lang w:val="uk-UA"/>
        </w:rPr>
        <w:t xml:space="preserve"> </w:t>
      </w:r>
      <w:r w:rsidR="000D22B8" w:rsidRPr="00BC3A99">
        <w:rPr>
          <w:rFonts w:ascii="Times New Roman" w:hAnsi="Times New Roman" w:cs="Times New Roman"/>
          <w:sz w:val="28"/>
          <w:szCs w:val="28"/>
          <w:lang w:val="uk-UA"/>
        </w:rPr>
        <w:t>с</w:t>
      </w:r>
      <w:r w:rsidR="00F64049" w:rsidRPr="00BC3A99">
        <w:rPr>
          <w:rFonts w:ascii="Times New Roman" w:hAnsi="Times New Roman" w:cs="Times New Roman"/>
          <w:sz w:val="28"/>
          <w:szCs w:val="28"/>
          <w:lang w:val="uk-UA"/>
        </w:rPr>
        <w:t>а</w:t>
      </w:r>
      <w:r w:rsidR="000D22B8" w:rsidRPr="00BC3A99">
        <w:rPr>
          <w:rFonts w:ascii="Times New Roman" w:hAnsi="Times New Roman" w:cs="Times New Roman"/>
          <w:sz w:val="28"/>
          <w:szCs w:val="28"/>
          <w:lang w:val="uk-UA"/>
        </w:rPr>
        <w:t>ме</w:t>
      </w:r>
      <w:r w:rsidR="00A66688" w:rsidRPr="00BC3A99">
        <w:rPr>
          <w:rFonts w:ascii="Times New Roman" w:hAnsi="Times New Roman" w:cs="Times New Roman"/>
          <w:sz w:val="28"/>
          <w:szCs w:val="28"/>
          <w:lang w:val="uk-UA"/>
        </w:rPr>
        <w:t xml:space="preserve"> </w:t>
      </w:r>
      <w:r w:rsidR="0033141A" w:rsidRPr="00BC3A99">
        <w:rPr>
          <w:rFonts w:ascii="Times New Roman" w:hAnsi="Times New Roman" w:cs="Times New Roman"/>
          <w:sz w:val="28"/>
          <w:szCs w:val="28"/>
          <w:lang w:val="uk-UA"/>
        </w:rPr>
        <w:t>робоч</w:t>
      </w:r>
      <w:r w:rsidR="004948B5" w:rsidRPr="00BC3A99">
        <w:rPr>
          <w:rFonts w:ascii="Times New Roman" w:hAnsi="Times New Roman" w:cs="Times New Roman"/>
          <w:sz w:val="28"/>
          <w:szCs w:val="28"/>
          <w:lang w:val="uk-UA"/>
        </w:rPr>
        <w:t>і</w:t>
      </w:r>
      <w:r w:rsidR="0033141A" w:rsidRPr="00BC3A99">
        <w:rPr>
          <w:rFonts w:ascii="Times New Roman" w:hAnsi="Times New Roman" w:cs="Times New Roman"/>
          <w:sz w:val="28"/>
          <w:szCs w:val="28"/>
          <w:lang w:val="uk-UA"/>
        </w:rPr>
        <w:t xml:space="preserve"> </w:t>
      </w:r>
      <w:r w:rsidR="004948B5" w:rsidRPr="00BC3A99">
        <w:rPr>
          <w:rFonts w:ascii="Times New Roman" w:hAnsi="Times New Roman" w:cs="Times New Roman"/>
          <w:sz w:val="28"/>
          <w:szCs w:val="28"/>
          <w:lang w:val="uk-UA"/>
        </w:rPr>
        <w:t>проекти</w:t>
      </w:r>
      <w:r w:rsidR="00566DDC" w:rsidRPr="00BC3A99">
        <w:rPr>
          <w:rFonts w:ascii="Times New Roman" w:hAnsi="Times New Roman" w:cs="Times New Roman"/>
          <w:sz w:val="28"/>
          <w:szCs w:val="28"/>
          <w:lang w:val="uk-UA"/>
        </w:rPr>
        <w:t xml:space="preserve"> </w:t>
      </w:r>
      <w:r w:rsidR="009E6D9E" w:rsidRPr="00BC3A99">
        <w:rPr>
          <w:rFonts w:ascii="Times New Roman" w:hAnsi="Times New Roman" w:cs="Times New Roman"/>
          <w:sz w:val="28"/>
          <w:szCs w:val="28"/>
          <w:lang w:val="uk-UA"/>
        </w:rPr>
        <w:t>як</w:t>
      </w:r>
      <w:r w:rsidR="004948B5" w:rsidRPr="00BC3A99">
        <w:rPr>
          <w:rFonts w:ascii="Times New Roman" w:hAnsi="Times New Roman" w:cs="Times New Roman"/>
          <w:sz w:val="28"/>
          <w:szCs w:val="28"/>
          <w:lang w:val="uk-UA"/>
        </w:rPr>
        <w:t>і</w:t>
      </w:r>
      <w:r w:rsidR="009E6D9E" w:rsidRPr="00BC3A99">
        <w:rPr>
          <w:rFonts w:ascii="Times New Roman" w:hAnsi="Times New Roman" w:cs="Times New Roman"/>
          <w:sz w:val="28"/>
          <w:szCs w:val="28"/>
          <w:lang w:val="uk-UA"/>
        </w:rPr>
        <w:t xml:space="preserve"> конверту</w:t>
      </w:r>
      <w:r w:rsidR="004948B5" w:rsidRPr="00BC3A99">
        <w:rPr>
          <w:rFonts w:ascii="Times New Roman" w:hAnsi="Times New Roman" w:cs="Times New Roman"/>
          <w:sz w:val="28"/>
          <w:szCs w:val="28"/>
          <w:lang w:val="uk-UA"/>
        </w:rPr>
        <w:t>ють</w:t>
      </w:r>
      <w:r w:rsidR="0033141A" w:rsidRPr="00BC3A99">
        <w:rPr>
          <w:rFonts w:ascii="Times New Roman" w:hAnsi="Times New Roman" w:cs="Times New Roman"/>
          <w:sz w:val="28"/>
          <w:szCs w:val="28"/>
          <w:lang w:val="uk-UA"/>
        </w:rPr>
        <w:t xml:space="preserve"> відходи</w:t>
      </w:r>
      <w:r w:rsidR="009E6D9E" w:rsidRPr="00BC3A99">
        <w:rPr>
          <w:rFonts w:ascii="Times New Roman" w:hAnsi="Times New Roman" w:cs="Times New Roman"/>
          <w:sz w:val="28"/>
          <w:szCs w:val="28"/>
          <w:lang w:val="uk-UA"/>
        </w:rPr>
        <w:t xml:space="preserve"> в подальший ресурс</w:t>
      </w:r>
      <w:r w:rsidR="0033141A" w:rsidRPr="00BC3A99">
        <w:rPr>
          <w:rFonts w:ascii="Times New Roman" w:hAnsi="Times New Roman" w:cs="Times New Roman"/>
          <w:sz w:val="28"/>
          <w:szCs w:val="28"/>
          <w:lang w:val="uk-UA"/>
        </w:rPr>
        <w:t>.</w:t>
      </w:r>
      <w:r w:rsidR="0073066B" w:rsidRPr="00BC3A99">
        <w:rPr>
          <w:rFonts w:ascii="Times New Roman" w:hAnsi="Times New Roman" w:cs="Times New Roman"/>
          <w:sz w:val="28"/>
          <w:szCs w:val="28"/>
          <w:lang w:val="uk-UA"/>
        </w:rPr>
        <w:t xml:space="preserve"> </w:t>
      </w:r>
      <w:r w:rsidR="00AB5151" w:rsidRPr="00BC3A99">
        <w:rPr>
          <w:rFonts w:ascii="Times New Roman" w:hAnsi="Times New Roman" w:cs="Times New Roman"/>
          <w:sz w:val="28"/>
          <w:szCs w:val="28"/>
          <w:lang w:val="uk-UA"/>
        </w:rPr>
        <w:t>За основу мож</w:t>
      </w:r>
      <w:r w:rsidR="002D60C2" w:rsidRPr="00BC3A99">
        <w:rPr>
          <w:rFonts w:ascii="Times New Roman" w:hAnsi="Times New Roman" w:cs="Times New Roman"/>
          <w:sz w:val="28"/>
          <w:szCs w:val="28"/>
          <w:lang w:val="uk-UA"/>
        </w:rPr>
        <w:t>уть</w:t>
      </w:r>
      <w:r w:rsidR="00AB5151" w:rsidRPr="00BC3A99">
        <w:rPr>
          <w:rFonts w:ascii="Times New Roman" w:hAnsi="Times New Roman" w:cs="Times New Roman"/>
          <w:sz w:val="28"/>
          <w:szCs w:val="28"/>
          <w:lang w:val="uk-UA"/>
        </w:rPr>
        <w:t xml:space="preserve"> бути взят</w:t>
      </w:r>
      <w:r w:rsidR="004260AF" w:rsidRPr="00BC3A99">
        <w:rPr>
          <w:rFonts w:ascii="Times New Roman" w:hAnsi="Times New Roman" w:cs="Times New Roman"/>
          <w:sz w:val="28"/>
          <w:szCs w:val="28"/>
          <w:lang w:val="uk-UA"/>
        </w:rPr>
        <w:t>і</w:t>
      </w:r>
      <w:r w:rsidR="00AB5151" w:rsidRPr="00BC3A99">
        <w:rPr>
          <w:rFonts w:ascii="Times New Roman" w:hAnsi="Times New Roman" w:cs="Times New Roman"/>
          <w:sz w:val="28"/>
          <w:szCs w:val="28"/>
          <w:lang w:val="uk-UA"/>
        </w:rPr>
        <w:t xml:space="preserve"> уже готов</w:t>
      </w:r>
      <w:r w:rsidR="004948B5" w:rsidRPr="00BC3A99">
        <w:rPr>
          <w:rFonts w:ascii="Times New Roman" w:hAnsi="Times New Roman" w:cs="Times New Roman"/>
          <w:sz w:val="28"/>
          <w:szCs w:val="28"/>
          <w:lang w:val="uk-UA"/>
        </w:rPr>
        <w:t>і</w:t>
      </w:r>
      <w:r w:rsidR="004260AF" w:rsidRPr="00BC3A99">
        <w:rPr>
          <w:rFonts w:ascii="Times New Roman" w:hAnsi="Times New Roman" w:cs="Times New Roman"/>
          <w:sz w:val="28"/>
          <w:szCs w:val="28"/>
          <w:lang w:val="uk-UA"/>
        </w:rPr>
        <w:t xml:space="preserve"> та напрацювання </w:t>
      </w:r>
      <w:r w:rsidR="002D60C2" w:rsidRPr="00BC3A99">
        <w:rPr>
          <w:rFonts w:ascii="Times New Roman" w:hAnsi="Times New Roman" w:cs="Times New Roman"/>
          <w:sz w:val="28"/>
          <w:szCs w:val="28"/>
          <w:lang w:val="uk-UA"/>
        </w:rPr>
        <w:t xml:space="preserve">технології </w:t>
      </w:r>
      <w:r w:rsidR="00E61AD4" w:rsidRPr="00BC3A99">
        <w:rPr>
          <w:rFonts w:ascii="Times New Roman" w:hAnsi="Times New Roman" w:cs="Times New Roman"/>
          <w:sz w:val="28"/>
          <w:szCs w:val="28"/>
          <w:lang w:val="uk-UA"/>
        </w:rPr>
        <w:t>пі</w:t>
      </w:r>
      <w:r w:rsidR="004260AF" w:rsidRPr="00BC3A99">
        <w:rPr>
          <w:rFonts w:ascii="Times New Roman" w:hAnsi="Times New Roman" w:cs="Times New Roman"/>
          <w:sz w:val="28"/>
          <w:szCs w:val="28"/>
          <w:lang w:val="uk-UA"/>
        </w:rPr>
        <w:t>роліз</w:t>
      </w:r>
      <w:r w:rsidR="008A6821" w:rsidRPr="00BC3A99">
        <w:rPr>
          <w:rFonts w:ascii="Times New Roman" w:hAnsi="Times New Roman" w:cs="Times New Roman"/>
          <w:sz w:val="28"/>
          <w:szCs w:val="28"/>
          <w:lang w:val="uk-UA"/>
        </w:rPr>
        <w:t>у</w:t>
      </w:r>
      <w:r w:rsidR="00103AE5" w:rsidRPr="00BC3A99">
        <w:rPr>
          <w:rFonts w:ascii="Times New Roman" w:hAnsi="Times New Roman" w:cs="Times New Roman"/>
          <w:sz w:val="28"/>
          <w:szCs w:val="28"/>
          <w:lang w:val="uk-UA"/>
        </w:rPr>
        <w:t xml:space="preserve">. </w:t>
      </w:r>
    </w:p>
    <w:p w14:paraId="31C0A75B" w14:textId="38BC3308" w:rsidR="00103AE5" w:rsidRPr="00BC3A99" w:rsidRDefault="003F166E" w:rsidP="00947EE8">
      <w:pPr>
        <w:spacing w:after="0" w:line="360" w:lineRule="auto"/>
        <w:jc w:val="both"/>
        <w:rPr>
          <w:rFonts w:ascii="Times New Roman" w:hAnsi="Times New Roman" w:cs="Times New Roman"/>
          <w:sz w:val="28"/>
          <w:szCs w:val="28"/>
          <w:lang w:val="uk-UA"/>
        </w:rPr>
      </w:pPr>
      <w:r w:rsidRPr="00BC3A99">
        <w:rPr>
          <w:rFonts w:ascii="Times New Roman" w:hAnsi="Times New Roman" w:cs="Times New Roman"/>
          <w:b/>
          <w:bCs/>
          <w:i/>
          <w:iCs/>
          <w:sz w:val="28"/>
          <w:szCs w:val="28"/>
          <w:lang w:val="uk-UA"/>
        </w:rPr>
        <w:t>Мета роботи</w:t>
      </w:r>
      <w:r w:rsidR="00F17B2B" w:rsidRPr="00BC3A99">
        <w:rPr>
          <w:rFonts w:ascii="Times New Roman" w:hAnsi="Times New Roman" w:cs="Times New Roman"/>
          <w:sz w:val="28"/>
          <w:szCs w:val="28"/>
          <w:lang w:val="uk-UA"/>
        </w:rPr>
        <w:t xml:space="preserve"> -</w:t>
      </w:r>
      <w:r w:rsidR="00921FEF" w:rsidRPr="00BC3A99">
        <w:rPr>
          <w:rFonts w:ascii="Times New Roman" w:hAnsi="Times New Roman" w:cs="Times New Roman"/>
          <w:sz w:val="28"/>
          <w:szCs w:val="28"/>
          <w:lang w:val="uk-UA"/>
        </w:rPr>
        <w:t xml:space="preserve"> </w:t>
      </w:r>
      <w:r w:rsidR="00FA5E00" w:rsidRPr="00BC3A99">
        <w:rPr>
          <w:rFonts w:ascii="Times New Roman" w:hAnsi="Times New Roman" w:cs="Times New Roman"/>
          <w:sz w:val="28"/>
          <w:szCs w:val="28"/>
          <w:lang w:val="uk-UA"/>
        </w:rPr>
        <w:t xml:space="preserve">дослідити </w:t>
      </w:r>
      <w:r w:rsidR="0000414C" w:rsidRPr="00BC3A99">
        <w:rPr>
          <w:rFonts w:ascii="Times New Roman" w:hAnsi="Times New Roman" w:cs="Times New Roman"/>
          <w:sz w:val="28"/>
          <w:szCs w:val="28"/>
          <w:lang w:val="uk-UA"/>
        </w:rPr>
        <w:t xml:space="preserve">піроліз </w:t>
      </w:r>
      <w:r w:rsidR="00B80446" w:rsidRPr="00BC3A99">
        <w:rPr>
          <w:rFonts w:ascii="Times New Roman" w:hAnsi="Times New Roman" w:cs="Times New Roman"/>
          <w:sz w:val="28"/>
          <w:szCs w:val="28"/>
          <w:lang w:val="uk-UA"/>
        </w:rPr>
        <w:t xml:space="preserve">к точки зору енергетичної цінності технології, проаналізовати </w:t>
      </w:r>
      <w:r w:rsidR="00FA5E00" w:rsidRPr="00BC3A99">
        <w:rPr>
          <w:rFonts w:ascii="Times New Roman" w:hAnsi="Times New Roman" w:cs="Times New Roman"/>
          <w:sz w:val="28"/>
          <w:szCs w:val="28"/>
          <w:lang w:val="uk-UA"/>
        </w:rPr>
        <w:t xml:space="preserve">електромеханічну частину </w:t>
      </w:r>
      <w:proofErr w:type="spellStart"/>
      <w:r w:rsidR="0033503A" w:rsidRPr="00BC3A99">
        <w:rPr>
          <w:rFonts w:ascii="Times New Roman" w:hAnsi="Times New Roman" w:cs="Times New Roman"/>
          <w:sz w:val="28"/>
          <w:szCs w:val="28"/>
          <w:lang w:val="uk-UA"/>
        </w:rPr>
        <w:t>піролізної</w:t>
      </w:r>
      <w:proofErr w:type="spellEnd"/>
      <w:r w:rsidR="0033503A" w:rsidRPr="00BC3A99">
        <w:rPr>
          <w:rFonts w:ascii="Times New Roman" w:hAnsi="Times New Roman" w:cs="Times New Roman"/>
          <w:sz w:val="28"/>
          <w:szCs w:val="28"/>
          <w:lang w:val="uk-UA"/>
        </w:rPr>
        <w:t xml:space="preserve"> установки, </w:t>
      </w:r>
      <w:r w:rsidR="00947EE8">
        <w:rPr>
          <w:rFonts w:ascii="Times New Roman" w:hAnsi="Times New Roman" w:cs="Times New Roman"/>
          <w:sz w:val="28"/>
          <w:szCs w:val="28"/>
          <w:lang w:val="uk-UA"/>
        </w:rPr>
        <w:t>р</w:t>
      </w:r>
      <w:r w:rsidR="00947EE8" w:rsidRPr="00947EE8">
        <w:rPr>
          <w:rFonts w:ascii="Times New Roman" w:hAnsi="Times New Roman" w:cs="Times New Roman"/>
          <w:sz w:val="28"/>
          <w:szCs w:val="28"/>
          <w:lang w:val="uk-UA"/>
        </w:rPr>
        <w:t>озроб</w:t>
      </w:r>
      <w:r w:rsidR="00947EE8">
        <w:rPr>
          <w:rFonts w:ascii="Times New Roman" w:hAnsi="Times New Roman" w:cs="Times New Roman"/>
          <w:sz w:val="28"/>
          <w:szCs w:val="28"/>
          <w:lang w:val="uk-UA"/>
        </w:rPr>
        <w:t>ити</w:t>
      </w:r>
      <w:r w:rsidR="00947EE8" w:rsidRPr="00947EE8">
        <w:rPr>
          <w:rFonts w:ascii="Times New Roman" w:hAnsi="Times New Roman" w:cs="Times New Roman"/>
          <w:sz w:val="28"/>
          <w:szCs w:val="28"/>
          <w:lang w:val="uk-UA"/>
        </w:rPr>
        <w:t xml:space="preserve"> та удоск</w:t>
      </w:r>
      <w:r w:rsidR="00947EE8">
        <w:rPr>
          <w:rFonts w:ascii="Times New Roman" w:hAnsi="Times New Roman" w:cs="Times New Roman"/>
          <w:sz w:val="28"/>
          <w:szCs w:val="28"/>
          <w:lang w:val="uk-UA"/>
        </w:rPr>
        <w:t>оналити</w:t>
      </w:r>
      <w:r w:rsidR="00947EE8" w:rsidRPr="00947EE8">
        <w:rPr>
          <w:rFonts w:ascii="Times New Roman" w:hAnsi="Times New Roman" w:cs="Times New Roman"/>
          <w:sz w:val="28"/>
          <w:szCs w:val="28"/>
          <w:lang w:val="uk-UA"/>
        </w:rPr>
        <w:t xml:space="preserve">  систем</w:t>
      </w:r>
      <w:r w:rsidR="00947EE8">
        <w:rPr>
          <w:rFonts w:ascii="Times New Roman" w:hAnsi="Times New Roman" w:cs="Times New Roman"/>
          <w:sz w:val="28"/>
          <w:szCs w:val="28"/>
          <w:lang w:val="uk-UA"/>
        </w:rPr>
        <w:t>у</w:t>
      </w:r>
      <w:r w:rsidR="00947EE8" w:rsidRPr="00947EE8">
        <w:rPr>
          <w:rFonts w:ascii="Times New Roman" w:hAnsi="Times New Roman" w:cs="Times New Roman"/>
          <w:sz w:val="28"/>
          <w:szCs w:val="28"/>
          <w:lang w:val="uk-UA"/>
        </w:rPr>
        <w:t xml:space="preserve"> автоматизовано</w:t>
      </w:r>
      <w:r w:rsidR="00947EE8">
        <w:rPr>
          <w:rFonts w:ascii="Times New Roman" w:hAnsi="Times New Roman" w:cs="Times New Roman"/>
          <w:sz w:val="28"/>
          <w:szCs w:val="28"/>
          <w:lang w:val="uk-UA"/>
        </w:rPr>
        <w:t>го</w:t>
      </w:r>
      <w:r w:rsidR="00947EE8" w:rsidRPr="00947EE8">
        <w:rPr>
          <w:rFonts w:ascii="Times New Roman" w:hAnsi="Times New Roman" w:cs="Times New Roman"/>
          <w:sz w:val="28"/>
          <w:szCs w:val="28"/>
          <w:lang w:val="uk-UA"/>
        </w:rPr>
        <w:t xml:space="preserve"> керування процесом піролізу гумових і поліетиленових відходів</w:t>
      </w:r>
      <w:r w:rsidR="00947EE8">
        <w:rPr>
          <w:rFonts w:ascii="Times New Roman" w:hAnsi="Times New Roman" w:cs="Times New Roman"/>
          <w:sz w:val="28"/>
          <w:szCs w:val="28"/>
          <w:lang w:val="uk-UA"/>
        </w:rPr>
        <w:t>.</w:t>
      </w:r>
    </w:p>
    <w:p w14:paraId="7EA228AF" w14:textId="77777777" w:rsidR="002D5D80" w:rsidRPr="00BC3A99" w:rsidRDefault="002D5D80" w:rsidP="00947EE8">
      <w:pPr>
        <w:spacing w:after="0" w:line="360" w:lineRule="auto"/>
        <w:jc w:val="both"/>
        <w:rPr>
          <w:rFonts w:ascii="Times New Roman" w:hAnsi="Times New Roman" w:cs="Times New Roman"/>
          <w:sz w:val="28"/>
          <w:szCs w:val="28"/>
          <w:lang w:val="uk-UA"/>
        </w:rPr>
      </w:pPr>
    </w:p>
    <w:p w14:paraId="35F74507" w14:textId="77777777" w:rsidR="00514E3F" w:rsidRDefault="00514E3F" w:rsidP="00947EE8">
      <w:pPr>
        <w:spacing w:after="0" w:line="360" w:lineRule="auto"/>
        <w:jc w:val="both"/>
        <w:rPr>
          <w:rFonts w:ascii="Times New Roman" w:hAnsi="Times New Roman" w:cs="Times New Roman"/>
          <w:b/>
          <w:bCs/>
          <w:sz w:val="28"/>
          <w:szCs w:val="28"/>
          <w:lang w:val="uk-UA"/>
        </w:rPr>
      </w:pPr>
    </w:p>
    <w:p w14:paraId="3F4B0A50" w14:textId="77777777" w:rsidR="00611984" w:rsidRDefault="00611984" w:rsidP="00947EE8">
      <w:pPr>
        <w:spacing w:after="0" w:line="360" w:lineRule="auto"/>
        <w:jc w:val="both"/>
        <w:rPr>
          <w:rFonts w:ascii="Times New Roman" w:hAnsi="Times New Roman" w:cs="Times New Roman"/>
          <w:b/>
          <w:bCs/>
          <w:sz w:val="28"/>
          <w:szCs w:val="28"/>
          <w:lang w:val="uk-UA"/>
        </w:rPr>
      </w:pPr>
    </w:p>
    <w:p w14:paraId="5A7EE283" w14:textId="77777777" w:rsidR="00B51ED3" w:rsidRDefault="00B51ED3" w:rsidP="00947EE8">
      <w:pPr>
        <w:spacing w:after="0" w:line="360" w:lineRule="auto"/>
        <w:jc w:val="both"/>
        <w:rPr>
          <w:rFonts w:ascii="Times New Roman" w:hAnsi="Times New Roman" w:cs="Times New Roman"/>
          <w:b/>
          <w:bCs/>
          <w:sz w:val="28"/>
          <w:szCs w:val="28"/>
          <w:lang w:val="uk-UA"/>
        </w:rPr>
      </w:pPr>
    </w:p>
    <w:p w14:paraId="4B160D97" w14:textId="5AE4161A" w:rsidR="002D5D80" w:rsidRPr="00BC3A99" w:rsidRDefault="002D5D80" w:rsidP="00413A14">
      <w:pPr>
        <w:spacing w:after="0" w:line="360" w:lineRule="auto"/>
        <w:jc w:val="center"/>
        <w:rPr>
          <w:rFonts w:ascii="Times New Roman" w:hAnsi="Times New Roman" w:cs="Times New Roman"/>
          <w:b/>
          <w:bCs/>
          <w:sz w:val="28"/>
          <w:szCs w:val="28"/>
          <w:lang w:val="uk-UA"/>
        </w:rPr>
      </w:pPr>
      <w:r w:rsidRPr="00BC3A99">
        <w:rPr>
          <w:rFonts w:ascii="Times New Roman" w:hAnsi="Times New Roman" w:cs="Times New Roman"/>
          <w:b/>
          <w:bCs/>
          <w:sz w:val="28"/>
          <w:szCs w:val="28"/>
          <w:lang w:val="uk-UA"/>
        </w:rPr>
        <w:lastRenderedPageBreak/>
        <w:t xml:space="preserve">Розділ </w:t>
      </w:r>
      <w:r w:rsidR="00947EE8">
        <w:rPr>
          <w:rFonts w:ascii="Times New Roman" w:hAnsi="Times New Roman" w:cs="Times New Roman"/>
          <w:b/>
          <w:bCs/>
          <w:sz w:val="28"/>
          <w:szCs w:val="28"/>
          <w:lang w:val="uk-UA"/>
        </w:rPr>
        <w:t>І Загально технічна частина</w:t>
      </w:r>
    </w:p>
    <w:p w14:paraId="7FD12A3F" w14:textId="7F2C73B5" w:rsidR="00041C4E" w:rsidRPr="00947EE8" w:rsidRDefault="00947EE8" w:rsidP="00947EE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 Загальний о</w:t>
      </w:r>
      <w:r w:rsidR="00ED2F7E" w:rsidRPr="00947EE8">
        <w:rPr>
          <w:rFonts w:ascii="Times New Roman" w:hAnsi="Times New Roman" w:cs="Times New Roman"/>
          <w:sz w:val="28"/>
          <w:szCs w:val="28"/>
          <w:lang w:val="uk-UA"/>
        </w:rPr>
        <w:t xml:space="preserve">гляд </w:t>
      </w:r>
      <w:proofErr w:type="spellStart"/>
      <w:r w:rsidR="00ED2F7E" w:rsidRPr="00947EE8">
        <w:rPr>
          <w:rFonts w:ascii="Times New Roman" w:hAnsi="Times New Roman" w:cs="Times New Roman"/>
          <w:sz w:val="28"/>
          <w:szCs w:val="28"/>
          <w:lang w:val="uk-UA"/>
        </w:rPr>
        <w:t>переробляємої</w:t>
      </w:r>
      <w:proofErr w:type="spellEnd"/>
      <w:r w:rsidR="00ED2F7E" w:rsidRPr="00947EE8">
        <w:rPr>
          <w:rFonts w:ascii="Times New Roman" w:hAnsi="Times New Roman" w:cs="Times New Roman"/>
          <w:sz w:val="28"/>
          <w:szCs w:val="28"/>
          <w:lang w:val="uk-UA"/>
        </w:rPr>
        <w:t xml:space="preserve"> сировини</w:t>
      </w:r>
      <w:r w:rsidR="005D3DD1" w:rsidRPr="00947EE8">
        <w:rPr>
          <w:rFonts w:ascii="Times New Roman" w:hAnsi="Times New Roman" w:cs="Times New Roman"/>
          <w:sz w:val="28"/>
          <w:szCs w:val="28"/>
          <w:lang w:val="uk-UA"/>
        </w:rPr>
        <w:t>.</w:t>
      </w:r>
      <w:r w:rsidR="009302B1" w:rsidRPr="00947EE8">
        <w:rPr>
          <w:rFonts w:ascii="Times New Roman" w:hAnsi="Times New Roman" w:cs="Times New Roman"/>
          <w:sz w:val="28"/>
          <w:szCs w:val="28"/>
          <w:lang w:val="uk-UA"/>
        </w:rPr>
        <w:t xml:space="preserve"> </w:t>
      </w:r>
    </w:p>
    <w:p w14:paraId="2D4C8FA0" w14:textId="4EC02F1D" w:rsidR="00146647" w:rsidRPr="00584C63" w:rsidRDefault="00B725CF" w:rsidP="00947EE8">
      <w:pPr>
        <w:spacing w:after="0" w:line="360" w:lineRule="auto"/>
        <w:ind w:firstLine="708"/>
        <w:jc w:val="both"/>
        <w:rPr>
          <w:rFonts w:ascii="Times New Roman" w:hAnsi="Times New Roman" w:cs="Times New Roman"/>
          <w:sz w:val="28"/>
          <w:szCs w:val="28"/>
          <w:lang w:val="uk-UA"/>
        </w:rPr>
      </w:pPr>
      <w:r w:rsidRPr="00D105F7">
        <w:rPr>
          <w:rFonts w:ascii="Times New Roman" w:eastAsia="Times New Roman" w:hAnsi="Times New Roman" w:cs="Times New Roman"/>
          <w:noProof/>
          <w:color w:val="000000"/>
          <w:kern w:val="0"/>
          <w:sz w:val="28"/>
          <w:szCs w:val="28"/>
          <w:lang w:val="en-US"/>
          <w14:ligatures w14:val="none"/>
        </w:rPr>
        <mc:AlternateContent>
          <mc:Choice Requires="wpg">
            <w:drawing>
              <wp:anchor distT="0" distB="0" distL="114300" distR="114300" simplePos="0" relativeHeight="251663360" behindDoc="0" locked="0" layoutInCell="1" allowOverlap="0" wp14:anchorId="11DEC23A" wp14:editId="3DDC59E8">
                <wp:simplePos x="0" y="0"/>
                <wp:positionH relativeFrom="margin">
                  <wp:align>center</wp:align>
                </wp:positionH>
                <wp:positionV relativeFrom="margin">
                  <wp:align>center</wp:align>
                </wp:positionV>
                <wp:extent cx="6588760" cy="10172700"/>
                <wp:effectExtent l="0" t="0" r="21590" b="19050"/>
                <wp:wrapNone/>
                <wp:docPr id="443302196" name="Группа 4433021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605122908"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40612146"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89584889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77862220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972591191"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041863541"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00070541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67302883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166587624"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732358838"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407502928"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939565761" name="Rectangle 13"/>
                        <wps:cNvSpPr>
                          <a:spLocks noChangeArrowheads="1"/>
                        </wps:cNvSpPr>
                        <wps:spPr bwMode="auto">
                          <a:xfrm>
                            <a:off x="54" y="19660"/>
                            <a:ext cx="1000" cy="309"/>
                          </a:xfrm>
                          <a:prstGeom prst="rect">
                            <a:avLst/>
                          </a:prstGeom>
                          <a:noFill/>
                          <a:ln>
                            <a:noFill/>
                          </a:ln>
                        </wps:spPr>
                        <wps:txbx>
                          <w:txbxContent>
                            <w:p w14:paraId="4F978DE1"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042ADF90" w14:textId="77777777" w:rsidR="00B725CF" w:rsidRPr="00352A5A" w:rsidRDefault="00B725CF" w:rsidP="00B725CF">
                              <w:pPr>
                                <w:jc w:val="center"/>
                                <w:rPr>
                                  <w:rFonts w:ascii="Arial" w:hAnsi="Arial" w:cs="Arial"/>
                                  <w:i/>
                                  <w:sz w:val="18"/>
                                  <w:szCs w:val="18"/>
                                </w:rPr>
                              </w:pPr>
                            </w:p>
                            <w:p w14:paraId="7BCF3D39" w14:textId="77777777" w:rsidR="00B725CF" w:rsidRPr="00D320FF" w:rsidRDefault="00B725CF" w:rsidP="00B725CF"/>
                            <w:p w14:paraId="586CB076"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5CBA8957"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7B33ACB6" w14:textId="77777777" w:rsidR="00B725CF" w:rsidRPr="00352A5A" w:rsidRDefault="00B725CF" w:rsidP="00B725CF">
                              <w:pPr>
                                <w:rPr>
                                  <w:szCs w:val="28"/>
                                </w:rPr>
                              </w:pPr>
                            </w:p>
                            <w:p w14:paraId="0875C7B8"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319607587" name="Rectangle 14"/>
                        <wps:cNvSpPr>
                          <a:spLocks noChangeArrowheads="1"/>
                        </wps:cNvSpPr>
                        <wps:spPr bwMode="auto">
                          <a:xfrm>
                            <a:off x="1139" y="19660"/>
                            <a:ext cx="1001" cy="309"/>
                          </a:xfrm>
                          <a:prstGeom prst="rect">
                            <a:avLst/>
                          </a:prstGeom>
                          <a:noFill/>
                          <a:ln>
                            <a:noFill/>
                          </a:ln>
                        </wps:spPr>
                        <wps:txbx>
                          <w:txbxContent>
                            <w:p w14:paraId="03BF5142"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791502437" name="Rectangle 15"/>
                        <wps:cNvSpPr>
                          <a:spLocks noChangeArrowheads="1"/>
                        </wps:cNvSpPr>
                        <wps:spPr bwMode="auto">
                          <a:xfrm>
                            <a:off x="2267" y="19660"/>
                            <a:ext cx="2573" cy="309"/>
                          </a:xfrm>
                          <a:prstGeom prst="rect">
                            <a:avLst/>
                          </a:prstGeom>
                          <a:noFill/>
                          <a:ln>
                            <a:noFill/>
                          </a:ln>
                        </wps:spPr>
                        <wps:txbx>
                          <w:txbxContent>
                            <w:p w14:paraId="6D6FD469"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7634BB8C" w14:textId="77777777" w:rsidR="00B725CF" w:rsidRPr="00D320FF" w:rsidRDefault="00B725CF" w:rsidP="00B725CF"/>
                          </w:txbxContent>
                        </wps:txbx>
                        <wps:bodyPr rot="0" vert="horz" wrap="square" lIns="12700" tIns="12700" rIns="12700" bIns="12700" anchor="t" anchorCtr="0" upright="1">
                          <a:noAutofit/>
                        </wps:bodyPr>
                      </wps:wsp>
                      <wps:wsp>
                        <wps:cNvPr id="920715764" name="Rectangle 16"/>
                        <wps:cNvSpPr>
                          <a:spLocks noChangeArrowheads="1"/>
                        </wps:cNvSpPr>
                        <wps:spPr bwMode="auto">
                          <a:xfrm>
                            <a:off x="4983" y="19660"/>
                            <a:ext cx="1534" cy="309"/>
                          </a:xfrm>
                          <a:prstGeom prst="rect">
                            <a:avLst/>
                          </a:prstGeom>
                          <a:noFill/>
                          <a:ln>
                            <a:noFill/>
                          </a:ln>
                        </wps:spPr>
                        <wps:txbx>
                          <w:txbxContent>
                            <w:p w14:paraId="4510AEB2"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2C0AC220" w14:textId="77777777" w:rsidR="00B725CF" w:rsidRDefault="00B725CF" w:rsidP="00B725CF">
                              <w:pPr>
                                <w:jc w:val="center"/>
                                <w:rPr>
                                  <w:sz w:val="20"/>
                                </w:rPr>
                              </w:pPr>
                            </w:p>
                            <w:p w14:paraId="33C608D6" w14:textId="77777777" w:rsidR="00B725CF" w:rsidRPr="00086B17" w:rsidRDefault="00B725CF" w:rsidP="00B725CF">
                              <w:pPr>
                                <w:jc w:val="center"/>
                                <w:rPr>
                                  <w:rFonts w:ascii="Arial" w:hAnsi="Arial" w:cs="Arial"/>
                                  <w:i/>
                                  <w:sz w:val="18"/>
                                  <w:szCs w:val="18"/>
                                </w:rPr>
                              </w:pPr>
                            </w:p>
                            <w:p w14:paraId="4F4DD0F5" w14:textId="77777777" w:rsidR="00B725CF" w:rsidRPr="00D320FF" w:rsidRDefault="00B725CF" w:rsidP="00B725CF"/>
                          </w:txbxContent>
                        </wps:txbx>
                        <wps:bodyPr rot="0" vert="horz" wrap="square" lIns="12700" tIns="12700" rIns="12700" bIns="12700" anchor="t" anchorCtr="0" upright="1">
                          <a:noAutofit/>
                        </wps:bodyPr>
                      </wps:wsp>
                      <wps:wsp>
                        <wps:cNvPr id="1802078869" name="Rectangle 17"/>
                        <wps:cNvSpPr>
                          <a:spLocks noChangeArrowheads="1"/>
                        </wps:cNvSpPr>
                        <wps:spPr bwMode="auto">
                          <a:xfrm>
                            <a:off x="6604" y="19660"/>
                            <a:ext cx="1000" cy="309"/>
                          </a:xfrm>
                          <a:prstGeom prst="rect">
                            <a:avLst/>
                          </a:prstGeom>
                          <a:noFill/>
                          <a:ln>
                            <a:noFill/>
                          </a:ln>
                        </wps:spPr>
                        <wps:txbx>
                          <w:txbxContent>
                            <w:p w14:paraId="40AF33B0"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C5ECE91" w14:textId="77777777" w:rsidR="00B725CF" w:rsidRPr="00D320FF" w:rsidRDefault="00B725CF" w:rsidP="00B725CF"/>
                          </w:txbxContent>
                        </wps:txbx>
                        <wps:bodyPr rot="0" vert="horz" wrap="square" lIns="12700" tIns="12700" rIns="12700" bIns="12700" anchor="t" anchorCtr="0" upright="1">
                          <a:noAutofit/>
                        </wps:bodyPr>
                      </wps:wsp>
                      <wps:wsp>
                        <wps:cNvPr id="1826124242" name="Rectangle 18"/>
                        <wps:cNvSpPr>
                          <a:spLocks noChangeArrowheads="1"/>
                        </wps:cNvSpPr>
                        <wps:spPr bwMode="auto">
                          <a:xfrm>
                            <a:off x="18949" y="18977"/>
                            <a:ext cx="1001" cy="309"/>
                          </a:xfrm>
                          <a:prstGeom prst="rect">
                            <a:avLst/>
                          </a:prstGeom>
                          <a:noFill/>
                          <a:ln>
                            <a:noFill/>
                          </a:ln>
                        </wps:spPr>
                        <wps:txbx>
                          <w:txbxContent>
                            <w:p w14:paraId="0AA1F001" w14:textId="77777777" w:rsidR="00B725CF" w:rsidRPr="00F96BEC" w:rsidRDefault="00B725CF" w:rsidP="00B725CF">
                              <w:pPr>
                                <w:jc w:val="center"/>
                                <w:rPr>
                                  <w:sz w:val="20"/>
                                  <w:lang w:val="uk-UA"/>
                                </w:rPr>
                              </w:pPr>
                              <w:proofErr w:type="spellStart"/>
                              <w:r>
                                <w:rPr>
                                  <w:sz w:val="20"/>
                                  <w:lang w:val="uk-UA"/>
                                </w:rPr>
                                <w:t>Арк</w:t>
                              </w:r>
                              <w:proofErr w:type="spellEnd"/>
                            </w:p>
                            <w:p w14:paraId="01811CE0" w14:textId="77777777" w:rsidR="00B725CF" w:rsidRPr="00086B17" w:rsidRDefault="00B725CF" w:rsidP="00B725CF">
                              <w:pPr>
                                <w:jc w:val="center"/>
                                <w:rPr>
                                  <w:sz w:val="18"/>
                                  <w:szCs w:val="18"/>
                                </w:rPr>
                              </w:pPr>
                            </w:p>
                            <w:p w14:paraId="513D6DEE" w14:textId="77777777" w:rsidR="00B725CF" w:rsidRPr="00A55B46" w:rsidRDefault="00B725CF" w:rsidP="00B725CF">
                              <w:pPr>
                                <w:pStyle w:val="afa"/>
                                <w:ind w:firstLine="0"/>
                                <w:jc w:val="center"/>
                                <w:rPr>
                                  <w:rFonts w:ascii="Arial" w:hAnsi="Arial" w:cs="Arial"/>
                                  <w:sz w:val="18"/>
                                  <w:lang w:val="ru-RU"/>
                                </w:rPr>
                              </w:pPr>
                            </w:p>
                            <w:p w14:paraId="3CAF11EA" w14:textId="77777777" w:rsidR="00B725CF" w:rsidRPr="00D320FF" w:rsidRDefault="00B725CF" w:rsidP="00B725CF"/>
                          </w:txbxContent>
                        </wps:txbx>
                        <wps:bodyPr rot="0" vert="horz" wrap="square" lIns="12700" tIns="12700" rIns="12700" bIns="12700" anchor="t" anchorCtr="0" upright="1">
                          <a:noAutofit/>
                        </wps:bodyPr>
                      </wps:wsp>
                      <wps:wsp>
                        <wps:cNvPr id="607781900" name="Rectangle 19"/>
                        <wps:cNvSpPr>
                          <a:spLocks noChangeArrowheads="1"/>
                        </wps:cNvSpPr>
                        <wps:spPr bwMode="auto">
                          <a:xfrm>
                            <a:off x="18949" y="19435"/>
                            <a:ext cx="1001" cy="423"/>
                          </a:xfrm>
                          <a:prstGeom prst="rect">
                            <a:avLst/>
                          </a:prstGeom>
                          <a:noFill/>
                          <a:ln>
                            <a:noFill/>
                          </a:ln>
                        </wps:spPr>
                        <wps:txbx>
                          <w:txbxContent>
                            <w:p w14:paraId="2950542A" w14:textId="2E3BDA07" w:rsidR="00B725CF" w:rsidRPr="005F0FA3" w:rsidRDefault="00611984" w:rsidP="00B725CF">
                              <w:pPr>
                                <w:jc w:val="center"/>
                                <w:rPr>
                                  <w:sz w:val="28"/>
                                  <w:lang w:val="uk-UA"/>
                                </w:rPr>
                              </w:pPr>
                              <w:r>
                                <w:rPr>
                                  <w:sz w:val="28"/>
                                  <w:lang w:val="uk-UA"/>
                                </w:rPr>
                                <w:t>5</w:t>
                              </w:r>
                            </w:p>
                          </w:txbxContent>
                        </wps:txbx>
                        <wps:bodyPr rot="0" vert="horz" wrap="square" lIns="12700" tIns="12700" rIns="12700" bIns="12700" anchor="t" anchorCtr="0" upright="1">
                          <a:noAutofit/>
                        </wps:bodyPr>
                      </wps:wsp>
                      <wps:wsp>
                        <wps:cNvPr id="1706596987" name="Rectangle 20"/>
                        <wps:cNvSpPr>
                          <a:spLocks noChangeArrowheads="1"/>
                        </wps:cNvSpPr>
                        <wps:spPr bwMode="auto">
                          <a:xfrm>
                            <a:off x="7745" y="19221"/>
                            <a:ext cx="11075" cy="477"/>
                          </a:xfrm>
                          <a:prstGeom prst="rect">
                            <a:avLst/>
                          </a:prstGeom>
                          <a:noFill/>
                          <a:ln>
                            <a:noFill/>
                          </a:ln>
                        </wps:spPr>
                        <wps:txbx>
                          <w:txbxContent>
                            <w:p w14:paraId="31514480"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5BD9EF8" w14:textId="77777777" w:rsidR="00B725CF" w:rsidRPr="002870C6" w:rsidRDefault="00B725CF" w:rsidP="00B725CF">
                              <w:pPr>
                                <w:pStyle w:val="afa"/>
                                <w:ind w:firstLine="0"/>
                                <w:jc w:val="center"/>
                                <w:rPr>
                                  <w:rFonts w:ascii="Times New Roman" w:hAnsi="Times New Roman" w:cs="Shruti"/>
                                  <w:i w:val="0"/>
                                  <w:szCs w:val="32"/>
                                  <w:lang w:val="ru-RU"/>
                                </w:rPr>
                              </w:pPr>
                            </w:p>
                            <w:p w14:paraId="268859FA" w14:textId="77777777" w:rsidR="00B725CF" w:rsidRPr="003B77DB" w:rsidRDefault="00B725CF" w:rsidP="00B725CF">
                              <w:pPr>
                                <w:jc w:val="center"/>
                                <w:rPr>
                                  <w:szCs w:val="28"/>
                                </w:rPr>
                              </w:pPr>
                            </w:p>
                            <w:p w14:paraId="57F0830B"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DEC23A" id="Группа 443302196" o:spid="_x0000_s1136" style="position:absolute;left:0;text-align:left;margin-left:0;margin-top:0;width:518.8pt;height:801pt;z-index:251663360;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" o:allowoverlap="f">
                <v:rect id="Rectangle 2" o:spid="_x0000_s11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" filled="f" strokeweight="2pt"/>
                <v:line id="Line 3" o:spid="_x0000_s11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" strokeweight="2pt"/>
                <v:line id="Line 4" o:spid="_x0000_s11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" strokeweight="2pt"/>
                <v:line id="Line 5" o:spid="_x0000_s11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" strokeweight="2pt"/>
                <v:line id="Line 6" o:spid="_x0000_s11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" strokeweight="2pt"/>
                <v:line id="Line 7" o:spid="_x0000_s11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" strokeweight="2pt"/>
                <v:line id="Line 8" o:spid="_x0000_s11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" strokeweight="2pt"/>
                <v:line id="Line 9" o:spid="_x0000_s11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" strokeweight="2pt"/>
                <v:line id="Line 10" o:spid="_x0000_s11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" strokeweight="1pt"/>
                <v:line id="Line 11" o:spid="_x0000_s11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" strokeweight="2pt"/>
                <v:line id="Line 12" o:spid="_x0000_s11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" strokeweight="1pt"/>
                <v:rect id="Rectangle 13" o:spid="_x0000_s11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" filled="f" stroked="f">
                  <v:textbox inset="1pt,1pt,1pt,1pt">
                    <w:txbxContent>
                      <w:p w14:paraId="4F978DE1"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042ADF90" w14:textId="77777777" w:rsidR="00B725CF" w:rsidRPr="00352A5A" w:rsidRDefault="00B725CF" w:rsidP="00B725CF">
                        <w:pPr>
                          <w:jc w:val="center"/>
                          <w:rPr>
                            <w:rFonts w:ascii="Arial" w:hAnsi="Arial" w:cs="Arial"/>
                            <w:i/>
                            <w:sz w:val="18"/>
                            <w:szCs w:val="18"/>
                          </w:rPr>
                        </w:pPr>
                      </w:p>
                      <w:p w14:paraId="7BCF3D39" w14:textId="77777777" w:rsidR="00B725CF" w:rsidRPr="00D320FF" w:rsidRDefault="00B725CF" w:rsidP="00B725CF"/>
                      <w:p w14:paraId="586CB076"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5CBA8957"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7B33ACB6" w14:textId="77777777" w:rsidR="00B725CF" w:rsidRPr="00352A5A" w:rsidRDefault="00B725CF" w:rsidP="00B725CF">
                        <w:pPr>
                          <w:rPr>
                            <w:szCs w:val="28"/>
                          </w:rPr>
                        </w:pPr>
                      </w:p>
                      <w:p w14:paraId="0875C7B8" w14:textId="77777777" w:rsidR="00B725CF" w:rsidRPr="00352A5A" w:rsidRDefault="00B725CF" w:rsidP="00B725CF">
                        <w:pPr>
                          <w:pStyle w:val="ad"/>
                          <w:jc w:val="center"/>
                          <w:rPr>
                            <w:rFonts w:ascii="Arial" w:hAnsi="Arial" w:cs="Arial"/>
                            <w:sz w:val="18"/>
                          </w:rPr>
                        </w:pPr>
                      </w:p>
                    </w:txbxContent>
                  </v:textbox>
                </v:rect>
                <v:rect id="Rectangle 14" o:spid="_x0000_s11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" filled="f" stroked="f">
                  <v:textbox inset="1pt,1pt,1pt,1pt">
                    <w:txbxContent>
                      <w:p w14:paraId="03BF5142"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1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" filled="f" stroked="f">
                  <v:textbox inset="1pt,1pt,1pt,1pt">
                    <w:txbxContent>
                      <w:p w14:paraId="6D6FD469"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7634BB8C" w14:textId="77777777" w:rsidR="00B725CF" w:rsidRPr="00D320FF" w:rsidRDefault="00B725CF" w:rsidP="00B725CF"/>
                    </w:txbxContent>
                  </v:textbox>
                </v:rect>
                <v:rect id="Rectangle 16" o:spid="_x0000_s11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" filled="f" stroked="f">
                  <v:textbox inset="1pt,1pt,1pt,1pt">
                    <w:txbxContent>
                      <w:p w14:paraId="4510AEB2"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2C0AC220" w14:textId="77777777" w:rsidR="00B725CF" w:rsidRDefault="00B725CF" w:rsidP="00B725CF">
                        <w:pPr>
                          <w:jc w:val="center"/>
                          <w:rPr>
                            <w:sz w:val="20"/>
                          </w:rPr>
                        </w:pPr>
                      </w:p>
                      <w:p w14:paraId="33C608D6" w14:textId="77777777" w:rsidR="00B725CF" w:rsidRPr="00086B17" w:rsidRDefault="00B725CF" w:rsidP="00B725CF">
                        <w:pPr>
                          <w:jc w:val="center"/>
                          <w:rPr>
                            <w:rFonts w:ascii="Arial" w:hAnsi="Arial" w:cs="Arial"/>
                            <w:i/>
                            <w:sz w:val="18"/>
                            <w:szCs w:val="18"/>
                          </w:rPr>
                        </w:pPr>
                      </w:p>
                      <w:p w14:paraId="4F4DD0F5" w14:textId="77777777" w:rsidR="00B725CF" w:rsidRPr="00D320FF" w:rsidRDefault="00B725CF" w:rsidP="00B725CF"/>
                    </w:txbxContent>
                  </v:textbox>
                </v:rect>
                <v:rect id="Rectangle 17" o:spid="_x0000_s11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" filled="f" stroked="f">
                  <v:textbox inset="1pt,1pt,1pt,1pt">
                    <w:txbxContent>
                      <w:p w14:paraId="40AF33B0"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C5ECE91" w14:textId="77777777" w:rsidR="00B725CF" w:rsidRPr="00D320FF" w:rsidRDefault="00B725CF" w:rsidP="00B725CF"/>
                    </w:txbxContent>
                  </v:textbox>
                </v:rect>
                <v:rect id="Rectangle 18" o:spid="_x0000_s11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" filled="f" stroked="f">
                  <v:textbox inset="1pt,1pt,1pt,1pt">
                    <w:txbxContent>
                      <w:p w14:paraId="0AA1F001" w14:textId="77777777" w:rsidR="00B725CF" w:rsidRPr="00F96BEC" w:rsidRDefault="00B725CF" w:rsidP="00B725CF">
                        <w:pPr>
                          <w:jc w:val="center"/>
                          <w:rPr>
                            <w:sz w:val="20"/>
                            <w:lang w:val="uk-UA"/>
                          </w:rPr>
                        </w:pPr>
                        <w:proofErr w:type="spellStart"/>
                        <w:r>
                          <w:rPr>
                            <w:sz w:val="20"/>
                            <w:lang w:val="uk-UA"/>
                          </w:rPr>
                          <w:t>Арк</w:t>
                        </w:r>
                        <w:proofErr w:type="spellEnd"/>
                      </w:p>
                      <w:p w14:paraId="01811CE0" w14:textId="77777777" w:rsidR="00B725CF" w:rsidRPr="00086B17" w:rsidRDefault="00B725CF" w:rsidP="00B725CF">
                        <w:pPr>
                          <w:jc w:val="center"/>
                          <w:rPr>
                            <w:sz w:val="18"/>
                            <w:szCs w:val="18"/>
                          </w:rPr>
                        </w:pPr>
                      </w:p>
                      <w:p w14:paraId="513D6DEE" w14:textId="77777777" w:rsidR="00B725CF" w:rsidRPr="00A55B46" w:rsidRDefault="00B725CF" w:rsidP="00B725CF">
                        <w:pPr>
                          <w:pStyle w:val="afa"/>
                          <w:ind w:firstLine="0"/>
                          <w:jc w:val="center"/>
                          <w:rPr>
                            <w:rFonts w:ascii="Arial" w:hAnsi="Arial" w:cs="Arial"/>
                            <w:sz w:val="18"/>
                            <w:lang w:val="ru-RU"/>
                          </w:rPr>
                        </w:pPr>
                      </w:p>
                      <w:p w14:paraId="3CAF11EA" w14:textId="77777777" w:rsidR="00B725CF" w:rsidRPr="00D320FF" w:rsidRDefault="00B725CF" w:rsidP="00B725CF"/>
                    </w:txbxContent>
                  </v:textbox>
                </v:rect>
                <v:rect id="Rectangle 19" o:spid="_x0000_s11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" filled="f" stroked="f">
                  <v:textbox inset="1pt,1pt,1pt,1pt">
                    <w:txbxContent>
                      <w:p w14:paraId="2950542A" w14:textId="2E3BDA07" w:rsidR="00B725CF" w:rsidRPr="005F0FA3" w:rsidRDefault="00611984" w:rsidP="00B725CF">
                        <w:pPr>
                          <w:jc w:val="center"/>
                          <w:rPr>
                            <w:sz w:val="28"/>
                            <w:lang w:val="uk-UA"/>
                          </w:rPr>
                        </w:pPr>
                        <w:r>
                          <w:rPr>
                            <w:sz w:val="28"/>
                            <w:lang w:val="uk-UA"/>
                          </w:rPr>
                          <w:t>5</w:t>
                        </w:r>
                      </w:p>
                    </w:txbxContent>
                  </v:textbox>
                </v:rect>
                <v:rect id="Rectangle 20" o:spid="_x0000_s11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" filled="f" stroked="f">
                  <v:textbox inset="1pt,1pt,1pt,1pt">
                    <w:txbxContent>
                      <w:p w14:paraId="31514480"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5BD9EF8" w14:textId="77777777" w:rsidR="00B725CF" w:rsidRPr="002870C6" w:rsidRDefault="00B725CF" w:rsidP="00B725CF">
                        <w:pPr>
                          <w:pStyle w:val="afa"/>
                          <w:ind w:firstLine="0"/>
                          <w:jc w:val="center"/>
                          <w:rPr>
                            <w:rFonts w:ascii="Times New Roman" w:hAnsi="Times New Roman" w:cs="Shruti"/>
                            <w:i w:val="0"/>
                            <w:szCs w:val="32"/>
                            <w:lang w:val="ru-RU"/>
                          </w:rPr>
                        </w:pPr>
                      </w:p>
                      <w:p w14:paraId="268859FA" w14:textId="77777777" w:rsidR="00B725CF" w:rsidRPr="003B77DB" w:rsidRDefault="00B725CF" w:rsidP="00B725CF">
                        <w:pPr>
                          <w:jc w:val="center"/>
                          <w:rPr>
                            <w:szCs w:val="28"/>
                          </w:rPr>
                        </w:pPr>
                      </w:p>
                      <w:p w14:paraId="57F0830B" w14:textId="77777777" w:rsidR="00B725CF" w:rsidRPr="00D320FF" w:rsidRDefault="00B725CF" w:rsidP="00B725CF"/>
                    </w:txbxContent>
                  </v:textbox>
                </v:rect>
                <w10:wrap anchorx="margin" anchory="margin"/>
              </v:group>
            </w:pict>
          </mc:Fallback>
        </mc:AlternateContent>
      </w:r>
      <w:r w:rsidR="003A31E0" w:rsidRPr="00BC3A99">
        <w:rPr>
          <w:rFonts w:ascii="Times New Roman" w:hAnsi="Times New Roman" w:cs="Times New Roman"/>
          <w:sz w:val="28"/>
          <w:szCs w:val="28"/>
        </w:rPr>
        <w:t xml:space="preserve">Процесс </w:t>
      </w:r>
      <w:proofErr w:type="spellStart"/>
      <w:r w:rsidR="003A31E0" w:rsidRPr="00BC3A99">
        <w:rPr>
          <w:rFonts w:ascii="Times New Roman" w:hAnsi="Times New Roman" w:cs="Times New Roman"/>
          <w:sz w:val="28"/>
          <w:szCs w:val="28"/>
        </w:rPr>
        <w:t>піролізу</w:t>
      </w:r>
      <w:proofErr w:type="spellEnd"/>
      <w:r w:rsidR="003A31E0" w:rsidRPr="00BC3A99">
        <w:rPr>
          <w:rFonts w:ascii="Times New Roman" w:hAnsi="Times New Roman" w:cs="Times New Roman"/>
          <w:sz w:val="28"/>
          <w:szCs w:val="28"/>
        </w:rPr>
        <w:t xml:space="preserve"> </w:t>
      </w:r>
      <w:proofErr w:type="spellStart"/>
      <w:r w:rsidR="003A31E0" w:rsidRPr="00BC3A99">
        <w:rPr>
          <w:rFonts w:ascii="Times New Roman" w:hAnsi="Times New Roman" w:cs="Times New Roman"/>
          <w:sz w:val="28"/>
          <w:szCs w:val="28"/>
        </w:rPr>
        <w:t>складається</w:t>
      </w:r>
      <w:proofErr w:type="spellEnd"/>
      <w:r w:rsidR="003A31E0" w:rsidRPr="00BC3A99">
        <w:rPr>
          <w:rFonts w:ascii="Times New Roman" w:hAnsi="Times New Roman" w:cs="Times New Roman"/>
          <w:sz w:val="28"/>
          <w:szCs w:val="28"/>
        </w:rPr>
        <w:t xml:space="preserve"> з </w:t>
      </w:r>
      <w:proofErr w:type="spellStart"/>
      <w:r w:rsidR="003A31E0" w:rsidRPr="00BC3A99">
        <w:rPr>
          <w:rFonts w:ascii="Times New Roman" w:hAnsi="Times New Roman" w:cs="Times New Roman"/>
          <w:sz w:val="28"/>
          <w:szCs w:val="28"/>
        </w:rPr>
        <w:t>трьох</w:t>
      </w:r>
      <w:proofErr w:type="spellEnd"/>
      <w:r w:rsidR="003A31E0" w:rsidRPr="00BC3A99">
        <w:rPr>
          <w:rFonts w:ascii="Times New Roman" w:hAnsi="Times New Roman" w:cs="Times New Roman"/>
          <w:sz w:val="28"/>
          <w:szCs w:val="28"/>
        </w:rPr>
        <w:t xml:space="preserve"> </w:t>
      </w:r>
      <w:proofErr w:type="spellStart"/>
      <w:r w:rsidR="003A31E0" w:rsidRPr="00BC3A99">
        <w:rPr>
          <w:rFonts w:ascii="Times New Roman" w:hAnsi="Times New Roman" w:cs="Times New Roman"/>
          <w:sz w:val="28"/>
          <w:szCs w:val="28"/>
        </w:rPr>
        <w:t>стадій</w:t>
      </w:r>
      <w:proofErr w:type="spellEnd"/>
      <w:r w:rsidR="003A31E0" w:rsidRPr="00BC3A99">
        <w:rPr>
          <w:rFonts w:ascii="Times New Roman" w:hAnsi="Times New Roman" w:cs="Times New Roman"/>
          <w:sz w:val="28"/>
          <w:szCs w:val="28"/>
        </w:rPr>
        <w:t xml:space="preserve">: </w:t>
      </w:r>
      <w:proofErr w:type="spellStart"/>
      <w:r w:rsidR="003A31E0" w:rsidRPr="00BC3A99">
        <w:rPr>
          <w:rFonts w:ascii="Times New Roman" w:hAnsi="Times New Roman" w:cs="Times New Roman"/>
          <w:sz w:val="28"/>
          <w:szCs w:val="28"/>
        </w:rPr>
        <w:t>ініціювання</w:t>
      </w:r>
      <w:proofErr w:type="spellEnd"/>
      <w:r w:rsidR="003A31E0" w:rsidRPr="00BC3A99">
        <w:rPr>
          <w:rFonts w:ascii="Times New Roman" w:hAnsi="Times New Roman" w:cs="Times New Roman"/>
          <w:sz w:val="28"/>
          <w:szCs w:val="28"/>
        </w:rPr>
        <w:t xml:space="preserve">, </w:t>
      </w:r>
      <w:proofErr w:type="spellStart"/>
      <w:r w:rsidR="003A31E0" w:rsidRPr="00BC3A99">
        <w:rPr>
          <w:rFonts w:ascii="Times New Roman" w:hAnsi="Times New Roman" w:cs="Times New Roman"/>
          <w:sz w:val="28"/>
          <w:szCs w:val="28"/>
        </w:rPr>
        <w:t>поширення</w:t>
      </w:r>
      <w:proofErr w:type="spellEnd"/>
      <w:r w:rsidR="003A31E0" w:rsidRPr="00BC3A99">
        <w:rPr>
          <w:rFonts w:ascii="Times New Roman" w:hAnsi="Times New Roman" w:cs="Times New Roman"/>
          <w:sz w:val="28"/>
          <w:szCs w:val="28"/>
        </w:rPr>
        <w:t xml:space="preserve"> та </w:t>
      </w:r>
      <w:proofErr w:type="spellStart"/>
      <w:r w:rsidR="003A31E0" w:rsidRPr="00BC3A99">
        <w:rPr>
          <w:rFonts w:ascii="Times New Roman" w:hAnsi="Times New Roman" w:cs="Times New Roman"/>
          <w:sz w:val="28"/>
          <w:szCs w:val="28"/>
        </w:rPr>
        <w:t>завершення</w:t>
      </w:r>
      <w:proofErr w:type="spellEnd"/>
      <w:r w:rsidR="003A31E0" w:rsidRPr="00BC3A99">
        <w:rPr>
          <w:rFonts w:ascii="Times New Roman" w:hAnsi="Times New Roman" w:cs="Times New Roman"/>
          <w:sz w:val="28"/>
          <w:szCs w:val="28"/>
        </w:rPr>
        <w:t>. На перших двох стадіях процесу піролізу отримують горючі гази, важкі парафіни та смоли</w:t>
      </w:r>
      <w:r w:rsidR="007E49AD">
        <w:rPr>
          <w:rFonts w:ascii="Times New Roman" w:hAnsi="Times New Roman" w:cs="Times New Roman"/>
          <w:sz w:val="28"/>
          <w:szCs w:val="28"/>
          <w:lang w:val="uk-UA"/>
        </w:rPr>
        <w:t xml:space="preserve"> </w:t>
      </w:r>
      <w:r w:rsidR="00584C63">
        <w:rPr>
          <w:rFonts w:ascii="Times New Roman" w:hAnsi="Times New Roman" w:cs="Times New Roman"/>
          <w:sz w:val="28"/>
          <w:szCs w:val="28"/>
          <w:lang w:val="uk-UA"/>
        </w:rPr>
        <w:t>(піролізні мастила)</w:t>
      </w:r>
      <w:r w:rsidR="003A31E0" w:rsidRPr="00BC3A99">
        <w:rPr>
          <w:rFonts w:ascii="Times New Roman" w:hAnsi="Times New Roman" w:cs="Times New Roman"/>
          <w:sz w:val="28"/>
          <w:szCs w:val="28"/>
        </w:rPr>
        <w:t>. На третій стадії важкі вуглеводневі фракції розкладаються на більш легкі</w:t>
      </w:r>
      <w:r w:rsidR="007E49AD">
        <w:rPr>
          <w:rFonts w:ascii="Times New Roman" w:hAnsi="Times New Roman" w:cs="Times New Roman"/>
          <w:sz w:val="28"/>
          <w:szCs w:val="28"/>
          <w:lang w:val="uk-UA"/>
        </w:rPr>
        <w:t xml:space="preserve"> </w:t>
      </w:r>
      <w:r w:rsidR="00584C63">
        <w:rPr>
          <w:rFonts w:ascii="Times New Roman" w:hAnsi="Times New Roman" w:cs="Times New Roman"/>
          <w:sz w:val="28"/>
          <w:szCs w:val="28"/>
          <w:lang w:val="uk-UA"/>
        </w:rPr>
        <w:t>(пі</w:t>
      </w:r>
      <w:r w:rsidR="007E49AD">
        <w:rPr>
          <w:rFonts w:ascii="Times New Roman" w:hAnsi="Times New Roman" w:cs="Times New Roman"/>
          <w:sz w:val="28"/>
          <w:szCs w:val="28"/>
          <w:lang w:val="uk-UA"/>
        </w:rPr>
        <w:t>ролізний газ)</w:t>
      </w:r>
      <w:r w:rsidR="003A31E0" w:rsidRPr="00BC3A99">
        <w:rPr>
          <w:rFonts w:ascii="Times New Roman" w:hAnsi="Times New Roman" w:cs="Times New Roman"/>
          <w:sz w:val="28"/>
          <w:szCs w:val="28"/>
        </w:rPr>
        <w:t xml:space="preserve">. </w:t>
      </w:r>
      <w:r w:rsidR="00A548BF" w:rsidRPr="00BC3A99">
        <w:rPr>
          <w:rFonts w:ascii="Times New Roman" w:hAnsi="Times New Roman" w:cs="Times New Roman"/>
          <w:sz w:val="28"/>
          <w:szCs w:val="28"/>
          <w:lang w:val="uk-UA"/>
        </w:rPr>
        <w:t>[</w:t>
      </w:r>
      <w:r w:rsidR="00A548BF" w:rsidRPr="00BC3A99">
        <w:rPr>
          <w:rFonts w:ascii="Times New Roman" w:hAnsi="Times New Roman" w:cs="Times New Roman"/>
          <w:sz w:val="28"/>
          <w:szCs w:val="28"/>
          <w:highlight w:val="green"/>
          <w:lang w:val="uk-UA"/>
        </w:rPr>
        <w:t>1]</w:t>
      </w:r>
    </w:p>
    <w:p w14:paraId="7A714F4D" w14:textId="4ACB999E" w:rsidR="00561356" w:rsidRPr="00BC3A99" w:rsidRDefault="00B81421" w:rsidP="00947EE8">
      <w:pPr>
        <w:spacing w:after="0" w:line="360" w:lineRule="auto"/>
        <w:ind w:firstLine="708"/>
        <w:jc w:val="both"/>
        <w:rPr>
          <w:rFonts w:ascii="Times New Roman" w:hAnsi="Times New Roman" w:cs="Times New Roman"/>
          <w:b/>
          <w:bCs/>
          <w:sz w:val="28"/>
          <w:szCs w:val="28"/>
          <w:lang w:val="uk-UA"/>
        </w:rPr>
      </w:pPr>
      <w:r w:rsidRPr="00BC3A99">
        <w:rPr>
          <w:rFonts w:ascii="Times New Roman" w:hAnsi="Times New Roman" w:cs="Times New Roman"/>
          <w:sz w:val="28"/>
          <w:szCs w:val="28"/>
          <w:lang w:val="uk-UA"/>
        </w:rPr>
        <w:t xml:space="preserve">При </w:t>
      </w:r>
      <w:r w:rsidR="00131352" w:rsidRPr="00BC3A99">
        <w:rPr>
          <w:rFonts w:ascii="Times New Roman" w:hAnsi="Times New Roman" w:cs="Times New Roman"/>
          <w:sz w:val="28"/>
          <w:szCs w:val="28"/>
          <w:lang w:val="uk-UA"/>
        </w:rPr>
        <w:t>отриманні піролізного мастила</w:t>
      </w:r>
      <w:r w:rsidR="005003DC" w:rsidRPr="00BC3A99">
        <w:rPr>
          <w:rFonts w:ascii="Times New Roman" w:hAnsi="Times New Roman" w:cs="Times New Roman"/>
          <w:sz w:val="28"/>
          <w:szCs w:val="28"/>
          <w:lang w:val="uk-UA"/>
        </w:rPr>
        <w:t>,</w:t>
      </w:r>
      <w:r w:rsidRPr="00BC3A99">
        <w:rPr>
          <w:rFonts w:ascii="Times New Roman" w:hAnsi="Times New Roman" w:cs="Times New Roman"/>
          <w:sz w:val="28"/>
          <w:szCs w:val="28"/>
          <w:lang w:val="uk-UA"/>
        </w:rPr>
        <w:t xml:space="preserve"> </w:t>
      </w:r>
      <w:r w:rsidR="005003DC" w:rsidRPr="00BC3A99">
        <w:rPr>
          <w:rFonts w:ascii="Times New Roman" w:hAnsi="Times New Roman" w:cs="Times New Roman"/>
          <w:sz w:val="28"/>
          <w:szCs w:val="28"/>
          <w:lang w:val="uk-UA"/>
        </w:rPr>
        <w:t>о</w:t>
      </w:r>
      <w:r w:rsidR="00372BBF" w:rsidRPr="00BC3A99">
        <w:rPr>
          <w:rFonts w:ascii="Times New Roman" w:hAnsi="Times New Roman" w:cs="Times New Roman"/>
          <w:sz w:val="28"/>
          <w:szCs w:val="28"/>
          <w:lang w:val="uk-UA"/>
        </w:rPr>
        <w:t xml:space="preserve">днією з </w:t>
      </w:r>
      <w:r w:rsidR="005003DC" w:rsidRPr="00BC3A99">
        <w:rPr>
          <w:rFonts w:ascii="Times New Roman" w:hAnsi="Times New Roman" w:cs="Times New Roman"/>
          <w:sz w:val="28"/>
          <w:szCs w:val="28"/>
          <w:lang w:val="uk-UA"/>
        </w:rPr>
        <w:t xml:space="preserve">основних </w:t>
      </w:r>
      <w:r w:rsidR="00372BBF" w:rsidRPr="00BC3A99">
        <w:rPr>
          <w:rFonts w:ascii="Times New Roman" w:hAnsi="Times New Roman" w:cs="Times New Roman"/>
          <w:sz w:val="28"/>
          <w:szCs w:val="28"/>
          <w:lang w:val="uk-UA"/>
        </w:rPr>
        <w:t xml:space="preserve">проблем переробки відходів є визначення виходу продуктів термічного розкладання та їх питомої теплоти згоряння. Для визначення виходу продуктів термічного розкладання будь-яких відходів, що містять органічні складові, необхідна інформація про кількість неорганічних складових, питому теплоту згоряння </w:t>
      </w:r>
      <w:r w:rsidR="00D804C2" w:rsidRPr="00BC3A99">
        <w:rPr>
          <w:rFonts w:ascii="Times New Roman" w:hAnsi="Times New Roman" w:cs="Times New Roman"/>
          <w:sz w:val="28"/>
          <w:szCs w:val="28"/>
          <w:lang w:val="uk-UA"/>
        </w:rPr>
        <w:t>початкових</w:t>
      </w:r>
      <w:r w:rsidR="00372BBF" w:rsidRPr="00BC3A99">
        <w:rPr>
          <w:rFonts w:ascii="Times New Roman" w:hAnsi="Times New Roman" w:cs="Times New Roman"/>
          <w:sz w:val="28"/>
          <w:szCs w:val="28"/>
          <w:lang w:val="uk-UA"/>
        </w:rPr>
        <w:t xml:space="preserve"> відходів, а також твердих, рідких і газоподібних продуктів термічного розкладання.</w:t>
      </w:r>
      <w:r w:rsidR="000D20AC" w:rsidRPr="00BC3A99">
        <w:rPr>
          <w:rFonts w:ascii="Times New Roman" w:hAnsi="Times New Roman" w:cs="Times New Roman"/>
          <w:sz w:val="28"/>
          <w:szCs w:val="28"/>
          <w:lang w:val="uk-UA"/>
        </w:rPr>
        <w:t xml:space="preserve"> </w:t>
      </w:r>
      <w:r w:rsidR="00372BBF" w:rsidRPr="00BC3A99">
        <w:rPr>
          <w:rFonts w:ascii="Times New Roman" w:hAnsi="Times New Roman" w:cs="Times New Roman"/>
          <w:sz w:val="28"/>
          <w:szCs w:val="28"/>
          <w:lang w:val="uk-UA"/>
        </w:rPr>
        <w:t>Потрібна також інформація щодо відношення рідких продуктів до твердих.</w:t>
      </w:r>
    </w:p>
    <w:p w14:paraId="0254BEBC" w14:textId="757EEFEE" w:rsidR="003B3644" w:rsidRPr="00BC3A99" w:rsidRDefault="00BF4D87" w:rsidP="00947EE8">
      <w:pPr>
        <w:spacing w:after="0" w:line="360" w:lineRule="auto"/>
        <w:ind w:firstLine="708"/>
        <w:jc w:val="both"/>
        <w:rPr>
          <w:rFonts w:ascii="Times New Roman" w:hAnsi="Times New Roman" w:cs="Times New Roman"/>
          <w:sz w:val="28"/>
          <w:szCs w:val="28"/>
          <w:lang w:val="uk-UA"/>
        </w:rPr>
      </w:pPr>
      <w:r w:rsidRPr="00BC3A99">
        <w:rPr>
          <w:rFonts w:ascii="Times New Roman" w:hAnsi="Times New Roman" w:cs="Times New Roman"/>
          <w:sz w:val="28"/>
          <w:szCs w:val="28"/>
          <w:lang w:val="uk-UA"/>
        </w:rPr>
        <w:t xml:space="preserve">Інформація про склад відходів (кількості неорганічних складових) здебільшого відома як і величина питомої теплоти згоряння органічних складових. А для опису процесів термохімічної конверсії відходів з переважаючою органічною частиною та створення інженерних методів розрахунку обладнання використовуються напівемпіричні моделі, які, як правило, засновані на даних, отриманих в результаті експериментальних досліджень виходів рідких, твердих та газоподібних продуктів термічного розкладання та практично не враховують самі механізми утворення продуктів. </w:t>
      </w:r>
      <w:r w:rsidR="00B139D4" w:rsidRPr="00BC3A99">
        <w:rPr>
          <w:rFonts w:ascii="Times New Roman" w:hAnsi="Times New Roman" w:cs="Times New Roman"/>
          <w:sz w:val="28"/>
          <w:szCs w:val="28"/>
          <w:lang w:val="uk-UA"/>
        </w:rPr>
        <w:t>[</w:t>
      </w:r>
      <w:r w:rsidR="00A548BF" w:rsidRPr="00BC3A99">
        <w:rPr>
          <w:rFonts w:ascii="Times New Roman" w:hAnsi="Times New Roman" w:cs="Times New Roman"/>
          <w:sz w:val="28"/>
          <w:szCs w:val="28"/>
          <w:highlight w:val="green"/>
          <w:lang w:val="uk-UA"/>
        </w:rPr>
        <w:t>2</w:t>
      </w:r>
      <w:r w:rsidR="00B139D4" w:rsidRPr="00BC3A99">
        <w:rPr>
          <w:rFonts w:ascii="Times New Roman" w:hAnsi="Times New Roman" w:cs="Times New Roman"/>
          <w:sz w:val="28"/>
          <w:szCs w:val="28"/>
          <w:highlight w:val="green"/>
          <w:lang w:val="uk-UA"/>
        </w:rPr>
        <w:t>]</w:t>
      </w:r>
    </w:p>
    <w:p w14:paraId="3906837D" w14:textId="7C3E1F29" w:rsidR="00B53E12" w:rsidRPr="00BC3A99" w:rsidRDefault="003F5989" w:rsidP="00947EE8">
      <w:pPr>
        <w:spacing w:after="0" w:line="360" w:lineRule="auto"/>
        <w:ind w:firstLine="708"/>
        <w:jc w:val="both"/>
        <w:rPr>
          <w:rFonts w:ascii="Times New Roman" w:hAnsi="Times New Roman" w:cs="Times New Roman"/>
          <w:sz w:val="28"/>
          <w:szCs w:val="28"/>
          <w:lang w:val="uk-UA"/>
        </w:rPr>
      </w:pPr>
      <w:r w:rsidRPr="00BC3A99">
        <w:rPr>
          <w:rFonts w:ascii="Times New Roman" w:hAnsi="Times New Roman" w:cs="Times New Roman"/>
          <w:sz w:val="28"/>
          <w:szCs w:val="28"/>
          <w:lang w:val="uk-UA"/>
        </w:rPr>
        <w:t xml:space="preserve">Існує гіпотиза </w:t>
      </w:r>
      <w:r w:rsidR="001D267D" w:rsidRPr="00BC3A99">
        <w:rPr>
          <w:rFonts w:ascii="Times New Roman" w:hAnsi="Times New Roman" w:cs="Times New Roman"/>
          <w:sz w:val="28"/>
          <w:szCs w:val="28"/>
          <w:lang w:val="uk-UA"/>
        </w:rPr>
        <w:t>описпн</w:t>
      </w:r>
      <w:r w:rsidR="00925093" w:rsidRPr="00BC3A99">
        <w:rPr>
          <w:rFonts w:ascii="Times New Roman" w:hAnsi="Times New Roman" w:cs="Times New Roman"/>
          <w:sz w:val="28"/>
          <w:szCs w:val="28"/>
          <w:lang w:val="uk-UA"/>
        </w:rPr>
        <w:t>а</w:t>
      </w:r>
      <w:r w:rsidR="001D267D" w:rsidRPr="00BC3A99">
        <w:rPr>
          <w:rFonts w:ascii="Times New Roman" w:hAnsi="Times New Roman" w:cs="Times New Roman"/>
          <w:sz w:val="28"/>
          <w:szCs w:val="28"/>
          <w:lang w:val="uk-UA"/>
        </w:rPr>
        <w:t xml:space="preserve"> в праці </w:t>
      </w:r>
      <w:r w:rsidR="00B56B26" w:rsidRPr="00BC3A99">
        <w:rPr>
          <w:rFonts w:ascii="Times New Roman" w:hAnsi="Times New Roman" w:cs="Times New Roman"/>
          <w:sz w:val="28"/>
          <w:szCs w:val="28"/>
          <w:lang w:val="uk-UA"/>
        </w:rPr>
        <w:t>[</w:t>
      </w:r>
      <w:r w:rsidR="00A548BF" w:rsidRPr="00BC3A99">
        <w:rPr>
          <w:rFonts w:ascii="Times New Roman" w:hAnsi="Times New Roman" w:cs="Times New Roman"/>
          <w:sz w:val="28"/>
          <w:szCs w:val="28"/>
          <w:highlight w:val="green"/>
          <w:lang w:val="uk-UA"/>
        </w:rPr>
        <w:t>3</w:t>
      </w:r>
      <w:r w:rsidR="00B56B26" w:rsidRPr="00BC3A99">
        <w:rPr>
          <w:rFonts w:ascii="Times New Roman" w:hAnsi="Times New Roman" w:cs="Times New Roman"/>
          <w:sz w:val="28"/>
          <w:szCs w:val="28"/>
          <w:highlight w:val="green"/>
          <w:lang w:val="uk-UA"/>
        </w:rPr>
        <w:t>]</w:t>
      </w:r>
      <w:r w:rsidR="00B5223A" w:rsidRPr="00BC3A99">
        <w:rPr>
          <w:rFonts w:ascii="Times New Roman" w:hAnsi="Times New Roman" w:cs="Times New Roman"/>
          <w:sz w:val="28"/>
          <w:szCs w:val="28"/>
          <w:lang w:val="uk-UA"/>
        </w:rPr>
        <w:t xml:space="preserve"> в основі якої покладено термогравіметричний аналіз, заснований на тому, що ступінь термічного розкладання суміші органічних матеріалів (відходів) є сумою ступенів термічного розкладання основних компонентів суміші. При цьому в якості основних компонентів органічних (побутових) відходів прийняті папір (целюлоза), деревні матеріали (целюлоза, лігнін та геміцелюлоза), пластмаси (головним чином поліетилен), кожен компонент вносить свій відсоток у продукти розкладання залежно від його вмісту у </w:t>
      </w:r>
      <w:r w:rsidR="00283E3C" w:rsidRPr="00BC3A99">
        <w:rPr>
          <w:rFonts w:ascii="Times New Roman" w:hAnsi="Times New Roman" w:cs="Times New Roman"/>
          <w:sz w:val="28"/>
          <w:szCs w:val="28"/>
          <w:lang w:val="uk-UA"/>
        </w:rPr>
        <w:t>початкової</w:t>
      </w:r>
      <w:r w:rsidR="00B5223A" w:rsidRPr="00BC3A99">
        <w:rPr>
          <w:rFonts w:ascii="Times New Roman" w:hAnsi="Times New Roman" w:cs="Times New Roman"/>
          <w:sz w:val="28"/>
          <w:szCs w:val="28"/>
          <w:lang w:val="uk-UA"/>
        </w:rPr>
        <w:t xml:space="preserve"> суміші.</w:t>
      </w:r>
    </w:p>
    <w:p w14:paraId="6CBE5B82" w14:textId="14830A0C" w:rsidR="001B46E3" w:rsidRPr="00BC3A99" w:rsidRDefault="001D5142" w:rsidP="00947EE8">
      <w:pPr>
        <w:spacing w:after="0" w:line="360" w:lineRule="auto"/>
        <w:ind w:firstLine="708"/>
        <w:jc w:val="both"/>
        <w:rPr>
          <w:rFonts w:ascii="Times New Roman" w:hAnsi="Times New Roman" w:cs="Times New Roman"/>
          <w:sz w:val="28"/>
          <w:szCs w:val="28"/>
          <w:lang w:val="uk-UA"/>
        </w:rPr>
      </w:pPr>
      <w:r w:rsidRPr="00BC3A99">
        <w:rPr>
          <w:rFonts w:ascii="Times New Roman" w:hAnsi="Times New Roman" w:cs="Times New Roman"/>
          <w:sz w:val="28"/>
          <w:szCs w:val="28"/>
          <w:lang w:val="uk-UA"/>
        </w:rPr>
        <w:lastRenderedPageBreak/>
        <w:t>Беручи до уваги, що тема цієї дипломної роботи розг</w:t>
      </w:r>
      <w:r w:rsidR="002847AF" w:rsidRPr="00BC3A99">
        <w:rPr>
          <w:rFonts w:ascii="Times New Roman" w:hAnsi="Times New Roman" w:cs="Times New Roman"/>
          <w:sz w:val="28"/>
          <w:szCs w:val="28"/>
          <w:lang w:val="uk-UA"/>
        </w:rPr>
        <w:t>лядає робочу установку для піролізу</w:t>
      </w:r>
      <w:r w:rsidR="002C6B35" w:rsidRPr="00BC3A99">
        <w:rPr>
          <w:rFonts w:ascii="Times New Roman" w:hAnsi="Times New Roman" w:cs="Times New Roman"/>
          <w:sz w:val="28"/>
          <w:szCs w:val="28"/>
          <w:lang w:val="uk-UA"/>
        </w:rPr>
        <w:t xml:space="preserve"> в основному</w:t>
      </w:r>
      <w:r w:rsidR="002847AF" w:rsidRPr="00BC3A99">
        <w:rPr>
          <w:rFonts w:ascii="Times New Roman" w:hAnsi="Times New Roman" w:cs="Times New Roman"/>
          <w:sz w:val="28"/>
          <w:szCs w:val="28"/>
          <w:lang w:val="uk-UA"/>
        </w:rPr>
        <w:t xml:space="preserve"> трьох матер</w:t>
      </w:r>
      <w:r w:rsidR="00464959" w:rsidRPr="00BC3A99">
        <w:rPr>
          <w:rFonts w:ascii="Times New Roman" w:hAnsi="Times New Roman" w:cs="Times New Roman"/>
          <w:sz w:val="28"/>
          <w:szCs w:val="28"/>
          <w:lang w:val="uk-UA"/>
        </w:rPr>
        <w:t>іалі</w:t>
      </w:r>
      <w:r w:rsidR="00C202B3" w:rsidRPr="00BC3A99">
        <w:rPr>
          <w:rFonts w:ascii="Times New Roman" w:hAnsi="Times New Roman" w:cs="Times New Roman"/>
          <w:sz w:val="28"/>
          <w:szCs w:val="28"/>
          <w:lang w:val="uk-UA"/>
        </w:rPr>
        <w:t>в</w:t>
      </w:r>
      <w:r w:rsidR="008D27C2">
        <w:rPr>
          <w:rFonts w:ascii="Times New Roman" w:hAnsi="Times New Roman" w:cs="Times New Roman"/>
          <w:sz w:val="28"/>
          <w:szCs w:val="28"/>
          <w:lang w:val="uk-UA"/>
        </w:rPr>
        <w:t xml:space="preserve">: </w:t>
      </w:r>
      <w:r w:rsidR="00464959" w:rsidRPr="00BC3A99">
        <w:rPr>
          <w:rFonts w:ascii="Times New Roman" w:hAnsi="Times New Roman" w:cs="Times New Roman"/>
          <w:sz w:val="28"/>
          <w:szCs w:val="28"/>
          <w:lang w:val="uk-UA"/>
        </w:rPr>
        <w:t xml:space="preserve">зношені </w:t>
      </w:r>
      <w:r w:rsidR="00C202B3" w:rsidRPr="00BC3A99">
        <w:rPr>
          <w:rFonts w:ascii="Times New Roman" w:hAnsi="Times New Roman" w:cs="Times New Roman"/>
          <w:sz w:val="28"/>
          <w:szCs w:val="28"/>
          <w:lang w:val="uk-UA"/>
        </w:rPr>
        <w:t>автомобільні</w:t>
      </w:r>
      <w:r w:rsidR="00464959" w:rsidRPr="00BC3A99">
        <w:rPr>
          <w:rFonts w:ascii="Times New Roman" w:hAnsi="Times New Roman" w:cs="Times New Roman"/>
          <w:sz w:val="28"/>
          <w:szCs w:val="28"/>
          <w:lang w:val="uk-UA"/>
        </w:rPr>
        <w:t xml:space="preserve"> шини, пластмаси </w:t>
      </w:r>
      <w:r w:rsidR="00B725CF" w:rsidRPr="00D105F7">
        <w:rPr>
          <w:rFonts w:ascii="Times New Roman" w:eastAsia="Times New Roman" w:hAnsi="Times New Roman" w:cs="Times New Roman"/>
          <w:noProof/>
          <w:color w:val="000000"/>
          <w:kern w:val="0"/>
          <w:sz w:val="28"/>
          <w:szCs w:val="28"/>
          <w:lang w:val="en-US"/>
          <w14:ligatures w14:val="none"/>
        </w:rPr>
        <mc:AlternateContent>
          <mc:Choice Requires="wpg">
            <w:drawing>
              <wp:anchor distT="0" distB="0" distL="114300" distR="114300" simplePos="0" relativeHeight="251665408" behindDoc="0" locked="0" layoutInCell="1" allowOverlap="0" wp14:anchorId="7647E726" wp14:editId="02251AA5">
                <wp:simplePos x="0" y="0"/>
                <wp:positionH relativeFrom="margin">
                  <wp:align>center</wp:align>
                </wp:positionH>
                <wp:positionV relativeFrom="page">
                  <wp:posOffset>302260</wp:posOffset>
                </wp:positionV>
                <wp:extent cx="6588760" cy="10172700"/>
                <wp:effectExtent l="0" t="0" r="21590" b="19050"/>
                <wp:wrapNone/>
                <wp:docPr id="27556863" name="Группа 275568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05158009"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602940965"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88526970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546008929"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861174812"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3666617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946655618"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611459684"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637464774"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05270454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316949935"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671638830" name="Rectangle 13"/>
                        <wps:cNvSpPr>
                          <a:spLocks noChangeArrowheads="1"/>
                        </wps:cNvSpPr>
                        <wps:spPr bwMode="auto">
                          <a:xfrm>
                            <a:off x="54" y="19660"/>
                            <a:ext cx="1000" cy="309"/>
                          </a:xfrm>
                          <a:prstGeom prst="rect">
                            <a:avLst/>
                          </a:prstGeom>
                          <a:noFill/>
                          <a:ln>
                            <a:noFill/>
                          </a:ln>
                        </wps:spPr>
                        <wps:txbx>
                          <w:txbxContent>
                            <w:p w14:paraId="4971E21C"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30FC3B4B" w14:textId="77777777" w:rsidR="00B725CF" w:rsidRPr="00352A5A" w:rsidRDefault="00B725CF" w:rsidP="00B725CF">
                              <w:pPr>
                                <w:jc w:val="center"/>
                                <w:rPr>
                                  <w:rFonts w:ascii="Arial" w:hAnsi="Arial" w:cs="Arial"/>
                                  <w:i/>
                                  <w:sz w:val="18"/>
                                  <w:szCs w:val="18"/>
                                </w:rPr>
                              </w:pPr>
                            </w:p>
                            <w:p w14:paraId="577B6E08" w14:textId="77777777" w:rsidR="00B725CF" w:rsidRPr="00D320FF" w:rsidRDefault="00B725CF" w:rsidP="00B725CF"/>
                            <w:p w14:paraId="3539152E"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69EE4B3E"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75C978F0" w14:textId="77777777" w:rsidR="00B725CF" w:rsidRPr="00352A5A" w:rsidRDefault="00B725CF" w:rsidP="00B725CF">
                              <w:pPr>
                                <w:rPr>
                                  <w:szCs w:val="28"/>
                                </w:rPr>
                              </w:pPr>
                            </w:p>
                            <w:p w14:paraId="4D319336"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394945033" name="Rectangle 14"/>
                        <wps:cNvSpPr>
                          <a:spLocks noChangeArrowheads="1"/>
                        </wps:cNvSpPr>
                        <wps:spPr bwMode="auto">
                          <a:xfrm>
                            <a:off x="1139" y="19660"/>
                            <a:ext cx="1001" cy="309"/>
                          </a:xfrm>
                          <a:prstGeom prst="rect">
                            <a:avLst/>
                          </a:prstGeom>
                          <a:noFill/>
                          <a:ln>
                            <a:noFill/>
                          </a:ln>
                        </wps:spPr>
                        <wps:txbx>
                          <w:txbxContent>
                            <w:p w14:paraId="7043CE8D"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836969477" name="Rectangle 15"/>
                        <wps:cNvSpPr>
                          <a:spLocks noChangeArrowheads="1"/>
                        </wps:cNvSpPr>
                        <wps:spPr bwMode="auto">
                          <a:xfrm>
                            <a:off x="2267" y="19660"/>
                            <a:ext cx="2573" cy="309"/>
                          </a:xfrm>
                          <a:prstGeom prst="rect">
                            <a:avLst/>
                          </a:prstGeom>
                          <a:noFill/>
                          <a:ln>
                            <a:noFill/>
                          </a:ln>
                        </wps:spPr>
                        <wps:txbx>
                          <w:txbxContent>
                            <w:p w14:paraId="6D9F3A90"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0969FED" w14:textId="77777777" w:rsidR="00B725CF" w:rsidRPr="00D320FF" w:rsidRDefault="00B725CF" w:rsidP="00B725CF"/>
                          </w:txbxContent>
                        </wps:txbx>
                        <wps:bodyPr rot="0" vert="horz" wrap="square" lIns="12700" tIns="12700" rIns="12700" bIns="12700" anchor="t" anchorCtr="0" upright="1">
                          <a:noAutofit/>
                        </wps:bodyPr>
                      </wps:wsp>
                      <wps:wsp>
                        <wps:cNvPr id="752044846" name="Rectangle 16"/>
                        <wps:cNvSpPr>
                          <a:spLocks noChangeArrowheads="1"/>
                        </wps:cNvSpPr>
                        <wps:spPr bwMode="auto">
                          <a:xfrm>
                            <a:off x="4983" y="19660"/>
                            <a:ext cx="1534" cy="309"/>
                          </a:xfrm>
                          <a:prstGeom prst="rect">
                            <a:avLst/>
                          </a:prstGeom>
                          <a:noFill/>
                          <a:ln>
                            <a:noFill/>
                          </a:ln>
                        </wps:spPr>
                        <wps:txbx>
                          <w:txbxContent>
                            <w:p w14:paraId="7D573801"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160C7461" w14:textId="77777777" w:rsidR="00B725CF" w:rsidRDefault="00B725CF" w:rsidP="00B725CF">
                              <w:pPr>
                                <w:jc w:val="center"/>
                                <w:rPr>
                                  <w:sz w:val="20"/>
                                </w:rPr>
                              </w:pPr>
                            </w:p>
                            <w:p w14:paraId="76D96402" w14:textId="77777777" w:rsidR="00B725CF" w:rsidRPr="00086B17" w:rsidRDefault="00B725CF" w:rsidP="00B725CF">
                              <w:pPr>
                                <w:jc w:val="center"/>
                                <w:rPr>
                                  <w:rFonts w:ascii="Arial" w:hAnsi="Arial" w:cs="Arial"/>
                                  <w:i/>
                                  <w:sz w:val="18"/>
                                  <w:szCs w:val="18"/>
                                </w:rPr>
                              </w:pPr>
                            </w:p>
                            <w:p w14:paraId="0CDE9877" w14:textId="77777777" w:rsidR="00B725CF" w:rsidRPr="00D320FF" w:rsidRDefault="00B725CF" w:rsidP="00B725CF"/>
                          </w:txbxContent>
                        </wps:txbx>
                        <wps:bodyPr rot="0" vert="horz" wrap="square" lIns="12700" tIns="12700" rIns="12700" bIns="12700" anchor="t" anchorCtr="0" upright="1">
                          <a:noAutofit/>
                        </wps:bodyPr>
                      </wps:wsp>
                      <wps:wsp>
                        <wps:cNvPr id="701441135" name="Rectangle 17"/>
                        <wps:cNvSpPr>
                          <a:spLocks noChangeArrowheads="1"/>
                        </wps:cNvSpPr>
                        <wps:spPr bwMode="auto">
                          <a:xfrm>
                            <a:off x="6604" y="19660"/>
                            <a:ext cx="1000" cy="309"/>
                          </a:xfrm>
                          <a:prstGeom prst="rect">
                            <a:avLst/>
                          </a:prstGeom>
                          <a:noFill/>
                          <a:ln>
                            <a:noFill/>
                          </a:ln>
                        </wps:spPr>
                        <wps:txbx>
                          <w:txbxContent>
                            <w:p w14:paraId="57F39FD6"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3847BD1E" w14:textId="77777777" w:rsidR="00B725CF" w:rsidRPr="00D320FF" w:rsidRDefault="00B725CF" w:rsidP="00B725CF"/>
                          </w:txbxContent>
                        </wps:txbx>
                        <wps:bodyPr rot="0" vert="horz" wrap="square" lIns="12700" tIns="12700" rIns="12700" bIns="12700" anchor="t" anchorCtr="0" upright="1">
                          <a:noAutofit/>
                        </wps:bodyPr>
                      </wps:wsp>
                      <wps:wsp>
                        <wps:cNvPr id="1576646957" name="Rectangle 18"/>
                        <wps:cNvSpPr>
                          <a:spLocks noChangeArrowheads="1"/>
                        </wps:cNvSpPr>
                        <wps:spPr bwMode="auto">
                          <a:xfrm>
                            <a:off x="18949" y="18977"/>
                            <a:ext cx="1001" cy="309"/>
                          </a:xfrm>
                          <a:prstGeom prst="rect">
                            <a:avLst/>
                          </a:prstGeom>
                          <a:noFill/>
                          <a:ln>
                            <a:noFill/>
                          </a:ln>
                        </wps:spPr>
                        <wps:txbx>
                          <w:txbxContent>
                            <w:p w14:paraId="2D87DFA7" w14:textId="77777777" w:rsidR="00B725CF" w:rsidRPr="00F96BEC" w:rsidRDefault="00B725CF" w:rsidP="00B725CF">
                              <w:pPr>
                                <w:jc w:val="center"/>
                                <w:rPr>
                                  <w:sz w:val="20"/>
                                  <w:lang w:val="uk-UA"/>
                                </w:rPr>
                              </w:pPr>
                              <w:proofErr w:type="spellStart"/>
                              <w:r>
                                <w:rPr>
                                  <w:sz w:val="20"/>
                                  <w:lang w:val="uk-UA"/>
                                </w:rPr>
                                <w:t>Арк</w:t>
                              </w:r>
                              <w:proofErr w:type="spellEnd"/>
                            </w:p>
                            <w:p w14:paraId="509BD3D9" w14:textId="77777777" w:rsidR="00B725CF" w:rsidRPr="00086B17" w:rsidRDefault="00B725CF" w:rsidP="00B725CF">
                              <w:pPr>
                                <w:jc w:val="center"/>
                                <w:rPr>
                                  <w:sz w:val="18"/>
                                  <w:szCs w:val="18"/>
                                </w:rPr>
                              </w:pPr>
                            </w:p>
                            <w:p w14:paraId="051AFEEE" w14:textId="77777777" w:rsidR="00B725CF" w:rsidRPr="00A55B46" w:rsidRDefault="00B725CF" w:rsidP="00B725CF">
                              <w:pPr>
                                <w:pStyle w:val="afa"/>
                                <w:ind w:firstLine="0"/>
                                <w:jc w:val="center"/>
                                <w:rPr>
                                  <w:rFonts w:ascii="Arial" w:hAnsi="Arial" w:cs="Arial"/>
                                  <w:sz w:val="18"/>
                                  <w:lang w:val="ru-RU"/>
                                </w:rPr>
                              </w:pPr>
                            </w:p>
                            <w:p w14:paraId="77B2B4CB" w14:textId="77777777" w:rsidR="00B725CF" w:rsidRPr="00D320FF" w:rsidRDefault="00B725CF" w:rsidP="00B725CF"/>
                          </w:txbxContent>
                        </wps:txbx>
                        <wps:bodyPr rot="0" vert="horz" wrap="square" lIns="12700" tIns="12700" rIns="12700" bIns="12700" anchor="t" anchorCtr="0" upright="1">
                          <a:noAutofit/>
                        </wps:bodyPr>
                      </wps:wsp>
                      <wps:wsp>
                        <wps:cNvPr id="1514491749" name="Rectangle 19"/>
                        <wps:cNvSpPr>
                          <a:spLocks noChangeArrowheads="1"/>
                        </wps:cNvSpPr>
                        <wps:spPr bwMode="auto">
                          <a:xfrm>
                            <a:off x="18949" y="19435"/>
                            <a:ext cx="1001" cy="423"/>
                          </a:xfrm>
                          <a:prstGeom prst="rect">
                            <a:avLst/>
                          </a:prstGeom>
                          <a:noFill/>
                          <a:ln>
                            <a:noFill/>
                          </a:ln>
                        </wps:spPr>
                        <wps:txbx>
                          <w:txbxContent>
                            <w:p w14:paraId="201285CA" w14:textId="3F527D2C" w:rsidR="00B725CF" w:rsidRPr="005F0FA3" w:rsidRDefault="00611984" w:rsidP="00B725CF">
                              <w:pPr>
                                <w:jc w:val="center"/>
                                <w:rPr>
                                  <w:sz w:val="28"/>
                                  <w:lang w:val="uk-UA"/>
                                </w:rPr>
                              </w:pPr>
                              <w:r>
                                <w:rPr>
                                  <w:sz w:val="28"/>
                                  <w:lang w:val="uk-UA"/>
                                </w:rPr>
                                <w:t>6</w:t>
                              </w:r>
                            </w:p>
                          </w:txbxContent>
                        </wps:txbx>
                        <wps:bodyPr rot="0" vert="horz" wrap="square" lIns="12700" tIns="12700" rIns="12700" bIns="12700" anchor="t" anchorCtr="0" upright="1">
                          <a:noAutofit/>
                        </wps:bodyPr>
                      </wps:wsp>
                      <wps:wsp>
                        <wps:cNvPr id="2084889087" name="Rectangle 20"/>
                        <wps:cNvSpPr>
                          <a:spLocks noChangeArrowheads="1"/>
                        </wps:cNvSpPr>
                        <wps:spPr bwMode="auto">
                          <a:xfrm>
                            <a:off x="7745" y="19221"/>
                            <a:ext cx="11075" cy="477"/>
                          </a:xfrm>
                          <a:prstGeom prst="rect">
                            <a:avLst/>
                          </a:prstGeom>
                          <a:noFill/>
                          <a:ln>
                            <a:noFill/>
                          </a:ln>
                        </wps:spPr>
                        <wps:txbx>
                          <w:txbxContent>
                            <w:p w14:paraId="70C5698C"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06F1858" w14:textId="77777777" w:rsidR="00B725CF" w:rsidRPr="002870C6" w:rsidRDefault="00B725CF" w:rsidP="00B725CF">
                              <w:pPr>
                                <w:pStyle w:val="afa"/>
                                <w:ind w:firstLine="0"/>
                                <w:jc w:val="center"/>
                                <w:rPr>
                                  <w:rFonts w:ascii="Times New Roman" w:hAnsi="Times New Roman" w:cs="Shruti"/>
                                  <w:i w:val="0"/>
                                  <w:szCs w:val="32"/>
                                  <w:lang w:val="ru-RU"/>
                                </w:rPr>
                              </w:pPr>
                            </w:p>
                            <w:p w14:paraId="2105D059" w14:textId="77777777" w:rsidR="00B725CF" w:rsidRPr="003B77DB" w:rsidRDefault="00B725CF" w:rsidP="00B725CF">
                              <w:pPr>
                                <w:jc w:val="center"/>
                                <w:rPr>
                                  <w:szCs w:val="28"/>
                                </w:rPr>
                              </w:pPr>
                            </w:p>
                            <w:p w14:paraId="77169AC7"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47E726" id="Группа 27556863" o:spid="_x0000_s1156" style="position:absolute;left:0;text-align:left;margin-left:0;margin-top:23.8pt;width:518.8pt;height:801pt;z-index:251665408;mso-position-horizontal:center;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" o:allowoverlap="f">
                <v:rect id="Rectangle 2" o:spid="_x0000_s11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" filled="f" strokeweight="2pt"/>
                <v:line id="Line 3" o:spid="_x0000_s11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" strokeweight="2pt"/>
                <v:line id="Line 4" o:spid="_x0000_s11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" strokeweight="2pt"/>
                <v:line id="Line 5" o:spid="_x0000_s11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" strokeweight="2pt"/>
                <v:line id="Line 6" o:spid="_x0000_s11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" strokeweight="2pt"/>
                <v:line id="Line 7" o:spid="_x0000_s11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" strokeweight="2pt"/>
                <v:line id="Line 8" o:spid="_x0000_s11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" strokeweight="2pt"/>
                <v:line id="Line 9" o:spid="_x0000_s11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" strokeweight="2pt"/>
                <v:line id="Line 10" o:spid="_x0000_s11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" strokeweight="1pt"/>
                <v:line id="Line 11" o:spid="_x0000_s11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" strokeweight="2pt"/>
                <v:line id="Line 12" o:spid="_x0000_s11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" strokeweight="1pt"/>
                <v:rect id="Rectangle 13" o:spid="_x0000_s11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" filled="f" stroked="f">
                  <v:textbox inset="1pt,1pt,1pt,1pt">
                    <w:txbxContent>
                      <w:p w14:paraId="4971E21C"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30FC3B4B" w14:textId="77777777" w:rsidR="00B725CF" w:rsidRPr="00352A5A" w:rsidRDefault="00B725CF" w:rsidP="00B725CF">
                        <w:pPr>
                          <w:jc w:val="center"/>
                          <w:rPr>
                            <w:rFonts w:ascii="Arial" w:hAnsi="Arial" w:cs="Arial"/>
                            <w:i/>
                            <w:sz w:val="18"/>
                            <w:szCs w:val="18"/>
                          </w:rPr>
                        </w:pPr>
                      </w:p>
                      <w:p w14:paraId="577B6E08" w14:textId="77777777" w:rsidR="00B725CF" w:rsidRPr="00D320FF" w:rsidRDefault="00B725CF" w:rsidP="00B725CF"/>
                      <w:p w14:paraId="3539152E"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69EE4B3E"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75C978F0" w14:textId="77777777" w:rsidR="00B725CF" w:rsidRPr="00352A5A" w:rsidRDefault="00B725CF" w:rsidP="00B725CF">
                        <w:pPr>
                          <w:rPr>
                            <w:szCs w:val="28"/>
                          </w:rPr>
                        </w:pPr>
                      </w:p>
                      <w:p w14:paraId="4D319336" w14:textId="77777777" w:rsidR="00B725CF" w:rsidRPr="00352A5A" w:rsidRDefault="00B725CF" w:rsidP="00B725CF">
                        <w:pPr>
                          <w:pStyle w:val="ad"/>
                          <w:jc w:val="center"/>
                          <w:rPr>
                            <w:rFonts w:ascii="Arial" w:hAnsi="Arial" w:cs="Arial"/>
                            <w:sz w:val="18"/>
                          </w:rPr>
                        </w:pPr>
                      </w:p>
                    </w:txbxContent>
                  </v:textbox>
                </v:rect>
                <v:rect id="Rectangle 14" o:spid="_x0000_s11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" filled="f" stroked="f">
                  <v:textbox inset="1pt,1pt,1pt,1pt">
                    <w:txbxContent>
                      <w:p w14:paraId="7043CE8D"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1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" filled="f" stroked="f">
                  <v:textbox inset="1pt,1pt,1pt,1pt">
                    <w:txbxContent>
                      <w:p w14:paraId="6D9F3A90"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0969FED" w14:textId="77777777" w:rsidR="00B725CF" w:rsidRPr="00D320FF" w:rsidRDefault="00B725CF" w:rsidP="00B725CF"/>
                    </w:txbxContent>
                  </v:textbox>
                </v:rect>
                <v:rect id="Rectangle 16" o:spid="_x0000_s11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" filled="f" stroked="f">
                  <v:textbox inset="1pt,1pt,1pt,1pt">
                    <w:txbxContent>
                      <w:p w14:paraId="7D573801"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160C7461" w14:textId="77777777" w:rsidR="00B725CF" w:rsidRDefault="00B725CF" w:rsidP="00B725CF">
                        <w:pPr>
                          <w:jc w:val="center"/>
                          <w:rPr>
                            <w:sz w:val="20"/>
                          </w:rPr>
                        </w:pPr>
                      </w:p>
                      <w:p w14:paraId="76D96402" w14:textId="77777777" w:rsidR="00B725CF" w:rsidRPr="00086B17" w:rsidRDefault="00B725CF" w:rsidP="00B725CF">
                        <w:pPr>
                          <w:jc w:val="center"/>
                          <w:rPr>
                            <w:rFonts w:ascii="Arial" w:hAnsi="Arial" w:cs="Arial"/>
                            <w:i/>
                            <w:sz w:val="18"/>
                            <w:szCs w:val="18"/>
                          </w:rPr>
                        </w:pPr>
                      </w:p>
                      <w:p w14:paraId="0CDE9877" w14:textId="77777777" w:rsidR="00B725CF" w:rsidRPr="00D320FF" w:rsidRDefault="00B725CF" w:rsidP="00B725CF"/>
                    </w:txbxContent>
                  </v:textbox>
                </v:rect>
                <v:rect id="Rectangle 17" o:spid="_x0000_s11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" filled="f" stroked="f">
                  <v:textbox inset="1pt,1pt,1pt,1pt">
                    <w:txbxContent>
                      <w:p w14:paraId="57F39FD6"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3847BD1E" w14:textId="77777777" w:rsidR="00B725CF" w:rsidRPr="00D320FF" w:rsidRDefault="00B725CF" w:rsidP="00B725CF"/>
                    </w:txbxContent>
                  </v:textbox>
                </v:rect>
                <v:rect id="Rectangle 18" o:spid="_x0000_s11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" filled="f" stroked="f">
                  <v:textbox inset="1pt,1pt,1pt,1pt">
                    <w:txbxContent>
                      <w:p w14:paraId="2D87DFA7" w14:textId="77777777" w:rsidR="00B725CF" w:rsidRPr="00F96BEC" w:rsidRDefault="00B725CF" w:rsidP="00B725CF">
                        <w:pPr>
                          <w:jc w:val="center"/>
                          <w:rPr>
                            <w:sz w:val="20"/>
                            <w:lang w:val="uk-UA"/>
                          </w:rPr>
                        </w:pPr>
                        <w:proofErr w:type="spellStart"/>
                        <w:r>
                          <w:rPr>
                            <w:sz w:val="20"/>
                            <w:lang w:val="uk-UA"/>
                          </w:rPr>
                          <w:t>Арк</w:t>
                        </w:r>
                        <w:proofErr w:type="spellEnd"/>
                      </w:p>
                      <w:p w14:paraId="509BD3D9" w14:textId="77777777" w:rsidR="00B725CF" w:rsidRPr="00086B17" w:rsidRDefault="00B725CF" w:rsidP="00B725CF">
                        <w:pPr>
                          <w:jc w:val="center"/>
                          <w:rPr>
                            <w:sz w:val="18"/>
                            <w:szCs w:val="18"/>
                          </w:rPr>
                        </w:pPr>
                      </w:p>
                      <w:p w14:paraId="051AFEEE" w14:textId="77777777" w:rsidR="00B725CF" w:rsidRPr="00A55B46" w:rsidRDefault="00B725CF" w:rsidP="00B725CF">
                        <w:pPr>
                          <w:pStyle w:val="afa"/>
                          <w:ind w:firstLine="0"/>
                          <w:jc w:val="center"/>
                          <w:rPr>
                            <w:rFonts w:ascii="Arial" w:hAnsi="Arial" w:cs="Arial"/>
                            <w:sz w:val="18"/>
                            <w:lang w:val="ru-RU"/>
                          </w:rPr>
                        </w:pPr>
                      </w:p>
                      <w:p w14:paraId="77B2B4CB" w14:textId="77777777" w:rsidR="00B725CF" w:rsidRPr="00D320FF" w:rsidRDefault="00B725CF" w:rsidP="00B725CF"/>
                    </w:txbxContent>
                  </v:textbox>
                </v:rect>
                <v:rect id="Rectangle 19" o:spid="_x0000_s11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" filled="f" stroked="f">
                  <v:textbox inset="1pt,1pt,1pt,1pt">
                    <w:txbxContent>
                      <w:p w14:paraId="201285CA" w14:textId="3F527D2C" w:rsidR="00B725CF" w:rsidRPr="005F0FA3" w:rsidRDefault="00611984" w:rsidP="00B725CF">
                        <w:pPr>
                          <w:jc w:val="center"/>
                          <w:rPr>
                            <w:sz w:val="28"/>
                            <w:lang w:val="uk-UA"/>
                          </w:rPr>
                        </w:pPr>
                        <w:r>
                          <w:rPr>
                            <w:sz w:val="28"/>
                            <w:lang w:val="uk-UA"/>
                          </w:rPr>
                          <w:t>6</w:t>
                        </w:r>
                      </w:p>
                    </w:txbxContent>
                  </v:textbox>
                </v:rect>
                <v:rect id="Rectangle 20" o:spid="_x0000_s11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" filled="f" stroked="f">
                  <v:textbox inset="1pt,1pt,1pt,1pt">
                    <w:txbxContent>
                      <w:p w14:paraId="70C5698C"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06F1858" w14:textId="77777777" w:rsidR="00B725CF" w:rsidRPr="002870C6" w:rsidRDefault="00B725CF" w:rsidP="00B725CF">
                        <w:pPr>
                          <w:pStyle w:val="afa"/>
                          <w:ind w:firstLine="0"/>
                          <w:jc w:val="center"/>
                          <w:rPr>
                            <w:rFonts w:ascii="Times New Roman" w:hAnsi="Times New Roman" w:cs="Shruti"/>
                            <w:i w:val="0"/>
                            <w:szCs w:val="32"/>
                            <w:lang w:val="ru-RU"/>
                          </w:rPr>
                        </w:pPr>
                      </w:p>
                      <w:p w14:paraId="2105D059" w14:textId="77777777" w:rsidR="00B725CF" w:rsidRPr="003B77DB" w:rsidRDefault="00B725CF" w:rsidP="00B725CF">
                        <w:pPr>
                          <w:jc w:val="center"/>
                          <w:rPr>
                            <w:szCs w:val="28"/>
                          </w:rPr>
                        </w:pPr>
                      </w:p>
                      <w:p w14:paraId="77169AC7" w14:textId="77777777" w:rsidR="00B725CF" w:rsidRPr="00D320FF" w:rsidRDefault="00B725CF" w:rsidP="00B725CF"/>
                    </w:txbxContent>
                  </v:textbox>
                </v:rect>
                <w10:wrap anchorx="margin" anchory="page"/>
              </v:group>
            </w:pict>
          </mc:Fallback>
        </mc:AlternateContent>
      </w:r>
      <w:r w:rsidR="00464959" w:rsidRPr="00BC3A99">
        <w:rPr>
          <w:rFonts w:ascii="Times New Roman" w:hAnsi="Times New Roman" w:cs="Times New Roman"/>
          <w:sz w:val="28"/>
          <w:szCs w:val="28"/>
          <w:lang w:val="uk-UA"/>
        </w:rPr>
        <w:t>та поліетилен</w:t>
      </w:r>
      <w:r w:rsidR="004F5ACB">
        <w:rPr>
          <w:rFonts w:ascii="Times New Roman" w:hAnsi="Times New Roman" w:cs="Times New Roman"/>
          <w:sz w:val="28"/>
          <w:szCs w:val="28"/>
          <w:lang w:val="uk-UA"/>
        </w:rPr>
        <w:t>.</w:t>
      </w:r>
      <w:r w:rsidR="00464959" w:rsidRPr="00BC3A99">
        <w:rPr>
          <w:rFonts w:ascii="Times New Roman" w:hAnsi="Times New Roman" w:cs="Times New Roman"/>
          <w:sz w:val="28"/>
          <w:szCs w:val="28"/>
          <w:lang w:val="uk-UA"/>
        </w:rPr>
        <w:t xml:space="preserve"> Зупинимось на ко</w:t>
      </w:r>
      <w:r w:rsidR="00C202B3" w:rsidRPr="00BC3A99">
        <w:rPr>
          <w:rFonts w:ascii="Times New Roman" w:hAnsi="Times New Roman" w:cs="Times New Roman"/>
          <w:sz w:val="28"/>
          <w:szCs w:val="28"/>
          <w:lang w:val="uk-UA"/>
        </w:rPr>
        <w:t xml:space="preserve">жному типі </w:t>
      </w:r>
      <w:r w:rsidR="003E250C" w:rsidRPr="00BC3A99">
        <w:rPr>
          <w:rFonts w:ascii="Times New Roman" w:hAnsi="Times New Roman" w:cs="Times New Roman"/>
          <w:sz w:val="28"/>
          <w:szCs w:val="28"/>
          <w:lang w:val="uk-UA"/>
        </w:rPr>
        <w:t xml:space="preserve">матеріалів окремо. </w:t>
      </w:r>
      <w:r w:rsidR="006921D3" w:rsidRPr="00BC3A99">
        <w:rPr>
          <w:rFonts w:ascii="Times New Roman" w:hAnsi="Times New Roman" w:cs="Times New Roman"/>
          <w:sz w:val="28"/>
          <w:szCs w:val="28"/>
          <w:lang w:val="uk-UA"/>
        </w:rPr>
        <w:t xml:space="preserve">Розглянемо їх особливості </w:t>
      </w:r>
      <w:r w:rsidR="00741663" w:rsidRPr="00BC3A99">
        <w:rPr>
          <w:rFonts w:ascii="Times New Roman" w:hAnsi="Times New Roman" w:cs="Times New Roman"/>
          <w:sz w:val="28"/>
          <w:szCs w:val="28"/>
          <w:lang w:val="uk-UA"/>
        </w:rPr>
        <w:t>переробки та вихідн</w:t>
      </w:r>
      <w:r w:rsidR="0041506E" w:rsidRPr="00BC3A99">
        <w:rPr>
          <w:rFonts w:ascii="Times New Roman" w:hAnsi="Times New Roman" w:cs="Times New Roman"/>
          <w:sz w:val="28"/>
          <w:szCs w:val="28"/>
          <w:lang w:val="uk-UA"/>
        </w:rPr>
        <w:t xml:space="preserve">у сировину. </w:t>
      </w:r>
    </w:p>
    <w:p w14:paraId="40D8A292" w14:textId="77777777" w:rsidR="00947EE8" w:rsidRDefault="00947EE8" w:rsidP="00947EE8">
      <w:pPr>
        <w:pStyle w:val="a7"/>
        <w:spacing w:after="0" w:line="360" w:lineRule="auto"/>
        <w:jc w:val="both"/>
        <w:rPr>
          <w:rFonts w:ascii="Times New Roman" w:hAnsi="Times New Roman" w:cs="Times New Roman"/>
          <w:b/>
          <w:bCs/>
          <w:sz w:val="28"/>
          <w:szCs w:val="28"/>
          <w:lang w:val="uk-UA"/>
        </w:rPr>
      </w:pPr>
    </w:p>
    <w:p w14:paraId="617BFEB3" w14:textId="61C0CE2B" w:rsidR="001B46E3" w:rsidRPr="00947EE8" w:rsidRDefault="00947EE8" w:rsidP="00947EE8">
      <w:pPr>
        <w:spacing w:after="0" w:line="360" w:lineRule="auto"/>
        <w:jc w:val="both"/>
        <w:rPr>
          <w:rFonts w:ascii="Times New Roman" w:hAnsi="Times New Roman" w:cs="Times New Roman"/>
          <w:sz w:val="28"/>
          <w:szCs w:val="28"/>
          <w:lang w:val="uk-UA"/>
        </w:rPr>
      </w:pPr>
      <w:r w:rsidRPr="00947EE8">
        <w:rPr>
          <w:rFonts w:ascii="Times New Roman" w:hAnsi="Times New Roman" w:cs="Times New Roman"/>
          <w:sz w:val="28"/>
          <w:szCs w:val="28"/>
          <w:lang w:val="uk-UA"/>
        </w:rPr>
        <w:t>1.</w:t>
      </w:r>
      <w:r>
        <w:rPr>
          <w:rFonts w:ascii="Times New Roman" w:hAnsi="Times New Roman" w:cs="Times New Roman"/>
          <w:sz w:val="28"/>
          <w:szCs w:val="28"/>
          <w:lang w:val="uk-UA"/>
        </w:rPr>
        <w:t>2</w:t>
      </w:r>
      <w:r w:rsidRPr="00947EE8">
        <w:rPr>
          <w:rFonts w:ascii="Times New Roman" w:hAnsi="Times New Roman" w:cs="Times New Roman"/>
          <w:sz w:val="28"/>
          <w:szCs w:val="28"/>
          <w:lang w:val="uk-UA"/>
        </w:rPr>
        <w:t xml:space="preserve"> </w:t>
      </w:r>
      <w:r w:rsidR="00041C4E" w:rsidRPr="00947EE8">
        <w:rPr>
          <w:rFonts w:ascii="Times New Roman" w:hAnsi="Times New Roman" w:cs="Times New Roman"/>
          <w:sz w:val="28"/>
          <w:szCs w:val="28"/>
          <w:lang w:val="uk-UA"/>
        </w:rPr>
        <w:t xml:space="preserve">Автомобільні шини та гуми. </w:t>
      </w:r>
    </w:p>
    <w:p w14:paraId="75FFB217" w14:textId="17F30152" w:rsidR="00C85892" w:rsidRPr="00BC3A99" w:rsidRDefault="00551825" w:rsidP="00947EE8">
      <w:pPr>
        <w:spacing w:after="0" w:line="360" w:lineRule="auto"/>
        <w:ind w:firstLine="708"/>
        <w:jc w:val="both"/>
        <w:rPr>
          <w:rFonts w:ascii="Times New Roman" w:hAnsi="Times New Roman" w:cs="Times New Roman"/>
          <w:sz w:val="28"/>
          <w:szCs w:val="28"/>
          <w:lang w:val="uk-UA"/>
        </w:rPr>
      </w:pPr>
      <w:r w:rsidRPr="00BC3A99">
        <w:rPr>
          <w:rFonts w:ascii="Times New Roman" w:hAnsi="Times New Roman" w:cs="Times New Roman"/>
          <w:sz w:val="28"/>
          <w:szCs w:val="28"/>
          <w:lang w:val="uk-UA"/>
        </w:rPr>
        <w:t xml:space="preserve">Гума </w:t>
      </w:r>
      <w:r w:rsidR="00F6768D" w:rsidRPr="00BC3A99">
        <w:rPr>
          <w:rFonts w:ascii="Times New Roman" w:hAnsi="Times New Roman" w:cs="Times New Roman"/>
          <w:sz w:val="28"/>
          <w:szCs w:val="28"/>
          <w:lang w:val="uk-UA"/>
        </w:rPr>
        <w:t>–</w:t>
      </w:r>
      <w:r w:rsidRPr="00BC3A99">
        <w:rPr>
          <w:rFonts w:ascii="Times New Roman" w:hAnsi="Times New Roman" w:cs="Times New Roman"/>
          <w:sz w:val="28"/>
          <w:szCs w:val="28"/>
          <w:lang w:val="uk-UA"/>
        </w:rPr>
        <w:t xml:space="preserve"> </w:t>
      </w:r>
      <w:r w:rsidR="00F6768D" w:rsidRPr="00BC3A99">
        <w:rPr>
          <w:rFonts w:ascii="Times New Roman" w:hAnsi="Times New Roman" w:cs="Times New Roman"/>
          <w:sz w:val="28"/>
          <w:szCs w:val="28"/>
          <w:lang w:val="uk-UA"/>
        </w:rPr>
        <w:t>це полімерний матеріал, основними компонентами якого є натуральний чи синтетичний каучук</w:t>
      </w:r>
      <w:r w:rsidR="004332C2" w:rsidRPr="00BC3A99">
        <w:rPr>
          <w:rFonts w:ascii="Times New Roman" w:hAnsi="Times New Roman" w:cs="Times New Roman"/>
          <w:sz w:val="28"/>
          <w:szCs w:val="28"/>
          <w:lang w:val="uk-UA"/>
        </w:rPr>
        <w:t>.</w:t>
      </w:r>
      <w:r w:rsidR="00CE42A0" w:rsidRPr="00BC3A99">
        <w:rPr>
          <w:rFonts w:ascii="Times New Roman" w:hAnsi="Times New Roman" w:cs="Times New Roman"/>
          <w:sz w:val="28"/>
          <w:szCs w:val="28"/>
          <w:lang w:val="uk-UA"/>
        </w:rPr>
        <w:t xml:space="preserve"> </w:t>
      </w:r>
      <w:r w:rsidR="00A21441" w:rsidRPr="00BC3A99">
        <w:rPr>
          <w:rFonts w:ascii="Times New Roman" w:hAnsi="Times New Roman" w:cs="Times New Roman"/>
          <w:sz w:val="28"/>
          <w:szCs w:val="28"/>
          <w:lang w:val="uk-UA"/>
        </w:rPr>
        <w:t>П</w:t>
      </w:r>
      <w:r w:rsidR="001F79CD" w:rsidRPr="00BC3A99">
        <w:rPr>
          <w:rFonts w:ascii="Times New Roman" w:hAnsi="Times New Roman" w:cs="Times New Roman"/>
          <w:sz w:val="28"/>
          <w:szCs w:val="28"/>
          <w:lang w:val="uk-UA"/>
        </w:rPr>
        <w:t xml:space="preserve">ід впливом температури </w:t>
      </w:r>
      <w:r w:rsidR="00A21441" w:rsidRPr="00BC3A99">
        <w:rPr>
          <w:rFonts w:ascii="Times New Roman" w:hAnsi="Times New Roman" w:cs="Times New Roman"/>
          <w:sz w:val="28"/>
          <w:szCs w:val="28"/>
          <w:lang w:val="uk-UA"/>
        </w:rPr>
        <w:t xml:space="preserve">гума </w:t>
      </w:r>
      <w:r w:rsidR="001F79CD" w:rsidRPr="00BC3A99">
        <w:rPr>
          <w:rFonts w:ascii="Times New Roman" w:hAnsi="Times New Roman" w:cs="Times New Roman"/>
          <w:sz w:val="28"/>
          <w:szCs w:val="28"/>
          <w:lang w:val="uk-UA"/>
        </w:rPr>
        <w:t>підда</w:t>
      </w:r>
      <w:r w:rsidR="00A21441" w:rsidRPr="00BC3A99">
        <w:rPr>
          <w:rFonts w:ascii="Times New Roman" w:hAnsi="Times New Roman" w:cs="Times New Roman"/>
          <w:sz w:val="28"/>
          <w:szCs w:val="28"/>
          <w:lang w:val="uk-UA"/>
        </w:rPr>
        <w:t>ється</w:t>
      </w:r>
      <w:r w:rsidR="001F79CD" w:rsidRPr="00BC3A99">
        <w:rPr>
          <w:rFonts w:ascii="Times New Roman" w:hAnsi="Times New Roman" w:cs="Times New Roman"/>
          <w:sz w:val="28"/>
          <w:szCs w:val="28"/>
          <w:lang w:val="uk-UA"/>
        </w:rPr>
        <w:t xml:space="preserve"> піролізу з утворенням парогазу, технічного вуглецю і відділенням металокорду</w:t>
      </w:r>
      <w:r w:rsidR="00DB0E80" w:rsidRPr="00BC3A99">
        <w:rPr>
          <w:rFonts w:ascii="Times New Roman" w:hAnsi="Times New Roman" w:cs="Times New Roman"/>
          <w:sz w:val="28"/>
          <w:szCs w:val="28"/>
          <w:lang w:val="uk-UA"/>
        </w:rPr>
        <w:t xml:space="preserve"> </w:t>
      </w:r>
      <w:r w:rsidR="00A21441" w:rsidRPr="00BC3A99">
        <w:rPr>
          <w:rFonts w:ascii="Times New Roman" w:hAnsi="Times New Roman" w:cs="Times New Roman"/>
          <w:sz w:val="28"/>
          <w:szCs w:val="28"/>
          <w:lang w:val="uk-UA"/>
        </w:rPr>
        <w:t>(в випадку з автомобільними шинами)</w:t>
      </w:r>
      <w:r w:rsidR="001F79CD" w:rsidRPr="00BC3A99">
        <w:rPr>
          <w:rFonts w:ascii="Times New Roman" w:hAnsi="Times New Roman" w:cs="Times New Roman"/>
          <w:sz w:val="28"/>
          <w:szCs w:val="28"/>
          <w:lang w:val="uk-UA"/>
        </w:rPr>
        <w:t>.</w:t>
      </w:r>
      <w:r w:rsidR="004332C2" w:rsidRPr="00BC3A99">
        <w:rPr>
          <w:rFonts w:ascii="Times New Roman" w:hAnsi="Times New Roman" w:cs="Times New Roman"/>
          <w:sz w:val="28"/>
          <w:szCs w:val="28"/>
          <w:lang w:val="uk-UA"/>
        </w:rPr>
        <w:t xml:space="preserve"> </w:t>
      </w:r>
      <w:r w:rsidR="00264597" w:rsidRPr="00BC3A99">
        <w:rPr>
          <w:rFonts w:ascii="Times New Roman" w:hAnsi="Times New Roman" w:cs="Times New Roman"/>
          <w:sz w:val="28"/>
          <w:szCs w:val="28"/>
          <w:lang w:val="uk-UA"/>
        </w:rPr>
        <w:t>М</w:t>
      </w:r>
      <w:r w:rsidR="00E70CC4" w:rsidRPr="00BC3A99">
        <w:rPr>
          <w:rFonts w:ascii="Times New Roman" w:hAnsi="Times New Roman" w:cs="Times New Roman"/>
          <w:sz w:val="28"/>
          <w:szCs w:val="28"/>
          <w:lang w:val="uk-UA"/>
        </w:rPr>
        <w:t>асов</w:t>
      </w:r>
      <w:r w:rsidR="00264597" w:rsidRPr="00BC3A99">
        <w:rPr>
          <w:rFonts w:ascii="Times New Roman" w:hAnsi="Times New Roman" w:cs="Times New Roman"/>
          <w:sz w:val="28"/>
          <w:szCs w:val="28"/>
          <w:lang w:val="uk-UA"/>
        </w:rPr>
        <w:t xml:space="preserve">а </w:t>
      </w:r>
      <w:r w:rsidR="00E70CC4" w:rsidRPr="00BC3A99">
        <w:rPr>
          <w:rFonts w:ascii="Times New Roman" w:hAnsi="Times New Roman" w:cs="Times New Roman"/>
          <w:sz w:val="28"/>
          <w:szCs w:val="28"/>
          <w:lang w:val="uk-UA"/>
        </w:rPr>
        <w:t xml:space="preserve">частки продуктів (синтетичної нафти та технічного вуглецю) </w:t>
      </w:r>
      <w:r w:rsidR="008375F4" w:rsidRPr="00BC3A99">
        <w:rPr>
          <w:rFonts w:ascii="Times New Roman" w:hAnsi="Times New Roman" w:cs="Times New Roman"/>
          <w:sz w:val="28"/>
          <w:szCs w:val="28"/>
          <w:lang w:val="uk-UA"/>
        </w:rPr>
        <w:t xml:space="preserve">вираховується </w:t>
      </w:r>
      <w:r w:rsidR="00E70CC4" w:rsidRPr="00BC3A99">
        <w:rPr>
          <w:rFonts w:ascii="Times New Roman" w:hAnsi="Times New Roman" w:cs="Times New Roman"/>
          <w:sz w:val="28"/>
          <w:szCs w:val="28"/>
          <w:lang w:val="uk-UA"/>
        </w:rPr>
        <w:t>за формулою:</w:t>
      </w:r>
    </w:p>
    <w:p w14:paraId="1B3C42FA" w14:textId="2439FA9B" w:rsidR="00551825" w:rsidRPr="00BC3A99" w:rsidRDefault="00DC2758" w:rsidP="00947EE8">
      <w:pPr>
        <w:spacing w:after="0" w:line="360" w:lineRule="auto"/>
        <w:ind w:firstLine="708"/>
        <w:jc w:val="both"/>
        <w:rPr>
          <w:rFonts w:ascii="Times New Roman" w:hAnsi="Times New Roman" w:cs="Times New Roman"/>
          <w:i/>
          <w:sz w:val="28"/>
          <w:szCs w:val="28"/>
          <w:lang w:val="uk-UA"/>
        </w:rPr>
      </w:pPr>
      <m:oMathPara>
        <m:oMath>
          <m:r>
            <m:rPr>
              <m:nor/>
            </m:rPr>
            <w:rPr>
              <w:rFonts w:ascii="Cambria Math" w:hAnsi="Cambria Math" w:cs="Times New Roman"/>
              <w:i/>
              <w:iCs/>
              <w:sz w:val="28"/>
              <w:szCs w:val="28"/>
              <w:lang w:val="uk-UA"/>
            </w:rPr>
            <m:t>ω</m:t>
          </m:r>
          <m:r>
            <m:rPr>
              <m:nor/>
            </m:rP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en-GB"/>
                </w:rPr>
                <m:t>m</m:t>
              </m:r>
              <m:r>
                <w:rPr>
                  <w:rFonts w:ascii="Cambria Math" w:hAnsi="Cambria Math" w:cs="Times New Roman"/>
                  <w:sz w:val="28"/>
                  <w:szCs w:val="28"/>
                  <w:lang w:val="uk-UA"/>
                </w:rPr>
                <m:t>(продукту)</m:t>
              </m:r>
            </m:num>
            <m:den>
              <m:r>
                <w:rPr>
                  <w:rFonts w:ascii="Cambria Math" w:hAnsi="Cambria Math" w:cs="Times New Roman"/>
                  <w:sz w:val="28"/>
                  <w:szCs w:val="28"/>
                  <w:lang w:val="uk-UA"/>
                </w:rPr>
                <m:t>m(гуми)</m:t>
              </m:r>
            </m:den>
          </m:f>
          <m:r>
            <w:rPr>
              <w:rFonts w:ascii="Cambria Math" w:hAnsi="Cambria Math" w:cs="Times New Roman"/>
              <w:sz w:val="28"/>
              <w:szCs w:val="28"/>
              <w:lang w:val="uk-UA"/>
            </w:rPr>
            <m:t>*100%</m:t>
          </m:r>
        </m:oMath>
      </m:oMathPara>
    </w:p>
    <w:p w14:paraId="3B869B23" w14:textId="529F7F3D" w:rsidR="00041C4E" w:rsidRPr="00BC3A99" w:rsidRDefault="00EC46BD" w:rsidP="00947EE8">
      <w:pPr>
        <w:spacing w:after="0" w:line="360" w:lineRule="auto"/>
        <w:ind w:firstLine="708"/>
        <w:jc w:val="both"/>
        <w:rPr>
          <w:rFonts w:ascii="Times New Roman" w:hAnsi="Times New Roman" w:cs="Times New Roman"/>
          <w:sz w:val="28"/>
          <w:szCs w:val="28"/>
          <w:lang w:val="uk-UA"/>
        </w:rPr>
      </w:pPr>
      <w:r w:rsidRPr="00BC3A99">
        <w:rPr>
          <w:rFonts w:ascii="Times New Roman" w:hAnsi="Times New Roman" w:cs="Times New Roman"/>
          <w:sz w:val="28"/>
          <w:szCs w:val="28"/>
          <w:lang w:val="uk-UA"/>
        </w:rPr>
        <w:t>Робота [</w:t>
      </w:r>
      <w:r w:rsidR="00A548BF" w:rsidRPr="00BC3A99">
        <w:rPr>
          <w:rFonts w:ascii="Times New Roman" w:hAnsi="Times New Roman" w:cs="Times New Roman"/>
          <w:sz w:val="28"/>
          <w:szCs w:val="28"/>
          <w:highlight w:val="green"/>
          <w:lang w:val="uk-UA"/>
        </w:rPr>
        <w:t>4</w:t>
      </w:r>
      <w:r w:rsidRPr="00BC3A99">
        <w:rPr>
          <w:rFonts w:ascii="Times New Roman" w:hAnsi="Times New Roman" w:cs="Times New Roman"/>
          <w:sz w:val="28"/>
          <w:szCs w:val="28"/>
          <w:highlight w:val="green"/>
          <w:lang w:val="uk-UA"/>
        </w:rPr>
        <w:t>]</w:t>
      </w:r>
      <w:r w:rsidRPr="00BC3A99">
        <w:rPr>
          <w:rFonts w:ascii="Times New Roman" w:hAnsi="Times New Roman" w:cs="Times New Roman"/>
          <w:sz w:val="28"/>
          <w:szCs w:val="28"/>
          <w:lang w:val="uk-UA"/>
        </w:rPr>
        <w:t xml:space="preserve">  досліджує термічний розклад шин шляхом аналізу термічного розкладу основних компонентів, зокрема гуми. Виявлено, що спектри летких продуктів піролізу гумових сумішей можуть бути складені зі спектрів їх гумових компонентів, що дає можливість розрізняти процеси розкладу. Розклад гумових компонентів шин може бути апроксимований на основі формальних кінетичних параметрів, отриманих з експериментів термічної гравіметрії.</w:t>
      </w:r>
      <w:r w:rsidR="004A4D01" w:rsidRPr="00BC3A99">
        <w:rPr>
          <w:rFonts w:ascii="Times New Roman" w:hAnsi="Times New Roman" w:cs="Times New Roman"/>
          <w:sz w:val="28"/>
          <w:szCs w:val="28"/>
          <w:lang w:val="uk-UA"/>
        </w:rPr>
        <w:t xml:space="preserve"> </w:t>
      </w:r>
    </w:p>
    <w:p w14:paraId="0CF2781B" w14:textId="4878C07B" w:rsidR="00A90428" w:rsidRDefault="003053E3" w:rsidP="00947EE8">
      <w:pPr>
        <w:spacing w:after="0" w:line="360" w:lineRule="auto"/>
        <w:ind w:firstLine="708"/>
        <w:jc w:val="both"/>
        <w:rPr>
          <w:rFonts w:ascii="Times New Roman" w:hAnsi="Times New Roman" w:cs="Times New Roman"/>
          <w:sz w:val="28"/>
          <w:szCs w:val="28"/>
          <w:lang w:val="uk-UA"/>
        </w:rPr>
      </w:pPr>
      <w:r w:rsidRPr="00BC3A99">
        <w:rPr>
          <w:rFonts w:ascii="Times New Roman" w:hAnsi="Times New Roman" w:cs="Times New Roman"/>
          <w:sz w:val="28"/>
          <w:szCs w:val="28"/>
          <w:lang w:val="uk-UA"/>
        </w:rPr>
        <w:t xml:space="preserve">Для вимірювання піролізу зразків </w:t>
      </w:r>
      <w:r w:rsidR="00BF6FED" w:rsidRPr="00BC3A99">
        <w:rPr>
          <w:rFonts w:ascii="Times New Roman" w:hAnsi="Times New Roman" w:cs="Times New Roman"/>
          <w:sz w:val="28"/>
          <w:szCs w:val="28"/>
          <w:lang w:val="uk-UA"/>
        </w:rPr>
        <w:t>використовувалась</w:t>
      </w:r>
      <w:r w:rsidRPr="00BC3A99">
        <w:rPr>
          <w:rFonts w:ascii="Times New Roman" w:hAnsi="Times New Roman" w:cs="Times New Roman"/>
          <w:sz w:val="28"/>
          <w:szCs w:val="28"/>
          <w:lang w:val="uk-UA"/>
        </w:rPr>
        <w:t xml:space="preserve"> спеціальн</w:t>
      </w:r>
      <w:r w:rsidR="00BF6FED" w:rsidRPr="00BC3A99">
        <w:rPr>
          <w:rFonts w:ascii="Times New Roman" w:hAnsi="Times New Roman" w:cs="Times New Roman"/>
          <w:sz w:val="28"/>
          <w:szCs w:val="28"/>
          <w:lang w:val="uk-UA"/>
        </w:rPr>
        <w:t>і</w:t>
      </w:r>
      <w:r w:rsidR="00AC7D0B" w:rsidRPr="00BC3A99">
        <w:rPr>
          <w:rFonts w:ascii="Times New Roman" w:hAnsi="Times New Roman" w:cs="Times New Roman"/>
          <w:sz w:val="28"/>
          <w:szCs w:val="28"/>
          <w:lang w:val="uk-UA"/>
        </w:rPr>
        <w:t xml:space="preserve"> </w:t>
      </w:r>
      <w:r w:rsidRPr="00BC3A99">
        <w:rPr>
          <w:rFonts w:ascii="Times New Roman" w:hAnsi="Times New Roman" w:cs="Times New Roman"/>
          <w:sz w:val="28"/>
          <w:szCs w:val="28"/>
          <w:lang w:val="uk-UA"/>
        </w:rPr>
        <w:t>піролізн</w:t>
      </w:r>
      <w:r w:rsidR="00BF6FED" w:rsidRPr="00BC3A99">
        <w:rPr>
          <w:rFonts w:ascii="Times New Roman" w:hAnsi="Times New Roman" w:cs="Times New Roman"/>
          <w:sz w:val="28"/>
          <w:szCs w:val="28"/>
          <w:lang w:val="uk-UA"/>
        </w:rPr>
        <w:t>і</w:t>
      </w:r>
      <w:r w:rsidR="00AC7D0B" w:rsidRPr="00BC3A99">
        <w:rPr>
          <w:rFonts w:ascii="Times New Roman" w:hAnsi="Times New Roman" w:cs="Times New Roman"/>
          <w:sz w:val="28"/>
          <w:szCs w:val="28"/>
          <w:lang w:val="uk-UA"/>
        </w:rPr>
        <w:t xml:space="preserve"> </w:t>
      </w:r>
      <w:r w:rsidRPr="00BC3A99">
        <w:rPr>
          <w:rFonts w:ascii="Times New Roman" w:hAnsi="Times New Roman" w:cs="Times New Roman"/>
          <w:sz w:val="28"/>
          <w:szCs w:val="28"/>
          <w:lang w:val="uk-UA"/>
        </w:rPr>
        <w:t>піч</w:t>
      </w:r>
      <w:r w:rsidR="00BF6FED" w:rsidRPr="00BC3A99">
        <w:rPr>
          <w:rFonts w:ascii="Times New Roman" w:hAnsi="Times New Roman" w:cs="Times New Roman"/>
          <w:sz w:val="28"/>
          <w:szCs w:val="28"/>
          <w:lang w:val="uk-UA"/>
        </w:rPr>
        <w:t>і,</w:t>
      </w:r>
      <w:r w:rsidRPr="00BC3A99">
        <w:rPr>
          <w:rFonts w:ascii="Times New Roman" w:hAnsi="Times New Roman" w:cs="Times New Roman"/>
          <w:sz w:val="28"/>
          <w:szCs w:val="28"/>
          <w:lang w:val="uk-UA"/>
        </w:rPr>
        <w:t xml:space="preserve"> де зразки нагрівалися в </w:t>
      </w:r>
      <w:r w:rsidR="00AC7D0B" w:rsidRPr="00BC3A99">
        <w:rPr>
          <w:rFonts w:ascii="Times New Roman" w:hAnsi="Times New Roman" w:cs="Times New Roman"/>
          <w:sz w:val="28"/>
          <w:szCs w:val="28"/>
          <w:lang w:val="uk-UA"/>
        </w:rPr>
        <w:t>кварцевій</w:t>
      </w:r>
      <w:r w:rsidRPr="00BC3A99">
        <w:rPr>
          <w:rFonts w:ascii="Times New Roman" w:hAnsi="Times New Roman" w:cs="Times New Roman"/>
          <w:sz w:val="28"/>
          <w:szCs w:val="28"/>
          <w:lang w:val="uk-UA"/>
        </w:rPr>
        <w:t xml:space="preserve"> скляній трубі. При цьому </w:t>
      </w:r>
      <w:r w:rsidR="00D03A0B" w:rsidRPr="00BC3A99">
        <w:rPr>
          <w:rFonts w:ascii="Times New Roman" w:hAnsi="Times New Roman" w:cs="Times New Roman"/>
          <w:sz w:val="28"/>
          <w:szCs w:val="28"/>
          <w:lang w:val="uk-UA"/>
        </w:rPr>
        <w:t>додатковій подачі</w:t>
      </w:r>
      <w:r w:rsidRPr="00BC3A99">
        <w:rPr>
          <w:rFonts w:ascii="Times New Roman" w:hAnsi="Times New Roman" w:cs="Times New Roman"/>
          <w:sz w:val="28"/>
          <w:szCs w:val="28"/>
          <w:lang w:val="uk-UA"/>
        </w:rPr>
        <w:t xml:space="preserve"> гелі</w:t>
      </w:r>
      <w:r w:rsidR="00D03A0B" w:rsidRPr="00BC3A99">
        <w:rPr>
          <w:rFonts w:ascii="Times New Roman" w:hAnsi="Times New Roman" w:cs="Times New Roman"/>
          <w:sz w:val="28"/>
          <w:szCs w:val="28"/>
          <w:lang w:val="uk-UA"/>
        </w:rPr>
        <w:t xml:space="preserve">ю </w:t>
      </w:r>
      <w:r w:rsidRPr="00BC3A99">
        <w:rPr>
          <w:rFonts w:ascii="Times New Roman" w:hAnsi="Times New Roman" w:cs="Times New Roman"/>
          <w:sz w:val="28"/>
          <w:szCs w:val="28"/>
          <w:lang w:val="uk-UA"/>
        </w:rPr>
        <w:t>зі швидкістю 100 мл/хв як газов</w:t>
      </w:r>
      <w:r w:rsidR="00D03A0B" w:rsidRPr="00BC3A99">
        <w:rPr>
          <w:rFonts w:ascii="Times New Roman" w:hAnsi="Times New Roman" w:cs="Times New Roman"/>
          <w:sz w:val="28"/>
          <w:szCs w:val="28"/>
          <w:lang w:val="uk-UA"/>
        </w:rPr>
        <w:t>ого</w:t>
      </w:r>
      <w:r w:rsidRPr="00BC3A99">
        <w:rPr>
          <w:rFonts w:ascii="Times New Roman" w:hAnsi="Times New Roman" w:cs="Times New Roman"/>
          <w:sz w:val="28"/>
          <w:szCs w:val="28"/>
          <w:lang w:val="uk-UA"/>
        </w:rPr>
        <w:t xml:space="preserve"> носі</w:t>
      </w:r>
      <w:r w:rsidR="00D03A0B" w:rsidRPr="00BC3A99">
        <w:rPr>
          <w:rFonts w:ascii="Times New Roman" w:hAnsi="Times New Roman" w:cs="Times New Roman"/>
          <w:sz w:val="28"/>
          <w:szCs w:val="28"/>
          <w:lang w:val="uk-UA"/>
        </w:rPr>
        <w:t>я</w:t>
      </w:r>
      <w:r w:rsidRPr="00BC3A99">
        <w:rPr>
          <w:rFonts w:ascii="Times New Roman" w:hAnsi="Times New Roman" w:cs="Times New Roman"/>
          <w:sz w:val="28"/>
          <w:szCs w:val="28"/>
          <w:lang w:val="uk-UA"/>
        </w:rPr>
        <w:t xml:space="preserve">. </w:t>
      </w:r>
      <w:r w:rsidRPr="00BC3A99">
        <w:rPr>
          <w:rFonts w:ascii="Times New Roman" w:hAnsi="Times New Roman" w:cs="Times New Roman"/>
          <w:sz w:val="28"/>
          <w:szCs w:val="28"/>
        </w:rPr>
        <w:t xml:space="preserve">Летючі піролізні продукти збиралися в холодній пастці, охолодженій рідким азотом. Після піролізу конденсат розчиняли у дихлорметані та аналізували за допомогою газової хроматографії з спектрометричним виявленням. Досліджено криві DTG різних гумових зразків з різними швидкостями нагріву. Виявлено, що кожен зразок має свої характеристичні піки при певних температурах. Наприклад, гума NR має один значний пік при 378°C, у той час як у гумі SBR </w:t>
      </w:r>
      <w:r w:rsidR="00B05FAD" w:rsidRPr="00BC3A99">
        <w:rPr>
          <w:rFonts w:ascii="Times New Roman" w:hAnsi="Times New Roman" w:cs="Times New Roman"/>
          <w:sz w:val="28"/>
          <w:szCs w:val="28"/>
          <w:lang w:val="uk-UA"/>
        </w:rPr>
        <w:t>втрачаю вагу</w:t>
      </w:r>
      <w:r w:rsidRPr="00BC3A99">
        <w:rPr>
          <w:rFonts w:ascii="Times New Roman" w:hAnsi="Times New Roman" w:cs="Times New Roman"/>
          <w:sz w:val="28"/>
          <w:szCs w:val="28"/>
        </w:rPr>
        <w:t xml:space="preserve"> дво</w:t>
      </w:r>
      <w:r w:rsidR="00B307EC">
        <w:rPr>
          <w:rFonts w:ascii="Times New Roman" w:hAnsi="Times New Roman" w:cs="Times New Roman"/>
          <w:sz w:val="28"/>
          <w:szCs w:val="28"/>
          <w:lang w:val="uk-UA"/>
        </w:rPr>
        <w:t>поступово</w:t>
      </w:r>
      <w:r w:rsidR="00AC127F" w:rsidRPr="00BC3A99">
        <w:rPr>
          <w:rFonts w:ascii="Times New Roman" w:hAnsi="Times New Roman" w:cs="Times New Roman"/>
          <w:sz w:val="28"/>
          <w:szCs w:val="28"/>
          <w:lang w:val="uk-UA"/>
        </w:rPr>
        <w:t>.</w:t>
      </w:r>
      <w:r w:rsidRPr="00BC3A99">
        <w:rPr>
          <w:rFonts w:ascii="Times New Roman" w:hAnsi="Times New Roman" w:cs="Times New Roman"/>
          <w:sz w:val="28"/>
          <w:szCs w:val="28"/>
        </w:rPr>
        <w:t xml:space="preserve"> </w:t>
      </w:r>
      <w:r w:rsidR="00AC127F" w:rsidRPr="00BC3A99">
        <w:rPr>
          <w:rFonts w:ascii="Times New Roman" w:hAnsi="Times New Roman" w:cs="Times New Roman"/>
          <w:sz w:val="28"/>
          <w:szCs w:val="28"/>
          <w:lang w:val="uk-UA"/>
        </w:rPr>
        <w:t>До прикладу г</w:t>
      </w:r>
      <w:r w:rsidRPr="00BC3A99">
        <w:rPr>
          <w:rFonts w:ascii="Times New Roman" w:hAnsi="Times New Roman" w:cs="Times New Roman"/>
          <w:sz w:val="28"/>
          <w:szCs w:val="28"/>
        </w:rPr>
        <w:t xml:space="preserve">ума BR також має два етапи масової втрати, які пов'язані з розкладом полімеру. </w:t>
      </w:r>
      <w:proofErr w:type="spellStart"/>
      <w:r w:rsidRPr="00BC3A99">
        <w:rPr>
          <w:rFonts w:ascii="Times New Roman" w:hAnsi="Times New Roman" w:cs="Times New Roman"/>
          <w:sz w:val="28"/>
          <w:szCs w:val="28"/>
        </w:rPr>
        <w:lastRenderedPageBreak/>
        <w:t>Встановлено</w:t>
      </w:r>
      <w:proofErr w:type="spellEnd"/>
      <w:r w:rsidRPr="00BC3A99">
        <w:rPr>
          <w:rFonts w:ascii="Times New Roman" w:hAnsi="Times New Roman" w:cs="Times New Roman"/>
          <w:sz w:val="28"/>
          <w:szCs w:val="28"/>
        </w:rPr>
        <w:t xml:space="preserve">, </w:t>
      </w:r>
      <w:proofErr w:type="spellStart"/>
      <w:r w:rsidRPr="00BC3A99">
        <w:rPr>
          <w:rFonts w:ascii="Times New Roman" w:hAnsi="Times New Roman" w:cs="Times New Roman"/>
          <w:sz w:val="28"/>
          <w:szCs w:val="28"/>
        </w:rPr>
        <w:t>що</w:t>
      </w:r>
      <w:proofErr w:type="spellEnd"/>
      <w:r w:rsidRPr="00BC3A99">
        <w:rPr>
          <w:rFonts w:ascii="Times New Roman" w:hAnsi="Times New Roman" w:cs="Times New Roman"/>
          <w:sz w:val="28"/>
          <w:szCs w:val="28"/>
        </w:rPr>
        <w:t xml:space="preserve"> </w:t>
      </w:r>
      <w:proofErr w:type="spellStart"/>
      <w:r w:rsidRPr="00BC3A99">
        <w:rPr>
          <w:rFonts w:ascii="Times New Roman" w:hAnsi="Times New Roman" w:cs="Times New Roman"/>
          <w:sz w:val="28"/>
          <w:szCs w:val="28"/>
        </w:rPr>
        <w:t>зміна</w:t>
      </w:r>
      <w:proofErr w:type="spellEnd"/>
      <w:r w:rsidRPr="00BC3A99">
        <w:rPr>
          <w:rFonts w:ascii="Times New Roman" w:hAnsi="Times New Roman" w:cs="Times New Roman"/>
          <w:sz w:val="28"/>
          <w:szCs w:val="28"/>
        </w:rPr>
        <w:t xml:space="preserve"> </w:t>
      </w:r>
      <w:proofErr w:type="spellStart"/>
      <w:r w:rsidRPr="00BC3A99">
        <w:rPr>
          <w:rFonts w:ascii="Times New Roman" w:hAnsi="Times New Roman" w:cs="Times New Roman"/>
          <w:sz w:val="28"/>
          <w:szCs w:val="28"/>
        </w:rPr>
        <w:t>температури</w:t>
      </w:r>
      <w:proofErr w:type="spellEnd"/>
      <w:r w:rsidRPr="00BC3A99">
        <w:rPr>
          <w:rFonts w:ascii="Times New Roman" w:hAnsi="Times New Roman" w:cs="Times New Roman"/>
          <w:sz w:val="28"/>
          <w:szCs w:val="28"/>
        </w:rPr>
        <w:t xml:space="preserve"> </w:t>
      </w:r>
      <w:proofErr w:type="spellStart"/>
      <w:r w:rsidRPr="00BC3A99">
        <w:rPr>
          <w:rFonts w:ascii="Times New Roman" w:hAnsi="Times New Roman" w:cs="Times New Roman"/>
          <w:sz w:val="28"/>
          <w:szCs w:val="28"/>
        </w:rPr>
        <w:t>нагріву</w:t>
      </w:r>
      <w:proofErr w:type="spellEnd"/>
      <w:r w:rsidRPr="00BC3A99">
        <w:rPr>
          <w:rFonts w:ascii="Times New Roman" w:hAnsi="Times New Roman" w:cs="Times New Roman"/>
          <w:sz w:val="28"/>
          <w:szCs w:val="28"/>
        </w:rPr>
        <w:t xml:space="preserve"> </w:t>
      </w:r>
      <w:proofErr w:type="spellStart"/>
      <w:r w:rsidRPr="00BC3A99">
        <w:rPr>
          <w:rFonts w:ascii="Times New Roman" w:hAnsi="Times New Roman" w:cs="Times New Roman"/>
          <w:sz w:val="28"/>
          <w:szCs w:val="28"/>
        </w:rPr>
        <w:t>впливає</w:t>
      </w:r>
      <w:proofErr w:type="spellEnd"/>
      <w:r w:rsidRPr="00BC3A99">
        <w:rPr>
          <w:rFonts w:ascii="Times New Roman" w:hAnsi="Times New Roman" w:cs="Times New Roman"/>
          <w:sz w:val="28"/>
          <w:szCs w:val="28"/>
        </w:rPr>
        <w:t xml:space="preserve"> на </w:t>
      </w:r>
      <w:proofErr w:type="spellStart"/>
      <w:r w:rsidRPr="00BC3A99">
        <w:rPr>
          <w:rFonts w:ascii="Times New Roman" w:hAnsi="Times New Roman" w:cs="Times New Roman"/>
          <w:sz w:val="28"/>
          <w:szCs w:val="28"/>
        </w:rPr>
        <w:t>термічний</w:t>
      </w:r>
      <w:proofErr w:type="spellEnd"/>
      <w:r w:rsidRPr="00BC3A99">
        <w:rPr>
          <w:rFonts w:ascii="Times New Roman" w:hAnsi="Times New Roman" w:cs="Times New Roman"/>
          <w:sz w:val="28"/>
          <w:szCs w:val="28"/>
        </w:rPr>
        <w:t xml:space="preserve"> </w:t>
      </w:r>
      <w:proofErr w:type="spellStart"/>
      <w:r w:rsidRPr="00BC3A99">
        <w:rPr>
          <w:rFonts w:ascii="Times New Roman" w:hAnsi="Times New Roman" w:cs="Times New Roman"/>
          <w:sz w:val="28"/>
          <w:szCs w:val="28"/>
        </w:rPr>
        <w:t>розклад</w:t>
      </w:r>
      <w:proofErr w:type="spellEnd"/>
      <w:r w:rsidRPr="00BC3A99">
        <w:rPr>
          <w:rFonts w:ascii="Times New Roman" w:hAnsi="Times New Roman" w:cs="Times New Roman"/>
          <w:sz w:val="28"/>
          <w:szCs w:val="28"/>
        </w:rPr>
        <w:t xml:space="preserve"> </w:t>
      </w:r>
      <w:proofErr w:type="spellStart"/>
      <w:r w:rsidRPr="00BC3A99">
        <w:rPr>
          <w:rFonts w:ascii="Times New Roman" w:hAnsi="Times New Roman" w:cs="Times New Roman"/>
          <w:sz w:val="28"/>
          <w:szCs w:val="28"/>
        </w:rPr>
        <w:t>всіх</w:t>
      </w:r>
      <w:proofErr w:type="spellEnd"/>
      <w:r w:rsidRPr="00BC3A99">
        <w:rPr>
          <w:rFonts w:ascii="Times New Roman" w:hAnsi="Times New Roman" w:cs="Times New Roman"/>
          <w:sz w:val="28"/>
          <w:szCs w:val="28"/>
        </w:rPr>
        <w:t xml:space="preserve"> </w:t>
      </w:r>
      <w:proofErr w:type="spellStart"/>
      <w:r w:rsidRPr="00BC3A99">
        <w:rPr>
          <w:rFonts w:ascii="Times New Roman" w:hAnsi="Times New Roman" w:cs="Times New Roman"/>
          <w:sz w:val="28"/>
          <w:szCs w:val="28"/>
        </w:rPr>
        <w:t>трьох</w:t>
      </w:r>
      <w:proofErr w:type="spellEnd"/>
      <w:r w:rsidRPr="00BC3A99">
        <w:rPr>
          <w:rFonts w:ascii="Times New Roman" w:hAnsi="Times New Roman" w:cs="Times New Roman"/>
          <w:sz w:val="28"/>
          <w:szCs w:val="28"/>
        </w:rPr>
        <w:t xml:space="preserve"> </w:t>
      </w:r>
      <w:proofErr w:type="spellStart"/>
      <w:r w:rsidRPr="00BC3A99">
        <w:rPr>
          <w:rFonts w:ascii="Times New Roman" w:hAnsi="Times New Roman" w:cs="Times New Roman"/>
          <w:sz w:val="28"/>
          <w:szCs w:val="28"/>
        </w:rPr>
        <w:t>гумових</w:t>
      </w:r>
      <w:proofErr w:type="spellEnd"/>
      <w:r w:rsidRPr="00BC3A99">
        <w:rPr>
          <w:rFonts w:ascii="Times New Roman" w:hAnsi="Times New Roman" w:cs="Times New Roman"/>
          <w:sz w:val="28"/>
          <w:szCs w:val="28"/>
        </w:rPr>
        <w:t xml:space="preserve"> </w:t>
      </w:r>
      <w:proofErr w:type="spellStart"/>
      <w:r w:rsidRPr="00BC3A99">
        <w:rPr>
          <w:rFonts w:ascii="Times New Roman" w:hAnsi="Times New Roman" w:cs="Times New Roman"/>
          <w:sz w:val="28"/>
          <w:szCs w:val="28"/>
        </w:rPr>
        <w:t>зразків</w:t>
      </w:r>
      <w:proofErr w:type="spellEnd"/>
      <w:r w:rsidRPr="00BC3A99">
        <w:rPr>
          <w:rFonts w:ascii="Times New Roman" w:hAnsi="Times New Roman" w:cs="Times New Roman"/>
          <w:sz w:val="28"/>
          <w:szCs w:val="28"/>
        </w:rPr>
        <w:t>.</w:t>
      </w:r>
    </w:p>
    <w:p w14:paraId="1B65592C" w14:textId="77777777" w:rsidR="00947EE8" w:rsidRPr="00947EE8" w:rsidRDefault="00947EE8" w:rsidP="00947EE8">
      <w:pPr>
        <w:spacing w:after="0" w:line="360" w:lineRule="auto"/>
        <w:ind w:firstLine="708"/>
        <w:jc w:val="both"/>
        <w:rPr>
          <w:rFonts w:ascii="Times New Roman" w:hAnsi="Times New Roman" w:cs="Times New Roman"/>
          <w:sz w:val="28"/>
          <w:szCs w:val="28"/>
          <w:lang w:val="uk-UA"/>
        </w:rPr>
      </w:pPr>
    </w:p>
    <w:p w14:paraId="1E86E679" w14:textId="0A46F0BE" w:rsidR="00FC6199" w:rsidRPr="00BC3A99" w:rsidRDefault="00B725CF" w:rsidP="00947EE8">
      <w:pPr>
        <w:spacing w:after="0" w:line="360" w:lineRule="auto"/>
        <w:ind w:firstLine="708"/>
        <w:jc w:val="center"/>
        <w:rPr>
          <w:rFonts w:ascii="Times New Roman" w:hAnsi="Times New Roman" w:cs="Times New Roman"/>
          <w:sz w:val="28"/>
          <w:szCs w:val="28"/>
          <w:lang w:val="uk-UA"/>
        </w:rPr>
      </w:pPr>
      <w:r w:rsidRPr="00D105F7">
        <w:rPr>
          <w:rFonts w:ascii="Times New Roman" w:eastAsia="Times New Roman" w:hAnsi="Times New Roman" w:cs="Times New Roman"/>
          <w:noProof/>
          <w:color w:val="000000"/>
          <w:kern w:val="0"/>
          <w:sz w:val="28"/>
          <w:szCs w:val="28"/>
          <w:lang w:val="en-US"/>
          <w14:ligatures w14:val="none"/>
        </w:rPr>
        <mc:AlternateContent>
          <mc:Choice Requires="wpg">
            <w:drawing>
              <wp:anchor distT="0" distB="0" distL="114300" distR="114300" simplePos="0" relativeHeight="251667456" behindDoc="0" locked="0" layoutInCell="1" allowOverlap="0" wp14:anchorId="5B017A6F" wp14:editId="593DA057">
                <wp:simplePos x="0" y="0"/>
                <wp:positionH relativeFrom="page">
                  <wp:posOffset>735340</wp:posOffset>
                </wp:positionH>
                <wp:positionV relativeFrom="page">
                  <wp:posOffset>287020</wp:posOffset>
                </wp:positionV>
                <wp:extent cx="6588760" cy="10172700"/>
                <wp:effectExtent l="0" t="0" r="21590" b="19050"/>
                <wp:wrapNone/>
                <wp:docPr id="1510204818" name="Группа 15102048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427471015"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96380669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804508943"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35830889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794489223"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82203480"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741607593"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89005443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41402475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724224077"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394462829"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945211759" name="Rectangle 13"/>
                        <wps:cNvSpPr>
                          <a:spLocks noChangeArrowheads="1"/>
                        </wps:cNvSpPr>
                        <wps:spPr bwMode="auto">
                          <a:xfrm>
                            <a:off x="54" y="19660"/>
                            <a:ext cx="1000" cy="309"/>
                          </a:xfrm>
                          <a:prstGeom prst="rect">
                            <a:avLst/>
                          </a:prstGeom>
                          <a:noFill/>
                          <a:ln>
                            <a:noFill/>
                          </a:ln>
                        </wps:spPr>
                        <wps:txbx>
                          <w:txbxContent>
                            <w:p w14:paraId="0C21610B"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779491B6" w14:textId="77777777" w:rsidR="00B725CF" w:rsidRPr="00352A5A" w:rsidRDefault="00B725CF" w:rsidP="00B725CF">
                              <w:pPr>
                                <w:jc w:val="center"/>
                                <w:rPr>
                                  <w:rFonts w:ascii="Arial" w:hAnsi="Arial" w:cs="Arial"/>
                                  <w:i/>
                                  <w:sz w:val="18"/>
                                  <w:szCs w:val="18"/>
                                </w:rPr>
                              </w:pPr>
                            </w:p>
                            <w:p w14:paraId="19A6E9D8" w14:textId="77777777" w:rsidR="00B725CF" w:rsidRPr="00D320FF" w:rsidRDefault="00B725CF" w:rsidP="00B725CF"/>
                            <w:p w14:paraId="3365C2EF"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61F41EE4"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D520963" w14:textId="77777777" w:rsidR="00B725CF" w:rsidRPr="00352A5A" w:rsidRDefault="00B725CF" w:rsidP="00B725CF">
                              <w:pPr>
                                <w:rPr>
                                  <w:szCs w:val="28"/>
                                </w:rPr>
                              </w:pPr>
                            </w:p>
                            <w:p w14:paraId="7F3EFEC4"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544974150" name="Rectangle 14"/>
                        <wps:cNvSpPr>
                          <a:spLocks noChangeArrowheads="1"/>
                        </wps:cNvSpPr>
                        <wps:spPr bwMode="auto">
                          <a:xfrm>
                            <a:off x="1139" y="19660"/>
                            <a:ext cx="1001" cy="309"/>
                          </a:xfrm>
                          <a:prstGeom prst="rect">
                            <a:avLst/>
                          </a:prstGeom>
                          <a:noFill/>
                          <a:ln>
                            <a:noFill/>
                          </a:ln>
                        </wps:spPr>
                        <wps:txbx>
                          <w:txbxContent>
                            <w:p w14:paraId="2F45DC27"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661644114" name="Rectangle 15"/>
                        <wps:cNvSpPr>
                          <a:spLocks noChangeArrowheads="1"/>
                        </wps:cNvSpPr>
                        <wps:spPr bwMode="auto">
                          <a:xfrm>
                            <a:off x="2267" y="19660"/>
                            <a:ext cx="2573" cy="309"/>
                          </a:xfrm>
                          <a:prstGeom prst="rect">
                            <a:avLst/>
                          </a:prstGeom>
                          <a:noFill/>
                          <a:ln>
                            <a:noFill/>
                          </a:ln>
                        </wps:spPr>
                        <wps:txbx>
                          <w:txbxContent>
                            <w:p w14:paraId="07CF5AD9"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38DCF27A" w14:textId="77777777" w:rsidR="00B725CF" w:rsidRPr="00D320FF" w:rsidRDefault="00B725CF" w:rsidP="00B725CF"/>
                          </w:txbxContent>
                        </wps:txbx>
                        <wps:bodyPr rot="0" vert="horz" wrap="square" lIns="12700" tIns="12700" rIns="12700" bIns="12700" anchor="t" anchorCtr="0" upright="1">
                          <a:noAutofit/>
                        </wps:bodyPr>
                      </wps:wsp>
                      <wps:wsp>
                        <wps:cNvPr id="1434474017" name="Rectangle 16"/>
                        <wps:cNvSpPr>
                          <a:spLocks noChangeArrowheads="1"/>
                        </wps:cNvSpPr>
                        <wps:spPr bwMode="auto">
                          <a:xfrm>
                            <a:off x="4983" y="19660"/>
                            <a:ext cx="1534" cy="309"/>
                          </a:xfrm>
                          <a:prstGeom prst="rect">
                            <a:avLst/>
                          </a:prstGeom>
                          <a:noFill/>
                          <a:ln>
                            <a:noFill/>
                          </a:ln>
                        </wps:spPr>
                        <wps:txbx>
                          <w:txbxContent>
                            <w:p w14:paraId="6430EDFB"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426AD3F" w14:textId="77777777" w:rsidR="00B725CF" w:rsidRDefault="00B725CF" w:rsidP="00B725CF">
                              <w:pPr>
                                <w:jc w:val="center"/>
                                <w:rPr>
                                  <w:sz w:val="20"/>
                                </w:rPr>
                              </w:pPr>
                            </w:p>
                            <w:p w14:paraId="1AD1156B" w14:textId="77777777" w:rsidR="00B725CF" w:rsidRPr="00086B17" w:rsidRDefault="00B725CF" w:rsidP="00B725CF">
                              <w:pPr>
                                <w:jc w:val="center"/>
                                <w:rPr>
                                  <w:rFonts w:ascii="Arial" w:hAnsi="Arial" w:cs="Arial"/>
                                  <w:i/>
                                  <w:sz w:val="18"/>
                                  <w:szCs w:val="18"/>
                                </w:rPr>
                              </w:pPr>
                            </w:p>
                            <w:p w14:paraId="622F60F1" w14:textId="77777777" w:rsidR="00B725CF" w:rsidRPr="00D320FF" w:rsidRDefault="00B725CF" w:rsidP="00B725CF"/>
                          </w:txbxContent>
                        </wps:txbx>
                        <wps:bodyPr rot="0" vert="horz" wrap="square" lIns="12700" tIns="12700" rIns="12700" bIns="12700" anchor="t" anchorCtr="0" upright="1">
                          <a:noAutofit/>
                        </wps:bodyPr>
                      </wps:wsp>
                      <wps:wsp>
                        <wps:cNvPr id="188644438" name="Rectangle 17"/>
                        <wps:cNvSpPr>
                          <a:spLocks noChangeArrowheads="1"/>
                        </wps:cNvSpPr>
                        <wps:spPr bwMode="auto">
                          <a:xfrm>
                            <a:off x="6604" y="19660"/>
                            <a:ext cx="1000" cy="309"/>
                          </a:xfrm>
                          <a:prstGeom prst="rect">
                            <a:avLst/>
                          </a:prstGeom>
                          <a:noFill/>
                          <a:ln>
                            <a:noFill/>
                          </a:ln>
                        </wps:spPr>
                        <wps:txbx>
                          <w:txbxContent>
                            <w:p w14:paraId="748A6780"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7CB1A011" w14:textId="77777777" w:rsidR="00B725CF" w:rsidRPr="00D320FF" w:rsidRDefault="00B725CF" w:rsidP="00B725CF"/>
                          </w:txbxContent>
                        </wps:txbx>
                        <wps:bodyPr rot="0" vert="horz" wrap="square" lIns="12700" tIns="12700" rIns="12700" bIns="12700" anchor="t" anchorCtr="0" upright="1">
                          <a:noAutofit/>
                        </wps:bodyPr>
                      </wps:wsp>
                      <wps:wsp>
                        <wps:cNvPr id="1208577234" name="Rectangle 18"/>
                        <wps:cNvSpPr>
                          <a:spLocks noChangeArrowheads="1"/>
                        </wps:cNvSpPr>
                        <wps:spPr bwMode="auto">
                          <a:xfrm>
                            <a:off x="18949" y="18977"/>
                            <a:ext cx="1001" cy="309"/>
                          </a:xfrm>
                          <a:prstGeom prst="rect">
                            <a:avLst/>
                          </a:prstGeom>
                          <a:noFill/>
                          <a:ln>
                            <a:noFill/>
                          </a:ln>
                        </wps:spPr>
                        <wps:txbx>
                          <w:txbxContent>
                            <w:p w14:paraId="2A6D47FC" w14:textId="77777777" w:rsidR="00B725CF" w:rsidRPr="00F96BEC" w:rsidRDefault="00B725CF" w:rsidP="00B725CF">
                              <w:pPr>
                                <w:jc w:val="center"/>
                                <w:rPr>
                                  <w:sz w:val="20"/>
                                  <w:lang w:val="uk-UA"/>
                                </w:rPr>
                              </w:pPr>
                              <w:proofErr w:type="spellStart"/>
                              <w:r>
                                <w:rPr>
                                  <w:sz w:val="20"/>
                                  <w:lang w:val="uk-UA"/>
                                </w:rPr>
                                <w:t>Арк</w:t>
                              </w:r>
                              <w:proofErr w:type="spellEnd"/>
                            </w:p>
                            <w:p w14:paraId="3D6F5D39" w14:textId="77777777" w:rsidR="00B725CF" w:rsidRPr="00086B17" w:rsidRDefault="00B725CF" w:rsidP="00B725CF">
                              <w:pPr>
                                <w:jc w:val="center"/>
                                <w:rPr>
                                  <w:sz w:val="18"/>
                                  <w:szCs w:val="18"/>
                                </w:rPr>
                              </w:pPr>
                            </w:p>
                            <w:p w14:paraId="745822E7" w14:textId="77777777" w:rsidR="00B725CF" w:rsidRPr="00A55B46" w:rsidRDefault="00B725CF" w:rsidP="00B725CF">
                              <w:pPr>
                                <w:pStyle w:val="afa"/>
                                <w:ind w:firstLine="0"/>
                                <w:jc w:val="center"/>
                                <w:rPr>
                                  <w:rFonts w:ascii="Arial" w:hAnsi="Arial" w:cs="Arial"/>
                                  <w:sz w:val="18"/>
                                  <w:lang w:val="ru-RU"/>
                                </w:rPr>
                              </w:pPr>
                            </w:p>
                            <w:p w14:paraId="743FF7E5" w14:textId="77777777" w:rsidR="00B725CF" w:rsidRPr="00D320FF" w:rsidRDefault="00B725CF" w:rsidP="00B725CF"/>
                          </w:txbxContent>
                        </wps:txbx>
                        <wps:bodyPr rot="0" vert="horz" wrap="square" lIns="12700" tIns="12700" rIns="12700" bIns="12700" anchor="t" anchorCtr="0" upright="1">
                          <a:noAutofit/>
                        </wps:bodyPr>
                      </wps:wsp>
                      <wps:wsp>
                        <wps:cNvPr id="1504893995" name="Rectangle 19"/>
                        <wps:cNvSpPr>
                          <a:spLocks noChangeArrowheads="1"/>
                        </wps:cNvSpPr>
                        <wps:spPr bwMode="auto">
                          <a:xfrm>
                            <a:off x="18949" y="19435"/>
                            <a:ext cx="1001" cy="423"/>
                          </a:xfrm>
                          <a:prstGeom prst="rect">
                            <a:avLst/>
                          </a:prstGeom>
                          <a:noFill/>
                          <a:ln>
                            <a:noFill/>
                          </a:ln>
                        </wps:spPr>
                        <wps:txbx>
                          <w:txbxContent>
                            <w:p w14:paraId="458B029E" w14:textId="322443F3" w:rsidR="00B725CF" w:rsidRPr="005F0FA3" w:rsidRDefault="00611984" w:rsidP="00B725CF">
                              <w:pPr>
                                <w:jc w:val="center"/>
                                <w:rPr>
                                  <w:sz w:val="28"/>
                                  <w:lang w:val="uk-UA"/>
                                </w:rPr>
                              </w:pPr>
                              <w:r>
                                <w:rPr>
                                  <w:sz w:val="28"/>
                                  <w:lang w:val="uk-UA"/>
                                </w:rPr>
                                <w:t>7</w:t>
                              </w:r>
                            </w:p>
                          </w:txbxContent>
                        </wps:txbx>
                        <wps:bodyPr rot="0" vert="horz" wrap="square" lIns="12700" tIns="12700" rIns="12700" bIns="12700" anchor="t" anchorCtr="0" upright="1">
                          <a:noAutofit/>
                        </wps:bodyPr>
                      </wps:wsp>
                      <wps:wsp>
                        <wps:cNvPr id="1946991047" name="Rectangle 20"/>
                        <wps:cNvSpPr>
                          <a:spLocks noChangeArrowheads="1"/>
                        </wps:cNvSpPr>
                        <wps:spPr bwMode="auto">
                          <a:xfrm>
                            <a:off x="7745" y="19221"/>
                            <a:ext cx="11075" cy="477"/>
                          </a:xfrm>
                          <a:prstGeom prst="rect">
                            <a:avLst/>
                          </a:prstGeom>
                          <a:noFill/>
                          <a:ln>
                            <a:noFill/>
                          </a:ln>
                        </wps:spPr>
                        <wps:txbx>
                          <w:txbxContent>
                            <w:p w14:paraId="1B263CCB"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24F6F531" w14:textId="77777777" w:rsidR="00B725CF" w:rsidRPr="002870C6" w:rsidRDefault="00B725CF" w:rsidP="00B725CF">
                              <w:pPr>
                                <w:pStyle w:val="afa"/>
                                <w:ind w:firstLine="0"/>
                                <w:jc w:val="center"/>
                                <w:rPr>
                                  <w:rFonts w:ascii="Times New Roman" w:hAnsi="Times New Roman" w:cs="Shruti"/>
                                  <w:i w:val="0"/>
                                  <w:szCs w:val="32"/>
                                  <w:lang w:val="ru-RU"/>
                                </w:rPr>
                              </w:pPr>
                            </w:p>
                            <w:p w14:paraId="312915AE" w14:textId="77777777" w:rsidR="00B725CF" w:rsidRPr="003B77DB" w:rsidRDefault="00B725CF" w:rsidP="00B725CF">
                              <w:pPr>
                                <w:jc w:val="center"/>
                                <w:rPr>
                                  <w:szCs w:val="28"/>
                                </w:rPr>
                              </w:pPr>
                            </w:p>
                            <w:p w14:paraId="1031913D"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017A6F" id="Группа 1510204818" o:spid="_x0000_s1176" style="position:absolute;left:0;text-align:left;margin-left:57.9pt;margin-top:22.6pt;width:518.8pt;height:801pt;z-index:251667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" o:allowoverlap="f">
                <v:rect id="Rectangle 2" o:spid="_x0000_s11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" filled="f" strokeweight="2pt"/>
                <v:line id="Line 3" o:spid="_x0000_s11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" strokeweight="2pt"/>
                <v:line id="Line 4" o:spid="_x0000_s11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" strokeweight="2pt"/>
                <v:line id="Line 5" o:spid="_x0000_s11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" strokeweight="2pt"/>
                <v:line id="Line 6" o:spid="_x0000_s11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" strokeweight="2pt"/>
                <v:line id="Line 7" o:spid="_x0000_s11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" strokeweight="2pt"/>
                <v:line id="Line 8" o:spid="_x0000_s11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" strokeweight="2pt"/>
                <v:line id="Line 9" o:spid="_x0000_s11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" strokeweight="2pt"/>
                <v:line id="Line 10" o:spid="_x0000_s11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" strokeweight="1pt"/>
                <v:line id="Line 11" o:spid="_x0000_s11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" strokeweight="2pt"/>
                <v:line id="Line 12" o:spid="_x0000_s11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" strokeweight="1pt"/>
                <v:rect id="Rectangle 13" o:spid="_x0000_s11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" filled="f" stroked="f">
                  <v:textbox inset="1pt,1pt,1pt,1pt">
                    <w:txbxContent>
                      <w:p w14:paraId="0C21610B"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779491B6" w14:textId="77777777" w:rsidR="00B725CF" w:rsidRPr="00352A5A" w:rsidRDefault="00B725CF" w:rsidP="00B725CF">
                        <w:pPr>
                          <w:jc w:val="center"/>
                          <w:rPr>
                            <w:rFonts w:ascii="Arial" w:hAnsi="Arial" w:cs="Arial"/>
                            <w:i/>
                            <w:sz w:val="18"/>
                            <w:szCs w:val="18"/>
                          </w:rPr>
                        </w:pPr>
                      </w:p>
                      <w:p w14:paraId="19A6E9D8" w14:textId="77777777" w:rsidR="00B725CF" w:rsidRPr="00D320FF" w:rsidRDefault="00B725CF" w:rsidP="00B725CF"/>
                      <w:p w14:paraId="3365C2EF"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61F41EE4"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D520963" w14:textId="77777777" w:rsidR="00B725CF" w:rsidRPr="00352A5A" w:rsidRDefault="00B725CF" w:rsidP="00B725CF">
                        <w:pPr>
                          <w:rPr>
                            <w:szCs w:val="28"/>
                          </w:rPr>
                        </w:pPr>
                      </w:p>
                      <w:p w14:paraId="7F3EFEC4" w14:textId="77777777" w:rsidR="00B725CF" w:rsidRPr="00352A5A" w:rsidRDefault="00B725CF" w:rsidP="00B725CF">
                        <w:pPr>
                          <w:pStyle w:val="ad"/>
                          <w:jc w:val="center"/>
                          <w:rPr>
                            <w:rFonts w:ascii="Arial" w:hAnsi="Arial" w:cs="Arial"/>
                            <w:sz w:val="18"/>
                          </w:rPr>
                        </w:pPr>
                      </w:p>
                    </w:txbxContent>
                  </v:textbox>
                </v:rect>
                <v:rect id="Rectangle 14" o:spid="_x0000_s11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" filled="f" stroked="f">
                  <v:textbox inset="1pt,1pt,1pt,1pt">
                    <w:txbxContent>
                      <w:p w14:paraId="2F45DC27"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1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" filled="f" stroked="f">
                  <v:textbox inset="1pt,1pt,1pt,1pt">
                    <w:txbxContent>
                      <w:p w14:paraId="07CF5AD9"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38DCF27A" w14:textId="77777777" w:rsidR="00B725CF" w:rsidRPr="00D320FF" w:rsidRDefault="00B725CF" w:rsidP="00B725CF"/>
                    </w:txbxContent>
                  </v:textbox>
                </v:rect>
                <v:rect id="Rectangle 16" o:spid="_x0000_s11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" filled="f" stroked="f">
                  <v:textbox inset="1pt,1pt,1pt,1pt">
                    <w:txbxContent>
                      <w:p w14:paraId="6430EDFB"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426AD3F" w14:textId="77777777" w:rsidR="00B725CF" w:rsidRDefault="00B725CF" w:rsidP="00B725CF">
                        <w:pPr>
                          <w:jc w:val="center"/>
                          <w:rPr>
                            <w:sz w:val="20"/>
                          </w:rPr>
                        </w:pPr>
                      </w:p>
                      <w:p w14:paraId="1AD1156B" w14:textId="77777777" w:rsidR="00B725CF" w:rsidRPr="00086B17" w:rsidRDefault="00B725CF" w:rsidP="00B725CF">
                        <w:pPr>
                          <w:jc w:val="center"/>
                          <w:rPr>
                            <w:rFonts w:ascii="Arial" w:hAnsi="Arial" w:cs="Arial"/>
                            <w:i/>
                            <w:sz w:val="18"/>
                            <w:szCs w:val="18"/>
                          </w:rPr>
                        </w:pPr>
                      </w:p>
                      <w:p w14:paraId="622F60F1" w14:textId="77777777" w:rsidR="00B725CF" w:rsidRPr="00D320FF" w:rsidRDefault="00B725CF" w:rsidP="00B725CF"/>
                    </w:txbxContent>
                  </v:textbox>
                </v:rect>
                <v:rect id="Rectangle 17" o:spid="_x0000_s11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" filled="f" stroked="f">
                  <v:textbox inset="1pt,1pt,1pt,1pt">
                    <w:txbxContent>
                      <w:p w14:paraId="748A6780"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7CB1A011" w14:textId="77777777" w:rsidR="00B725CF" w:rsidRPr="00D320FF" w:rsidRDefault="00B725CF" w:rsidP="00B725CF"/>
                    </w:txbxContent>
                  </v:textbox>
                </v:rect>
                <v:rect id="Rectangle 18" o:spid="_x0000_s11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" filled="f" stroked="f">
                  <v:textbox inset="1pt,1pt,1pt,1pt">
                    <w:txbxContent>
                      <w:p w14:paraId="2A6D47FC" w14:textId="77777777" w:rsidR="00B725CF" w:rsidRPr="00F96BEC" w:rsidRDefault="00B725CF" w:rsidP="00B725CF">
                        <w:pPr>
                          <w:jc w:val="center"/>
                          <w:rPr>
                            <w:sz w:val="20"/>
                            <w:lang w:val="uk-UA"/>
                          </w:rPr>
                        </w:pPr>
                        <w:proofErr w:type="spellStart"/>
                        <w:r>
                          <w:rPr>
                            <w:sz w:val="20"/>
                            <w:lang w:val="uk-UA"/>
                          </w:rPr>
                          <w:t>Арк</w:t>
                        </w:r>
                        <w:proofErr w:type="spellEnd"/>
                      </w:p>
                      <w:p w14:paraId="3D6F5D39" w14:textId="77777777" w:rsidR="00B725CF" w:rsidRPr="00086B17" w:rsidRDefault="00B725CF" w:rsidP="00B725CF">
                        <w:pPr>
                          <w:jc w:val="center"/>
                          <w:rPr>
                            <w:sz w:val="18"/>
                            <w:szCs w:val="18"/>
                          </w:rPr>
                        </w:pPr>
                      </w:p>
                      <w:p w14:paraId="745822E7" w14:textId="77777777" w:rsidR="00B725CF" w:rsidRPr="00A55B46" w:rsidRDefault="00B725CF" w:rsidP="00B725CF">
                        <w:pPr>
                          <w:pStyle w:val="afa"/>
                          <w:ind w:firstLine="0"/>
                          <w:jc w:val="center"/>
                          <w:rPr>
                            <w:rFonts w:ascii="Arial" w:hAnsi="Arial" w:cs="Arial"/>
                            <w:sz w:val="18"/>
                            <w:lang w:val="ru-RU"/>
                          </w:rPr>
                        </w:pPr>
                      </w:p>
                      <w:p w14:paraId="743FF7E5" w14:textId="77777777" w:rsidR="00B725CF" w:rsidRPr="00D320FF" w:rsidRDefault="00B725CF" w:rsidP="00B725CF"/>
                    </w:txbxContent>
                  </v:textbox>
                </v:rect>
                <v:rect id="Rectangle 19" o:spid="_x0000_s11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" filled="f" stroked="f">
                  <v:textbox inset="1pt,1pt,1pt,1pt">
                    <w:txbxContent>
                      <w:p w14:paraId="458B029E" w14:textId="322443F3" w:rsidR="00B725CF" w:rsidRPr="005F0FA3" w:rsidRDefault="00611984" w:rsidP="00B725CF">
                        <w:pPr>
                          <w:jc w:val="center"/>
                          <w:rPr>
                            <w:sz w:val="28"/>
                            <w:lang w:val="uk-UA"/>
                          </w:rPr>
                        </w:pPr>
                        <w:r>
                          <w:rPr>
                            <w:sz w:val="28"/>
                            <w:lang w:val="uk-UA"/>
                          </w:rPr>
                          <w:t>7</w:t>
                        </w:r>
                      </w:p>
                    </w:txbxContent>
                  </v:textbox>
                </v:rect>
                <v:rect id="Rectangle 20" o:spid="_x0000_s11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" filled="f" stroked="f">
                  <v:textbox inset="1pt,1pt,1pt,1pt">
                    <w:txbxContent>
                      <w:p w14:paraId="1B263CCB"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24F6F531" w14:textId="77777777" w:rsidR="00B725CF" w:rsidRPr="002870C6" w:rsidRDefault="00B725CF" w:rsidP="00B725CF">
                        <w:pPr>
                          <w:pStyle w:val="afa"/>
                          <w:ind w:firstLine="0"/>
                          <w:jc w:val="center"/>
                          <w:rPr>
                            <w:rFonts w:ascii="Times New Roman" w:hAnsi="Times New Roman" w:cs="Shruti"/>
                            <w:i w:val="0"/>
                            <w:szCs w:val="32"/>
                            <w:lang w:val="ru-RU"/>
                          </w:rPr>
                        </w:pPr>
                      </w:p>
                      <w:p w14:paraId="312915AE" w14:textId="77777777" w:rsidR="00B725CF" w:rsidRPr="003B77DB" w:rsidRDefault="00B725CF" w:rsidP="00B725CF">
                        <w:pPr>
                          <w:jc w:val="center"/>
                          <w:rPr>
                            <w:szCs w:val="28"/>
                          </w:rPr>
                        </w:pPr>
                      </w:p>
                      <w:p w14:paraId="1031913D" w14:textId="77777777" w:rsidR="00B725CF" w:rsidRPr="00D320FF" w:rsidRDefault="00B725CF" w:rsidP="00B725CF"/>
                    </w:txbxContent>
                  </v:textbox>
                </v:rect>
                <w10:wrap anchorx="page" anchory="page"/>
              </v:group>
            </w:pict>
          </mc:Fallback>
        </mc:AlternateContent>
      </w:r>
      <w:r w:rsidR="00FC6199" w:rsidRPr="00BC3A99">
        <w:rPr>
          <w:rFonts w:ascii="Times New Roman" w:hAnsi="Times New Roman" w:cs="Times New Roman"/>
          <w:noProof/>
          <w:sz w:val="28"/>
          <w:szCs w:val="28"/>
          <w:lang w:val="uk-UA"/>
        </w:rPr>
        <w:drawing>
          <wp:inline distT="0" distB="0" distL="0" distR="0" wp14:anchorId="47AB0FE3" wp14:editId="2D7F7B84">
            <wp:extent cx="3093928" cy="2377440"/>
            <wp:effectExtent l="0" t="0" r="0" b="3810"/>
            <wp:docPr id="1747707436" name="Рисунок 1" descr="Изображение выглядит как текст, зарисовка, диаграмма,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7707436" name="Рисунок 1" descr="Изображение выглядит как текст, зарисовка, диаграмма, линия&#10;&#10;Автоматически созданное описание"/>
                    <pic:cNvPicPr/>
                  </pic:nvPicPr>
                  <pic:blipFill>
                    <a:blip r:embed="rId12"/>
                    <a:stretch>
                      <a:fillRect/>
                    </a:stretch>
                  </pic:blipFill>
                  <pic:spPr>
                    <a:xfrm>
                      <a:off x="0" y="0"/>
                      <a:ext cx="3113323" cy="2392344"/>
                    </a:xfrm>
                    <a:prstGeom prst="rect">
                      <a:avLst/>
                    </a:prstGeom>
                  </pic:spPr>
                </pic:pic>
              </a:graphicData>
            </a:graphic>
          </wp:inline>
        </w:drawing>
      </w:r>
    </w:p>
    <w:p w14:paraId="33E17448" w14:textId="782D26A6" w:rsidR="00CF27ED" w:rsidRPr="00BC3A99" w:rsidRDefault="005523D7" w:rsidP="00947EE8">
      <w:pPr>
        <w:spacing w:after="0" w:line="360" w:lineRule="auto"/>
        <w:ind w:firstLine="708"/>
        <w:jc w:val="center"/>
        <w:rPr>
          <w:rFonts w:ascii="Times New Roman" w:hAnsi="Times New Roman" w:cs="Times New Roman"/>
          <w:sz w:val="28"/>
          <w:szCs w:val="28"/>
          <w:lang w:val="uk-UA"/>
        </w:rPr>
      </w:pPr>
      <w:r w:rsidRPr="00BC3A99">
        <w:rPr>
          <w:rFonts w:ascii="Times New Roman" w:hAnsi="Times New Roman" w:cs="Times New Roman"/>
          <w:sz w:val="28"/>
          <w:szCs w:val="28"/>
          <w:lang w:val="uk-UA"/>
        </w:rPr>
        <w:t>Рис.1</w:t>
      </w:r>
      <w:r w:rsidR="00E72EFC" w:rsidRPr="00BC3A99">
        <w:rPr>
          <w:rFonts w:ascii="Times New Roman" w:hAnsi="Times New Roman" w:cs="Times New Roman"/>
          <w:sz w:val="28"/>
          <w:szCs w:val="28"/>
          <w:lang w:val="uk-UA"/>
        </w:rPr>
        <w:t>.</w:t>
      </w:r>
      <w:r w:rsidR="00947EE8">
        <w:rPr>
          <w:rFonts w:ascii="Times New Roman" w:hAnsi="Times New Roman" w:cs="Times New Roman"/>
          <w:sz w:val="28"/>
          <w:szCs w:val="28"/>
          <w:lang w:val="uk-UA"/>
        </w:rPr>
        <w:t>1</w:t>
      </w:r>
      <w:r w:rsidR="00947EE8" w:rsidRPr="00947EE8">
        <w:t xml:space="preserve"> </w:t>
      </w:r>
      <w:r w:rsidR="00947EE8">
        <w:t>—</w:t>
      </w:r>
      <w:r w:rsidR="00947EE8">
        <w:rPr>
          <w:lang w:val="uk-UA"/>
        </w:rPr>
        <w:t xml:space="preserve"> </w:t>
      </w:r>
      <w:r w:rsidR="00192C87" w:rsidRPr="00BC3A99">
        <w:rPr>
          <w:rFonts w:ascii="Times New Roman" w:hAnsi="Times New Roman" w:cs="Times New Roman"/>
          <w:sz w:val="28"/>
          <w:szCs w:val="28"/>
          <w:lang w:val="uk-UA"/>
        </w:rPr>
        <w:t xml:space="preserve"> </w:t>
      </w:r>
      <w:r w:rsidR="00E72EFC" w:rsidRPr="00BC3A99">
        <w:rPr>
          <w:rFonts w:ascii="Times New Roman" w:hAnsi="Times New Roman" w:cs="Times New Roman"/>
          <w:sz w:val="28"/>
          <w:szCs w:val="28"/>
          <w:lang w:val="uk-UA"/>
        </w:rPr>
        <w:t>Криві DTG для гуми NR при швидкостях нагріву 2, 5 та 10 K/хв; зразок масою 10 мг.</w:t>
      </w:r>
    </w:p>
    <w:p w14:paraId="2A462857" w14:textId="77777777" w:rsidR="00947EE8" w:rsidRDefault="00947EE8" w:rsidP="00947EE8">
      <w:pPr>
        <w:spacing w:after="0" w:line="360" w:lineRule="auto"/>
        <w:ind w:firstLine="708"/>
        <w:jc w:val="both"/>
        <w:rPr>
          <w:rFonts w:ascii="Times New Roman" w:hAnsi="Times New Roman" w:cs="Times New Roman"/>
          <w:sz w:val="28"/>
          <w:szCs w:val="28"/>
          <w:lang w:val="uk-UA"/>
        </w:rPr>
      </w:pPr>
    </w:p>
    <w:p w14:paraId="5BCD75AC" w14:textId="40417584" w:rsidR="00BC3333" w:rsidRPr="00BC3A99" w:rsidRDefault="00727BD5" w:rsidP="00947EE8">
      <w:pPr>
        <w:spacing w:after="0" w:line="360" w:lineRule="auto"/>
        <w:ind w:firstLine="708"/>
        <w:jc w:val="both"/>
        <w:rPr>
          <w:rFonts w:ascii="Times New Roman" w:hAnsi="Times New Roman" w:cs="Times New Roman"/>
          <w:sz w:val="28"/>
          <w:szCs w:val="28"/>
          <w:lang w:val="uk-UA"/>
        </w:rPr>
      </w:pPr>
      <w:r w:rsidRPr="00BC3A99">
        <w:rPr>
          <w:rFonts w:ascii="Times New Roman" w:hAnsi="Times New Roman" w:cs="Times New Roman"/>
          <w:sz w:val="28"/>
          <w:szCs w:val="28"/>
          <w:lang w:val="uk-UA"/>
        </w:rPr>
        <w:t xml:space="preserve">NR </w:t>
      </w:r>
      <w:r w:rsidR="00BC3333" w:rsidRPr="00742DA6">
        <w:rPr>
          <w:rFonts w:ascii="Times New Roman" w:hAnsi="Times New Roman" w:cs="Times New Roman"/>
          <w:sz w:val="28"/>
          <w:szCs w:val="28"/>
          <w:lang w:val="uk-UA"/>
        </w:rPr>
        <w:t>-</w:t>
      </w:r>
      <w:r w:rsidRPr="00BC3A99">
        <w:rPr>
          <w:rFonts w:ascii="Times New Roman" w:hAnsi="Times New Roman" w:cs="Times New Roman"/>
          <w:sz w:val="28"/>
          <w:szCs w:val="28"/>
          <w:lang w:val="uk-UA"/>
        </w:rPr>
        <w:t xml:space="preserve"> натуральна гума</w:t>
      </w:r>
      <w:r w:rsidR="00BC3333" w:rsidRPr="00BC3A99">
        <w:rPr>
          <w:rFonts w:ascii="Times New Roman" w:hAnsi="Times New Roman" w:cs="Times New Roman"/>
          <w:sz w:val="28"/>
          <w:szCs w:val="28"/>
          <w:lang w:val="uk-UA"/>
        </w:rPr>
        <w:t>.</w:t>
      </w:r>
      <w:r w:rsidR="0053055D" w:rsidRPr="00BC3A99">
        <w:rPr>
          <w:rFonts w:ascii="Times New Roman" w:hAnsi="Times New Roman" w:cs="Times New Roman"/>
          <w:sz w:val="28"/>
          <w:szCs w:val="28"/>
          <w:lang w:val="uk-UA"/>
        </w:rPr>
        <w:t xml:space="preserve"> NR ("natural rubber"). </w:t>
      </w:r>
      <w:r w:rsidRPr="00BC3A99">
        <w:rPr>
          <w:rFonts w:ascii="Times New Roman" w:hAnsi="Times New Roman" w:cs="Times New Roman"/>
          <w:sz w:val="28"/>
          <w:szCs w:val="28"/>
          <w:lang w:val="uk-UA"/>
        </w:rPr>
        <w:t>Гум</w:t>
      </w:r>
      <w:r w:rsidR="00AC127F" w:rsidRPr="00BC3A99">
        <w:rPr>
          <w:rFonts w:ascii="Times New Roman" w:hAnsi="Times New Roman" w:cs="Times New Roman"/>
          <w:sz w:val="28"/>
          <w:szCs w:val="28"/>
          <w:lang w:val="uk-UA"/>
        </w:rPr>
        <w:t>а</w:t>
      </w:r>
      <w:r w:rsidRPr="00BC3A99">
        <w:rPr>
          <w:rFonts w:ascii="Times New Roman" w:hAnsi="Times New Roman" w:cs="Times New Roman"/>
          <w:sz w:val="28"/>
          <w:szCs w:val="28"/>
          <w:lang w:val="uk-UA"/>
        </w:rPr>
        <w:t>, що одержується з природних джерел</w:t>
      </w:r>
      <w:r w:rsidR="0053055D" w:rsidRPr="00BC3A99">
        <w:rPr>
          <w:rFonts w:ascii="Times New Roman" w:hAnsi="Times New Roman" w:cs="Times New Roman"/>
          <w:sz w:val="28"/>
          <w:szCs w:val="28"/>
          <w:lang w:val="uk-UA"/>
        </w:rPr>
        <w:t xml:space="preserve"> (каучук).</w:t>
      </w:r>
      <w:r w:rsidRPr="00BC3A99">
        <w:rPr>
          <w:rFonts w:ascii="Times New Roman" w:hAnsi="Times New Roman" w:cs="Times New Roman"/>
          <w:sz w:val="28"/>
          <w:szCs w:val="28"/>
          <w:lang w:val="uk-UA"/>
        </w:rPr>
        <w:t xml:space="preserve"> Природний каучук, як відомо, має хороші фізичні властивості, включаючи низьке стирання та стійкість до холоду. Однак, NR погано сумісна з продуктами нафтопереробки </w:t>
      </w:r>
      <w:r w:rsidR="00BC3333" w:rsidRPr="00BC3A99">
        <w:rPr>
          <w:rFonts w:ascii="Times New Roman" w:hAnsi="Times New Roman" w:cs="Times New Roman"/>
          <w:sz w:val="28"/>
          <w:szCs w:val="28"/>
          <w:lang w:val="uk-UA"/>
        </w:rPr>
        <w:t>–</w:t>
      </w:r>
      <w:r w:rsidRPr="00BC3A99">
        <w:rPr>
          <w:rFonts w:ascii="Times New Roman" w:hAnsi="Times New Roman" w:cs="Times New Roman"/>
          <w:sz w:val="28"/>
          <w:szCs w:val="28"/>
          <w:lang w:val="uk-UA"/>
        </w:rPr>
        <w:t xml:space="preserve"> тому</w:t>
      </w:r>
      <w:r w:rsidR="00BC3333" w:rsidRPr="00BC3A99">
        <w:rPr>
          <w:rFonts w:ascii="Times New Roman" w:hAnsi="Times New Roman" w:cs="Times New Roman"/>
          <w:sz w:val="28"/>
          <w:szCs w:val="28"/>
          <w:lang w:val="uk-UA"/>
        </w:rPr>
        <w:t xml:space="preserve"> </w:t>
      </w:r>
      <w:r w:rsidRPr="00BC3A99">
        <w:rPr>
          <w:rFonts w:ascii="Times New Roman" w:hAnsi="Times New Roman" w:cs="Times New Roman"/>
          <w:sz w:val="28"/>
          <w:szCs w:val="28"/>
          <w:lang w:val="uk-UA"/>
        </w:rPr>
        <w:t>паливні, масляні та інші подібні шланги з неї зазвичай не роблять.</w:t>
      </w:r>
      <w:r w:rsidR="00624B67">
        <w:rPr>
          <w:rFonts w:ascii="Times New Roman" w:hAnsi="Times New Roman" w:cs="Times New Roman"/>
          <w:sz w:val="28"/>
          <w:szCs w:val="28"/>
          <w:lang w:val="uk-UA"/>
        </w:rPr>
        <w:t xml:space="preserve"> Як правило вона використовується як суміжна гума в виготовленні шин.</w:t>
      </w:r>
    </w:p>
    <w:p w14:paraId="055F8E54" w14:textId="77777777" w:rsidR="00A90428" w:rsidRDefault="00A90428" w:rsidP="00947EE8">
      <w:pPr>
        <w:spacing w:after="0" w:line="360" w:lineRule="auto"/>
        <w:ind w:firstLine="708"/>
        <w:jc w:val="both"/>
        <w:rPr>
          <w:rFonts w:ascii="Times New Roman" w:hAnsi="Times New Roman" w:cs="Times New Roman"/>
          <w:sz w:val="28"/>
          <w:szCs w:val="28"/>
          <w:lang w:val="uk-UA"/>
        </w:rPr>
      </w:pPr>
    </w:p>
    <w:p w14:paraId="60003B2B" w14:textId="1AF35DBB" w:rsidR="00E72EFC" w:rsidRPr="00BC3A99" w:rsidRDefault="006B5D8F" w:rsidP="00947EE8">
      <w:pPr>
        <w:spacing w:after="0" w:line="360" w:lineRule="auto"/>
        <w:ind w:firstLine="708"/>
        <w:jc w:val="center"/>
        <w:rPr>
          <w:rFonts w:ascii="Times New Roman" w:hAnsi="Times New Roman" w:cs="Times New Roman"/>
          <w:sz w:val="28"/>
          <w:szCs w:val="28"/>
          <w:lang w:val="uk-UA"/>
        </w:rPr>
      </w:pPr>
      <w:r w:rsidRPr="00BC3A99">
        <w:rPr>
          <w:rFonts w:ascii="Times New Roman" w:hAnsi="Times New Roman" w:cs="Times New Roman"/>
          <w:noProof/>
          <w:sz w:val="28"/>
          <w:szCs w:val="28"/>
          <w:lang w:val="uk-UA"/>
        </w:rPr>
        <w:drawing>
          <wp:inline distT="0" distB="0" distL="0" distR="0" wp14:anchorId="66AEE6FB" wp14:editId="20295144">
            <wp:extent cx="3223260" cy="2687274"/>
            <wp:effectExtent l="0" t="0" r="0" b="0"/>
            <wp:docPr id="601810402" name="Рисунок 1" descr="Изображение выглядит как текст, зарисовка, диаграмма,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810402" name="Рисунок 1" descr="Изображение выглядит как текст, зарисовка, диаграмма, линия&#10;&#10;Автоматически созданное описание"/>
                    <pic:cNvPicPr/>
                  </pic:nvPicPr>
                  <pic:blipFill>
                    <a:blip r:embed="rId13"/>
                    <a:stretch>
                      <a:fillRect/>
                    </a:stretch>
                  </pic:blipFill>
                  <pic:spPr>
                    <a:xfrm>
                      <a:off x="0" y="0"/>
                      <a:ext cx="3229169" cy="2692200"/>
                    </a:xfrm>
                    <a:prstGeom prst="rect">
                      <a:avLst/>
                    </a:prstGeom>
                  </pic:spPr>
                </pic:pic>
              </a:graphicData>
            </a:graphic>
          </wp:inline>
        </w:drawing>
      </w:r>
    </w:p>
    <w:p w14:paraId="22190BED" w14:textId="0F9C384E" w:rsidR="006B5D8F" w:rsidRPr="00BC3A99" w:rsidRDefault="005523D7" w:rsidP="00947EE8">
      <w:pPr>
        <w:spacing w:after="0" w:line="360" w:lineRule="auto"/>
        <w:ind w:firstLine="708"/>
        <w:jc w:val="center"/>
        <w:rPr>
          <w:rFonts w:ascii="Times New Roman" w:hAnsi="Times New Roman" w:cs="Times New Roman"/>
          <w:sz w:val="28"/>
          <w:szCs w:val="28"/>
          <w:lang w:val="uk-UA"/>
        </w:rPr>
      </w:pPr>
      <w:r w:rsidRPr="00BC3A99">
        <w:rPr>
          <w:rFonts w:ascii="Times New Roman" w:hAnsi="Times New Roman" w:cs="Times New Roman"/>
          <w:sz w:val="28"/>
          <w:szCs w:val="28"/>
          <w:lang w:val="uk-UA"/>
        </w:rPr>
        <w:lastRenderedPageBreak/>
        <w:t xml:space="preserve">Рис. </w:t>
      </w:r>
      <w:r w:rsidR="00947EE8">
        <w:rPr>
          <w:rFonts w:ascii="Times New Roman" w:hAnsi="Times New Roman" w:cs="Times New Roman"/>
          <w:sz w:val="28"/>
          <w:szCs w:val="28"/>
          <w:lang w:val="uk-UA"/>
        </w:rPr>
        <w:t>1.</w:t>
      </w:r>
      <w:r w:rsidRPr="00BC3A99">
        <w:rPr>
          <w:rFonts w:ascii="Times New Roman" w:hAnsi="Times New Roman" w:cs="Times New Roman"/>
          <w:sz w:val="28"/>
          <w:szCs w:val="28"/>
          <w:lang w:val="uk-UA"/>
        </w:rPr>
        <w:t xml:space="preserve">2 </w:t>
      </w:r>
      <w:r w:rsidR="00947EE8" w:rsidRPr="00947EE8">
        <w:rPr>
          <w:lang w:val="uk-UA"/>
        </w:rPr>
        <w:t>—</w:t>
      </w:r>
      <w:r w:rsidR="00947EE8">
        <w:rPr>
          <w:lang w:val="uk-UA"/>
        </w:rPr>
        <w:t xml:space="preserve"> </w:t>
      </w:r>
      <w:r w:rsidRPr="00BC3A99">
        <w:rPr>
          <w:rFonts w:ascii="Times New Roman" w:hAnsi="Times New Roman" w:cs="Times New Roman"/>
          <w:sz w:val="28"/>
          <w:szCs w:val="28"/>
          <w:lang w:val="uk-UA"/>
        </w:rPr>
        <w:t>Криві DTG для трьох різних зразків SBR; швидкість нагріву 10 K/хв; зразок масою 10 мг.</w:t>
      </w:r>
    </w:p>
    <w:p w14:paraId="5E358EAE" w14:textId="77777777" w:rsidR="00CF27ED" w:rsidRPr="00BC3A99" w:rsidRDefault="00CF27ED" w:rsidP="00947EE8">
      <w:pPr>
        <w:spacing w:after="0" w:line="360" w:lineRule="auto"/>
        <w:ind w:firstLine="708"/>
        <w:jc w:val="both"/>
        <w:rPr>
          <w:rFonts w:ascii="Times New Roman" w:hAnsi="Times New Roman" w:cs="Times New Roman"/>
          <w:sz w:val="28"/>
          <w:szCs w:val="28"/>
          <w:lang w:val="uk-UA"/>
        </w:rPr>
      </w:pPr>
    </w:p>
    <w:p w14:paraId="085E14A9" w14:textId="6B066132" w:rsidR="001B2B60" w:rsidRPr="00742DA6" w:rsidRDefault="00B725CF" w:rsidP="00947EE8">
      <w:pPr>
        <w:spacing w:after="0" w:line="360" w:lineRule="auto"/>
        <w:ind w:firstLine="708"/>
        <w:jc w:val="both"/>
        <w:rPr>
          <w:rFonts w:ascii="Times New Roman" w:hAnsi="Times New Roman" w:cs="Times New Roman"/>
          <w:sz w:val="28"/>
          <w:szCs w:val="28"/>
        </w:rPr>
      </w:pPr>
      <w:r w:rsidRPr="00D105F7">
        <w:rPr>
          <w:rFonts w:ascii="Times New Roman" w:eastAsia="Times New Roman" w:hAnsi="Times New Roman" w:cs="Times New Roman"/>
          <w:noProof/>
          <w:color w:val="000000"/>
          <w:kern w:val="0"/>
          <w:sz w:val="28"/>
          <w:szCs w:val="28"/>
          <w:lang w:val="en-US"/>
          <w14:ligatures w14:val="none"/>
        </w:rPr>
        <mc:AlternateContent>
          <mc:Choice Requires="wpg">
            <w:drawing>
              <wp:anchor distT="0" distB="0" distL="114300" distR="114300" simplePos="0" relativeHeight="251669504" behindDoc="0" locked="0" layoutInCell="1" allowOverlap="0" wp14:anchorId="01BCB0FE" wp14:editId="4193AFD2">
                <wp:simplePos x="0" y="0"/>
                <wp:positionH relativeFrom="page">
                  <wp:posOffset>694690</wp:posOffset>
                </wp:positionH>
                <wp:positionV relativeFrom="page">
                  <wp:posOffset>332740</wp:posOffset>
                </wp:positionV>
                <wp:extent cx="6588760" cy="10172700"/>
                <wp:effectExtent l="0" t="0" r="21590" b="19050"/>
                <wp:wrapNone/>
                <wp:docPr id="1551884274" name="Группа 15518842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578601648"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55510607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911994558"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202092168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51356916"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70778429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614975185"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759360822"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4729704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11461496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128858799"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329725985" name="Rectangle 13"/>
                        <wps:cNvSpPr>
                          <a:spLocks noChangeArrowheads="1"/>
                        </wps:cNvSpPr>
                        <wps:spPr bwMode="auto">
                          <a:xfrm>
                            <a:off x="54" y="19660"/>
                            <a:ext cx="1000" cy="309"/>
                          </a:xfrm>
                          <a:prstGeom prst="rect">
                            <a:avLst/>
                          </a:prstGeom>
                          <a:noFill/>
                          <a:ln>
                            <a:noFill/>
                          </a:ln>
                        </wps:spPr>
                        <wps:txbx>
                          <w:txbxContent>
                            <w:p w14:paraId="20882EE2"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237B5657" w14:textId="77777777" w:rsidR="00B725CF" w:rsidRPr="00352A5A" w:rsidRDefault="00B725CF" w:rsidP="00B725CF">
                              <w:pPr>
                                <w:jc w:val="center"/>
                                <w:rPr>
                                  <w:rFonts w:ascii="Arial" w:hAnsi="Arial" w:cs="Arial"/>
                                  <w:i/>
                                  <w:sz w:val="18"/>
                                  <w:szCs w:val="18"/>
                                </w:rPr>
                              </w:pPr>
                            </w:p>
                            <w:p w14:paraId="4DAC10F6" w14:textId="77777777" w:rsidR="00B725CF" w:rsidRPr="00D320FF" w:rsidRDefault="00B725CF" w:rsidP="00B725CF"/>
                            <w:p w14:paraId="5D138089"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5036F96F"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80C0637" w14:textId="77777777" w:rsidR="00B725CF" w:rsidRPr="00352A5A" w:rsidRDefault="00B725CF" w:rsidP="00B725CF">
                              <w:pPr>
                                <w:rPr>
                                  <w:szCs w:val="28"/>
                                </w:rPr>
                              </w:pPr>
                            </w:p>
                            <w:p w14:paraId="30576597"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866973813" name="Rectangle 14"/>
                        <wps:cNvSpPr>
                          <a:spLocks noChangeArrowheads="1"/>
                        </wps:cNvSpPr>
                        <wps:spPr bwMode="auto">
                          <a:xfrm>
                            <a:off x="1139" y="19660"/>
                            <a:ext cx="1001" cy="309"/>
                          </a:xfrm>
                          <a:prstGeom prst="rect">
                            <a:avLst/>
                          </a:prstGeom>
                          <a:noFill/>
                          <a:ln>
                            <a:noFill/>
                          </a:ln>
                        </wps:spPr>
                        <wps:txbx>
                          <w:txbxContent>
                            <w:p w14:paraId="0F33CA67"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045984358" name="Rectangle 15"/>
                        <wps:cNvSpPr>
                          <a:spLocks noChangeArrowheads="1"/>
                        </wps:cNvSpPr>
                        <wps:spPr bwMode="auto">
                          <a:xfrm>
                            <a:off x="2267" y="19660"/>
                            <a:ext cx="2573" cy="309"/>
                          </a:xfrm>
                          <a:prstGeom prst="rect">
                            <a:avLst/>
                          </a:prstGeom>
                          <a:noFill/>
                          <a:ln>
                            <a:noFill/>
                          </a:ln>
                        </wps:spPr>
                        <wps:txbx>
                          <w:txbxContent>
                            <w:p w14:paraId="0250819A"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6588A0BF" w14:textId="77777777" w:rsidR="00B725CF" w:rsidRPr="00D320FF" w:rsidRDefault="00B725CF" w:rsidP="00B725CF"/>
                          </w:txbxContent>
                        </wps:txbx>
                        <wps:bodyPr rot="0" vert="horz" wrap="square" lIns="12700" tIns="12700" rIns="12700" bIns="12700" anchor="t" anchorCtr="0" upright="1">
                          <a:noAutofit/>
                        </wps:bodyPr>
                      </wps:wsp>
                      <wps:wsp>
                        <wps:cNvPr id="10368951" name="Rectangle 16"/>
                        <wps:cNvSpPr>
                          <a:spLocks noChangeArrowheads="1"/>
                        </wps:cNvSpPr>
                        <wps:spPr bwMode="auto">
                          <a:xfrm>
                            <a:off x="4983" y="19660"/>
                            <a:ext cx="1534" cy="309"/>
                          </a:xfrm>
                          <a:prstGeom prst="rect">
                            <a:avLst/>
                          </a:prstGeom>
                          <a:noFill/>
                          <a:ln>
                            <a:noFill/>
                          </a:ln>
                        </wps:spPr>
                        <wps:txbx>
                          <w:txbxContent>
                            <w:p w14:paraId="1C9B3409"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0927F013" w14:textId="77777777" w:rsidR="00B725CF" w:rsidRDefault="00B725CF" w:rsidP="00B725CF">
                              <w:pPr>
                                <w:jc w:val="center"/>
                                <w:rPr>
                                  <w:sz w:val="20"/>
                                </w:rPr>
                              </w:pPr>
                            </w:p>
                            <w:p w14:paraId="5C31C239" w14:textId="77777777" w:rsidR="00B725CF" w:rsidRPr="00086B17" w:rsidRDefault="00B725CF" w:rsidP="00B725CF">
                              <w:pPr>
                                <w:jc w:val="center"/>
                                <w:rPr>
                                  <w:rFonts w:ascii="Arial" w:hAnsi="Arial" w:cs="Arial"/>
                                  <w:i/>
                                  <w:sz w:val="18"/>
                                  <w:szCs w:val="18"/>
                                </w:rPr>
                              </w:pPr>
                            </w:p>
                            <w:p w14:paraId="7BF4DCD2" w14:textId="77777777" w:rsidR="00B725CF" w:rsidRPr="00D320FF" w:rsidRDefault="00B725CF" w:rsidP="00B725CF"/>
                          </w:txbxContent>
                        </wps:txbx>
                        <wps:bodyPr rot="0" vert="horz" wrap="square" lIns="12700" tIns="12700" rIns="12700" bIns="12700" anchor="t" anchorCtr="0" upright="1">
                          <a:noAutofit/>
                        </wps:bodyPr>
                      </wps:wsp>
                      <wps:wsp>
                        <wps:cNvPr id="735722239" name="Rectangle 17"/>
                        <wps:cNvSpPr>
                          <a:spLocks noChangeArrowheads="1"/>
                        </wps:cNvSpPr>
                        <wps:spPr bwMode="auto">
                          <a:xfrm>
                            <a:off x="6604" y="19660"/>
                            <a:ext cx="1000" cy="309"/>
                          </a:xfrm>
                          <a:prstGeom prst="rect">
                            <a:avLst/>
                          </a:prstGeom>
                          <a:noFill/>
                          <a:ln>
                            <a:noFill/>
                          </a:ln>
                        </wps:spPr>
                        <wps:txbx>
                          <w:txbxContent>
                            <w:p w14:paraId="4F852162"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15E9F9E" w14:textId="77777777" w:rsidR="00B725CF" w:rsidRPr="00D320FF" w:rsidRDefault="00B725CF" w:rsidP="00B725CF"/>
                          </w:txbxContent>
                        </wps:txbx>
                        <wps:bodyPr rot="0" vert="horz" wrap="square" lIns="12700" tIns="12700" rIns="12700" bIns="12700" anchor="t" anchorCtr="0" upright="1">
                          <a:noAutofit/>
                        </wps:bodyPr>
                      </wps:wsp>
                      <wps:wsp>
                        <wps:cNvPr id="1915889937" name="Rectangle 18"/>
                        <wps:cNvSpPr>
                          <a:spLocks noChangeArrowheads="1"/>
                        </wps:cNvSpPr>
                        <wps:spPr bwMode="auto">
                          <a:xfrm>
                            <a:off x="18949" y="18977"/>
                            <a:ext cx="1001" cy="309"/>
                          </a:xfrm>
                          <a:prstGeom prst="rect">
                            <a:avLst/>
                          </a:prstGeom>
                          <a:noFill/>
                          <a:ln>
                            <a:noFill/>
                          </a:ln>
                        </wps:spPr>
                        <wps:txbx>
                          <w:txbxContent>
                            <w:p w14:paraId="320783DC" w14:textId="77777777" w:rsidR="00B725CF" w:rsidRPr="00F96BEC" w:rsidRDefault="00B725CF" w:rsidP="00B725CF">
                              <w:pPr>
                                <w:jc w:val="center"/>
                                <w:rPr>
                                  <w:sz w:val="20"/>
                                  <w:lang w:val="uk-UA"/>
                                </w:rPr>
                              </w:pPr>
                              <w:proofErr w:type="spellStart"/>
                              <w:r>
                                <w:rPr>
                                  <w:sz w:val="20"/>
                                  <w:lang w:val="uk-UA"/>
                                </w:rPr>
                                <w:t>Арк</w:t>
                              </w:r>
                              <w:proofErr w:type="spellEnd"/>
                            </w:p>
                            <w:p w14:paraId="655A67EF" w14:textId="77777777" w:rsidR="00B725CF" w:rsidRPr="00086B17" w:rsidRDefault="00B725CF" w:rsidP="00B725CF">
                              <w:pPr>
                                <w:jc w:val="center"/>
                                <w:rPr>
                                  <w:sz w:val="18"/>
                                  <w:szCs w:val="18"/>
                                </w:rPr>
                              </w:pPr>
                            </w:p>
                            <w:p w14:paraId="585233EF" w14:textId="77777777" w:rsidR="00B725CF" w:rsidRPr="00A55B46" w:rsidRDefault="00B725CF" w:rsidP="00B725CF">
                              <w:pPr>
                                <w:pStyle w:val="afa"/>
                                <w:ind w:firstLine="0"/>
                                <w:jc w:val="center"/>
                                <w:rPr>
                                  <w:rFonts w:ascii="Arial" w:hAnsi="Arial" w:cs="Arial"/>
                                  <w:sz w:val="18"/>
                                  <w:lang w:val="ru-RU"/>
                                </w:rPr>
                              </w:pPr>
                            </w:p>
                            <w:p w14:paraId="649F382E" w14:textId="77777777" w:rsidR="00B725CF" w:rsidRPr="00D320FF" w:rsidRDefault="00B725CF" w:rsidP="00B725CF"/>
                          </w:txbxContent>
                        </wps:txbx>
                        <wps:bodyPr rot="0" vert="horz" wrap="square" lIns="12700" tIns="12700" rIns="12700" bIns="12700" anchor="t" anchorCtr="0" upright="1">
                          <a:noAutofit/>
                        </wps:bodyPr>
                      </wps:wsp>
                      <wps:wsp>
                        <wps:cNvPr id="1104925975" name="Rectangle 19"/>
                        <wps:cNvSpPr>
                          <a:spLocks noChangeArrowheads="1"/>
                        </wps:cNvSpPr>
                        <wps:spPr bwMode="auto">
                          <a:xfrm>
                            <a:off x="18949" y="19435"/>
                            <a:ext cx="1001" cy="423"/>
                          </a:xfrm>
                          <a:prstGeom prst="rect">
                            <a:avLst/>
                          </a:prstGeom>
                          <a:noFill/>
                          <a:ln>
                            <a:noFill/>
                          </a:ln>
                        </wps:spPr>
                        <wps:txbx>
                          <w:txbxContent>
                            <w:p w14:paraId="384109D7" w14:textId="67AF1E05" w:rsidR="00B725CF" w:rsidRPr="005F0FA3" w:rsidRDefault="00611984" w:rsidP="00B725CF">
                              <w:pPr>
                                <w:jc w:val="center"/>
                                <w:rPr>
                                  <w:sz w:val="28"/>
                                  <w:lang w:val="uk-UA"/>
                                </w:rPr>
                              </w:pPr>
                              <w:r>
                                <w:rPr>
                                  <w:sz w:val="28"/>
                                  <w:lang w:val="uk-UA"/>
                                </w:rPr>
                                <w:t>8</w:t>
                              </w:r>
                            </w:p>
                          </w:txbxContent>
                        </wps:txbx>
                        <wps:bodyPr rot="0" vert="horz" wrap="square" lIns="12700" tIns="12700" rIns="12700" bIns="12700" anchor="t" anchorCtr="0" upright="1">
                          <a:noAutofit/>
                        </wps:bodyPr>
                      </wps:wsp>
                      <wps:wsp>
                        <wps:cNvPr id="471753833" name="Rectangle 20"/>
                        <wps:cNvSpPr>
                          <a:spLocks noChangeArrowheads="1"/>
                        </wps:cNvSpPr>
                        <wps:spPr bwMode="auto">
                          <a:xfrm>
                            <a:off x="7745" y="19221"/>
                            <a:ext cx="11075" cy="477"/>
                          </a:xfrm>
                          <a:prstGeom prst="rect">
                            <a:avLst/>
                          </a:prstGeom>
                          <a:noFill/>
                          <a:ln>
                            <a:noFill/>
                          </a:ln>
                        </wps:spPr>
                        <wps:txbx>
                          <w:txbxContent>
                            <w:p w14:paraId="0E307198"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382843F" w14:textId="77777777" w:rsidR="00B725CF" w:rsidRPr="002870C6" w:rsidRDefault="00B725CF" w:rsidP="00B725CF">
                              <w:pPr>
                                <w:pStyle w:val="afa"/>
                                <w:ind w:firstLine="0"/>
                                <w:jc w:val="center"/>
                                <w:rPr>
                                  <w:rFonts w:ascii="Times New Roman" w:hAnsi="Times New Roman" w:cs="Shruti"/>
                                  <w:i w:val="0"/>
                                  <w:szCs w:val="32"/>
                                  <w:lang w:val="ru-RU"/>
                                </w:rPr>
                              </w:pPr>
                            </w:p>
                            <w:p w14:paraId="71184F48" w14:textId="77777777" w:rsidR="00B725CF" w:rsidRPr="003B77DB" w:rsidRDefault="00B725CF" w:rsidP="00B725CF">
                              <w:pPr>
                                <w:jc w:val="center"/>
                                <w:rPr>
                                  <w:szCs w:val="28"/>
                                </w:rPr>
                              </w:pPr>
                            </w:p>
                            <w:p w14:paraId="4CA67AA9"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BCB0FE" id="Группа 1551884274" o:spid="_x0000_s1196" style="position:absolute;left:0;text-align:left;margin-left:54.7pt;margin-top:26.2pt;width:518.8pt;height:801pt;z-index:2516695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" o:allowoverlap="f">
                <v:rect id="Rectangle 2" o:spid="_x0000_s11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" filled="f" strokeweight="2pt"/>
                <v:line id="Line 3" o:spid="_x0000_s11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" strokeweight="2pt"/>
                <v:line id="Line 4" o:spid="_x0000_s11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" strokeweight="2pt"/>
                <v:line id="Line 5" o:spid="_x0000_s12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" strokeweight="2pt"/>
                <v:line id="Line 6" o:spid="_x0000_s12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" strokeweight="2pt"/>
                <v:line id="Line 7" o:spid="_x0000_s12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" strokeweight="2pt"/>
                <v:line id="Line 8" o:spid="_x0000_s12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" strokeweight="2pt"/>
                <v:line id="Line 9" o:spid="_x0000_s12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" strokeweight="2pt"/>
                <v:line id="Line 10" o:spid="_x0000_s12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" strokeweight="1pt"/>
                <v:line id="Line 11" o:spid="_x0000_s12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" strokeweight="2pt"/>
                <v:line id="Line 12" o:spid="_x0000_s12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" strokeweight="1pt"/>
                <v:rect id="Rectangle 13" o:spid="_x0000_s12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" filled="f" stroked="f">
                  <v:textbox inset="1pt,1pt,1pt,1pt">
                    <w:txbxContent>
                      <w:p w14:paraId="20882EE2"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237B5657" w14:textId="77777777" w:rsidR="00B725CF" w:rsidRPr="00352A5A" w:rsidRDefault="00B725CF" w:rsidP="00B725CF">
                        <w:pPr>
                          <w:jc w:val="center"/>
                          <w:rPr>
                            <w:rFonts w:ascii="Arial" w:hAnsi="Arial" w:cs="Arial"/>
                            <w:i/>
                            <w:sz w:val="18"/>
                            <w:szCs w:val="18"/>
                          </w:rPr>
                        </w:pPr>
                      </w:p>
                      <w:p w14:paraId="4DAC10F6" w14:textId="77777777" w:rsidR="00B725CF" w:rsidRPr="00D320FF" w:rsidRDefault="00B725CF" w:rsidP="00B725CF"/>
                      <w:p w14:paraId="5D138089"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5036F96F"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80C0637" w14:textId="77777777" w:rsidR="00B725CF" w:rsidRPr="00352A5A" w:rsidRDefault="00B725CF" w:rsidP="00B725CF">
                        <w:pPr>
                          <w:rPr>
                            <w:szCs w:val="28"/>
                          </w:rPr>
                        </w:pPr>
                      </w:p>
                      <w:p w14:paraId="30576597" w14:textId="77777777" w:rsidR="00B725CF" w:rsidRPr="00352A5A" w:rsidRDefault="00B725CF" w:rsidP="00B725CF">
                        <w:pPr>
                          <w:pStyle w:val="ad"/>
                          <w:jc w:val="center"/>
                          <w:rPr>
                            <w:rFonts w:ascii="Arial" w:hAnsi="Arial" w:cs="Arial"/>
                            <w:sz w:val="18"/>
                          </w:rPr>
                        </w:pPr>
                      </w:p>
                    </w:txbxContent>
                  </v:textbox>
                </v:rect>
                <v:rect id="Rectangle 14" o:spid="_x0000_s12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" filled="f" stroked="f">
                  <v:textbox inset="1pt,1pt,1pt,1pt">
                    <w:txbxContent>
                      <w:p w14:paraId="0F33CA67"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2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" filled="f" stroked="f">
                  <v:textbox inset="1pt,1pt,1pt,1pt">
                    <w:txbxContent>
                      <w:p w14:paraId="0250819A"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6588A0BF" w14:textId="77777777" w:rsidR="00B725CF" w:rsidRPr="00D320FF" w:rsidRDefault="00B725CF" w:rsidP="00B725CF"/>
                    </w:txbxContent>
                  </v:textbox>
                </v:rect>
                <v:rect id="Rectangle 16" o:spid="_x0000_s12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" filled="f" stroked="f">
                  <v:textbox inset="1pt,1pt,1pt,1pt">
                    <w:txbxContent>
                      <w:p w14:paraId="1C9B3409"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0927F013" w14:textId="77777777" w:rsidR="00B725CF" w:rsidRDefault="00B725CF" w:rsidP="00B725CF">
                        <w:pPr>
                          <w:jc w:val="center"/>
                          <w:rPr>
                            <w:sz w:val="20"/>
                          </w:rPr>
                        </w:pPr>
                      </w:p>
                      <w:p w14:paraId="5C31C239" w14:textId="77777777" w:rsidR="00B725CF" w:rsidRPr="00086B17" w:rsidRDefault="00B725CF" w:rsidP="00B725CF">
                        <w:pPr>
                          <w:jc w:val="center"/>
                          <w:rPr>
                            <w:rFonts w:ascii="Arial" w:hAnsi="Arial" w:cs="Arial"/>
                            <w:i/>
                            <w:sz w:val="18"/>
                            <w:szCs w:val="18"/>
                          </w:rPr>
                        </w:pPr>
                      </w:p>
                      <w:p w14:paraId="7BF4DCD2" w14:textId="77777777" w:rsidR="00B725CF" w:rsidRPr="00D320FF" w:rsidRDefault="00B725CF" w:rsidP="00B725CF"/>
                    </w:txbxContent>
                  </v:textbox>
                </v:rect>
                <v:rect id="Rectangle 17" o:spid="_x0000_s12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" filled="f" stroked="f">
                  <v:textbox inset="1pt,1pt,1pt,1pt">
                    <w:txbxContent>
                      <w:p w14:paraId="4F852162"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15E9F9E" w14:textId="77777777" w:rsidR="00B725CF" w:rsidRPr="00D320FF" w:rsidRDefault="00B725CF" w:rsidP="00B725CF"/>
                    </w:txbxContent>
                  </v:textbox>
                </v:rect>
                <v:rect id="Rectangle 18" o:spid="_x0000_s12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" filled="f" stroked="f">
                  <v:textbox inset="1pt,1pt,1pt,1pt">
                    <w:txbxContent>
                      <w:p w14:paraId="320783DC" w14:textId="77777777" w:rsidR="00B725CF" w:rsidRPr="00F96BEC" w:rsidRDefault="00B725CF" w:rsidP="00B725CF">
                        <w:pPr>
                          <w:jc w:val="center"/>
                          <w:rPr>
                            <w:sz w:val="20"/>
                            <w:lang w:val="uk-UA"/>
                          </w:rPr>
                        </w:pPr>
                        <w:proofErr w:type="spellStart"/>
                        <w:r>
                          <w:rPr>
                            <w:sz w:val="20"/>
                            <w:lang w:val="uk-UA"/>
                          </w:rPr>
                          <w:t>Арк</w:t>
                        </w:r>
                        <w:proofErr w:type="spellEnd"/>
                      </w:p>
                      <w:p w14:paraId="655A67EF" w14:textId="77777777" w:rsidR="00B725CF" w:rsidRPr="00086B17" w:rsidRDefault="00B725CF" w:rsidP="00B725CF">
                        <w:pPr>
                          <w:jc w:val="center"/>
                          <w:rPr>
                            <w:sz w:val="18"/>
                            <w:szCs w:val="18"/>
                          </w:rPr>
                        </w:pPr>
                      </w:p>
                      <w:p w14:paraId="585233EF" w14:textId="77777777" w:rsidR="00B725CF" w:rsidRPr="00A55B46" w:rsidRDefault="00B725CF" w:rsidP="00B725CF">
                        <w:pPr>
                          <w:pStyle w:val="afa"/>
                          <w:ind w:firstLine="0"/>
                          <w:jc w:val="center"/>
                          <w:rPr>
                            <w:rFonts w:ascii="Arial" w:hAnsi="Arial" w:cs="Arial"/>
                            <w:sz w:val="18"/>
                            <w:lang w:val="ru-RU"/>
                          </w:rPr>
                        </w:pPr>
                      </w:p>
                      <w:p w14:paraId="649F382E" w14:textId="77777777" w:rsidR="00B725CF" w:rsidRPr="00D320FF" w:rsidRDefault="00B725CF" w:rsidP="00B725CF"/>
                    </w:txbxContent>
                  </v:textbox>
                </v:rect>
                <v:rect id="Rectangle 19" o:spid="_x0000_s12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" filled="f" stroked="f">
                  <v:textbox inset="1pt,1pt,1pt,1pt">
                    <w:txbxContent>
                      <w:p w14:paraId="384109D7" w14:textId="67AF1E05" w:rsidR="00B725CF" w:rsidRPr="005F0FA3" w:rsidRDefault="00611984" w:rsidP="00B725CF">
                        <w:pPr>
                          <w:jc w:val="center"/>
                          <w:rPr>
                            <w:sz w:val="28"/>
                            <w:lang w:val="uk-UA"/>
                          </w:rPr>
                        </w:pPr>
                        <w:r>
                          <w:rPr>
                            <w:sz w:val="28"/>
                            <w:lang w:val="uk-UA"/>
                          </w:rPr>
                          <w:t>8</w:t>
                        </w:r>
                      </w:p>
                    </w:txbxContent>
                  </v:textbox>
                </v:rect>
                <v:rect id="Rectangle 20" o:spid="_x0000_s12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" filled="f" stroked="f">
                  <v:textbox inset="1pt,1pt,1pt,1pt">
                    <w:txbxContent>
                      <w:p w14:paraId="0E307198"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382843F" w14:textId="77777777" w:rsidR="00B725CF" w:rsidRPr="002870C6" w:rsidRDefault="00B725CF" w:rsidP="00B725CF">
                        <w:pPr>
                          <w:pStyle w:val="afa"/>
                          <w:ind w:firstLine="0"/>
                          <w:jc w:val="center"/>
                          <w:rPr>
                            <w:rFonts w:ascii="Times New Roman" w:hAnsi="Times New Roman" w:cs="Shruti"/>
                            <w:i w:val="0"/>
                            <w:szCs w:val="32"/>
                            <w:lang w:val="ru-RU"/>
                          </w:rPr>
                        </w:pPr>
                      </w:p>
                      <w:p w14:paraId="71184F48" w14:textId="77777777" w:rsidR="00B725CF" w:rsidRPr="003B77DB" w:rsidRDefault="00B725CF" w:rsidP="00B725CF">
                        <w:pPr>
                          <w:jc w:val="center"/>
                          <w:rPr>
                            <w:szCs w:val="28"/>
                          </w:rPr>
                        </w:pPr>
                      </w:p>
                      <w:p w14:paraId="4CA67AA9" w14:textId="77777777" w:rsidR="00B725CF" w:rsidRPr="00D320FF" w:rsidRDefault="00B725CF" w:rsidP="00B725CF"/>
                    </w:txbxContent>
                  </v:textbox>
                </v:rect>
                <w10:wrap anchorx="page" anchory="page"/>
              </v:group>
            </w:pict>
          </mc:Fallback>
        </mc:AlternateContent>
      </w:r>
      <w:r w:rsidR="00CF27ED" w:rsidRPr="00BC3A99">
        <w:rPr>
          <w:rFonts w:ascii="Times New Roman" w:hAnsi="Times New Roman" w:cs="Times New Roman"/>
          <w:sz w:val="28"/>
          <w:szCs w:val="28"/>
          <w:lang w:val="en-GB"/>
        </w:rPr>
        <w:t>SBR</w:t>
      </w:r>
      <w:r w:rsidR="00CF27ED" w:rsidRPr="00BC3A99">
        <w:rPr>
          <w:rFonts w:ascii="Times New Roman" w:hAnsi="Times New Roman" w:cs="Times New Roman"/>
          <w:sz w:val="28"/>
          <w:szCs w:val="28"/>
          <w:lang w:val="uk-UA"/>
        </w:rPr>
        <w:t xml:space="preserve"> – </w:t>
      </w:r>
      <w:proofErr w:type="spellStart"/>
      <w:r w:rsidR="00CF27ED" w:rsidRPr="00BC3A99">
        <w:rPr>
          <w:rFonts w:ascii="Times New Roman" w:hAnsi="Times New Roman" w:cs="Times New Roman"/>
          <w:sz w:val="28"/>
          <w:szCs w:val="28"/>
          <w:lang w:val="uk-UA"/>
        </w:rPr>
        <w:t>стирен</w:t>
      </w:r>
      <w:proofErr w:type="spellEnd"/>
      <w:r w:rsidR="00CF27ED" w:rsidRPr="00BC3A99">
        <w:rPr>
          <w:rFonts w:ascii="Times New Roman" w:hAnsi="Times New Roman" w:cs="Times New Roman"/>
          <w:sz w:val="28"/>
          <w:szCs w:val="28"/>
          <w:lang w:val="uk-UA"/>
        </w:rPr>
        <w:t xml:space="preserve">-бутадієнова гума. </w:t>
      </w:r>
      <w:r w:rsidR="00CF27ED" w:rsidRPr="00BC3A99">
        <w:rPr>
          <w:rFonts w:ascii="Times New Roman" w:hAnsi="Times New Roman" w:cs="Times New Roman"/>
          <w:sz w:val="28"/>
          <w:szCs w:val="28"/>
          <w:lang w:val="en-GB"/>
        </w:rPr>
        <w:t>SBR</w:t>
      </w:r>
      <w:r w:rsidR="00CF27ED" w:rsidRPr="00BC3A99">
        <w:rPr>
          <w:rFonts w:ascii="Times New Roman" w:hAnsi="Times New Roman" w:cs="Times New Roman"/>
          <w:sz w:val="28"/>
          <w:szCs w:val="28"/>
          <w:lang w:val="uk-UA"/>
        </w:rPr>
        <w:t xml:space="preserve"> – це </w:t>
      </w:r>
      <w:proofErr w:type="spellStart"/>
      <w:r w:rsidR="00CF27ED" w:rsidRPr="00BC3A99">
        <w:rPr>
          <w:rFonts w:ascii="Times New Roman" w:hAnsi="Times New Roman" w:cs="Times New Roman"/>
          <w:sz w:val="28"/>
          <w:szCs w:val="28"/>
          <w:lang w:val="uk-UA"/>
        </w:rPr>
        <w:t>стиролбутадієновий</w:t>
      </w:r>
      <w:proofErr w:type="spellEnd"/>
      <w:r w:rsidR="00CF27ED" w:rsidRPr="00BC3A99">
        <w:rPr>
          <w:rFonts w:ascii="Times New Roman" w:hAnsi="Times New Roman" w:cs="Times New Roman"/>
          <w:sz w:val="28"/>
          <w:szCs w:val="28"/>
          <w:lang w:val="uk-UA"/>
        </w:rPr>
        <w:t xml:space="preserve"> </w:t>
      </w:r>
      <w:r w:rsidR="00CF27ED" w:rsidRPr="00BC3A99">
        <w:rPr>
          <w:rFonts w:ascii="Times New Roman" w:hAnsi="Times New Roman" w:cs="Times New Roman"/>
          <w:b/>
          <w:bCs/>
          <w:sz w:val="28"/>
          <w:szCs w:val="28"/>
          <w:lang w:val="uk-UA"/>
        </w:rPr>
        <w:t>синтетичний</w:t>
      </w:r>
      <w:r w:rsidR="00CF27ED" w:rsidRPr="00BC3A99">
        <w:rPr>
          <w:rFonts w:ascii="Times New Roman" w:hAnsi="Times New Roman" w:cs="Times New Roman"/>
          <w:sz w:val="28"/>
          <w:szCs w:val="28"/>
          <w:lang w:val="uk-UA"/>
        </w:rPr>
        <w:t xml:space="preserve"> каучук. </w:t>
      </w:r>
      <w:r w:rsidR="00CF27ED" w:rsidRPr="00BC3A99">
        <w:rPr>
          <w:rFonts w:ascii="Times New Roman" w:hAnsi="Times New Roman" w:cs="Times New Roman"/>
          <w:sz w:val="28"/>
          <w:szCs w:val="28"/>
          <w:lang w:val="en-GB"/>
        </w:rPr>
        <w:t>SBR</w:t>
      </w:r>
      <w:r w:rsidR="00CF27ED" w:rsidRPr="00BC3A99">
        <w:rPr>
          <w:rFonts w:ascii="Times New Roman" w:hAnsi="Times New Roman" w:cs="Times New Roman"/>
          <w:sz w:val="28"/>
          <w:szCs w:val="28"/>
        </w:rPr>
        <w:t xml:space="preserve"> має хороші фізичні характеристики, хорошу витривалість до нагрівання та тертя – але у поєднанні з поганою стійкістю до нафтопродуктів.</w:t>
      </w:r>
    </w:p>
    <w:p w14:paraId="63325F3F" w14:textId="7384EA31" w:rsidR="00041C4E" w:rsidRDefault="00896CF4" w:rsidP="00947EE8">
      <w:pPr>
        <w:spacing w:after="0" w:line="360" w:lineRule="auto"/>
        <w:ind w:firstLine="708"/>
        <w:jc w:val="both"/>
        <w:rPr>
          <w:rFonts w:ascii="Times New Roman" w:hAnsi="Times New Roman" w:cs="Times New Roman"/>
          <w:sz w:val="28"/>
          <w:szCs w:val="28"/>
          <w:lang w:val="uk-UA"/>
        </w:rPr>
      </w:pPr>
      <w:r w:rsidRPr="00BC3A99">
        <w:rPr>
          <w:rFonts w:ascii="Times New Roman" w:hAnsi="Times New Roman" w:cs="Times New Roman"/>
          <w:sz w:val="28"/>
          <w:szCs w:val="28"/>
          <w:lang w:val="uk-UA"/>
        </w:rPr>
        <w:t>Гума</w:t>
      </w:r>
      <w:r w:rsidR="006E7AC9" w:rsidRPr="00BC3A99">
        <w:rPr>
          <w:rFonts w:ascii="Times New Roman" w:hAnsi="Times New Roman" w:cs="Times New Roman"/>
          <w:sz w:val="28"/>
          <w:szCs w:val="28"/>
          <w:lang w:val="uk-UA"/>
        </w:rPr>
        <w:t xml:space="preserve"> </w:t>
      </w:r>
      <w:r w:rsidR="006E7AC9" w:rsidRPr="00BC3A99">
        <w:rPr>
          <w:rFonts w:ascii="Times New Roman" w:hAnsi="Times New Roman" w:cs="Times New Roman"/>
          <w:sz w:val="28"/>
          <w:szCs w:val="28"/>
          <w:lang w:val="en-GB"/>
        </w:rPr>
        <w:t>SBR</w:t>
      </w:r>
      <w:r w:rsidR="006E7AC9" w:rsidRPr="00BC3A99">
        <w:rPr>
          <w:rFonts w:ascii="Times New Roman" w:hAnsi="Times New Roman" w:cs="Times New Roman"/>
          <w:sz w:val="28"/>
          <w:szCs w:val="28"/>
          <w:lang w:val="uk-UA"/>
        </w:rPr>
        <w:t xml:space="preserve"> є основним компонентом автомобільних шин</w:t>
      </w:r>
      <w:r w:rsidR="00D351AB" w:rsidRPr="00BC3A99">
        <w:rPr>
          <w:rFonts w:ascii="Times New Roman" w:hAnsi="Times New Roman" w:cs="Times New Roman"/>
          <w:sz w:val="28"/>
          <w:szCs w:val="28"/>
          <w:lang w:val="uk-UA"/>
        </w:rPr>
        <w:t xml:space="preserve">, частка якого </w:t>
      </w:r>
      <w:r w:rsidR="00161424" w:rsidRPr="00BC3A99">
        <w:rPr>
          <w:rFonts w:ascii="Times New Roman" w:hAnsi="Times New Roman" w:cs="Times New Roman"/>
          <w:sz w:val="28"/>
          <w:szCs w:val="28"/>
          <w:lang w:val="uk-UA"/>
        </w:rPr>
        <w:t>≈30%</w:t>
      </w:r>
      <w:r w:rsidRPr="00BC3A99">
        <w:rPr>
          <w:rFonts w:ascii="Times New Roman" w:hAnsi="Times New Roman" w:cs="Times New Roman"/>
          <w:sz w:val="28"/>
          <w:szCs w:val="28"/>
          <w:lang w:val="uk-UA"/>
        </w:rPr>
        <w:t>.</w:t>
      </w:r>
      <w:r w:rsidR="008470EA" w:rsidRPr="00BC3A99">
        <w:rPr>
          <w:rFonts w:ascii="Times New Roman" w:hAnsi="Times New Roman" w:cs="Times New Roman"/>
          <w:sz w:val="28"/>
          <w:szCs w:val="28"/>
          <w:lang w:val="uk-UA"/>
        </w:rPr>
        <w:t xml:space="preserve"> </w:t>
      </w:r>
      <w:r w:rsidR="00A5676E" w:rsidRPr="00BC3A99">
        <w:rPr>
          <w:rFonts w:ascii="Times New Roman" w:hAnsi="Times New Roman" w:cs="Times New Roman"/>
          <w:sz w:val="28"/>
          <w:szCs w:val="28"/>
          <w:lang w:val="uk-UA"/>
        </w:rPr>
        <w:t xml:space="preserve">Залежно від домішок </w:t>
      </w:r>
      <w:r w:rsidR="00EB42DC" w:rsidRPr="00BC3A99">
        <w:rPr>
          <w:rFonts w:ascii="Times New Roman" w:hAnsi="Times New Roman" w:cs="Times New Roman"/>
          <w:sz w:val="28"/>
          <w:szCs w:val="28"/>
          <w:lang w:val="uk-UA"/>
        </w:rPr>
        <w:t>та присадок</w:t>
      </w:r>
      <w:r w:rsidR="0029313C" w:rsidRPr="00BC3A99">
        <w:rPr>
          <w:rFonts w:ascii="Times New Roman" w:hAnsi="Times New Roman" w:cs="Times New Roman"/>
          <w:sz w:val="28"/>
          <w:szCs w:val="28"/>
          <w:lang w:val="uk-UA"/>
        </w:rPr>
        <w:t>,</w:t>
      </w:r>
      <w:r w:rsidR="00EB42DC" w:rsidRPr="00BC3A99">
        <w:rPr>
          <w:rFonts w:ascii="Times New Roman" w:hAnsi="Times New Roman" w:cs="Times New Roman"/>
          <w:sz w:val="28"/>
          <w:szCs w:val="28"/>
          <w:lang w:val="uk-UA"/>
        </w:rPr>
        <w:t xml:space="preserve"> різних </w:t>
      </w:r>
      <w:r w:rsidR="0029313C" w:rsidRPr="00BC3A99">
        <w:rPr>
          <w:rFonts w:ascii="Times New Roman" w:hAnsi="Times New Roman" w:cs="Times New Roman"/>
          <w:sz w:val="28"/>
          <w:szCs w:val="28"/>
          <w:lang w:val="uk-UA"/>
        </w:rPr>
        <w:t>шино-</w:t>
      </w:r>
      <w:r w:rsidR="00EB42DC" w:rsidRPr="00BC3A99">
        <w:rPr>
          <w:rFonts w:ascii="Times New Roman" w:hAnsi="Times New Roman" w:cs="Times New Roman"/>
          <w:sz w:val="28"/>
          <w:szCs w:val="28"/>
          <w:lang w:val="uk-UA"/>
        </w:rPr>
        <w:t>виробників</w:t>
      </w:r>
      <w:r w:rsidR="00F24DEB" w:rsidRPr="00BC3A99">
        <w:rPr>
          <w:rFonts w:ascii="Times New Roman" w:hAnsi="Times New Roman" w:cs="Times New Roman"/>
          <w:sz w:val="28"/>
          <w:szCs w:val="28"/>
          <w:lang w:val="uk-UA"/>
        </w:rPr>
        <w:t xml:space="preserve"> перший пік піролізу може змінюватись</w:t>
      </w:r>
      <w:r w:rsidR="00A03B62" w:rsidRPr="00BC3A99">
        <w:rPr>
          <w:rFonts w:ascii="Times New Roman" w:hAnsi="Times New Roman" w:cs="Times New Roman"/>
          <w:sz w:val="28"/>
          <w:szCs w:val="28"/>
          <w:lang w:val="uk-UA"/>
        </w:rPr>
        <w:t>, але так чи інакше процес</w:t>
      </w:r>
      <w:r w:rsidR="00652C4A" w:rsidRPr="00BC3A99">
        <w:rPr>
          <w:rFonts w:ascii="Times New Roman" w:hAnsi="Times New Roman" w:cs="Times New Roman"/>
          <w:sz w:val="28"/>
          <w:szCs w:val="28"/>
          <w:lang w:val="uk-UA"/>
        </w:rPr>
        <w:t xml:space="preserve"> а</w:t>
      </w:r>
      <w:r w:rsidR="00B16930" w:rsidRPr="00BC3A99">
        <w:rPr>
          <w:rFonts w:ascii="Times New Roman" w:hAnsi="Times New Roman" w:cs="Times New Roman"/>
          <w:sz w:val="28"/>
          <w:szCs w:val="28"/>
          <w:lang w:val="uk-UA"/>
        </w:rPr>
        <w:t>к</w:t>
      </w:r>
      <w:r w:rsidR="00652C4A" w:rsidRPr="00BC3A99">
        <w:rPr>
          <w:rFonts w:ascii="Times New Roman" w:hAnsi="Times New Roman" w:cs="Times New Roman"/>
          <w:sz w:val="28"/>
          <w:szCs w:val="28"/>
          <w:lang w:val="uk-UA"/>
        </w:rPr>
        <w:t>тивного</w:t>
      </w:r>
      <w:r w:rsidR="00A03B62" w:rsidRPr="00BC3A99">
        <w:rPr>
          <w:rFonts w:ascii="Times New Roman" w:hAnsi="Times New Roman" w:cs="Times New Roman"/>
          <w:sz w:val="28"/>
          <w:szCs w:val="28"/>
          <w:lang w:val="uk-UA"/>
        </w:rPr>
        <w:t xml:space="preserve"> розчеплення </w:t>
      </w:r>
      <w:r w:rsidR="00B16930" w:rsidRPr="00BC3A99">
        <w:rPr>
          <w:rFonts w:ascii="Times New Roman" w:hAnsi="Times New Roman" w:cs="Times New Roman"/>
          <w:sz w:val="28"/>
          <w:szCs w:val="28"/>
          <w:lang w:val="uk-UA"/>
        </w:rPr>
        <w:t>лежить</w:t>
      </w:r>
      <w:r w:rsidR="00931BA0" w:rsidRPr="00BC3A99">
        <w:rPr>
          <w:rFonts w:ascii="Times New Roman" w:hAnsi="Times New Roman" w:cs="Times New Roman"/>
          <w:sz w:val="28"/>
          <w:szCs w:val="28"/>
          <w:lang w:val="uk-UA"/>
        </w:rPr>
        <w:t xml:space="preserve"> </w:t>
      </w:r>
      <w:r w:rsidR="00B16930" w:rsidRPr="00BC3A99">
        <w:rPr>
          <w:rFonts w:ascii="Times New Roman" w:hAnsi="Times New Roman" w:cs="Times New Roman"/>
          <w:sz w:val="28"/>
          <w:szCs w:val="28"/>
          <w:lang w:val="uk-UA"/>
        </w:rPr>
        <w:t>в межах 3</w:t>
      </w:r>
      <w:r w:rsidR="008D3157" w:rsidRPr="00BC3A99">
        <w:rPr>
          <w:rFonts w:ascii="Times New Roman" w:hAnsi="Times New Roman" w:cs="Times New Roman"/>
          <w:sz w:val="28"/>
          <w:szCs w:val="28"/>
          <w:lang w:val="uk-UA"/>
        </w:rPr>
        <w:t>00</w:t>
      </w:r>
      <w:r w:rsidR="00B16930" w:rsidRPr="00BC3A99">
        <w:rPr>
          <w:rFonts w:ascii="Times New Roman" w:hAnsi="Times New Roman" w:cs="Times New Roman"/>
          <w:sz w:val="28"/>
          <w:szCs w:val="28"/>
          <w:lang w:val="uk-UA"/>
        </w:rPr>
        <w:t>-</w:t>
      </w:r>
      <w:r w:rsidR="00931BA0" w:rsidRPr="00BC3A99">
        <w:rPr>
          <w:rFonts w:ascii="Times New Roman" w:hAnsi="Times New Roman" w:cs="Times New Roman"/>
          <w:sz w:val="28"/>
          <w:szCs w:val="28"/>
          <w:lang w:val="uk-UA"/>
        </w:rPr>
        <w:t>500°</w:t>
      </w:r>
      <w:r w:rsidR="00931BA0" w:rsidRPr="00BC3A99">
        <w:rPr>
          <w:rFonts w:ascii="Times New Roman" w:hAnsi="Times New Roman" w:cs="Times New Roman"/>
          <w:sz w:val="28"/>
          <w:szCs w:val="28"/>
        </w:rPr>
        <w:t>C</w:t>
      </w:r>
      <w:r w:rsidR="00931BA0" w:rsidRPr="00BC3A99">
        <w:rPr>
          <w:rFonts w:ascii="Times New Roman" w:hAnsi="Times New Roman" w:cs="Times New Roman"/>
          <w:sz w:val="28"/>
          <w:szCs w:val="28"/>
          <w:lang w:val="uk-UA"/>
        </w:rPr>
        <w:t xml:space="preserve">. </w:t>
      </w:r>
    </w:p>
    <w:p w14:paraId="4679B8D0" w14:textId="77777777" w:rsidR="003E58C8" w:rsidRPr="003E58C8" w:rsidRDefault="003E58C8" w:rsidP="00947EE8">
      <w:pPr>
        <w:spacing w:after="0" w:line="360" w:lineRule="auto"/>
        <w:ind w:firstLine="708"/>
        <w:jc w:val="both"/>
        <w:rPr>
          <w:rFonts w:ascii="Times New Roman" w:hAnsi="Times New Roman" w:cs="Times New Roman"/>
          <w:sz w:val="28"/>
          <w:szCs w:val="28"/>
          <w:lang w:val="uk-UA"/>
        </w:rPr>
      </w:pPr>
      <w:r w:rsidRPr="003E58C8">
        <w:rPr>
          <w:rFonts w:ascii="Times New Roman" w:hAnsi="Times New Roman" w:cs="Times New Roman"/>
          <w:sz w:val="28"/>
          <w:szCs w:val="28"/>
          <w:lang w:val="uk-UA"/>
        </w:rPr>
        <w:t>Хімічний склад шин приблизно такий:</w:t>
      </w:r>
      <w:r w:rsidRPr="003E58C8">
        <w:rPr>
          <w:rFonts w:ascii="Times New Roman" w:hAnsi="Times New Roman" w:cs="Times New Roman"/>
          <w:sz w:val="28"/>
          <w:szCs w:val="28"/>
        </w:rPr>
        <w:t xml:space="preserve"> </w:t>
      </w:r>
    </w:p>
    <w:p w14:paraId="7D4A29B3" w14:textId="77777777" w:rsidR="003E58C8" w:rsidRPr="003E58C8" w:rsidRDefault="003E58C8" w:rsidP="00947EE8">
      <w:pPr>
        <w:spacing w:after="0" w:line="360" w:lineRule="auto"/>
        <w:ind w:firstLine="708"/>
        <w:jc w:val="both"/>
        <w:rPr>
          <w:rFonts w:ascii="Times New Roman" w:hAnsi="Times New Roman" w:cs="Times New Roman"/>
          <w:sz w:val="28"/>
          <w:szCs w:val="28"/>
          <w:lang w:val="uk-UA"/>
        </w:rPr>
      </w:pPr>
      <w:r w:rsidRPr="003E58C8">
        <w:rPr>
          <w:rFonts w:ascii="Times New Roman" w:hAnsi="Times New Roman" w:cs="Times New Roman"/>
          <w:sz w:val="28"/>
          <w:szCs w:val="28"/>
        </w:rPr>
        <w:t xml:space="preserve">1. Натуральний каучук 14 %. </w:t>
      </w:r>
    </w:p>
    <w:p w14:paraId="1672F739" w14:textId="77777777" w:rsidR="003E58C8" w:rsidRPr="003E58C8" w:rsidRDefault="003E58C8" w:rsidP="00947EE8">
      <w:pPr>
        <w:spacing w:after="0" w:line="360" w:lineRule="auto"/>
        <w:ind w:firstLine="708"/>
        <w:jc w:val="both"/>
        <w:rPr>
          <w:rFonts w:ascii="Times New Roman" w:hAnsi="Times New Roman" w:cs="Times New Roman"/>
          <w:sz w:val="28"/>
          <w:szCs w:val="28"/>
          <w:lang w:val="uk-UA"/>
        </w:rPr>
      </w:pPr>
      <w:r w:rsidRPr="003E58C8">
        <w:rPr>
          <w:rFonts w:ascii="Times New Roman" w:hAnsi="Times New Roman" w:cs="Times New Roman"/>
          <w:sz w:val="28"/>
          <w:szCs w:val="28"/>
        </w:rPr>
        <w:t xml:space="preserve">2. Синтетичний каучук 27 %. </w:t>
      </w:r>
    </w:p>
    <w:p w14:paraId="64AC5A14" w14:textId="77777777" w:rsidR="003E58C8" w:rsidRPr="003E58C8" w:rsidRDefault="003E58C8" w:rsidP="00947EE8">
      <w:pPr>
        <w:spacing w:after="0" w:line="360" w:lineRule="auto"/>
        <w:ind w:firstLine="708"/>
        <w:jc w:val="both"/>
        <w:rPr>
          <w:rFonts w:ascii="Times New Roman" w:hAnsi="Times New Roman" w:cs="Times New Roman"/>
          <w:sz w:val="28"/>
          <w:szCs w:val="28"/>
          <w:lang w:val="uk-UA"/>
        </w:rPr>
      </w:pPr>
      <w:r w:rsidRPr="003E58C8">
        <w:rPr>
          <w:rFonts w:ascii="Times New Roman" w:hAnsi="Times New Roman" w:cs="Times New Roman"/>
          <w:sz w:val="28"/>
          <w:szCs w:val="28"/>
          <w:lang w:val="uk-UA"/>
        </w:rPr>
        <w:t xml:space="preserve">3. </w:t>
      </w:r>
      <w:r w:rsidRPr="003E58C8">
        <w:rPr>
          <w:rFonts w:ascii="Times New Roman" w:hAnsi="Times New Roman" w:cs="Times New Roman"/>
          <w:sz w:val="28"/>
          <w:szCs w:val="28"/>
        </w:rPr>
        <w:t>S</w:t>
      </w:r>
      <w:r w:rsidRPr="003E58C8">
        <w:rPr>
          <w:rFonts w:ascii="Times New Roman" w:hAnsi="Times New Roman" w:cs="Times New Roman"/>
          <w:sz w:val="28"/>
          <w:szCs w:val="28"/>
          <w:lang w:val="uk-UA"/>
        </w:rPr>
        <w:t xml:space="preserve">, </w:t>
      </w:r>
      <w:r w:rsidRPr="003E58C8">
        <w:rPr>
          <w:rFonts w:ascii="Times New Roman" w:hAnsi="Times New Roman" w:cs="Times New Roman"/>
          <w:sz w:val="28"/>
          <w:szCs w:val="28"/>
        </w:rPr>
        <w:t>Zn</w:t>
      </w:r>
      <w:r w:rsidRPr="003E58C8">
        <w:rPr>
          <w:rFonts w:ascii="Times New Roman" w:hAnsi="Times New Roman" w:cs="Times New Roman"/>
          <w:sz w:val="28"/>
          <w:szCs w:val="28"/>
          <w:lang w:val="uk-UA"/>
        </w:rPr>
        <w:t>О 3 %.</w:t>
      </w:r>
    </w:p>
    <w:p w14:paraId="3BB326A0" w14:textId="79654533" w:rsidR="003E58C8" w:rsidRPr="003E58C8" w:rsidRDefault="003E58C8" w:rsidP="00947EE8">
      <w:pPr>
        <w:spacing w:after="0" w:line="360" w:lineRule="auto"/>
        <w:ind w:firstLine="708"/>
        <w:jc w:val="both"/>
        <w:rPr>
          <w:rFonts w:ascii="Times New Roman" w:hAnsi="Times New Roman" w:cs="Times New Roman"/>
          <w:sz w:val="28"/>
          <w:szCs w:val="28"/>
          <w:lang w:val="uk-UA"/>
        </w:rPr>
      </w:pPr>
      <w:r w:rsidRPr="003E58C8">
        <w:rPr>
          <w:rFonts w:ascii="Times New Roman" w:hAnsi="Times New Roman" w:cs="Times New Roman"/>
          <w:sz w:val="28"/>
          <w:szCs w:val="28"/>
          <w:lang w:val="uk-UA"/>
        </w:rPr>
        <w:t xml:space="preserve">4. Сталь 10 %. </w:t>
      </w:r>
    </w:p>
    <w:p w14:paraId="6AA6FD65" w14:textId="77777777" w:rsidR="003E58C8" w:rsidRPr="003E58C8" w:rsidRDefault="003E58C8" w:rsidP="00947EE8">
      <w:pPr>
        <w:spacing w:after="0" w:line="360" w:lineRule="auto"/>
        <w:ind w:firstLine="708"/>
        <w:jc w:val="both"/>
        <w:rPr>
          <w:rFonts w:ascii="Times New Roman" w:hAnsi="Times New Roman" w:cs="Times New Roman"/>
          <w:sz w:val="28"/>
          <w:szCs w:val="28"/>
          <w:lang w:val="uk-UA"/>
        </w:rPr>
      </w:pPr>
      <w:r w:rsidRPr="003E58C8">
        <w:rPr>
          <w:rFonts w:ascii="Times New Roman" w:hAnsi="Times New Roman" w:cs="Times New Roman"/>
          <w:sz w:val="28"/>
          <w:szCs w:val="28"/>
          <w:lang w:val="uk-UA"/>
        </w:rPr>
        <w:t xml:space="preserve">5. Текстиль 4 %. </w:t>
      </w:r>
    </w:p>
    <w:p w14:paraId="6548BC30" w14:textId="77777777" w:rsidR="003E58C8" w:rsidRPr="003E58C8" w:rsidRDefault="003E58C8" w:rsidP="00947EE8">
      <w:pPr>
        <w:spacing w:after="0" w:line="360" w:lineRule="auto"/>
        <w:ind w:firstLine="708"/>
        <w:jc w:val="both"/>
        <w:rPr>
          <w:rFonts w:ascii="Times New Roman" w:hAnsi="Times New Roman" w:cs="Times New Roman"/>
          <w:sz w:val="28"/>
          <w:szCs w:val="28"/>
          <w:lang w:val="uk-UA"/>
        </w:rPr>
      </w:pPr>
      <w:r w:rsidRPr="003E58C8">
        <w:rPr>
          <w:rFonts w:ascii="Times New Roman" w:hAnsi="Times New Roman" w:cs="Times New Roman"/>
          <w:sz w:val="28"/>
          <w:szCs w:val="28"/>
          <w:lang w:val="uk-UA"/>
        </w:rPr>
        <w:t>6. Пом’якшуючі масла 10 %.</w:t>
      </w:r>
    </w:p>
    <w:p w14:paraId="08AF0EFD" w14:textId="326867FD" w:rsidR="003E58C8" w:rsidRDefault="003E58C8" w:rsidP="00947EE8">
      <w:pPr>
        <w:spacing w:after="0" w:line="360" w:lineRule="auto"/>
        <w:ind w:firstLine="708"/>
        <w:jc w:val="both"/>
        <w:rPr>
          <w:rFonts w:ascii="Times New Roman" w:hAnsi="Times New Roman" w:cs="Times New Roman"/>
          <w:sz w:val="28"/>
          <w:szCs w:val="28"/>
          <w:lang w:val="uk-UA"/>
        </w:rPr>
      </w:pPr>
      <w:r w:rsidRPr="003E58C8">
        <w:rPr>
          <w:rFonts w:ascii="Times New Roman" w:hAnsi="Times New Roman" w:cs="Times New Roman"/>
          <w:sz w:val="28"/>
          <w:szCs w:val="28"/>
          <w:lang w:val="uk-UA"/>
        </w:rPr>
        <w:t>8. Сажа 28 %.</w:t>
      </w:r>
    </w:p>
    <w:p w14:paraId="7A4BAECB" w14:textId="5494F3B2" w:rsidR="003E58C8" w:rsidRPr="003E58C8" w:rsidRDefault="00F2229A" w:rsidP="00947E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0C7B91">
        <w:rPr>
          <w:rFonts w:ascii="Times New Roman" w:hAnsi="Times New Roman" w:cs="Times New Roman"/>
          <w:sz w:val="28"/>
          <w:szCs w:val="28"/>
          <w:lang w:val="uk-UA"/>
        </w:rPr>
        <w:t xml:space="preserve">нергетичний потенціал сировини </w:t>
      </w:r>
      <w:r w:rsidR="00EE2114">
        <w:rPr>
          <w:rFonts w:ascii="Times New Roman" w:hAnsi="Times New Roman" w:cs="Times New Roman"/>
          <w:sz w:val="28"/>
          <w:szCs w:val="28"/>
          <w:lang w:val="uk-UA"/>
        </w:rPr>
        <w:t xml:space="preserve">не </w:t>
      </w:r>
      <w:r>
        <w:rPr>
          <w:rFonts w:ascii="Times New Roman" w:hAnsi="Times New Roman" w:cs="Times New Roman"/>
          <w:sz w:val="28"/>
          <w:szCs w:val="28"/>
          <w:lang w:val="uk-UA"/>
        </w:rPr>
        <w:t xml:space="preserve">стабільний так як залежить від </w:t>
      </w:r>
      <w:r w:rsidR="0041174B">
        <w:rPr>
          <w:rFonts w:ascii="Times New Roman" w:hAnsi="Times New Roman" w:cs="Times New Roman"/>
          <w:sz w:val="28"/>
          <w:szCs w:val="28"/>
          <w:lang w:val="uk-UA"/>
        </w:rPr>
        <w:t xml:space="preserve">багатьох факторів. Але узагальнюючи можна говорити, що </w:t>
      </w:r>
      <w:r w:rsidR="003F602D">
        <w:rPr>
          <w:rFonts w:ascii="Times New Roman" w:hAnsi="Times New Roman" w:cs="Times New Roman"/>
          <w:sz w:val="28"/>
          <w:szCs w:val="28"/>
          <w:lang w:val="uk-UA"/>
        </w:rPr>
        <w:t xml:space="preserve">реально </w:t>
      </w:r>
      <w:r w:rsidR="00B6112A">
        <w:rPr>
          <w:rFonts w:ascii="Times New Roman" w:hAnsi="Times New Roman" w:cs="Times New Roman"/>
          <w:sz w:val="28"/>
          <w:szCs w:val="28"/>
          <w:lang w:val="uk-UA"/>
        </w:rPr>
        <w:t>в</w:t>
      </w:r>
      <w:r w:rsidR="00AF6477">
        <w:rPr>
          <w:rFonts w:ascii="Times New Roman" w:hAnsi="Times New Roman" w:cs="Times New Roman"/>
          <w:sz w:val="28"/>
          <w:szCs w:val="28"/>
          <w:lang w:val="uk-UA"/>
        </w:rPr>
        <w:t>идобуток</w:t>
      </w:r>
      <w:r w:rsidR="00745AB4">
        <w:rPr>
          <w:rFonts w:ascii="Times New Roman" w:hAnsi="Times New Roman" w:cs="Times New Roman"/>
          <w:sz w:val="28"/>
          <w:szCs w:val="28"/>
          <w:lang w:val="uk-UA"/>
        </w:rPr>
        <w:t xml:space="preserve"> готової </w:t>
      </w:r>
      <w:r w:rsidR="0021224D">
        <w:rPr>
          <w:rFonts w:ascii="Times New Roman" w:hAnsi="Times New Roman" w:cs="Times New Roman"/>
          <w:sz w:val="28"/>
          <w:szCs w:val="28"/>
          <w:lang w:val="uk-UA"/>
        </w:rPr>
        <w:t>продукції</w:t>
      </w:r>
      <w:r w:rsidR="00745AB4">
        <w:rPr>
          <w:rFonts w:ascii="Times New Roman" w:hAnsi="Times New Roman" w:cs="Times New Roman"/>
          <w:sz w:val="28"/>
          <w:szCs w:val="28"/>
          <w:lang w:val="uk-UA"/>
        </w:rPr>
        <w:t xml:space="preserve"> (пірозн</w:t>
      </w:r>
      <w:r w:rsidR="0021224D">
        <w:rPr>
          <w:rFonts w:ascii="Times New Roman" w:hAnsi="Times New Roman" w:cs="Times New Roman"/>
          <w:sz w:val="28"/>
          <w:szCs w:val="28"/>
          <w:lang w:val="uk-UA"/>
        </w:rPr>
        <w:t>ого мастила)</w:t>
      </w:r>
      <w:r w:rsidR="00AF6477">
        <w:rPr>
          <w:rFonts w:ascii="Times New Roman" w:hAnsi="Times New Roman" w:cs="Times New Roman"/>
          <w:sz w:val="28"/>
          <w:szCs w:val="28"/>
          <w:lang w:val="uk-UA"/>
        </w:rPr>
        <w:t xml:space="preserve"> в районні 30</w:t>
      </w:r>
      <w:r w:rsidR="00947EE8">
        <w:rPr>
          <w:rFonts w:ascii="Times New Roman" w:hAnsi="Times New Roman" w:cs="Times New Roman"/>
          <w:sz w:val="28"/>
          <w:szCs w:val="28"/>
          <w:lang w:val="uk-UA"/>
        </w:rPr>
        <w:t>-40</w:t>
      </w:r>
      <w:r w:rsidR="00745AB4">
        <w:rPr>
          <w:rFonts w:ascii="Times New Roman" w:hAnsi="Times New Roman" w:cs="Times New Roman"/>
          <w:sz w:val="28"/>
          <w:szCs w:val="28"/>
          <w:lang w:val="uk-UA"/>
        </w:rPr>
        <w:t xml:space="preserve">% від </w:t>
      </w:r>
      <w:r w:rsidR="0021224D">
        <w:rPr>
          <w:rFonts w:ascii="Times New Roman" w:hAnsi="Times New Roman" w:cs="Times New Roman"/>
          <w:sz w:val="28"/>
          <w:szCs w:val="28"/>
          <w:lang w:val="uk-UA"/>
        </w:rPr>
        <w:t>початкової</w:t>
      </w:r>
      <w:r w:rsidR="00387A78">
        <w:rPr>
          <w:rFonts w:ascii="Times New Roman" w:hAnsi="Times New Roman" w:cs="Times New Roman"/>
          <w:sz w:val="28"/>
          <w:szCs w:val="28"/>
          <w:lang w:val="uk-UA"/>
        </w:rPr>
        <w:t xml:space="preserve"> </w:t>
      </w:r>
      <w:r w:rsidR="002C17B2" w:rsidRPr="002C17B2">
        <w:rPr>
          <w:rFonts w:ascii="Times New Roman" w:hAnsi="Times New Roman" w:cs="Times New Roman"/>
          <w:sz w:val="28"/>
          <w:szCs w:val="28"/>
          <w:lang w:val="uk-UA"/>
        </w:rPr>
        <w:t>завантаж</w:t>
      </w:r>
      <w:r w:rsidR="00947EE8">
        <w:rPr>
          <w:rFonts w:ascii="Times New Roman" w:hAnsi="Times New Roman" w:cs="Times New Roman"/>
          <w:sz w:val="28"/>
          <w:szCs w:val="28"/>
          <w:lang w:val="uk-UA"/>
        </w:rPr>
        <w:t>е</w:t>
      </w:r>
      <w:r w:rsidR="002C17B2" w:rsidRPr="002C17B2">
        <w:rPr>
          <w:rFonts w:ascii="Times New Roman" w:hAnsi="Times New Roman" w:cs="Times New Roman"/>
          <w:sz w:val="28"/>
          <w:szCs w:val="28"/>
          <w:lang w:val="uk-UA"/>
        </w:rPr>
        <w:t xml:space="preserve">ної </w:t>
      </w:r>
      <w:r w:rsidR="002C17B2">
        <w:rPr>
          <w:rFonts w:ascii="Times New Roman" w:hAnsi="Times New Roman" w:cs="Times New Roman"/>
          <w:sz w:val="28"/>
          <w:szCs w:val="28"/>
          <w:lang w:val="uk-UA"/>
        </w:rPr>
        <w:t>ваги.</w:t>
      </w:r>
    </w:p>
    <w:p w14:paraId="5E10EEE8" w14:textId="77777777" w:rsidR="00327DC6" w:rsidRPr="00BC3A99" w:rsidRDefault="00327DC6" w:rsidP="00947EE8">
      <w:pPr>
        <w:spacing w:after="0" w:line="360" w:lineRule="auto"/>
        <w:ind w:firstLine="708"/>
        <w:jc w:val="both"/>
        <w:rPr>
          <w:rFonts w:ascii="Times New Roman" w:hAnsi="Times New Roman" w:cs="Times New Roman"/>
          <w:sz w:val="28"/>
          <w:szCs w:val="28"/>
          <w:lang w:val="uk-UA"/>
        </w:rPr>
      </w:pPr>
    </w:p>
    <w:p w14:paraId="58F9B8ED" w14:textId="188F5F7B" w:rsidR="00B81A1B" w:rsidRPr="00947EE8" w:rsidRDefault="00947EE8" w:rsidP="00947EE8">
      <w:pPr>
        <w:spacing w:after="0" w:line="360" w:lineRule="auto"/>
        <w:jc w:val="both"/>
        <w:rPr>
          <w:rFonts w:ascii="Times New Roman" w:hAnsi="Times New Roman" w:cs="Times New Roman"/>
          <w:sz w:val="28"/>
          <w:szCs w:val="28"/>
          <w:lang w:val="uk-UA"/>
        </w:rPr>
      </w:pPr>
      <w:r w:rsidRPr="00947EE8">
        <w:rPr>
          <w:rFonts w:ascii="Times New Roman" w:hAnsi="Times New Roman" w:cs="Times New Roman"/>
          <w:sz w:val="28"/>
          <w:szCs w:val="28"/>
          <w:lang w:val="uk-UA"/>
        </w:rPr>
        <w:t>1.</w:t>
      </w:r>
      <w:r>
        <w:rPr>
          <w:rFonts w:ascii="Times New Roman" w:hAnsi="Times New Roman" w:cs="Times New Roman"/>
          <w:sz w:val="28"/>
          <w:szCs w:val="28"/>
          <w:lang w:val="uk-UA"/>
        </w:rPr>
        <w:t xml:space="preserve">3 </w:t>
      </w:r>
      <w:r w:rsidR="00043CCF" w:rsidRPr="00947EE8">
        <w:rPr>
          <w:rFonts w:ascii="Times New Roman" w:hAnsi="Times New Roman" w:cs="Times New Roman"/>
          <w:sz w:val="28"/>
          <w:szCs w:val="28"/>
          <w:lang w:val="uk-UA"/>
        </w:rPr>
        <w:t>Пластики та поліетилен.</w:t>
      </w:r>
    </w:p>
    <w:p w14:paraId="21D1CB7A" w14:textId="6D589B82" w:rsidR="00F3565B" w:rsidRPr="00947EE8" w:rsidRDefault="00342E8A" w:rsidP="00947EE8">
      <w:pPr>
        <w:spacing w:after="0" w:line="360" w:lineRule="auto"/>
        <w:ind w:firstLine="708"/>
        <w:jc w:val="both"/>
        <w:rPr>
          <w:rFonts w:ascii="Times New Roman" w:hAnsi="Times New Roman" w:cs="Times New Roman"/>
          <w:sz w:val="28"/>
          <w:szCs w:val="28"/>
          <w:lang w:val="uk-UA"/>
        </w:rPr>
      </w:pPr>
      <w:r w:rsidRPr="00BC3A99">
        <w:rPr>
          <w:rFonts w:ascii="Times New Roman" w:hAnsi="Times New Roman" w:cs="Times New Roman"/>
          <w:sz w:val="28"/>
          <w:szCs w:val="28"/>
          <w:lang w:val="uk-UA"/>
        </w:rPr>
        <w:t>В роботі [</w:t>
      </w:r>
      <w:r w:rsidR="00A548BF" w:rsidRPr="00BC3A99">
        <w:rPr>
          <w:rFonts w:ascii="Times New Roman" w:hAnsi="Times New Roman" w:cs="Times New Roman"/>
          <w:sz w:val="28"/>
          <w:szCs w:val="28"/>
          <w:lang w:val="uk-UA"/>
        </w:rPr>
        <w:t>5</w:t>
      </w:r>
      <w:r w:rsidRPr="00BC3A99">
        <w:rPr>
          <w:rFonts w:ascii="Times New Roman" w:hAnsi="Times New Roman" w:cs="Times New Roman"/>
          <w:sz w:val="28"/>
          <w:szCs w:val="28"/>
          <w:lang w:val="uk-UA"/>
        </w:rPr>
        <w:t>] виконано експериментальні дослідження термічної деструкції відходів поліетилен</w:t>
      </w:r>
      <w:r w:rsidR="00A444E8" w:rsidRPr="00BC3A99">
        <w:rPr>
          <w:rFonts w:ascii="Times New Roman" w:hAnsi="Times New Roman" w:cs="Times New Roman"/>
          <w:sz w:val="28"/>
          <w:szCs w:val="28"/>
          <w:lang w:val="uk-UA"/>
        </w:rPr>
        <w:t>-</w:t>
      </w:r>
      <w:r w:rsidRPr="00BC3A99">
        <w:rPr>
          <w:rFonts w:ascii="Times New Roman" w:hAnsi="Times New Roman" w:cs="Times New Roman"/>
          <w:sz w:val="28"/>
          <w:szCs w:val="28"/>
          <w:lang w:val="uk-UA"/>
        </w:rPr>
        <w:t xml:space="preserve">терефталату (ПЕТФ) в інтервалі температур 400–500 °С з метою встановлення механізмів їхнього термічного розкладання. Встановлено, що залежність виходу газоподібних продуктів розкладання від часу в умовах постійної швидкості нагріву носить ступінчастий характер і зумовлена тим, що при температурах нижче за температуру деструкції протікає термічне розкладання газоподібних речовин з поверхні ПЕТФ. А процес термічної деструкції починає </w:t>
      </w:r>
      <w:r w:rsidRPr="00BC3A99">
        <w:rPr>
          <w:rFonts w:ascii="Times New Roman" w:hAnsi="Times New Roman" w:cs="Times New Roman"/>
          <w:sz w:val="28"/>
          <w:szCs w:val="28"/>
          <w:lang w:val="uk-UA"/>
        </w:rPr>
        <w:lastRenderedPageBreak/>
        <w:t>протікати інтенсивн</w:t>
      </w:r>
      <w:r w:rsidR="0071030B" w:rsidRPr="00BC3A99">
        <w:rPr>
          <w:rFonts w:ascii="Times New Roman" w:hAnsi="Times New Roman" w:cs="Times New Roman"/>
          <w:sz w:val="28"/>
          <w:szCs w:val="28"/>
          <w:lang w:val="uk-UA"/>
        </w:rPr>
        <w:t>іше</w:t>
      </w:r>
      <w:r w:rsidRPr="00BC3A99">
        <w:rPr>
          <w:rFonts w:ascii="Times New Roman" w:hAnsi="Times New Roman" w:cs="Times New Roman"/>
          <w:sz w:val="28"/>
          <w:szCs w:val="28"/>
          <w:lang w:val="uk-UA"/>
        </w:rPr>
        <w:t xml:space="preserve"> лише при нагріванні до температури 480–500 °С і закінчується </w:t>
      </w:r>
      <w:r w:rsidR="0071030B" w:rsidRPr="00BC3A99">
        <w:rPr>
          <w:rFonts w:ascii="Times New Roman" w:hAnsi="Times New Roman" w:cs="Times New Roman"/>
          <w:sz w:val="28"/>
          <w:szCs w:val="28"/>
          <w:lang w:val="uk-UA"/>
        </w:rPr>
        <w:t>напротязі</w:t>
      </w:r>
      <w:r w:rsidRPr="00BC3A99">
        <w:rPr>
          <w:rFonts w:ascii="Times New Roman" w:hAnsi="Times New Roman" w:cs="Times New Roman"/>
          <w:sz w:val="28"/>
          <w:szCs w:val="28"/>
          <w:lang w:val="uk-UA"/>
        </w:rPr>
        <w:t xml:space="preserve"> менше 10 хв. Дослідження показали, що тверді </w:t>
      </w:r>
      <w:r w:rsidRPr="00947EE8">
        <w:rPr>
          <w:rFonts w:ascii="Times New Roman" w:hAnsi="Times New Roman" w:cs="Times New Roman"/>
          <w:sz w:val="28"/>
          <w:szCs w:val="28"/>
          <w:lang w:val="uk-UA"/>
        </w:rPr>
        <w:t>продукти є сумішшю перфтор</w:t>
      </w:r>
      <w:r w:rsidR="0048218B" w:rsidRPr="00947EE8">
        <w:rPr>
          <w:rFonts w:ascii="Times New Roman" w:hAnsi="Times New Roman" w:cs="Times New Roman"/>
          <w:sz w:val="28"/>
          <w:szCs w:val="28"/>
          <w:lang w:val="uk-UA"/>
        </w:rPr>
        <w:t>-</w:t>
      </w:r>
      <w:r w:rsidRPr="00947EE8">
        <w:rPr>
          <w:rFonts w:ascii="Times New Roman" w:hAnsi="Times New Roman" w:cs="Times New Roman"/>
          <w:sz w:val="28"/>
          <w:szCs w:val="28"/>
          <w:lang w:val="uk-UA"/>
        </w:rPr>
        <w:t>парафінів.</w:t>
      </w:r>
    </w:p>
    <w:p w14:paraId="378E7615" w14:textId="6605FF4E" w:rsidR="00496BF0" w:rsidRDefault="00B725CF" w:rsidP="00947EE8">
      <w:pPr>
        <w:spacing w:after="0" w:line="360" w:lineRule="auto"/>
        <w:ind w:firstLine="708"/>
        <w:jc w:val="both"/>
        <w:rPr>
          <w:rFonts w:ascii="Times New Roman" w:hAnsi="Times New Roman" w:cs="Times New Roman"/>
          <w:sz w:val="28"/>
          <w:szCs w:val="28"/>
          <w:lang w:val="uk-UA"/>
        </w:rPr>
      </w:pPr>
      <w:r w:rsidRPr="00D105F7">
        <w:rPr>
          <w:rFonts w:ascii="Times New Roman" w:eastAsia="Times New Roman" w:hAnsi="Times New Roman" w:cs="Times New Roman"/>
          <w:noProof/>
          <w:color w:val="000000"/>
          <w:kern w:val="0"/>
          <w:sz w:val="28"/>
          <w:szCs w:val="28"/>
          <w:lang w:val="en-US"/>
          <w14:ligatures w14:val="none"/>
        </w:rPr>
        <mc:AlternateContent>
          <mc:Choice Requires="wpg">
            <w:drawing>
              <wp:anchor distT="0" distB="0" distL="114300" distR="114300" simplePos="0" relativeHeight="251671552" behindDoc="0" locked="0" layoutInCell="1" allowOverlap="0" wp14:anchorId="4A98610D" wp14:editId="0F204EAC">
                <wp:simplePos x="0" y="0"/>
                <wp:positionH relativeFrom="margin">
                  <wp:align>center</wp:align>
                </wp:positionH>
                <wp:positionV relativeFrom="margin">
                  <wp:align>center</wp:align>
                </wp:positionV>
                <wp:extent cx="6588760" cy="10172700"/>
                <wp:effectExtent l="0" t="0" r="21590" b="19050"/>
                <wp:wrapNone/>
                <wp:docPr id="1790246613" name="Группа 17902466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451280160"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158059138"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34806239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82040693"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902885871"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478180903"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15570228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933050104"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175498895"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378572418"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396137426"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472353525" name="Rectangle 13"/>
                        <wps:cNvSpPr>
                          <a:spLocks noChangeArrowheads="1"/>
                        </wps:cNvSpPr>
                        <wps:spPr bwMode="auto">
                          <a:xfrm>
                            <a:off x="54" y="19660"/>
                            <a:ext cx="1000" cy="309"/>
                          </a:xfrm>
                          <a:prstGeom prst="rect">
                            <a:avLst/>
                          </a:prstGeom>
                          <a:noFill/>
                          <a:ln>
                            <a:noFill/>
                          </a:ln>
                        </wps:spPr>
                        <wps:txbx>
                          <w:txbxContent>
                            <w:p w14:paraId="63B8B5AD"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01EA19D" w14:textId="77777777" w:rsidR="00B725CF" w:rsidRPr="00352A5A" w:rsidRDefault="00B725CF" w:rsidP="00B725CF">
                              <w:pPr>
                                <w:jc w:val="center"/>
                                <w:rPr>
                                  <w:rFonts w:ascii="Arial" w:hAnsi="Arial" w:cs="Arial"/>
                                  <w:i/>
                                  <w:sz w:val="18"/>
                                  <w:szCs w:val="18"/>
                                </w:rPr>
                              </w:pPr>
                            </w:p>
                            <w:p w14:paraId="722AE6DD" w14:textId="77777777" w:rsidR="00B725CF" w:rsidRPr="00D320FF" w:rsidRDefault="00B725CF" w:rsidP="00B725CF"/>
                            <w:p w14:paraId="72E79C86"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A6CC4C7"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79C5E91F" w14:textId="77777777" w:rsidR="00B725CF" w:rsidRPr="00352A5A" w:rsidRDefault="00B725CF" w:rsidP="00B725CF">
                              <w:pPr>
                                <w:rPr>
                                  <w:szCs w:val="28"/>
                                </w:rPr>
                              </w:pPr>
                            </w:p>
                            <w:p w14:paraId="388D3A81"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696053123" name="Rectangle 14"/>
                        <wps:cNvSpPr>
                          <a:spLocks noChangeArrowheads="1"/>
                        </wps:cNvSpPr>
                        <wps:spPr bwMode="auto">
                          <a:xfrm>
                            <a:off x="1139" y="19660"/>
                            <a:ext cx="1001" cy="309"/>
                          </a:xfrm>
                          <a:prstGeom prst="rect">
                            <a:avLst/>
                          </a:prstGeom>
                          <a:noFill/>
                          <a:ln>
                            <a:noFill/>
                          </a:ln>
                        </wps:spPr>
                        <wps:txbx>
                          <w:txbxContent>
                            <w:p w14:paraId="2DF68457"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2031292707" name="Rectangle 15"/>
                        <wps:cNvSpPr>
                          <a:spLocks noChangeArrowheads="1"/>
                        </wps:cNvSpPr>
                        <wps:spPr bwMode="auto">
                          <a:xfrm>
                            <a:off x="2267" y="19660"/>
                            <a:ext cx="2573" cy="309"/>
                          </a:xfrm>
                          <a:prstGeom prst="rect">
                            <a:avLst/>
                          </a:prstGeom>
                          <a:noFill/>
                          <a:ln>
                            <a:noFill/>
                          </a:ln>
                        </wps:spPr>
                        <wps:txbx>
                          <w:txbxContent>
                            <w:p w14:paraId="59C969A9"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EE74CD7" w14:textId="77777777" w:rsidR="00B725CF" w:rsidRPr="00D320FF" w:rsidRDefault="00B725CF" w:rsidP="00B725CF"/>
                          </w:txbxContent>
                        </wps:txbx>
                        <wps:bodyPr rot="0" vert="horz" wrap="square" lIns="12700" tIns="12700" rIns="12700" bIns="12700" anchor="t" anchorCtr="0" upright="1">
                          <a:noAutofit/>
                        </wps:bodyPr>
                      </wps:wsp>
                      <wps:wsp>
                        <wps:cNvPr id="313280896" name="Rectangle 16"/>
                        <wps:cNvSpPr>
                          <a:spLocks noChangeArrowheads="1"/>
                        </wps:cNvSpPr>
                        <wps:spPr bwMode="auto">
                          <a:xfrm>
                            <a:off x="4983" y="19660"/>
                            <a:ext cx="1534" cy="309"/>
                          </a:xfrm>
                          <a:prstGeom prst="rect">
                            <a:avLst/>
                          </a:prstGeom>
                          <a:noFill/>
                          <a:ln>
                            <a:noFill/>
                          </a:ln>
                        </wps:spPr>
                        <wps:txbx>
                          <w:txbxContent>
                            <w:p w14:paraId="6420A1DB"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52EE282C" w14:textId="77777777" w:rsidR="00B725CF" w:rsidRDefault="00B725CF" w:rsidP="00B725CF">
                              <w:pPr>
                                <w:jc w:val="center"/>
                                <w:rPr>
                                  <w:sz w:val="20"/>
                                </w:rPr>
                              </w:pPr>
                            </w:p>
                            <w:p w14:paraId="1588031E" w14:textId="77777777" w:rsidR="00B725CF" w:rsidRPr="00086B17" w:rsidRDefault="00B725CF" w:rsidP="00B725CF">
                              <w:pPr>
                                <w:jc w:val="center"/>
                                <w:rPr>
                                  <w:rFonts w:ascii="Arial" w:hAnsi="Arial" w:cs="Arial"/>
                                  <w:i/>
                                  <w:sz w:val="18"/>
                                  <w:szCs w:val="18"/>
                                </w:rPr>
                              </w:pPr>
                            </w:p>
                            <w:p w14:paraId="1DEC554A" w14:textId="77777777" w:rsidR="00B725CF" w:rsidRPr="00D320FF" w:rsidRDefault="00B725CF" w:rsidP="00B725CF"/>
                          </w:txbxContent>
                        </wps:txbx>
                        <wps:bodyPr rot="0" vert="horz" wrap="square" lIns="12700" tIns="12700" rIns="12700" bIns="12700" anchor="t" anchorCtr="0" upright="1">
                          <a:noAutofit/>
                        </wps:bodyPr>
                      </wps:wsp>
                      <wps:wsp>
                        <wps:cNvPr id="331805157" name="Rectangle 17"/>
                        <wps:cNvSpPr>
                          <a:spLocks noChangeArrowheads="1"/>
                        </wps:cNvSpPr>
                        <wps:spPr bwMode="auto">
                          <a:xfrm>
                            <a:off x="6604" y="19660"/>
                            <a:ext cx="1000" cy="309"/>
                          </a:xfrm>
                          <a:prstGeom prst="rect">
                            <a:avLst/>
                          </a:prstGeom>
                          <a:noFill/>
                          <a:ln>
                            <a:noFill/>
                          </a:ln>
                        </wps:spPr>
                        <wps:txbx>
                          <w:txbxContent>
                            <w:p w14:paraId="62E1CDDD"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0BA37AB8" w14:textId="77777777" w:rsidR="00B725CF" w:rsidRPr="00D320FF" w:rsidRDefault="00B725CF" w:rsidP="00B725CF"/>
                          </w:txbxContent>
                        </wps:txbx>
                        <wps:bodyPr rot="0" vert="horz" wrap="square" lIns="12700" tIns="12700" rIns="12700" bIns="12700" anchor="t" anchorCtr="0" upright="1">
                          <a:noAutofit/>
                        </wps:bodyPr>
                      </wps:wsp>
                      <wps:wsp>
                        <wps:cNvPr id="434480976" name="Rectangle 18"/>
                        <wps:cNvSpPr>
                          <a:spLocks noChangeArrowheads="1"/>
                        </wps:cNvSpPr>
                        <wps:spPr bwMode="auto">
                          <a:xfrm>
                            <a:off x="18949" y="18977"/>
                            <a:ext cx="1001" cy="309"/>
                          </a:xfrm>
                          <a:prstGeom prst="rect">
                            <a:avLst/>
                          </a:prstGeom>
                          <a:noFill/>
                          <a:ln>
                            <a:noFill/>
                          </a:ln>
                        </wps:spPr>
                        <wps:txbx>
                          <w:txbxContent>
                            <w:p w14:paraId="4DC1F101" w14:textId="77777777" w:rsidR="00B725CF" w:rsidRPr="00F96BEC" w:rsidRDefault="00B725CF" w:rsidP="00B725CF">
                              <w:pPr>
                                <w:jc w:val="center"/>
                                <w:rPr>
                                  <w:sz w:val="20"/>
                                  <w:lang w:val="uk-UA"/>
                                </w:rPr>
                              </w:pPr>
                              <w:proofErr w:type="spellStart"/>
                              <w:r>
                                <w:rPr>
                                  <w:sz w:val="20"/>
                                  <w:lang w:val="uk-UA"/>
                                </w:rPr>
                                <w:t>Арк</w:t>
                              </w:r>
                              <w:proofErr w:type="spellEnd"/>
                            </w:p>
                            <w:p w14:paraId="24478B2E" w14:textId="77777777" w:rsidR="00B725CF" w:rsidRPr="00086B17" w:rsidRDefault="00B725CF" w:rsidP="00B725CF">
                              <w:pPr>
                                <w:jc w:val="center"/>
                                <w:rPr>
                                  <w:sz w:val="18"/>
                                  <w:szCs w:val="18"/>
                                </w:rPr>
                              </w:pPr>
                            </w:p>
                            <w:p w14:paraId="67B3390D" w14:textId="77777777" w:rsidR="00B725CF" w:rsidRPr="00A55B46" w:rsidRDefault="00B725CF" w:rsidP="00B725CF">
                              <w:pPr>
                                <w:pStyle w:val="afa"/>
                                <w:ind w:firstLine="0"/>
                                <w:jc w:val="center"/>
                                <w:rPr>
                                  <w:rFonts w:ascii="Arial" w:hAnsi="Arial" w:cs="Arial"/>
                                  <w:sz w:val="18"/>
                                  <w:lang w:val="ru-RU"/>
                                </w:rPr>
                              </w:pPr>
                            </w:p>
                            <w:p w14:paraId="61A0A3A7" w14:textId="77777777" w:rsidR="00B725CF" w:rsidRPr="00D320FF" w:rsidRDefault="00B725CF" w:rsidP="00B725CF"/>
                          </w:txbxContent>
                        </wps:txbx>
                        <wps:bodyPr rot="0" vert="horz" wrap="square" lIns="12700" tIns="12700" rIns="12700" bIns="12700" anchor="t" anchorCtr="0" upright="1">
                          <a:noAutofit/>
                        </wps:bodyPr>
                      </wps:wsp>
                      <wps:wsp>
                        <wps:cNvPr id="586711615" name="Rectangle 19"/>
                        <wps:cNvSpPr>
                          <a:spLocks noChangeArrowheads="1"/>
                        </wps:cNvSpPr>
                        <wps:spPr bwMode="auto">
                          <a:xfrm>
                            <a:off x="18949" y="19435"/>
                            <a:ext cx="1001" cy="423"/>
                          </a:xfrm>
                          <a:prstGeom prst="rect">
                            <a:avLst/>
                          </a:prstGeom>
                          <a:noFill/>
                          <a:ln>
                            <a:noFill/>
                          </a:ln>
                        </wps:spPr>
                        <wps:txbx>
                          <w:txbxContent>
                            <w:p w14:paraId="7617CB2F" w14:textId="5ADC0799" w:rsidR="00B725CF" w:rsidRPr="005F0FA3" w:rsidRDefault="00611984" w:rsidP="00B725CF">
                              <w:pPr>
                                <w:jc w:val="center"/>
                                <w:rPr>
                                  <w:sz w:val="28"/>
                                  <w:lang w:val="uk-UA"/>
                                </w:rPr>
                              </w:pPr>
                              <w:r>
                                <w:rPr>
                                  <w:sz w:val="28"/>
                                  <w:lang w:val="uk-UA"/>
                                </w:rPr>
                                <w:t>9</w:t>
                              </w:r>
                            </w:p>
                          </w:txbxContent>
                        </wps:txbx>
                        <wps:bodyPr rot="0" vert="horz" wrap="square" lIns="12700" tIns="12700" rIns="12700" bIns="12700" anchor="t" anchorCtr="0" upright="1">
                          <a:noAutofit/>
                        </wps:bodyPr>
                      </wps:wsp>
                      <wps:wsp>
                        <wps:cNvPr id="1888532484" name="Rectangle 20"/>
                        <wps:cNvSpPr>
                          <a:spLocks noChangeArrowheads="1"/>
                        </wps:cNvSpPr>
                        <wps:spPr bwMode="auto">
                          <a:xfrm>
                            <a:off x="7745" y="19221"/>
                            <a:ext cx="11075" cy="477"/>
                          </a:xfrm>
                          <a:prstGeom prst="rect">
                            <a:avLst/>
                          </a:prstGeom>
                          <a:noFill/>
                          <a:ln>
                            <a:noFill/>
                          </a:ln>
                        </wps:spPr>
                        <wps:txbx>
                          <w:txbxContent>
                            <w:p w14:paraId="2A5DCE3B"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BBD719E" w14:textId="77777777" w:rsidR="00B725CF" w:rsidRPr="002870C6" w:rsidRDefault="00B725CF" w:rsidP="00B725CF">
                              <w:pPr>
                                <w:pStyle w:val="afa"/>
                                <w:ind w:firstLine="0"/>
                                <w:jc w:val="center"/>
                                <w:rPr>
                                  <w:rFonts w:ascii="Times New Roman" w:hAnsi="Times New Roman" w:cs="Shruti"/>
                                  <w:i w:val="0"/>
                                  <w:szCs w:val="32"/>
                                  <w:lang w:val="ru-RU"/>
                                </w:rPr>
                              </w:pPr>
                            </w:p>
                            <w:p w14:paraId="5DBC9F7A" w14:textId="77777777" w:rsidR="00B725CF" w:rsidRPr="003B77DB" w:rsidRDefault="00B725CF" w:rsidP="00B725CF">
                              <w:pPr>
                                <w:jc w:val="center"/>
                                <w:rPr>
                                  <w:szCs w:val="28"/>
                                </w:rPr>
                              </w:pPr>
                            </w:p>
                            <w:p w14:paraId="283EE683"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98610D" id="Группа 1790246613" o:spid="_x0000_s1216" style="position:absolute;left:0;text-align:left;margin-left:0;margin-top:0;width:518.8pt;height:801pt;z-index:251671552;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" o:allowoverlap="f">
                <v:rect id="Rectangle 2" o:spid="_x0000_s12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" filled="f" strokeweight="2pt"/>
                <v:line id="Line 3" o:spid="_x0000_s12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" strokeweight="2pt"/>
                <v:line id="Line 4" o:spid="_x0000_s12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" strokeweight="2pt"/>
                <v:line id="Line 5" o:spid="_x0000_s12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" strokeweight="2pt"/>
                <v:line id="Line 6" o:spid="_x0000_s12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" strokeweight="2pt"/>
                <v:line id="Line 7" o:spid="_x0000_s12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" strokeweight="2pt"/>
                <v:line id="Line 8" o:spid="_x0000_s12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" strokeweight="2pt"/>
                <v:line id="Line 9" o:spid="_x0000_s12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" strokeweight="2pt"/>
                <v:line id="Line 10" o:spid="_x0000_s12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" strokeweight="1pt"/>
                <v:line id="Line 11" o:spid="_x0000_s12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" strokeweight="2pt"/>
                <v:line id="Line 12" o:spid="_x0000_s12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" strokeweight="1pt"/>
                <v:rect id="Rectangle 13" o:spid="_x0000_s12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" filled="f" stroked="f">
                  <v:textbox inset="1pt,1pt,1pt,1pt">
                    <w:txbxContent>
                      <w:p w14:paraId="63B8B5AD"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01EA19D" w14:textId="77777777" w:rsidR="00B725CF" w:rsidRPr="00352A5A" w:rsidRDefault="00B725CF" w:rsidP="00B725CF">
                        <w:pPr>
                          <w:jc w:val="center"/>
                          <w:rPr>
                            <w:rFonts w:ascii="Arial" w:hAnsi="Arial" w:cs="Arial"/>
                            <w:i/>
                            <w:sz w:val="18"/>
                            <w:szCs w:val="18"/>
                          </w:rPr>
                        </w:pPr>
                      </w:p>
                      <w:p w14:paraId="722AE6DD" w14:textId="77777777" w:rsidR="00B725CF" w:rsidRPr="00D320FF" w:rsidRDefault="00B725CF" w:rsidP="00B725CF"/>
                      <w:p w14:paraId="72E79C86"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A6CC4C7"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79C5E91F" w14:textId="77777777" w:rsidR="00B725CF" w:rsidRPr="00352A5A" w:rsidRDefault="00B725CF" w:rsidP="00B725CF">
                        <w:pPr>
                          <w:rPr>
                            <w:szCs w:val="28"/>
                          </w:rPr>
                        </w:pPr>
                      </w:p>
                      <w:p w14:paraId="388D3A81" w14:textId="77777777" w:rsidR="00B725CF" w:rsidRPr="00352A5A" w:rsidRDefault="00B725CF" w:rsidP="00B725CF">
                        <w:pPr>
                          <w:pStyle w:val="ad"/>
                          <w:jc w:val="center"/>
                          <w:rPr>
                            <w:rFonts w:ascii="Arial" w:hAnsi="Arial" w:cs="Arial"/>
                            <w:sz w:val="18"/>
                          </w:rPr>
                        </w:pPr>
                      </w:p>
                    </w:txbxContent>
                  </v:textbox>
                </v:rect>
                <v:rect id="Rectangle 14" o:spid="_x0000_s12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" filled="f" stroked="f">
                  <v:textbox inset="1pt,1pt,1pt,1pt">
                    <w:txbxContent>
                      <w:p w14:paraId="2DF68457"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2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" filled="f" stroked="f">
                  <v:textbox inset="1pt,1pt,1pt,1pt">
                    <w:txbxContent>
                      <w:p w14:paraId="59C969A9"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EE74CD7" w14:textId="77777777" w:rsidR="00B725CF" w:rsidRPr="00D320FF" w:rsidRDefault="00B725CF" w:rsidP="00B725CF"/>
                    </w:txbxContent>
                  </v:textbox>
                </v:rect>
                <v:rect id="Rectangle 16" o:spid="_x0000_s12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" filled="f" stroked="f">
                  <v:textbox inset="1pt,1pt,1pt,1pt">
                    <w:txbxContent>
                      <w:p w14:paraId="6420A1DB"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52EE282C" w14:textId="77777777" w:rsidR="00B725CF" w:rsidRDefault="00B725CF" w:rsidP="00B725CF">
                        <w:pPr>
                          <w:jc w:val="center"/>
                          <w:rPr>
                            <w:sz w:val="20"/>
                          </w:rPr>
                        </w:pPr>
                      </w:p>
                      <w:p w14:paraId="1588031E" w14:textId="77777777" w:rsidR="00B725CF" w:rsidRPr="00086B17" w:rsidRDefault="00B725CF" w:rsidP="00B725CF">
                        <w:pPr>
                          <w:jc w:val="center"/>
                          <w:rPr>
                            <w:rFonts w:ascii="Arial" w:hAnsi="Arial" w:cs="Arial"/>
                            <w:i/>
                            <w:sz w:val="18"/>
                            <w:szCs w:val="18"/>
                          </w:rPr>
                        </w:pPr>
                      </w:p>
                      <w:p w14:paraId="1DEC554A" w14:textId="77777777" w:rsidR="00B725CF" w:rsidRPr="00D320FF" w:rsidRDefault="00B725CF" w:rsidP="00B725CF"/>
                    </w:txbxContent>
                  </v:textbox>
                </v:rect>
                <v:rect id="Rectangle 17" o:spid="_x0000_s12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" filled="f" stroked="f">
                  <v:textbox inset="1pt,1pt,1pt,1pt">
                    <w:txbxContent>
                      <w:p w14:paraId="62E1CDDD"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0BA37AB8" w14:textId="77777777" w:rsidR="00B725CF" w:rsidRPr="00D320FF" w:rsidRDefault="00B725CF" w:rsidP="00B725CF"/>
                    </w:txbxContent>
                  </v:textbox>
                </v:rect>
                <v:rect id="Rectangle 18" o:spid="_x0000_s12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" filled="f" stroked="f">
                  <v:textbox inset="1pt,1pt,1pt,1pt">
                    <w:txbxContent>
                      <w:p w14:paraId="4DC1F101" w14:textId="77777777" w:rsidR="00B725CF" w:rsidRPr="00F96BEC" w:rsidRDefault="00B725CF" w:rsidP="00B725CF">
                        <w:pPr>
                          <w:jc w:val="center"/>
                          <w:rPr>
                            <w:sz w:val="20"/>
                            <w:lang w:val="uk-UA"/>
                          </w:rPr>
                        </w:pPr>
                        <w:proofErr w:type="spellStart"/>
                        <w:r>
                          <w:rPr>
                            <w:sz w:val="20"/>
                            <w:lang w:val="uk-UA"/>
                          </w:rPr>
                          <w:t>Арк</w:t>
                        </w:r>
                        <w:proofErr w:type="spellEnd"/>
                      </w:p>
                      <w:p w14:paraId="24478B2E" w14:textId="77777777" w:rsidR="00B725CF" w:rsidRPr="00086B17" w:rsidRDefault="00B725CF" w:rsidP="00B725CF">
                        <w:pPr>
                          <w:jc w:val="center"/>
                          <w:rPr>
                            <w:sz w:val="18"/>
                            <w:szCs w:val="18"/>
                          </w:rPr>
                        </w:pPr>
                      </w:p>
                      <w:p w14:paraId="67B3390D" w14:textId="77777777" w:rsidR="00B725CF" w:rsidRPr="00A55B46" w:rsidRDefault="00B725CF" w:rsidP="00B725CF">
                        <w:pPr>
                          <w:pStyle w:val="afa"/>
                          <w:ind w:firstLine="0"/>
                          <w:jc w:val="center"/>
                          <w:rPr>
                            <w:rFonts w:ascii="Arial" w:hAnsi="Arial" w:cs="Arial"/>
                            <w:sz w:val="18"/>
                            <w:lang w:val="ru-RU"/>
                          </w:rPr>
                        </w:pPr>
                      </w:p>
                      <w:p w14:paraId="61A0A3A7" w14:textId="77777777" w:rsidR="00B725CF" w:rsidRPr="00D320FF" w:rsidRDefault="00B725CF" w:rsidP="00B725CF"/>
                    </w:txbxContent>
                  </v:textbox>
                </v:rect>
                <v:rect id="Rectangle 19" o:spid="_x0000_s12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" filled="f" stroked="f">
                  <v:textbox inset="1pt,1pt,1pt,1pt">
                    <w:txbxContent>
                      <w:p w14:paraId="7617CB2F" w14:textId="5ADC0799" w:rsidR="00B725CF" w:rsidRPr="005F0FA3" w:rsidRDefault="00611984" w:rsidP="00B725CF">
                        <w:pPr>
                          <w:jc w:val="center"/>
                          <w:rPr>
                            <w:sz w:val="28"/>
                            <w:lang w:val="uk-UA"/>
                          </w:rPr>
                        </w:pPr>
                        <w:r>
                          <w:rPr>
                            <w:sz w:val="28"/>
                            <w:lang w:val="uk-UA"/>
                          </w:rPr>
                          <w:t>9</w:t>
                        </w:r>
                      </w:p>
                    </w:txbxContent>
                  </v:textbox>
                </v:rect>
                <v:rect id="Rectangle 20" o:spid="_x0000_s12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" filled="f" stroked="f">
                  <v:textbox inset="1pt,1pt,1pt,1pt">
                    <w:txbxContent>
                      <w:p w14:paraId="2A5DCE3B"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BBD719E" w14:textId="77777777" w:rsidR="00B725CF" w:rsidRPr="002870C6" w:rsidRDefault="00B725CF" w:rsidP="00B725CF">
                        <w:pPr>
                          <w:pStyle w:val="afa"/>
                          <w:ind w:firstLine="0"/>
                          <w:jc w:val="center"/>
                          <w:rPr>
                            <w:rFonts w:ascii="Times New Roman" w:hAnsi="Times New Roman" w:cs="Shruti"/>
                            <w:i w:val="0"/>
                            <w:szCs w:val="32"/>
                            <w:lang w:val="ru-RU"/>
                          </w:rPr>
                        </w:pPr>
                      </w:p>
                      <w:p w14:paraId="5DBC9F7A" w14:textId="77777777" w:rsidR="00B725CF" w:rsidRPr="003B77DB" w:rsidRDefault="00B725CF" w:rsidP="00B725CF">
                        <w:pPr>
                          <w:jc w:val="center"/>
                          <w:rPr>
                            <w:szCs w:val="28"/>
                          </w:rPr>
                        </w:pPr>
                      </w:p>
                      <w:p w14:paraId="283EE683" w14:textId="77777777" w:rsidR="00B725CF" w:rsidRPr="00D320FF" w:rsidRDefault="00B725CF" w:rsidP="00B725CF"/>
                    </w:txbxContent>
                  </v:textbox>
                </v:rect>
                <w10:wrap anchorx="margin" anchory="margin"/>
              </v:group>
            </w:pict>
          </mc:Fallback>
        </mc:AlternateContent>
      </w:r>
      <w:r w:rsidR="00476DFD" w:rsidRPr="00BC3A99">
        <w:rPr>
          <w:rFonts w:ascii="Times New Roman" w:hAnsi="Times New Roman" w:cs="Times New Roman"/>
          <w:sz w:val="28"/>
          <w:szCs w:val="28"/>
          <w:lang w:val="uk-UA"/>
        </w:rPr>
        <w:t xml:space="preserve">Продукти піролізу залежать від ступеня розгалуження ПЕ, його молекулярної маси, температури та типу реактора, каталізатора, який використовується та відрізняються високою якістю і екологічною безпекою, оскільки сировина не містить сполук фосфору, сірки та азоту. Газоподібні продукти піролізу - це продукти олефінового ряду – етилен, пропілен та ін.; циклічні сполуки – бензол, толуол; іноді – водень та метан. </w:t>
      </w:r>
      <w:r w:rsidR="00476DFD" w:rsidRPr="00BC3A99">
        <w:rPr>
          <w:rFonts w:ascii="Times New Roman" w:hAnsi="Times New Roman" w:cs="Times New Roman"/>
          <w:sz w:val="28"/>
          <w:szCs w:val="28"/>
        </w:rPr>
        <w:t xml:space="preserve">До рідких належать аліфатичні вуглеводні. В основному продуктами піролізу з максимальним виходом дизельного палива є 18% некоденсованих газів, 82% рідких продуктів і менш ніж 1% чистого вуглецю. Промислові піролізні установки дають 40–70% газу та 30-60% піролізних масел. </w:t>
      </w:r>
      <w:proofErr w:type="spellStart"/>
      <w:r w:rsidR="00476DFD" w:rsidRPr="00BC3A99">
        <w:rPr>
          <w:rFonts w:ascii="Times New Roman" w:hAnsi="Times New Roman" w:cs="Times New Roman"/>
          <w:sz w:val="28"/>
          <w:szCs w:val="28"/>
        </w:rPr>
        <w:t>Частка</w:t>
      </w:r>
      <w:proofErr w:type="spellEnd"/>
      <w:r w:rsidR="00476DFD" w:rsidRPr="00BC3A99">
        <w:rPr>
          <w:rFonts w:ascii="Times New Roman" w:hAnsi="Times New Roman" w:cs="Times New Roman"/>
          <w:sz w:val="28"/>
          <w:szCs w:val="28"/>
        </w:rPr>
        <w:t xml:space="preserve"> </w:t>
      </w:r>
      <w:proofErr w:type="spellStart"/>
      <w:r w:rsidR="00476DFD" w:rsidRPr="00BC3A99">
        <w:rPr>
          <w:rFonts w:ascii="Times New Roman" w:hAnsi="Times New Roman" w:cs="Times New Roman"/>
          <w:sz w:val="28"/>
          <w:szCs w:val="28"/>
        </w:rPr>
        <w:t>газів</w:t>
      </w:r>
      <w:proofErr w:type="spellEnd"/>
      <w:r w:rsidR="00476DFD" w:rsidRPr="00BC3A99">
        <w:rPr>
          <w:rFonts w:ascii="Times New Roman" w:hAnsi="Times New Roman" w:cs="Times New Roman"/>
          <w:sz w:val="28"/>
          <w:szCs w:val="28"/>
        </w:rPr>
        <w:t xml:space="preserve"> в </w:t>
      </w:r>
      <w:proofErr w:type="spellStart"/>
      <w:r w:rsidR="00476DFD" w:rsidRPr="00BC3A99">
        <w:rPr>
          <w:rFonts w:ascii="Times New Roman" w:hAnsi="Times New Roman" w:cs="Times New Roman"/>
          <w:sz w:val="28"/>
          <w:szCs w:val="28"/>
        </w:rPr>
        <w:t>загальному</w:t>
      </w:r>
      <w:proofErr w:type="spellEnd"/>
      <w:r w:rsidR="00476DFD" w:rsidRPr="00BC3A99">
        <w:rPr>
          <w:rFonts w:ascii="Times New Roman" w:hAnsi="Times New Roman" w:cs="Times New Roman"/>
          <w:sz w:val="28"/>
          <w:szCs w:val="28"/>
        </w:rPr>
        <w:t xml:space="preserve"> </w:t>
      </w:r>
      <w:proofErr w:type="spellStart"/>
      <w:r w:rsidR="00476DFD" w:rsidRPr="00BC3A99">
        <w:rPr>
          <w:rFonts w:ascii="Times New Roman" w:hAnsi="Times New Roman" w:cs="Times New Roman"/>
          <w:sz w:val="28"/>
          <w:szCs w:val="28"/>
        </w:rPr>
        <w:t>випадку</w:t>
      </w:r>
      <w:proofErr w:type="spellEnd"/>
      <w:r w:rsidR="00476DFD" w:rsidRPr="00BC3A99">
        <w:rPr>
          <w:rFonts w:ascii="Times New Roman" w:hAnsi="Times New Roman" w:cs="Times New Roman"/>
          <w:sz w:val="28"/>
          <w:szCs w:val="28"/>
        </w:rPr>
        <w:t xml:space="preserve"> </w:t>
      </w:r>
      <w:proofErr w:type="spellStart"/>
      <w:r w:rsidR="00476DFD" w:rsidRPr="00BC3A99">
        <w:rPr>
          <w:rFonts w:ascii="Times New Roman" w:hAnsi="Times New Roman" w:cs="Times New Roman"/>
          <w:sz w:val="28"/>
          <w:szCs w:val="28"/>
        </w:rPr>
        <w:t>збільшується</w:t>
      </w:r>
      <w:proofErr w:type="spellEnd"/>
      <w:r w:rsidR="00476DFD" w:rsidRPr="00BC3A99">
        <w:rPr>
          <w:rFonts w:ascii="Times New Roman" w:hAnsi="Times New Roman" w:cs="Times New Roman"/>
          <w:sz w:val="28"/>
          <w:szCs w:val="28"/>
        </w:rPr>
        <w:t xml:space="preserve"> </w:t>
      </w:r>
      <w:proofErr w:type="spellStart"/>
      <w:r w:rsidR="00476DFD" w:rsidRPr="00BC3A99">
        <w:rPr>
          <w:rFonts w:ascii="Times New Roman" w:hAnsi="Times New Roman" w:cs="Times New Roman"/>
          <w:sz w:val="28"/>
          <w:szCs w:val="28"/>
        </w:rPr>
        <w:t>зі</w:t>
      </w:r>
      <w:proofErr w:type="spellEnd"/>
      <w:r w:rsidR="00476DFD" w:rsidRPr="00BC3A99">
        <w:rPr>
          <w:rFonts w:ascii="Times New Roman" w:hAnsi="Times New Roman" w:cs="Times New Roman"/>
          <w:sz w:val="28"/>
          <w:szCs w:val="28"/>
        </w:rPr>
        <w:t xml:space="preserve"> </w:t>
      </w:r>
      <w:proofErr w:type="spellStart"/>
      <w:r w:rsidR="00476DFD" w:rsidRPr="00BC3A99">
        <w:rPr>
          <w:rFonts w:ascii="Times New Roman" w:hAnsi="Times New Roman" w:cs="Times New Roman"/>
          <w:sz w:val="28"/>
          <w:szCs w:val="28"/>
        </w:rPr>
        <w:t>зростанням</w:t>
      </w:r>
      <w:proofErr w:type="spellEnd"/>
      <w:r w:rsidR="00476DFD" w:rsidRPr="00BC3A99">
        <w:rPr>
          <w:rFonts w:ascii="Times New Roman" w:hAnsi="Times New Roman" w:cs="Times New Roman"/>
          <w:sz w:val="28"/>
          <w:szCs w:val="28"/>
        </w:rPr>
        <w:t xml:space="preserve"> </w:t>
      </w:r>
      <w:proofErr w:type="spellStart"/>
      <w:r w:rsidR="00476DFD" w:rsidRPr="00BC3A99">
        <w:rPr>
          <w:rFonts w:ascii="Times New Roman" w:hAnsi="Times New Roman" w:cs="Times New Roman"/>
          <w:sz w:val="28"/>
          <w:szCs w:val="28"/>
        </w:rPr>
        <w:t>температури</w:t>
      </w:r>
      <w:proofErr w:type="spellEnd"/>
      <w:r w:rsidR="00476DFD" w:rsidRPr="00BC3A99">
        <w:rPr>
          <w:rFonts w:ascii="Times New Roman" w:hAnsi="Times New Roman" w:cs="Times New Roman"/>
          <w:sz w:val="28"/>
          <w:szCs w:val="28"/>
        </w:rPr>
        <w:t xml:space="preserve"> в </w:t>
      </w:r>
      <w:proofErr w:type="spellStart"/>
      <w:r w:rsidR="00476DFD" w:rsidRPr="00BC3A99">
        <w:rPr>
          <w:rFonts w:ascii="Times New Roman" w:hAnsi="Times New Roman" w:cs="Times New Roman"/>
          <w:sz w:val="28"/>
          <w:szCs w:val="28"/>
        </w:rPr>
        <w:t>реакторі</w:t>
      </w:r>
      <w:proofErr w:type="spellEnd"/>
      <w:r w:rsidR="00476DFD" w:rsidRPr="00BC3A99">
        <w:rPr>
          <w:rFonts w:ascii="Times New Roman" w:hAnsi="Times New Roman" w:cs="Times New Roman"/>
          <w:sz w:val="28"/>
          <w:szCs w:val="28"/>
        </w:rPr>
        <w:t xml:space="preserve"> [</w:t>
      </w:r>
      <w:r w:rsidR="00476DFD" w:rsidRPr="00BC3A99">
        <w:rPr>
          <w:rFonts w:ascii="Times New Roman" w:hAnsi="Times New Roman" w:cs="Times New Roman"/>
          <w:sz w:val="28"/>
          <w:szCs w:val="28"/>
          <w:lang w:val="uk-UA"/>
        </w:rPr>
        <w:t>6</w:t>
      </w:r>
      <w:r w:rsidR="00476DFD" w:rsidRPr="00BC3A99">
        <w:rPr>
          <w:rFonts w:ascii="Times New Roman" w:hAnsi="Times New Roman" w:cs="Times New Roman"/>
          <w:sz w:val="28"/>
          <w:szCs w:val="28"/>
        </w:rPr>
        <w:t>,</w:t>
      </w:r>
      <w:r w:rsidR="00476DFD" w:rsidRPr="00BC3A99">
        <w:rPr>
          <w:rFonts w:ascii="Times New Roman" w:hAnsi="Times New Roman" w:cs="Times New Roman"/>
          <w:sz w:val="28"/>
          <w:szCs w:val="28"/>
          <w:lang w:val="uk-UA"/>
        </w:rPr>
        <w:t>7</w:t>
      </w:r>
      <w:r w:rsidR="00476DFD" w:rsidRPr="00BC3A99">
        <w:rPr>
          <w:rFonts w:ascii="Times New Roman" w:hAnsi="Times New Roman" w:cs="Times New Roman"/>
          <w:sz w:val="28"/>
          <w:szCs w:val="28"/>
        </w:rPr>
        <w:t>].</w:t>
      </w:r>
    </w:p>
    <w:p w14:paraId="31BE3FDE" w14:textId="79A34E7D" w:rsidR="00947EE8" w:rsidRPr="00947EE8" w:rsidRDefault="00947EE8" w:rsidP="00947EE8">
      <w:pPr>
        <w:spacing w:after="0" w:line="360" w:lineRule="auto"/>
        <w:ind w:firstLine="708"/>
        <w:jc w:val="both"/>
        <w:rPr>
          <w:rFonts w:ascii="Times New Roman" w:hAnsi="Times New Roman" w:cs="Times New Roman"/>
          <w:sz w:val="28"/>
          <w:szCs w:val="28"/>
          <w:lang w:val="uk-UA"/>
        </w:rPr>
      </w:pPr>
      <w:r w:rsidRPr="00947EE8">
        <w:rPr>
          <w:rFonts w:ascii="Times New Roman" w:hAnsi="Times New Roman" w:cs="Times New Roman"/>
          <w:sz w:val="28"/>
          <w:szCs w:val="28"/>
          <w:lang w:val="uk-UA"/>
        </w:rPr>
        <w:t>Особливу увагу потрібно приділити тому, що не всі речовини з групи поліолефінів можна використовувати як сировину для низькотемпературного піролізу. Деякі речовини з цього ряду потребують додавання спеціальних реактивів у початкову суміш, оскільки вони можуть утворювати парафінову плівку на внутрішніх стінках реактора та в системі конденсації газів. Це може призвести до закупорки труб та створити небажані домішки в готовій продукції.</w:t>
      </w:r>
    </w:p>
    <w:p w14:paraId="55BE5B06" w14:textId="56759B69" w:rsidR="00947EE8" w:rsidRPr="00947EE8" w:rsidRDefault="00947EE8" w:rsidP="00947EE8">
      <w:pPr>
        <w:spacing w:after="0" w:line="360" w:lineRule="auto"/>
        <w:ind w:firstLine="708"/>
        <w:jc w:val="both"/>
        <w:rPr>
          <w:rFonts w:ascii="Times New Roman" w:hAnsi="Times New Roman" w:cs="Times New Roman"/>
          <w:sz w:val="28"/>
          <w:szCs w:val="28"/>
          <w:lang w:val="uk-UA"/>
        </w:rPr>
      </w:pPr>
      <w:r w:rsidRPr="00947EE8">
        <w:rPr>
          <w:rFonts w:ascii="Times New Roman" w:hAnsi="Times New Roman" w:cs="Times New Roman"/>
          <w:sz w:val="28"/>
          <w:szCs w:val="28"/>
          <w:lang w:val="uk-UA"/>
        </w:rPr>
        <w:t xml:space="preserve">Для уникнення таких проблем необхідно ретельно підбирати компоненти, які додаються до поліолефінів перед процесом піролізу. Важливо враховувати хімічний склад вихідних матеріалів та їх реакційну здатність. Додавання стабілізаторів і каталізаторів може суттєво покращити якість </w:t>
      </w:r>
      <w:proofErr w:type="spellStart"/>
      <w:r w:rsidRPr="00947EE8">
        <w:rPr>
          <w:rFonts w:ascii="Times New Roman" w:hAnsi="Times New Roman" w:cs="Times New Roman"/>
          <w:sz w:val="28"/>
          <w:szCs w:val="28"/>
          <w:lang w:val="uk-UA"/>
        </w:rPr>
        <w:t>піролізної</w:t>
      </w:r>
      <w:proofErr w:type="spellEnd"/>
      <w:r w:rsidRPr="00947EE8">
        <w:rPr>
          <w:rFonts w:ascii="Times New Roman" w:hAnsi="Times New Roman" w:cs="Times New Roman"/>
          <w:sz w:val="28"/>
          <w:szCs w:val="28"/>
          <w:lang w:val="uk-UA"/>
        </w:rPr>
        <w:t xml:space="preserve"> сировини, зменшивши ризик утворення небажаних плівок та домішок.</w:t>
      </w:r>
    </w:p>
    <w:p w14:paraId="084886C3" w14:textId="6CF6A2C5" w:rsidR="00B725CF" w:rsidRPr="00413A14" w:rsidRDefault="00947EE8" w:rsidP="00413A14">
      <w:pPr>
        <w:spacing w:after="0" w:line="360" w:lineRule="auto"/>
        <w:ind w:firstLine="708"/>
        <w:jc w:val="both"/>
        <w:rPr>
          <w:rFonts w:ascii="Times New Roman" w:hAnsi="Times New Roman" w:cs="Times New Roman"/>
          <w:sz w:val="28"/>
          <w:szCs w:val="28"/>
          <w:lang w:val="uk-UA"/>
        </w:rPr>
      </w:pPr>
      <w:r w:rsidRPr="00947EE8">
        <w:rPr>
          <w:rFonts w:ascii="Times New Roman" w:hAnsi="Times New Roman" w:cs="Times New Roman"/>
          <w:sz w:val="28"/>
          <w:szCs w:val="28"/>
          <w:lang w:val="uk-UA"/>
        </w:rPr>
        <w:t xml:space="preserve">Також варто враховувати температуру та швидкість реакції. Оптимізація цих параметрів дозволить зменшити утворення твердих </w:t>
      </w:r>
      <w:proofErr w:type="spellStart"/>
      <w:r w:rsidRPr="00947EE8">
        <w:rPr>
          <w:rFonts w:ascii="Times New Roman" w:hAnsi="Times New Roman" w:cs="Times New Roman"/>
          <w:sz w:val="28"/>
          <w:szCs w:val="28"/>
          <w:lang w:val="uk-UA"/>
        </w:rPr>
        <w:t>відкладень</w:t>
      </w:r>
      <w:proofErr w:type="spellEnd"/>
      <w:r w:rsidRPr="00947EE8">
        <w:rPr>
          <w:rFonts w:ascii="Times New Roman" w:hAnsi="Times New Roman" w:cs="Times New Roman"/>
          <w:sz w:val="28"/>
          <w:szCs w:val="28"/>
          <w:lang w:val="uk-UA"/>
        </w:rPr>
        <w:t xml:space="preserve"> і забезпечити стабільну роботу реактора. Додатково, регулярне обслуговування та очищення обладнання допоможе уникнути накопичення парафінових </w:t>
      </w:r>
      <w:proofErr w:type="spellStart"/>
      <w:r w:rsidRPr="00947EE8">
        <w:rPr>
          <w:rFonts w:ascii="Times New Roman" w:hAnsi="Times New Roman" w:cs="Times New Roman"/>
          <w:sz w:val="28"/>
          <w:szCs w:val="28"/>
          <w:lang w:val="uk-UA"/>
        </w:rPr>
        <w:t>відкладень</w:t>
      </w:r>
      <w:proofErr w:type="spellEnd"/>
      <w:r w:rsidRPr="00947EE8">
        <w:rPr>
          <w:rFonts w:ascii="Times New Roman" w:hAnsi="Times New Roman" w:cs="Times New Roman"/>
          <w:sz w:val="28"/>
          <w:szCs w:val="28"/>
          <w:lang w:val="uk-UA"/>
        </w:rPr>
        <w:t>, що підвищить ефективність та надійність процесу.</w:t>
      </w:r>
    </w:p>
    <w:p w14:paraId="28F58BD4" w14:textId="151FFCB0" w:rsidR="00496BF0" w:rsidRPr="00947EE8" w:rsidRDefault="00B725CF" w:rsidP="00947EE8">
      <w:pPr>
        <w:pStyle w:val="a7"/>
        <w:spacing w:after="0" w:line="360" w:lineRule="auto"/>
        <w:jc w:val="both"/>
        <w:rPr>
          <w:rFonts w:ascii="Times New Roman" w:hAnsi="Times New Roman" w:cs="Times New Roman"/>
          <w:bCs/>
          <w:sz w:val="28"/>
          <w:szCs w:val="28"/>
          <w:lang w:val="uk-UA"/>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673600" behindDoc="0" locked="0" layoutInCell="1" allowOverlap="0" wp14:anchorId="18F11FD3" wp14:editId="2EC7837C">
                <wp:simplePos x="0" y="0"/>
                <wp:positionH relativeFrom="margin">
                  <wp:align>center</wp:align>
                </wp:positionH>
                <wp:positionV relativeFrom="page">
                  <wp:posOffset>355600</wp:posOffset>
                </wp:positionV>
                <wp:extent cx="6588760" cy="10172700"/>
                <wp:effectExtent l="0" t="0" r="21590" b="19050"/>
                <wp:wrapNone/>
                <wp:docPr id="1275312849" name="Группа 12753128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716684830"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330410886"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865701482"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7580137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315615158"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583068029"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61381586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697149933"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481442073"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930963618"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958977818"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773929851" name="Rectangle 13"/>
                        <wps:cNvSpPr>
                          <a:spLocks noChangeArrowheads="1"/>
                        </wps:cNvSpPr>
                        <wps:spPr bwMode="auto">
                          <a:xfrm>
                            <a:off x="54" y="19660"/>
                            <a:ext cx="1000" cy="309"/>
                          </a:xfrm>
                          <a:prstGeom prst="rect">
                            <a:avLst/>
                          </a:prstGeom>
                          <a:noFill/>
                          <a:ln>
                            <a:noFill/>
                          </a:ln>
                        </wps:spPr>
                        <wps:txbx>
                          <w:txbxContent>
                            <w:p w14:paraId="61669598"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3785CF3F" w14:textId="77777777" w:rsidR="00B725CF" w:rsidRPr="00352A5A" w:rsidRDefault="00B725CF" w:rsidP="00B725CF">
                              <w:pPr>
                                <w:jc w:val="center"/>
                                <w:rPr>
                                  <w:rFonts w:ascii="Arial" w:hAnsi="Arial" w:cs="Arial"/>
                                  <w:i/>
                                  <w:sz w:val="18"/>
                                  <w:szCs w:val="18"/>
                                </w:rPr>
                              </w:pPr>
                            </w:p>
                            <w:p w14:paraId="236C745D" w14:textId="77777777" w:rsidR="00B725CF" w:rsidRPr="00D320FF" w:rsidRDefault="00B725CF" w:rsidP="00B725CF"/>
                            <w:p w14:paraId="12B8CA69"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5639E194"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58FD6E4" w14:textId="77777777" w:rsidR="00B725CF" w:rsidRPr="00352A5A" w:rsidRDefault="00B725CF" w:rsidP="00B725CF">
                              <w:pPr>
                                <w:rPr>
                                  <w:szCs w:val="28"/>
                                </w:rPr>
                              </w:pPr>
                            </w:p>
                            <w:p w14:paraId="7A33A06C"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43791612" name="Rectangle 14"/>
                        <wps:cNvSpPr>
                          <a:spLocks noChangeArrowheads="1"/>
                        </wps:cNvSpPr>
                        <wps:spPr bwMode="auto">
                          <a:xfrm>
                            <a:off x="1139" y="19660"/>
                            <a:ext cx="1001" cy="309"/>
                          </a:xfrm>
                          <a:prstGeom prst="rect">
                            <a:avLst/>
                          </a:prstGeom>
                          <a:noFill/>
                          <a:ln>
                            <a:noFill/>
                          </a:ln>
                        </wps:spPr>
                        <wps:txbx>
                          <w:txbxContent>
                            <w:p w14:paraId="38129C2E"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752997958" name="Rectangle 15"/>
                        <wps:cNvSpPr>
                          <a:spLocks noChangeArrowheads="1"/>
                        </wps:cNvSpPr>
                        <wps:spPr bwMode="auto">
                          <a:xfrm>
                            <a:off x="2267" y="19660"/>
                            <a:ext cx="2573" cy="309"/>
                          </a:xfrm>
                          <a:prstGeom prst="rect">
                            <a:avLst/>
                          </a:prstGeom>
                          <a:noFill/>
                          <a:ln>
                            <a:noFill/>
                          </a:ln>
                        </wps:spPr>
                        <wps:txbx>
                          <w:txbxContent>
                            <w:p w14:paraId="03EEFB91"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235A147" w14:textId="77777777" w:rsidR="00B725CF" w:rsidRPr="00D320FF" w:rsidRDefault="00B725CF" w:rsidP="00B725CF"/>
                          </w:txbxContent>
                        </wps:txbx>
                        <wps:bodyPr rot="0" vert="horz" wrap="square" lIns="12700" tIns="12700" rIns="12700" bIns="12700" anchor="t" anchorCtr="0" upright="1">
                          <a:noAutofit/>
                        </wps:bodyPr>
                      </wps:wsp>
                      <wps:wsp>
                        <wps:cNvPr id="1644820090" name="Rectangle 16"/>
                        <wps:cNvSpPr>
                          <a:spLocks noChangeArrowheads="1"/>
                        </wps:cNvSpPr>
                        <wps:spPr bwMode="auto">
                          <a:xfrm>
                            <a:off x="4983" y="19660"/>
                            <a:ext cx="1534" cy="309"/>
                          </a:xfrm>
                          <a:prstGeom prst="rect">
                            <a:avLst/>
                          </a:prstGeom>
                          <a:noFill/>
                          <a:ln>
                            <a:noFill/>
                          </a:ln>
                        </wps:spPr>
                        <wps:txbx>
                          <w:txbxContent>
                            <w:p w14:paraId="5B2C7B7B"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548A1784" w14:textId="77777777" w:rsidR="00B725CF" w:rsidRDefault="00B725CF" w:rsidP="00B725CF">
                              <w:pPr>
                                <w:jc w:val="center"/>
                                <w:rPr>
                                  <w:sz w:val="20"/>
                                </w:rPr>
                              </w:pPr>
                            </w:p>
                            <w:p w14:paraId="50B50A21" w14:textId="77777777" w:rsidR="00B725CF" w:rsidRPr="00086B17" w:rsidRDefault="00B725CF" w:rsidP="00B725CF">
                              <w:pPr>
                                <w:jc w:val="center"/>
                                <w:rPr>
                                  <w:rFonts w:ascii="Arial" w:hAnsi="Arial" w:cs="Arial"/>
                                  <w:i/>
                                  <w:sz w:val="18"/>
                                  <w:szCs w:val="18"/>
                                </w:rPr>
                              </w:pPr>
                            </w:p>
                            <w:p w14:paraId="4C527266" w14:textId="77777777" w:rsidR="00B725CF" w:rsidRPr="00D320FF" w:rsidRDefault="00B725CF" w:rsidP="00B725CF"/>
                          </w:txbxContent>
                        </wps:txbx>
                        <wps:bodyPr rot="0" vert="horz" wrap="square" lIns="12700" tIns="12700" rIns="12700" bIns="12700" anchor="t" anchorCtr="0" upright="1">
                          <a:noAutofit/>
                        </wps:bodyPr>
                      </wps:wsp>
                      <wps:wsp>
                        <wps:cNvPr id="1372394980" name="Rectangle 17"/>
                        <wps:cNvSpPr>
                          <a:spLocks noChangeArrowheads="1"/>
                        </wps:cNvSpPr>
                        <wps:spPr bwMode="auto">
                          <a:xfrm>
                            <a:off x="6604" y="19660"/>
                            <a:ext cx="1000" cy="309"/>
                          </a:xfrm>
                          <a:prstGeom prst="rect">
                            <a:avLst/>
                          </a:prstGeom>
                          <a:noFill/>
                          <a:ln>
                            <a:noFill/>
                          </a:ln>
                        </wps:spPr>
                        <wps:txbx>
                          <w:txbxContent>
                            <w:p w14:paraId="799587A7"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78821D1B" w14:textId="77777777" w:rsidR="00B725CF" w:rsidRPr="00D320FF" w:rsidRDefault="00B725CF" w:rsidP="00B725CF"/>
                          </w:txbxContent>
                        </wps:txbx>
                        <wps:bodyPr rot="0" vert="horz" wrap="square" lIns="12700" tIns="12700" rIns="12700" bIns="12700" anchor="t" anchorCtr="0" upright="1">
                          <a:noAutofit/>
                        </wps:bodyPr>
                      </wps:wsp>
                      <wps:wsp>
                        <wps:cNvPr id="2107358130" name="Rectangle 18"/>
                        <wps:cNvSpPr>
                          <a:spLocks noChangeArrowheads="1"/>
                        </wps:cNvSpPr>
                        <wps:spPr bwMode="auto">
                          <a:xfrm>
                            <a:off x="18949" y="18977"/>
                            <a:ext cx="1001" cy="309"/>
                          </a:xfrm>
                          <a:prstGeom prst="rect">
                            <a:avLst/>
                          </a:prstGeom>
                          <a:noFill/>
                          <a:ln>
                            <a:noFill/>
                          </a:ln>
                        </wps:spPr>
                        <wps:txbx>
                          <w:txbxContent>
                            <w:p w14:paraId="48CC2382" w14:textId="77777777" w:rsidR="00B725CF" w:rsidRPr="00F96BEC" w:rsidRDefault="00B725CF" w:rsidP="00B725CF">
                              <w:pPr>
                                <w:jc w:val="center"/>
                                <w:rPr>
                                  <w:sz w:val="20"/>
                                  <w:lang w:val="uk-UA"/>
                                </w:rPr>
                              </w:pPr>
                              <w:proofErr w:type="spellStart"/>
                              <w:r>
                                <w:rPr>
                                  <w:sz w:val="20"/>
                                  <w:lang w:val="uk-UA"/>
                                </w:rPr>
                                <w:t>Арк</w:t>
                              </w:r>
                              <w:proofErr w:type="spellEnd"/>
                            </w:p>
                            <w:p w14:paraId="5A7B1521" w14:textId="77777777" w:rsidR="00B725CF" w:rsidRPr="00086B17" w:rsidRDefault="00B725CF" w:rsidP="00B725CF">
                              <w:pPr>
                                <w:jc w:val="center"/>
                                <w:rPr>
                                  <w:sz w:val="18"/>
                                  <w:szCs w:val="18"/>
                                </w:rPr>
                              </w:pPr>
                            </w:p>
                            <w:p w14:paraId="3EE68A33" w14:textId="77777777" w:rsidR="00B725CF" w:rsidRPr="00A55B46" w:rsidRDefault="00B725CF" w:rsidP="00B725CF">
                              <w:pPr>
                                <w:pStyle w:val="afa"/>
                                <w:ind w:firstLine="0"/>
                                <w:jc w:val="center"/>
                                <w:rPr>
                                  <w:rFonts w:ascii="Arial" w:hAnsi="Arial" w:cs="Arial"/>
                                  <w:sz w:val="18"/>
                                  <w:lang w:val="ru-RU"/>
                                </w:rPr>
                              </w:pPr>
                            </w:p>
                            <w:p w14:paraId="2D509FFE" w14:textId="77777777" w:rsidR="00B725CF" w:rsidRPr="00D320FF" w:rsidRDefault="00B725CF" w:rsidP="00B725CF"/>
                          </w:txbxContent>
                        </wps:txbx>
                        <wps:bodyPr rot="0" vert="horz" wrap="square" lIns="12700" tIns="12700" rIns="12700" bIns="12700" anchor="t" anchorCtr="0" upright="1">
                          <a:noAutofit/>
                        </wps:bodyPr>
                      </wps:wsp>
                      <wps:wsp>
                        <wps:cNvPr id="554435529" name="Rectangle 19"/>
                        <wps:cNvSpPr>
                          <a:spLocks noChangeArrowheads="1"/>
                        </wps:cNvSpPr>
                        <wps:spPr bwMode="auto">
                          <a:xfrm>
                            <a:off x="18949" y="19435"/>
                            <a:ext cx="1001" cy="423"/>
                          </a:xfrm>
                          <a:prstGeom prst="rect">
                            <a:avLst/>
                          </a:prstGeom>
                          <a:noFill/>
                          <a:ln>
                            <a:noFill/>
                          </a:ln>
                        </wps:spPr>
                        <wps:txbx>
                          <w:txbxContent>
                            <w:p w14:paraId="4549CB3A" w14:textId="07416D8F" w:rsidR="00B725CF" w:rsidRPr="005F0FA3" w:rsidRDefault="00B725CF" w:rsidP="00B725CF">
                              <w:pPr>
                                <w:jc w:val="center"/>
                                <w:rPr>
                                  <w:sz w:val="28"/>
                                  <w:lang w:val="uk-UA"/>
                                </w:rPr>
                              </w:pPr>
                              <w:r>
                                <w:rPr>
                                  <w:sz w:val="28"/>
                                  <w:lang w:val="uk-UA"/>
                                </w:rPr>
                                <w:t>1</w:t>
                              </w:r>
                              <w:r w:rsidR="00611984">
                                <w:rPr>
                                  <w:sz w:val="28"/>
                                  <w:lang w:val="uk-UA"/>
                                </w:rPr>
                                <w:t>0</w:t>
                              </w:r>
                            </w:p>
                          </w:txbxContent>
                        </wps:txbx>
                        <wps:bodyPr rot="0" vert="horz" wrap="square" lIns="12700" tIns="12700" rIns="12700" bIns="12700" anchor="t" anchorCtr="0" upright="1">
                          <a:noAutofit/>
                        </wps:bodyPr>
                      </wps:wsp>
                      <wps:wsp>
                        <wps:cNvPr id="449612018" name="Rectangle 20"/>
                        <wps:cNvSpPr>
                          <a:spLocks noChangeArrowheads="1"/>
                        </wps:cNvSpPr>
                        <wps:spPr bwMode="auto">
                          <a:xfrm>
                            <a:off x="7745" y="19221"/>
                            <a:ext cx="11075" cy="477"/>
                          </a:xfrm>
                          <a:prstGeom prst="rect">
                            <a:avLst/>
                          </a:prstGeom>
                          <a:noFill/>
                          <a:ln>
                            <a:noFill/>
                          </a:ln>
                        </wps:spPr>
                        <wps:txbx>
                          <w:txbxContent>
                            <w:p w14:paraId="7948D898"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AAA257E" w14:textId="77777777" w:rsidR="00B725CF" w:rsidRPr="002870C6" w:rsidRDefault="00B725CF" w:rsidP="00B725CF">
                              <w:pPr>
                                <w:pStyle w:val="afa"/>
                                <w:ind w:firstLine="0"/>
                                <w:jc w:val="center"/>
                                <w:rPr>
                                  <w:rFonts w:ascii="Times New Roman" w:hAnsi="Times New Roman" w:cs="Shruti"/>
                                  <w:i w:val="0"/>
                                  <w:szCs w:val="32"/>
                                  <w:lang w:val="ru-RU"/>
                                </w:rPr>
                              </w:pPr>
                            </w:p>
                            <w:p w14:paraId="6C6D50BA" w14:textId="77777777" w:rsidR="00B725CF" w:rsidRPr="003B77DB" w:rsidRDefault="00B725CF" w:rsidP="00B725CF">
                              <w:pPr>
                                <w:jc w:val="center"/>
                                <w:rPr>
                                  <w:szCs w:val="28"/>
                                </w:rPr>
                              </w:pPr>
                            </w:p>
                            <w:p w14:paraId="38BED673"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F11FD3" id="Группа 1275312849" o:spid="_x0000_s1236" style="position:absolute;left:0;text-align:left;margin-left:0;margin-top:28pt;width:518.8pt;height:801pt;z-index:251673600;mso-position-horizontal:center;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" o:allowoverlap="f">
                <v:rect id="Rectangle 2" o:spid="_x0000_s12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" filled="f" strokeweight="2pt"/>
                <v:line id="Line 3" o:spid="_x0000_s12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" strokeweight="2pt"/>
                <v:line id="Line 4" o:spid="_x0000_s12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" strokeweight="2pt"/>
                <v:line id="Line 5" o:spid="_x0000_s12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" strokeweight="2pt"/>
                <v:line id="Line 6" o:spid="_x0000_s12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" strokeweight="2pt"/>
                <v:line id="Line 7" o:spid="_x0000_s12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" strokeweight="2pt"/>
                <v:line id="Line 8" o:spid="_x0000_s12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" strokeweight="2pt"/>
                <v:line id="Line 9" o:spid="_x0000_s12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" strokeweight="2pt"/>
                <v:line id="Line 10" o:spid="_x0000_s12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" strokeweight="1pt"/>
                <v:line id="Line 11" o:spid="_x0000_s12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" strokeweight="2pt"/>
                <v:line id="Line 12" o:spid="_x0000_s12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" strokeweight="1pt"/>
                <v:rect id="Rectangle 13" o:spid="_x0000_s12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" filled="f" stroked="f">
                  <v:textbox inset="1pt,1pt,1pt,1pt">
                    <w:txbxContent>
                      <w:p w14:paraId="61669598"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3785CF3F" w14:textId="77777777" w:rsidR="00B725CF" w:rsidRPr="00352A5A" w:rsidRDefault="00B725CF" w:rsidP="00B725CF">
                        <w:pPr>
                          <w:jc w:val="center"/>
                          <w:rPr>
                            <w:rFonts w:ascii="Arial" w:hAnsi="Arial" w:cs="Arial"/>
                            <w:i/>
                            <w:sz w:val="18"/>
                            <w:szCs w:val="18"/>
                          </w:rPr>
                        </w:pPr>
                      </w:p>
                      <w:p w14:paraId="236C745D" w14:textId="77777777" w:rsidR="00B725CF" w:rsidRPr="00D320FF" w:rsidRDefault="00B725CF" w:rsidP="00B725CF"/>
                      <w:p w14:paraId="12B8CA69"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5639E194"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58FD6E4" w14:textId="77777777" w:rsidR="00B725CF" w:rsidRPr="00352A5A" w:rsidRDefault="00B725CF" w:rsidP="00B725CF">
                        <w:pPr>
                          <w:rPr>
                            <w:szCs w:val="28"/>
                          </w:rPr>
                        </w:pPr>
                      </w:p>
                      <w:p w14:paraId="7A33A06C" w14:textId="77777777" w:rsidR="00B725CF" w:rsidRPr="00352A5A" w:rsidRDefault="00B725CF" w:rsidP="00B725CF">
                        <w:pPr>
                          <w:pStyle w:val="ad"/>
                          <w:jc w:val="center"/>
                          <w:rPr>
                            <w:rFonts w:ascii="Arial" w:hAnsi="Arial" w:cs="Arial"/>
                            <w:sz w:val="18"/>
                          </w:rPr>
                        </w:pPr>
                      </w:p>
                    </w:txbxContent>
                  </v:textbox>
                </v:rect>
                <v:rect id="Rectangle 14" o:spid="_x0000_s12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" filled="f" stroked="f">
                  <v:textbox inset="1pt,1pt,1pt,1pt">
                    <w:txbxContent>
                      <w:p w14:paraId="38129C2E"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2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" filled="f" stroked="f">
                  <v:textbox inset="1pt,1pt,1pt,1pt">
                    <w:txbxContent>
                      <w:p w14:paraId="03EEFB91"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235A147" w14:textId="77777777" w:rsidR="00B725CF" w:rsidRPr="00D320FF" w:rsidRDefault="00B725CF" w:rsidP="00B725CF"/>
                    </w:txbxContent>
                  </v:textbox>
                </v:rect>
                <v:rect id="Rectangle 16" o:spid="_x0000_s12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" filled="f" stroked="f">
                  <v:textbox inset="1pt,1pt,1pt,1pt">
                    <w:txbxContent>
                      <w:p w14:paraId="5B2C7B7B"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548A1784" w14:textId="77777777" w:rsidR="00B725CF" w:rsidRDefault="00B725CF" w:rsidP="00B725CF">
                        <w:pPr>
                          <w:jc w:val="center"/>
                          <w:rPr>
                            <w:sz w:val="20"/>
                          </w:rPr>
                        </w:pPr>
                      </w:p>
                      <w:p w14:paraId="50B50A21" w14:textId="77777777" w:rsidR="00B725CF" w:rsidRPr="00086B17" w:rsidRDefault="00B725CF" w:rsidP="00B725CF">
                        <w:pPr>
                          <w:jc w:val="center"/>
                          <w:rPr>
                            <w:rFonts w:ascii="Arial" w:hAnsi="Arial" w:cs="Arial"/>
                            <w:i/>
                            <w:sz w:val="18"/>
                            <w:szCs w:val="18"/>
                          </w:rPr>
                        </w:pPr>
                      </w:p>
                      <w:p w14:paraId="4C527266" w14:textId="77777777" w:rsidR="00B725CF" w:rsidRPr="00D320FF" w:rsidRDefault="00B725CF" w:rsidP="00B725CF"/>
                    </w:txbxContent>
                  </v:textbox>
                </v:rect>
                <v:rect id="Rectangle 17" o:spid="_x0000_s12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" filled="f" stroked="f">
                  <v:textbox inset="1pt,1pt,1pt,1pt">
                    <w:txbxContent>
                      <w:p w14:paraId="799587A7"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78821D1B" w14:textId="77777777" w:rsidR="00B725CF" w:rsidRPr="00D320FF" w:rsidRDefault="00B725CF" w:rsidP="00B725CF"/>
                    </w:txbxContent>
                  </v:textbox>
                </v:rect>
                <v:rect id="Rectangle 18" o:spid="_x0000_s12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" filled="f" stroked="f">
                  <v:textbox inset="1pt,1pt,1pt,1pt">
                    <w:txbxContent>
                      <w:p w14:paraId="48CC2382" w14:textId="77777777" w:rsidR="00B725CF" w:rsidRPr="00F96BEC" w:rsidRDefault="00B725CF" w:rsidP="00B725CF">
                        <w:pPr>
                          <w:jc w:val="center"/>
                          <w:rPr>
                            <w:sz w:val="20"/>
                            <w:lang w:val="uk-UA"/>
                          </w:rPr>
                        </w:pPr>
                        <w:proofErr w:type="spellStart"/>
                        <w:r>
                          <w:rPr>
                            <w:sz w:val="20"/>
                            <w:lang w:val="uk-UA"/>
                          </w:rPr>
                          <w:t>Арк</w:t>
                        </w:r>
                        <w:proofErr w:type="spellEnd"/>
                      </w:p>
                      <w:p w14:paraId="5A7B1521" w14:textId="77777777" w:rsidR="00B725CF" w:rsidRPr="00086B17" w:rsidRDefault="00B725CF" w:rsidP="00B725CF">
                        <w:pPr>
                          <w:jc w:val="center"/>
                          <w:rPr>
                            <w:sz w:val="18"/>
                            <w:szCs w:val="18"/>
                          </w:rPr>
                        </w:pPr>
                      </w:p>
                      <w:p w14:paraId="3EE68A33" w14:textId="77777777" w:rsidR="00B725CF" w:rsidRPr="00A55B46" w:rsidRDefault="00B725CF" w:rsidP="00B725CF">
                        <w:pPr>
                          <w:pStyle w:val="afa"/>
                          <w:ind w:firstLine="0"/>
                          <w:jc w:val="center"/>
                          <w:rPr>
                            <w:rFonts w:ascii="Arial" w:hAnsi="Arial" w:cs="Arial"/>
                            <w:sz w:val="18"/>
                            <w:lang w:val="ru-RU"/>
                          </w:rPr>
                        </w:pPr>
                      </w:p>
                      <w:p w14:paraId="2D509FFE" w14:textId="77777777" w:rsidR="00B725CF" w:rsidRPr="00D320FF" w:rsidRDefault="00B725CF" w:rsidP="00B725CF"/>
                    </w:txbxContent>
                  </v:textbox>
                </v:rect>
                <v:rect id="Rectangle 19" o:spid="_x0000_s12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" filled="f" stroked="f">
                  <v:textbox inset="1pt,1pt,1pt,1pt">
                    <w:txbxContent>
                      <w:p w14:paraId="4549CB3A" w14:textId="07416D8F" w:rsidR="00B725CF" w:rsidRPr="005F0FA3" w:rsidRDefault="00B725CF" w:rsidP="00B725CF">
                        <w:pPr>
                          <w:jc w:val="center"/>
                          <w:rPr>
                            <w:sz w:val="28"/>
                            <w:lang w:val="uk-UA"/>
                          </w:rPr>
                        </w:pPr>
                        <w:r>
                          <w:rPr>
                            <w:sz w:val="28"/>
                            <w:lang w:val="uk-UA"/>
                          </w:rPr>
                          <w:t>1</w:t>
                        </w:r>
                        <w:r w:rsidR="00611984">
                          <w:rPr>
                            <w:sz w:val="28"/>
                            <w:lang w:val="uk-UA"/>
                          </w:rPr>
                          <w:t>0</w:t>
                        </w:r>
                      </w:p>
                    </w:txbxContent>
                  </v:textbox>
                </v:rect>
                <v:rect id="Rectangle 20" o:spid="_x0000_s12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" filled="f" stroked="f">
                  <v:textbox inset="1pt,1pt,1pt,1pt">
                    <w:txbxContent>
                      <w:p w14:paraId="7948D898"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AAA257E" w14:textId="77777777" w:rsidR="00B725CF" w:rsidRPr="002870C6" w:rsidRDefault="00B725CF" w:rsidP="00B725CF">
                        <w:pPr>
                          <w:pStyle w:val="afa"/>
                          <w:ind w:firstLine="0"/>
                          <w:jc w:val="center"/>
                          <w:rPr>
                            <w:rFonts w:ascii="Times New Roman" w:hAnsi="Times New Roman" w:cs="Shruti"/>
                            <w:i w:val="0"/>
                            <w:szCs w:val="32"/>
                            <w:lang w:val="ru-RU"/>
                          </w:rPr>
                        </w:pPr>
                      </w:p>
                      <w:p w14:paraId="6C6D50BA" w14:textId="77777777" w:rsidR="00B725CF" w:rsidRPr="003B77DB" w:rsidRDefault="00B725CF" w:rsidP="00B725CF">
                        <w:pPr>
                          <w:jc w:val="center"/>
                          <w:rPr>
                            <w:szCs w:val="28"/>
                          </w:rPr>
                        </w:pPr>
                      </w:p>
                      <w:p w14:paraId="38BED673" w14:textId="77777777" w:rsidR="00B725CF" w:rsidRPr="00D320FF" w:rsidRDefault="00B725CF" w:rsidP="00B725CF"/>
                    </w:txbxContent>
                  </v:textbox>
                </v:rect>
                <w10:wrap anchorx="margin" anchory="page"/>
              </v:group>
            </w:pict>
          </mc:Fallback>
        </mc:AlternateContent>
      </w:r>
      <w:r w:rsidR="00947EE8">
        <w:rPr>
          <w:rFonts w:ascii="Times New Roman" w:eastAsia="Times New Roman" w:hAnsi="Times New Roman" w:cs="Times New Roman"/>
          <w:bCs/>
          <w:sz w:val="28"/>
          <w:szCs w:val="28"/>
          <w:lang w:val="uk-UA" w:eastAsia="ru-RU"/>
        </w:rPr>
        <w:t>1.</w:t>
      </w:r>
      <w:r w:rsidR="00413A14">
        <w:rPr>
          <w:rFonts w:ascii="Times New Roman" w:eastAsia="Times New Roman" w:hAnsi="Times New Roman" w:cs="Times New Roman"/>
          <w:bCs/>
          <w:sz w:val="28"/>
          <w:szCs w:val="28"/>
          <w:lang w:val="uk-UA" w:eastAsia="ru-RU"/>
        </w:rPr>
        <w:t>4</w:t>
      </w:r>
      <w:r w:rsidR="00947EE8">
        <w:rPr>
          <w:rFonts w:ascii="Times New Roman" w:eastAsia="Times New Roman" w:hAnsi="Times New Roman" w:cs="Times New Roman"/>
          <w:bCs/>
          <w:sz w:val="28"/>
          <w:szCs w:val="28"/>
          <w:lang w:val="uk-UA" w:eastAsia="ru-RU"/>
        </w:rPr>
        <w:t xml:space="preserve"> А</w:t>
      </w:r>
      <w:proofErr w:type="spellStart"/>
      <w:r w:rsidR="007632FF" w:rsidRPr="00947EE8">
        <w:rPr>
          <w:rFonts w:ascii="Times New Roman" w:eastAsia="Times New Roman" w:hAnsi="Times New Roman" w:cs="Times New Roman"/>
          <w:bCs/>
          <w:sz w:val="28"/>
          <w:szCs w:val="28"/>
          <w:lang w:eastAsia="ru-RU"/>
        </w:rPr>
        <w:t>налітичний</w:t>
      </w:r>
      <w:proofErr w:type="spellEnd"/>
      <w:r w:rsidR="007632FF" w:rsidRPr="00947EE8">
        <w:rPr>
          <w:rFonts w:ascii="Times New Roman" w:eastAsia="Times New Roman" w:hAnsi="Times New Roman" w:cs="Times New Roman"/>
          <w:bCs/>
          <w:sz w:val="28"/>
          <w:szCs w:val="28"/>
          <w:lang w:eastAsia="ru-RU"/>
        </w:rPr>
        <w:t xml:space="preserve"> </w:t>
      </w:r>
      <w:proofErr w:type="spellStart"/>
      <w:r w:rsidR="007632FF" w:rsidRPr="00947EE8">
        <w:rPr>
          <w:rFonts w:ascii="Times New Roman" w:eastAsia="Times New Roman" w:hAnsi="Times New Roman" w:cs="Times New Roman"/>
          <w:bCs/>
          <w:sz w:val="28"/>
          <w:szCs w:val="28"/>
          <w:lang w:eastAsia="ru-RU"/>
        </w:rPr>
        <w:t>огляд</w:t>
      </w:r>
      <w:proofErr w:type="spellEnd"/>
      <w:r w:rsidR="007632FF" w:rsidRPr="00947EE8">
        <w:rPr>
          <w:rFonts w:ascii="Times New Roman" w:eastAsia="Times New Roman" w:hAnsi="Times New Roman" w:cs="Times New Roman"/>
          <w:bCs/>
          <w:sz w:val="28"/>
          <w:szCs w:val="28"/>
          <w:lang w:eastAsia="ru-RU"/>
        </w:rPr>
        <w:t xml:space="preserve"> схем </w:t>
      </w:r>
      <w:proofErr w:type="spellStart"/>
      <w:r w:rsidR="007632FF" w:rsidRPr="00947EE8">
        <w:rPr>
          <w:rFonts w:ascii="Times New Roman" w:eastAsia="Times New Roman" w:hAnsi="Times New Roman" w:cs="Times New Roman"/>
          <w:bCs/>
          <w:sz w:val="28"/>
          <w:szCs w:val="28"/>
          <w:lang w:eastAsia="ru-RU"/>
        </w:rPr>
        <w:t>піроліз</w:t>
      </w:r>
      <w:proofErr w:type="spellEnd"/>
      <w:r w:rsidR="00947EE8">
        <w:rPr>
          <w:rFonts w:ascii="Times New Roman" w:eastAsia="Times New Roman" w:hAnsi="Times New Roman" w:cs="Times New Roman"/>
          <w:bCs/>
          <w:sz w:val="28"/>
          <w:szCs w:val="28"/>
          <w:lang w:val="uk-UA" w:eastAsia="ru-RU"/>
        </w:rPr>
        <w:t>а</w:t>
      </w:r>
    </w:p>
    <w:p w14:paraId="36CE9DA5" w14:textId="4BDAE4A5" w:rsidR="00947EE8" w:rsidRPr="00BC3A99" w:rsidRDefault="00D32832" w:rsidP="00947EE8">
      <w:pPr>
        <w:spacing w:after="0" w:line="360" w:lineRule="auto"/>
        <w:ind w:firstLine="709"/>
        <w:jc w:val="both"/>
        <w:rPr>
          <w:rFonts w:ascii="Times New Roman" w:eastAsia="Times New Roman" w:hAnsi="Times New Roman" w:cs="Times New Roman"/>
          <w:bCs/>
          <w:sz w:val="28"/>
          <w:szCs w:val="28"/>
          <w:lang w:val="uk-UA" w:eastAsia="ru-RU"/>
        </w:rPr>
      </w:pPr>
      <w:r w:rsidRPr="00BC3A99">
        <w:rPr>
          <w:rFonts w:ascii="Times New Roman" w:eastAsia="Times New Roman" w:hAnsi="Times New Roman" w:cs="Times New Roman"/>
          <w:bCs/>
          <w:sz w:val="28"/>
          <w:szCs w:val="28"/>
          <w:lang w:val="uk-UA" w:eastAsia="ru-RU"/>
        </w:rPr>
        <w:t xml:space="preserve">Існує два </w:t>
      </w:r>
      <w:r w:rsidR="009044A8" w:rsidRPr="00BC3A99">
        <w:rPr>
          <w:rFonts w:ascii="Times New Roman" w:eastAsia="Times New Roman" w:hAnsi="Times New Roman" w:cs="Times New Roman"/>
          <w:bCs/>
          <w:sz w:val="28"/>
          <w:szCs w:val="28"/>
          <w:lang w:val="uk-UA" w:eastAsia="ru-RU"/>
        </w:rPr>
        <w:t xml:space="preserve">основних методи обробки вуглеводневої сировини чи відходів. Перший метод, </w:t>
      </w:r>
      <w:r w:rsidR="00947EE8" w:rsidRPr="00BC3A99">
        <w:rPr>
          <w:rFonts w:ascii="Times New Roman" w:eastAsia="Times New Roman" w:hAnsi="Times New Roman" w:cs="Times New Roman"/>
          <w:bCs/>
          <w:sz w:val="28"/>
          <w:szCs w:val="28"/>
          <w:lang w:val="uk-UA" w:eastAsia="ru-RU"/>
        </w:rPr>
        <w:t>окислювальний піроліз</w:t>
      </w:r>
      <w:r w:rsidR="00947EE8">
        <w:rPr>
          <w:rFonts w:ascii="Times New Roman" w:eastAsia="Times New Roman" w:hAnsi="Times New Roman" w:cs="Times New Roman"/>
          <w:bCs/>
          <w:sz w:val="28"/>
          <w:szCs w:val="28"/>
          <w:lang w:val="uk-UA" w:eastAsia="ru-RU"/>
        </w:rPr>
        <w:t>,</w:t>
      </w:r>
      <w:r w:rsidR="00947EE8" w:rsidRPr="00BC3A99">
        <w:rPr>
          <w:rFonts w:ascii="Times New Roman" w:eastAsia="Times New Roman" w:hAnsi="Times New Roman" w:cs="Times New Roman"/>
          <w:bCs/>
          <w:sz w:val="28"/>
          <w:szCs w:val="28"/>
          <w:lang w:val="uk-UA" w:eastAsia="ru-RU"/>
        </w:rPr>
        <w:t xml:space="preserve"> відбувається в присутності кисню при температурах від 600 до 900°C. </w:t>
      </w:r>
      <w:r w:rsidR="00947EE8">
        <w:rPr>
          <w:rFonts w:ascii="Times New Roman" w:eastAsia="Times New Roman" w:hAnsi="Times New Roman" w:cs="Times New Roman"/>
          <w:bCs/>
          <w:sz w:val="28"/>
          <w:szCs w:val="28"/>
          <w:lang w:val="uk-UA" w:eastAsia="ru-RU"/>
        </w:rPr>
        <w:t xml:space="preserve">Другий метод, </w:t>
      </w:r>
      <w:r w:rsidR="00947EE8" w:rsidRPr="00BC3A99">
        <w:rPr>
          <w:rFonts w:ascii="Times New Roman" w:eastAsia="Times New Roman" w:hAnsi="Times New Roman" w:cs="Times New Roman"/>
          <w:bCs/>
          <w:sz w:val="28"/>
          <w:szCs w:val="28"/>
          <w:lang w:val="uk-UA" w:eastAsia="ru-RU"/>
        </w:rPr>
        <w:t xml:space="preserve">сухий піроліз, відбувається без доступу кисню. При цьому утворюється </w:t>
      </w:r>
      <w:proofErr w:type="spellStart"/>
      <w:r w:rsidR="00947EE8" w:rsidRPr="00BC3A99">
        <w:rPr>
          <w:rFonts w:ascii="Times New Roman" w:eastAsia="Times New Roman" w:hAnsi="Times New Roman" w:cs="Times New Roman"/>
          <w:bCs/>
          <w:sz w:val="28"/>
          <w:szCs w:val="28"/>
          <w:lang w:val="uk-UA" w:eastAsia="ru-RU"/>
        </w:rPr>
        <w:t>піролізний</w:t>
      </w:r>
      <w:proofErr w:type="spellEnd"/>
      <w:r w:rsidR="00947EE8" w:rsidRPr="00BC3A99">
        <w:rPr>
          <w:rFonts w:ascii="Times New Roman" w:eastAsia="Times New Roman" w:hAnsi="Times New Roman" w:cs="Times New Roman"/>
          <w:bCs/>
          <w:sz w:val="28"/>
          <w:szCs w:val="28"/>
          <w:lang w:val="uk-UA" w:eastAsia="ru-RU"/>
        </w:rPr>
        <w:t xml:space="preserve"> газ, тверді вуглецеві залишки та рідкі продукти.</w:t>
      </w:r>
    </w:p>
    <w:p w14:paraId="6F997912" w14:textId="77777777" w:rsidR="00947EE8" w:rsidRDefault="00947EE8" w:rsidP="00947EE8">
      <w:pPr>
        <w:spacing w:after="0" w:line="360" w:lineRule="auto"/>
        <w:ind w:firstLine="709"/>
        <w:jc w:val="both"/>
        <w:rPr>
          <w:rFonts w:ascii="Times New Roman" w:eastAsia="Times New Roman" w:hAnsi="Times New Roman" w:cs="Times New Roman"/>
          <w:bCs/>
          <w:sz w:val="28"/>
          <w:szCs w:val="28"/>
          <w:lang w:val="uk-UA" w:eastAsia="ru-RU"/>
        </w:rPr>
      </w:pPr>
      <w:r w:rsidRPr="00947EE8">
        <w:rPr>
          <w:rFonts w:ascii="Times New Roman" w:eastAsia="Times New Roman" w:hAnsi="Times New Roman" w:cs="Times New Roman"/>
          <w:bCs/>
          <w:sz w:val="28"/>
          <w:szCs w:val="28"/>
          <w:lang w:val="uk-UA" w:eastAsia="ru-RU"/>
        </w:rPr>
        <w:t>Окислювальний піроліз</w:t>
      </w:r>
      <w:r>
        <w:rPr>
          <w:rFonts w:ascii="Times New Roman" w:eastAsia="Times New Roman" w:hAnsi="Times New Roman" w:cs="Times New Roman"/>
          <w:bCs/>
          <w:sz w:val="28"/>
          <w:szCs w:val="28"/>
          <w:lang w:val="uk-UA" w:eastAsia="ru-RU"/>
        </w:rPr>
        <w:t>, н</w:t>
      </w:r>
      <w:r w:rsidRPr="00947EE8">
        <w:rPr>
          <w:rFonts w:ascii="Times New Roman" w:eastAsia="Times New Roman" w:hAnsi="Times New Roman" w:cs="Times New Roman"/>
          <w:bCs/>
          <w:sz w:val="28"/>
          <w:szCs w:val="28"/>
          <w:lang w:val="uk-UA" w:eastAsia="ru-RU"/>
        </w:rPr>
        <w:t>а відміну від сухого піролізу, передбачає часткове спалювання органічних компонентів, що дозволяє знижувати кількість шкідливих відходів</w:t>
      </w:r>
      <w:r>
        <w:rPr>
          <w:rFonts w:ascii="Times New Roman" w:eastAsia="Times New Roman" w:hAnsi="Times New Roman" w:cs="Times New Roman"/>
          <w:bCs/>
          <w:sz w:val="28"/>
          <w:szCs w:val="28"/>
          <w:lang w:val="uk-UA" w:eastAsia="ru-RU"/>
        </w:rPr>
        <w:t>.</w:t>
      </w:r>
    </w:p>
    <w:p w14:paraId="30C6CECD" w14:textId="79F2B868" w:rsidR="00947EE8" w:rsidRPr="00947EE8" w:rsidRDefault="00947EE8" w:rsidP="00947EE8">
      <w:pPr>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Під час процесу горіння в</w:t>
      </w:r>
      <w:r w:rsidRPr="00947EE8">
        <w:rPr>
          <w:rFonts w:ascii="Times New Roman" w:eastAsia="Times New Roman" w:hAnsi="Times New Roman" w:cs="Times New Roman"/>
          <w:bCs/>
          <w:sz w:val="28"/>
          <w:szCs w:val="28"/>
          <w:lang w:val="uk-UA" w:eastAsia="ru-RU"/>
        </w:rPr>
        <w:t>ідбувається окислення органічних компонентів, що забезпечує додаткове тепло для розкладання залишкових вуглеводнів.</w:t>
      </w:r>
      <w:r>
        <w:rPr>
          <w:rFonts w:ascii="Times New Roman" w:eastAsia="Times New Roman" w:hAnsi="Times New Roman" w:cs="Times New Roman"/>
          <w:bCs/>
          <w:sz w:val="28"/>
          <w:szCs w:val="28"/>
          <w:lang w:val="uk-UA" w:eastAsia="ru-RU"/>
        </w:rPr>
        <w:t xml:space="preserve"> </w:t>
      </w:r>
      <w:r w:rsidRPr="00947EE8">
        <w:rPr>
          <w:rFonts w:ascii="Times New Roman" w:eastAsia="Times New Roman" w:hAnsi="Times New Roman" w:cs="Times New Roman"/>
          <w:bCs/>
          <w:sz w:val="28"/>
          <w:szCs w:val="28"/>
          <w:lang w:val="uk-UA" w:eastAsia="ru-RU"/>
        </w:rPr>
        <w:t>Продукт</w:t>
      </w:r>
      <w:r>
        <w:rPr>
          <w:rFonts w:ascii="Times New Roman" w:eastAsia="Times New Roman" w:hAnsi="Times New Roman" w:cs="Times New Roman"/>
          <w:bCs/>
          <w:sz w:val="28"/>
          <w:szCs w:val="28"/>
          <w:lang w:val="uk-UA" w:eastAsia="ru-RU"/>
        </w:rPr>
        <w:t>ами є</w:t>
      </w:r>
      <w:r w:rsidRPr="00947EE8">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г</w:t>
      </w:r>
      <w:r w:rsidRPr="00947EE8">
        <w:rPr>
          <w:rFonts w:ascii="Times New Roman" w:eastAsia="Times New Roman" w:hAnsi="Times New Roman" w:cs="Times New Roman"/>
          <w:bCs/>
          <w:sz w:val="28"/>
          <w:szCs w:val="28"/>
          <w:lang w:val="uk-UA" w:eastAsia="ru-RU"/>
        </w:rPr>
        <w:t>аз</w:t>
      </w:r>
      <w:r>
        <w:rPr>
          <w:rFonts w:ascii="Times New Roman" w:eastAsia="Times New Roman" w:hAnsi="Times New Roman" w:cs="Times New Roman"/>
          <w:bCs/>
          <w:sz w:val="28"/>
          <w:szCs w:val="28"/>
          <w:lang w:val="uk-UA" w:eastAsia="ru-RU"/>
        </w:rPr>
        <w:t>и</w:t>
      </w:r>
      <w:r w:rsidRPr="00947EE8">
        <w:rPr>
          <w:rFonts w:ascii="Times New Roman" w:eastAsia="Times New Roman" w:hAnsi="Times New Roman" w:cs="Times New Roman"/>
          <w:bCs/>
          <w:sz w:val="28"/>
          <w:szCs w:val="28"/>
          <w:lang w:val="uk-UA" w:eastAsia="ru-RU"/>
        </w:rPr>
        <w:t xml:space="preserve"> (в основному CO₂ і H₂O), теплов</w:t>
      </w:r>
      <w:r>
        <w:rPr>
          <w:rFonts w:ascii="Times New Roman" w:eastAsia="Times New Roman" w:hAnsi="Times New Roman" w:cs="Times New Roman"/>
          <w:bCs/>
          <w:sz w:val="28"/>
          <w:szCs w:val="28"/>
          <w:lang w:val="uk-UA" w:eastAsia="ru-RU"/>
        </w:rPr>
        <w:t>а</w:t>
      </w:r>
      <w:r w:rsidRPr="00947EE8">
        <w:rPr>
          <w:rFonts w:ascii="Times New Roman" w:eastAsia="Times New Roman" w:hAnsi="Times New Roman" w:cs="Times New Roman"/>
          <w:bCs/>
          <w:sz w:val="28"/>
          <w:szCs w:val="28"/>
          <w:lang w:val="uk-UA" w:eastAsia="ru-RU"/>
        </w:rPr>
        <w:t xml:space="preserve"> енергі</w:t>
      </w:r>
      <w:r>
        <w:rPr>
          <w:rFonts w:ascii="Times New Roman" w:eastAsia="Times New Roman" w:hAnsi="Times New Roman" w:cs="Times New Roman"/>
          <w:bCs/>
          <w:sz w:val="28"/>
          <w:szCs w:val="28"/>
          <w:lang w:val="uk-UA" w:eastAsia="ru-RU"/>
        </w:rPr>
        <w:t>я</w:t>
      </w:r>
      <w:r w:rsidRPr="00947EE8">
        <w:rPr>
          <w:rFonts w:ascii="Times New Roman" w:eastAsia="Times New Roman" w:hAnsi="Times New Roman" w:cs="Times New Roman"/>
          <w:bCs/>
          <w:sz w:val="28"/>
          <w:szCs w:val="28"/>
          <w:lang w:val="uk-UA" w:eastAsia="ru-RU"/>
        </w:rPr>
        <w:t>, а також тверді залишки, які можуть містити метали або солі.</w:t>
      </w:r>
    </w:p>
    <w:p w14:paraId="079CBB5F" w14:textId="6BC8F6C9" w:rsidR="00087C53" w:rsidRDefault="00947EE8" w:rsidP="00947EE8">
      <w:pPr>
        <w:spacing w:after="0" w:line="360" w:lineRule="auto"/>
        <w:ind w:firstLine="709"/>
        <w:jc w:val="both"/>
        <w:rPr>
          <w:rFonts w:ascii="Times New Roman" w:eastAsia="Times New Roman" w:hAnsi="Times New Roman" w:cs="Times New Roman"/>
          <w:bCs/>
          <w:sz w:val="28"/>
          <w:szCs w:val="28"/>
          <w:lang w:val="uk-UA" w:eastAsia="ru-RU"/>
        </w:rPr>
      </w:pPr>
      <w:r w:rsidRPr="00947EE8">
        <w:rPr>
          <w:rFonts w:ascii="Times New Roman" w:eastAsia="Times New Roman" w:hAnsi="Times New Roman" w:cs="Times New Roman"/>
          <w:bCs/>
          <w:sz w:val="28"/>
          <w:szCs w:val="28"/>
          <w:lang w:val="uk-UA" w:eastAsia="ru-RU"/>
        </w:rPr>
        <w:t>Використ</w:t>
      </w:r>
      <w:r>
        <w:rPr>
          <w:rFonts w:ascii="Times New Roman" w:eastAsia="Times New Roman" w:hAnsi="Times New Roman" w:cs="Times New Roman"/>
          <w:bCs/>
          <w:sz w:val="28"/>
          <w:szCs w:val="28"/>
          <w:lang w:val="uk-UA" w:eastAsia="ru-RU"/>
        </w:rPr>
        <w:t xml:space="preserve">овується окислювальний піроліз в основному </w:t>
      </w:r>
      <w:r w:rsidRPr="00947EE8">
        <w:rPr>
          <w:rFonts w:ascii="Times New Roman" w:eastAsia="Times New Roman" w:hAnsi="Times New Roman" w:cs="Times New Roman"/>
          <w:bCs/>
          <w:sz w:val="28"/>
          <w:szCs w:val="28"/>
          <w:lang w:val="uk-UA" w:eastAsia="ru-RU"/>
        </w:rPr>
        <w:t>для знешкодження</w:t>
      </w:r>
      <w:r>
        <w:rPr>
          <w:rFonts w:ascii="Times New Roman" w:eastAsia="Times New Roman" w:hAnsi="Times New Roman" w:cs="Times New Roman"/>
          <w:bCs/>
          <w:sz w:val="28"/>
          <w:szCs w:val="28"/>
          <w:lang w:val="uk-UA" w:eastAsia="ru-RU"/>
        </w:rPr>
        <w:t xml:space="preserve"> відходів або генерації тепла, він д</w:t>
      </w:r>
      <w:r w:rsidRPr="00947EE8">
        <w:rPr>
          <w:rFonts w:ascii="Times New Roman" w:eastAsia="Times New Roman" w:hAnsi="Times New Roman" w:cs="Times New Roman"/>
          <w:bCs/>
          <w:sz w:val="28"/>
          <w:szCs w:val="28"/>
          <w:lang w:val="uk-UA" w:eastAsia="ru-RU"/>
        </w:rPr>
        <w:t>опомагає зменшити обсяги</w:t>
      </w:r>
      <w:r>
        <w:rPr>
          <w:rFonts w:ascii="Times New Roman" w:eastAsia="Times New Roman" w:hAnsi="Times New Roman" w:cs="Times New Roman"/>
          <w:bCs/>
          <w:sz w:val="28"/>
          <w:szCs w:val="28"/>
          <w:lang w:val="uk-UA" w:eastAsia="ru-RU"/>
        </w:rPr>
        <w:t xml:space="preserve"> які</w:t>
      </w:r>
      <w:r w:rsidRPr="00947EE8">
        <w:rPr>
          <w:rFonts w:ascii="Times New Roman" w:eastAsia="Times New Roman" w:hAnsi="Times New Roman" w:cs="Times New Roman"/>
          <w:bCs/>
          <w:sz w:val="28"/>
          <w:szCs w:val="28"/>
          <w:lang w:val="uk-UA" w:eastAsia="ru-RU"/>
        </w:rPr>
        <w:t xml:space="preserve"> потребують захоронення, </w:t>
      </w:r>
      <w:r>
        <w:rPr>
          <w:rFonts w:ascii="Times New Roman" w:eastAsia="Times New Roman" w:hAnsi="Times New Roman" w:cs="Times New Roman"/>
          <w:bCs/>
          <w:sz w:val="28"/>
          <w:szCs w:val="28"/>
          <w:lang w:val="uk-UA" w:eastAsia="ru-RU"/>
        </w:rPr>
        <w:t>що</w:t>
      </w:r>
      <w:r w:rsidRPr="00947EE8">
        <w:rPr>
          <w:rFonts w:ascii="Times New Roman" w:eastAsia="Times New Roman" w:hAnsi="Times New Roman" w:cs="Times New Roman"/>
          <w:bCs/>
          <w:sz w:val="28"/>
          <w:szCs w:val="28"/>
          <w:lang w:val="uk-UA" w:eastAsia="ru-RU"/>
        </w:rPr>
        <w:t xml:space="preserve"> знижує викиди шкідливих речовин у навколишнє середовище.</w:t>
      </w:r>
    </w:p>
    <w:p w14:paraId="08F17569" w14:textId="19EA230E" w:rsidR="00947EE8" w:rsidRPr="00947EE8" w:rsidRDefault="009044A8" w:rsidP="00947EE8">
      <w:pPr>
        <w:spacing w:after="0" w:line="360" w:lineRule="auto"/>
        <w:ind w:firstLine="708"/>
        <w:jc w:val="both"/>
        <w:rPr>
          <w:lang w:val="uk-UA"/>
        </w:rPr>
      </w:pPr>
      <w:r w:rsidRPr="00BC3A99">
        <w:rPr>
          <w:rFonts w:ascii="Times New Roman" w:eastAsia="Times New Roman" w:hAnsi="Times New Roman" w:cs="Times New Roman"/>
          <w:bCs/>
          <w:sz w:val="28"/>
          <w:szCs w:val="28"/>
          <w:lang w:val="uk-UA" w:eastAsia="ru-RU"/>
        </w:rPr>
        <w:t>Процес сухого піролізу</w:t>
      </w:r>
      <w:r w:rsidR="00947EE8">
        <w:rPr>
          <w:rFonts w:ascii="Times New Roman" w:eastAsia="Times New Roman" w:hAnsi="Times New Roman" w:cs="Times New Roman"/>
          <w:bCs/>
          <w:sz w:val="28"/>
          <w:szCs w:val="28"/>
          <w:lang w:val="uk-UA" w:eastAsia="ru-RU"/>
        </w:rPr>
        <w:t>, більш перспективний для отримання горючих продуктів після переробки. Він є більш гнучким та</w:t>
      </w:r>
      <w:r w:rsidRPr="00BC3A99">
        <w:rPr>
          <w:rFonts w:ascii="Times New Roman" w:eastAsia="Times New Roman" w:hAnsi="Times New Roman" w:cs="Times New Roman"/>
          <w:bCs/>
          <w:sz w:val="28"/>
          <w:szCs w:val="28"/>
          <w:lang w:val="uk-UA" w:eastAsia="ru-RU"/>
        </w:rPr>
        <w:t xml:space="preserve"> має три температурні режими: низьку (450-550°C), середню (800°C) та високу (900-1050°C). Кожен режим має свої характеристики і виробляє певні продукти, такі як первинні смоли, газ або </w:t>
      </w:r>
      <w:proofErr w:type="spellStart"/>
      <w:r w:rsidR="00947EE8">
        <w:rPr>
          <w:rFonts w:ascii="Times New Roman" w:eastAsia="Times New Roman" w:hAnsi="Times New Roman" w:cs="Times New Roman"/>
          <w:bCs/>
          <w:sz w:val="28"/>
          <w:szCs w:val="28"/>
          <w:lang w:val="uk-UA" w:eastAsia="ru-RU"/>
        </w:rPr>
        <w:t>піролізне</w:t>
      </w:r>
      <w:proofErr w:type="spellEnd"/>
      <w:r w:rsidRPr="00BC3A99">
        <w:rPr>
          <w:rFonts w:ascii="Times New Roman" w:eastAsia="Times New Roman" w:hAnsi="Times New Roman" w:cs="Times New Roman"/>
          <w:bCs/>
          <w:sz w:val="28"/>
          <w:szCs w:val="28"/>
          <w:lang w:val="uk-UA" w:eastAsia="ru-RU"/>
        </w:rPr>
        <w:t xml:space="preserve"> пальне.</w:t>
      </w:r>
      <w:r w:rsidR="00947EE8" w:rsidRPr="00947EE8">
        <w:t xml:space="preserve"> </w:t>
      </w:r>
    </w:p>
    <w:p w14:paraId="16499FA1" w14:textId="624194AC" w:rsidR="00947EE8" w:rsidRPr="00947EE8" w:rsidRDefault="00947EE8" w:rsidP="00947EE8">
      <w:pPr>
        <w:spacing w:after="0" w:line="360" w:lineRule="auto"/>
        <w:ind w:firstLine="708"/>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Низькотемпературний режим</w:t>
      </w:r>
      <w:r w:rsidRPr="00947EE8">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w:t>
      </w:r>
      <w:r w:rsidRPr="00947EE8">
        <w:rPr>
          <w:rFonts w:ascii="Times New Roman" w:eastAsia="Times New Roman" w:hAnsi="Times New Roman" w:cs="Times New Roman"/>
          <w:bCs/>
          <w:sz w:val="28"/>
          <w:szCs w:val="28"/>
          <w:lang w:val="uk-UA" w:eastAsia="ru-RU"/>
        </w:rPr>
        <w:t>450-550°C</w:t>
      </w:r>
      <w:r>
        <w:rPr>
          <w:rFonts w:ascii="Times New Roman" w:eastAsia="Times New Roman" w:hAnsi="Times New Roman" w:cs="Times New Roman"/>
          <w:bCs/>
          <w:sz w:val="28"/>
          <w:szCs w:val="28"/>
          <w:lang w:val="uk-UA" w:eastAsia="ru-RU"/>
        </w:rPr>
        <w:t>):</w:t>
      </w:r>
    </w:p>
    <w:p w14:paraId="6CC1749F" w14:textId="481A9B4C" w:rsidR="00947EE8" w:rsidRPr="00947EE8" w:rsidRDefault="00947EE8" w:rsidP="00947EE8">
      <w:pPr>
        <w:spacing w:after="0" w:line="360" w:lineRule="auto"/>
        <w:ind w:firstLine="708"/>
        <w:jc w:val="both"/>
        <w:rPr>
          <w:rFonts w:ascii="Times New Roman" w:eastAsia="Times New Roman" w:hAnsi="Times New Roman" w:cs="Times New Roman"/>
          <w:bCs/>
          <w:sz w:val="28"/>
          <w:szCs w:val="28"/>
          <w:lang w:val="uk-UA" w:eastAsia="ru-RU"/>
        </w:rPr>
      </w:pPr>
      <w:r w:rsidRPr="00947EE8">
        <w:rPr>
          <w:rFonts w:ascii="Times New Roman" w:eastAsia="Times New Roman" w:hAnsi="Times New Roman" w:cs="Times New Roman"/>
          <w:bCs/>
          <w:sz w:val="28"/>
          <w:szCs w:val="28"/>
          <w:lang w:val="uk-UA" w:eastAsia="ru-RU"/>
        </w:rPr>
        <w:t>При цій температурі відбувається розкладання полімерів на більші фрагменти, що утворюють первинні продукти піролізу</w:t>
      </w:r>
      <w:r>
        <w:rPr>
          <w:rFonts w:ascii="Times New Roman" w:eastAsia="Times New Roman" w:hAnsi="Times New Roman" w:cs="Times New Roman"/>
          <w:bCs/>
          <w:sz w:val="28"/>
          <w:szCs w:val="28"/>
          <w:lang w:val="uk-UA" w:eastAsia="ru-RU"/>
        </w:rPr>
        <w:t xml:space="preserve"> такі як</w:t>
      </w:r>
      <w:r w:rsidRPr="00947EE8">
        <w:rPr>
          <w:rFonts w:ascii="Times New Roman" w:eastAsia="Times New Roman" w:hAnsi="Times New Roman" w:cs="Times New Roman"/>
          <w:bCs/>
          <w:sz w:val="28"/>
          <w:szCs w:val="28"/>
          <w:lang w:val="uk-UA" w:eastAsia="ru-RU"/>
        </w:rPr>
        <w:t xml:space="preserve"> смоли</w:t>
      </w:r>
      <w:r>
        <w:rPr>
          <w:rFonts w:ascii="Times New Roman" w:eastAsia="Times New Roman" w:hAnsi="Times New Roman" w:cs="Times New Roman"/>
          <w:bCs/>
          <w:sz w:val="28"/>
          <w:szCs w:val="28"/>
          <w:lang w:val="uk-UA" w:eastAsia="ru-RU"/>
        </w:rPr>
        <w:t xml:space="preserve"> та</w:t>
      </w:r>
      <w:r w:rsidRPr="00947EE8">
        <w:rPr>
          <w:rFonts w:ascii="Times New Roman" w:eastAsia="Times New Roman" w:hAnsi="Times New Roman" w:cs="Times New Roman"/>
          <w:bCs/>
          <w:sz w:val="28"/>
          <w:szCs w:val="28"/>
          <w:lang w:val="uk-UA" w:eastAsia="ru-RU"/>
        </w:rPr>
        <w:t xml:space="preserve"> рідкі вуглеводні</w:t>
      </w:r>
      <w:r>
        <w:rPr>
          <w:rFonts w:ascii="Times New Roman" w:eastAsia="Times New Roman" w:hAnsi="Times New Roman" w:cs="Times New Roman"/>
          <w:bCs/>
          <w:sz w:val="28"/>
          <w:szCs w:val="28"/>
          <w:lang w:val="uk-UA" w:eastAsia="ru-RU"/>
        </w:rPr>
        <w:t>.</w:t>
      </w:r>
      <w:r w:rsidRPr="00947EE8">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Їх</w:t>
      </w:r>
      <w:r w:rsidRPr="00947EE8">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застосовують</w:t>
      </w:r>
      <w:r w:rsidRPr="00947EE8">
        <w:rPr>
          <w:rFonts w:ascii="Times New Roman" w:eastAsia="Times New Roman" w:hAnsi="Times New Roman" w:cs="Times New Roman"/>
          <w:bCs/>
          <w:sz w:val="28"/>
          <w:szCs w:val="28"/>
          <w:lang w:val="uk-UA" w:eastAsia="ru-RU"/>
        </w:rPr>
        <w:t xml:space="preserve"> для подальшої переробки або як хімічну сировину.</w:t>
      </w:r>
    </w:p>
    <w:p w14:paraId="54A3E1C9" w14:textId="02271E56" w:rsidR="00947EE8" w:rsidRPr="00947EE8" w:rsidRDefault="00947EE8" w:rsidP="00947EE8">
      <w:pPr>
        <w:spacing w:after="0" w:line="360" w:lineRule="auto"/>
        <w:ind w:firstLine="708"/>
        <w:jc w:val="both"/>
        <w:rPr>
          <w:rFonts w:ascii="Times New Roman" w:eastAsia="Times New Roman" w:hAnsi="Times New Roman" w:cs="Times New Roman"/>
          <w:bCs/>
          <w:sz w:val="28"/>
          <w:szCs w:val="28"/>
          <w:lang w:val="uk-UA" w:eastAsia="ru-RU"/>
        </w:rPr>
      </w:pPr>
      <w:r w:rsidRPr="00947EE8">
        <w:rPr>
          <w:rFonts w:ascii="Times New Roman" w:eastAsia="Times New Roman" w:hAnsi="Times New Roman" w:cs="Times New Roman"/>
          <w:bCs/>
          <w:sz w:val="28"/>
          <w:szCs w:val="28"/>
          <w:lang w:val="uk-UA" w:eastAsia="ru-RU"/>
        </w:rPr>
        <w:t xml:space="preserve">Вихід продуктів </w:t>
      </w:r>
      <w:r>
        <w:rPr>
          <w:rFonts w:ascii="Times New Roman" w:eastAsia="Times New Roman" w:hAnsi="Times New Roman" w:cs="Times New Roman"/>
          <w:bCs/>
          <w:sz w:val="28"/>
          <w:szCs w:val="28"/>
          <w:lang w:val="uk-UA" w:eastAsia="ru-RU"/>
        </w:rPr>
        <w:t>в</w:t>
      </w:r>
      <w:r w:rsidRPr="00947EE8">
        <w:rPr>
          <w:rFonts w:ascii="Times New Roman" w:eastAsia="Times New Roman" w:hAnsi="Times New Roman" w:cs="Times New Roman"/>
          <w:bCs/>
          <w:sz w:val="28"/>
          <w:szCs w:val="28"/>
          <w:lang w:val="uk-UA" w:eastAsia="ru-RU"/>
        </w:rPr>
        <w:t>исокий</w:t>
      </w:r>
      <w:r>
        <w:rPr>
          <w:rFonts w:ascii="Times New Roman" w:eastAsia="Times New Roman" w:hAnsi="Times New Roman" w:cs="Times New Roman"/>
          <w:bCs/>
          <w:sz w:val="28"/>
          <w:szCs w:val="28"/>
          <w:lang w:val="uk-UA" w:eastAsia="ru-RU"/>
        </w:rPr>
        <w:t>.</w:t>
      </w:r>
      <w:r w:rsidRPr="00947EE8">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Р</w:t>
      </w:r>
      <w:r w:rsidRPr="00947EE8">
        <w:rPr>
          <w:rFonts w:ascii="Times New Roman" w:eastAsia="Times New Roman" w:hAnsi="Times New Roman" w:cs="Times New Roman"/>
          <w:bCs/>
          <w:sz w:val="28"/>
          <w:szCs w:val="28"/>
          <w:lang w:val="uk-UA" w:eastAsia="ru-RU"/>
        </w:rPr>
        <w:t>ідк</w:t>
      </w:r>
      <w:r>
        <w:rPr>
          <w:rFonts w:ascii="Times New Roman" w:eastAsia="Times New Roman" w:hAnsi="Times New Roman" w:cs="Times New Roman"/>
          <w:bCs/>
          <w:sz w:val="28"/>
          <w:szCs w:val="28"/>
          <w:lang w:val="uk-UA" w:eastAsia="ru-RU"/>
        </w:rPr>
        <w:t>і</w:t>
      </w:r>
      <w:r w:rsidRPr="00947EE8">
        <w:rPr>
          <w:rFonts w:ascii="Times New Roman" w:eastAsia="Times New Roman" w:hAnsi="Times New Roman" w:cs="Times New Roman"/>
          <w:bCs/>
          <w:sz w:val="28"/>
          <w:szCs w:val="28"/>
          <w:lang w:val="uk-UA" w:eastAsia="ru-RU"/>
        </w:rPr>
        <w:t xml:space="preserve"> фракці</w:t>
      </w:r>
      <w:r>
        <w:rPr>
          <w:rFonts w:ascii="Times New Roman" w:eastAsia="Times New Roman" w:hAnsi="Times New Roman" w:cs="Times New Roman"/>
          <w:bCs/>
          <w:sz w:val="28"/>
          <w:szCs w:val="28"/>
          <w:lang w:val="uk-UA" w:eastAsia="ru-RU"/>
        </w:rPr>
        <w:t>ї складають</w:t>
      </w:r>
      <w:r w:rsidRPr="00947EE8">
        <w:rPr>
          <w:rFonts w:ascii="Times New Roman" w:eastAsia="Times New Roman" w:hAnsi="Times New Roman" w:cs="Times New Roman"/>
          <w:bCs/>
          <w:sz w:val="28"/>
          <w:szCs w:val="28"/>
          <w:lang w:val="uk-UA" w:eastAsia="ru-RU"/>
        </w:rPr>
        <w:t xml:space="preserve"> до </w:t>
      </w:r>
      <w:r>
        <w:rPr>
          <w:rFonts w:ascii="Times New Roman" w:eastAsia="Times New Roman" w:hAnsi="Times New Roman" w:cs="Times New Roman"/>
          <w:bCs/>
          <w:sz w:val="28"/>
          <w:szCs w:val="28"/>
          <w:lang w:val="uk-UA" w:eastAsia="ru-RU"/>
        </w:rPr>
        <w:t>40-50</w:t>
      </w:r>
      <w:r w:rsidRPr="00947EE8">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за ідеальних умов. В</w:t>
      </w:r>
      <w:r w:rsidRPr="00947EE8">
        <w:rPr>
          <w:rFonts w:ascii="Times New Roman" w:eastAsia="Times New Roman" w:hAnsi="Times New Roman" w:cs="Times New Roman"/>
          <w:bCs/>
          <w:sz w:val="28"/>
          <w:szCs w:val="28"/>
          <w:lang w:val="uk-UA" w:eastAsia="ru-RU"/>
        </w:rPr>
        <w:t>ідносно невеликий вихід газів та вуглецевих залишків</w:t>
      </w:r>
      <w:r>
        <w:rPr>
          <w:rFonts w:ascii="Times New Roman" w:eastAsia="Times New Roman" w:hAnsi="Times New Roman" w:cs="Times New Roman"/>
          <w:bCs/>
          <w:sz w:val="28"/>
          <w:szCs w:val="28"/>
          <w:lang w:val="uk-UA" w:eastAsia="ru-RU"/>
        </w:rPr>
        <w:t xml:space="preserve"> порівняно з іншими температурними режимами</w:t>
      </w:r>
      <w:r w:rsidRPr="00947EE8">
        <w:rPr>
          <w:rFonts w:ascii="Times New Roman" w:eastAsia="Times New Roman" w:hAnsi="Times New Roman" w:cs="Times New Roman"/>
          <w:bCs/>
          <w:sz w:val="28"/>
          <w:szCs w:val="28"/>
          <w:lang w:val="uk-UA" w:eastAsia="ru-RU"/>
        </w:rPr>
        <w:t>.</w:t>
      </w:r>
    </w:p>
    <w:p w14:paraId="4210E81D" w14:textId="1DA57774" w:rsidR="00947EE8" w:rsidRDefault="00947EE8" w:rsidP="00947EE8">
      <w:pPr>
        <w:spacing w:after="0" w:line="360" w:lineRule="auto"/>
        <w:ind w:firstLine="708"/>
        <w:jc w:val="both"/>
        <w:rPr>
          <w:rFonts w:ascii="Times New Roman" w:eastAsia="Times New Roman" w:hAnsi="Times New Roman" w:cs="Times New Roman"/>
          <w:bCs/>
          <w:sz w:val="28"/>
          <w:szCs w:val="28"/>
          <w:lang w:val="uk-UA" w:eastAsia="ru-RU"/>
        </w:rPr>
      </w:pPr>
      <w:r w:rsidRPr="00947EE8">
        <w:rPr>
          <w:rFonts w:ascii="Times New Roman" w:eastAsia="Times New Roman" w:hAnsi="Times New Roman" w:cs="Times New Roman"/>
          <w:bCs/>
          <w:sz w:val="28"/>
          <w:szCs w:val="28"/>
          <w:lang w:val="uk-UA" w:eastAsia="ru-RU"/>
        </w:rPr>
        <w:t>Використання: Рідкі продукти можна перетворювати на паливо або використовувати в хімічній промисловості для синтезу інших речовин.</w:t>
      </w:r>
    </w:p>
    <w:p w14:paraId="2B85090B" w14:textId="005A80FA" w:rsidR="00947EE8" w:rsidRPr="00947EE8" w:rsidRDefault="00B725CF" w:rsidP="00947EE8">
      <w:pPr>
        <w:spacing w:after="0" w:line="360" w:lineRule="auto"/>
        <w:ind w:firstLine="708"/>
        <w:jc w:val="both"/>
        <w:rPr>
          <w:rFonts w:ascii="Times New Roman" w:eastAsia="Times New Roman" w:hAnsi="Times New Roman" w:cs="Times New Roman"/>
          <w:bCs/>
          <w:sz w:val="28"/>
          <w:szCs w:val="28"/>
          <w:lang w:val="uk-UA" w:eastAsia="ru-RU"/>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675648" behindDoc="0" locked="0" layoutInCell="1" allowOverlap="0" wp14:anchorId="5DA6FF47" wp14:editId="2BC0DF16">
                <wp:simplePos x="0" y="0"/>
                <wp:positionH relativeFrom="page">
                  <wp:posOffset>732790</wp:posOffset>
                </wp:positionH>
                <wp:positionV relativeFrom="page">
                  <wp:posOffset>393700</wp:posOffset>
                </wp:positionV>
                <wp:extent cx="6588760" cy="10172700"/>
                <wp:effectExtent l="0" t="0" r="21590" b="19050"/>
                <wp:wrapNone/>
                <wp:docPr id="789847507" name="Группа 7898475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106670646"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46700089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657185191"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918060789"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946164022"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825276764"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66122822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660920466"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16083651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26929527"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094116088"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912766852" name="Rectangle 13"/>
                        <wps:cNvSpPr>
                          <a:spLocks noChangeArrowheads="1"/>
                        </wps:cNvSpPr>
                        <wps:spPr bwMode="auto">
                          <a:xfrm>
                            <a:off x="54" y="19660"/>
                            <a:ext cx="1000" cy="309"/>
                          </a:xfrm>
                          <a:prstGeom prst="rect">
                            <a:avLst/>
                          </a:prstGeom>
                          <a:noFill/>
                          <a:ln>
                            <a:noFill/>
                          </a:ln>
                        </wps:spPr>
                        <wps:txbx>
                          <w:txbxContent>
                            <w:p w14:paraId="654ED237"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1BE36DCF" w14:textId="77777777" w:rsidR="00B725CF" w:rsidRPr="00352A5A" w:rsidRDefault="00B725CF" w:rsidP="00B725CF">
                              <w:pPr>
                                <w:jc w:val="center"/>
                                <w:rPr>
                                  <w:rFonts w:ascii="Arial" w:hAnsi="Arial" w:cs="Arial"/>
                                  <w:i/>
                                  <w:sz w:val="18"/>
                                  <w:szCs w:val="18"/>
                                </w:rPr>
                              </w:pPr>
                            </w:p>
                            <w:p w14:paraId="7EF87244" w14:textId="77777777" w:rsidR="00B725CF" w:rsidRPr="00D320FF" w:rsidRDefault="00B725CF" w:rsidP="00B725CF"/>
                            <w:p w14:paraId="1C449344"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0DD25539"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591C240D" w14:textId="77777777" w:rsidR="00B725CF" w:rsidRPr="00352A5A" w:rsidRDefault="00B725CF" w:rsidP="00B725CF">
                              <w:pPr>
                                <w:rPr>
                                  <w:szCs w:val="28"/>
                                </w:rPr>
                              </w:pPr>
                            </w:p>
                            <w:p w14:paraId="279FF757"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00834773" name="Rectangle 14"/>
                        <wps:cNvSpPr>
                          <a:spLocks noChangeArrowheads="1"/>
                        </wps:cNvSpPr>
                        <wps:spPr bwMode="auto">
                          <a:xfrm>
                            <a:off x="1139" y="19660"/>
                            <a:ext cx="1001" cy="309"/>
                          </a:xfrm>
                          <a:prstGeom prst="rect">
                            <a:avLst/>
                          </a:prstGeom>
                          <a:noFill/>
                          <a:ln>
                            <a:noFill/>
                          </a:ln>
                        </wps:spPr>
                        <wps:txbx>
                          <w:txbxContent>
                            <w:p w14:paraId="4A33ECB3"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423726174" name="Rectangle 15"/>
                        <wps:cNvSpPr>
                          <a:spLocks noChangeArrowheads="1"/>
                        </wps:cNvSpPr>
                        <wps:spPr bwMode="auto">
                          <a:xfrm>
                            <a:off x="2267" y="19660"/>
                            <a:ext cx="2573" cy="309"/>
                          </a:xfrm>
                          <a:prstGeom prst="rect">
                            <a:avLst/>
                          </a:prstGeom>
                          <a:noFill/>
                          <a:ln>
                            <a:noFill/>
                          </a:ln>
                        </wps:spPr>
                        <wps:txbx>
                          <w:txbxContent>
                            <w:p w14:paraId="06345470"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20980DE1" w14:textId="77777777" w:rsidR="00B725CF" w:rsidRPr="00D320FF" w:rsidRDefault="00B725CF" w:rsidP="00B725CF"/>
                          </w:txbxContent>
                        </wps:txbx>
                        <wps:bodyPr rot="0" vert="horz" wrap="square" lIns="12700" tIns="12700" rIns="12700" bIns="12700" anchor="t" anchorCtr="0" upright="1">
                          <a:noAutofit/>
                        </wps:bodyPr>
                      </wps:wsp>
                      <wps:wsp>
                        <wps:cNvPr id="1328706391" name="Rectangle 16"/>
                        <wps:cNvSpPr>
                          <a:spLocks noChangeArrowheads="1"/>
                        </wps:cNvSpPr>
                        <wps:spPr bwMode="auto">
                          <a:xfrm>
                            <a:off x="4983" y="19660"/>
                            <a:ext cx="1534" cy="309"/>
                          </a:xfrm>
                          <a:prstGeom prst="rect">
                            <a:avLst/>
                          </a:prstGeom>
                          <a:noFill/>
                          <a:ln>
                            <a:noFill/>
                          </a:ln>
                        </wps:spPr>
                        <wps:txbx>
                          <w:txbxContent>
                            <w:p w14:paraId="6AF761D7"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2F716187" w14:textId="77777777" w:rsidR="00B725CF" w:rsidRDefault="00B725CF" w:rsidP="00B725CF">
                              <w:pPr>
                                <w:jc w:val="center"/>
                                <w:rPr>
                                  <w:sz w:val="20"/>
                                </w:rPr>
                              </w:pPr>
                            </w:p>
                            <w:p w14:paraId="2BB74B97" w14:textId="77777777" w:rsidR="00B725CF" w:rsidRPr="00086B17" w:rsidRDefault="00B725CF" w:rsidP="00B725CF">
                              <w:pPr>
                                <w:jc w:val="center"/>
                                <w:rPr>
                                  <w:rFonts w:ascii="Arial" w:hAnsi="Arial" w:cs="Arial"/>
                                  <w:i/>
                                  <w:sz w:val="18"/>
                                  <w:szCs w:val="18"/>
                                </w:rPr>
                              </w:pPr>
                            </w:p>
                            <w:p w14:paraId="31DBA7A3" w14:textId="77777777" w:rsidR="00B725CF" w:rsidRPr="00D320FF" w:rsidRDefault="00B725CF" w:rsidP="00B725CF"/>
                          </w:txbxContent>
                        </wps:txbx>
                        <wps:bodyPr rot="0" vert="horz" wrap="square" lIns="12700" tIns="12700" rIns="12700" bIns="12700" anchor="t" anchorCtr="0" upright="1">
                          <a:noAutofit/>
                        </wps:bodyPr>
                      </wps:wsp>
                      <wps:wsp>
                        <wps:cNvPr id="1489801157" name="Rectangle 17"/>
                        <wps:cNvSpPr>
                          <a:spLocks noChangeArrowheads="1"/>
                        </wps:cNvSpPr>
                        <wps:spPr bwMode="auto">
                          <a:xfrm>
                            <a:off x="6604" y="19660"/>
                            <a:ext cx="1000" cy="309"/>
                          </a:xfrm>
                          <a:prstGeom prst="rect">
                            <a:avLst/>
                          </a:prstGeom>
                          <a:noFill/>
                          <a:ln>
                            <a:noFill/>
                          </a:ln>
                        </wps:spPr>
                        <wps:txbx>
                          <w:txbxContent>
                            <w:p w14:paraId="68F613FB"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3696B36" w14:textId="77777777" w:rsidR="00B725CF" w:rsidRPr="00D320FF" w:rsidRDefault="00B725CF" w:rsidP="00B725CF"/>
                          </w:txbxContent>
                        </wps:txbx>
                        <wps:bodyPr rot="0" vert="horz" wrap="square" lIns="12700" tIns="12700" rIns="12700" bIns="12700" anchor="t" anchorCtr="0" upright="1">
                          <a:noAutofit/>
                        </wps:bodyPr>
                      </wps:wsp>
                      <wps:wsp>
                        <wps:cNvPr id="711339123" name="Rectangle 18"/>
                        <wps:cNvSpPr>
                          <a:spLocks noChangeArrowheads="1"/>
                        </wps:cNvSpPr>
                        <wps:spPr bwMode="auto">
                          <a:xfrm>
                            <a:off x="18949" y="18977"/>
                            <a:ext cx="1001" cy="309"/>
                          </a:xfrm>
                          <a:prstGeom prst="rect">
                            <a:avLst/>
                          </a:prstGeom>
                          <a:noFill/>
                          <a:ln>
                            <a:noFill/>
                          </a:ln>
                        </wps:spPr>
                        <wps:txbx>
                          <w:txbxContent>
                            <w:p w14:paraId="22DC9A58" w14:textId="77777777" w:rsidR="00B725CF" w:rsidRPr="00F96BEC" w:rsidRDefault="00B725CF" w:rsidP="00B725CF">
                              <w:pPr>
                                <w:jc w:val="center"/>
                                <w:rPr>
                                  <w:sz w:val="20"/>
                                  <w:lang w:val="uk-UA"/>
                                </w:rPr>
                              </w:pPr>
                              <w:proofErr w:type="spellStart"/>
                              <w:r>
                                <w:rPr>
                                  <w:sz w:val="20"/>
                                  <w:lang w:val="uk-UA"/>
                                </w:rPr>
                                <w:t>Арк</w:t>
                              </w:r>
                              <w:proofErr w:type="spellEnd"/>
                            </w:p>
                            <w:p w14:paraId="0419E568" w14:textId="77777777" w:rsidR="00B725CF" w:rsidRPr="00086B17" w:rsidRDefault="00B725CF" w:rsidP="00B725CF">
                              <w:pPr>
                                <w:jc w:val="center"/>
                                <w:rPr>
                                  <w:sz w:val="18"/>
                                  <w:szCs w:val="18"/>
                                </w:rPr>
                              </w:pPr>
                            </w:p>
                            <w:p w14:paraId="70828C89" w14:textId="77777777" w:rsidR="00B725CF" w:rsidRPr="00A55B46" w:rsidRDefault="00B725CF" w:rsidP="00B725CF">
                              <w:pPr>
                                <w:pStyle w:val="afa"/>
                                <w:ind w:firstLine="0"/>
                                <w:jc w:val="center"/>
                                <w:rPr>
                                  <w:rFonts w:ascii="Arial" w:hAnsi="Arial" w:cs="Arial"/>
                                  <w:sz w:val="18"/>
                                  <w:lang w:val="ru-RU"/>
                                </w:rPr>
                              </w:pPr>
                            </w:p>
                            <w:p w14:paraId="5B566817" w14:textId="77777777" w:rsidR="00B725CF" w:rsidRPr="00D320FF" w:rsidRDefault="00B725CF" w:rsidP="00B725CF"/>
                          </w:txbxContent>
                        </wps:txbx>
                        <wps:bodyPr rot="0" vert="horz" wrap="square" lIns="12700" tIns="12700" rIns="12700" bIns="12700" anchor="t" anchorCtr="0" upright="1">
                          <a:noAutofit/>
                        </wps:bodyPr>
                      </wps:wsp>
                      <wps:wsp>
                        <wps:cNvPr id="1933163376" name="Rectangle 19"/>
                        <wps:cNvSpPr>
                          <a:spLocks noChangeArrowheads="1"/>
                        </wps:cNvSpPr>
                        <wps:spPr bwMode="auto">
                          <a:xfrm>
                            <a:off x="18949" y="19435"/>
                            <a:ext cx="1001" cy="423"/>
                          </a:xfrm>
                          <a:prstGeom prst="rect">
                            <a:avLst/>
                          </a:prstGeom>
                          <a:noFill/>
                          <a:ln>
                            <a:noFill/>
                          </a:ln>
                        </wps:spPr>
                        <wps:txbx>
                          <w:txbxContent>
                            <w:p w14:paraId="7965601A" w14:textId="59944107" w:rsidR="00B725CF" w:rsidRPr="005F0FA3" w:rsidRDefault="00B725CF" w:rsidP="00B725CF">
                              <w:pPr>
                                <w:jc w:val="center"/>
                                <w:rPr>
                                  <w:sz w:val="28"/>
                                  <w:lang w:val="uk-UA"/>
                                </w:rPr>
                              </w:pPr>
                              <w:r>
                                <w:rPr>
                                  <w:sz w:val="28"/>
                                  <w:lang w:val="uk-UA"/>
                                </w:rPr>
                                <w:t>1</w:t>
                              </w:r>
                              <w:r w:rsidR="00611984">
                                <w:rPr>
                                  <w:sz w:val="28"/>
                                  <w:lang w:val="uk-UA"/>
                                </w:rPr>
                                <w:t>1</w:t>
                              </w:r>
                            </w:p>
                          </w:txbxContent>
                        </wps:txbx>
                        <wps:bodyPr rot="0" vert="horz" wrap="square" lIns="12700" tIns="12700" rIns="12700" bIns="12700" anchor="t" anchorCtr="0" upright="1">
                          <a:noAutofit/>
                        </wps:bodyPr>
                      </wps:wsp>
                      <wps:wsp>
                        <wps:cNvPr id="9705380" name="Rectangle 20"/>
                        <wps:cNvSpPr>
                          <a:spLocks noChangeArrowheads="1"/>
                        </wps:cNvSpPr>
                        <wps:spPr bwMode="auto">
                          <a:xfrm>
                            <a:off x="7745" y="19221"/>
                            <a:ext cx="11075" cy="477"/>
                          </a:xfrm>
                          <a:prstGeom prst="rect">
                            <a:avLst/>
                          </a:prstGeom>
                          <a:noFill/>
                          <a:ln>
                            <a:noFill/>
                          </a:ln>
                        </wps:spPr>
                        <wps:txbx>
                          <w:txbxContent>
                            <w:p w14:paraId="3ADC01C2"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253C4CFD" w14:textId="77777777" w:rsidR="00B725CF" w:rsidRPr="002870C6" w:rsidRDefault="00B725CF" w:rsidP="00B725CF">
                              <w:pPr>
                                <w:pStyle w:val="afa"/>
                                <w:ind w:firstLine="0"/>
                                <w:jc w:val="center"/>
                                <w:rPr>
                                  <w:rFonts w:ascii="Times New Roman" w:hAnsi="Times New Roman" w:cs="Shruti"/>
                                  <w:i w:val="0"/>
                                  <w:szCs w:val="32"/>
                                  <w:lang w:val="ru-RU"/>
                                </w:rPr>
                              </w:pPr>
                            </w:p>
                            <w:p w14:paraId="156253C3" w14:textId="77777777" w:rsidR="00B725CF" w:rsidRPr="003B77DB" w:rsidRDefault="00B725CF" w:rsidP="00B725CF">
                              <w:pPr>
                                <w:jc w:val="center"/>
                                <w:rPr>
                                  <w:szCs w:val="28"/>
                                </w:rPr>
                              </w:pPr>
                            </w:p>
                            <w:p w14:paraId="78342F1C"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A6FF47" id="Группа 789847507" o:spid="_x0000_s1256" style="position:absolute;left:0;text-align:left;margin-left:57.7pt;margin-top:31pt;width:518.8pt;height:801pt;z-index:2516756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" o:allowoverlap="f">
                <v:rect id="Rectangle 2" o:spid="_x0000_s12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" filled="f" strokeweight="2pt"/>
                <v:line id="Line 3" o:spid="_x0000_s12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" strokeweight="2pt"/>
                <v:line id="Line 4" o:spid="_x0000_s12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" strokeweight="2pt"/>
                <v:line id="Line 5" o:spid="_x0000_s12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" strokeweight="2pt"/>
                <v:line id="Line 6" o:spid="_x0000_s12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" strokeweight="2pt"/>
                <v:line id="Line 7" o:spid="_x0000_s12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" strokeweight="2pt"/>
                <v:line id="Line 8" o:spid="_x0000_s12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" strokeweight="2pt"/>
                <v:line id="Line 9" o:spid="_x0000_s12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" strokeweight="2pt"/>
                <v:line id="Line 10" o:spid="_x0000_s12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" strokeweight="1pt"/>
                <v:line id="Line 11" o:spid="_x0000_s12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" strokeweight="2pt"/>
                <v:line id="Line 12" o:spid="_x0000_s12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" strokeweight="1pt"/>
                <v:rect id="Rectangle 13" o:spid="_x0000_s12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" filled="f" stroked="f">
                  <v:textbox inset="1pt,1pt,1pt,1pt">
                    <w:txbxContent>
                      <w:p w14:paraId="654ED237"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1BE36DCF" w14:textId="77777777" w:rsidR="00B725CF" w:rsidRPr="00352A5A" w:rsidRDefault="00B725CF" w:rsidP="00B725CF">
                        <w:pPr>
                          <w:jc w:val="center"/>
                          <w:rPr>
                            <w:rFonts w:ascii="Arial" w:hAnsi="Arial" w:cs="Arial"/>
                            <w:i/>
                            <w:sz w:val="18"/>
                            <w:szCs w:val="18"/>
                          </w:rPr>
                        </w:pPr>
                      </w:p>
                      <w:p w14:paraId="7EF87244" w14:textId="77777777" w:rsidR="00B725CF" w:rsidRPr="00D320FF" w:rsidRDefault="00B725CF" w:rsidP="00B725CF"/>
                      <w:p w14:paraId="1C449344"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0DD25539"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591C240D" w14:textId="77777777" w:rsidR="00B725CF" w:rsidRPr="00352A5A" w:rsidRDefault="00B725CF" w:rsidP="00B725CF">
                        <w:pPr>
                          <w:rPr>
                            <w:szCs w:val="28"/>
                          </w:rPr>
                        </w:pPr>
                      </w:p>
                      <w:p w14:paraId="279FF757" w14:textId="77777777" w:rsidR="00B725CF" w:rsidRPr="00352A5A" w:rsidRDefault="00B725CF" w:rsidP="00B725CF">
                        <w:pPr>
                          <w:pStyle w:val="ad"/>
                          <w:jc w:val="center"/>
                          <w:rPr>
                            <w:rFonts w:ascii="Arial" w:hAnsi="Arial" w:cs="Arial"/>
                            <w:sz w:val="18"/>
                          </w:rPr>
                        </w:pPr>
                      </w:p>
                    </w:txbxContent>
                  </v:textbox>
                </v:rect>
                <v:rect id="Rectangle 14" o:spid="_x0000_s12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" filled="f" stroked="f">
                  <v:textbox inset="1pt,1pt,1pt,1pt">
                    <w:txbxContent>
                      <w:p w14:paraId="4A33ECB3"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2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" filled="f" stroked="f">
                  <v:textbox inset="1pt,1pt,1pt,1pt">
                    <w:txbxContent>
                      <w:p w14:paraId="06345470"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20980DE1" w14:textId="77777777" w:rsidR="00B725CF" w:rsidRPr="00D320FF" w:rsidRDefault="00B725CF" w:rsidP="00B725CF"/>
                    </w:txbxContent>
                  </v:textbox>
                </v:rect>
                <v:rect id="Rectangle 16" o:spid="_x0000_s12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" filled="f" stroked="f">
                  <v:textbox inset="1pt,1pt,1pt,1pt">
                    <w:txbxContent>
                      <w:p w14:paraId="6AF761D7"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2F716187" w14:textId="77777777" w:rsidR="00B725CF" w:rsidRDefault="00B725CF" w:rsidP="00B725CF">
                        <w:pPr>
                          <w:jc w:val="center"/>
                          <w:rPr>
                            <w:sz w:val="20"/>
                          </w:rPr>
                        </w:pPr>
                      </w:p>
                      <w:p w14:paraId="2BB74B97" w14:textId="77777777" w:rsidR="00B725CF" w:rsidRPr="00086B17" w:rsidRDefault="00B725CF" w:rsidP="00B725CF">
                        <w:pPr>
                          <w:jc w:val="center"/>
                          <w:rPr>
                            <w:rFonts w:ascii="Arial" w:hAnsi="Arial" w:cs="Arial"/>
                            <w:i/>
                            <w:sz w:val="18"/>
                            <w:szCs w:val="18"/>
                          </w:rPr>
                        </w:pPr>
                      </w:p>
                      <w:p w14:paraId="31DBA7A3" w14:textId="77777777" w:rsidR="00B725CF" w:rsidRPr="00D320FF" w:rsidRDefault="00B725CF" w:rsidP="00B725CF"/>
                    </w:txbxContent>
                  </v:textbox>
                </v:rect>
                <v:rect id="Rectangle 17" o:spid="_x0000_s12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" filled="f" stroked="f">
                  <v:textbox inset="1pt,1pt,1pt,1pt">
                    <w:txbxContent>
                      <w:p w14:paraId="68F613FB"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3696B36" w14:textId="77777777" w:rsidR="00B725CF" w:rsidRPr="00D320FF" w:rsidRDefault="00B725CF" w:rsidP="00B725CF"/>
                    </w:txbxContent>
                  </v:textbox>
                </v:rect>
                <v:rect id="Rectangle 18" o:spid="_x0000_s12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" filled="f" stroked="f">
                  <v:textbox inset="1pt,1pt,1pt,1pt">
                    <w:txbxContent>
                      <w:p w14:paraId="22DC9A58" w14:textId="77777777" w:rsidR="00B725CF" w:rsidRPr="00F96BEC" w:rsidRDefault="00B725CF" w:rsidP="00B725CF">
                        <w:pPr>
                          <w:jc w:val="center"/>
                          <w:rPr>
                            <w:sz w:val="20"/>
                            <w:lang w:val="uk-UA"/>
                          </w:rPr>
                        </w:pPr>
                        <w:proofErr w:type="spellStart"/>
                        <w:r>
                          <w:rPr>
                            <w:sz w:val="20"/>
                            <w:lang w:val="uk-UA"/>
                          </w:rPr>
                          <w:t>Арк</w:t>
                        </w:r>
                        <w:proofErr w:type="spellEnd"/>
                      </w:p>
                      <w:p w14:paraId="0419E568" w14:textId="77777777" w:rsidR="00B725CF" w:rsidRPr="00086B17" w:rsidRDefault="00B725CF" w:rsidP="00B725CF">
                        <w:pPr>
                          <w:jc w:val="center"/>
                          <w:rPr>
                            <w:sz w:val="18"/>
                            <w:szCs w:val="18"/>
                          </w:rPr>
                        </w:pPr>
                      </w:p>
                      <w:p w14:paraId="70828C89" w14:textId="77777777" w:rsidR="00B725CF" w:rsidRPr="00A55B46" w:rsidRDefault="00B725CF" w:rsidP="00B725CF">
                        <w:pPr>
                          <w:pStyle w:val="afa"/>
                          <w:ind w:firstLine="0"/>
                          <w:jc w:val="center"/>
                          <w:rPr>
                            <w:rFonts w:ascii="Arial" w:hAnsi="Arial" w:cs="Arial"/>
                            <w:sz w:val="18"/>
                            <w:lang w:val="ru-RU"/>
                          </w:rPr>
                        </w:pPr>
                      </w:p>
                      <w:p w14:paraId="5B566817" w14:textId="77777777" w:rsidR="00B725CF" w:rsidRPr="00D320FF" w:rsidRDefault="00B725CF" w:rsidP="00B725CF"/>
                    </w:txbxContent>
                  </v:textbox>
                </v:rect>
                <v:rect id="Rectangle 19" o:spid="_x0000_s12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" filled="f" stroked="f">
                  <v:textbox inset="1pt,1pt,1pt,1pt">
                    <w:txbxContent>
                      <w:p w14:paraId="7965601A" w14:textId="59944107" w:rsidR="00B725CF" w:rsidRPr="005F0FA3" w:rsidRDefault="00B725CF" w:rsidP="00B725CF">
                        <w:pPr>
                          <w:jc w:val="center"/>
                          <w:rPr>
                            <w:sz w:val="28"/>
                            <w:lang w:val="uk-UA"/>
                          </w:rPr>
                        </w:pPr>
                        <w:r>
                          <w:rPr>
                            <w:sz w:val="28"/>
                            <w:lang w:val="uk-UA"/>
                          </w:rPr>
                          <w:t>1</w:t>
                        </w:r>
                        <w:r w:rsidR="00611984">
                          <w:rPr>
                            <w:sz w:val="28"/>
                            <w:lang w:val="uk-UA"/>
                          </w:rPr>
                          <w:t>1</w:t>
                        </w:r>
                      </w:p>
                    </w:txbxContent>
                  </v:textbox>
                </v:rect>
                <v:rect id="Rectangle 20" o:spid="_x0000_s12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" filled="f" stroked="f">
                  <v:textbox inset="1pt,1pt,1pt,1pt">
                    <w:txbxContent>
                      <w:p w14:paraId="3ADC01C2"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253C4CFD" w14:textId="77777777" w:rsidR="00B725CF" w:rsidRPr="002870C6" w:rsidRDefault="00B725CF" w:rsidP="00B725CF">
                        <w:pPr>
                          <w:pStyle w:val="afa"/>
                          <w:ind w:firstLine="0"/>
                          <w:jc w:val="center"/>
                          <w:rPr>
                            <w:rFonts w:ascii="Times New Roman" w:hAnsi="Times New Roman" w:cs="Shruti"/>
                            <w:i w:val="0"/>
                            <w:szCs w:val="32"/>
                            <w:lang w:val="ru-RU"/>
                          </w:rPr>
                        </w:pPr>
                      </w:p>
                      <w:p w14:paraId="156253C3" w14:textId="77777777" w:rsidR="00B725CF" w:rsidRPr="003B77DB" w:rsidRDefault="00B725CF" w:rsidP="00B725CF">
                        <w:pPr>
                          <w:jc w:val="center"/>
                          <w:rPr>
                            <w:szCs w:val="28"/>
                          </w:rPr>
                        </w:pPr>
                      </w:p>
                      <w:p w14:paraId="78342F1C" w14:textId="77777777" w:rsidR="00B725CF" w:rsidRPr="00D320FF" w:rsidRDefault="00B725CF" w:rsidP="00B725CF"/>
                    </w:txbxContent>
                  </v:textbox>
                </v:rect>
                <w10:wrap anchorx="page" anchory="page"/>
              </v:group>
            </w:pict>
          </mc:Fallback>
        </mc:AlternateContent>
      </w:r>
      <w:r w:rsidR="00947EE8" w:rsidRPr="00947EE8">
        <w:rPr>
          <w:rFonts w:ascii="Times New Roman" w:eastAsia="Times New Roman" w:hAnsi="Times New Roman" w:cs="Times New Roman"/>
          <w:bCs/>
          <w:sz w:val="28"/>
          <w:szCs w:val="28"/>
          <w:lang w:val="uk-UA" w:eastAsia="ru-RU"/>
        </w:rPr>
        <w:t>Середньо</w:t>
      </w:r>
      <w:r w:rsidR="00947EE8">
        <w:rPr>
          <w:rFonts w:ascii="Times New Roman" w:eastAsia="Times New Roman" w:hAnsi="Times New Roman" w:cs="Times New Roman"/>
          <w:bCs/>
          <w:sz w:val="28"/>
          <w:szCs w:val="28"/>
          <w:lang w:val="uk-UA" w:eastAsia="ru-RU"/>
        </w:rPr>
        <w:t>-</w:t>
      </w:r>
      <w:r w:rsidR="00947EE8" w:rsidRPr="00947EE8">
        <w:rPr>
          <w:rFonts w:ascii="Times New Roman" w:eastAsia="Times New Roman" w:hAnsi="Times New Roman" w:cs="Times New Roman"/>
          <w:bCs/>
          <w:sz w:val="28"/>
          <w:szCs w:val="28"/>
          <w:lang w:val="uk-UA" w:eastAsia="ru-RU"/>
        </w:rPr>
        <w:t>температурний режим (800°C)</w:t>
      </w:r>
      <w:r w:rsidR="00947EE8">
        <w:rPr>
          <w:rFonts w:ascii="Times New Roman" w:eastAsia="Times New Roman" w:hAnsi="Times New Roman" w:cs="Times New Roman"/>
          <w:bCs/>
          <w:sz w:val="28"/>
          <w:szCs w:val="28"/>
          <w:lang w:val="uk-UA" w:eastAsia="ru-RU"/>
        </w:rPr>
        <w:t>:</w:t>
      </w:r>
      <w:r w:rsidRPr="00514E3F">
        <w:rPr>
          <w:rFonts w:ascii="Times New Roman" w:eastAsia="Times New Roman" w:hAnsi="Times New Roman" w:cs="Times New Roman"/>
          <w:noProof/>
          <w:color w:val="000000"/>
          <w:kern w:val="0"/>
          <w:sz w:val="28"/>
          <w:szCs w:val="28"/>
          <w14:ligatures w14:val="none"/>
        </w:rPr>
        <w:t xml:space="preserve"> </w:t>
      </w:r>
    </w:p>
    <w:p w14:paraId="1F7E895C" w14:textId="3FC48B53" w:rsidR="00947EE8" w:rsidRPr="00947EE8" w:rsidRDefault="00947EE8" w:rsidP="00947EE8">
      <w:pPr>
        <w:spacing w:after="0" w:line="360" w:lineRule="auto"/>
        <w:ind w:firstLine="708"/>
        <w:jc w:val="both"/>
        <w:rPr>
          <w:rFonts w:ascii="Times New Roman" w:eastAsia="Times New Roman" w:hAnsi="Times New Roman" w:cs="Times New Roman"/>
          <w:bCs/>
          <w:sz w:val="28"/>
          <w:szCs w:val="28"/>
          <w:lang w:val="uk-UA" w:eastAsia="ru-RU"/>
        </w:rPr>
      </w:pPr>
      <w:r w:rsidRPr="00947EE8">
        <w:rPr>
          <w:rFonts w:ascii="Times New Roman" w:eastAsia="Times New Roman" w:hAnsi="Times New Roman" w:cs="Times New Roman"/>
          <w:bCs/>
          <w:sz w:val="28"/>
          <w:szCs w:val="28"/>
          <w:lang w:val="uk-UA" w:eastAsia="ru-RU"/>
        </w:rPr>
        <w:t>Особливіст</w:t>
      </w:r>
      <w:r>
        <w:rPr>
          <w:rFonts w:ascii="Times New Roman" w:eastAsia="Times New Roman" w:hAnsi="Times New Roman" w:cs="Times New Roman"/>
          <w:bCs/>
          <w:sz w:val="28"/>
          <w:szCs w:val="28"/>
          <w:lang w:val="uk-UA" w:eastAsia="ru-RU"/>
        </w:rPr>
        <w:t>ю є те, що в</w:t>
      </w:r>
      <w:r w:rsidRPr="00947EE8">
        <w:rPr>
          <w:rFonts w:ascii="Times New Roman" w:eastAsia="Times New Roman" w:hAnsi="Times New Roman" w:cs="Times New Roman"/>
          <w:bCs/>
          <w:sz w:val="28"/>
          <w:szCs w:val="28"/>
          <w:lang w:val="uk-UA" w:eastAsia="ru-RU"/>
        </w:rPr>
        <w:t>ідбувається більш глибоке термічне розкладання полімерів</w:t>
      </w:r>
      <w:r>
        <w:rPr>
          <w:rFonts w:ascii="Times New Roman" w:eastAsia="Times New Roman" w:hAnsi="Times New Roman" w:cs="Times New Roman"/>
          <w:bCs/>
          <w:sz w:val="28"/>
          <w:szCs w:val="28"/>
          <w:lang w:val="uk-UA" w:eastAsia="ru-RU"/>
        </w:rPr>
        <w:t>. Це</w:t>
      </w:r>
      <w:r w:rsidRPr="00947EE8">
        <w:rPr>
          <w:rFonts w:ascii="Times New Roman" w:eastAsia="Times New Roman" w:hAnsi="Times New Roman" w:cs="Times New Roman"/>
          <w:bCs/>
          <w:sz w:val="28"/>
          <w:szCs w:val="28"/>
          <w:lang w:val="uk-UA" w:eastAsia="ru-RU"/>
        </w:rPr>
        <w:t xml:space="preserve"> приводить до утворення</w:t>
      </w:r>
      <w:r>
        <w:rPr>
          <w:rFonts w:ascii="Times New Roman" w:eastAsia="Times New Roman" w:hAnsi="Times New Roman" w:cs="Times New Roman"/>
          <w:bCs/>
          <w:sz w:val="28"/>
          <w:szCs w:val="28"/>
          <w:lang w:val="uk-UA" w:eastAsia="ru-RU"/>
        </w:rPr>
        <w:t xml:space="preserve"> більшої кількості</w:t>
      </w:r>
      <w:r w:rsidRPr="00947EE8">
        <w:rPr>
          <w:rFonts w:ascii="Times New Roman" w:eastAsia="Times New Roman" w:hAnsi="Times New Roman" w:cs="Times New Roman"/>
          <w:bCs/>
          <w:sz w:val="28"/>
          <w:szCs w:val="28"/>
          <w:lang w:val="uk-UA" w:eastAsia="ru-RU"/>
        </w:rPr>
        <w:t xml:space="preserve"> газоподібних продуктів.</w:t>
      </w:r>
      <w:r>
        <w:rPr>
          <w:rFonts w:ascii="Times New Roman" w:eastAsia="Times New Roman" w:hAnsi="Times New Roman" w:cs="Times New Roman"/>
          <w:bCs/>
          <w:sz w:val="28"/>
          <w:szCs w:val="28"/>
          <w:lang w:val="uk-UA" w:eastAsia="ru-RU"/>
        </w:rPr>
        <w:t xml:space="preserve"> </w:t>
      </w:r>
      <w:r w:rsidRPr="00947EE8">
        <w:rPr>
          <w:rFonts w:ascii="Times New Roman" w:eastAsia="Times New Roman" w:hAnsi="Times New Roman" w:cs="Times New Roman"/>
          <w:bCs/>
          <w:sz w:val="28"/>
          <w:szCs w:val="28"/>
          <w:lang w:val="uk-UA" w:eastAsia="ru-RU"/>
        </w:rPr>
        <w:t xml:space="preserve">Газ, що містить </w:t>
      </w:r>
      <w:r>
        <w:rPr>
          <w:rFonts w:ascii="Times New Roman" w:eastAsia="Times New Roman" w:hAnsi="Times New Roman" w:cs="Times New Roman"/>
          <w:bCs/>
          <w:sz w:val="28"/>
          <w:szCs w:val="28"/>
          <w:lang w:val="uk-UA" w:eastAsia="ru-RU"/>
        </w:rPr>
        <w:t xml:space="preserve">в собі </w:t>
      </w:r>
      <w:r w:rsidRPr="00947EE8">
        <w:rPr>
          <w:rFonts w:ascii="Times New Roman" w:eastAsia="Times New Roman" w:hAnsi="Times New Roman" w:cs="Times New Roman"/>
          <w:bCs/>
          <w:sz w:val="28"/>
          <w:szCs w:val="28"/>
          <w:lang w:val="uk-UA" w:eastAsia="ru-RU"/>
        </w:rPr>
        <w:t>водень, метан, етан та інші легкі вуглеводні, мож</w:t>
      </w:r>
      <w:r>
        <w:rPr>
          <w:rFonts w:ascii="Times New Roman" w:eastAsia="Times New Roman" w:hAnsi="Times New Roman" w:cs="Times New Roman"/>
          <w:bCs/>
          <w:sz w:val="28"/>
          <w:szCs w:val="28"/>
          <w:lang w:val="uk-UA" w:eastAsia="ru-RU"/>
        </w:rPr>
        <w:t>е</w:t>
      </w:r>
      <w:r w:rsidRPr="00947EE8">
        <w:rPr>
          <w:rFonts w:ascii="Times New Roman" w:eastAsia="Times New Roman" w:hAnsi="Times New Roman" w:cs="Times New Roman"/>
          <w:bCs/>
          <w:sz w:val="28"/>
          <w:szCs w:val="28"/>
          <w:lang w:val="uk-UA" w:eastAsia="ru-RU"/>
        </w:rPr>
        <w:t xml:space="preserve"> бути використан</w:t>
      </w:r>
      <w:r>
        <w:rPr>
          <w:rFonts w:ascii="Times New Roman" w:eastAsia="Times New Roman" w:hAnsi="Times New Roman" w:cs="Times New Roman"/>
          <w:bCs/>
          <w:sz w:val="28"/>
          <w:szCs w:val="28"/>
          <w:lang w:val="uk-UA" w:eastAsia="ru-RU"/>
        </w:rPr>
        <w:t>ий</w:t>
      </w:r>
      <w:r w:rsidRPr="00947EE8">
        <w:rPr>
          <w:rFonts w:ascii="Times New Roman" w:eastAsia="Times New Roman" w:hAnsi="Times New Roman" w:cs="Times New Roman"/>
          <w:bCs/>
          <w:sz w:val="28"/>
          <w:szCs w:val="28"/>
          <w:lang w:val="uk-UA" w:eastAsia="ru-RU"/>
        </w:rPr>
        <w:t xml:space="preserve"> для генерації енергії або як паливо. Рідк</w:t>
      </w:r>
      <w:r>
        <w:rPr>
          <w:rFonts w:ascii="Times New Roman" w:eastAsia="Times New Roman" w:hAnsi="Times New Roman" w:cs="Times New Roman"/>
          <w:bCs/>
          <w:sz w:val="28"/>
          <w:szCs w:val="28"/>
          <w:lang w:val="uk-UA" w:eastAsia="ru-RU"/>
        </w:rPr>
        <w:t>их</w:t>
      </w:r>
      <w:r w:rsidRPr="00947EE8">
        <w:rPr>
          <w:rFonts w:ascii="Times New Roman" w:eastAsia="Times New Roman" w:hAnsi="Times New Roman" w:cs="Times New Roman"/>
          <w:bCs/>
          <w:sz w:val="28"/>
          <w:szCs w:val="28"/>
          <w:lang w:val="uk-UA" w:eastAsia="ru-RU"/>
        </w:rPr>
        <w:t xml:space="preserve"> продукт</w:t>
      </w:r>
      <w:r>
        <w:rPr>
          <w:rFonts w:ascii="Times New Roman" w:eastAsia="Times New Roman" w:hAnsi="Times New Roman" w:cs="Times New Roman"/>
          <w:bCs/>
          <w:sz w:val="28"/>
          <w:szCs w:val="28"/>
          <w:lang w:val="uk-UA" w:eastAsia="ru-RU"/>
        </w:rPr>
        <w:t>ів утворюється менше. В основному</w:t>
      </w:r>
      <w:r w:rsidRPr="00947EE8">
        <w:rPr>
          <w:rFonts w:ascii="Times New Roman" w:eastAsia="Times New Roman" w:hAnsi="Times New Roman" w:cs="Times New Roman"/>
          <w:bCs/>
          <w:sz w:val="28"/>
          <w:szCs w:val="28"/>
          <w:lang w:val="uk-UA" w:eastAsia="ru-RU"/>
        </w:rPr>
        <w:t xml:space="preserve"> як проміжна сировина.</w:t>
      </w:r>
    </w:p>
    <w:p w14:paraId="6BAE7FF4" w14:textId="38633E7F" w:rsidR="00947EE8" w:rsidRPr="00947EE8" w:rsidRDefault="00947EE8" w:rsidP="00947EE8">
      <w:pPr>
        <w:spacing w:after="0" w:line="360" w:lineRule="auto"/>
        <w:ind w:firstLine="709"/>
        <w:jc w:val="both"/>
        <w:rPr>
          <w:rFonts w:ascii="Times New Roman" w:eastAsia="Times New Roman" w:hAnsi="Times New Roman" w:cs="Times New Roman"/>
          <w:bCs/>
          <w:sz w:val="28"/>
          <w:szCs w:val="28"/>
          <w:lang w:val="uk-UA" w:eastAsia="ru-RU"/>
        </w:rPr>
      </w:pPr>
      <w:r w:rsidRPr="00947EE8">
        <w:rPr>
          <w:rFonts w:ascii="Times New Roman" w:eastAsia="Times New Roman" w:hAnsi="Times New Roman" w:cs="Times New Roman"/>
          <w:bCs/>
          <w:sz w:val="28"/>
          <w:szCs w:val="28"/>
          <w:lang w:val="uk-UA" w:eastAsia="ru-RU"/>
        </w:rPr>
        <w:t>Високотемпературний режим (900-1050°C)</w:t>
      </w:r>
      <w:r>
        <w:rPr>
          <w:rFonts w:ascii="Times New Roman" w:eastAsia="Times New Roman" w:hAnsi="Times New Roman" w:cs="Times New Roman"/>
          <w:bCs/>
          <w:sz w:val="28"/>
          <w:szCs w:val="28"/>
          <w:lang w:val="uk-UA" w:eastAsia="ru-RU"/>
        </w:rPr>
        <w:t>:</w:t>
      </w:r>
    </w:p>
    <w:p w14:paraId="2A0FA9B4" w14:textId="13DCC794" w:rsidR="00947EE8" w:rsidRPr="00947EE8" w:rsidRDefault="00947EE8" w:rsidP="00947EE8">
      <w:pPr>
        <w:spacing w:after="0" w:line="360" w:lineRule="auto"/>
        <w:ind w:firstLine="709"/>
        <w:jc w:val="both"/>
        <w:rPr>
          <w:rFonts w:ascii="Times New Roman" w:eastAsia="Times New Roman" w:hAnsi="Times New Roman" w:cs="Times New Roman"/>
          <w:bCs/>
          <w:sz w:val="28"/>
          <w:szCs w:val="28"/>
          <w:lang w:val="uk-UA" w:eastAsia="ru-RU"/>
        </w:rPr>
      </w:pPr>
      <w:r w:rsidRPr="00947EE8">
        <w:rPr>
          <w:rFonts w:ascii="Times New Roman" w:eastAsia="Times New Roman" w:hAnsi="Times New Roman" w:cs="Times New Roman"/>
          <w:bCs/>
          <w:sz w:val="28"/>
          <w:szCs w:val="28"/>
          <w:lang w:val="uk-UA" w:eastAsia="ru-RU"/>
        </w:rPr>
        <w:t>Відбувається повне розкладання полімерів з утворенням великої кількості газоподібних продуктів та вуглецевих залишків.</w:t>
      </w:r>
      <w:r>
        <w:rPr>
          <w:rFonts w:ascii="Times New Roman" w:eastAsia="Times New Roman" w:hAnsi="Times New Roman" w:cs="Times New Roman"/>
          <w:bCs/>
          <w:sz w:val="28"/>
          <w:szCs w:val="28"/>
          <w:lang w:val="uk-UA" w:eastAsia="ru-RU"/>
        </w:rPr>
        <w:t xml:space="preserve"> </w:t>
      </w:r>
      <w:r w:rsidRPr="00947EE8">
        <w:rPr>
          <w:rFonts w:ascii="Times New Roman" w:eastAsia="Times New Roman" w:hAnsi="Times New Roman" w:cs="Times New Roman"/>
          <w:bCs/>
          <w:sz w:val="28"/>
          <w:szCs w:val="28"/>
          <w:lang w:val="uk-UA" w:eastAsia="ru-RU"/>
        </w:rPr>
        <w:t>Основними продуктами є високоякісний пальний газ (водень, метан, етан) та вуглецевий залишок (твердий</w:t>
      </w:r>
      <w:r>
        <w:rPr>
          <w:rFonts w:ascii="Times New Roman" w:eastAsia="Times New Roman" w:hAnsi="Times New Roman" w:cs="Times New Roman"/>
          <w:bCs/>
          <w:sz w:val="28"/>
          <w:szCs w:val="28"/>
          <w:lang w:val="uk-UA" w:eastAsia="ru-RU"/>
        </w:rPr>
        <w:t xml:space="preserve"> технічний</w:t>
      </w:r>
      <w:r w:rsidRPr="00947EE8">
        <w:rPr>
          <w:rFonts w:ascii="Times New Roman" w:eastAsia="Times New Roman" w:hAnsi="Times New Roman" w:cs="Times New Roman"/>
          <w:bCs/>
          <w:sz w:val="28"/>
          <w:szCs w:val="28"/>
          <w:lang w:val="uk-UA" w:eastAsia="ru-RU"/>
        </w:rPr>
        <w:t xml:space="preserve"> вуглець).</w:t>
      </w:r>
    </w:p>
    <w:p w14:paraId="0D3B14C4" w14:textId="0D056EBE" w:rsidR="00947EE8" w:rsidRPr="00947EE8" w:rsidRDefault="00947EE8" w:rsidP="00947EE8">
      <w:pPr>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Особливістю є в</w:t>
      </w:r>
      <w:r w:rsidRPr="00947EE8">
        <w:rPr>
          <w:rFonts w:ascii="Times New Roman" w:eastAsia="Times New Roman" w:hAnsi="Times New Roman" w:cs="Times New Roman"/>
          <w:bCs/>
          <w:sz w:val="28"/>
          <w:szCs w:val="28"/>
          <w:lang w:val="uk-UA" w:eastAsia="ru-RU"/>
        </w:rPr>
        <w:t>исокий вихід газів (до 90%</w:t>
      </w:r>
      <w:r>
        <w:rPr>
          <w:rFonts w:ascii="Times New Roman" w:eastAsia="Times New Roman" w:hAnsi="Times New Roman" w:cs="Times New Roman"/>
          <w:bCs/>
          <w:sz w:val="28"/>
          <w:szCs w:val="28"/>
          <w:lang w:val="uk-UA" w:eastAsia="ru-RU"/>
        </w:rPr>
        <w:t xml:space="preserve"> від початкової маси</w:t>
      </w:r>
      <w:r w:rsidRPr="00947EE8">
        <w:rPr>
          <w:rFonts w:ascii="Times New Roman" w:eastAsia="Times New Roman" w:hAnsi="Times New Roman" w:cs="Times New Roman"/>
          <w:bCs/>
          <w:sz w:val="28"/>
          <w:szCs w:val="28"/>
          <w:lang w:val="uk-UA" w:eastAsia="ru-RU"/>
        </w:rPr>
        <w:t>), незначна кількість рідких продуктів та вугле</w:t>
      </w:r>
      <w:r>
        <w:rPr>
          <w:rFonts w:ascii="Times New Roman" w:eastAsia="Times New Roman" w:hAnsi="Times New Roman" w:cs="Times New Roman"/>
          <w:bCs/>
          <w:sz w:val="28"/>
          <w:szCs w:val="28"/>
          <w:lang w:val="uk-UA" w:eastAsia="ru-RU"/>
        </w:rPr>
        <w:t>цю</w:t>
      </w:r>
      <w:r w:rsidRPr="00947EE8">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uk-UA" w:eastAsia="ru-RU"/>
        </w:rPr>
        <w:t xml:space="preserve"> </w:t>
      </w:r>
      <w:r w:rsidRPr="00947EE8">
        <w:rPr>
          <w:rFonts w:ascii="Times New Roman" w:eastAsia="Times New Roman" w:hAnsi="Times New Roman" w:cs="Times New Roman"/>
          <w:bCs/>
          <w:sz w:val="28"/>
          <w:szCs w:val="28"/>
          <w:lang w:val="uk-UA" w:eastAsia="ru-RU"/>
        </w:rPr>
        <w:t xml:space="preserve">Газоподібні продукти </w:t>
      </w:r>
      <w:r>
        <w:rPr>
          <w:rFonts w:ascii="Times New Roman" w:eastAsia="Times New Roman" w:hAnsi="Times New Roman" w:cs="Times New Roman"/>
          <w:bCs/>
          <w:sz w:val="28"/>
          <w:szCs w:val="28"/>
          <w:lang w:val="uk-UA" w:eastAsia="ru-RU"/>
        </w:rPr>
        <w:t xml:space="preserve">можуть </w:t>
      </w:r>
      <w:r w:rsidRPr="00947EE8">
        <w:rPr>
          <w:rFonts w:ascii="Times New Roman" w:eastAsia="Times New Roman" w:hAnsi="Times New Roman" w:cs="Times New Roman"/>
          <w:bCs/>
          <w:sz w:val="28"/>
          <w:szCs w:val="28"/>
          <w:lang w:val="uk-UA" w:eastAsia="ru-RU"/>
        </w:rPr>
        <w:t>використову</w:t>
      </w:r>
      <w:r>
        <w:rPr>
          <w:rFonts w:ascii="Times New Roman" w:eastAsia="Times New Roman" w:hAnsi="Times New Roman" w:cs="Times New Roman"/>
          <w:bCs/>
          <w:sz w:val="28"/>
          <w:szCs w:val="28"/>
          <w:lang w:val="uk-UA" w:eastAsia="ru-RU"/>
        </w:rPr>
        <w:t>ватись</w:t>
      </w:r>
      <w:r w:rsidRPr="00947EE8">
        <w:rPr>
          <w:rFonts w:ascii="Times New Roman" w:eastAsia="Times New Roman" w:hAnsi="Times New Roman" w:cs="Times New Roman"/>
          <w:bCs/>
          <w:sz w:val="28"/>
          <w:szCs w:val="28"/>
          <w:lang w:val="uk-UA" w:eastAsia="ru-RU"/>
        </w:rPr>
        <w:t xml:space="preserve"> як високоякісне паливо або для синтезу хімічних продуктів. Вуглец</w:t>
      </w:r>
      <w:r>
        <w:rPr>
          <w:rFonts w:ascii="Times New Roman" w:eastAsia="Times New Roman" w:hAnsi="Times New Roman" w:cs="Times New Roman"/>
          <w:bCs/>
          <w:sz w:val="28"/>
          <w:szCs w:val="28"/>
          <w:lang w:val="uk-UA" w:eastAsia="ru-RU"/>
        </w:rPr>
        <w:t>ь</w:t>
      </w:r>
      <w:r w:rsidRPr="00947EE8">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 xml:space="preserve">- </w:t>
      </w:r>
      <w:r w:rsidRPr="00947EE8">
        <w:rPr>
          <w:rFonts w:ascii="Times New Roman" w:eastAsia="Times New Roman" w:hAnsi="Times New Roman" w:cs="Times New Roman"/>
          <w:bCs/>
          <w:sz w:val="28"/>
          <w:szCs w:val="28"/>
          <w:lang w:val="uk-UA" w:eastAsia="ru-RU"/>
        </w:rPr>
        <w:t>як а</w:t>
      </w:r>
      <w:r>
        <w:rPr>
          <w:rFonts w:ascii="Times New Roman" w:eastAsia="Times New Roman" w:hAnsi="Times New Roman" w:cs="Times New Roman"/>
          <w:bCs/>
          <w:sz w:val="28"/>
          <w:szCs w:val="28"/>
          <w:lang w:val="uk-UA" w:eastAsia="ru-RU"/>
        </w:rPr>
        <w:t>б</w:t>
      </w:r>
      <w:r w:rsidRPr="00947EE8">
        <w:rPr>
          <w:rFonts w:ascii="Times New Roman" w:eastAsia="Times New Roman" w:hAnsi="Times New Roman" w:cs="Times New Roman"/>
          <w:bCs/>
          <w:sz w:val="28"/>
          <w:szCs w:val="28"/>
          <w:lang w:val="uk-UA" w:eastAsia="ru-RU"/>
        </w:rPr>
        <w:t>сорбент або в інших промислових процесах.</w:t>
      </w:r>
    </w:p>
    <w:p w14:paraId="2713CDEF" w14:textId="1EDE0C4D" w:rsidR="00947EE8" w:rsidRPr="00947EE8" w:rsidRDefault="00947EE8" w:rsidP="00947EE8">
      <w:pPr>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Проблемою є те, що такі</w:t>
      </w:r>
      <w:r w:rsidRPr="00947EE8">
        <w:rPr>
          <w:rFonts w:ascii="Times New Roman" w:eastAsia="Times New Roman" w:hAnsi="Times New Roman" w:cs="Times New Roman"/>
          <w:bCs/>
          <w:sz w:val="28"/>
          <w:szCs w:val="28"/>
          <w:lang w:val="uk-UA" w:eastAsia="ru-RU"/>
        </w:rPr>
        <w:t xml:space="preserve"> режими</w:t>
      </w:r>
      <w:r>
        <w:rPr>
          <w:rFonts w:ascii="Times New Roman" w:eastAsia="Times New Roman" w:hAnsi="Times New Roman" w:cs="Times New Roman"/>
          <w:bCs/>
          <w:sz w:val="28"/>
          <w:szCs w:val="28"/>
          <w:lang w:val="uk-UA" w:eastAsia="ru-RU"/>
        </w:rPr>
        <w:t xml:space="preserve"> роботи (середній та високий)</w:t>
      </w:r>
      <w:r w:rsidRPr="00947EE8">
        <w:rPr>
          <w:rFonts w:ascii="Times New Roman" w:eastAsia="Times New Roman" w:hAnsi="Times New Roman" w:cs="Times New Roman"/>
          <w:bCs/>
          <w:sz w:val="28"/>
          <w:szCs w:val="28"/>
          <w:lang w:val="uk-UA" w:eastAsia="ru-RU"/>
        </w:rPr>
        <w:t xml:space="preserve"> потребують більших енергетичних витрат для підтримання температур</w:t>
      </w:r>
      <w:r>
        <w:rPr>
          <w:rFonts w:ascii="Times New Roman" w:eastAsia="Times New Roman" w:hAnsi="Times New Roman" w:cs="Times New Roman"/>
          <w:bCs/>
          <w:sz w:val="28"/>
          <w:szCs w:val="28"/>
          <w:lang w:val="uk-UA" w:eastAsia="ru-RU"/>
        </w:rPr>
        <w:t xml:space="preserve">и та більш технологічного обладнання для збору та зберігання газу. Ці фактори є ключовими, оскільки підприємство яке виробляє та зберігає газ, переходить до іншого правового поля. Це ускладнює як пошук інвестицій, так і загалом технологічний процес. </w:t>
      </w:r>
    </w:p>
    <w:p w14:paraId="3E160055" w14:textId="5E824243" w:rsidR="00947EE8" w:rsidRDefault="00947EE8" w:rsidP="00947EE8">
      <w:pPr>
        <w:spacing w:after="0" w:line="360" w:lineRule="auto"/>
        <w:ind w:firstLine="709"/>
        <w:jc w:val="both"/>
        <w:rPr>
          <w:rFonts w:ascii="Times New Roman" w:eastAsia="Times New Roman" w:hAnsi="Times New Roman" w:cs="Times New Roman"/>
          <w:bCs/>
          <w:sz w:val="28"/>
          <w:szCs w:val="28"/>
          <w:lang w:val="uk-UA" w:eastAsia="ru-RU"/>
        </w:rPr>
      </w:pPr>
      <w:r w:rsidRPr="00947EE8">
        <w:rPr>
          <w:rFonts w:ascii="Times New Roman" w:eastAsia="Times New Roman" w:hAnsi="Times New Roman" w:cs="Times New Roman"/>
          <w:bCs/>
          <w:sz w:val="28"/>
          <w:szCs w:val="28"/>
          <w:lang w:val="uk-UA" w:eastAsia="ru-RU"/>
        </w:rPr>
        <w:t>Незалежно від режиму, продукти піролізу потребують очищення від домішок для їх подальшого використання.</w:t>
      </w:r>
    </w:p>
    <w:p w14:paraId="19113C7C" w14:textId="6A4A43C0" w:rsidR="00947EE8" w:rsidRPr="00947EE8" w:rsidRDefault="0089365A" w:rsidP="00947EE8">
      <w:pPr>
        <w:spacing w:after="0" w:line="360" w:lineRule="auto"/>
        <w:ind w:firstLine="708"/>
        <w:jc w:val="both"/>
        <w:rPr>
          <w:rFonts w:ascii="Times New Roman" w:eastAsia="Times New Roman" w:hAnsi="Times New Roman" w:cs="Times New Roman"/>
          <w:bCs/>
          <w:sz w:val="28"/>
          <w:szCs w:val="28"/>
          <w:lang w:val="uk-UA" w:eastAsia="ru-RU"/>
        </w:rPr>
      </w:pPr>
      <w:r w:rsidRPr="00BC3A99">
        <w:rPr>
          <w:rFonts w:ascii="Times New Roman" w:eastAsia="Times New Roman" w:hAnsi="Times New Roman" w:cs="Times New Roman"/>
          <w:bCs/>
          <w:sz w:val="28"/>
          <w:szCs w:val="28"/>
          <w:lang w:val="uk-UA" w:eastAsia="ru-RU"/>
        </w:rPr>
        <w:t>Розглянемо</w:t>
      </w:r>
      <w:r w:rsidR="00CA1CC8" w:rsidRPr="00BC3A99">
        <w:rPr>
          <w:rFonts w:ascii="Times New Roman" w:eastAsia="Times New Roman" w:hAnsi="Times New Roman" w:cs="Times New Roman"/>
          <w:bCs/>
          <w:sz w:val="28"/>
          <w:szCs w:val="28"/>
          <w:lang w:val="uk-UA" w:eastAsia="ru-RU"/>
        </w:rPr>
        <w:t xml:space="preserve"> схему</w:t>
      </w:r>
      <w:r w:rsidRPr="00BC3A99">
        <w:rPr>
          <w:rFonts w:ascii="Times New Roman" w:eastAsia="Times New Roman" w:hAnsi="Times New Roman" w:cs="Times New Roman"/>
          <w:bCs/>
          <w:sz w:val="28"/>
          <w:szCs w:val="28"/>
          <w:lang w:val="uk-UA" w:eastAsia="ru-RU"/>
        </w:rPr>
        <w:t xml:space="preserve"> </w:t>
      </w:r>
      <w:r w:rsidR="00377A17" w:rsidRPr="00BC3A99">
        <w:rPr>
          <w:rFonts w:ascii="Times New Roman" w:eastAsia="Times New Roman" w:hAnsi="Times New Roman" w:cs="Times New Roman"/>
          <w:bCs/>
          <w:sz w:val="28"/>
          <w:szCs w:val="28"/>
          <w:lang w:val="uk-UA" w:eastAsia="ru-RU"/>
        </w:rPr>
        <w:t>установк</w:t>
      </w:r>
      <w:r w:rsidR="00CA1CC8" w:rsidRPr="00BC3A99">
        <w:rPr>
          <w:rFonts w:ascii="Times New Roman" w:eastAsia="Times New Roman" w:hAnsi="Times New Roman" w:cs="Times New Roman"/>
          <w:bCs/>
          <w:sz w:val="28"/>
          <w:szCs w:val="28"/>
          <w:lang w:val="uk-UA" w:eastAsia="ru-RU"/>
        </w:rPr>
        <w:t>и</w:t>
      </w:r>
      <w:r w:rsidR="00377A17" w:rsidRPr="00BC3A99">
        <w:rPr>
          <w:rFonts w:ascii="Times New Roman" w:eastAsia="Times New Roman" w:hAnsi="Times New Roman" w:cs="Times New Roman"/>
          <w:bCs/>
          <w:sz w:val="28"/>
          <w:szCs w:val="28"/>
          <w:lang w:val="uk-UA" w:eastAsia="ru-RU"/>
        </w:rPr>
        <w:t xml:space="preserve"> </w:t>
      </w:r>
      <w:r w:rsidR="00D00DD3" w:rsidRPr="00BC3A99">
        <w:rPr>
          <w:rFonts w:ascii="Times New Roman" w:eastAsia="Times New Roman" w:hAnsi="Times New Roman" w:cs="Times New Roman"/>
          <w:bCs/>
          <w:sz w:val="28"/>
          <w:szCs w:val="28"/>
          <w:lang w:val="uk-UA" w:eastAsia="ru-RU"/>
        </w:rPr>
        <w:t>сухого піролізу</w:t>
      </w:r>
      <w:r w:rsidR="00CA1CC8" w:rsidRPr="00BC3A99">
        <w:rPr>
          <w:rFonts w:ascii="Times New Roman" w:eastAsia="Times New Roman" w:hAnsi="Times New Roman" w:cs="Times New Roman"/>
          <w:bCs/>
          <w:sz w:val="28"/>
          <w:szCs w:val="28"/>
          <w:lang w:val="uk-UA" w:eastAsia="ru-RU"/>
        </w:rPr>
        <w:t>:</w:t>
      </w:r>
    </w:p>
    <w:p w14:paraId="79CE47BE" w14:textId="4C0656D8" w:rsidR="00947EE8" w:rsidRDefault="00B725CF" w:rsidP="00B725CF">
      <w:pPr>
        <w:spacing w:after="0" w:line="360" w:lineRule="auto"/>
        <w:jc w:val="both"/>
        <w:rPr>
          <w:rFonts w:ascii="Times New Roman" w:eastAsia="Times New Roman" w:hAnsi="Times New Roman" w:cs="Times New Roman"/>
          <w:bCs/>
          <w:sz w:val="28"/>
          <w:szCs w:val="28"/>
          <w:lang w:val="uk-UA" w:eastAsia="ru-RU"/>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677696" behindDoc="0" locked="0" layoutInCell="1" allowOverlap="0" wp14:anchorId="2A3E7FFA" wp14:editId="0C47350B">
                <wp:simplePos x="0" y="0"/>
                <wp:positionH relativeFrom="page">
                  <wp:posOffset>709930</wp:posOffset>
                </wp:positionH>
                <wp:positionV relativeFrom="page">
                  <wp:posOffset>325120</wp:posOffset>
                </wp:positionV>
                <wp:extent cx="6588760" cy="10172700"/>
                <wp:effectExtent l="0" t="0" r="21590" b="19050"/>
                <wp:wrapNone/>
                <wp:docPr id="756614928" name="Группа 7566149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62411250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8465781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60913350"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762544202"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989601462"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73423785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131788545"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30327620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795446483"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763340417"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628046459"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476183858" name="Rectangle 13"/>
                        <wps:cNvSpPr>
                          <a:spLocks noChangeArrowheads="1"/>
                        </wps:cNvSpPr>
                        <wps:spPr bwMode="auto">
                          <a:xfrm>
                            <a:off x="54" y="19660"/>
                            <a:ext cx="1000" cy="309"/>
                          </a:xfrm>
                          <a:prstGeom prst="rect">
                            <a:avLst/>
                          </a:prstGeom>
                          <a:noFill/>
                          <a:ln>
                            <a:noFill/>
                          </a:ln>
                        </wps:spPr>
                        <wps:txbx>
                          <w:txbxContent>
                            <w:p w14:paraId="23507F8F"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623A5163" w14:textId="77777777" w:rsidR="00B725CF" w:rsidRPr="00352A5A" w:rsidRDefault="00B725CF" w:rsidP="00B725CF">
                              <w:pPr>
                                <w:jc w:val="center"/>
                                <w:rPr>
                                  <w:rFonts w:ascii="Arial" w:hAnsi="Arial" w:cs="Arial"/>
                                  <w:i/>
                                  <w:sz w:val="18"/>
                                  <w:szCs w:val="18"/>
                                </w:rPr>
                              </w:pPr>
                            </w:p>
                            <w:p w14:paraId="725124E5" w14:textId="77777777" w:rsidR="00B725CF" w:rsidRPr="00D320FF" w:rsidRDefault="00B725CF" w:rsidP="00B725CF"/>
                            <w:p w14:paraId="2E014E8B"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032EECF6"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3A455144" w14:textId="77777777" w:rsidR="00B725CF" w:rsidRPr="00352A5A" w:rsidRDefault="00B725CF" w:rsidP="00B725CF">
                              <w:pPr>
                                <w:rPr>
                                  <w:szCs w:val="28"/>
                                </w:rPr>
                              </w:pPr>
                            </w:p>
                            <w:p w14:paraId="104B6484"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440043446" name="Rectangle 14"/>
                        <wps:cNvSpPr>
                          <a:spLocks noChangeArrowheads="1"/>
                        </wps:cNvSpPr>
                        <wps:spPr bwMode="auto">
                          <a:xfrm>
                            <a:off x="1139" y="19660"/>
                            <a:ext cx="1001" cy="309"/>
                          </a:xfrm>
                          <a:prstGeom prst="rect">
                            <a:avLst/>
                          </a:prstGeom>
                          <a:noFill/>
                          <a:ln>
                            <a:noFill/>
                          </a:ln>
                        </wps:spPr>
                        <wps:txbx>
                          <w:txbxContent>
                            <w:p w14:paraId="59A17014"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779979803" name="Rectangle 15"/>
                        <wps:cNvSpPr>
                          <a:spLocks noChangeArrowheads="1"/>
                        </wps:cNvSpPr>
                        <wps:spPr bwMode="auto">
                          <a:xfrm>
                            <a:off x="2267" y="19660"/>
                            <a:ext cx="2573" cy="309"/>
                          </a:xfrm>
                          <a:prstGeom prst="rect">
                            <a:avLst/>
                          </a:prstGeom>
                          <a:noFill/>
                          <a:ln>
                            <a:noFill/>
                          </a:ln>
                        </wps:spPr>
                        <wps:txbx>
                          <w:txbxContent>
                            <w:p w14:paraId="6AD852B3"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7E998BD" w14:textId="77777777" w:rsidR="00B725CF" w:rsidRPr="00D320FF" w:rsidRDefault="00B725CF" w:rsidP="00B725CF"/>
                          </w:txbxContent>
                        </wps:txbx>
                        <wps:bodyPr rot="0" vert="horz" wrap="square" lIns="12700" tIns="12700" rIns="12700" bIns="12700" anchor="t" anchorCtr="0" upright="1">
                          <a:noAutofit/>
                        </wps:bodyPr>
                      </wps:wsp>
                      <wps:wsp>
                        <wps:cNvPr id="1426347297" name="Rectangle 16"/>
                        <wps:cNvSpPr>
                          <a:spLocks noChangeArrowheads="1"/>
                        </wps:cNvSpPr>
                        <wps:spPr bwMode="auto">
                          <a:xfrm>
                            <a:off x="4983" y="19660"/>
                            <a:ext cx="1534" cy="309"/>
                          </a:xfrm>
                          <a:prstGeom prst="rect">
                            <a:avLst/>
                          </a:prstGeom>
                          <a:noFill/>
                          <a:ln>
                            <a:noFill/>
                          </a:ln>
                        </wps:spPr>
                        <wps:txbx>
                          <w:txbxContent>
                            <w:p w14:paraId="22DC9DA2"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0498037B" w14:textId="77777777" w:rsidR="00B725CF" w:rsidRDefault="00B725CF" w:rsidP="00B725CF">
                              <w:pPr>
                                <w:jc w:val="center"/>
                                <w:rPr>
                                  <w:sz w:val="20"/>
                                </w:rPr>
                              </w:pPr>
                            </w:p>
                            <w:p w14:paraId="56CA3EEE" w14:textId="77777777" w:rsidR="00B725CF" w:rsidRPr="00086B17" w:rsidRDefault="00B725CF" w:rsidP="00B725CF">
                              <w:pPr>
                                <w:jc w:val="center"/>
                                <w:rPr>
                                  <w:rFonts w:ascii="Arial" w:hAnsi="Arial" w:cs="Arial"/>
                                  <w:i/>
                                  <w:sz w:val="18"/>
                                  <w:szCs w:val="18"/>
                                </w:rPr>
                              </w:pPr>
                            </w:p>
                            <w:p w14:paraId="27DD019C" w14:textId="77777777" w:rsidR="00B725CF" w:rsidRPr="00D320FF" w:rsidRDefault="00B725CF" w:rsidP="00B725CF"/>
                          </w:txbxContent>
                        </wps:txbx>
                        <wps:bodyPr rot="0" vert="horz" wrap="square" lIns="12700" tIns="12700" rIns="12700" bIns="12700" anchor="t" anchorCtr="0" upright="1">
                          <a:noAutofit/>
                        </wps:bodyPr>
                      </wps:wsp>
                      <wps:wsp>
                        <wps:cNvPr id="1646103059" name="Rectangle 17"/>
                        <wps:cNvSpPr>
                          <a:spLocks noChangeArrowheads="1"/>
                        </wps:cNvSpPr>
                        <wps:spPr bwMode="auto">
                          <a:xfrm>
                            <a:off x="6604" y="19660"/>
                            <a:ext cx="1000" cy="309"/>
                          </a:xfrm>
                          <a:prstGeom prst="rect">
                            <a:avLst/>
                          </a:prstGeom>
                          <a:noFill/>
                          <a:ln>
                            <a:noFill/>
                          </a:ln>
                        </wps:spPr>
                        <wps:txbx>
                          <w:txbxContent>
                            <w:p w14:paraId="0B878104"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686D3F95" w14:textId="77777777" w:rsidR="00B725CF" w:rsidRPr="00D320FF" w:rsidRDefault="00B725CF" w:rsidP="00B725CF"/>
                          </w:txbxContent>
                        </wps:txbx>
                        <wps:bodyPr rot="0" vert="horz" wrap="square" lIns="12700" tIns="12700" rIns="12700" bIns="12700" anchor="t" anchorCtr="0" upright="1">
                          <a:noAutofit/>
                        </wps:bodyPr>
                      </wps:wsp>
                      <wps:wsp>
                        <wps:cNvPr id="471177797" name="Rectangle 18"/>
                        <wps:cNvSpPr>
                          <a:spLocks noChangeArrowheads="1"/>
                        </wps:cNvSpPr>
                        <wps:spPr bwMode="auto">
                          <a:xfrm>
                            <a:off x="18949" y="18977"/>
                            <a:ext cx="1001" cy="309"/>
                          </a:xfrm>
                          <a:prstGeom prst="rect">
                            <a:avLst/>
                          </a:prstGeom>
                          <a:noFill/>
                          <a:ln>
                            <a:noFill/>
                          </a:ln>
                        </wps:spPr>
                        <wps:txbx>
                          <w:txbxContent>
                            <w:p w14:paraId="578EB924" w14:textId="77777777" w:rsidR="00B725CF" w:rsidRPr="00F96BEC" w:rsidRDefault="00B725CF" w:rsidP="00B725CF">
                              <w:pPr>
                                <w:jc w:val="center"/>
                                <w:rPr>
                                  <w:sz w:val="20"/>
                                  <w:lang w:val="uk-UA"/>
                                </w:rPr>
                              </w:pPr>
                              <w:proofErr w:type="spellStart"/>
                              <w:r>
                                <w:rPr>
                                  <w:sz w:val="20"/>
                                  <w:lang w:val="uk-UA"/>
                                </w:rPr>
                                <w:t>Арк</w:t>
                              </w:r>
                              <w:proofErr w:type="spellEnd"/>
                            </w:p>
                            <w:p w14:paraId="196187DA" w14:textId="77777777" w:rsidR="00B725CF" w:rsidRPr="00086B17" w:rsidRDefault="00B725CF" w:rsidP="00B725CF">
                              <w:pPr>
                                <w:jc w:val="center"/>
                                <w:rPr>
                                  <w:sz w:val="18"/>
                                  <w:szCs w:val="18"/>
                                </w:rPr>
                              </w:pPr>
                            </w:p>
                            <w:p w14:paraId="4DA56DA4" w14:textId="77777777" w:rsidR="00B725CF" w:rsidRPr="00A55B46" w:rsidRDefault="00B725CF" w:rsidP="00B725CF">
                              <w:pPr>
                                <w:pStyle w:val="afa"/>
                                <w:ind w:firstLine="0"/>
                                <w:jc w:val="center"/>
                                <w:rPr>
                                  <w:rFonts w:ascii="Arial" w:hAnsi="Arial" w:cs="Arial"/>
                                  <w:sz w:val="18"/>
                                  <w:lang w:val="ru-RU"/>
                                </w:rPr>
                              </w:pPr>
                            </w:p>
                            <w:p w14:paraId="5E6C164D" w14:textId="77777777" w:rsidR="00B725CF" w:rsidRPr="00D320FF" w:rsidRDefault="00B725CF" w:rsidP="00B725CF"/>
                          </w:txbxContent>
                        </wps:txbx>
                        <wps:bodyPr rot="0" vert="horz" wrap="square" lIns="12700" tIns="12700" rIns="12700" bIns="12700" anchor="t" anchorCtr="0" upright="1">
                          <a:noAutofit/>
                        </wps:bodyPr>
                      </wps:wsp>
                      <wps:wsp>
                        <wps:cNvPr id="762762856" name="Rectangle 19"/>
                        <wps:cNvSpPr>
                          <a:spLocks noChangeArrowheads="1"/>
                        </wps:cNvSpPr>
                        <wps:spPr bwMode="auto">
                          <a:xfrm>
                            <a:off x="18949" y="19435"/>
                            <a:ext cx="1001" cy="423"/>
                          </a:xfrm>
                          <a:prstGeom prst="rect">
                            <a:avLst/>
                          </a:prstGeom>
                          <a:noFill/>
                          <a:ln>
                            <a:noFill/>
                          </a:ln>
                        </wps:spPr>
                        <wps:txbx>
                          <w:txbxContent>
                            <w:p w14:paraId="6C8746B4" w14:textId="779E9D69" w:rsidR="00B725CF" w:rsidRPr="005F0FA3" w:rsidRDefault="00B725CF" w:rsidP="00B725CF">
                              <w:pPr>
                                <w:jc w:val="center"/>
                                <w:rPr>
                                  <w:sz w:val="28"/>
                                  <w:lang w:val="uk-UA"/>
                                </w:rPr>
                              </w:pPr>
                              <w:r>
                                <w:rPr>
                                  <w:sz w:val="28"/>
                                  <w:lang w:val="uk-UA"/>
                                </w:rPr>
                                <w:t>1</w:t>
                              </w:r>
                              <w:r w:rsidR="00611984">
                                <w:rPr>
                                  <w:sz w:val="28"/>
                                  <w:lang w:val="uk-UA"/>
                                </w:rPr>
                                <w:t>2</w:t>
                              </w:r>
                            </w:p>
                          </w:txbxContent>
                        </wps:txbx>
                        <wps:bodyPr rot="0" vert="horz" wrap="square" lIns="12700" tIns="12700" rIns="12700" bIns="12700" anchor="t" anchorCtr="0" upright="1">
                          <a:noAutofit/>
                        </wps:bodyPr>
                      </wps:wsp>
                      <wps:wsp>
                        <wps:cNvPr id="1767473485" name="Rectangle 20"/>
                        <wps:cNvSpPr>
                          <a:spLocks noChangeArrowheads="1"/>
                        </wps:cNvSpPr>
                        <wps:spPr bwMode="auto">
                          <a:xfrm>
                            <a:off x="7745" y="19221"/>
                            <a:ext cx="11075" cy="477"/>
                          </a:xfrm>
                          <a:prstGeom prst="rect">
                            <a:avLst/>
                          </a:prstGeom>
                          <a:noFill/>
                          <a:ln>
                            <a:noFill/>
                          </a:ln>
                        </wps:spPr>
                        <wps:txbx>
                          <w:txbxContent>
                            <w:p w14:paraId="352FD33A"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06C72BFE" w14:textId="77777777" w:rsidR="00B725CF" w:rsidRPr="002870C6" w:rsidRDefault="00B725CF" w:rsidP="00B725CF">
                              <w:pPr>
                                <w:pStyle w:val="afa"/>
                                <w:ind w:firstLine="0"/>
                                <w:jc w:val="center"/>
                                <w:rPr>
                                  <w:rFonts w:ascii="Times New Roman" w:hAnsi="Times New Roman" w:cs="Shruti"/>
                                  <w:i w:val="0"/>
                                  <w:szCs w:val="32"/>
                                  <w:lang w:val="ru-RU"/>
                                </w:rPr>
                              </w:pPr>
                            </w:p>
                            <w:p w14:paraId="21EF7389" w14:textId="77777777" w:rsidR="00B725CF" w:rsidRPr="003B77DB" w:rsidRDefault="00B725CF" w:rsidP="00B725CF">
                              <w:pPr>
                                <w:jc w:val="center"/>
                                <w:rPr>
                                  <w:szCs w:val="28"/>
                                </w:rPr>
                              </w:pPr>
                            </w:p>
                            <w:p w14:paraId="7A301473"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3E7FFA" id="Группа 756614928" o:spid="_x0000_s1276" style="position:absolute;left:0;text-align:left;margin-left:55.9pt;margin-top:25.6pt;width:518.8pt;height:801pt;z-index:2516776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" o:allowoverlap="f">
                <v:rect id="Rectangle 2" o:spid="_x0000_s12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" filled="f" strokeweight="2pt"/>
                <v:line id="Line 3" o:spid="_x0000_s12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" strokeweight="2pt"/>
                <v:line id="Line 4" o:spid="_x0000_s12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" strokeweight="2pt"/>
                <v:line id="Line 5" o:spid="_x0000_s12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" strokeweight="2pt"/>
                <v:line id="Line 6" o:spid="_x0000_s12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" strokeweight="2pt"/>
                <v:line id="Line 7" o:spid="_x0000_s12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" strokeweight="2pt"/>
                <v:line id="Line 8" o:spid="_x0000_s12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" strokeweight="2pt"/>
                <v:line id="Line 9" o:spid="_x0000_s12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" strokeweight="2pt"/>
                <v:line id="Line 10" o:spid="_x0000_s12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" strokeweight="1pt"/>
                <v:line id="Line 11" o:spid="_x0000_s12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" strokeweight="2pt"/>
                <v:line id="Line 12" o:spid="_x0000_s12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" strokeweight="1pt"/>
                <v:rect id="Rectangle 13" o:spid="_x0000_s12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" filled="f" stroked="f">
                  <v:textbox inset="1pt,1pt,1pt,1pt">
                    <w:txbxContent>
                      <w:p w14:paraId="23507F8F"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623A5163" w14:textId="77777777" w:rsidR="00B725CF" w:rsidRPr="00352A5A" w:rsidRDefault="00B725CF" w:rsidP="00B725CF">
                        <w:pPr>
                          <w:jc w:val="center"/>
                          <w:rPr>
                            <w:rFonts w:ascii="Arial" w:hAnsi="Arial" w:cs="Arial"/>
                            <w:i/>
                            <w:sz w:val="18"/>
                            <w:szCs w:val="18"/>
                          </w:rPr>
                        </w:pPr>
                      </w:p>
                      <w:p w14:paraId="725124E5" w14:textId="77777777" w:rsidR="00B725CF" w:rsidRPr="00D320FF" w:rsidRDefault="00B725CF" w:rsidP="00B725CF"/>
                      <w:p w14:paraId="2E014E8B"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032EECF6"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3A455144" w14:textId="77777777" w:rsidR="00B725CF" w:rsidRPr="00352A5A" w:rsidRDefault="00B725CF" w:rsidP="00B725CF">
                        <w:pPr>
                          <w:rPr>
                            <w:szCs w:val="28"/>
                          </w:rPr>
                        </w:pPr>
                      </w:p>
                      <w:p w14:paraId="104B6484" w14:textId="77777777" w:rsidR="00B725CF" w:rsidRPr="00352A5A" w:rsidRDefault="00B725CF" w:rsidP="00B725CF">
                        <w:pPr>
                          <w:pStyle w:val="ad"/>
                          <w:jc w:val="center"/>
                          <w:rPr>
                            <w:rFonts w:ascii="Arial" w:hAnsi="Arial" w:cs="Arial"/>
                            <w:sz w:val="18"/>
                          </w:rPr>
                        </w:pPr>
                      </w:p>
                    </w:txbxContent>
                  </v:textbox>
                </v:rect>
                <v:rect id="Rectangle 14" o:spid="_x0000_s12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" filled="f" stroked="f">
                  <v:textbox inset="1pt,1pt,1pt,1pt">
                    <w:txbxContent>
                      <w:p w14:paraId="59A17014"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2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" filled="f" stroked="f">
                  <v:textbox inset="1pt,1pt,1pt,1pt">
                    <w:txbxContent>
                      <w:p w14:paraId="6AD852B3"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7E998BD" w14:textId="77777777" w:rsidR="00B725CF" w:rsidRPr="00D320FF" w:rsidRDefault="00B725CF" w:rsidP="00B725CF"/>
                    </w:txbxContent>
                  </v:textbox>
                </v:rect>
                <v:rect id="Rectangle 16" o:spid="_x0000_s12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" filled="f" stroked="f">
                  <v:textbox inset="1pt,1pt,1pt,1pt">
                    <w:txbxContent>
                      <w:p w14:paraId="22DC9DA2"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0498037B" w14:textId="77777777" w:rsidR="00B725CF" w:rsidRDefault="00B725CF" w:rsidP="00B725CF">
                        <w:pPr>
                          <w:jc w:val="center"/>
                          <w:rPr>
                            <w:sz w:val="20"/>
                          </w:rPr>
                        </w:pPr>
                      </w:p>
                      <w:p w14:paraId="56CA3EEE" w14:textId="77777777" w:rsidR="00B725CF" w:rsidRPr="00086B17" w:rsidRDefault="00B725CF" w:rsidP="00B725CF">
                        <w:pPr>
                          <w:jc w:val="center"/>
                          <w:rPr>
                            <w:rFonts w:ascii="Arial" w:hAnsi="Arial" w:cs="Arial"/>
                            <w:i/>
                            <w:sz w:val="18"/>
                            <w:szCs w:val="18"/>
                          </w:rPr>
                        </w:pPr>
                      </w:p>
                      <w:p w14:paraId="27DD019C" w14:textId="77777777" w:rsidR="00B725CF" w:rsidRPr="00D320FF" w:rsidRDefault="00B725CF" w:rsidP="00B725CF"/>
                    </w:txbxContent>
                  </v:textbox>
                </v:rect>
                <v:rect id="Rectangle 17" o:spid="_x0000_s12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" filled="f" stroked="f">
                  <v:textbox inset="1pt,1pt,1pt,1pt">
                    <w:txbxContent>
                      <w:p w14:paraId="0B878104"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686D3F95" w14:textId="77777777" w:rsidR="00B725CF" w:rsidRPr="00D320FF" w:rsidRDefault="00B725CF" w:rsidP="00B725CF"/>
                    </w:txbxContent>
                  </v:textbox>
                </v:rect>
                <v:rect id="Rectangle 18" o:spid="_x0000_s12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" filled="f" stroked="f">
                  <v:textbox inset="1pt,1pt,1pt,1pt">
                    <w:txbxContent>
                      <w:p w14:paraId="578EB924" w14:textId="77777777" w:rsidR="00B725CF" w:rsidRPr="00F96BEC" w:rsidRDefault="00B725CF" w:rsidP="00B725CF">
                        <w:pPr>
                          <w:jc w:val="center"/>
                          <w:rPr>
                            <w:sz w:val="20"/>
                            <w:lang w:val="uk-UA"/>
                          </w:rPr>
                        </w:pPr>
                        <w:proofErr w:type="spellStart"/>
                        <w:r>
                          <w:rPr>
                            <w:sz w:val="20"/>
                            <w:lang w:val="uk-UA"/>
                          </w:rPr>
                          <w:t>Арк</w:t>
                        </w:r>
                        <w:proofErr w:type="spellEnd"/>
                      </w:p>
                      <w:p w14:paraId="196187DA" w14:textId="77777777" w:rsidR="00B725CF" w:rsidRPr="00086B17" w:rsidRDefault="00B725CF" w:rsidP="00B725CF">
                        <w:pPr>
                          <w:jc w:val="center"/>
                          <w:rPr>
                            <w:sz w:val="18"/>
                            <w:szCs w:val="18"/>
                          </w:rPr>
                        </w:pPr>
                      </w:p>
                      <w:p w14:paraId="4DA56DA4" w14:textId="77777777" w:rsidR="00B725CF" w:rsidRPr="00A55B46" w:rsidRDefault="00B725CF" w:rsidP="00B725CF">
                        <w:pPr>
                          <w:pStyle w:val="afa"/>
                          <w:ind w:firstLine="0"/>
                          <w:jc w:val="center"/>
                          <w:rPr>
                            <w:rFonts w:ascii="Arial" w:hAnsi="Arial" w:cs="Arial"/>
                            <w:sz w:val="18"/>
                            <w:lang w:val="ru-RU"/>
                          </w:rPr>
                        </w:pPr>
                      </w:p>
                      <w:p w14:paraId="5E6C164D" w14:textId="77777777" w:rsidR="00B725CF" w:rsidRPr="00D320FF" w:rsidRDefault="00B725CF" w:rsidP="00B725CF"/>
                    </w:txbxContent>
                  </v:textbox>
                </v:rect>
                <v:rect id="Rectangle 19" o:spid="_x0000_s12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" filled="f" stroked="f">
                  <v:textbox inset="1pt,1pt,1pt,1pt">
                    <w:txbxContent>
                      <w:p w14:paraId="6C8746B4" w14:textId="779E9D69" w:rsidR="00B725CF" w:rsidRPr="005F0FA3" w:rsidRDefault="00B725CF" w:rsidP="00B725CF">
                        <w:pPr>
                          <w:jc w:val="center"/>
                          <w:rPr>
                            <w:sz w:val="28"/>
                            <w:lang w:val="uk-UA"/>
                          </w:rPr>
                        </w:pPr>
                        <w:r>
                          <w:rPr>
                            <w:sz w:val="28"/>
                            <w:lang w:val="uk-UA"/>
                          </w:rPr>
                          <w:t>1</w:t>
                        </w:r>
                        <w:r w:rsidR="00611984">
                          <w:rPr>
                            <w:sz w:val="28"/>
                            <w:lang w:val="uk-UA"/>
                          </w:rPr>
                          <w:t>2</w:t>
                        </w:r>
                      </w:p>
                    </w:txbxContent>
                  </v:textbox>
                </v:rect>
                <v:rect id="Rectangle 20" o:spid="_x0000_s12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" filled="f" stroked="f">
                  <v:textbox inset="1pt,1pt,1pt,1pt">
                    <w:txbxContent>
                      <w:p w14:paraId="352FD33A"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06C72BFE" w14:textId="77777777" w:rsidR="00B725CF" w:rsidRPr="002870C6" w:rsidRDefault="00B725CF" w:rsidP="00B725CF">
                        <w:pPr>
                          <w:pStyle w:val="afa"/>
                          <w:ind w:firstLine="0"/>
                          <w:jc w:val="center"/>
                          <w:rPr>
                            <w:rFonts w:ascii="Times New Roman" w:hAnsi="Times New Roman" w:cs="Shruti"/>
                            <w:i w:val="0"/>
                            <w:szCs w:val="32"/>
                            <w:lang w:val="ru-RU"/>
                          </w:rPr>
                        </w:pPr>
                      </w:p>
                      <w:p w14:paraId="21EF7389" w14:textId="77777777" w:rsidR="00B725CF" w:rsidRPr="003B77DB" w:rsidRDefault="00B725CF" w:rsidP="00B725CF">
                        <w:pPr>
                          <w:jc w:val="center"/>
                          <w:rPr>
                            <w:szCs w:val="28"/>
                          </w:rPr>
                        </w:pPr>
                      </w:p>
                      <w:p w14:paraId="7A301473" w14:textId="77777777" w:rsidR="00B725CF" w:rsidRPr="00D320FF" w:rsidRDefault="00B725CF" w:rsidP="00B725CF"/>
                    </w:txbxContent>
                  </v:textbox>
                </v:rect>
                <w10:wrap anchorx="page" anchory="page"/>
              </v:group>
            </w:pict>
          </mc:Fallback>
        </mc:AlternateContent>
      </w:r>
    </w:p>
    <w:p w14:paraId="65167015" w14:textId="4634FCAD" w:rsidR="00284102" w:rsidRDefault="00284102" w:rsidP="00947EE8">
      <w:pPr>
        <w:spacing w:after="0" w:line="360" w:lineRule="auto"/>
        <w:ind w:firstLine="708"/>
        <w:jc w:val="both"/>
        <w:rPr>
          <w:rFonts w:ascii="Times New Roman" w:eastAsia="Times New Roman" w:hAnsi="Times New Roman" w:cs="Times New Roman"/>
          <w:bCs/>
          <w:sz w:val="28"/>
          <w:szCs w:val="28"/>
          <w:lang w:val="de-AT" w:eastAsia="ru-RU"/>
        </w:rPr>
      </w:pPr>
      <w:r w:rsidRPr="00BC3A99">
        <w:rPr>
          <w:rFonts w:ascii="Times New Roman" w:hAnsi="Times New Roman" w:cs="Times New Roman"/>
          <w:b/>
          <w:bCs/>
          <w:noProof/>
          <w:sz w:val="28"/>
          <w:szCs w:val="28"/>
          <w:lang w:val="uk-UA"/>
        </w:rPr>
        <w:drawing>
          <wp:inline distT="0" distB="0" distL="0" distR="0" wp14:anchorId="52B6D67E" wp14:editId="4B4F84C7">
            <wp:extent cx="4729514" cy="2430780"/>
            <wp:effectExtent l="0" t="0" r="0" b="7620"/>
            <wp:docPr id="428964643" name="Рисунок 1" descr="Изображение выглядит как зарисовка, диаграмма, Технический чертеж,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4562398" name="Рисунок 1" descr="Изображение выглядит как зарисовка, диаграмма, Технический чертеж, рисунок&#10;&#10;Автоматически созданное описание"/>
                    <pic:cNvPicPr/>
                  </pic:nvPicPr>
                  <pic:blipFill>
                    <a:blip r:embed="rId14"/>
                    <a:stretch>
                      <a:fillRect/>
                    </a:stretch>
                  </pic:blipFill>
                  <pic:spPr>
                    <a:xfrm>
                      <a:off x="0" y="0"/>
                      <a:ext cx="4745681" cy="2439089"/>
                    </a:xfrm>
                    <a:prstGeom prst="rect">
                      <a:avLst/>
                    </a:prstGeom>
                  </pic:spPr>
                </pic:pic>
              </a:graphicData>
            </a:graphic>
          </wp:inline>
        </w:drawing>
      </w:r>
    </w:p>
    <w:p w14:paraId="474CBB7B" w14:textId="6D2FE7FE" w:rsidR="00947EE8" w:rsidRPr="00947EE8" w:rsidRDefault="00947EE8" w:rsidP="00947EE8">
      <w:pPr>
        <w:spacing w:after="0" w:line="360" w:lineRule="auto"/>
        <w:ind w:firstLine="708"/>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Рисунок 1.3 </w:t>
      </w:r>
      <w:r>
        <w:t>—</w:t>
      </w:r>
      <w:r>
        <w:rPr>
          <w:lang w:val="uk-UA"/>
        </w:rPr>
        <w:t xml:space="preserve">  Спрощена схема </w:t>
      </w:r>
      <w:proofErr w:type="spellStart"/>
      <w:r>
        <w:rPr>
          <w:lang w:val="uk-UA"/>
        </w:rPr>
        <w:t>піроізного</w:t>
      </w:r>
      <w:proofErr w:type="spellEnd"/>
      <w:r>
        <w:rPr>
          <w:lang w:val="uk-UA"/>
        </w:rPr>
        <w:t xml:space="preserve"> реактора </w:t>
      </w:r>
    </w:p>
    <w:p w14:paraId="6D5CF666" w14:textId="596F7A65" w:rsidR="00284102" w:rsidRDefault="00284102" w:rsidP="00947EE8">
      <w:pPr>
        <w:spacing w:after="0" w:line="360" w:lineRule="auto"/>
        <w:ind w:firstLine="708"/>
        <w:jc w:val="both"/>
        <w:rPr>
          <w:rFonts w:ascii="Times New Roman" w:hAnsi="Times New Roman" w:cs="Times New Roman"/>
          <w:sz w:val="28"/>
          <w:szCs w:val="28"/>
        </w:rPr>
      </w:pPr>
      <w:r w:rsidRPr="00BC3A99">
        <w:rPr>
          <w:rFonts w:ascii="Times New Roman" w:hAnsi="Times New Roman" w:cs="Times New Roman"/>
          <w:sz w:val="28"/>
          <w:szCs w:val="28"/>
        </w:rPr>
        <w:t xml:space="preserve">1 – </w:t>
      </w:r>
      <w:proofErr w:type="spellStart"/>
      <w:r w:rsidRPr="00BC3A99">
        <w:rPr>
          <w:rFonts w:ascii="Times New Roman" w:hAnsi="Times New Roman" w:cs="Times New Roman"/>
          <w:sz w:val="28"/>
          <w:szCs w:val="28"/>
        </w:rPr>
        <w:t>Електрична</w:t>
      </w:r>
      <w:proofErr w:type="spellEnd"/>
      <w:r w:rsidRPr="00BC3A99">
        <w:rPr>
          <w:rFonts w:ascii="Times New Roman" w:hAnsi="Times New Roman" w:cs="Times New Roman"/>
          <w:sz w:val="28"/>
          <w:szCs w:val="28"/>
        </w:rPr>
        <w:t xml:space="preserve"> </w:t>
      </w:r>
      <w:proofErr w:type="spellStart"/>
      <w:r w:rsidRPr="00BC3A99">
        <w:rPr>
          <w:rFonts w:ascii="Times New Roman" w:hAnsi="Times New Roman" w:cs="Times New Roman"/>
          <w:sz w:val="28"/>
          <w:szCs w:val="28"/>
        </w:rPr>
        <w:t>нагрівальна</w:t>
      </w:r>
      <w:proofErr w:type="spellEnd"/>
      <w:r w:rsidRPr="00BC3A99">
        <w:rPr>
          <w:rFonts w:ascii="Times New Roman" w:hAnsi="Times New Roman" w:cs="Times New Roman"/>
          <w:sz w:val="28"/>
          <w:szCs w:val="28"/>
        </w:rPr>
        <w:t xml:space="preserve"> </w:t>
      </w:r>
      <w:proofErr w:type="spellStart"/>
      <w:r w:rsidRPr="00BC3A99">
        <w:rPr>
          <w:rFonts w:ascii="Times New Roman" w:hAnsi="Times New Roman" w:cs="Times New Roman"/>
          <w:sz w:val="28"/>
          <w:szCs w:val="28"/>
        </w:rPr>
        <w:t>піч</w:t>
      </w:r>
      <w:proofErr w:type="spellEnd"/>
      <w:r w:rsidRPr="00BC3A99">
        <w:rPr>
          <w:rFonts w:ascii="Times New Roman" w:hAnsi="Times New Roman" w:cs="Times New Roman"/>
          <w:sz w:val="28"/>
          <w:szCs w:val="28"/>
        </w:rPr>
        <w:t xml:space="preserve">; 2 – конденсатор; 3 – накопичувач рідини; 4 – газозбірник; 5 – балон для продувки азотом: а – реактор; б – подача; в – регулятор; </w:t>
      </w:r>
    </w:p>
    <w:p w14:paraId="4FA24521" w14:textId="77777777" w:rsidR="00411532" w:rsidRDefault="00AF5EDC" w:rsidP="00947EE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ab/>
      </w:r>
    </w:p>
    <w:p w14:paraId="651B4BCB" w14:textId="1E4A24FC" w:rsidR="00411532" w:rsidRDefault="00411532" w:rsidP="00947EE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Принципова різниця між установкою сухого піролізу та окислювального (Католізу) полягає у тому, що установки сухого піролізу використовуються </w:t>
      </w:r>
      <w:r w:rsidR="00C91C9E">
        <w:rPr>
          <w:rFonts w:ascii="Times New Roman" w:hAnsi="Times New Roman" w:cs="Times New Roman"/>
          <w:sz w:val="28"/>
          <w:szCs w:val="28"/>
          <w:lang w:val="uk-UA"/>
        </w:rPr>
        <w:t xml:space="preserve">переважно </w:t>
      </w:r>
      <w:r>
        <w:rPr>
          <w:rFonts w:ascii="Times New Roman" w:hAnsi="Times New Roman" w:cs="Times New Roman"/>
          <w:sz w:val="28"/>
          <w:szCs w:val="28"/>
          <w:lang w:val="uk-UA"/>
        </w:rPr>
        <w:t xml:space="preserve">для «перегонки» продукції для її подальшого використання на відмінну від католізу, де основною ціллю є знешкодження сміття. </w:t>
      </w:r>
    </w:p>
    <w:p w14:paraId="237850D8" w14:textId="25FEF5D5" w:rsidR="00AF5EDC" w:rsidRDefault="00AF5EDC" w:rsidP="00947E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Установка сухого піролізу з низькотемпературним тепловим режимом (450-550</w:t>
      </w:r>
      <w:r w:rsidR="008306A1" w:rsidRPr="00BC3A99">
        <w:rPr>
          <w:rFonts w:ascii="Times New Roman" w:eastAsia="Times New Roman" w:hAnsi="Times New Roman" w:cs="Times New Roman"/>
          <w:bCs/>
          <w:sz w:val="28"/>
          <w:szCs w:val="28"/>
          <w:lang w:val="uk-UA" w:eastAsia="ru-RU"/>
        </w:rPr>
        <w:t>°C</w:t>
      </w:r>
      <w:r>
        <w:rPr>
          <w:rFonts w:ascii="Times New Roman" w:hAnsi="Times New Roman" w:cs="Times New Roman"/>
          <w:sz w:val="28"/>
          <w:szCs w:val="28"/>
          <w:lang w:val="uk-UA"/>
        </w:rPr>
        <w:t xml:space="preserve">) є найбільш ефективна </w:t>
      </w:r>
      <w:r w:rsidR="00C91C9E">
        <w:rPr>
          <w:rFonts w:ascii="Times New Roman" w:hAnsi="Times New Roman" w:cs="Times New Roman"/>
          <w:sz w:val="28"/>
          <w:szCs w:val="28"/>
          <w:lang w:val="uk-UA"/>
        </w:rPr>
        <w:t xml:space="preserve">саме для наших цілей </w:t>
      </w:r>
      <w:r>
        <w:rPr>
          <w:rFonts w:ascii="Times New Roman" w:hAnsi="Times New Roman" w:cs="Times New Roman"/>
          <w:sz w:val="28"/>
          <w:szCs w:val="28"/>
          <w:lang w:val="uk-UA"/>
        </w:rPr>
        <w:t>за рахунок максимального виходу рідких та твердих фракцій. При цьому піролізний газ виділяється менше в порівняні з іншими тепловими режимами.</w:t>
      </w:r>
    </w:p>
    <w:p w14:paraId="7AA290A9" w14:textId="740C6CD5" w:rsidR="00355EDF" w:rsidRDefault="00355EDF" w:rsidP="00947E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Важливу увагу також потрібно приділити початковій стадії піролізу. На проміжку нагрівання реактора 80 – 150 </w:t>
      </w:r>
      <w:r w:rsidRPr="00A77E75">
        <w:rPr>
          <w:rFonts w:ascii="Times New Roman" w:hAnsi="Times New Roman" w:cs="Times New Roman"/>
          <w:sz w:val="28"/>
          <w:szCs w:val="28"/>
          <w:lang w:val="uk-UA"/>
        </w:rPr>
        <w:t>°С</w:t>
      </w:r>
      <w:r>
        <w:rPr>
          <w:rFonts w:ascii="Times New Roman" w:hAnsi="Times New Roman" w:cs="Times New Roman"/>
          <w:sz w:val="28"/>
          <w:szCs w:val="28"/>
          <w:lang w:val="uk-UA"/>
        </w:rPr>
        <w:t xml:space="preserve"> ще до початку утворення </w:t>
      </w:r>
      <w:proofErr w:type="spellStart"/>
      <w:r>
        <w:rPr>
          <w:rFonts w:ascii="Times New Roman" w:hAnsi="Times New Roman" w:cs="Times New Roman"/>
          <w:sz w:val="28"/>
          <w:szCs w:val="28"/>
          <w:lang w:val="uk-UA"/>
        </w:rPr>
        <w:t>піролізного</w:t>
      </w:r>
      <w:proofErr w:type="spellEnd"/>
      <w:r>
        <w:rPr>
          <w:rFonts w:ascii="Times New Roman" w:hAnsi="Times New Roman" w:cs="Times New Roman"/>
          <w:sz w:val="28"/>
          <w:szCs w:val="28"/>
          <w:lang w:val="uk-UA"/>
        </w:rPr>
        <w:t xml:space="preserve"> газу, може утворюватися значна кількість насиченої водяної пари. Це є наслідком того що </w:t>
      </w:r>
      <w:r>
        <w:rPr>
          <w:rFonts w:ascii="Times New Roman" w:hAnsi="Times New Roman" w:cs="Times New Roman"/>
          <w:sz w:val="28"/>
          <w:szCs w:val="28"/>
        </w:rPr>
        <w:t>си</w:t>
      </w:r>
      <w:r>
        <w:rPr>
          <w:rFonts w:ascii="Times New Roman" w:hAnsi="Times New Roman" w:cs="Times New Roman"/>
          <w:sz w:val="28"/>
          <w:szCs w:val="28"/>
          <w:lang w:val="uk-UA"/>
        </w:rPr>
        <w:t>р</w:t>
      </w:r>
      <w:r>
        <w:rPr>
          <w:rFonts w:ascii="Times New Roman" w:hAnsi="Times New Roman" w:cs="Times New Roman"/>
          <w:sz w:val="28"/>
          <w:szCs w:val="28"/>
        </w:rPr>
        <w:t xml:space="preserve">овина </w:t>
      </w:r>
      <w:r>
        <w:rPr>
          <w:rFonts w:ascii="Times New Roman" w:hAnsi="Times New Roman" w:cs="Times New Roman"/>
          <w:sz w:val="28"/>
          <w:szCs w:val="28"/>
          <w:lang w:val="uk-UA"/>
        </w:rPr>
        <w:t>була попередньо</w:t>
      </w:r>
      <w:r>
        <w:rPr>
          <w:rFonts w:ascii="Times New Roman" w:hAnsi="Times New Roman" w:cs="Times New Roman"/>
          <w:sz w:val="28"/>
          <w:szCs w:val="28"/>
        </w:rPr>
        <w:t xml:space="preserve"> </w:t>
      </w:r>
      <w:r>
        <w:rPr>
          <w:rFonts w:ascii="Times New Roman" w:hAnsi="Times New Roman" w:cs="Times New Roman"/>
          <w:sz w:val="28"/>
          <w:szCs w:val="28"/>
          <w:lang w:val="uk-UA"/>
        </w:rPr>
        <w:t>недостатньо просушена, або містить в собі воду. Вихід водяної пари в значній мірі закінчується до початку основної фази піролізу, але ігнорування цього процесу може привести до підвищення тиску в реакторі, що може повести за собою аварійну ситуацію.</w:t>
      </w:r>
    </w:p>
    <w:p w14:paraId="4F8DC8BB" w14:textId="72DEFA1B" w:rsidR="00947EE8" w:rsidRDefault="00947EE8" w:rsidP="00947E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Реактори сухого піролізу бувають як горизонтальні так і вертикальні. Горизонтальні реактори являються застарілими та використовуються переважно в </w:t>
      </w:r>
      <w:r w:rsidR="00B725CF"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679744" behindDoc="0" locked="0" layoutInCell="1" allowOverlap="0" wp14:anchorId="141B1080" wp14:editId="46A5AE0E">
                <wp:simplePos x="0" y="0"/>
                <wp:positionH relativeFrom="page">
                  <wp:posOffset>702310</wp:posOffset>
                </wp:positionH>
                <wp:positionV relativeFrom="page">
                  <wp:posOffset>365125</wp:posOffset>
                </wp:positionV>
                <wp:extent cx="6588760" cy="10172700"/>
                <wp:effectExtent l="0" t="0" r="21590" b="19050"/>
                <wp:wrapNone/>
                <wp:docPr id="1671394917" name="Группа 16713949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689739186"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105553857"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33322342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237712260"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000006629"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329167693"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557225621"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35675152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40673683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155333995"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381598877"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855899232" name="Rectangle 13"/>
                        <wps:cNvSpPr>
                          <a:spLocks noChangeArrowheads="1"/>
                        </wps:cNvSpPr>
                        <wps:spPr bwMode="auto">
                          <a:xfrm>
                            <a:off x="54" y="19660"/>
                            <a:ext cx="1000" cy="309"/>
                          </a:xfrm>
                          <a:prstGeom prst="rect">
                            <a:avLst/>
                          </a:prstGeom>
                          <a:noFill/>
                          <a:ln>
                            <a:noFill/>
                          </a:ln>
                        </wps:spPr>
                        <wps:txbx>
                          <w:txbxContent>
                            <w:p w14:paraId="476F3D35"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118BEABB" w14:textId="77777777" w:rsidR="00B725CF" w:rsidRPr="00352A5A" w:rsidRDefault="00B725CF" w:rsidP="00B725CF">
                              <w:pPr>
                                <w:jc w:val="center"/>
                                <w:rPr>
                                  <w:rFonts w:ascii="Arial" w:hAnsi="Arial" w:cs="Arial"/>
                                  <w:i/>
                                  <w:sz w:val="18"/>
                                  <w:szCs w:val="18"/>
                                </w:rPr>
                              </w:pPr>
                            </w:p>
                            <w:p w14:paraId="3FB8BE8F" w14:textId="77777777" w:rsidR="00B725CF" w:rsidRPr="00D320FF" w:rsidRDefault="00B725CF" w:rsidP="00B725CF"/>
                            <w:p w14:paraId="2D733763"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82096B9"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5543152B" w14:textId="77777777" w:rsidR="00B725CF" w:rsidRPr="00352A5A" w:rsidRDefault="00B725CF" w:rsidP="00B725CF">
                              <w:pPr>
                                <w:rPr>
                                  <w:szCs w:val="28"/>
                                </w:rPr>
                              </w:pPr>
                            </w:p>
                            <w:p w14:paraId="098FE3EC"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597523881" name="Rectangle 14"/>
                        <wps:cNvSpPr>
                          <a:spLocks noChangeArrowheads="1"/>
                        </wps:cNvSpPr>
                        <wps:spPr bwMode="auto">
                          <a:xfrm>
                            <a:off x="1139" y="19660"/>
                            <a:ext cx="1001" cy="309"/>
                          </a:xfrm>
                          <a:prstGeom prst="rect">
                            <a:avLst/>
                          </a:prstGeom>
                          <a:noFill/>
                          <a:ln>
                            <a:noFill/>
                          </a:ln>
                        </wps:spPr>
                        <wps:txbx>
                          <w:txbxContent>
                            <w:p w14:paraId="38172BFD"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936798582" name="Rectangle 15"/>
                        <wps:cNvSpPr>
                          <a:spLocks noChangeArrowheads="1"/>
                        </wps:cNvSpPr>
                        <wps:spPr bwMode="auto">
                          <a:xfrm>
                            <a:off x="2267" y="19660"/>
                            <a:ext cx="2573" cy="309"/>
                          </a:xfrm>
                          <a:prstGeom prst="rect">
                            <a:avLst/>
                          </a:prstGeom>
                          <a:noFill/>
                          <a:ln>
                            <a:noFill/>
                          </a:ln>
                        </wps:spPr>
                        <wps:txbx>
                          <w:txbxContent>
                            <w:p w14:paraId="3D1ACCD7"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83124F4" w14:textId="77777777" w:rsidR="00B725CF" w:rsidRPr="00D320FF" w:rsidRDefault="00B725CF" w:rsidP="00B725CF"/>
                          </w:txbxContent>
                        </wps:txbx>
                        <wps:bodyPr rot="0" vert="horz" wrap="square" lIns="12700" tIns="12700" rIns="12700" bIns="12700" anchor="t" anchorCtr="0" upright="1">
                          <a:noAutofit/>
                        </wps:bodyPr>
                      </wps:wsp>
                      <wps:wsp>
                        <wps:cNvPr id="1378339540" name="Rectangle 16"/>
                        <wps:cNvSpPr>
                          <a:spLocks noChangeArrowheads="1"/>
                        </wps:cNvSpPr>
                        <wps:spPr bwMode="auto">
                          <a:xfrm>
                            <a:off x="4983" y="19660"/>
                            <a:ext cx="1534" cy="309"/>
                          </a:xfrm>
                          <a:prstGeom prst="rect">
                            <a:avLst/>
                          </a:prstGeom>
                          <a:noFill/>
                          <a:ln>
                            <a:noFill/>
                          </a:ln>
                        </wps:spPr>
                        <wps:txbx>
                          <w:txbxContent>
                            <w:p w14:paraId="23E9A701"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55B898FE" w14:textId="77777777" w:rsidR="00B725CF" w:rsidRDefault="00B725CF" w:rsidP="00B725CF">
                              <w:pPr>
                                <w:jc w:val="center"/>
                                <w:rPr>
                                  <w:sz w:val="20"/>
                                </w:rPr>
                              </w:pPr>
                            </w:p>
                            <w:p w14:paraId="25D23AFE" w14:textId="77777777" w:rsidR="00B725CF" w:rsidRPr="00086B17" w:rsidRDefault="00B725CF" w:rsidP="00B725CF">
                              <w:pPr>
                                <w:jc w:val="center"/>
                                <w:rPr>
                                  <w:rFonts w:ascii="Arial" w:hAnsi="Arial" w:cs="Arial"/>
                                  <w:i/>
                                  <w:sz w:val="18"/>
                                  <w:szCs w:val="18"/>
                                </w:rPr>
                              </w:pPr>
                            </w:p>
                            <w:p w14:paraId="0D2DD946" w14:textId="77777777" w:rsidR="00B725CF" w:rsidRPr="00D320FF" w:rsidRDefault="00B725CF" w:rsidP="00B725CF"/>
                          </w:txbxContent>
                        </wps:txbx>
                        <wps:bodyPr rot="0" vert="horz" wrap="square" lIns="12700" tIns="12700" rIns="12700" bIns="12700" anchor="t" anchorCtr="0" upright="1">
                          <a:noAutofit/>
                        </wps:bodyPr>
                      </wps:wsp>
                      <wps:wsp>
                        <wps:cNvPr id="571137831" name="Rectangle 17"/>
                        <wps:cNvSpPr>
                          <a:spLocks noChangeArrowheads="1"/>
                        </wps:cNvSpPr>
                        <wps:spPr bwMode="auto">
                          <a:xfrm>
                            <a:off x="6604" y="19660"/>
                            <a:ext cx="1000" cy="309"/>
                          </a:xfrm>
                          <a:prstGeom prst="rect">
                            <a:avLst/>
                          </a:prstGeom>
                          <a:noFill/>
                          <a:ln>
                            <a:noFill/>
                          </a:ln>
                        </wps:spPr>
                        <wps:txbx>
                          <w:txbxContent>
                            <w:p w14:paraId="7ECD917B"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F5321E2" w14:textId="77777777" w:rsidR="00B725CF" w:rsidRPr="00D320FF" w:rsidRDefault="00B725CF" w:rsidP="00B725CF"/>
                          </w:txbxContent>
                        </wps:txbx>
                        <wps:bodyPr rot="0" vert="horz" wrap="square" lIns="12700" tIns="12700" rIns="12700" bIns="12700" anchor="t" anchorCtr="0" upright="1">
                          <a:noAutofit/>
                        </wps:bodyPr>
                      </wps:wsp>
                      <wps:wsp>
                        <wps:cNvPr id="850290265" name="Rectangle 18"/>
                        <wps:cNvSpPr>
                          <a:spLocks noChangeArrowheads="1"/>
                        </wps:cNvSpPr>
                        <wps:spPr bwMode="auto">
                          <a:xfrm>
                            <a:off x="18949" y="18977"/>
                            <a:ext cx="1001" cy="309"/>
                          </a:xfrm>
                          <a:prstGeom prst="rect">
                            <a:avLst/>
                          </a:prstGeom>
                          <a:noFill/>
                          <a:ln>
                            <a:noFill/>
                          </a:ln>
                        </wps:spPr>
                        <wps:txbx>
                          <w:txbxContent>
                            <w:p w14:paraId="0D0D003B" w14:textId="77777777" w:rsidR="00B725CF" w:rsidRPr="00F96BEC" w:rsidRDefault="00B725CF" w:rsidP="00B725CF">
                              <w:pPr>
                                <w:jc w:val="center"/>
                                <w:rPr>
                                  <w:sz w:val="20"/>
                                  <w:lang w:val="uk-UA"/>
                                </w:rPr>
                              </w:pPr>
                              <w:proofErr w:type="spellStart"/>
                              <w:r>
                                <w:rPr>
                                  <w:sz w:val="20"/>
                                  <w:lang w:val="uk-UA"/>
                                </w:rPr>
                                <w:t>Арк</w:t>
                              </w:r>
                              <w:proofErr w:type="spellEnd"/>
                            </w:p>
                            <w:p w14:paraId="46CE9925" w14:textId="77777777" w:rsidR="00B725CF" w:rsidRPr="00086B17" w:rsidRDefault="00B725CF" w:rsidP="00B725CF">
                              <w:pPr>
                                <w:jc w:val="center"/>
                                <w:rPr>
                                  <w:sz w:val="18"/>
                                  <w:szCs w:val="18"/>
                                </w:rPr>
                              </w:pPr>
                            </w:p>
                            <w:p w14:paraId="7ED605BE" w14:textId="77777777" w:rsidR="00B725CF" w:rsidRPr="00A55B46" w:rsidRDefault="00B725CF" w:rsidP="00B725CF">
                              <w:pPr>
                                <w:pStyle w:val="afa"/>
                                <w:ind w:firstLine="0"/>
                                <w:jc w:val="center"/>
                                <w:rPr>
                                  <w:rFonts w:ascii="Arial" w:hAnsi="Arial" w:cs="Arial"/>
                                  <w:sz w:val="18"/>
                                  <w:lang w:val="ru-RU"/>
                                </w:rPr>
                              </w:pPr>
                            </w:p>
                            <w:p w14:paraId="73A73A0A" w14:textId="77777777" w:rsidR="00B725CF" w:rsidRPr="00D320FF" w:rsidRDefault="00B725CF" w:rsidP="00B725CF"/>
                          </w:txbxContent>
                        </wps:txbx>
                        <wps:bodyPr rot="0" vert="horz" wrap="square" lIns="12700" tIns="12700" rIns="12700" bIns="12700" anchor="t" anchorCtr="0" upright="1">
                          <a:noAutofit/>
                        </wps:bodyPr>
                      </wps:wsp>
                      <wps:wsp>
                        <wps:cNvPr id="1759892792" name="Rectangle 19"/>
                        <wps:cNvSpPr>
                          <a:spLocks noChangeArrowheads="1"/>
                        </wps:cNvSpPr>
                        <wps:spPr bwMode="auto">
                          <a:xfrm>
                            <a:off x="18949" y="19435"/>
                            <a:ext cx="1001" cy="423"/>
                          </a:xfrm>
                          <a:prstGeom prst="rect">
                            <a:avLst/>
                          </a:prstGeom>
                          <a:noFill/>
                          <a:ln>
                            <a:noFill/>
                          </a:ln>
                        </wps:spPr>
                        <wps:txbx>
                          <w:txbxContent>
                            <w:p w14:paraId="1DDA2DFA" w14:textId="5CE5671E" w:rsidR="00B725CF" w:rsidRPr="005F0FA3" w:rsidRDefault="00B725CF" w:rsidP="00B725CF">
                              <w:pPr>
                                <w:jc w:val="center"/>
                                <w:rPr>
                                  <w:sz w:val="28"/>
                                  <w:lang w:val="uk-UA"/>
                                </w:rPr>
                              </w:pPr>
                              <w:r>
                                <w:rPr>
                                  <w:sz w:val="28"/>
                                  <w:lang w:val="uk-UA"/>
                                </w:rPr>
                                <w:t>1</w:t>
                              </w:r>
                              <w:r w:rsidR="00611984">
                                <w:rPr>
                                  <w:sz w:val="28"/>
                                  <w:lang w:val="uk-UA"/>
                                </w:rPr>
                                <w:t>3</w:t>
                              </w:r>
                            </w:p>
                          </w:txbxContent>
                        </wps:txbx>
                        <wps:bodyPr rot="0" vert="horz" wrap="square" lIns="12700" tIns="12700" rIns="12700" bIns="12700" anchor="t" anchorCtr="0" upright="1">
                          <a:noAutofit/>
                        </wps:bodyPr>
                      </wps:wsp>
                      <wps:wsp>
                        <wps:cNvPr id="1966355402" name="Rectangle 20"/>
                        <wps:cNvSpPr>
                          <a:spLocks noChangeArrowheads="1"/>
                        </wps:cNvSpPr>
                        <wps:spPr bwMode="auto">
                          <a:xfrm>
                            <a:off x="7745" y="19221"/>
                            <a:ext cx="11075" cy="477"/>
                          </a:xfrm>
                          <a:prstGeom prst="rect">
                            <a:avLst/>
                          </a:prstGeom>
                          <a:noFill/>
                          <a:ln>
                            <a:noFill/>
                          </a:ln>
                        </wps:spPr>
                        <wps:txbx>
                          <w:txbxContent>
                            <w:p w14:paraId="08E52050"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915625F" w14:textId="77777777" w:rsidR="00B725CF" w:rsidRPr="002870C6" w:rsidRDefault="00B725CF" w:rsidP="00B725CF">
                              <w:pPr>
                                <w:pStyle w:val="afa"/>
                                <w:ind w:firstLine="0"/>
                                <w:jc w:val="center"/>
                                <w:rPr>
                                  <w:rFonts w:ascii="Times New Roman" w:hAnsi="Times New Roman" w:cs="Shruti"/>
                                  <w:i w:val="0"/>
                                  <w:szCs w:val="32"/>
                                  <w:lang w:val="ru-RU"/>
                                </w:rPr>
                              </w:pPr>
                            </w:p>
                            <w:p w14:paraId="246BB107" w14:textId="77777777" w:rsidR="00B725CF" w:rsidRPr="003B77DB" w:rsidRDefault="00B725CF" w:rsidP="00B725CF">
                              <w:pPr>
                                <w:jc w:val="center"/>
                                <w:rPr>
                                  <w:szCs w:val="28"/>
                                </w:rPr>
                              </w:pPr>
                            </w:p>
                            <w:p w14:paraId="52731D34"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1B1080" id="Группа 1671394917" o:spid="_x0000_s1296" style="position:absolute;left:0;text-align:left;margin-left:55.3pt;margin-top:28.75pt;width:518.8pt;height:801pt;z-index:2516797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" o:allowoverlap="f">
                <v:rect id="Rectangle 2" o:spid="_x0000_s12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" filled="f" strokeweight="2pt"/>
                <v:line id="Line 3" o:spid="_x0000_s12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" strokeweight="2pt"/>
                <v:line id="Line 4" o:spid="_x0000_s12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" strokeweight="2pt"/>
                <v:line id="Line 5" o:spid="_x0000_s13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" strokeweight="2pt"/>
                <v:line id="Line 6" o:spid="_x0000_s13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" strokeweight="2pt"/>
                <v:line id="Line 7" o:spid="_x0000_s13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" strokeweight="2pt"/>
                <v:line id="Line 8" o:spid="_x0000_s13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" strokeweight="2pt"/>
                <v:line id="Line 9" o:spid="_x0000_s13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" strokeweight="2pt"/>
                <v:line id="Line 10" o:spid="_x0000_s13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" strokeweight="1pt"/>
                <v:line id="Line 11" o:spid="_x0000_s13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" strokeweight="2pt"/>
                <v:line id="Line 12" o:spid="_x0000_s13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" strokeweight="1pt"/>
                <v:rect id="Rectangle 13" o:spid="_x0000_s13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" filled="f" stroked="f">
                  <v:textbox inset="1pt,1pt,1pt,1pt">
                    <w:txbxContent>
                      <w:p w14:paraId="476F3D35"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118BEABB" w14:textId="77777777" w:rsidR="00B725CF" w:rsidRPr="00352A5A" w:rsidRDefault="00B725CF" w:rsidP="00B725CF">
                        <w:pPr>
                          <w:jc w:val="center"/>
                          <w:rPr>
                            <w:rFonts w:ascii="Arial" w:hAnsi="Arial" w:cs="Arial"/>
                            <w:i/>
                            <w:sz w:val="18"/>
                            <w:szCs w:val="18"/>
                          </w:rPr>
                        </w:pPr>
                      </w:p>
                      <w:p w14:paraId="3FB8BE8F" w14:textId="77777777" w:rsidR="00B725CF" w:rsidRPr="00D320FF" w:rsidRDefault="00B725CF" w:rsidP="00B725CF"/>
                      <w:p w14:paraId="2D733763"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82096B9"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5543152B" w14:textId="77777777" w:rsidR="00B725CF" w:rsidRPr="00352A5A" w:rsidRDefault="00B725CF" w:rsidP="00B725CF">
                        <w:pPr>
                          <w:rPr>
                            <w:szCs w:val="28"/>
                          </w:rPr>
                        </w:pPr>
                      </w:p>
                      <w:p w14:paraId="098FE3EC" w14:textId="77777777" w:rsidR="00B725CF" w:rsidRPr="00352A5A" w:rsidRDefault="00B725CF" w:rsidP="00B725CF">
                        <w:pPr>
                          <w:pStyle w:val="ad"/>
                          <w:jc w:val="center"/>
                          <w:rPr>
                            <w:rFonts w:ascii="Arial" w:hAnsi="Arial" w:cs="Arial"/>
                            <w:sz w:val="18"/>
                          </w:rPr>
                        </w:pPr>
                      </w:p>
                    </w:txbxContent>
                  </v:textbox>
                </v:rect>
                <v:rect id="Rectangle 14" o:spid="_x0000_s13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" filled="f" stroked="f">
                  <v:textbox inset="1pt,1pt,1pt,1pt">
                    <w:txbxContent>
                      <w:p w14:paraId="38172BFD"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3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" filled="f" stroked="f">
                  <v:textbox inset="1pt,1pt,1pt,1pt">
                    <w:txbxContent>
                      <w:p w14:paraId="3D1ACCD7"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83124F4" w14:textId="77777777" w:rsidR="00B725CF" w:rsidRPr="00D320FF" w:rsidRDefault="00B725CF" w:rsidP="00B725CF"/>
                    </w:txbxContent>
                  </v:textbox>
                </v:rect>
                <v:rect id="Rectangle 16" o:spid="_x0000_s13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" filled="f" stroked="f">
                  <v:textbox inset="1pt,1pt,1pt,1pt">
                    <w:txbxContent>
                      <w:p w14:paraId="23E9A701"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55B898FE" w14:textId="77777777" w:rsidR="00B725CF" w:rsidRDefault="00B725CF" w:rsidP="00B725CF">
                        <w:pPr>
                          <w:jc w:val="center"/>
                          <w:rPr>
                            <w:sz w:val="20"/>
                          </w:rPr>
                        </w:pPr>
                      </w:p>
                      <w:p w14:paraId="25D23AFE" w14:textId="77777777" w:rsidR="00B725CF" w:rsidRPr="00086B17" w:rsidRDefault="00B725CF" w:rsidP="00B725CF">
                        <w:pPr>
                          <w:jc w:val="center"/>
                          <w:rPr>
                            <w:rFonts w:ascii="Arial" w:hAnsi="Arial" w:cs="Arial"/>
                            <w:i/>
                            <w:sz w:val="18"/>
                            <w:szCs w:val="18"/>
                          </w:rPr>
                        </w:pPr>
                      </w:p>
                      <w:p w14:paraId="0D2DD946" w14:textId="77777777" w:rsidR="00B725CF" w:rsidRPr="00D320FF" w:rsidRDefault="00B725CF" w:rsidP="00B725CF"/>
                    </w:txbxContent>
                  </v:textbox>
                </v:rect>
                <v:rect id="Rectangle 17" o:spid="_x0000_s13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" filled="f" stroked="f">
                  <v:textbox inset="1pt,1pt,1pt,1pt">
                    <w:txbxContent>
                      <w:p w14:paraId="7ECD917B"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F5321E2" w14:textId="77777777" w:rsidR="00B725CF" w:rsidRPr="00D320FF" w:rsidRDefault="00B725CF" w:rsidP="00B725CF"/>
                    </w:txbxContent>
                  </v:textbox>
                </v:rect>
                <v:rect id="Rectangle 18" o:spid="_x0000_s13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" filled="f" stroked="f">
                  <v:textbox inset="1pt,1pt,1pt,1pt">
                    <w:txbxContent>
                      <w:p w14:paraId="0D0D003B" w14:textId="77777777" w:rsidR="00B725CF" w:rsidRPr="00F96BEC" w:rsidRDefault="00B725CF" w:rsidP="00B725CF">
                        <w:pPr>
                          <w:jc w:val="center"/>
                          <w:rPr>
                            <w:sz w:val="20"/>
                            <w:lang w:val="uk-UA"/>
                          </w:rPr>
                        </w:pPr>
                        <w:proofErr w:type="spellStart"/>
                        <w:r>
                          <w:rPr>
                            <w:sz w:val="20"/>
                            <w:lang w:val="uk-UA"/>
                          </w:rPr>
                          <w:t>Арк</w:t>
                        </w:r>
                        <w:proofErr w:type="spellEnd"/>
                      </w:p>
                      <w:p w14:paraId="46CE9925" w14:textId="77777777" w:rsidR="00B725CF" w:rsidRPr="00086B17" w:rsidRDefault="00B725CF" w:rsidP="00B725CF">
                        <w:pPr>
                          <w:jc w:val="center"/>
                          <w:rPr>
                            <w:sz w:val="18"/>
                            <w:szCs w:val="18"/>
                          </w:rPr>
                        </w:pPr>
                      </w:p>
                      <w:p w14:paraId="7ED605BE" w14:textId="77777777" w:rsidR="00B725CF" w:rsidRPr="00A55B46" w:rsidRDefault="00B725CF" w:rsidP="00B725CF">
                        <w:pPr>
                          <w:pStyle w:val="afa"/>
                          <w:ind w:firstLine="0"/>
                          <w:jc w:val="center"/>
                          <w:rPr>
                            <w:rFonts w:ascii="Arial" w:hAnsi="Arial" w:cs="Arial"/>
                            <w:sz w:val="18"/>
                            <w:lang w:val="ru-RU"/>
                          </w:rPr>
                        </w:pPr>
                      </w:p>
                      <w:p w14:paraId="73A73A0A" w14:textId="77777777" w:rsidR="00B725CF" w:rsidRPr="00D320FF" w:rsidRDefault="00B725CF" w:rsidP="00B725CF"/>
                    </w:txbxContent>
                  </v:textbox>
                </v:rect>
                <v:rect id="Rectangle 19" o:spid="_x0000_s13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" filled="f" stroked="f">
                  <v:textbox inset="1pt,1pt,1pt,1pt">
                    <w:txbxContent>
                      <w:p w14:paraId="1DDA2DFA" w14:textId="5CE5671E" w:rsidR="00B725CF" w:rsidRPr="005F0FA3" w:rsidRDefault="00B725CF" w:rsidP="00B725CF">
                        <w:pPr>
                          <w:jc w:val="center"/>
                          <w:rPr>
                            <w:sz w:val="28"/>
                            <w:lang w:val="uk-UA"/>
                          </w:rPr>
                        </w:pPr>
                        <w:r>
                          <w:rPr>
                            <w:sz w:val="28"/>
                            <w:lang w:val="uk-UA"/>
                          </w:rPr>
                          <w:t>1</w:t>
                        </w:r>
                        <w:r w:rsidR="00611984">
                          <w:rPr>
                            <w:sz w:val="28"/>
                            <w:lang w:val="uk-UA"/>
                          </w:rPr>
                          <w:t>3</w:t>
                        </w:r>
                      </w:p>
                    </w:txbxContent>
                  </v:textbox>
                </v:rect>
                <v:rect id="Rectangle 20" o:spid="_x0000_s13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" filled="f" stroked="f">
                  <v:textbox inset="1pt,1pt,1pt,1pt">
                    <w:txbxContent>
                      <w:p w14:paraId="08E52050"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915625F" w14:textId="77777777" w:rsidR="00B725CF" w:rsidRPr="002870C6" w:rsidRDefault="00B725CF" w:rsidP="00B725CF">
                        <w:pPr>
                          <w:pStyle w:val="afa"/>
                          <w:ind w:firstLine="0"/>
                          <w:jc w:val="center"/>
                          <w:rPr>
                            <w:rFonts w:ascii="Times New Roman" w:hAnsi="Times New Roman" w:cs="Shruti"/>
                            <w:i w:val="0"/>
                            <w:szCs w:val="32"/>
                            <w:lang w:val="ru-RU"/>
                          </w:rPr>
                        </w:pPr>
                      </w:p>
                      <w:p w14:paraId="246BB107" w14:textId="77777777" w:rsidR="00B725CF" w:rsidRPr="003B77DB" w:rsidRDefault="00B725CF" w:rsidP="00B725CF">
                        <w:pPr>
                          <w:jc w:val="center"/>
                          <w:rPr>
                            <w:szCs w:val="28"/>
                          </w:rPr>
                        </w:pPr>
                      </w:p>
                      <w:p w14:paraId="52731D34" w14:textId="77777777" w:rsidR="00B725CF" w:rsidRPr="00D320FF" w:rsidRDefault="00B725CF" w:rsidP="00B725CF"/>
                    </w:txbxContent>
                  </v:textbox>
                </v:rect>
                <w10:wrap anchorx="page" anchory="page"/>
              </v:group>
            </w:pict>
          </mc:Fallback>
        </mc:AlternateContent>
      </w:r>
      <w:r>
        <w:rPr>
          <w:rFonts w:ascii="Times New Roman" w:hAnsi="Times New Roman" w:cs="Times New Roman"/>
          <w:sz w:val="28"/>
          <w:szCs w:val="28"/>
          <w:lang w:val="uk-UA"/>
        </w:rPr>
        <w:t xml:space="preserve">домашніх  умовах. Вони мають низький вихід продукції, оскільки сировина прогрівається не рівномірно. </w:t>
      </w:r>
    </w:p>
    <w:p w14:paraId="4872B2CB" w14:textId="4DD555CA" w:rsidR="00947EE8" w:rsidRDefault="00947EE8" w:rsidP="00947E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Реактори горизонтальні є більш новітніми та використовуються в промисловості. Вони можуть бути як партійні, так і безперервні зі шнековою подачею. Партійні реактори в свою чергу, також мають різні варіанти виконання і поділяються на обертальні та з використанням корзин  завантаження. </w:t>
      </w:r>
    </w:p>
    <w:p w14:paraId="6A913A3C" w14:textId="5F94A391" w:rsidR="00947EE8" w:rsidRDefault="00947EE8" w:rsidP="00947EE8">
      <w:pPr>
        <w:spacing w:after="0" w:line="360" w:lineRule="auto"/>
        <w:ind w:firstLine="708"/>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Проаналізувавши переваги і недоліки всіх типів реакторів був обраний реактор продуктивністю 4 тони на добу, партійного типу загрузки з обертальним барабаном. </w:t>
      </w:r>
    </w:p>
    <w:p w14:paraId="1661AC3E" w14:textId="73060174" w:rsidR="00947EE8" w:rsidRDefault="00947EE8" w:rsidP="00947EE8">
      <w:pPr>
        <w:spacing w:after="0" w:line="360" w:lineRule="auto"/>
        <w:ind w:firstLine="708"/>
        <w:jc w:val="center"/>
        <w:rPr>
          <w:rFonts w:ascii="Times New Roman" w:hAnsi="Times New Roman" w:cs="Times New Roman"/>
          <w:b/>
          <w:bCs/>
          <w:sz w:val="28"/>
          <w:szCs w:val="28"/>
          <w:lang w:val="uk-UA"/>
        </w:rPr>
      </w:pPr>
      <w:r w:rsidRPr="00947EE8">
        <w:rPr>
          <w:rFonts w:ascii="Times New Roman" w:hAnsi="Times New Roman" w:cs="Times New Roman"/>
          <w:b/>
          <w:bCs/>
          <w:noProof/>
          <w:sz w:val="28"/>
          <w:szCs w:val="28"/>
        </w:rPr>
        <w:drawing>
          <wp:inline distT="0" distB="0" distL="0" distR="0" wp14:anchorId="02527D03" wp14:editId="33DFF0BD">
            <wp:extent cx="5204460" cy="3092450"/>
            <wp:effectExtent l="0" t="0" r="0" b="0"/>
            <wp:docPr id="8" name="Picture 4" descr="Piroliz Reaktörü - Satılık Döner ve Döner Olmayan Reaktör">
              <a:extLst xmlns:a="http://schemas.openxmlformats.org/drawingml/2006/main">
                <a:ext uri="{FF2B5EF4-FFF2-40B4-BE49-F238E27FC236}">
                  <a16:creationId xmlns:a16="http://schemas.microsoft.com/office/drawing/2014/main" id="{74A2BB6F-A35C-AD52-A242-2C696F86ED0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4" descr="Piroliz Reaktörü - Satılık Döner ve Döner Olmayan Reaktör">
                      <a:extLst>
                        <a:ext uri="{FF2B5EF4-FFF2-40B4-BE49-F238E27FC236}">
                          <a16:creationId xmlns:a16="http://schemas.microsoft.com/office/drawing/2014/main" id="{74A2BB6F-A35C-AD52-A242-2C696F86ED0A}"/>
                        </a:ext>
                      </a:extLst>
                    </pic:cNvPr>
                    <pic:cNvPicPr>
                      <a:picLocks noChangeAspect="1" noChangeArrowheads="1"/>
                    </pic:cNvPicPr>
                  </pic:nvPicPr>
                  <pic:blipFill rotWithShape="1">
                    <a:blip r:embed="rId15">
                      <a:extLst>
                        <a:ext uri="{28A0092B-C50C-407E-A947-70E740481C1C}">
                          <a14:useLocalDpi xmlns:a14="http://schemas.microsoft.com/office/drawing/2010/main" val="0"/>
                        </a:ext>
                      </a:extLst>
                    </a:blip>
                    <a:srcRect t="13220" r="1" b="14835"/>
                    <a:stretch/>
                  </pic:blipFill>
                  <pic:spPr bwMode="auto">
                    <a:xfrm>
                      <a:off x="0" y="0"/>
                      <a:ext cx="5204460" cy="3092450"/>
                    </a:xfrm>
                    <a:prstGeom prst="rect">
                      <a:avLst/>
                    </a:prstGeom>
                    <a:noFill/>
                  </pic:spPr>
                </pic:pic>
              </a:graphicData>
            </a:graphic>
          </wp:inline>
        </w:drawing>
      </w:r>
    </w:p>
    <w:p w14:paraId="3424D1BC" w14:textId="349A5DC7" w:rsidR="00947EE8" w:rsidRPr="00947EE8" w:rsidRDefault="00947EE8" w:rsidP="00947EE8">
      <w:pPr>
        <w:spacing w:after="0" w:line="360" w:lineRule="auto"/>
        <w:ind w:firstLine="708"/>
        <w:jc w:val="center"/>
        <w:rPr>
          <w:rFonts w:ascii="Times New Roman" w:hAnsi="Times New Roman" w:cs="Times New Roman"/>
          <w:b/>
          <w:bCs/>
          <w:sz w:val="28"/>
          <w:szCs w:val="28"/>
          <w:lang w:val="uk-UA"/>
        </w:rPr>
      </w:pPr>
      <w:r>
        <w:rPr>
          <w:rFonts w:ascii="Times New Roman" w:eastAsia="Times New Roman" w:hAnsi="Times New Roman" w:cs="Times New Roman"/>
          <w:bCs/>
          <w:sz w:val="28"/>
          <w:szCs w:val="28"/>
          <w:lang w:val="uk-UA" w:eastAsia="ru-RU"/>
        </w:rPr>
        <w:t xml:space="preserve">Рисунок 1.4 </w:t>
      </w:r>
      <w:r>
        <w:t>—</w:t>
      </w:r>
      <w:r w:rsidRPr="00947EE8">
        <w:rPr>
          <w:sz w:val="28"/>
          <w:szCs w:val="28"/>
          <w:lang w:val="uk-UA"/>
        </w:rPr>
        <w:t xml:space="preserve">  </w:t>
      </w:r>
      <w:proofErr w:type="spellStart"/>
      <w:r w:rsidRPr="00947EE8">
        <w:rPr>
          <w:rFonts w:ascii="Times New Roman" w:hAnsi="Times New Roman" w:cs="Times New Roman"/>
          <w:sz w:val="28"/>
          <w:szCs w:val="28"/>
          <w:lang w:val="uk-UA"/>
        </w:rPr>
        <w:t>Піро</w:t>
      </w:r>
      <w:r>
        <w:rPr>
          <w:rFonts w:ascii="Times New Roman" w:hAnsi="Times New Roman" w:cs="Times New Roman"/>
          <w:sz w:val="28"/>
          <w:szCs w:val="28"/>
          <w:lang w:val="uk-UA"/>
        </w:rPr>
        <w:t>лізний</w:t>
      </w:r>
      <w:proofErr w:type="spellEnd"/>
      <w:r>
        <w:rPr>
          <w:rFonts w:ascii="Times New Roman" w:hAnsi="Times New Roman" w:cs="Times New Roman"/>
          <w:sz w:val="28"/>
          <w:szCs w:val="28"/>
          <w:lang w:val="uk-UA"/>
        </w:rPr>
        <w:t xml:space="preserve"> реактор партійного типу з обертальним барабаном. </w:t>
      </w:r>
    </w:p>
    <w:p w14:paraId="628F2789" w14:textId="77777777" w:rsidR="00947EE8" w:rsidRDefault="00947EE8" w:rsidP="00947EE8">
      <w:pPr>
        <w:spacing w:after="0" w:line="360" w:lineRule="auto"/>
        <w:jc w:val="center"/>
        <w:rPr>
          <w:rFonts w:ascii="Times New Roman" w:hAnsi="Times New Roman" w:cs="Times New Roman"/>
          <w:sz w:val="28"/>
          <w:szCs w:val="28"/>
          <w:lang w:val="uk-UA"/>
        </w:rPr>
      </w:pPr>
    </w:p>
    <w:p w14:paraId="15F7CD0E" w14:textId="77777777" w:rsidR="00947EE8" w:rsidRDefault="00947EE8" w:rsidP="00947EE8">
      <w:pPr>
        <w:spacing w:after="0" w:line="360" w:lineRule="auto"/>
        <w:jc w:val="center"/>
        <w:rPr>
          <w:rFonts w:ascii="Times New Roman" w:hAnsi="Times New Roman" w:cs="Times New Roman"/>
          <w:sz w:val="28"/>
          <w:szCs w:val="28"/>
          <w:lang w:val="uk-UA"/>
        </w:rPr>
      </w:pPr>
    </w:p>
    <w:p w14:paraId="4685210A" w14:textId="77777777" w:rsidR="005D52D4" w:rsidRDefault="005D52D4" w:rsidP="00947EE8">
      <w:pPr>
        <w:spacing w:after="0" w:line="360" w:lineRule="auto"/>
        <w:jc w:val="center"/>
        <w:rPr>
          <w:rFonts w:ascii="Times New Roman" w:hAnsi="Times New Roman" w:cs="Times New Roman"/>
          <w:sz w:val="28"/>
          <w:szCs w:val="28"/>
          <w:lang w:val="uk-UA"/>
        </w:rPr>
      </w:pPr>
    </w:p>
    <w:p w14:paraId="56A8DA8D" w14:textId="77777777" w:rsidR="005D52D4" w:rsidRDefault="005D52D4" w:rsidP="00947EE8">
      <w:pPr>
        <w:spacing w:after="0" w:line="360" w:lineRule="auto"/>
        <w:jc w:val="center"/>
        <w:rPr>
          <w:rFonts w:ascii="Times New Roman" w:hAnsi="Times New Roman" w:cs="Times New Roman"/>
          <w:sz w:val="28"/>
          <w:szCs w:val="28"/>
          <w:lang w:val="uk-UA"/>
        </w:rPr>
      </w:pPr>
    </w:p>
    <w:p w14:paraId="5D7EB5D7" w14:textId="77777777" w:rsidR="005D52D4" w:rsidRDefault="005D52D4" w:rsidP="00947EE8">
      <w:pPr>
        <w:spacing w:after="0" w:line="360" w:lineRule="auto"/>
        <w:jc w:val="center"/>
        <w:rPr>
          <w:rFonts w:ascii="Times New Roman" w:hAnsi="Times New Roman" w:cs="Times New Roman"/>
          <w:sz w:val="28"/>
          <w:szCs w:val="28"/>
          <w:lang w:val="uk-UA"/>
        </w:rPr>
      </w:pPr>
    </w:p>
    <w:p w14:paraId="2F2426AF" w14:textId="77777777" w:rsidR="005D52D4" w:rsidRDefault="005D52D4" w:rsidP="00947EE8">
      <w:pPr>
        <w:spacing w:after="0" w:line="360" w:lineRule="auto"/>
        <w:jc w:val="center"/>
        <w:rPr>
          <w:rFonts w:ascii="Times New Roman" w:hAnsi="Times New Roman" w:cs="Times New Roman"/>
          <w:sz w:val="28"/>
          <w:szCs w:val="28"/>
          <w:lang w:val="uk-UA"/>
        </w:rPr>
      </w:pPr>
    </w:p>
    <w:p w14:paraId="50F8438B" w14:textId="77777777" w:rsidR="005D52D4" w:rsidRDefault="005D52D4" w:rsidP="00947EE8">
      <w:pPr>
        <w:spacing w:after="0" w:line="360" w:lineRule="auto"/>
        <w:jc w:val="center"/>
        <w:rPr>
          <w:rFonts w:ascii="Times New Roman" w:hAnsi="Times New Roman" w:cs="Times New Roman"/>
          <w:sz w:val="28"/>
          <w:szCs w:val="28"/>
          <w:lang w:val="uk-UA"/>
        </w:rPr>
      </w:pPr>
    </w:p>
    <w:p w14:paraId="50F1F5E0" w14:textId="77777777" w:rsidR="005D52D4" w:rsidRDefault="005D52D4" w:rsidP="00947EE8">
      <w:pPr>
        <w:spacing w:after="0" w:line="360" w:lineRule="auto"/>
        <w:jc w:val="center"/>
        <w:rPr>
          <w:rFonts w:ascii="Times New Roman" w:hAnsi="Times New Roman" w:cs="Times New Roman"/>
          <w:sz w:val="28"/>
          <w:szCs w:val="28"/>
          <w:lang w:val="uk-UA"/>
        </w:rPr>
      </w:pPr>
    </w:p>
    <w:p w14:paraId="0C64EEC9" w14:textId="00D87E8A" w:rsidR="00C91C9E" w:rsidRDefault="00B725CF" w:rsidP="00947EE8">
      <w:pPr>
        <w:spacing w:after="0" w:line="360" w:lineRule="auto"/>
        <w:jc w:val="center"/>
        <w:rPr>
          <w:rFonts w:ascii="Times New Roman" w:hAnsi="Times New Roman" w:cs="Times New Roman"/>
          <w:sz w:val="28"/>
          <w:szCs w:val="28"/>
          <w:lang w:val="uk-UA"/>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681792" behindDoc="0" locked="0" layoutInCell="1" allowOverlap="0" wp14:anchorId="54875779" wp14:editId="17DABD2D">
                <wp:simplePos x="0" y="0"/>
                <wp:positionH relativeFrom="margin">
                  <wp:align>center</wp:align>
                </wp:positionH>
                <wp:positionV relativeFrom="margin">
                  <wp:align>center</wp:align>
                </wp:positionV>
                <wp:extent cx="6588760" cy="10172700"/>
                <wp:effectExtent l="0" t="0" r="21590" b="19050"/>
                <wp:wrapNone/>
                <wp:docPr id="957840161" name="Группа 9578401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5357114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320923919"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28203972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48286008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735092859"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01955677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369483634"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335923997"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376781955"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20846229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47552164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100525357" name="Rectangle 13"/>
                        <wps:cNvSpPr>
                          <a:spLocks noChangeArrowheads="1"/>
                        </wps:cNvSpPr>
                        <wps:spPr bwMode="auto">
                          <a:xfrm>
                            <a:off x="54" y="19660"/>
                            <a:ext cx="1000" cy="309"/>
                          </a:xfrm>
                          <a:prstGeom prst="rect">
                            <a:avLst/>
                          </a:prstGeom>
                          <a:noFill/>
                          <a:ln>
                            <a:noFill/>
                          </a:ln>
                        </wps:spPr>
                        <wps:txbx>
                          <w:txbxContent>
                            <w:p w14:paraId="0F576ECA"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2841E233" w14:textId="77777777" w:rsidR="00B725CF" w:rsidRPr="00352A5A" w:rsidRDefault="00B725CF" w:rsidP="00B725CF">
                              <w:pPr>
                                <w:jc w:val="center"/>
                                <w:rPr>
                                  <w:rFonts w:ascii="Arial" w:hAnsi="Arial" w:cs="Arial"/>
                                  <w:i/>
                                  <w:sz w:val="18"/>
                                  <w:szCs w:val="18"/>
                                </w:rPr>
                              </w:pPr>
                            </w:p>
                            <w:p w14:paraId="028F7574" w14:textId="77777777" w:rsidR="00B725CF" w:rsidRPr="00D320FF" w:rsidRDefault="00B725CF" w:rsidP="00B725CF"/>
                            <w:p w14:paraId="54999C16"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2405D3A2"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E94BDF4" w14:textId="77777777" w:rsidR="00B725CF" w:rsidRPr="00352A5A" w:rsidRDefault="00B725CF" w:rsidP="00B725CF">
                              <w:pPr>
                                <w:rPr>
                                  <w:szCs w:val="28"/>
                                </w:rPr>
                              </w:pPr>
                            </w:p>
                            <w:p w14:paraId="7B47F3C8"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658752775" name="Rectangle 14"/>
                        <wps:cNvSpPr>
                          <a:spLocks noChangeArrowheads="1"/>
                        </wps:cNvSpPr>
                        <wps:spPr bwMode="auto">
                          <a:xfrm>
                            <a:off x="1139" y="19660"/>
                            <a:ext cx="1001" cy="309"/>
                          </a:xfrm>
                          <a:prstGeom prst="rect">
                            <a:avLst/>
                          </a:prstGeom>
                          <a:noFill/>
                          <a:ln>
                            <a:noFill/>
                          </a:ln>
                        </wps:spPr>
                        <wps:txbx>
                          <w:txbxContent>
                            <w:p w14:paraId="1139AFC7"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640585547" name="Rectangle 15"/>
                        <wps:cNvSpPr>
                          <a:spLocks noChangeArrowheads="1"/>
                        </wps:cNvSpPr>
                        <wps:spPr bwMode="auto">
                          <a:xfrm>
                            <a:off x="2267" y="19660"/>
                            <a:ext cx="2573" cy="309"/>
                          </a:xfrm>
                          <a:prstGeom prst="rect">
                            <a:avLst/>
                          </a:prstGeom>
                          <a:noFill/>
                          <a:ln>
                            <a:noFill/>
                          </a:ln>
                        </wps:spPr>
                        <wps:txbx>
                          <w:txbxContent>
                            <w:p w14:paraId="75653FEB"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85214BB" w14:textId="77777777" w:rsidR="00B725CF" w:rsidRPr="00D320FF" w:rsidRDefault="00B725CF" w:rsidP="00B725CF"/>
                          </w:txbxContent>
                        </wps:txbx>
                        <wps:bodyPr rot="0" vert="horz" wrap="square" lIns="12700" tIns="12700" rIns="12700" bIns="12700" anchor="t" anchorCtr="0" upright="1">
                          <a:noAutofit/>
                        </wps:bodyPr>
                      </wps:wsp>
                      <wps:wsp>
                        <wps:cNvPr id="676499677" name="Rectangle 16"/>
                        <wps:cNvSpPr>
                          <a:spLocks noChangeArrowheads="1"/>
                        </wps:cNvSpPr>
                        <wps:spPr bwMode="auto">
                          <a:xfrm>
                            <a:off x="4983" y="19660"/>
                            <a:ext cx="1534" cy="309"/>
                          </a:xfrm>
                          <a:prstGeom prst="rect">
                            <a:avLst/>
                          </a:prstGeom>
                          <a:noFill/>
                          <a:ln>
                            <a:noFill/>
                          </a:ln>
                        </wps:spPr>
                        <wps:txbx>
                          <w:txbxContent>
                            <w:p w14:paraId="55258DB1"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1CB9928C" w14:textId="77777777" w:rsidR="00B725CF" w:rsidRDefault="00B725CF" w:rsidP="00B725CF">
                              <w:pPr>
                                <w:jc w:val="center"/>
                                <w:rPr>
                                  <w:sz w:val="20"/>
                                </w:rPr>
                              </w:pPr>
                            </w:p>
                            <w:p w14:paraId="1637D722" w14:textId="77777777" w:rsidR="00B725CF" w:rsidRPr="00086B17" w:rsidRDefault="00B725CF" w:rsidP="00B725CF">
                              <w:pPr>
                                <w:jc w:val="center"/>
                                <w:rPr>
                                  <w:rFonts w:ascii="Arial" w:hAnsi="Arial" w:cs="Arial"/>
                                  <w:i/>
                                  <w:sz w:val="18"/>
                                  <w:szCs w:val="18"/>
                                </w:rPr>
                              </w:pPr>
                            </w:p>
                            <w:p w14:paraId="7744F7C2" w14:textId="77777777" w:rsidR="00B725CF" w:rsidRPr="00D320FF" w:rsidRDefault="00B725CF" w:rsidP="00B725CF"/>
                          </w:txbxContent>
                        </wps:txbx>
                        <wps:bodyPr rot="0" vert="horz" wrap="square" lIns="12700" tIns="12700" rIns="12700" bIns="12700" anchor="t" anchorCtr="0" upright="1">
                          <a:noAutofit/>
                        </wps:bodyPr>
                      </wps:wsp>
                      <wps:wsp>
                        <wps:cNvPr id="18016004" name="Rectangle 17"/>
                        <wps:cNvSpPr>
                          <a:spLocks noChangeArrowheads="1"/>
                        </wps:cNvSpPr>
                        <wps:spPr bwMode="auto">
                          <a:xfrm>
                            <a:off x="6604" y="19660"/>
                            <a:ext cx="1000" cy="309"/>
                          </a:xfrm>
                          <a:prstGeom prst="rect">
                            <a:avLst/>
                          </a:prstGeom>
                          <a:noFill/>
                          <a:ln>
                            <a:noFill/>
                          </a:ln>
                        </wps:spPr>
                        <wps:txbx>
                          <w:txbxContent>
                            <w:p w14:paraId="0FADC89F"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8F62B92" w14:textId="77777777" w:rsidR="00B725CF" w:rsidRPr="00D320FF" w:rsidRDefault="00B725CF" w:rsidP="00B725CF"/>
                          </w:txbxContent>
                        </wps:txbx>
                        <wps:bodyPr rot="0" vert="horz" wrap="square" lIns="12700" tIns="12700" rIns="12700" bIns="12700" anchor="t" anchorCtr="0" upright="1">
                          <a:noAutofit/>
                        </wps:bodyPr>
                      </wps:wsp>
                      <wps:wsp>
                        <wps:cNvPr id="519551583" name="Rectangle 18"/>
                        <wps:cNvSpPr>
                          <a:spLocks noChangeArrowheads="1"/>
                        </wps:cNvSpPr>
                        <wps:spPr bwMode="auto">
                          <a:xfrm>
                            <a:off x="18949" y="18977"/>
                            <a:ext cx="1001" cy="309"/>
                          </a:xfrm>
                          <a:prstGeom prst="rect">
                            <a:avLst/>
                          </a:prstGeom>
                          <a:noFill/>
                          <a:ln>
                            <a:noFill/>
                          </a:ln>
                        </wps:spPr>
                        <wps:txbx>
                          <w:txbxContent>
                            <w:p w14:paraId="04086821" w14:textId="77777777" w:rsidR="00B725CF" w:rsidRPr="00F96BEC" w:rsidRDefault="00B725CF" w:rsidP="00B725CF">
                              <w:pPr>
                                <w:jc w:val="center"/>
                                <w:rPr>
                                  <w:sz w:val="20"/>
                                  <w:lang w:val="uk-UA"/>
                                </w:rPr>
                              </w:pPr>
                              <w:proofErr w:type="spellStart"/>
                              <w:r>
                                <w:rPr>
                                  <w:sz w:val="20"/>
                                  <w:lang w:val="uk-UA"/>
                                </w:rPr>
                                <w:t>Арк</w:t>
                              </w:r>
                              <w:proofErr w:type="spellEnd"/>
                            </w:p>
                            <w:p w14:paraId="518F75DB" w14:textId="77777777" w:rsidR="00B725CF" w:rsidRPr="00086B17" w:rsidRDefault="00B725CF" w:rsidP="00B725CF">
                              <w:pPr>
                                <w:jc w:val="center"/>
                                <w:rPr>
                                  <w:sz w:val="18"/>
                                  <w:szCs w:val="18"/>
                                </w:rPr>
                              </w:pPr>
                            </w:p>
                            <w:p w14:paraId="07A9316C" w14:textId="77777777" w:rsidR="00B725CF" w:rsidRPr="00A55B46" w:rsidRDefault="00B725CF" w:rsidP="00B725CF">
                              <w:pPr>
                                <w:pStyle w:val="afa"/>
                                <w:ind w:firstLine="0"/>
                                <w:jc w:val="center"/>
                                <w:rPr>
                                  <w:rFonts w:ascii="Arial" w:hAnsi="Arial" w:cs="Arial"/>
                                  <w:sz w:val="18"/>
                                  <w:lang w:val="ru-RU"/>
                                </w:rPr>
                              </w:pPr>
                            </w:p>
                            <w:p w14:paraId="00D9AE11" w14:textId="77777777" w:rsidR="00B725CF" w:rsidRPr="00D320FF" w:rsidRDefault="00B725CF" w:rsidP="00B725CF"/>
                          </w:txbxContent>
                        </wps:txbx>
                        <wps:bodyPr rot="0" vert="horz" wrap="square" lIns="12700" tIns="12700" rIns="12700" bIns="12700" anchor="t" anchorCtr="0" upright="1">
                          <a:noAutofit/>
                        </wps:bodyPr>
                      </wps:wsp>
                      <wps:wsp>
                        <wps:cNvPr id="400404142" name="Rectangle 19"/>
                        <wps:cNvSpPr>
                          <a:spLocks noChangeArrowheads="1"/>
                        </wps:cNvSpPr>
                        <wps:spPr bwMode="auto">
                          <a:xfrm>
                            <a:off x="18949" y="19435"/>
                            <a:ext cx="1001" cy="423"/>
                          </a:xfrm>
                          <a:prstGeom prst="rect">
                            <a:avLst/>
                          </a:prstGeom>
                          <a:noFill/>
                          <a:ln>
                            <a:noFill/>
                          </a:ln>
                        </wps:spPr>
                        <wps:txbx>
                          <w:txbxContent>
                            <w:p w14:paraId="6435C72D" w14:textId="2C0D800C" w:rsidR="00B725CF" w:rsidRPr="005F0FA3" w:rsidRDefault="00B725CF" w:rsidP="00B725CF">
                              <w:pPr>
                                <w:jc w:val="center"/>
                                <w:rPr>
                                  <w:sz w:val="28"/>
                                  <w:lang w:val="uk-UA"/>
                                </w:rPr>
                              </w:pPr>
                              <w:r>
                                <w:rPr>
                                  <w:sz w:val="28"/>
                                  <w:lang w:val="uk-UA"/>
                                </w:rPr>
                                <w:t>1</w:t>
                              </w:r>
                              <w:r w:rsidR="00611984">
                                <w:rPr>
                                  <w:sz w:val="28"/>
                                  <w:lang w:val="uk-UA"/>
                                </w:rPr>
                                <w:t>4</w:t>
                              </w:r>
                            </w:p>
                          </w:txbxContent>
                        </wps:txbx>
                        <wps:bodyPr rot="0" vert="horz" wrap="square" lIns="12700" tIns="12700" rIns="12700" bIns="12700" anchor="t" anchorCtr="0" upright="1">
                          <a:noAutofit/>
                        </wps:bodyPr>
                      </wps:wsp>
                      <wps:wsp>
                        <wps:cNvPr id="1029372037" name="Rectangle 20"/>
                        <wps:cNvSpPr>
                          <a:spLocks noChangeArrowheads="1"/>
                        </wps:cNvSpPr>
                        <wps:spPr bwMode="auto">
                          <a:xfrm>
                            <a:off x="7745" y="19221"/>
                            <a:ext cx="11075" cy="477"/>
                          </a:xfrm>
                          <a:prstGeom prst="rect">
                            <a:avLst/>
                          </a:prstGeom>
                          <a:noFill/>
                          <a:ln>
                            <a:noFill/>
                          </a:ln>
                        </wps:spPr>
                        <wps:txbx>
                          <w:txbxContent>
                            <w:p w14:paraId="39644661"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6ECD1FA" w14:textId="77777777" w:rsidR="00B725CF" w:rsidRPr="002870C6" w:rsidRDefault="00B725CF" w:rsidP="00B725CF">
                              <w:pPr>
                                <w:pStyle w:val="afa"/>
                                <w:ind w:firstLine="0"/>
                                <w:jc w:val="center"/>
                                <w:rPr>
                                  <w:rFonts w:ascii="Times New Roman" w:hAnsi="Times New Roman" w:cs="Shruti"/>
                                  <w:i w:val="0"/>
                                  <w:szCs w:val="32"/>
                                  <w:lang w:val="ru-RU"/>
                                </w:rPr>
                              </w:pPr>
                            </w:p>
                            <w:p w14:paraId="56403C62" w14:textId="77777777" w:rsidR="00B725CF" w:rsidRPr="003B77DB" w:rsidRDefault="00B725CF" w:rsidP="00B725CF">
                              <w:pPr>
                                <w:jc w:val="center"/>
                                <w:rPr>
                                  <w:szCs w:val="28"/>
                                </w:rPr>
                              </w:pPr>
                            </w:p>
                            <w:p w14:paraId="79597043"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875779" id="Группа 957840161" o:spid="_x0000_s1316" style="position:absolute;left:0;text-align:left;margin-left:0;margin-top:0;width:518.8pt;height:801pt;z-index:251681792;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" o:allowoverlap="f">
                <v:rect id="Rectangle 2" o:spid="_x0000_s13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" filled="f" strokeweight="2pt"/>
                <v:line id="Line 3" o:spid="_x0000_s13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" strokeweight="2pt"/>
                <v:line id="Line 4" o:spid="_x0000_s13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" strokeweight="2pt"/>
                <v:line id="Line 5" o:spid="_x0000_s13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" strokeweight="2pt"/>
                <v:line id="Line 6" o:spid="_x0000_s13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" strokeweight="2pt"/>
                <v:line id="Line 7" o:spid="_x0000_s13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" strokeweight="2pt"/>
                <v:line id="Line 8" o:spid="_x0000_s13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" strokeweight="2pt"/>
                <v:line id="Line 9" o:spid="_x0000_s13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" strokeweight="2pt"/>
                <v:line id="Line 10" o:spid="_x0000_s13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" strokeweight="1pt"/>
                <v:line id="Line 11" o:spid="_x0000_s13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" strokeweight="2pt"/>
                <v:line id="Line 12" o:spid="_x0000_s13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" strokeweight="1pt"/>
                <v:rect id="Rectangle 13" o:spid="_x0000_s13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" filled="f" stroked="f">
                  <v:textbox inset="1pt,1pt,1pt,1pt">
                    <w:txbxContent>
                      <w:p w14:paraId="0F576ECA"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2841E233" w14:textId="77777777" w:rsidR="00B725CF" w:rsidRPr="00352A5A" w:rsidRDefault="00B725CF" w:rsidP="00B725CF">
                        <w:pPr>
                          <w:jc w:val="center"/>
                          <w:rPr>
                            <w:rFonts w:ascii="Arial" w:hAnsi="Arial" w:cs="Arial"/>
                            <w:i/>
                            <w:sz w:val="18"/>
                            <w:szCs w:val="18"/>
                          </w:rPr>
                        </w:pPr>
                      </w:p>
                      <w:p w14:paraId="028F7574" w14:textId="77777777" w:rsidR="00B725CF" w:rsidRPr="00D320FF" w:rsidRDefault="00B725CF" w:rsidP="00B725CF"/>
                      <w:p w14:paraId="54999C16"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2405D3A2"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E94BDF4" w14:textId="77777777" w:rsidR="00B725CF" w:rsidRPr="00352A5A" w:rsidRDefault="00B725CF" w:rsidP="00B725CF">
                        <w:pPr>
                          <w:rPr>
                            <w:szCs w:val="28"/>
                          </w:rPr>
                        </w:pPr>
                      </w:p>
                      <w:p w14:paraId="7B47F3C8" w14:textId="77777777" w:rsidR="00B725CF" w:rsidRPr="00352A5A" w:rsidRDefault="00B725CF" w:rsidP="00B725CF">
                        <w:pPr>
                          <w:pStyle w:val="ad"/>
                          <w:jc w:val="center"/>
                          <w:rPr>
                            <w:rFonts w:ascii="Arial" w:hAnsi="Arial" w:cs="Arial"/>
                            <w:sz w:val="18"/>
                          </w:rPr>
                        </w:pPr>
                      </w:p>
                    </w:txbxContent>
                  </v:textbox>
                </v:rect>
                <v:rect id="Rectangle 14" o:spid="_x0000_s13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" filled="f" stroked="f">
                  <v:textbox inset="1pt,1pt,1pt,1pt">
                    <w:txbxContent>
                      <w:p w14:paraId="1139AFC7"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3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" filled="f" stroked="f">
                  <v:textbox inset="1pt,1pt,1pt,1pt">
                    <w:txbxContent>
                      <w:p w14:paraId="75653FEB"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85214BB" w14:textId="77777777" w:rsidR="00B725CF" w:rsidRPr="00D320FF" w:rsidRDefault="00B725CF" w:rsidP="00B725CF"/>
                    </w:txbxContent>
                  </v:textbox>
                </v:rect>
                <v:rect id="Rectangle 16" o:spid="_x0000_s13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" filled="f" stroked="f">
                  <v:textbox inset="1pt,1pt,1pt,1pt">
                    <w:txbxContent>
                      <w:p w14:paraId="55258DB1"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1CB9928C" w14:textId="77777777" w:rsidR="00B725CF" w:rsidRDefault="00B725CF" w:rsidP="00B725CF">
                        <w:pPr>
                          <w:jc w:val="center"/>
                          <w:rPr>
                            <w:sz w:val="20"/>
                          </w:rPr>
                        </w:pPr>
                      </w:p>
                      <w:p w14:paraId="1637D722" w14:textId="77777777" w:rsidR="00B725CF" w:rsidRPr="00086B17" w:rsidRDefault="00B725CF" w:rsidP="00B725CF">
                        <w:pPr>
                          <w:jc w:val="center"/>
                          <w:rPr>
                            <w:rFonts w:ascii="Arial" w:hAnsi="Arial" w:cs="Arial"/>
                            <w:i/>
                            <w:sz w:val="18"/>
                            <w:szCs w:val="18"/>
                          </w:rPr>
                        </w:pPr>
                      </w:p>
                      <w:p w14:paraId="7744F7C2" w14:textId="77777777" w:rsidR="00B725CF" w:rsidRPr="00D320FF" w:rsidRDefault="00B725CF" w:rsidP="00B725CF"/>
                    </w:txbxContent>
                  </v:textbox>
                </v:rect>
                <v:rect id="Rectangle 17" o:spid="_x0000_s13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" filled="f" stroked="f">
                  <v:textbox inset="1pt,1pt,1pt,1pt">
                    <w:txbxContent>
                      <w:p w14:paraId="0FADC89F"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8F62B92" w14:textId="77777777" w:rsidR="00B725CF" w:rsidRPr="00D320FF" w:rsidRDefault="00B725CF" w:rsidP="00B725CF"/>
                    </w:txbxContent>
                  </v:textbox>
                </v:rect>
                <v:rect id="Rectangle 18" o:spid="_x0000_s13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" filled="f" stroked="f">
                  <v:textbox inset="1pt,1pt,1pt,1pt">
                    <w:txbxContent>
                      <w:p w14:paraId="04086821" w14:textId="77777777" w:rsidR="00B725CF" w:rsidRPr="00F96BEC" w:rsidRDefault="00B725CF" w:rsidP="00B725CF">
                        <w:pPr>
                          <w:jc w:val="center"/>
                          <w:rPr>
                            <w:sz w:val="20"/>
                            <w:lang w:val="uk-UA"/>
                          </w:rPr>
                        </w:pPr>
                        <w:proofErr w:type="spellStart"/>
                        <w:r>
                          <w:rPr>
                            <w:sz w:val="20"/>
                            <w:lang w:val="uk-UA"/>
                          </w:rPr>
                          <w:t>Арк</w:t>
                        </w:r>
                        <w:proofErr w:type="spellEnd"/>
                      </w:p>
                      <w:p w14:paraId="518F75DB" w14:textId="77777777" w:rsidR="00B725CF" w:rsidRPr="00086B17" w:rsidRDefault="00B725CF" w:rsidP="00B725CF">
                        <w:pPr>
                          <w:jc w:val="center"/>
                          <w:rPr>
                            <w:sz w:val="18"/>
                            <w:szCs w:val="18"/>
                          </w:rPr>
                        </w:pPr>
                      </w:p>
                      <w:p w14:paraId="07A9316C" w14:textId="77777777" w:rsidR="00B725CF" w:rsidRPr="00A55B46" w:rsidRDefault="00B725CF" w:rsidP="00B725CF">
                        <w:pPr>
                          <w:pStyle w:val="afa"/>
                          <w:ind w:firstLine="0"/>
                          <w:jc w:val="center"/>
                          <w:rPr>
                            <w:rFonts w:ascii="Arial" w:hAnsi="Arial" w:cs="Arial"/>
                            <w:sz w:val="18"/>
                            <w:lang w:val="ru-RU"/>
                          </w:rPr>
                        </w:pPr>
                      </w:p>
                      <w:p w14:paraId="00D9AE11" w14:textId="77777777" w:rsidR="00B725CF" w:rsidRPr="00D320FF" w:rsidRDefault="00B725CF" w:rsidP="00B725CF"/>
                    </w:txbxContent>
                  </v:textbox>
                </v:rect>
                <v:rect id="Rectangle 19" o:spid="_x0000_s13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" filled="f" stroked="f">
                  <v:textbox inset="1pt,1pt,1pt,1pt">
                    <w:txbxContent>
                      <w:p w14:paraId="6435C72D" w14:textId="2C0D800C" w:rsidR="00B725CF" w:rsidRPr="005F0FA3" w:rsidRDefault="00B725CF" w:rsidP="00B725CF">
                        <w:pPr>
                          <w:jc w:val="center"/>
                          <w:rPr>
                            <w:sz w:val="28"/>
                            <w:lang w:val="uk-UA"/>
                          </w:rPr>
                        </w:pPr>
                        <w:r>
                          <w:rPr>
                            <w:sz w:val="28"/>
                            <w:lang w:val="uk-UA"/>
                          </w:rPr>
                          <w:t>1</w:t>
                        </w:r>
                        <w:r w:rsidR="00611984">
                          <w:rPr>
                            <w:sz w:val="28"/>
                            <w:lang w:val="uk-UA"/>
                          </w:rPr>
                          <w:t>4</w:t>
                        </w:r>
                      </w:p>
                    </w:txbxContent>
                  </v:textbox>
                </v:rect>
                <v:rect id="Rectangle 20" o:spid="_x0000_s13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" filled="f" stroked="f">
                  <v:textbox inset="1pt,1pt,1pt,1pt">
                    <w:txbxContent>
                      <w:p w14:paraId="39644661"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6ECD1FA" w14:textId="77777777" w:rsidR="00B725CF" w:rsidRPr="002870C6" w:rsidRDefault="00B725CF" w:rsidP="00B725CF">
                        <w:pPr>
                          <w:pStyle w:val="afa"/>
                          <w:ind w:firstLine="0"/>
                          <w:jc w:val="center"/>
                          <w:rPr>
                            <w:rFonts w:ascii="Times New Roman" w:hAnsi="Times New Roman" w:cs="Shruti"/>
                            <w:i w:val="0"/>
                            <w:szCs w:val="32"/>
                            <w:lang w:val="ru-RU"/>
                          </w:rPr>
                        </w:pPr>
                      </w:p>
                      <w:p w14:paraId="56403C62" w14:textId="77777777" w:rsidR="00B725CF" w:rsidRPr="003B77DB" w:rsidRDefault="00B725CF" w:rsidP="00B725CF">
                        <w:pPr>
                          <w:jc w:val="center"/>
                          <w:rPr>
                            <w:szCs w:val="28"/>
                          </w:rPr>
                        </w:pPr>
                      </w:p>
                      <w:p w14:paraId="79597043" w14:textId="77777777" w:rsidR="00B725CF" w:rsidRPr="00D320FF" w:rsidRDefault="00B725CF" w:rsidP="00B725CF"/>
                    </w:txbxContent>
                  </v:textbox>
                </v:rect>
                <w10:wrap anchorx="margin" anchory="margin"/>
              </v:group>
            </w:pict>
          </mc:Fallback>
        </mc:AlternateContent>
      </w:r>
      <w:r w:rsidR="00947EE8">
        <w:rPr>
          <w:rFonts w:ascii="Times New Roman" w:hAnsi="Times New Roman" w:cs="Times New Roman"/>
          <w:sz w:val="28"/>
          <w:szCs w:val="28"/>
          <w:lang w:val="uk-UA"/>
        </w:rPr>
        <w:t xml:space="preserve">Висновок </w:t>
      </w:r>
    </w:p>
    <w:p w14:paraId="02EDAA23" w14:textId="77777777" w:rsidR="00947EE8" w:rsidRDefault="00947EE8" w:rsidP="00947EE8">
      <w:pPr>
        <w:spacing w:after="0" w:line="360" w:lineRule="auto"/>
        <w:jc w:val="both"/>
        <w:rPr>
          <w:rFonts w:ascii="Times New Roman" w:hAnsi="Times New Roman" w:cs="Times New Roman"/>
          <w:sz w:val="28"/>
          <w:szCs w:val="28"/>
          <w:lang w:val="uk-UA"/>
        </w:rPr>
      </w:pPr>
    </w:p>
    <w:p w14:paraId="257C4C87" w14:textId="77777777" w:rsidR="00947EE8" w:rsidRPr="00947EE8" w:rsidRDefault="00947EE8" w:rsidP="00947EE8">
      <w:pPr>
        <w:spacing w:after="0" w:line="360" w:lineRule="auto"/>
        <w:jc w:val="both"/>
        <w:rPr>
          <w:rFonts w:ascii="Times New Roman" w:hAnsi="Times New Roman" w:cs="Times New Roman"/>
          <w:sz w:val="28"/>
          <w:szCs w:val="28"/>
          <w:lang w:val="uk-UA"/>
        </w:rPr>
      </w:pPr>
      <w:r w:rsidRPr="00947EE8">
        <w:rPr>
          <w:rFonts w:ascii="Times New Roman" w:hAnsi="Times New Roman" w:cs="Times New Roman"/>
          <w:sz w:val="28"/>
          <w:szCs w:val="28"/>
          <w:lang w:val="uk-UA"/>
        </w:rPr>
        <w:t xml:space="preserve">У розділі І було розглянуто загально технічні аспекти піролізу різних видів сировини, зокрема автомобільних шин, пластмас і поліетилену. Процес піролізу проходить через три основні стадії: ініціювання, поширення та завершення, кожна з яких має свої особливості та продукти розкладу. Автомобільні шини, що містять натуральний та синтетичний каучук, при піролізі утворюють </w:t>
      </w:r>
      <w:proofErr w:type="spellStart"/>
      <w:r w:rsidRPr="00947EE8">
        <w:rPr>
          <w:rFonts w:ascii="Times New Roman" w:hAnsi="Times New Roman" w:cs="Times New Roman"/>
          <w:sz w:val="28"/>
          <w:szCs w:val="28"/>
          <w:lang w:val="uk-UA"/>
        </w:rPr>
        <w:t>парогаз</w:t>
      </w:r>
      <w:proofErr w:type="spellEnd"/>
      <w:r w:rsidRPr="00947EE8">
        <w:rPr>
          <w:rFonts w:ascii="Times New Roman" w:hAnsi="Times New Roman" w:cs="Times New Roman"/>
          <w:sz w:val="28"/>
          <w:szCs w:val="28"/>
          <w:lang w:val="uk-UA"/>
        </w:rPr>
        <w:t>, технічний вуглець та металокорд. Вивчення термічного розкладу шин дозволяє точно визначити масові частки продуктів розкладу та їх характеристики.</w:t>
      </w:r>
    </w:p>
    <w:p w14:paraId="2C90AE09" w14:textId="77777777" w:rsidR="00947EE8" w:rsidRPr="00947EE8" w:rsidRDefault="00947EE8" w:rsidP="00947EE8">
      <w:pPr>
        <w:spacing w:after="0" w:line="360" w:lineRule="auto"/>
        <w:jc w:val="both"/>
        <w:rPr>
          <w:rFonts w:ascii="Times New Roman" w:hAnsi="Times New Roman" w:cs="Times New Roman"/>
          <w:sz w:val="28"/>
          <w:szCs w:val="28"/>
          <w:lang w:val="uk-UA"/>
        </w:rPr>
      </w:pPr>
    </w:p>
    <w:p w14:paraId="457164B0" w14:textId="77777777" w:rsidR="00947EE8" w:rsidRPr="00947EE8" w:rsidRDefault="00947EE8" w:rsidP="00947EE8">
      <w:pPr>
        <w:spacing w:after="0" w:line="360" w:lineRule="auto"/>
        <w:jc w:val="both"/>
        <w:rPr>
          <w:rFonts w:ascii="Times New Roman" w:hAnsi="Times New Roman" w:cs="Times New Roman"/>
          <w:sz w:val="28"/>
          <w:szCs w:val="28"/>
          <w:lang w:val="uk-UA"/>
        </w:rPr>
      </w:pPr>
      <w:r w:rsidRPr="00947EE8">
        <w:rPr>
          <w:rFonts w:ascii="Times New Roman" w:hAnsi="Times New Roman" w:cs="Times New Roman"/>
          <w:sz w:val="28"/>
          <w:szCs w:val="28"/>
          <w:lang w:val="uk-UA"/>
        </w:rPr>
        <w:t xml:space="preserve">Пластики та поліетилен також піддаються піролізу, утворюючи широкий спектр продуктів від газів до рідких вуглеводнів. Важливою особливістю є те, що деякі поліолефіни потребують додавання спеціальних реактивів для уникнення утворення парафінових </w:t>
      </w:r>
      <w:proofErr w:type="spellStart"/>
      <w:r w:rsidRPr="00947EE8">
        <w:rPr>
          <w:rFonts w:ascii="Times New Roman" w:hAnsi="Times New Roman" w:cs="Times New Roman"/>
          <w:sz w:val="28"/>
          <w:szCs w:val="28"/>
          <w:lang w:val="uk-UA"/>
        </w:rPr>
        <w:t>відкладень</w:t>
      </w:r>
      <w:proofErr w:type="spellEnd"/>
      <w:r w:rsidRPr="00947EE8">
        <w:rPr>
          <w:rFonts w:ascii="Times New Roman" w:hAnsi="Times New Roman" w:cs="Times New Roman"/>
          <w:sz w:val="28"/>
          <w:szCs w:val="28"/>
          <w:lang w:val="uk-UA"/>
        </w:rPr>
        <w:t xml:space="preserve"> в реакторі. Ретельний підбір компонентів та оптимізація параметрів процесу можуть значно підвищити ефективність піролізу.</w:t>
      </w:r>
    </w:p>
    <w:p w14:paraId="2A30907A" w14:textId="77777777" w:rsidR="00947EE8" w:rsidRPr="00947EE8" w:rsidRDefault="00947EE8" w:rsidP="00947EE8">
      <w:pPr>
        <w:spacing w:after="0" w:line="360" w:lineRule="auto"/>
        <w:jc w:val="both"/>
        <w:rPr>
          <w:rFonts w:ascii="Times New Roman" w:hAnsi="Times New Roman" w:cs="Times New Roman"/>
          <w:sz w:val="28"/>
          <w:szCs w:val="28"/>
          <w:lang w:val="uk-UA"/>
        </w:rPr>
      </w:pPr>
    </w:p>
    <w:p w14:paraId="24235850" w14:textId="77777777" w:rsidR="00947EE8" w:rsidRPr="00947EE8" w:rsidRDefault="00947EE8" w:rsidP="00947EE8">
      <w:pPr>
        <w:spacing w:after="0" w:line="360" w:lineRule="auto"/>
        <w:jc w:val="both"/>
        <w:rPr>
          <w:rFonts w:ascii="Times New Roman" w:hAnsi="Times New Roman" w:cs="Times New Roman"/>
          <w:sz w:val="28"/>
          <w:szCs w:val="28"/>
          <w:lang w:val="uk-UA"/>
        </w:rPr>
      </w:pPr>
      <w:r w:rsidRPr="00947EE8">
        <w:rPr>
          <w:rFonts w:ascii="Times New Roman" w:hAnsi="Times New Roman" w:cs="Times New Roman"/>
          <w:sz w:val="28"/>
          <w:szCs w:val="28"/>
          <w:lang w:val="uk-UA"/>
        </w:rPr>
        <w:t>Було також розглянуто різні температурні режими піролізу: низькотемпературний, середньо-температурний та високотемпературний. Кожен режим має свої переваги та недоліки в залежності від бажаного виходу продуктів. Вибір установки сухого піролізу з низькотемпературним режимом обумовлений максимальним виходом рідких і твердих фракцій, що є найбільш ефективним для наших цілей.</w:t>
      </w:r>
    </w:p>
    <w:p w14:paraId="7AFFAD2E" w14:textId="77777777" w:rsidR="00947EE8" w:rsidRPr="00947EE8" w:rsidRDefault="00947EE8" w:rsidP="00947EE8">
      <w:pPr>
        <w:spacing w:after="0" w:line="360" w:lineRule="auto"/>
        <w:jc w:val="both"/>
        <w:rPr>
          <w:rFonts w:ascii="Times New Roman" w:hAnsi="Times New Roman" w:cs="Times New Roman"/>
          <w:sz w:val="28"/>
          <w:szCs w:val="28"/>
          <w:lang w:val="uk-UA"/>
        </w:rPr>
      </w:pPr>
    </w:p>
    <w:p w14:paraId="35A97A16" w14:textId="3DA3BFC9" w:rsidR="00947EE8" w:rsidRDefault="00947EE8" w:rsidP="00947EE8">
      <w:pPr>
        <w:spacing w:after="0" w:line="360" w:lineRule="auto"/>
        <w:jc w:val="both"/>
        <w:rPr>
          <w:rFonts w:ascii="Times New Roman" w:hAnsi="Times New Roman" w:cs="Times New Roman"/>
          <w:sz w:val="28"/>
          <w:szCs w:val="28"/>
          <w:lang w:val="uk-UA"/>
        </w:rPr>
      </w:pPr>
      <w:r w:rsidRPr="00947EE8">
        <w:rPr>
          <w:rFonts w:ascii="Times New Roman" w:hAnsi="Times New Roman" w:cs="Times New Roman"/>
          <w:sz w:val="28"/>
          <w:szCs w:val="28"/>
          <w:lang w:val="uk-UA"/>
        </w:rPr>
        <w:t xml:space="preserve">Таким чином, аналіз переваг та недоліків різних типів реакторів показав, що партійний реактор з обертальним барабаном є оптимальним вибором для продуктивного піролізу сировини з об'ємом до 4 </w:t>
      </w:r>
      <w:proofErr w:type="spellStart"/>
      <w:r w:rsidRPr="00947EE8">
        <w:rPr>
          <w:rFonts w:ascii="Times New Roman" w:hAnsi="Times New Roman" w:cs="Times New Roman"/>
          <w:sz w:val="28"/>
          <w:szCs w:val="28"/>
          <w:lang w:val="uk-UA"/>
        </w:rPr>
        <w:t>тонн</w:t>
      </w:r>
      <w:proofErr w:type="spellEnd"/>
      <w:r w:rsidRPr="00947EE8">
        <w:rPr>
          <w:rFonts w:ascii="Times New Roman" w:hAnsi="Times New Roman" w:cs="Times New Roman"/>
          <w:sz w:val="28"/>
          <w:szCs w:val="28"/>
          <w:lang w:val="uk-UA"/>
        </w:rPr>
        <w:t xml:space="preserve"> на добу.</w:t>
      </w:r>
    </w:p>
    <w:p w14:paraId="0566B9A8" w14:textId="77777777" w:rsidR="00947EE8" w:rsidRDefault="00947EE8" w:rsidP="00947EE8">
      <w:pPr>
        <w:spacing w:after="0" w:line="360" w:lineRule="auto"/>
        <w:jc w:val="both"/>
        <w:rPr>
          <w:rFonts w:ascii="Times New Roman" w:hAnsi="Times New Roman" w:cs="Times New Roman"/>
          <w:sz w:val="28"/>
          <w:szCs w:val="28"/>
          <w:lang w:val="uk-UA"/>
        </w:rPr>
      </w:pPr>
    </w:p>
    <w:p w14:paraId="5D855F6C" w14:textId="77777777" w:rsidR="005D52D4" w:rsidRDefault="005D52D4" w:rsidP="00947EE8">
      <w:pPr>
        <w:spacing w:after="0" w:line="360" w:lineRule="auto"/>
        <w:jc w:val="both"/>
        <w:rPr>
          <w:rFonts w:ascii="Times New Roman" w:hAnsi="Times New Roman" w:cs="Times New Roman"/>
          <w:sz w:val="28"/>
          <w:szCs w:val="28"/>
          <w:lang w:val="uk-UA"/>
        </w:rPr>
      </w:pPr>
    </w:p>
    <w:p w14:paraId="0B3C7606" w14:textId="77777777" w:rsidR="005D52D4" w:rsidRDefault="005D52D4" w:rsidP="00947EE8">
      <w:pPr>
        <w:spacing w:after="0" w:line="360" w:lineRule="auto"/>
        <w:jc w:val="both"/>
        <w:rPr>
          <w:rFonts w:ascii="Times New Roman" w:hAnsi="Times New Roman" w:cs="Times New Roman"/>
          <w:sz w:val="28"/>
          <w:szCs w:val="28"/>
          <w:lang w:val="uk-UA"/>
        </w:rPr>
      </w:pPr>
    </w:p>
    <w:p w14:paraId="74C1E9EC" w14:textId="77777777" w:rsidR="005D52D4" w:rsidRDefault="005D52D4" w:rsidP="00947EE8">
      <w:pPr>
        <w:spacing w:after="0" w:line="360" w:lineRule="auto"/>
        <w:jc w:val="both"/>
        <w:rPr>
          <w:rFonts w:ascii="Times New Roman" w:hAnsi="Times New Roman" w:cs="Times New Roman"/>
          <w:sz w:val="28"/>
          <w:szCs w:val="28"/>
          <w:lang w:val="uk-UA"/>
        </w:rPr>
      </w:pPr>
    </w:p>
    <w:p w14:paraId="55290AB1" w14:textId="77777777" w:rsidR="005D52D4" w:rsidRDefault="005D52D4" w:rsidP="00947EE8">
      <w:pPr>
        <w:spacing w:after="0" w:line="360" w:lineRule="auto"/>
        <w:jc w:val="both"/>
        <w:rPr>
          <w:rFonts w:ascii="Times New Roman" w:hAnsi="Times New Roman" w:cs="Times New Roman"/>
          <w:sz w:val="28"/>
          <w:szCs w:val="28"/>
          <w:lang w:val="uk-UA"/>
        </w:rPr>
      </w:pPr>
    </w:p>
    <w:p w14:paraId="678F1015" w14:textId="2D7DA3B7" w:rsidR="00947EE8" w:rsidRPr="00413A14" w:rsidRDefault="00B725CF" w:rsidP="00413A14">
      <w:pPr>
        <w:spacing w:after="0" w:line="360" w:lineRule="auto"/>
        <w:jc w:val="center"/>
        <w:rPr>
          <w:rFonts w:ascii="Times New Roman" w:hAnsi="Times New Roman" w:cs="Times New Roman"/>
          <w:b/>
          <w:bCs/>
          <w:sz w:val="28"/>
          <w:szCs w:val="28"/>
          <w:lang w:val="uk-UA"/>
        </w:rPr>
      </w:pPr>
      <w:r w:rsidRPr="00413A14">
        <w:rPr>
          <w:rFonts w:ascii="Times New Roman" w:eastAsia="Times New Roman" w:hAnsi="Times New Roman" w:cs="Times New Roman"/>
          <w:b/>
          <w:bCs/>
          <w:noProof/>
          <w:color w:val="000000"/>
          <w:kern w:val="0"/>
          <w:sz w:val="28"/>
          <w:szCs w:val="28"/>
          <w:lang w:val="en-US"/>
          <w14:ligatures w14:val="none"/>
        </w:rPr>
        <w:lastRenderedPageBreak/>
        <mc:AlternateContent>
          <mc:Choice Requires="wpg">
            <w:drawing>
              <wp:anchor distT="0" distB="0" distL="114300" distR="114300" simplePos="0" relativeHeight="251683840" behindDoc="0" locked="0" layoutInCell="1" allowOverlap="0" wp14:anchorId="095EE0D2" wp14:editId="4532381E">
                <wp:simplePos x="0" y="0"/>
                <wp:positionH relativeFrom="margin">
                  <wp:posOffset>-167640</wp:posOffset>
                </wp:positionH>
                <wp:positionV relativeFrom="margin">
                  <wp:posOffset>-487680</wp:posOffset>
                </wp:positionV>
                <wp:extent cx="6588760" cy="10172700"/>
                <wp:effectExtent l="0" t="0" r="21590" b="19050"/>
                <wp:wrapNone/>
                <wp:docPr id="327437953" name="Группа 3274379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092270729"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520426970"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77426271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157447730"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474051351"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112601594"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39478153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52741295"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310390185"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652373056"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58950132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602995605" name="Rectangle 13"/>
                        <wps:cNvSpPr>
                          <a:spLocks noChangeArrowheads="1"/>
                        </wps:cNvSpPr>
                        <wps:spPr bwMode="auto">
                          <a:xfrm>
                            <a:off x="54" y="19660"/>
                            <a:ext cx="1000" cy="309"/>
                          </a:xfrm>
                          <a:prstGeom prst="rect">
                            <a:avLst/>
                          </a:prstGeom>
                          <a:noFill/>
                          <a:ln>
                            <a:noFill/>
                          </a:ln>
                        </wps:spPr>
                        <wps:txbx>
                          <w:txbxContent>
                            <w:p w14:paraId="512825B8"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0C3BF7B0" w14:textId="77777777" w:rsidR="00B725CF" w:rsidRPr="00352A5A" w:rsidRDefault="00B725CF" w:rsidP="00B725CF">
                              <w:pPr>
                                <w:jc w:val="center"/>
                                <w:rPr>
                                  <w:rFonts w:ascii="Arial" w:hAnsi="Arial" w:cs="Arial"/>
                                  <w:i/>
                                  <w:sz w:val="18"/>
                                  <w:szCs w:val="18"/>
                                </w:rPr>
                              </w:pPr>
                            </w:p>
                            <w:p w14:paraId="7399C75E" w14:textId="77777777" w:rsidR="00B725CF" w:rsidRPr="00D320FF" w:rsidRDefault="00B725CF" w:rsidP="00B725CF"/>
                            <w:p w14:paraId="6D825655"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C36FE61"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24C9A0B0" w14:textId="77777777" w:rsidR="00B725CF" w:rsidRPr="00352A5A" w:rsidRDefault="00B725CF" w:rsidP="00B725CF">
                              <w:pPr>
                                <w:rPr>
                                  <w:szCs w:val="28"/>
                                </w:rPr>
                              </w:pPr>
                            </w:p>
                            <w:p w14:paraId="6626446C"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200436242" name="Rectangle 14"/>
                        <wps:cNvSpPr>
                          <a:spLocks noChangeArrowheads="1"/>
                        </wps:cNvSpPr>
                        <wps:spPr bwMode="auto">
                          <a:xfrm>
                            <a:off x="1139" y="19660"/>
                            <a:ext cx="1001" cy="309"/>
                          </a:xfrm>
                          <a:prstGeom prst="rect">
                            <a:avLst/>
                          </a:prstGeom>
                          <a:noFill/>
                          <a:ln>
                            <a:noFill/>
                          </a:ln>
                        </wps:spPr>
                        <wps:txbx>
                          <w:txbxContent>
                            <w:p w14:paraId="744E1247"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78279929" name="Rectangle 15"/>
                        <wps:cNvSpPr>
                          <a:spLocks noChangeArrowheads="1"/>
                        </wps:cNvSpPr>
                        <wps:spPr bwMode="auto">
                          <a:xfrm>
                            <a:off x="2267" y="19660"/>
                            <a:ext cx="2573" cy="309"/>
                          </a:xfrm>
                          <a:prstGeom prst="rect">
                            <a:avLst/>
                          </a:prstGeom>
                          <a:noFill/>
                          <a:ln>
                            <a:noFill/>
                          </a:ln>
                        </wps:spPr>
                        <wps:txbx>
                          <w:txbxContent>
                            <w:p w14:paraId="5712E713"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B3799D9" w14:textId="77777777" w:rsidR="00B725CF" w:rsidRPr="00D320FF" w:rsidRDefault="00B725CF" w:rsidP="00B725CF"/>
                          </w:txbxContent>
                        </wps:txbx>
                        <wps:bodyPr rot="0" vert="horz" wrap="square" lIns="12700" tIns="12700" rIns="12700" bIns="12700" anchor="t" anchorCtr="0" upright="1">
                          <a:noAutofit/>
                        </wps:bodyPr>
                      </wps:wsp>
                      <wps:wsp>
                        <wps:cNvPr id="79184594" name="Rectangle 16"/>
                        <wps:cNvSpPr>
                          <a:spLocks noChangeArrowheads="1"/>
                        </wps:cNvSpPr>
                        <wps:spPr bwMode="auto">
                          <a:xfrm>
                            <a:off x="4983" y="19660"/>
                            <a:ext cx="1534" cy="309"/>
                          </a:xfrm>
                          <a:prstGeom prst="rect">
                            <a:avLst/>
                          </a:prstGeom>
                          <a:noFill/>
                          <a:ln>
                            <a:noFill/>
                          </a:ln>
                        </wps:spPr>
                        <wps:txbx>
                          <w:txbxContent>
                            <w:p w14:paraId="34692ABD"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19975D8" w14:textId="77777777" w:rsidR="00B725CF" w:rsidRDefault="00B725CF" w:rsidP="00B725CF">
                              <w:pPr>
                                <w:jc w:val="center"/>
                                <w:rPr>
                                  <w:sz w:val="20"/>
                                </w:rPr>
                              </w:pPr>
                            </w:p>
                            <w:p w14:paraId="374AA980" w14:textId="77777777" w:rsidR="00B725CF" w:rsidRPr="00086B17" w:rsidRDefault="00B725CF" w:rsidP="00B725CF">
                              <w:pPr>
                                <w:jc w:val="center"/>
                                <w:rPr>
                                  <w:rFonts w:ascii="Arial" w:hAnsi="Arial" w:cs="Arial"/>
                                  <w:i/>
                                  <w:sz w:val="18"/>
                                  <w:szCs w:val="18"/>
                                </w:rPr>
                              </w:pPr>
                            </w:p>
                            <w:p w14:paraId="465558A9" w14:textId="77777777" w:rsidR="00B725CF" w:rsidRPr="00D320FF" w:rsidRDefault="00B725CF" w:rsidP="00B725CF"/>
                          </w:txbxContent>
                        </wps:txbx>
                        <wps:bodyPr rot="0" vert="horz" wrap="square" lIns="12700" tIns="12700" rIns="12700" bIns="12700" anchor="t" anchorCtr="0" upright="1">
                          <a:noAutofit/>
                        </wps:bodyPr>
                      </wps:wsp>
                      <wps:wsp>
                        <wps:cNvPr id="303651215" name="Rectangle 17"/>
                        <wps:cNvSpPr>
                          <a:spLocks noChangeArrowheads="1"/>
                        </wps:cNvSpPr>
                        <wps:spPr bwMode="auto">
                          <a:xfrm>
                            <a:off x="6604" y="19660"/>
                            <a:ext cx="1000" cy="309"/>
                          </a:xfrm>
                          <a:prstGeom prst="rect">
                            <a:avLst/>
                          </a:prstGeom>
                          <a:noFill/>
                          <a:ln>
                            <a:noFill/>
                          </a:ln>
                        </wps:spPr>
                        <wps:txbx>
                          <w:txbxContent>
                            <w:p w14:paraId="039F775D"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7B2DE57" w14:textId="77777777" w:rsidR="00B725CF" w:rsidRPr="00D320FF" w:rsidRDefault="00B725CF" w:rsidP="00B725CF"/>
                          </w:txbxContent>
                        </wps:txbx>
                        <wps:bodyPr rot="0" vert="horz" wrap="square" lIns="12700" tIns="12700" rIns="12700" bIns="12700" anchor="t" anchorCtr="0" upright="1">
                          <a:noAutofit/>
                        </wps:bodyPr>
                      </wps:wsp>
                      <wps:wsp>
                        <wps:cNvPr id="1839524113" name="Rectangle 18"/>
                        <wps:cNvSpPr>
                          <a:spLocks noChangeArrowheads="1"/>
                        </wps:cNvSpPr>
                        <wps:spPr bwMode="auto">
                          <a:xfrm>
                            <a:off x="18949" y="18977"/>
                            <a:ext cx="1001" cy="309"/>
                          </a:xfrm>
                          <a:prstGeom prst="rect">
                            <a:avLst/>
                          </a:prstGeom>
                          <a:noFill/>
                          <a:ln>
                            <a:noFill/>
                          </a:ln>
                        </wps:spPr>
                        <wps:txbx>
                          <w:txbxContent>
                            <w:p w14:paraId="109FF060" w14:textId="77777777" w:rsidR="00B725CF" w:rsidRPr="00F96BEC" w:rsidRDefault="00B725CF" w:rsidP="00B725CF">
                              <w:pPr>
                                <w:jc w:val="center"/>
                                <w:rPr>
                                  <w:sz w:val="20"/>
                                  <w:lang w:val="uk-UA"/>
                                </w:rPr>
                              </w:pPr>
                              <w:proofErr w:type="spellStart"/>
                              <w:r>
                                <w:rPr>
                                  <w:sz w:val="20"/>
                                  <w:lang w:val="uk-UA"/>
                                </w:rPr>
                                <w:t>Арк</w:t>
                              </w:r>
                              <w:proofErr w:type="spellEnd"/>
                            </w:p>
                            <w:p w14:paraId="62D53B1C" w14:textId="77777777" w:rsidR="00B725CF" w:rsidRPr="00086B17" w:rsidRDefault="00B725CF" w:rsidP="00B725CF">
                              <w:pPr>
                                <w:jc w:val="center"/>
                                <w:rPr>
                                  <w:sz w:val="18"/>
                                  <w:szCs w:val="18"/>
                                </w:rPr>
                              </w:pPr>
                            </w:p>
                            <w:p w14:paraId="29498FC5" w14:textId="77777777" w:rsidR="00B725CF" w:rsidRPr="00A55B46" w:rsidRDefault="00B725CF" w:rsidP="00B725CF">
                              <w:pPr>
                                <w:pStyle w:val="afa"/>
                                <w:ind w:firstLine="0"/>
                                <w:jc w:val="center"/>
                                <w:rPr>
                                  <w:rFonts w:ascii="Arial" w:hAnsi="Arial" w:cs="Arial"/>
                                  <w:sz w:val="18"/>
                                  <w:lang w:val="ru-RU"/>
                                </w:rPr>
                              </w:pPr>
                            </w:p>
                            <w:p w14:paraId="061D2FF1" w14:textId="77777777" w:rsidR="00B725CF" w:rsidRPr="00D320FF" w:rsidRDefault="00B725CF" w:rsidP="00B725CF"/>
                          </w:txbxContent>
                        </wps:txbx>
                        <wps:bodyPr rot="0" vert="horz" wrap="square" lIns="12700" tIns="12700" rIns="12700" bIns="12700" anchor="t" anchorCtr="0" upright="1">
                          <a:noAutofit/>
                        </wps:bodyPr>
                      </wps:wsp>
                      <wps:wsp>
                        <wps:cNvPr id="700154147" name="Rectangle 19"/>
                        <wps:cNvSpPr>
                          <a:spLocks noChangeArrowheads="1"/>
                        </wps:cNvSpPr>
                        <wps:spPr bwMode="auto">
                          <a:xfrm>
                            <a:off x="18949" y="19435"/>
                            <a:ext cx="1001" cy="423"/>
                          </a:xfrm>
                          <a:prstGeom prst="rect">
                            <a:avLst/>
                          </a:prstGeom>
                          <a:noFill/>
                          <a:ln>
                            <a:noFill/>
                          </a:ln>
                        </wps:spPr>
                        <wps:txbx>
                          <w:txbxContent>
                            <w:p w14:paraId="25C2C2D4" w14:textId="263ED114" w:rsidR="00B725CF" w:rsidRPr="005F0FA3" w:rsidRDefault="00B725CF" w:rsidP="00B725CF">
                              <w:pPr>
                                <w:jc w:val="center"/>
                                <w:rPr>
                                  <w:sz w:val="28"/>
                                  <w:lang w:val="uk-UA"/>
                                </w:rPr>
                              </w:pPr>
                              <w:r>
                                <w:rPr>
                                  <w:sz w:val="28"/>
                                  <w:lang w:val="uk-UA"/>
                                </w:rPr>
                                <w:t>1</w:t>
                              </w:r>
                              <w:r w:rsidR="00611984">
                                <w:rPr>
                                  <w:sz w:val="28"/>
                                  <w:lang w:val="uk-UA"/>
                                </w:rPr>
                                <w:t>5</w:t>
                              </w:r>
                            </w:p>
                          </w:txbxContent>
                        </wps:txbx>
                        <wps:bodyPr rot="0" vert="horz" wrap="square" lIns="12700" tIns="12700" rIns="12700" bIns="12700" anchor="t" anchorCtr="0" upright="1">
                          <a:noAutofit/>
                        </wps:bodyPr>
                      </wps:wsp>
                      <wps:wsp>
                        <wps:cNvPr id="1543093004" name="Rectangle 20"/>
                        <wps:cNvSpPr>
                          <a:spLocks noChangeArrowheads="1"/>
                        </wps:cNvSpPr>
                        <wps:spPr bwMode="auto">
                          <a:xfrm>
                            <a:off x="7745" y="19221"/>
                            <a:ext cx="11075" cy="477"/>
                          </a:xfrm>
                          <a:prstGeom prst="rect">
                            <a:avLst/>
                          </a:prstGeom>
                          <a:noFill/>
                          <a:ln>
                            <a:noFill/>
                          </a:ln>
                        </wps:spPr>
                        <wps:txbx>
                          <w:txbxContent>
                            <w:p w14:paraId="42696FDE"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1F56652" w14:textId="77777777" w:rsidR="00B725CF" w:rsidRPr="002870C6" w:rsidRDefault="00B725CF" w:rsidP="00B725CF">
                              <w:pPr>
                                <w:pStyle w:val="afa"/>
                                <w:ind w:firstLine="0"/>
                                <w:jc w:val="center"/>
                                <w:rPr>
                                  <w:rFonts w:ascii="Times New Roman" w:hAnsi="Times New Roman" w:cs="Shruti"/>
                                  <w:i w:val="0"/>
                                  <w:szCs w:val="32"/>
                                  <w:lang w:val="ru-RU"/>
                                </w:rPr>
                              </w:pPr>
                            </w:p>
                            <w:p w14:paraId="1E634D5B" w14:textId="77777777" w:rsidR="00B725CF" w:rsidRPr="003B77DB" w:rsidRDefault="00B725CF" w:rsidP="00B725CF">
                              <w:pPr>
                                <w:jc w:val="center"/>
                                <w:rPr>
                                  <w:szCs w:val="28"/>
                                </w:rPr>
                              </w:pPr>
                            </w:p>
                            <w:p w14:paraId="629B4F4F"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5EE0D2" id="Группа 327437953" o:spid="_x0000_s1336" style="position:absolute;left:0;text-align:left;margin-left:-13.2pt;margin-top:-38.4pt;width:518.8pt;height:801pt;z-index:25168384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" o:allowoverlap="f">
                <v:rect id="Rectangle 2" o:spid="_x0000_s13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" filled="f" strokeweight="2pt"/>
                <v:line id="Line 3" o:spid="_x0000_s13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" strokeweight="2pt"/>
                <v:line id="Line 4" o:spid="_x0000_s13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" strokeweight="2pt"/>
                <v:line id="Line 5" o:spid="_x0000_s13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" strokeweight="2pt"/>
                <v:line id="Line 6" o:spid="_x0000_s13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" strokeweight="2pt"/>
                <v:line id="Line 7" o:spid="_x0000_s13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" strokeweight="2pt"/>
                <v:line id="Line 8" o:spid="_x0000_s13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" strokeweight="2pt"/>
                <v:line id="Line 9" o:spid="_x0000_s13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" strokeweight="2pt"/>
                <v:line id="Line 10" o:spid="_x0000_s13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" strokeweight="1pt"/>
                <v:line id="Line 11" o:spid="_x0000_s13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" strokeweight="2pt"/>
                <v:line id="Line 12" o:spid="_x0000_s13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" strokeweight="1pt"/>
                <v:rect id="Rectangle 13" o:spid="_x0000_s13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" filled="f" stroked="f">
                  <v:textbox inset="1pt,1pt,1pt,1pt">
                    <w:txbxContent>
                      <w:p w14:paraId="512825B8"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0C3BF7B0" w14:textId="77777777" w:rsidR="00B725CF" w:rsidRPr="00352A5A" w:rsidRDefault="00B725CF" w:rsidP="00B725CF">
                        <w:pPr>
                          <w:jc w:val="center"/>
                          <w:rPr>
                            <w:rFonts w:ascii="Arial" w:hAnsi="Arial" w:cs="Arial"/>
                            <w:i/>
                            <w:sz w:val="18"/>
                            <w:szCs w:val="18"/>
                          </w:rPr>
                        </w:pPr>
                      </w:p>
                      <w:p w14:paraId="7399C75E" w14:textId="77777777" w:rsidR="00B725CF" w:rsidRPr="00D320FF" w:rsidRDefault="00B725CF" w:rsidP="00B725CF"/>
                      <w:p w14:paraId="6D825655"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C36FE61"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24C9A0B0" w14:textId="77777777" w:rsidR="00B725CF" w:rsidRPr="00352A5A" w:rsidRDefault="00B725CF" w:rsidP="00B725CF">
                        <w:pPr>
                          <w:rPr>
                            <w:szCs w:val="28"/>
                          </w:rPr>
                        </w:pPr>
                      </w:p>
                      <w:p w14:paraId="6626446C" w14:textId="77777777" w:rsidR="00B725CF" w:rsidRPr="00352A5A" w:rsidRDefault="00B725CF" w:rsidP="00B725CF">
                        <w:pPr>
                          <w:pStyle w:val="ad"/>
                          <w:jc w:val="center"/>
                          <w:rPr>
                            <w:rFonts w:ascii="Arial" w:hAnsi="Arial" w:cs="Arial"/>
                            <w:sz w:val="18"/>
                          </w:rPr>
                        </w:pPr>
                      </w:p>
                    </w:txbxContent>
                  </v:textbox>
                </v:rect>
                <v:rect id="Rectangle 14" o:spid="_x0000_s13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" filled="f" stroked="f">
                  <v:textbox inset="1pt,1pt,1pt,1pt">
                    <w:txbxContent>
                      <w:p w14:paraId="744E1247"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3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" filled="f" stroked="f">
                  <v:textbox inset="1pt,1pt,1pt,1pt">
                    <w:txbxContent>
                      <w:p w14:paraId="5712E713"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B3799D9" w14:textId="77777777" w:rsidR="00B725CF" w:rsidRPr="00D320FF" w:rsidRDefault="00B725CF" w:rsidP="00B725CF"/>
                    </w:txbxContent>
                  </v:textbox>
                </v:rect>
                <v:rect id="Rectangle 16" o:spid="_x0000_s13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" filled="f" stroked="f">
                  <v:textbox inset="1pt,1pt,1pt,1pt">
                    <w:txbxContent>
                      <w:p w14:paraId="34692ABD"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19975D8" w14:textId="77777777" w:rsidR="00B725CF" w:rsidRDefault="00B725CF" w:rsidP="00B725CF">
                        <w:pPr>
                          <w:jc w:val="center"/>
                          <w:rPr>
                            <w:sz w:val="20"/>
                          </w:rPr>
                        </w:pPr>
                      </w:p>
                      <w:p w14:paraId="374AA980" w14:textId="77777777" w:rsidR="00B725CF" w:rsidRPr="00086B17" w:rsidRDefault="00B725CF" w:rsidP="00B725CF">
                        <w:pPr>
                          <w:jc w:val="center"/>
                          <w:rPr>
                            <w:rFonts w:ascii="Arial" w:hAnsi="Arial" w:cs="Arial"/>
                            <w:i/>
                            <w:sz w:val="18"/>
                            <w:szCs w:val="18"/>
                          </w:rPr>
                        </w:pPr>
                      </w:p>
                      <w:p w14:paraId="465558A9" w14:textId="77777777" w:rsidR="00B725CF" w:rsidRPr="00D320FF" w:rsidRDefault="00B725CF" w:rsidP="00B725CF"/>
                    </w:txbxContent>
                  </v:textbox>
                </v:rect>
                <v:rect id="Rectangle 17" o:spid="_x0000_s13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" filled="f" stroked="f">
                  <v:textbox inset="1pt,1pt,1pt,1pt">
                    <w:txbxContent>
                      <w:p w14:paraId="039F775D"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7B2DE57" w14:textId="77777777" w:rsidR="00B725CF" w:rsidRPr="00D320FF" w:rsidRDefault="00B725CF" w:rsidP="00B725CF"/>
                    </w:txbxContent>
                  </v:textbox>
                </v:rect>
                <v:rect id="Rectangle 18" o:spid="_x0000_s13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" filled="f" stroked="f">
                  <v:textbox inset="1pt,1pt,1pt,1pt">
                    <w:txbxContent>
                      <w:p w14:paraId="109FF060" w14:textId="77777777" w:rsidR="00B725CF" w:rsidRPr="00F96BEC" w:rsidRDefault="00B725CF" w:rsidP="00B725CF">
                        <w:pPr>
                          <w:jc w:val="center"/>
                          <w:rPr>
                            <w:sz w:val="20"/>
                            <w:lang w:val="uk-UA"/>
                          </w:rPr>
                        </w:pPr>
                        <w:proofErr w:type="spellStart"/>
                        <w:r>
                          <w:rPr>
                            <w:sz w:val="20"/>
                            <w:lang w:val="uk-UA"/>
                          </w:rPr>
                          <w:t>Арк</w:t>
                        </w:r>
                        <w:proofErr w:type="spellEnd"/>
                      </w:p>
                      <w:p w14:paraId="62D53B1C" w14:textId="77777777" w:rsidR="00B725CF" w:rsidRPr="00086B17" w:rsidRDefault="00B725CF" w:rsidP="00B725CF">
                        <w:pPr>
                          <w:jc w:val="center"/>
                          <w:rPr>
                            <w:sz w:val="18"/>
                            <w:szCs w:val="18"/>
                          </w:rPr>
                        </w:pPr>
                      </w:p>
                      <w:p w14:paraId="29498FC5" w14:textId="77777777" w:rsidR="00B725CF" w:rsidRPr="00A55B46" w:rsidRDefault="00B725CF" w:rsidP="00B725CF">
                        <w:pPr>
                          <w:pStyle w:val="afa"/>
                          <w:ind w:firstLine="0"/>
                          <w:jc w:val="center"/>
                          <w:rPr>
                            <w:rFonts w:ascii="Arial" w:hAnsi="Arial" w:cs="Arial"/>
                            <w:sz w:val="18"/>
                            <w:lang w:val="ru-RU"/>
                          </w:rPr>
                        </w:pPr>
                      </w:p>
                      <w:p w14:paraId="061D2FF1" w14:textId="77777777" w:rsidR="00B725CF" w:rsidRPr="00D320FF" w:rsidRDefault="00B725CF" w:rsidP="00B725CF"/>
                    </w:txbxContent>
                  </v:textbox>
                </v:rect>
                <v:rect id="Rectangle 19" o:spid="_x0000_s13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" filled="f" stroked="f">
                  <v:textbox inset="1pt,1pt,1pt,1pt">
                    <w:txbxContent>
                      <w:p w14:paraId="25C2C2D4" w14:textId="263ED114" w:rsidR="00B725CF" w:rsidRPr="005F0FA3" w:rsidRDefault="00B725CF" w:rsidP="00B725CF">
                        <w:pPr>
                          <w:jc w:val="center"/>
                          <w:rPr>
                            <w:sz w:val="28"/>
                            <w:lang w:val="uk-UA"/>
                          </w:rPr>
                        </w:pPr>
                        <w:r>
                          <w:rPr>
                            <w:sz w:val="28"/>
                            <w:lang w:val="uk-UA"/>
                          </w:rPr>
                          <w:t>1</w:t>
                        </w:r>
                        <w:r w:rsidR="00611984">
                          <w:rPr>
                            <w:sz w:val="28"/>
                            <w:lang w:val="uk-UA"/>
                          </w:rPr>
                          <w:t>5</w:t>
                        </w:r>
                      </w:p>
                    </w:txbxContent>
                  </v:textbox>
                </v:rect>
                <v:rect id="Rectangle 20" o:spid="_x0000_s13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" filled="f" stroked="f">
                  <v:textbox inset="1pt,1pt,1pt,1pt">
                    <w:txbxContent>
                      <w:p w14:paraId="42696FDE"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1F56652" w14:textId="77777777" w:rsidR="00B725CF" w:rsidRPr="002870C6" w:rsidRDefault="00B725CF" w:rsidP="00B725CF">
                        <w:pPr>
                          <w:pStyle w:val="afa"/>
                          <w:ind w:firstLine="0"/>
                          <w:jc w:val="center"/>
                          <w:rPr>
                            <w:rFonts w:ascii="Times New Roman" w:hAnsi="Times New Roman" w:cs="Shruti"/>
                            <w:i w:val="0"/>
                            <w:szCs w:val="32"/>
                            <w:lang w:val="ru-RU"/>
                          </w:rPr>
                        </w:pPr>
                      </w:p>
                      <w:p w14:paraId="1E634D5B" w14:textId="77777777" w:rsidR="00B725CF" w:rsidRPr="003B77DB" w:rsidRDefault="00B725CF" w:rsidP="00B725CF">
                        <w:pPr>
                          <w:jc w:val="center"/>
                          <w:rPr>
                            <w:szCs w:val="28"/>
                          </w:rPr>
                        </w:pPr>
                      </w:p>
                      <w:p w14:paraId="629B4F4F" w14:textId="77777777" w:rsidR="00B725CF" w:rsidRPr="00D320FF" w:rsidRDefault="00B725CF" w:rsidP="00B725CF"/>
                    </w:txbxContent>
                  </v:textbox>
                </v:rect>
                <w10:wrap anchorx="margin" anchory="margin"/>
              </v:group>
            </w:pict>
          </mc:Fallback>
        </mc:AlternateContent>
      </w:r>
      <w:r w:rsidR="00947EE8" w:rsidRPr="00413A14">
        <w:rPr>
          <w:rFonts w:ascii="Times New Roman" w:hAnsi="Times New Roman" w:cs="Times New Roman"/>
          <w:b/>
          <w:bCs/>
          <w:sz w:val="28"/>
          <w:szCs w:val="28"/>
          <w:lang w:val="uk-UA"/>
        </w:rPr>
        <w:t>Розділ ІІ Електропостачання.</w:t>
      </w:r>
    </w:p>
    <w:p w14:paraId="7668D370" w14:textId="77777777" w:rsidR="00947EE8" w:rsidRPr="006C6F57" w:rsidRDefault="00947EE8" w:rsidP="00413A1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Pr="006C6F57">
        <w:rPr>
          <w:rFonts w:ascii="Times New Roman" w:hAnsi="Times New Roman" w:cs="Times New Roman"/>
          <w:sz w:val="28"/>
          <w:szCs w:val="28"/>
          <w:lang w:val="uk-UA"/>
        </w:rPr>
        <w:t>Характеристика об’єкту проектування.</w:t>
      </w:r>
    </w:p>
    <w:p w14:paraId="2666F660" w14:textId="77777777" w:rsidR="00947EE8" w:rsidRPr="006C6F57" w:rsidRDefault="00947EE8" w:rsidP="00947EE8">
      <w:pPr>
        <w:spacing w:after="0" w:line="360" w:lineRule="auto"/>
        <w:ind w:firstLine="708"/>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Цех з піролізу – це ангарне приміщення яке знаходиться в промисловій зоні та являє собою об’єкт господарювання. Має площу 600 м² (20х30м) та добудову для розміщення щитової. Електроживлення відбувається від двох-трансформаторної підстанції розташованій на території підприємства.</w:t>
      </w:r>
    </w:p>
    <w:p w14:paraId="5706838F" w14:textId="77777777" w:rsidR="00947EE8" w:rsidRDefault="00947EE8" w:rsidP="00947EE8">
      <w:pPr>
        <w:spacing w:after="0" w:line="360" w:lineRule="auto"/>
        <w:ind w:firstLine="708"/>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 xml:space="preserve">Основним завданням цеху є піроліз відходів автомобільних шин. Для цього в цеху передбачене різне електромеханічне обладнання: станки для </w:t>
      </w:r>
      <w:proofErr w:type="spellStart"/>
      <w:r w:rsidRPr="006C6F57">
        <w:rPr>
          <w:rFonts w:ascii="Times New Roman" w:eastAsia="Times New Roman" w:hAnsi="Times New Roman" w:cs="Times New Roman"/>
          <w:sz w:val="28"/>
          <w:szCs w:val="28"/>
          <w:lang w:val="uk-UA" w:eastAsia="ru-RU"/>
        </w:rPr>
        <w:t>подріблення</w:t>
      </w:r>
      <w:proofErr w:type="spellEnd"/>
      <w:r w:rsidRPr="006C6F57">
        <w:rPr>
          <w:rFonts w:ascii="Times New Roman" w:eastAsia="Times New Roman" w:hAnsi="Times New Roman" w:cs="Times New Roman"/>
          <w:sz w:val="28"/>
          <w:szCs w:val="28"/>
          <w:lang w:val="uk-UA" w:eastAsia="ru-RU"/>
        </w:rPr>
        <w:t xml:space="preserve"> гуми декількох типів, горілки за допомогою яких відбувається нагрівання </w:t>
      </w:r>
      <w:r>
        <w:rPr>
          <w:rFonts w:ascii="Times New Roman" w:eastAsia="Times New Roman" w:hAnsi="Times New Roman" w:cs="Times New Roman"/>
          <w:sz w:val="28"/>
          <w:szCs w:val="28"/>
          <w:lang w:val="uk-UA" w:eastAsia="ru-RU"/>
        </w:rPr>
        <w:t xml:space="preserve">реактора </w:t>
      </w:r>
      <w:r w:rsidRPr="006C6F57">
        <w:rPr>
          <w:rFonts w:ascii="Times New Roman" w:eastAsia="Times New Roman" w:hAnsi="Times New Roman" w:cs="Times New Roman"/>
          <w:sz w:val="28"/>
          <w:szCs w:val="28"/>
          <w:lang w:val="uk-UA" w:eastAsia="ru-RU"/>
        </w:rPr>
        <w:t>та асинхронні двигуни під різні задачі.</w:t>
      </w:r>
      <w:r>
        <w:rPr>
          <w:rFonts w:ascii="Times New Roman" w:eastAsia="Times New Roman" w:hAnsi="Times New Roman" w:cs="Times New Roman"/>
          <w:sz w:val="28"/>
          <w:szCs w:val="28"/>
          <w:lang w:val="uk-UA" w:eastAsia="ru-RU"/>
        </w:rPr>
        <w:t xml:space="preserve"> </w:t>
      </w:r>
    </w:p>
    <w:p w14:paraId="2FF1F81E" w14:textId="77777777" w:rsidR="00947EE8" w:rsidRPr="0029369B" w:rsidRDefault="00947EE8" w:rsidP="00947EE8">
      <w:pPr>
        <w:pStyle w:val="Style1"/>
        <w:widowControl/>
        <w:spacing w:before="59" w:line="360" w:lineRule="auto"/>
        <w:contextualSpacing/>
        <w:jc w:val="right"/>
        <w:outlineLvl w:val="0"/>
        <w:rPr>
          <w:rStyle w:val="FontStyle16"/>
          <w:b w:val="0"/>
          <w:sz w:val="28"/>
          <w:szCs w:val="28"/>
          <w:lang w:val="uk-UA"/>
        </w:rPr>
      </w:pPr>
      <w:r w:rsidRPr="0029369B">
        <w:rPr>
          <w:rStyle w:val="FontStyle16"/>
          <w:sz w:val="28"/>
          <w:szCs w:val="28"/>
          <w:lang w:val="uk-UA"/>
        </w:rPr>
        <w:t xml:space="preserve">Таблиця 2.1 </w:t>
      </w:r>
      <w:proofErr w:type="spellStart"/>
      <w:r w:rsidRPr="0029369B">
        <w:rPr>
          <w:rStyle w:val="FontStyle16"/>
          <w:sz w:val="28"/>
          <w:szCs w:val="28"/>
          <w:lang w:val="uk-UA"/>
        </w:rPr>
        <w:t>Cпоживанні</w:t>
      </w:r>
      <w:proofErr w:type="spellEnd"/>
      <w:r w:rsidRPr="0029369B">
        <w:rPr>
          <w:rStyle w:val="FontStyle16"/>
          <w:sz w:val="28"/>
          <w:szCs w:val="28"/>
          <w:lang w:val="uk-UA"/>
        </w:rPr>
        <w:t xml:space="preserve"> потужності </w:t>
      </w:r>
      <w:proofErr w:type="spellStart"/>
      <w:r>
        <w:rPr>
          <w:rStyle w:val="FontStyle16"/>
          <w:sz w:val="28"/>
          <w:szCs w:val="28"/>
          <w:lang w:val="uk-UA"/>
        </w:rPr>
        <w:t>піролізного</w:t>
      </w:r>
      <w:proofErr w:type="spellEnd"/>
      <w:r>
        <w:rPr>
          <w:rStyle w:val="FontStyle16"/>
          <w:sz w:val="28"/>
          <w:szCs w:val="28"/>
          <w:lang w:val="uk-UA"/>
        </w:rPr>
        <w:t xml:space="preserve"> цеху</w:t>
      </w:r>
    </w:p>
    <w:tbl>
      <w:tblPr>
        <w:tblStyle w:val="af2"/>
        <w:tblW w:w="0" w:type="auto"/>
        <w:tblLook w:val="04A0" w:firstRow="1" w:lastRow="0" w:firstColumn="1" w:lastColumn="0" w:noHBand="0" w:noVBand="1"/>
      </w:tblPr>
      <w:tblGrid>
        <w:gridCol w:w="2579"/>
        <w:gridCol w:w="1817"/>
        <w:gridCol w:w="2327"/>
        <w:gridCol w:w="2293"/>
      </w:tblGrid>
      <w:tr w:rsidR="00947EE8" w:rsidRPr="0029369B" w14:paraId="1B19EE62" w14:textId="77777777" w:rsidTr="00D57D20">
        <w:tc>
          <w:tcPr>
            <w:tcW w:w="2579" w:type="dxa"/>
            <w:vAlign w:val="center"/>
          </w:tcPr>
          <w:p w14:paraId="70C85157" w14:textId="77777777" w:rsidR="00947EE8" w:rsidRPr="0029369B" w:rsidRDefault="00947EE8" w:rsidP="00947EE8">
            <w:pPr>
              <w:pStyle w:val="Style1"/>
              <w:widowControl/>
              <w:spacing w:before="59"/>
              <w:contextualSpacing/>
              <w:jc w:val="center"/>
              <w:outlineLvl w:val="0"/>
              <w:rPr>
                <w:rStyle w:val="FontStyle16"/>
                <w:b w:val="0"/>
                <w:lang w:val="uk-UA"/>
              </w:rPr>
            </w:pPr>
            <w:proofErr w:type="spellStart"/>
            <w:r w:rsidRPr="0029369B">
              <w:rPr>
                <w:color w:val="000000"/>
                <w:lang w:val="uk-UA"/>
              </w:rPr>
              <w:t>Електроприймач</w:t>
            </w:r>
            <w:proofErr w:type="spellEnd"/>
          </w:p>
        </w:tc>
        <w:tc>
          <w:tcPr>
            <w:tcW w:w="1817" w:type="dxa"/>
          </w:tcPr>
          <w:p w14:paraId="4FE56A85" w14:textId="77777777" w:rsidR="00947EE8" w:rsidRDefault="00947EE8" w:rsidP="00947EE8">
            <w:pPr>
              <w:pStyle w:val="Style1"/>
              <w:widowControl/>
              <w:spacing w:before="59"/>
              <w:contextualSpacing/>
              <w:jc w:val="center"/>
              <w:outlineLvl w:val="0"/>
              <w:rPr>
                <w:color w:val="000000"/>
                <w:lang w:val="uk-UA"/>
              </w:rPr>
            </w:pPr>
          </w:p>
          <w:p w14:paraId="2F344A28" w14:textId="77777777" w:rsidR="00947EE8" w:rsidRPr="0029369B" w:rsidRDefault="00947EE8" w:rsidP="00947EE8">
            <w:pPr>
              <w:pStyle w:val="Style1"/>
              <w:widowControl/>
              <w:spacing w:before="59"/>
              <w:contextualSpacing/>
              <w:jc w:val="center"/>
              <w:outlineLvl w:val="0"/>
              <w:rPr>
                <w:color w:val="000000"/>
                <w:lang w:val="uk-UA"/>
              </w:rPr>
            </w:pPr>
            <w:r>
              <w:rPr>
                <w:color w:val="000000"/>
                <w:lang w:val="uk-UA"/>
              </w:rPr>
              <w:t xml:space="preserve">Кількість </w:t>
            </w:r>
          </w:p>
        </w:tc>
        <w:tc>
          <w:tcPr>
            <w:tcW w:w="2327" w:type="dxa"/>
            <w:vAlign w:val="center"/>
          </w:tcPr>
          <w:p w14:paraId="040DB235" w14:textId="77777777" w:rsidR="00947EE8" w:rsidRPr="0029369B" w:rsidRDefault="00947EE8" w:rsidP="00947EE8">
            <w:pPr>
              <w:pStyle w:val="Style1"/>
              <w:widowControl/>
              <w:spacing w:before="59"/>
              <w:contextualSpacing/>
              <w:jc w:val="center"/>
              <w:outlineLvl w:val="0"/>
              <w:rPr>
                <w:rStyle w:val="FontStyle16"/>
                <w:b w:val="0"/>
                <w:lang w:val="uk-UA"/>
              </w:rPr>
            </w:pPr>
            <w:r w:rsidRPr="0029369B">
              <w:rPr>
                <w:color w:val="000000"/>
                <w:lang w:val="uk-UA"/>
              </w:rPr>
              <w:t xml:space="preserve">Номінальна потужність </w:t>
            </w:r>
            <w:proofErr w:type="spellStart"/>
            <w:r w:rsidRPr="0029369B">
              <w:rPr>
                <w:color w:val="000000"/>
                <w:lang w:val="uk-UA"/>
              </w:rPr>
              <w:t>Р</w:t>
            </w:r>
            <w:r w:rsidRPr="0029369B">
              <w:rPr>
                <w:color w:val="000000"/>
                <w:vertAlign w:val="subscript"/>
                <w:lang w:val="uk-UA"/>
              </w:rPr>
              <w:t>ном</w:t>
            </w:r>
            <w:proofErr w:type="spellEnd"/>
            <w:r w:rsidRPr="0029369B">
              <w:rPr>
                <w:color w:val="000000"/>
                <w:lang w:val="uk-UA"/>
              </w:rPr>
              <w:t>, кВт</w:t>
            </w:r>
          </w:p>
        </w:tc>
        <w:tc>
          <w:tcPr>
            <w:tcW w:w="2293" w:type="dxa"/>
            <w:vAlign w:val="center"/>
          </w:tcPr>
          <w:p w14:paraId="1C7A4E48" w14:textId="77777777" w:rsidR="00947EE8" w:rsidRPr="0029369B" w:rsidRDefault="00947EE8" w:rsidP="00947EE8">
            <w:pPr>
              <w:pStyle w:val="Style1"/>
              <w:widowControl/>
              <w:spacing w:before="59"/>
              <w:contextualSpacing/>
              <w:jc w:val="center"/>
              <w:outlineLvl w:val="0"/>
              <w:rPr>
                <w:rStyle w:val="FontStyle16"/>
                <w:b w:val="0"/>
                <w:vertAlign w:val="subscript"/>
                <w:lang w:val="uk-UA"/>
              </w:rPr>
            </w:pPr>
            <w:proofErr w:type="spellStart"/>
            <w:r w:rsidRPr="0029369B">
              <w:rPr>
                <w:color w:val="000000"/>
                <w:lang w:val="uk-UA"/>
              </w:rPr>
              <w:t>Коеіфцієнт</w:t>
            </w:r>
            <w:proofErr w:type="spellEnd"/>
            <w:r w:rsidRPr="0029369B">
              <w:rPr>
                <w:color w:val="000000"/>
                <w:lang w:val="uk-UA"/>
              </w:rPr>
              <w:t xml:space="preserve"> попиту </w:t>
            </w:r>
            <w:proofErr w:type="spellStart"/>
            <w:r w:rsidRPr="0029369B">
              <w:rPr>
                <w:color w:val="000000"/>
                <w:lang w:val="uk-UA"/>
              </w:rPr>
              <w:t>К</w:t>
            </w:r>
            <w:r w:rsidRPr="0029369B">
              <w:rPr>
                <w:color w:val="000000"/>
                <w:vertAlign w:val="subscript"/>
                <w:lang w:val="uk-UA"/>
              </w:rPr>
              <w:t>п</w:t>
            </w:r>
            <w:proofErr w:type="spellEnd"/>
          </w:p>
        </w:tc>
      </w:tr>
      <w:tr w:rsidR="00947EE8" w:rsidRPr="0029369B" w14:paraId="5C672794" w14:textId="77777777" w:rsidTr="00D57D20">
        <w:tc>
          <w:tcPr>
            <w:tcW w:w="2579" w:type="dxa"/>
            <w:vAlign w:val="center"/>
          </w:tcPr>
          <w:p w14:paraId="4CDAF15B" w14:textId="77777777" w:rsidR="00947EE8" w:rsidRPr="0029369B" w:rsidRDefault="00947EE8" w:rsidP="00947EE8">
            <w:pPr>
              <w:pStyle w:val="Style1"/>
              <w:widowControl/>
              <w:spacing w:before="59"/>
              <w:contextualSpacing/>
              <w:jc w:val="center"/>
              <w:outlineLvl w:val="0"/>
              <w:rPr>
                <w:color w:val="000000"/>
                <w:lang w:val="uk-UA"/>
              </w:rPr>
            </w:pPr>
            <w:r w:rsidRPr="0029369B">
              <w:rPr>
                <w:color w:val="000000"/>
                <w:lang w:val="uk-UA"/>
              </w:rPr>
              <w:t>1</w:t>
            </w:r>
          </w:p>
        </w:tc>
        <w:tc>
          <w:tcPr>
            <w:tcW w:w="1817" w:type="dxa"/>
          </w:tcPr>
          <w:p w14:paraId="0669FC0A" w14:textId="77777777" w:rsidR="00947EE8" w:rsidRPr="0029369B" w:rsidRDefault="00947EE8" w:rsidP="00947EE8">
            <w:pPr>
              <w:pStyle w:val="Style1"/>
              <w:widowControl/>
              <w:spacing w:before="59"/>
              <w:contextualSpacing/>
              <w:jc w:val="center"/>
              <w:outlineLvl w:val="0"/>
              <w:rPr>
                <w:color w:val="000000"/>
                <w:lang w:val="uk-UA"/>
              </w:rPr>
            </w:pPr>
            <w:r>
              <w:rPr>
                <w:color w:val="000000"/>
                <w:lang w:val="uk-UA"/>
              </w:rPr>
              <w:t>2</w:t>
            </w:r>
          </w:p>
        </w:tc>
        <w:tc>
          <w:tcPr>
            <w:tcW w:w="2327" w:type="dxa"/>
            <w:vAlign w:val="center"/>
          </w:tcPr>
          <w:p w14:paraId="2AF6C627" w14:textId="77777777" w:rsidR="00947EE8" w:rsidRPr="0029369B" w:rsidRDefault="00947EE8" w:rsidP="00947EE8">
            <w:pPr>
              <w:pStyle w:val="Style1"/>
              <w:widowControl/>
              <w:spacing w:before="59"/>
              <w:contextualSpacing/>
              <w:jc w:val="center"/>
              <w:outlineLvl w:val="0"/>
              <w:rPr>
                <w:color w:val="000000"/>
                <w:lang w:val="uk-UA"/>
              </w:rPr>
            </w:pPr>
            <w:r>
              <w:rPr>
                <w:color w:val="000000"/>
                <w:lang w:val="uk-UA"/>
              </w:rPr>
              <w:t>3</w:t>
            </w:r>
          </w:p>
        </w:tc>
        <w:tc>
          <w:tcPr>
            <w:tcW w:w="2293" w:type="dxa"/>
            <w:vAlign w:val="center"/>
          </w:tcPr>
          <w:p w14:paraId="581C9AB0" w14:textId="77777777" w:rsidR="00947EE8" w:rsidRPr="0029369B" w:rsidRDefault="00947EE8" w:rsidP="00947EE8">
            <w:pPr>
              <w:pStyle w:val="Style1"/>
              <w:widowControl/>
              <w:spacing w:before="59"/>
              <w:contextualSpacing/>
              <w:jc w:val="center"/>
              <w:outlineLvl w:val="0"/>
              <w:rPr>
                <w:color w:val="000000"/>
                <w:lang w:val="uk-UA"/>
              </w:rPr>
            </w:pPr>
            <w:r>
              <w:rPr>
                <w:color w:val="000000"/>
                <w:lang w:val="uk-UA"/>
              </w:rPr>
              <w:t>4</w:t>
            </w:r>
          </w:p>
        </w:tc>
      </w:tr>
      <w:tr w:rsidR="00947EE8" w:rsidRPr="0029369B" w14:paraId="7B39AD3D" w14:textId="77777777" w:rsidTr="00D57D20">
        <w:tc>
          <w:tcPr>
            <w:tcW w:w="9016" w:type="dxa"/>
            <w:gridSpan w:val="4"/>
          </w:tcPr>
          <w:p w14:paraId="7C664A34" w14:textId="77777777" w:rsidR="00947EE8" w:rsidRPr="0029369B" w:rsidRDefault="00947EE8" w:rsidP="00947EE8">
            <w:pPr>
              <w:contextualSpacing/>
              <w:jc w:val="center"/>
              <w:rPr>
                <w:rStyle w:val="FontStyle16"/>
                <w:rFonts w:eastAsia="Times New Roman"/>
                <w:b w:val="0"/>
                <w:bCs w:val="0"/>
                <w:color w:val="000000"/>
                <w:lang w:eastAsia="uk-UA"/>
              </w:rPr>
            </w:pPr>
            <w:r w:rsidRPr="0029369B">
              <w:rPr>
                <w:color w:val="000000"/>
              </w:rPr>
              <w:t xml:space="preserve">Система </w:t>
            </w:r>
            <w:proofErr w:type="spellStart"/>
            <w:r w:rsidRPr="0029369B">
              <w:rPr>
                <w:color w:val="000000"/>
              </w:rPr>
              <w:t>гарантованого</w:t>
            </w:r>
            <w:proofErr w:type="spellEnd"/>
            <w:r w:rsidRPr="0029369B">
              <w:rPr>
                <w:color w:val="000000"/>
              </w:rPr>
              <w:t xml:space="preserve"> </w:t>
            </w:r>
            <w:proofErr w:type="spellStart"/>
            <w:r w:rsidRPr="0029369B">
              <w:rPr>
                <w:color w:val="000000"/>
              </w:rPr>
              <w:t>електроживлення</w:t>
            </w:r>
            <w:proofErr w:type="spellEnd"/>
          </w:p>
        </w:tc>
      </w:tr>
      <w:tr w:rsidR="00947EE8" w:rsidRPr="0029369B" w14:paraId="142EEB80" w14:textId="77777777" w:rsidTr="00D57D20">
        <w:tc>
          <w:tcPr>
            <w:tcW w:w="2579" w:type="dxa"/>
            <w:vAlign w:val="center"/>
          </w:tcPr>
          <w:p w14:paraId="6EB80334" w14:textId="77777777" w:rsidR="00947EE8" w:rsidRPr="00736D24" w:rsidRDefault="00947EE8" w:rsidP="00947EE8">
            <w:pPr>
              <w:pStyle w:val="Style1"/>
              <w:widowControl/>
              <w:spacing w:before="59"/>
              <w:contextualSpacing/>
              <w:jc w:val="center"/>
              <w:outlineLvl w:val="0"/>
              <w:rPr>
                <w:rStyle w:val="FontStyle16"/>
                <w:b w:val="0"/>
                <w:sz w:val="22"/>
                <w:szCs w:val="22"/>
                <w:lang w:val="uk-UA"/>
              </w:rPr>
            </w:pPr>
            <w:r w:rsidRPr="00736D24">
              <w:rPr>
                <w:sz w:val="22"/>
                <w:szCs w:val="22"/>
                <w:lang w:val="uk-UA"/>
              </w:rPr>
              <w:t xml:space="preserve">Вентилятор </w:t>
            </w:r>
            <w:r>
              <w:rPr>
                <w:sz w:val="22"/>
                <w:szCs w:val="22"/>
                <w:lang w:val="uk-UA"/>
              </w:rPr>
              <w:t>системи вентиляції</w:t>
            </w:r>
          </w:p>
        </w:tc>
        <w:tc>
          <w:tcPr>
            <w:tcW w:w="1817" w:type="dxa"/>
          </w:tcPr>
          <w:p w14:paraId="245FE072" w14:textId="77777777" w:rsidR="00947EE8" w:rsidRPr="00736D24" w:rsidRDefault="00947EE8" w:rsidP="00947EE8">
            <w:pPr>
              <w:pStyle w:val="Style1"/>
              <w:widowControl/>
              <w:spacing w:before="59"/>
              <w:contextualSpacing/>
              <w:jc w:val="center"/>
              <w:outlineLvl w:val="0"/>
              <w:rPr>
                <w:color w:val="000000"/>
                <w:sz w:val="28"/>
                <w:szCs w:val="28"/>
                <w:lang w:val="uk-UA"/>
              </w:rPr>
            </w:pPr>
            <w:r>
              <w:rPr>
                <w:color w:val="000000"/>
                <w:sz w:val="28"/>
                <w:szCs w:val="28"/>
                <w:lang w:val="uk-UA"/>
              </w:rPr>
              <w:t>2</w:t>
            </w:r>
          </w:p>
        </w:tc>
        <w:tc>
          <w:tcPr>
            <w:tcW w:w="2327" w:type="dxa"/>
            <w:vAlign w:val="center"/>
          </w:tcPr>
          <w:p w14:paraId="0D324750" w14:textId="77777777" w:rsidR="00947EE8" w:rsidRPr="00736D24" w:rsidRDefault="00947EE8" w:rsidP="00947EE8">
            <w:pPr>
              <w:pStyle w:val="Style1"/>
              <w:widowControl/>
              <w:spacing w:before="59"/>
              <w:contextualSpacing/>
              <w:jc w:val="center"/>
              <w:outlineLvl w:val="0"/>
              <w:rPr>
                <w:rStyle w:val="FontStyle16"/>
                <w:b w:val="0"/>
                <w:lang w:val="uk-UA"/>
              </w:rPr>
            </w:pPr>
            <w:r>
              <w:rPr>
                <w:color w:val="000000"/>
              </w:rPr>
              <w:t>1</w:t>
            </w:r>
            <w:r>
              <w:rPr>
                <w:color w:val="000000"/>
                <w:lang w:val="uk-UA"/>
              </w:rPr>
              <w:t>5</w:t>
            </w:r>
          </w:p>
        </w:tc>
        <w:tc>
          <w:tcPr>
            <w:tcW w:w="2293" w:type="dxa"/>
            <w:vAlign w:val="center"/>
          </w:tcPr>
          <w:p w14:paraId="5CE68FFE" w14:textId="77777777" w:rsidR="00947EE8" w:rsidRPr="0029369B" w:rsidRDefault="00947EE8" w:rsidP="00947EE8">
            <w:pPr>
              <w:pStyle w:val="Style1"/>
              <w:widowControl/>
              <w:spacing w:before="59"/>
              <w:contextualSpacing/>
              <w:jc w:val="center"/>
              <w:outlineLvl w:val="0"/>
              <w:rPr>
                <w:rStyle w:val="FontStyle16"/>
                <w:b w:val="0"/>
                <w:lang w:val="uk-UA"/>
              </w:rPr>
            </w:pPr>
            <w:r w:rsidRPr="0029369B">
              <w:rPr>
                <w:color w:val="000000"/>
                <w:lang w:val="uk-UA"/>
              </w:rPr>
              <w:t>0,</w:t>
            </w:r>
            <w:r>
              <w:rPr>
                <w:color w:val="000000"/>
                <w:lang w:val="uk-UA"/>
              </w:rPr>
              <w:t>6</w:t>
            </w:r>
          </w:p>
        </w:tc>
      </w:tr>
      <w:tr w:rsidR="00947EE8" w:rsidRPr="0029369B" w14:paraId="6A8822F6" w14:textId="77777777" w:rsidTr="00D57D20">
        <w:tc>
          <w:tcPr>
            <w:tcW w:w="2579" w:type="dxa"/>
            <w:vAlign w:val="center"/>
          </w:tcPr>
          <w:p w14:paraId="670D5A60" w14:textId="77777777" w:rsidR="00947EE8" w:rsidRPr="00736D24" w:rsidRDefault="00947EE8" w:rsidP="00947EE8">
            <w:pPr>
              <w:pStyle w:val="Style1"/>
              <w:widowControl/>
              <w:spacing w:before="59"/>
              <w:contextualSpacing/>
              <w:jc w:val="center"/>
              <w:outlineLvl w:val="0"/>
              <w:rPr>
                <w:rStyle w:val="FontStyle16"/>
                <w:b w:val="0"/>
                <w:lang w:val="uk-UA"/>
              </w:rPr>
            </w:pPr>
            <w:r>
              <w:rPr>
                <w:color w:val="000000"/>
              </w:rPr>
              <w:t>Д</w:t>
            </w:r>
            <w:proofErr w:type="spellStart"/>
            <w:r>
              <w:rPr>
                <w:color w:val="000000"/>
                <w:lang w:val="uk-UA"/>
              </w:rPr>
              <w:t>робарка</w:t>
            </w:r>
            <w:proofErr w:type="spellEnd"/>
            <w:r>
              <w:rPr>
                <w:color w:val="000000"/>
                <w:lang w:val="uk-UA"/>
              </w:rPr>
              <w:t xml:space="preserve"> </w:t>
            </w:r>
            <w:proofErr w:type="spellStart"/>
            <w:r>
              <w:rPr>
                <w:color w:val="000000"/>
                <w:lang w:val="uk-UA"/>
              </w:rPr>
              <w:t>шредерна</w:t>
            </w:r>
            <w:proofErr w:type="spellEnd"/>
          </w:p>
        </w:tc>
        <w:tc>
          <w:tcPr>
            <w:tcW w:w="1817" w:type="dxa"/>
          </w:tcPr>
          <w:p w14:paraId="0650FCA8" w14:textId="77777777" w:rsidR="00947EE8" w:rsidRPr="0029369B" w:rsidRDefault="00947EE8" w:rsidP="00947EE8">
            <w:pPr>
              <w:pStyle w:val="Style1"/>
              <w:widowControl/>
              <w:spacing w:before="59"/>
              <w:contextualSpacing/>
              <w:jc w:val="center"/>
              <w:outlineLvl w:val="0"/>
              <w:rPr>
                <w:color w:val="000000"/>
                <w:lang w:val="uk-UA"/>
              </w:rPr>
            </w:pPr>
            <w:r>
              <w:rPr>
                <w:color w:val="000000"/>
                <w:lang w:val="uk-UA"/>
              </w:rPr>
              <w:t>1</w:t>
            </w:r>
          </w:p>
        </w:tc>
        <w:tc>
          <w:tcPr>
            <w:tcW w:w="2327" w:type="dxa"/>
            <w:vAlign w:val="center"/>
          </w:tcPr>
          <w:p w14:paraId="6BF95C18" w14:textId="77777777" w:rsidR="00947EE8" w:rsidRPr="00736D24" w:rsidRDefault="00947EE8" w:rsidP="00947EE8">
            <w:pPr>
              <w:pStyle w:val="Style1"/>
              <w:widowControl/>
              <w:spacing w:before="59"/>
              <w:contextualSpacing/>
              <w:jc w:val="center"/>
              <w:outlineLvl w:val="0"/>
              <w:rPr>
                <w:rStyle w:val="FontStyle16"/>
                <w:b w:val="0"/>
                <w:lang w:val="uk-UA"/>
              </w:rPr>
            </w:pPr>
            <w:r>
              <w:rPr>
                <w:color w:val="000000"/>
              </w:rPr>
              <w:t>7</w:t>
            </w:r>
            <w:r>
              <w:rPr>
                <w:color w:val="000000"/>
                <w:lang w:val="uk-UA"/>
              </w:rPr>
              <w:t>,5</w:t>
            </w:r>
          </w:p>
        </w:tc>
        <w:tc>
          <w:tcPr>
            <w:tcW w:w="2293" w:type="dxa"/>
            <w:vAlign w:val="center"/>
          </w:tcPr>
          <w:p w14:paraId="584F0538" w14:textId="77777777" w:rsidR="00947EE8" w:rsidRPr="0029369B" w:rsidRDefault="00947EE8" w:rsidP="00947EE8">
            <w:pPr>
              <w:pStyle w:val="Style1"/>
              <w:widowControl/>
              <w:spacing w:before="59"/>
              <w:contextualSpacing/>
              <w:jc w:val="center"/>
              <w:outlineLvl w:val="0"/>
              <w:rPr>
                <w:rStyle w:val="FontStyle16"/>
                <w:b w:val="0"/>
                <w:lang w:val="uk-UA"/>
              </w:rPr>
            </w:pPr>
            <w:r w:rsidRPr="0029369B">
              <w:rPr>
                <w:color w:val="000000"/>
                <w:lang w:val="uk-UA"/>
              </w:rPr>
              <w:t>0,</w:t>
            </w:r>
            <w:r>
              <w:rPr>
                <w:color w:val="000000"/>
                <w:lang w:val="uk-UA"/>
              </w:rPr>
              <w:t>3</w:t>
            </w:r>
          </w:p>
        </w:tc>
      </w:tr>
      <w:tr w:rsidR="00947EE8" w:rsidRPr="0029369B" w14:paraId="52DF86D1" w14:textId="77777777" w:rsidTr="00D57D20">
        <w:tc>
          <w:tcPr>
            <w:tcW w:w="2579" w:type="dxa"/>
            <w:vAlign w:val="center"/>
          </w:tcPr>
          <w:p w14:paraId="03B22D9C" w14:textId="77777777" w:rsidR="00947EE8" w:rsidRPr="00736D24" w:rsidRDefault="00947EE8" w:rsidP="00947EE8">
            <w:pPr>
              <w:pStyle w:val="Style1"/>
              <w:widowControl/>
              <w:spacing w:before="59"/>
              <w:contextualSpacing/>
              <w:jc w:val="center"/>
              <w:outlineLvl w:val="0"/>
              <w:rPr>
                <w:rStyle w:val="FontStyle16"/>
                <w:b w:val="0"/>
                <w:lang w:val="uk-UA"/>
              </w:rPr>
            </w:pPr>
            <w:r>
              <w:rPr>
                <w:color w:val="000000"/>
              </w:rPr>
              <w:t>Г</w:t>
            </w:r>
            <w:proofErr w:type="spellStart"/>
            <w:r>
              <w:rPr>
                <w:color w:val="000000"/>
                <w:lang w:val="uk-UA"/>
              </w:rPr>
              <w:t>ідравлічні</w:t>
            </w:r>
            <w:proofErr w:type="spellEnd"/>
            <w:r>
              <w:rPr>
                <w:color w:val="000000"/>
                <w:lang w:val="uk-UA"/>
              </w:rPr>
              <w:t xml:space="preserve"> ножиці</w:t>
            </w:r>
          </w:p>
        </w:tc>
        <w:tc>
          <w:tcPr>
            <w:tcW w:w="1817" w:type="dxa"/>
          </w:tcPr>
          <w:p w14:paraId="658C5EE9" w14:textId="77777777" w:rsidR="00947EE8" w:rsidRPr="0029369B" w:rsidRDefault="00947EE8" w:rsidP="00947EE8">
            <w:pPr>
              <w:pStyle w:val="Style1"/>
              <w:widowControl/>
              <w:spacing w:before="59"/>
              <w:contextualSpacing/>
              <w:jc w:val="center"/>
              <w:outlineLvl w:val="0"/>
              <w:rPr>
                <w:color w:val="000000"/>
                <w:lang w:val="uk-UA"/>
              </w:rPr>
            </w:pPr>
            <w:r>
              <w:rPr>
                <w:color w:val="000000"/>
                <w:lang w:val="uk-UA"/>
              </w:rPr>
              <w:t>1</w:t>
            </w:r>
          </w:p>
        </w:tc>
        <w:tc>
          <w:tcPr>
            <w:tcW w:w="2327" w:type="dxa"/>
            <w:vAlign w:val="center"/>
          </w:tcPr>
          <w:p w14:paraId="5521F50C" w14:textId="77777777" w:rsidR="00947EE8" w:rsidRPr="00736D24" w:rsidRDefault="00947EE8" w:rsidP="00947EE8">
            <w:pPr>
              <w:pStyle w:val="Style1"/>
              <w:widowControl/>
              <w:spacing w:before="59"/>
              <w:contextualSpacing/>
              <w:jc w:val="center"/>
              <w:outlineLvl w:val="0"/>
              <w:rPr>
                <w:rStyle w:val="FontStyle16"/>
                <w:b w:val="0"/>
                <w:lang w:val="uk-UA"/>
              </w:rPr>
            </w:pPr>
            <w:r>
              <w:rPr>
                <w:color w:val="000000"/>
              </w:rPr>
              <w:t>1</w:t>
            </w:r>
            <w:r>
              <w:rPr>
                <w:color w:val="000000"/>
                <w:lang w:val="uk-UA"/>
              </w:rPr>
              <w:t>1</w:t>
            </w:r>
          </w:p>
        </w:tc>
        <w:tc>
          <w:tcPr>
            <w:tcW w:w="2293" w:type="dxa"/>
            <w:vAlign w:val="center"/>
          </w:tcPr>
          <w:p w14:paraId="12C2B67D" w14:textId="77777777" w:rsidR="00947EE8" w:rsidRPr="0029369B" w:rsidRDefault="00947EE8" w:rsidP="00947EE8">
            <w:pPr>
              <w:pStyle w:val="Style1"/>
              <w:widowControl/>
              <w:spacing w:before="59"/>
              <w:contextualSpacing/>
              <w:jc w:val="center"/>
              <w:outlineLvl w:val="0"/>
              <w:rPr>
                <w:rStyle w:val="FontStyle16"/>
                <w:b w:val="0"/>
                <w:lang w:val="uk-UA"/>
              </w:rPr>
            </w:pPr>
            <w:r w:rsidRPr="0029369B">
              <w:rPr>
                <w:color w:val="000000"/>
                <w:lang w:val="uk-UA"/>
              </w:rPr>
              <w:t>0</w:t>
            </w:r>
            <w:r>
              <w:rPr>
                <w:color w:val="000000"/>
                <w:lang w:val="uk-UA"/>
              </w:rPr>
              <w:t>,25</w:t>
            </w:r>
          </w:p>
        </w:tc>
      </w:tr>
      <w:tr w:rsidR="00947EE8" w:rsidRPr="0029369B" w14:paraId="3EB6EBBC" w14:textId="77777777" w:rsidTr="00D57D20">
        <w:tc>
          <w:tcPr>
            <w:tcW w:w="2579" w:type="dxa"/>
            <w:vAlign w:val="center"/>
          </w:tcPr>
          <w:p w14:paraId="6443DC9C" w14:textId="77777777" w:rsidR="00947EE8" w:rsidRPr="00FA7324" w:rsidRDefault="00947EE8" w:rsidP="00947EE8">
            <w:pPr>
              <w:pStyle w:val="Style1"/>
              <w:widowControl/>
              <w:spacing w:before="59"/>
              <w:contextualSpacing/>
              <w:jc w:val="center"/>
              <w:outlineLvl w:val="0"/>
              <w:rPr>
                <w:rStyle w:val="FontStyle16"/>
                <w:b w:val="0"/>
                <w:lang w:val="uk-UA"/>
              </w:rPr>
            </w:pPr>
            <w:r w:rsidRPr="00FA7324">
              <w:rPr>
                <w:rStyle w:val="FontStyle16"/>
                <w:lang w:val="uk-UA"/>
              </w:rPr>
              <w:t xml:space="preserve">Двигун </w:t>
            </w:r>
            <w:r>
              <w:rPr>
                <w:rStyle w:val="FontStyle16"/>
                <w:lang w:val="uk-UA"/>
              </w:rPr>
              <w:t>АИР90</w:t>
            </w:r>
          </w:p>
        </w:tc>
        <w:tc>
          <w:tcPr>
            <w:tcW w:w="1817" w:type="dxa"/>
          </w:tcPr>
          <w:p w14:paraId="1A7340F7" w14:textId="77777777" w:rsidR="00947EE8" w:rsidRPr="0029369B" w:rsidRDefault="00947EE8" w:rsidP="00947EE8">
            <w:pPr>
              <w:pStyle w:val="Style1"/>
              <w:widowControl/>
              <w:spacing w:before="59"/>
              <w:contextualSpacing/>
              <w:jc w:val="center"/>
              <w:outlineLvl w:val="0"/>
              <w:rPr>
                <w:color w:val="000000"/>
                <w:lang w:val="uk-UA"/>
              </w:rPr>
            </w:pPr>
            <w:r>
              <w:rPr>
                <w:color w:val="000000"/>
                <w:lang w:val="uk-UA"/>
              </w:rPr>
              <w:t>1</w:t>
            </w:r>
          </w:p>
        </w:tc>
        <w:tc>
          <w:tcPr>
            <w:tcW w:w="2327" w:type="dxa"/>
            <w:vAlign w:val="center"/>
          </w:tcPr>
          <w:p w14:paraId="528FF39C" w14:textId="77777777" w:rsidR="00947EE8" w:rsidRPr="00FA7324" w:rsidRDefault="00947EE8" w:rsidP="00947EE8">
            <w:pPr>
              <w:pStyle w:val="Style1"/>
              <w:widowControl/>
              <w:spacing w:before="59"/>
              <w:contextualSpacing/>
              <w:jc w:val="center"/>
              <w:outlineLvl w:val="0"/>
              <w:rPr>
                <w:rStyle w:val="FontStyle16"/>
                <w:b w:val="0"/>
                <w:lang w:val="uk-UA"/>
              </w:rPr>
            </w:pPr>
            <w:r>
              <w:rPr>
                <w:color w:val="000000"/>
              </w:rPr>
              <w:t>3</w:t>
            </w:r>
          </w:p>
        </w:tc>
        <w:tc>
          <w:tcPr>
            <w:tcW w:w="2293" w:type="dxa"/>
            <w:vAlign w:val="center"/>
          </w:tcPr>
          <w:p w14:paraId="77818421" w14:textId="77777777" w:rsidR="00947EE8" w:rsidRPr="00FA7324" w:rsidRDefault="00947EE8" w:rsidP="00947EE8">
            <w:pPr>
              <w:pStyle w:val="Style1"/>
              <w:widowControl/>
              <w:spacing w:before="59"/>
              <w:contextualSpacing/>
              <w:jc w:val="center"/>
              <w:outlineLvl w:val="0"/>
              <w:rPr>
                <w:rStyle w:val="FontStyle16"/>
                <w:b w:val="0"/>
                <w:lang w:val="uk-UA"/>
              </w:rPr>
            </w:pPr>
            <w:r>
              <w:rPr>
                <w:color w:val="000000"/>
              </w:rPr>
              <w:t>0</w:t>
            </w:r>
            <w:r>
              <w:rPr>
                <w:color w:val="000000"/>
                <w:lang w:val="uk-UA"/>
              </w:rPr>
              <w:t>,35</w:t>
            </w:r>
          </w:p>
        </w:tc>
      </w:tr>
      <w:tr w:rsidR="00947EE8" w:rsidRPr="0029369B" w14:paraId="18393AD1" w14:textId="77777777" w:rsidTr="00D57D20">
        <w:tc>
          <w:tcPr>
            <w:tcW w:w="2579" w:type="dxa"/>
            <w:vAlign w:val="center"/>
          </w:tcPr>
          <w:p w14:paraId="0A7E6DFB" w14:textId="77777777" w:rsidR="00947EE8" w:rsidRPr="00FA7324" w:rsidRDefault="00947EE8" w:rsidP="00947EE8">
            <w:pPr>
              <w:pStyle w:val="Style1"/>
              <w:widowControl/>
              <w:spacing w:before="59"/>
              <w:contextualSpacing/>
              <w:jc w:val="center"/>
              <w:outlineLvl w:val="0"/>
              <w:rPr>
                <w:rStyle w:val="FontStyle16"/>
                <w:b w:val="0"/>
                <w:lang w:val="uk-UA"/>
              </w:rPr>
            </w:pPr>
            <w:r>
              <w:rPr>
                <w:color w:val="000000"/>
              </w:rPr>
              <w:t>П</w:t>
            </w:r>
            <w:proofErr w:type="spellStart"/>
            <w:r>
              <w:rPr>
                <w:color w:val="000000"/>
                <w:lang w:val="uk-UA"/>
              </w:rPr>
              <w:t>альники</w:t>
            </w:r>
            <w:proofErr w:type="spellEnd"/>
            <w:r>
              <w:rPr>
                <w:color w:val="000000"/>
                <w:lang w:val="uk-UA"/>
              </w:rPr>
              <w:t xml:space="preserve"> газові</w:t>
            </w:r>
          </w:p>
        </w:tc>
        <w:tc>
          <w:tcPr>
            <w:tcW w:w="1817" w:type="dxa"/>
          </w:tcPr>
          <w:p w14:paraId="2F4DF221" w14:textId="77777777" w:rsidR="00947EE8" w:rsidRPr="0029369B" w:rsidRDefault="00947EE8" w:rsidP="00947EE8">
            <w:pPr>
              <w:pStyle w:val="Style1"/>
              <w:widowControl/>
              <w:spacing w:before="59"/>
              <w:contextualSpacing/>
              <w:jc w:val="center"/>
              <w:outlineLvl w:val="0"/>
              <w:rPr>
                <w:color w:val="000000"/>
                <w:lang w:val="uk-UA"/>
              </w:rPr>
            </w:pPr>
            <w:r>
              <w:rPr>
                <w:color w:val="000000"/>
                <w:lang w:val="uk-UA"/>
              </w:rPr>
              <w:t>2</w:t>
            </w:r>
          </w:p>
        </w:tc>
        <w:tc>
          <w:tcPr>
            <w:tcW w:w="2327" w:type="dxa"/>
            <w:vAlign w:val="center"/>
          </w:tcPr>
          <w:p w14:paraId="5C4E9B73" w14:textId="77777777" w:rsidR="00947EE8" w:rsidRPr="00FA7324" w:rsidRDefault="00947EE8" w:rsidP="00947EE8">
            <w:pPr>
              <w:pStyle w:val="Style1"/>
              <w:widowControl/>
              <w:spacing w:before="59"/>
              <w:contextualSpacing/>
              <w:jc w:val="center"/>
              <w:outlineLvl w:val="0"/>
              <w:rPr>
                <w:rStyle w:val="FontStyle16"/>
                <w:b w:val="0"/>
                <w:lang w:val="uk-UA"/>
              </w:rPr>
            </w:pPr>
            <w:r w:rsidRPr="00FA7324">
              <w:rPr>
                <w:rStyle w:val="FontStyle16"/>
                <w:lang w:val="uk-UA"/>
              </w:rPr>
              <w:t>0,3</w:t>
            </w:r>
          </w:p>
        </w:tc>
        <w:tc>
          <w:tcPr>
            <w:tcW w:w="2293" w:type="dxa"/>
            <w:vAlign w:val="center"/>
          </w:tcPr>
          <w:p w14:paraId="4EAE8536" w14:textId="77777777" w:rsidR="00947EE8" w:rsidRPr="0029369B" w:rsidRDefault="00947EE8" w:rsidP="00947EE8">
            <w:pPr>
              <w:pStyle w:val="Style1"/>
              <w:widowControl/>
              <w:spacing w:before="59"/>
              <w:contextualSpacing/>
              <w:jc w:val="center"/>
              <w:outlineLvl w:val="0"/>
              <w:rPr>
                <w:rStyle w:val="FontStyle16"/>
                <w:b w:val="0"/>
                <w:lang w:val="uk-UA"/>
              </w:rPr>
            </w:pPr>
            <w:r>
              <w:rPr>
                <w:rStyle w:val="FontStyle16"/>
                <w:lang w:val="uk-UA"/>
              </w:rPr>
              <w:t>8</w:t>
            </w:r>
          </w:p>
        </w:tc>
      </w:tr>
      <w:tr w:rsidR="00947EE8" w:rsidRPr="0029369B" w14:paraId="5EF3BEF0" w14:textId="77777777" w:rsidTr="00D57D20">
        <w:tc>
          <w:tcPr>
            <w:tcW w:w="2579" w:type="dxa"/>
            <w:vAlign w:val="center"/>
          </w:tcPr>
          <w:p w14:paraId="6692215D" w14:textId="77777777" w:rsidR="00947EE8" w:rsidRPr="00FA7324" w:rsidRDefault="00947EE8" w:rsidP="00947EE8">
            <w:pPr>
              <w:pStyle w:val="Style1"/>
              <w:widowControl/>
              <w:spacing w:before="59"/>
              <w:contextualSpacing/>
              <w:jc w:val="center"/>
              <w:outlineLvl w:val="0"/>
              <w:rPr>
                <w:rStyle w:val="FontStyle16"/>
                <w:b w:val="0"/>
                <w:lang w:val="uk-UA"/>
              </w:rPr>
            </w:pPr>
            <w:r>
              <w:rPr>
                <w:rStyle w:val="FontStyle16"/>
                <w:lang w:val="uk-UA"/>
              </w:rPr>
              <w:t>Пальники паливні</w:t>
            </w:r>
          </w:p>
        </w:tc>
        <w:tc>
          <w:tcPr>
            <w:tcW w:w="1817" w:type="dxa"/>
          </w:tcPr>
          <w:p w14:paraId="0F16EAE5" w14:textId="77777777" w:rsidR="00947EE8" w:rsidRPr="0029369B" w:rsidRDefault="00947EE8" w:rsidP="00947EE8">
            <w:pPr>
              <w:pStyle w:val="Style1"/>
              <w:widowControl/>
              <w:spacing w:before="59"/>
              <w:contextualSpacing/>
              <w:jc w:val="center"/>
              <w:outlineLvl w:val="0"/>
              <w:rPr>
                <w:color w:val="000000"/>
                <w:lang w:val="uk-UA"/>
              </w:rPr>
            </w:pPr>
            <w:r>
              <w:rPr>
                <w:color w:val="000000"/>
                <w:lang w:val="uk-UA"/>
              </w:rPr>
              <w:t>2</w:t>
            </w:r>
          </w:p>
        </w:tc>
        <w:tc>
          <w:tcPr>
            <w:tcW w:w="2327" w:type="dxa"/>
            <w:vAlign w:val="center"/>
          </w:tcPr>
          <w:p w14:paraId="7D3DFB33" w14:textId="77777777" w:rsidR="00947EE8" w:rsidRPr="0029369B" w:rsidRDefault="00947EE8" w:rsidP="00947EE8">
            <w:pPr>
              <w:pStyle w:val="Style1"/>
              <w:widowControl/>
              <w:spacing w:before="59"/>
              <w:contextualSpacing/>
              <w:jc w:val="center"/>
              <w:outlineLvl w:val="0"/>
              <w:rPr>
                <w:rStyle w:val="FontStyle16"/>
                <w:b w:val="0"/>
                <w:lang w:val="uk-UA"/>
              </w:rPr>
            </w:pPr>
            <w:r w:rsidRPr="0029369B">
              <w:rPr>
                <w:color w:val="000000"/>
                <w:lang w:val="uk-UA"/>
              </w:rPr>
              <w:t>0,</w:t>
            </w:r>
            <w:r>
              <w:rPr>
                <w:color w:val="000000"/>
                <w:lang w:val="uk-UA"/>
              </w:rPr>
              <w:t>2</w:t>
            </w:r>
          </w:p>
        </w:tc>
        <w:tc>
          <w:tcPr>
            <w:tcW w:w="2293" w:type="dxa"/>
            <w:vAlign w:val="center"/>
          </w:tcPr>
          <w:p w14:paraId="4DDAD394" w14:textId="77777777" w:rsidR="00947EE8" w:rsidRPr="00FA7324" w:rsidRDefault="00947EE8" w:rsidP="00947EE8">
            <w:pPr>
              <w:pStyle w:val="Style1"/>
              <w:widowControl/>
              <w:spacing w:before="59"/>
              <w:contextualSpacing/>
              <w:jc w:val="center"/>
              <w:outlineLvl w:val="0"/>
              <w:rPr>
                <w:rStyle w:val="FontStyle16"/>
                <w:b w:val="0"/>
                <w:lang w:val="uk-UA"/>
              </w:rPr>
            </w:pPr>
            <w:r>
              <w:rPr>
                <w:color w:val="000000"/>
              </w:rPr>
              <w:t>3</w:t>
            </w:r>
          </w:p>
        </w:tc>
      </w:tr>
      <w:tr w:rsidR="00947EE8" w:rsidRPr="0029369B" w14:paraId="68A327D8" w14:textId="77777777" w:rsidTr="00D57D20">
        <w:tc>
          <w:tcPr>
            <w:tcW w:w="2579" w:type="dxa"/>
            <w:vAlign w:val="center"/>
          </w:tcPr>
          <w:p w14:paraId="47F0E5CA" w14:textId="77777777" w:rsidR="00947EE8" w:rsidRPr="0029369B" w:rsidRDefault="00947EE8" w:rsidP="00947EE8">
            <w:pPr>
              <w:pStyle w:val="Style1"/>
              <w:widowControl/>
              <w:spacing w:before="59"/>
              <w:contextualSpacing/>
              <w:jc w:val="center"/>
              <w:outlineLvl w:val="0"/>
              <w:rPr>
                <w:rStyle w:val="FontStyle16"/>
                <w:b w:val="0"/>
                <w:lang w:val="uk-UA"/>
              </w:rPr>
            </w:pPr>
            <w:r w:rsidRPr="00FA7324">
              <w:rPr>
                <w:rStyle w:val="FontStyle16"/>
                <w:lang w:val="uk-UA"/>
              </w:rPr>
              <w:t xml:space="preserve">Двигун </w:t>
            </w:r>
            <w:r>
              <w:rPr>
                <w:rStyle w:val="FontStyle16"/>
                <w:lang w:val="uk-UA"/>
              </w:rPr>
              <w:t>АИР90</w:t>
            </w:r>
          </w:p>
        </w:tc>
        <w:tc>
          <w:tcPr>
            <w:tcW w:w="1817" w:type="dxa"/>
          </w:tcPr>
          <w:p w14:paraId="7FAC3FBC" w14:textId="77777777" w:rsidR="00947EE8" w:rsidRPr="0029369B" w:rsidRDefault="00947EE8" w:rsidP="00947EE8">
            <w:pPr>
              <w:pStyle w:val="Style1"/>
              <w:widowControl/>
              <w:spacing w:before="59"/>
              <w:contextualSpacing/>
              <w:jc w:val="center"/>
              <w:outlineLvl w:val="0"/>
              <w:rPr>
                <w:color w:val="000000"/>
                <w:lang w:val="uk-UA"/>
              </w:rPr>
            </w:pPr>
            <w:r>
              <w:rPr>
                <w:color w:val="000000"/>
                <w:lang w:val="uk-UA"/>
              </w:rPr>
              <w:t>1</w:t>
            </w:r>
          </w:p>
        </w:tc>
        <w:tc>
          <w:tcPr>
            <w:tcW w:w="2327" w:type="dxa"/>
            <w:vAlign w:val="center"/>
          </w:tcPr>
          <w:p w14:paraId="0E1608D5" w14:textId="77777777" w:rsidR="00947EE8" w:rsidRPr="00FA7324" w:rsidRDefault="00947EE8" w:rsidP="00947EE8">
            <w:pPr>
              <w:pStyle w:val="Style1"/>
              <w:widowControl/>
              <w:spacing w:before="59"/>
              <w:contextualSpacing/>
              <w:jc w:val="center"/>
              <w:outlineLvl w:val="0"/>
              <w:rPr>
                <w:rStyle w:val="FontStyle16"/>
                <w:b w:val="0"/>
                <w:lang w:val="uk-UA"/>
              </w:rPr>
            </w:pPr>
            <w:r>
              <w:rPr>
                <w:color w:val="000000"/>
              </w:rPr>
              <w:t>0</w:t>
            </w:r>
            <w:r>
              <w:rPr>
                <w:color w:val="000000"/>
                <w:lang w:val="uk-UA"/>
              </w:rPr>
              <w:t>,6</w:t>
            </w:r>
          </w:p>
        </w:tc>
        <w:tc>
          <w:tcPr>
            <w:tcW w:w="2293" w:type="dxa"/>
            <w:vAlign w:val="center"/>
          </w:tcPr>
          <w:p w14:paraId="7E5D9ED4" w14:textId="77777777" w:rsidR="00947EE8" w:rsidRPr="00FA7324" w:rsidRDefault="00947EE8" w:rsidP="00947EE8">
            <w:pPr>
              <w:pStyle w:val="Style1"/>
              <w:widowControl/>
              <w:spacing w:before="59"/>
              <w:contextualSpacing/>
              <w:jc w:val="center"/>
              <w:outlineLvl w:val="0"/>
              <w:rPr>
                <w:rStyle w:val="FontStyle16"/>
                <w:b w:val="0"/>
                <w:lang w:val="uk-UA"/>
              </w:rPr>
            </w:pPr>
            <w:r>
              <w:rPr>
                <w:color w:val="000000"/>
              </w:rPr>
              <w:t>5</w:t>
            </w:r>
            <w:r>
              <w:rPr>
                <w:color w:val="000000"/>
                <w:lang w:val="uk-UA"/>
              </w:rPr>
              <w:t>,5</w:t>
            </w:r>
          </w:p>
        </w:tc>
      </w:tr>
      <w:tr w:rsidR="00947EE8" w:rsidRPr="0029369B" w14:paraId="7B8003CB" w14:textId="77777777" w:rsidTr="00D57D20">
        <w:tc>
          <w:tcPr>
            <w:tcW w:w="2579" w:type="dxa"/>
            <w:vAlign w:val="center"/>
          </w:tcPr>
          <w:p w14:paraId="563C7AFC" w14:textId="77777777" w:rsidR="00947EE8" w:rsidRPr="00FA7324" w:rsidRDefault="00947EE8" w:rsidP="00947EE8">
            <w:pPr>
              <w:pStyle w:val="Style1"/>
              <w:widowControl/>
              <w:spacing w:before="59"/>
              <w:contextualSpacing/>
              <w:jc w:val="center"/>
              <w:outlineLvl w:val="0"/>
              <w:rPr>
                <w:rStyle w:val="FontStyle16"/>
                <w:b w:val="0"/>
                <w:lang w:val="uk-UA"/>
              </w:rPr>
            </w:pPr>
            <w:r>
              <w:rPr>
                <w:color w:val="000000"/>
              </w:rPr>
              <w:t>Д</w:t>
            </w:r>
            <w:proofErr w:type="spellStart"/>
            <w:r>
              <w:rPr>
                <w:color w:val="000000"/>
                <w:lang w:val="uk-UA"/>
              </w:rPr>
              <w:t>имосос</w:t>
            </w:r>
            <w:proofErr w:type="spellEnd"/>
          </w:p>
        </w:tc>
        <w:tc>
          <w:tcPr>
            <w:tcW w:w="1817" w:type="dxa"/>
          </w:tcPr>
          <w:p w14:paraId="6946F680" w14:textId="77777777" w:rsidR="00947EE8" w:rsidRPr="0029369B" w:rsidRDefault="00947EE8" w:rsidP="00947EE8">
            <w:pPr>
              <w:pStyle w:val="Style1"/>
              <w:widowControl/>
              <w:spacing w:before="59"/>
              <w:contextualSpacing/>
              <w:jc w:val="center"/>
              <w:outlineLvl w:val="0"/>
              <w:rPr>
                <w:color w:val="000000"/>
                <w:lang w:val="uk-UA"/>
              </w:rPr>
            </w:pPr>
            <w:r>
              <w:rPr>
                <w:color w:val="000000"/>
                <w:lang w:val="uk-UA"/>
              </w:rPr>
              <w:t>1</w:t>
            </w:r>
          </w:p>
        </w:tc>
        <w:tc>
          <w:tcPr>
            <w:tcW w:w="2327" w:type="dxa"/>
            <w:vAlign w:val="center"/>
          </w:tcPr>
          <w:p w14:paraId="626B8E59" w14:textId="77777777" w:rsidR="00947EE8" w:rsidRPr="00FA7324" w:rsidRDefault="00947EE8" w:rsidP="00947EE8">
            <w:pPr>
              <w:pStyle w:val="Style1"/>
              <w:widowControl/>
              <w:spacing w:before="59"/>
              <w:contextualSpacing/>
              <w:jc w:val="center"/>
              <w:outlineLvl w:val="0"/>
              <w:rPr>
                <w:rStyle w:val="FontStyle16"/>
                <w:b w:val="0"/>
                <w:lang w:val="uk-UA"/>
              </w:rPr>
            </w:pPr>
            <w:r>
              <w:rPr>
                <w:color w:val="000000"/>
              </w:rPr>
              <w:t>0</w:t>
            </w:r>
            <w:r>
              <w:rPr>
                <w:color w:val="000000"/>
                <w:lang w:val="uk-UA"/>
              </w:rPr>
              <w:t>,3</w:t>
            </w:r>
          </w:p>
        </w:tc>
        <w:tc>
          <w:tcPr>
            <w:tcW w:w="2293" w:type="dxa"/>
            <w:vAlign w:val="center"/>
          </w:tcPr>
          <w:p w14:paraId="5340E437" w14:textId="77777777" w:rsidR="00947EE8" w:rsidRPr="00FA7324" w:rsidRDefault="00947EE8" w:rsidP="00947EE8">
            <w:pPr>
              <w:pStyle w:val="Style1"/>
              <w:widowControl/>
              <w:spacing w:before="59"/>
              <w:contextualSpacing/>
              <w:jc w:val="center"/>
              <w:outlineLvl w:val="0"/>
              <w:rPr>
                <w:rStyle w:val="FontStyle16"/>
                <w:b w:val="0"/>
                <w:lang w:val="uk-UA"/>
              </w:rPr>
            </w:pPr>
            <w:r>
              <w:rPr>
                <w:color w:val="000000"/>
              </w:rPr>
              <w:t>0</w:t>
            </w:r>
            <w:r>
              <w:rPr>
                <w:color w:val="000000"/>
                <w:lang w:val="uk-UA"/>
              </w:rPr>
              <w:t>,8</w:t>
            </w:r>
          </w:p>
        </w:tc>
      </w:tr>
      <w:tr w:rsidR="00947EE8" w:rsidRPr="0029369B" w14:paraId="33662AC7" w14:textId="77777777" w:rsidTr="00D57D20">
        <w:tc>
          <w:tcPr>
            <w:tcW w:w="2579" w:type="dxa"/>
            <w:vAlign w:val="center"/>
          </w:tcPr>
          <w:p w14:paraId="791E7F93" w14:textId="77777777" w:rsidR="00947EE8" w:rsidRPr="00FA7324" w:rsidRDefault="00947EE8" w:rsidP="00947EE8">
            <w:pPr>
              <w:pStyle w:val="Style1"/>
              <w:widowControl/>
              <w:spacing w:before="59"/>
              <w:contextualSpacing/>
              <w:jc w:val="center"/>
              <w:outlineLvl w:val="0"/>
              <w:rPr>
                <w:rStyle w:val="FontStyle16"/>
                <w:b w:val="0"/>
                <w:lang w:val="uk-UA"/>
              </w:rPr>
            </w:pPr>
            <w:r>
              <w:rPr>
                <w:rStyle w:val="FontStyle16"/>
                <w:lang w:val="uk-UA"/>
              </w:rPr>
              <w:t xml:space="preserve">Циркуляційний насос </w:t>
            </w:r>
          </w:p>
        </w:tc>
        <w:tc>
          <w:tcPr>
            <w:tcW w:w="1817" w:type="dxa"/>
          </w:tcPr>
          <w:p w14:paraId="22111BEC" w14:textId="77777777" w:rsidR="00947EE8" w:rsidRPr="0029369B" w:rsidRDefault="00947EE8" w:rsidP="00947EE8">
            <w:pPr>
              <w:pStyle w:val="Style1"/>
              <w:widowControl/>
              <w:spacing w:before="59"/>
              <w:contextualSpacing/>
              <w:jc w:val="center"/>
              <w:outlineLvl w:val="0"/>
              <w:rPr>
                <w:color w:val="000000"/>
                <w:lang w:val="uk-UA"/>
              </w:rPr>
            </w:pPr>
            <w:r>
              <w:rPr>
                <w:color w:val="000000"/>
                <w:lang w:val="uk-UA"/>
              </w:rPr>
              <w:t>1</w:t>
            </w:r>
          </w:p>
        </w:tc>
        <w:tc>
          <w:tcPr>
            <w:tcW w:w="2327" w:type="dxa"/>
            <w:vAlign w:val="center"/>
          </w:tcPr>
          <w:p w14:paraId="0568E768" w14:textId="77777777" w:rsidR="00947EE8" w:rsidRPr="00FA7324" w:rsidRDefault="00947EE8" w:rsidP="00947EE8">
            <w:pPr>
              <w:pStyle w:val="Style1"/>
              <w:widowControl/>
              <w:spacing w:before="59"/>
              <w:contextualSpacing/>
              <w:jc w:val="center"/>
              <w:outlineLvl w:val="0"/>
              <w:rPr>
                <w:rStyle w:val="FontStyle16"/>
                <w:b w:val="0"/>
                <w:lang w:val="uk-UA"/>
              </w:rPr>
            </w:pPr>
            <w:r>
              <w:rPr>
                <w:rStyle w:val="FontStyle16"/>
                <w:lang w:val="uk-UA"/>
              </w:rPr>
              <w:t>2,2</w:t>
            </w:r>
          </w:p>
        </w:tc>
        <w:tc>
          <w:tcPr>
            <w:tcW w:w="2293" w:type="dxa"/>
            <w:vAlign w:val="center"/>
          </w:tcPr>
          <w:p w14:paraId="24823CE0" w14:textId="77777777" w:rsidR="00947EE8" w:rsidRPr="0029369B" w:rsidRDefault="00947EE8" w:rsidP="00947EE8">
            <w:pPr>
              <w:pStyle w:val="Style1"/>
              <w:widowControl/>
              <w:spacing w:before="59"/>
              <w:contextualSpacing/>
              <w:jc w:val="center"/>
              <w:outlineLvl w:val="0"/>
              <w:rPr>
                <w:rStyle w:val="FontStyle16"/>
                <w:b w:val="0"/>
                <w:lang w:val="uk-UA"/>
              </w:rPr>
            </w:pPr>
            <w:r w:rsidRPr="0029369B">
              <w:rPr>
                <w:color w:val="000000"/>
                <w:lang w:val="uk-UA"/>
              </w:rPr>
              <w:t>0,</w:t>
            </w:r>
            <w:r>
              <w:rPr>
                <w:color w:val="000000"/>
                <w:lang w:val="uk-UA"/>
              </w:rPr>
              <w:t>2</w:t>
            </w:r>
          </w:p>
        </w:tc>
      </w:tr>
      <w:tr w:rsidR="00947EE8" w:rsidRPr="0029369B" w14:paraId="7DE55E36" w14:textId="77777777" w:rsidTr="00D57D20">
        <w:tc>
          <w:tcPr>
            <w:tcW w:w="2579" w:type="dxa"/>
            <w:vAlign w:val="center"/>
          </w:tcPr>
          <w:p w14:paraId="7183E01E" w14:textId="77777777" w:rsidR="00947EE8" w:rsidRPr="00FA7324" w:rsidRDefault="00947EE8" w:rsidP="00947EE8">
            <w:pPr>
              <w:pStyle w:val="Style1"/>
              <w:widowControl/>
              <w:spacing w:before="59"/>
              <w:contextualSpacing/>
              <w:jc w:val="center"/>
              <w:outlineLvl w:val="0"/>
              <w:rPr>
                <w:rStyle w:val="FontStyle16"/>
                <w:b w:val="0"/>
                <w:lang w:val="uk-UA"/>
              </w:rPr>
            </w:pPr>
            <w:r>
              <w:rPr>
                <w:color w:val="000000"/>
              </w:rPr>
              <w:t>Н</w:t>
            </w:r>
            <w:proofErr w:type="spellStart"/>
            <w:r>
              <w:rPr>
                <w:color w:val="000000"/>
                <w:lang w:val="uk-UA"/>
              </w:rPr>
              <w:t>асос</w:t>
            </w:r>
            <w:proofErr w:type="spellEnd"/>
            <w:r>
              <w:rPr>
                <w:color w:val="000000"/>
                <w:lang w:val="uk-UA"/>
              </w:rPr>
              <w:t xml:space="preserve"> відкачки</w:t>
            </w:r>
          </w:p>
        </w:tc>
        <w:tc>
          <w:tcPr>
            <w:tcW w:w="1817" w:type="dxa"/>
          </w:tcPr>
          <w:p w14:paraId="6B39D834" w14:textId="77777777" w:rsidR="00947EE8" w:rsidRPr="0029369B" w:rsidRDefault="00947EE8" w:rsidP="00947EE8">
            <w:pPr>
              <w:pStyle w:val="Style1"/>
              <w:widowControl/>
              <w:spacing w:before="59"/>
              <w:contextualSpacing/>
              <w:jc w:val="center"/>
              <w:outlineLvl w:val="0"/>
              <w:rPr>
                <w:color w:val="000000"/>
                <w:lang w:val="uk-UA"/>
              </w:rPr>
            </w:pPr>
            <w:r>
              <w:rPr>
                <w:color w:val="000000"/>
                <w:lang w:val="uk-UA"/>
              </w:rPr>
              <w:t>1</w:t>
            </w:r>
          </w:p>
        </w:tc>
        <w:tc>
          <w:tcPr>
            <w:tcW w:w="2327" w:type="dxa"/>
            <w:vAlign w:val="center"/>
          </w:tcPr>
          <w:p w14:paraId="25284618" w14:textId="77777777" w:rsidR="00947EE8" w:rsidRPr="00FA7324" w:rsidRDefault="00947EE8" w:rsidP="00947EE8">
            <w:pPr>
              <w:pStyle w:val="Style1"/>
              <w:widowControl/>
              <w:spacing w:before="59"/>
              <w:contextualSpacing/>
              <w:jc w:val="center"/>
              <w:outlineLvl w:val="0"/>
              <w:rPr>
                <w:rStyle w:val="FontStyle16"/>
                <w:b w:val="0"/>
                <w:lang w:val="uk-UA"/>
              </w:rPr>
            </w:pPr>
            <w:r>
              <w:rPr>
                <w:color w:val="000000"/>
              </w:rPr>
              <w:t>0</w:t>
            </w:r>
            <w:r>
              <w:rPr>
                <w:color w:val="000000"/>
                <w:lang w:val="uk-UA"/>
              </w:rPr>
              <w:t>,8</w:t>
            </w:r>
          </w:p>
        </w:tc>
        <w:tc>
          <w:tcPr>
            <w:tcW w:w="2293" w:type="dxa"/>
            <w:vAlign w:val="center"/>
          </w:tcPr>
          <w:p w14:paraId="1515BC4C" w14:textId="77777777" w:rsidR="00947EE8" w:rsidRPr="0029369B" w:rsidRDefault="00947EE8" w:rsidP="00947EE8">
            <w:pPr>
              <w:pStyle w:val="Style1"/>
              <w:widowControl/>
              <w:spacing w:before="59"/>
              <w:contextualSpacing/>
              <w:jc w:val="center"/>
              <w:outlineLvl w:val="0"/>
              <w:rPr>
                <w:rStyle w:val="FontStyle16"/>
                <w:b w:val="0"/>
                <w:lang w:val="uk-UA"/>
              </w:rPr>
            </w:pPr>
            <w:r w:rsidRPr="0029369B">
              <w:rPr>
                <w:color w:val="000000"/>
                <w:lang w:val="uk-UA"/>
              </w:rPr>
              <w:t>0,</w:t>
            </w:r>
            <w:r>
              <w:rPr>
                <w:color w:val="000000"/>
                <w:lang w:val="uk-UA"/>
              </w:rPr>
              <w:t>03</w:t>
            </w:r>
          </w:p>
        </w:tc>
      </w:tr>
    </w:tbl>
    <w:p w14:paraId="635C3D12" w14:textId="77777777" w:rsidR="00947EE8" w:rsidRDefault="00947EE8" w:rsidP="00947EE8">
      <w:pPr>
        <w:spacing w:after="0" w:line="360" w:lineRule="auto"/>
        <w:ind w:firstLine="708"/>
        <w:jc w:val="both"/>
        <w:rPr>
          <w:rFonts w:ascii="Times New Roman" w:eastAsia="Times New Roman" w:hAnsi="Times New Roman" w:cs="Times New Roman"/>
          <w:sz w:val="28"/>
          <w:szCs w:val="28"/>
          <w:lang w:val="uk-UA" w:eastAsia="ru-RU"/>
        </w:rPr>
      </w:pPr>
    </w:p>
    <w:p w14:paraId="649FB454" w14:textId="5A4008E7" w:rsidR="00947EE8" w:rsidRDefault="00947EE8" w:rsidP="00947EE8">
      <w:pPr>
        <w:spacing w:after="0" w:line="360" w:lineRule="auto"/>
        <w:ind w:firstLine="709"/>
        <w:jc w:val="both"/>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 xml:space="preserve">До споживачів I категорії </w:t>
      </w:r>
      <w:r>
        <w:rPr>
          <w:rFonts w:ascii="Times New Roman" w:eastAsia="Times New Roman" w:hAnsi="Times New Roman" w:cs="Times New Roman"/>
          <w:sz w:val="28"/>
          <w:szCs w:val="28"/>
          <w:lang w:val="uk-UA" w:eastAsia="ru-RU"/>
        </w:rPr>
        <w:t xml:space="preserve">цеха </w:t>
      </w:r>
      <w:r w:rsidRPr="00AC39EA">
        <w:rPr>
          <w:rFonts w:ascii="Times New Roman" w:eastAsia="Times New Roman" w:hAnsi="Times New Roman" w:cs="Times New Roman"/>
          <w:sz w:val="28"/>
          <w:szCs w:val="28"/>
          <w:lang w:val="uk-UA" w:eastAsia="ru-RU"/>
        </w:rPr>
        <w:t xml:space="preserve">відносяться вентиляційні установки, димосос та привідний двигун реактора і система пожежної сигналізації. Підприємство займається механічною та термічною обробкою гуми, що спричиняє велику кількість відходів у вигляді пилу, газу та диму. Тому необхідно забезпечити надійну, безперебійну роботу системи вентилювання для безпечних умов праці. Крім того </w:t>
      </w:r>
      <w:r w:rsidR="00B725CF"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685888" behindDoc="0" locked="0" layoutInCell="1" allowOverlap="0" wp14:anchorId="6FC0AD0F" wp14:editId="65A26094">
                <wp:simplePos x="0" y="0"/>
                <wp:positionH relativeFrom="margin">
                  <wp:posOffset>-160020</wp:posOffset>
                </wp:positionH>
                <wp:positionV relativeFrom="margin">
                  <wp:align>center</wp:align>
                </wp:positionV>
                <wp:extent cx="6588760" cy="10172700"/>
                <wp:effectExtent l="0" t="0" r="21590" b="19050"/>
                <wp:wrapNone/>
                <wp:docPr id="649422958" name="Группа 6494229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76364682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395721677"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042810450"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869216749"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876517032"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917532437"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595709212"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468569443"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92176399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4903493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565578236"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683984666" name="Rectangle 13"/>
                        <wps:cNvSpPr>
                          <a:spLocks noChangeArrowheads="1"/>
                        </wps:cNvSpPr>
                        <wps:spPr bwMode="auto">
                          <a:xfrm>
                            <a:off x="54" y="19660"/>
                            <a:ext cx="1000" cy="309"/>
                          </a:xfrm>
                          <a:prstGeom prst="rect">
                            <a:avLst/>
                          </a:prstGeom>
                          <a:noFill/>
                          <a:ln>
                            <a:noFill/>
                          </a:ln>
                        </wps:spPr>
                        <wps:txbx>
                          <w:txbxContent>
                            <w:p w14:paraId="60621750"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2E254F33" w14:textId="77777777" w:rsidR="00B725CF" w:rsidRPr="00352A5A" w:rsidRDefault="00B725CF" w:rsidP="00B725CF">
                              <w:pPr>
                                <w:jc w:val="center"/>
                                <w:rPr>
                                  <w:rFonts w:ascii="Arial" w:hAnsi="Arial" w:cs="Arial"/>
                                  <w:i/>
                                  <w:sz w:val="18"/>
                                  <w:szCs w:val="18"/>
                                </w:rPr>
                              </w:pPr>
                            </w:p>
                            <w:p w14:paraId="685C2A05" w14:textId="77777777" w:rsidR="00B725CF" w:rsidRPr="00D320FF" w:rsidRDefault="00B725CF" w:rsidP="00B725CF"/>
                            <w:p w14:paraId="32C5017F"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4AD72C65"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3BCEEE91" w14:textId="77777777" w:rsidR="00B725CF" w:rsidRPr="00352A5A" w:rsidRDefault="00B725CF" w:rsidP="00B725CF">
                              <w:pPr>
                                <w:rPr>
                                  <w:szCs w:val="28"/>
                                </w:rPr>
                              </w:pPr>
                            </w:p>
                            <w:p w14:paraId="0CA2FC48"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087061182" name="Rectangle 14"/>
                        <wps:cNvSpPr>
                          <a:spLocks noChangeArrowheads="1"/>
                        </wps:cNvSpPr>
                        <wps:spPr bwMode="auto">
                          <a:xfrm>
                            <a:off x="1139" y="19660"/>
                            <a:ext cx="1001" cy="309"/>
                          </a:xfrm>
                          <a:prstGeom prst="rect">
                            <a:avLst/>
                          </a:prstGeom>
                          <a:noFill/>
                          <a:ln>
                            <a:noFill/>
                          </a:ln>
                        </wps:spPr>
                        <wps:txbx>
                          <w:txbxContent>
                            <w:p w14:paraId="34D4AB4A"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803812387" name="Rectangle 15"/>
                        <wps:cNvSpPr>
                          <a:spLocks noChangeArrowheads="1"/>
                        </wps:cNvSpPr>
                        <wps:spPr bwMode="auto">
                          <a:xfrm>
                            <a:off x="2267" y="19660"/>
                            <a:ext cx="2573" cy="309"/>
                          </a:xfrm>
                          <a:prstGeom prst="rect">
                            <a:avLst/>
                          </a:prstGeom>
                          <a:noFill/>
                          <a:ln>
                            <a:noFill/>
                          </a:ln>
                        </wps:spPr>
                        <wps:txbx>
                          <w:txbxContent>
                            <w:p w14:paraId="11CB285B"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39D7F8FC" w14:textId="77777777" w:rsidR="00B725CF" w:rsidRPr="00D320FF" w:rsidRDefault="00B725CF" w:rsidP="00B725CF"/>
                          </w:txbxContent>
                        </wps:txbx>
                        <wps:bodyPr rot="0" vert="horz" wrap="square" lIns="12700" tIns="12700" rIns="12700" bIns="12700" anchor="t" anchorCtr="0" upright="1">
                          <a:noAutofit/>
                        </wps:bodyPr>
                      </wps:wsp>
                      <wps:wsp>
                        <wps:cNvPr id="647964604" name="Rectangle 16"/>
                        <wps:cNvSpPr>
                          <a:spLocks noChangeArrowheads="1"/>
                        </wps:cNvSpPr>
                        <wps:spPr bwMode="auto">
                          <a:xfrm>
                            <a:off x="4983" y="19660"/>
                            <a:ext cx="1534" cy="309"/>
                          </a:xfrm>
                          <a:prstGeom prst="rect">
                            <a:avLst/>
                          </a:prstGeom>
                          <a:noFill/>
                          <a:ln>
                            <a:noFill/>
                          </a:ln>
                        </wps:spPr>
                        <wps:txbx>
                          <w:txbxContent>
                            <w:p w14:paraId="63EC6ED8"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006533DB" w14:textId="77777777" w:rsidR="00B725CF" w:rsidRDefault="00B725CF" w:rsidP="00B725CF">
                              <w:pPr>
                                <w:jc w:val="center"/>
                                <w:rPr>
                                  <w:sz w:val="20"/>
                                </w:rPr>
                              </w:pPr>
                            </w:p>
                            <w:p w14:paraId="458314CD" w14:textId="77777777" w:rsidR="00B725CF" w:rsidRPr="00086B17" w:rsidRDefault="00B725CF" w:rsidP="00B725CF">
                              <w:pPr>
                                <w:jc w:val="center"/>
                                <w:rPr>
                                  <w:rFonts w:ascii="Arial" w:hAnsi="Arial" w:cs="Arial"/>
                                  <w:i/>
                                  <w:sz w:val="18"/>
                                  <w:szCs w:val="18"/>
                                </w:rPr>
                              </w:pPr>
                            </w:p>
                            <w:p w14:paraId="50C1D7D0" w14:textId="77777777" w:rsidR="00B725CF" w:rsidRPr="00D320FF" w:rsidRDefault="00B725CF" w:rsidP="00B725CF"/>
                          </w:txbxContent>
                        </wps:txbx>
                        <wps:bodyPr rot="0" vert="horz" wrap="square" lIns="12700" tIns="12700" rIns="12700" bIns="12700" anchor="t" anchorCtr="0" upright="1">
                          <a:noAutofit/>
                        </wps:bodyPr>
                      </wps:wsp>
                      <wps:wsp>
                        <wps:cNvPr id="1616974454" name="Rectangle 17"/>
                        <wps:cNvSpPr>
                          <a:spLocks noChangeArrowheads="1"/>
                        </wps:cNvSpPr>
                        <wps:spPr bwMode="auto">
                          <a:xfrm>
                            <a:off x="6604" y="19660"/>
                            <a:ext cx="1000" cy="309"/>
                          </a:xfrm>
                          <a:prstGeom prst="rect">
                            <a:avLst/>
                          </a:prstGeom>
                          <a:noFill/>
                          <a:ln>
                            <a:noFill/>
                          </a:ln>
                        </wps:spPr>
                        <wps:txbx>
                          <w:txbxContent>
                            <w:p w14:paraId="6E970EAB"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341A9A3A" w14:textId="77777777" w:rsidR="00B725CF" w:rsidRPr="00D320FF" w:rsidRDefault="00B725CF" w:rsidP="00B725CF"/>
                          </w:txbxContent>
                        </wps:txbx>
                        <wps:bodyPr rot="0" vert="horz" wrap="square" lIns="12700" tIns="12700" rIns="12700" bIns="12700" anchor="t" anchorCtr="0" upright="1">
                          <a:noAutofit/>
                        </wps:bodyPr>
                      </wps:wsp>
                      <wps:wsp>
                        <wps:cNvPr id="1929881390" name="Rectangle 18"/>
                        <wps:cNvSpPr>
                          <a:spLocks noChangeArrowheads="1"/>
                        </wps:cNvSpPr>
                        <wps:spPr bwMode="auto">
                          <a:xfrm>
                            <a:off x="18949" y="18977"/>
                            <a:ext cx="1001" cy="309"/>
                          </a:xfrm>
                          <a:prstGeom prst="rect">
                            <a:avLst/>
                          </a:prstGeom>
                          <a:noFill/>
                          <a:ln>
                            <a:noFill/>
                          </a:ln>
                        </wps:spPr>
                        <wps:txbx>
                          <w:txbxContent>
                            <w:p w14:paraId="1530DE0C" w14:textId="77777777" w:rsidR="00B725CF" w:rsidRPr="00F96BEC" w:rsidRDefault="00B725CF" w:rsidP="00B725CF">
                              <w:pPr>
                                <w:jc w:val="center"/>
                                <w:rPr>
                                  <w:sz w:val="20"/>
                                  <w:lang w:val="uk-UA"/>
                                </w:rPr>
                              </w:pPr>
                              <w:proofErr w:type="spellStart"/>
                              <w:r>
                                <w:rPr>
                                  <w:sz w:val="20"/>
                                  <w:lang w:val="uk-UA"/>
                                </w:rPr>
                                <w:t>Арк</w:t>
                              </w:r>
                              <w:proofErr w:type="spellEnd"/>
                            </w:p>
                            <w:p w14:paraId="0EC32756" w14:textId="77777777" w:rsidR="00B725CF" w:rsidRPr="00086B17" w:rsidRDefault="00B725CF" w:rsidP="00B725CF">
                              <w:pPr>
                                <w:jc w:val="center"/>
                                <w:rPr>
                                  <w:sz w:val="18"/>
                                  <w:szCs w:val="18"/>
                                </w:rPr>
                              </w:pPr>
                            </w:p>
                            <w:p w14:paraId="6FC8D1D3" w14:textId="77777777" w:rsidR="00B725CF" w:rsidRPr="00A55B46" w:rsidRDefault="00B725CF" w:rsidP="00B725CF">
                              <w:pPr>
                                <w:pStyle w:val="afa"/>
                                <w:ind w:firstLine="0"/>
                                <w:jc w:val="center"/>
                                <w:rPr>
                                  <w:rFonts w:ascii="Arial" w:hAnsi="Arial" w:cs="Arial"/>
                                  <w:sz w:val="18"/>
                                  <w:lang w:val="ru-RU"/>
                                </w:rPr>
                              </w:pPr>
                            </w:p>
                            <w:p w14:paraId="062685B7" w14:textId="77777777" w:rsidR="00B725CF" w:rsidRPr="00D320FF" w:rsidRDefault="00B725CF" w:rsidP="00B725CF"/>
                          </w:txbxContent>
                        </wps:txbx>
                        <wps:bodyPr rot="0" vert="horz" wrap="square" lIns="12700" tIns="12700" rIns="12700" bIns="12700" anchor="t" anchorCtr="0" upright="1">
                          <a:noAutofit/>
                        </wps:bodyPr>
                      </wps:wsp>
                      <wps:wsp>
                        <wps:cNvPr id="885288622" name="Rectangle 19"/>
                        <wps:cNvSpPr>
                          <a:spLocks noChangeArrowheads="1"/>
                        </wps:cNvSpPr>
                        <wps:spPr bwMode="auto">
                          <a:xfrm>
                            <a:off x="18949" y="19435"/>
                            <a:ext cx="1001" cy="423"/>
                          </a:xfrm>
                          <a:prstGeom prst="rect">
                            <a:avLst/>
                          </a:prstGeom>
                          <a:noFill/>
                          <a:ln>
                            <a:noFill/>
                          </a:ln>
                        </wps:spPr>
                        <wps:txbx>
                          <w:txbxContent>
                            <w:p w14:paraId="6C32FFA8" w14:textId="3BDD324F" w:rsidR="00B725CF" w:rsidRPr="005F0FA3" w:rsidRDefault="00B725CF" w:rsidP="00B725CF">
                              <w:pPr>
                                <w:jc w:val="center"/>
                                <w:rPr>
                                  <w:sz w:val="28"/>
                                  <w:lang w:val="uk-UA"/>
                                </w:rPr>
                              </w:pPr>
                              <w:r>
                                <w:rPr>
                                  <w:sz w:val="28"/>
                                  <w:lang w:val="uk-UA"/>
                                </w:rPr>
                                <w:t>1</w:t>
                              </w:r>
                              <w:r w:rsidR="00611984">
                                <w:rPr>
                                  <w:sz w:val="28"/>
                                  <w:lang w:val="uk-UA"/>
                                </w:rPr>
                                <w:t>6</w:t>
                              </w:r>
                            </w:p>
                          </w:txbxContent>
                        </wps:txbx>
                        <wps:bodyPr rot="0" vert="horz" wrap="square" lIns="12700" tIns="12700" rIns="12700" bIns="12700" anchor="t" anchorCtr="0" upright="1">
                          <a:noAutofit/>
                        </wps:bodyPr>
                      </wps:wsp>
                      <wps:wsp>
                        <wps:cNvPr id="914075161" name="Rectangle 20"/>
                        <wps:cNvSpPr>
                          <a:spLocks noChangeArrowheads="1"/>
                        </wps:cNvSpPr>
                        <wps:spPr bwMode="auto">
                          <a:xfrm>
                            <a:off x="7745" y="19221"/>
                            <a:ext cx="11075" cy="477"/>
                          </a:xfrm>
                          <a:prstGeom prst="rect">
                            <a:avLst/>
                          </a:prstGeom>
                          <a:noFill/>
                          <a:ln>
                            <a:noFill/>
                          </a:ln>
                        </wps:spPr>
                        <wps:txbx>
                          <w:txbxContent>
                            <w:p w14:paraId="7CB8ED82"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D7C8BBC" w14:textId="77777777" w:rsidR="00B725CF" w:rsidRPr="002870C6" w:rsidRDefault="00B725CF" w:rsidP="00B725CF">
                              <w:pPr>
                                <w:pStyle w:val="afa"/>
                                <w:ind w:firstLine="0"/>
                                <w:jc w:val="center"/>
                                <w:rPr>
                                  <w:rFonts w:ascii="Times New Roman" w:hAnsi="Times New Roman" w:cs="Shruti"/>
                                  <w:i w:val="0"/>
                                  <w:szCs w:val="32"/>
                                  <w:lang w:val="ru-RU"/>
                                </w:rPr>
                              </w:pPr>
                            </w:p>
                            <w:p w14:paraId="0E09A0B6" w14:textId="77777777" w:rsidR="00B725CF" w:rsidRPr="003B77DB" w:rsidRDefault="00B725CF" w:rsidP="00B725CF">
                              <w:pPr>
                                <w:jc w:val="center"/>
                                <w:rPr>
                                  <w:szCs w:val="28"/>
                                </w:rPr>
                              </w:pPr>
                            </w:p>
                            <w:p w14:paraId="226731CC"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C0AD0F" id="Группа 649422958" o:spid="_x0000_s1356" style="position:absolute;left:0;text-align:left;margin-left:-12.6pt;margin-top:0;width:518.8pt;height:801pt;z-index:251685888;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" o:allowoverlap="f">
                <v:rect id="Rectangle 2" o:spid="_x0000_s13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" filled="f" strokeweight="2pt"/>
                <v:line id="Line 3" o:spid="_x0000_s13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" strokeweight="2pt"/>
                <v:line id="Line 4" o:spid="_x0000_s13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" strokeweight="2pt"/>
                <v:line id="Line 5" o:spid="_x0000_s13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" strokeweight="2pt"/>
                <v:line id="Line 6" o:spid="_x0000_s13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" strokeweight="2pt"/>
                <v:line id="Line 7" o:spid="_x0000_s13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" strokeweight="2pt"/>
                <v:line id="Line 8" o:spid="_x0000_s13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" strokeweight="2pt"/>
                <v:line id="Line 9" o:spid="_x0000_s13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" strokeweight="2pt"/>
                <v:line id="Line 10" o:spid="_x0000_s13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" strokeweight="1pt"/>
                <v:line id="Line 11" o:spid="_x0000_s13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" strokeweight="2pt"/>
                <v:line id="Line 12" o:spid="_x0000_s13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" strokeweight="1pt"/>
                <v:rect id="Rectangle 13" o:spid="_x0000_s13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" filled="f" stroked="f">
                  <v:textbox inset="1pt,1pt,1pt,1pt">
                    <w:txbxContent>
                      <w:p w14:paraId="60621750"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2E254F33" w14:textId="77777777" w:rsidR="00B725CF" w:rsidRPr="00352A5A" w:rsidRDefault="00B725CF" w:rsidP="00B725CF">
                        <w:pPr>
                          <w:jc w:val="center"/>
                          <w:rPr>
                            <w:rFonts w:ascii="Arial" w:hAnsi="Arial" w:cs="Arial"/>
                            <w:i/>
                            <w:sz w:val="18"/>
                            <w:szCs w:val="18"/>
                          </w:rPr>
                        </w:pPr>
                      </w:p>
                      <w:p w14:paraId="685C2A05" w14:textId="77777777" w:rsidR="00B725CF" w:rsidRPr="00D320FF" w:rsidRDefault="00B725CF" w:rsidP="00B725CF"/>
                      <w:p w14:paraId="32C5017F"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4AD72C65"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3BCEEE91" w14:textId="77777777" w:rsidR="00B725CF" w:rsidRPr="00352A5A" w:rsidRDefault="00B725CF" w:rsidP="00B725CF">
                        <w:pPr>
                          <w:rPr>
                            <w:szCs w:val="28"/>
                          </w:rPr>
                        </w:pPr>
                      </w:p>
                      <w:p w14:paraId="0CA2FC48" w14:textId="77777777" w:rsidR="00B725CF" w:rsidRPr="00352A5A" w:rsidRDefault="00B725CF" w:rsidP="00B725CF">
                        <w:pPr>
                          <w:pStyle w:val="ad"/>
                          <w:jc w:val="center"/>
                          <w:rPr>
                            <w:rFonts w:ascii="Arial" w:hAnsi="Arial" w:cs="Arial"/>
                            <w:sz w:val="18"/>
                          </w:rPr>
                        </w:pPr>
                      </w:p>
                    </w:txbxContent>
                  </v:textbox>
                </v:rect>
                <v:rect id="Rectangle 14" o:spid="_x0000_s13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" filled="f" stroked="f">
                  <v:textbox inset="1pt,1pt,1pt,1pt">
                    <w:txbxContent>
                      <w:p w14:paraId="34D4AB4A"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3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" filled="f" stroked="f">
                  <v:textbox inset="1pt,1pt,1pt,1pt">
                    <w:txbxContent>
                      <w:p w14:paraId="11CB285B"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39D7F8FC" w14:textId="77777777" w:rsidR="00B725CF" w:rsidRPr="00D320FF" w:rsidRDefault="00B725CF" w:rsidP="00B725CF"/>
                    </w:txbxContent>
                  </v:textbox>
                </v:rect>
                <v:rect id="Rectangle 16" o:spid="_x0000_s13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" filled="f" stroked="f">
                  <v:textbox inset="1pt,1pt,1pt,1pt">
                    <w:txbxContent>
                      <w:p w14:paraId="63EC6ED8"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006533DB" w14:textId="77777777" w:rsidR="00B725CF" w:rsidRDefault="00B725CF" w:rsidP="00B725CF">
                        <w:pPr>
                          <w:jc w:val="center"/>
                          <w:rPr>
                            <w:sz w:val="20"/>
                          </w:rPr>
                        </w:pPr>
                      </w:p>
                      <w:p w14:paraId="458314CD" w14:textId="77777777" w:rsidR="00B725CF" w:rsidRPr="00086B17" w:rsidRDefault="00B725CF" w:rsidP="00B725CF">
                        <w:pPr>
                          <w:jc w:val="center"/>
                          <w:rPr>
                            <w:rFonts w:ascii="Arial" w:hAnsi="Arial" w:cs="Arial"/>
                            <w:i/>
                            <w:sz w:val="18"/>
                            <w:szCs w:val="18"/>
                          </w:rPr>
                        </w:pPr>
                      </w:p>
                      <w:p w14:paraId="50C1D7D0" w14:textId="77777777" w:rsidR="00B725CF" w:rsidRPr="00D320FF" w:rsidRDefault="00B725CF" w:rsidP="00B725CF"/>
                    </w:txbxContent>
                  </v:textbox>
                </v:rect>
                <v:rect id="Rectangle 17" o:spid="_x0000_s13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" filled="f" stroked="f">
                  <v:textbox inset="1pt,1pt,1pt,1pt">
                    <w:txbxContent>
                      <w:p w14:paraId="6E970EAB"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341A9A3A" w14:textId="77777777" w:rsidR="00B725CF" w:rsidRPr="00D320FF" w:rsidRDefault="00B725CF" w:rsidP="00B725CF"/>
                    </w:txbxContent>
                  </v:textbox>
                </v:rect>
                <v:rect id="Rectangle 18" o:spid="_x0000_s13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" filled="f" stroked="f">
                  <v:textbox inset="1pt,1pt,1pt,1pt">
                    <w:txbxContent>
                      <w:p w14:paraId="1530DE0C" w14:textId="77777777" w:rsidR="00B725CF" w:rsidRPr="00F96BEC" w:rsidRDefault="00B725CF" w:rsidP="00B725CF">
                        <w:pPr>
                          <w:jc w:val="center"/>
                          <w:rPr>
                            <w:sz w:val="20"/>
                            <w:lang w:val="uk-UA"/>
                          </w:rPr>
                        </w:pPr>
                        <w:proofErr w:type="spellStart"/>
                        <w:r>
                          <w:rPr>
                            <w:sz w:val="20"/>
                            <w:lang w:val="uk-UA"/>
                          </w:rPr>
                          <w:t>Арк</w:t>
                        </w:r>
                        <w:proofErr w:type="spellEnd"/>
                      </w:p>
                      <w:p w14:paraId="0EC32756" w14:textId="77777777" w:rsidR="00B725CF" w:rsidRPr="00086B17" w:rsidRDefault="00B725CF" w:rsidP="00B725CF">
                        <w:pPr>
                          <w:jc w:val="center"/>
                          <w:rPr>
                            <w:sz w:val="18"/>
                            <w:szCs w:val="18"/>
                          </w:rPr>
                        </w:pPr>
                      </w:p>
                      <w:p w14:paraId="6FC8D1D3" w14:textId="77777777" w:rsidR="00B725CF" w:rsidRPr="00A55B46" w:rsidRDefault="00B725CF" w:rsidP="00B725CF">
                        <w:pPr>
                          <w:pStyle w:val="afa"/>
                          <w:ind w:firstLine="0"/>
                          <w:jc w:val="center"/>
                          <w:rPr>
                            <w:rFonts w:ascii="Arial" w:hAnsi="Arial" w:cs="Arial"/>
                            <w:sz w:val="18"/>
                            <w:lang w:val="ru-RU"/>
                          </w:rPr>
                        </w:pPr>
                      </w:p>
                      <w:p w14:paraId="062685B7" w14:textId="77777777" w:rsidR="00B725CF" w:rsidRPr="00D320FF" w:rsidRDefault="00B725CF" w:rsidP="00B725CF"/>
                    </w:txbxContent>
                  </v:textbox>
                </v:rect>
                <v:rect id="Rectangle 19" o:spid="_x0000_s13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" filled="f" stroked="f">
                  <v:textbox inset="1pt,1pt,1pt,1pt">
                    <w:txbxContent>
                      <w:p w14:paraId="6C32FFA8" w14:textId="3BDD324F" w:rsidR="00B725CF" w:rsidRPr="005F0FA3" w:rsidRDefault="00B725CF" w:rsidP="00B725CF">
                        <w:pPr>
                          <w:jc w:val="center"/>
                          <w:rPr>
                            <w:sz w:val="28"/>
                            <w:lang w:val="uk-UA"/>
                          </w:rPr>
                        </w:pPr>
                        <w:r>
                          <w:rPr>
                            <w:sz w:val="28"/>
                            <w:lang w:val="uk-UA"/>
                          </w:rPr>
                          <w:t>1</w:t>
                        </w:r>
                        <w:r w:rsidR="00611984">
                          <w:rPr>
                            <w:sz w:val="28"/>
                            <w:lang w:val="uk-UA"/>
                          </w:rPr>
                          <w:t>6</w:t>
                        </w:r>
                      </w:p>
                    </w:txbxContent>
                  </v:textbox>
                </v:rect>
                <v:rect id="Rectangle 20" o:spid="_x0000_s13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" filled="f" stroked="f">
                  <v:textbox inset="1pt,1pt,1pt,1pt">
                    <w:txbxContent>
                      <w:p w14:paraId="7CB8ED82"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D7C8BBC" w14:textId="77777777" w:rsidR="00B725CF" w:rsidRPr="002870C6" w:rsidRDefault="00B725CF" w:rsidP="00B725CF">
                        <w:pPr>
                          <w:pStyle w:val="afa"/>
                          <w:ind w:firstLine="0"/>
                          <w:jc w:val="center"/>
                          <w:rPr>
                            <w:rFonts w:ascii="Times New Roman" w:hAnsi="Times New Roman" w:cs="Shruti"/>
                            <w:i w:val="0"/>
                            <w:szCs w:val="32"/>
                            <w:lang w:val="ru-RU"/>
                          </w:rPr>
                        </w:pPr>
                      </w:p>
                      <w:p w14:paraId="0E09A0B6" w14:textId="77777777" w:rsidR="00B725CF" w:rsidRPr="003B77DB" w:rsidRDefault="00B725CF" w:rsidP="00B725CF">
                        <w:pPr>
                          <w:jc w:val="center"/>
                          <w:rPr>
                            <w:szCs w:val="28"/>
                          </w:rPr>
                        </w:pPr>
                      </w:p>
                      <w:p w14:paraId="226731CC" w14:textId="77777777" w:rsidR="00B725CF" w:rsidRPr="00D320FF" w:rsidRDefault="00B725CF" w:rsidP="00B725CF"/>
                    </w:txbxContent>
                  </v:textbox>
                </v:rect>
                <w10:wrap anchorx="margin" anchory="margin"/>
              </v:group>
            </w:pict>
          </mc:Fallback>
        </mc:AlternateContent>
      </w:r>
      <w:r w:rsidRPr="00AC39EA">
        <w:rPr>
          <w:rFonts w:ascii="Times New Roman" w:eastAsia="Times New Roman" w:hAnsi="Times New Roman" w:cs="Times New Roman"/>
          <w:sz w:val="28"/>
          <w:szCs w:val="28"/>
          <w:lang w:val="uk-UA" w:eastAsia="ru-RU"/>
        </w:rPr>
        <w:t>повинна бути передбачена система аварійної зупинки реактору за для застереження перегріву реактора.</w:t>
      </w:r>
    </w:p>
    <w:p w14:paraId="5DD5DDB8" w14:textId="77777777" w:rsidR="00947EE8" w:rsidRDefault="00947EE8" w:rsidP="00947EE8">
      <w:pPr>
        <w:spacing w:after="0" w:line="360" w:lineRule="auto"/>
        <w:ind w:firstLine="709"/>
        <w:jc w:val="both"/>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 xml:space="preserve">Частина обладнання підприємства є допоміжною, зокрема верстати для обробки гуми, двигуни, що залучені до різних технологічних процесів, та горілки. Ці </w:t>
      </w:r>
      <w:proofErr w:type="spellStart"/>
      <w:r w:rsidRPr="00AC39EA">
        <w:rPr>
          <w:rFonts w:ascii="Times New Roman" w:eastAsia="Times New Roman" w:hAnsi="Times New Roman" w:cs="Times New Roman"/>
          <w:sz w:val="28"/>
          <w:szCs w:val="28"/>
          <w:lang w:val="uk-UA" w:eastAsia="ru-RU"/>
        </w:rPr>
        <w:t>електроприймачі</w:t>
      </w:r>
      <w:proofErr w:type="spellEnd"/>
      <w:r w:rsidRPr="00AC39EA">
        <w:rPr>
          <w:rFonts w:ascii="Times New Roman" w:eastAsia="Times New Roman" w:hAnsi="Times New Roman" w:cs="Times New Roman"/>
          <w:sz w:val="28"/>
          <w:szCs w:val="28"/>
          <w:lang w:val="uk-UA" w:eastAsia="ru-RU"/>
        </w:rPr>
        <w:t xml:space="preserve"> можна віднести до III категорії надійності, оскільки їхнє тимчасове відключення не призведе до значних матеріальних втрат і не становитиме небезпеки для працівників підприємства.</w:t>
      </w:r>
    </w:p>
    <w:p w14:paraId="70A7C890" w14:textId="77777777" w:rsidR="00947EE8" w:rsidRPr="006C6F57" w:rsidRDefault="00947EE8" w:rsidP="00947EE8">
      <w:pPr>
        <w:spacing w:after="0" w:line="360" w:lineRule="auto"/>
        <w:ind w:firstLine="708"/>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 xml:space="preserve">Цех має 1 добудову ззовні для встановлення ввідного  розподільчого щита а також 2 добудови всередині для розташування пункту управління реактором та кімнати вентиляції. </w:t>
      </w:r>
    </w:p>
    <w:p w14:paraId="2085A2E0" w14:textId="77777777" w:rsidR="00947EE8" w:rsidRPr="00AC39EA" w:rsidRDefault="00947EE8" w:rsidP="00947EE8">
      <w:pPr>
        <w:spacing w:after="0" w:line="360" w:lineRule="auto"/>
        <w:jc w:val="both"/>
        <w:rPr>
          <w:rFonts w:ascii="Times New Roman" w:eastAsia="Times New Roman" w:hAnsi="Times New Roman" w:cs="Times New Roman"/>
          <w:sz w:val="28"/>
          <w:szCs w:val="28"/>
          <w:lang w:val="uk-UA" w:eastAsia="ru-RU"/>
        </w:rPr>
      </w:pPr>
    </w:p>
    <w:p w14:paraId="41C632EF" w14:textId="77777777" w:rsidR="00947EE8" w:rsidRDefault="00947EE8" w:rsidP="00947EE8">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2.2 Розрахунок електричного освітлення</w:t>
      </w:r>
    </w:p>
    <w:p w14:paraId="6B9CC035" w14:textId="77777777" w:rsidR="00947EE8" w:rsidRPr="006C6F57" w:rsidRDefault="00947EE8" w:rsidP="00947EE8">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2.2.1 </w:t>
      </w:r>
      <w:r w:rsidRPr="006C6F57">
        <w:rPr>
          <w:rFonts w:ascii="Times New Roman" w:eastAsia="Times New Roman" w:hAnsi="Times New Roman" w:cs="Times New Roman"/>
          <w:sz w:val="28"/>
          <w:szCs w:val="28"/>
          <w:lang w:val="uk-UA" w:eastAsia="ru-RU"/>
        </w:rPr>
        <w:t>Розрахунок освітлення цеху:</w:t>
      </w:r>
    </w:p>
    <w:p w14:paraId="778692BC" w14:textId="4D24BD1E" w:rsidR="00947EE8" w:rsidRPr="006C6F57" w:rsidRDefault="00947EE8" w:rsidP="00947EE8">
      <w:pPr>
        <w:spacing w:after="0" w:line="360" w:lineRule="auto"/>
        <w:ind w:firstLine="708"/>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 xml:space="preserve">Для розрахунку освітлення головної зали цеху з піролізу використаємо (метод коефіцієнта використання світлового потоку). Цей метод підходить для великих і середніх приміщень, де важливо забезпечити рівномірне освітлення. Він полягає в розрахунку необхідної кількості світлового потоку (люменів), виходячи з площі приміщення, висоти монтажу світильників і коефіцієнта використання світлового потоку. </w:t>
      </w:r>
      <w:r w:rsidRPr="006C6F57">
        <w:rPr>
          <w:rFonts w:ascii="Times New Roman" w:hAnsi="Times New Roman" w:cs="Times New Roman"/>
          <w:sz w:val="28"/>
          <w:szCs w:val="28"/>
          <w:lang w:val="uk-UA"/>
        </w:rPr>
        <w:t xml:space="preserve">Довжина приміщення А = 30 м, ширина В = 20 м, площа </w:t>
      </w:r>
      <w:r w:rsidRPr="006C6F57">
        <w:rPr>
          <w:rFonts w:ascii="Times New Roman" w:hAnsi="Times New Roman" w:cs="Times New Roman"/>
          <w:sz w:val="28"/>
          <w:szCs w:val="28"/>
        </w:rPr>
        <w:t>S</w:t>
      </w:r>
      <w:r w:rsidRPr="006C6F57">
        <w:rPr>
          <w:rFonts w:ascii="Times New Roman" w:hAnsi="Times New Roman" w:cs="Times New Roman"/>
          <w:sz w:val="28"/>
          <w:szCs w:val="28"/>
          <w:lang w:val="uk-UA"/>
        </w:rPr>
        <w:t xml:space="preserve"> = 600 </w:t>
      </w:r>
      <m:oMath>
        <m:sSup>
          <m:sSupPr>
            <m:ctrlPr>
              <w:rPr>
                <w:rFonts w:ascii="Cambria Math" w:hAnsi="Cambria Math" w:cs="Times New Roman"/>
                <w:i/>
                <w:sz w:val="28"/>
                <w:szCs w:val="28"/>
                <w:lang w:val="en-US"/>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oMath>
      <w:r w:rsidRPr="006C6F57">
        <w:rPr>
          <w:rFonts w:ascii="Times New Roman" w:hAnsi="Times New Roman" w:cs="Times New Roman"/>
          <w:sz w:val="28"/>
          <w:szCs w:val="28"/>
          <w:lang w:val="uk-UA"/>
        </w:rPr>
        <w:t xml:space="preserve">, висота Н = 6 м. Коефіцієнти відбиття стеля = 30 % ; стіни = 10 % ; підлога=10 %. Коефіцієнт запасу К=1.2. </w:t>
      </w:r>
    </w:p>
    <w:p w14:paraId="00B81C47" w14:textId="77777777" w:rsidR="00947EE8" w:rsidRPr="006C6F57" w:rsidRDefault="00947EE8" w:rsidP="00947EE8">
      <w:pPr>
        <w:spacing w:after="0" w:line="360" w:lineRule="auto"/>
        <w:ind w:firstLine="708"/>
        <w:jc w:val="both"/>
        <w:rPr>
          <w:rFonts w:ascii="Times New Roman" w:hAnsi="Times New Roman" w:cs="Times New Roman"/>
          <w:sz w:val="28"/>
          <w:szCs w:val="28"/>
          <w:lang w:val="uk-UA"/>
        </w:rPr>
      </w:pPr>
      <w:r w:rsidRPr="006C6F57">
        <w:rPr>
          <w:rFonts w:ascii="Times New Roman" w:hAnsi="Times New Roman" w:cs="Times New Roman"/>
          <w:sz w:val="28"/>
          <w:szCs w:val="28"/>
          <w:lang w:val="uk-UA"/>
        </w:rPr>
        <w:t xml:space="preserve">Для промислових приміщень рекомендована освітленість становить 300-500 </w:t>
      </w:r>
      <w:proofErr w:type="spellStart"/>
      <w:r w:rsidRPr="006C6F57">
        <w:rPr>
          <w:rFonts w:ascii="Times New Roman" w:hAnsi="Times New Roman" w:cs="Times New Roman"/>
          <w:sz w:val="28"/>
          <w:szCs w:val="28"/>
          <w:lang w:val="uk-UA"/>
        </w:rPr>
        <w:t>лк</w:t>
      </w:r>
      <w:proofErr w:type="spellEnd"/>
      <w:r w:rsidRPr="006C6F57">
        <w:rPr>
          <w:rFonts w:ascii="Times New Roman" w:hAnsi="Times New Roman" w:cs="Times New Roman"/>
          <w:sz w:val="28"/>
          <w:szCs w:val="28"/>
          <w:lang w:val="uk-UA"/>
        </w:rPr>
        <w:t xml:space="preserve">. </w:t>
      </w:r>
      <w:proofErr w:type="spellStart"/>
      <w:r w:rsidRPr="006C6F57">
        <w:rPr>
          <w:rFonts w:ascii="Times New Roman" w:hAnsi="Times New Roman" w:cs="Times New Roman"/>
          <w:sz w:val="28"/>
          <w:szCs w:val="28"/>
          <w:lang w:val="uk-UA"/>
        </w:rPr>
        <w:t>Оберемо</w:t>
      </w:r>
      <w:proofErr w:type="spellEnd"/>
      <w:r w:rsidRPr="006C6F57">
        <w:rPr>
          <w:rFonts w:ascii="Times New Roman" w:hAnsi="Times New Roman" w:cs="Times New Roman"/>
          <w:sz w:val="28"/>
          <w:szCs w:val="28"/>
          <w:lang w:val="uk-UA"/>
        </w:rPr>
        <w:t xml:space="preserve"> середнє значення 400 </w:t>
      </w:r>
      <w:proofErr w:type="spellStart"/>
      <w:r w:rsidRPr="006C6F57">
        <w:rPr>
          <w:rFonts w:ascii="Times New Roman" w:hAnsi="Times New Roman" w:cs="Times New Roman"/>
          <w:sz w:val="28"/>
          <w:szCs w:val="28"/>
          <w:lang w:val="uk-UA"/>
        </w:rPr>
        <w:t>лк</w:t>
      </w:r>
      <w:proofErr w:type="spellEnd"/>
      <w:r w:rsidRPr="006C6F57">
        <w:rPr>
          <w:rFonts w:ascii="Times New Roman" w:hAnsi="Times New Roman" w:cs="Times New Roman"/>
          <w:sz w:val="28"/>
          <w:szCs w:val="28"/>
          <w:lang w:val="uk-UA"/>
        </w:rPr>
        <w:t>. Обчислимо необхідний світловий потік для забезпечення вибраної освітленості:</w:t>
      </w:r>
    </w:p>
    <w:p w14:paraId="32218B83" w14:textId="77777777" w:rsidR="00947EE8" w:rsidRPr="006C6F57" w:rsidRDefault="00947EE8" w:rsidP="00947EE8">
      <w:pPr>
        <w:spacing w:after="0" w:line="360" w:lineRule="auto"/>
        <w:jc w:val="both"/>
        <w:rPr>
          <w:rFonts w:ascii="Times New Roman" w:eastAsiaTheme="minorEastAsia" w:hAnsi="Times New Roman" w:cs="Times New Roman"/>
          <w:i/>
          <w:sz w:val="28"/>
          <w:szCs w:val="28"/>
          <w:lang w:val="uk-UA"/>
        </w:rPr>
      </w:pPr>
      <m:oMathPara>
        <m:oMath>
          <m:r>
            <w:rPr>
              <w:rFonts w:ascii="Cambria Math" w:hAnsi="Cambria Math" w:cs="Times New Roman"/>
              <w:sz w:val="28"/>
              <w:szCs w:val="28"/>
              <w:lang w:val="uk-UA"/>
            </w:rPr>
            <m:t>F</m:t>
          </m:r>
          <m:r>
            <w:rPr>
              <w:rFonts w:ascii="Cambria Math" w:hAnsi="Cambria Math" w:cs="Times New Roman"/>
              <w:sz w:val="28"/>
              <w:szCs w:val="28"/>
              <w:lang w:val="en-US"/>
            </w:rPr>
            <m:t>=E*A=400 л</m:t>
          </m:r>
          <m:r>
            <w:rPr>
              <w:rFonts w:ascii="Cambria Math" w:hAnsi="Cambria Math" w:cs="Times New Roman"/>
              <w:sz w:val="28"/>
              <w:szCs w:val="28"/>
              <w:lang w:val="uk-UA"/>
            </w:rPr>
            <m:t>к</m:t>
          </m:r>
          <m:r>
            <w:rPr>
              <w:rFonts w:ascii="Cambria Math" w:hAnsi="Cambria Math" w:cs="Times New Roman"/>
              <w:sz w:val="28"/>
              <w:szCs w:val="28"/>
              <w:lang w:val="en-US"/>
            </w:rPr>
            <m:t xml:space="preserve">*600 </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м</m:t>
              </m:r>
            </m:e>
            <m:sup>
              <m:r>
                <w:rPr>
                  <w:rFonts w:ascii="Cambria Math" w:hAnsi="Cambria Math" w:cs="Times New Roman"/>
                  <w:sz w:val="28"/>
                  <w:szCs w:val="28"/>
                  <w:lang w:val="en-US"/>
                </w:rPr>
                <m:t>2</m:t>
              </m:r>
            </m:sup>
          </m:sSup>
          <m:r>
            <w:rPr>
              <w:rFonts w:ascii="Cambria Math" w:hAnsi="Cambria Math" w:cs="Times New Roman"/>
              <w:sz w:val="28"/>
              <w:szCs w:val="28"/>
              <w:lang w:val="en-US"/>
            </w:rPr>
            <m:t>=240000 л</m:t>
          </m:r>
          <m:r>
            <w:rPr>
              <w:rFonts w:ascii="Cambria Math" w:hAnsi="Cambria Math" w:cs="Times New Roman"/>
              <w:sz w:val="28"/>
              <w:szCs w:val="28"/>
              <w:lang w:val="uk-UA"/>
            </w:rPr>
            <m:t>м</m:t>
          </m:r>
        </m:oMath>
      </m:oMathPara>
    </w:p>
    <w:p w14:paraId="4BF1F183" w14:textId="77777777" w:rsidR="00947EE8" w:rsidRPr="006C6F57" w:rsidRDefault="00947EE8" w:rsidP="00947EE8">
      <w:pPr>
        <w:spacing w:after="0" w:line="360" w:lineRule="auto"/>
        <w:ind w:firstLine="708"/>
        <w:jc w:val="both"/>
        <w:rPr>
          <w:rFonts w:ascii="Times New Roman" w:hAnsi="Times New Roman" w:cs="Times New Roman"/>
          <w:iCs/>
          <w:sz w:val="28"/>
          <w:szCs w:val="28"/>
          <w:lang w:val="uk-UA"/>
        </w:rPr>
      </w:pPr>
      <w:r w:rsidRPr="006C6F57">
        <w:rPr>
          <w:rFonts w:ascii="Times New Roman" w:hAnsi="Times New Roman" w:cs="Times New Roman"/>
          <w:iCs/>
          <w:sz w:val="28"/>
          <w:szCs w:val="28"/>
          <w:lang w:val="uk-UA"/>
        </w:rPr>
        <w:t>Для визначення кількості світильників використаємо коефіцієнт використання світлового потоку (UF). За даними коефіцієнтів відбиття та кута розсіювання світильників, UF можна прийняти рівним 0.55.</w:t>
      </w:r>
    </w:p>
    <w:p w14:paraId="1BCB1A87" w14:textId="769D9FCD" w:rsidR="00947EE8" w:rsidRPr="006C6F57" w:rsidRDefault="00B725CF" w:rsidP="00947EE8">
      <w:pPr>
        <w:spacing w:after="0" w:line="360" w:lineRule="auto"/>
        <w:jc w:val="both"/>
        <w:rPr>
          <w:rFonts w:ascii="Times New Roman" w:hAnsi="Times New Roman" w:cs="Times New Roman"/>
          <w:iCs/>
          <w:sz w:val="28"/>
          <w:szCs w:val="28"/>
          <w:lang w:val="uk-UA"/>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687936" behindDoc="0" locked="0" layoutInCell="1" allowOverlap="0" wp14:anchorId="350C29C9" wp14:editId="18088245">
                <wp:simplePos x="0" y="0"/>
                <wp:positionH relativeFrom="margin">
                  <wp:align>center</wp:align>
                </wp:positionH>
                <wp:positionV relativeFrom="margin">
                  <wp:posOffset>-480060</wp:posOffset>
                </wp:positionV>
                <wp:extent cx="6588760" cy="10172700"/>
                <wp:effectExtent l="0" t="0" r="21590" b="19050"/>
                <wp:wrapNone/>
                <wp:docPr id="981916521" name="Группа 9819165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65356028"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463878227"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766806979"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624620411"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016284751"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322157765"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800308845"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840207172"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85313531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955825866"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025252454"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150678557" name="Rectangle 13"/>
                        <wps:cNvSpPr>
                          <a:spLocks noChangeArrowheads="1"/>
                        </wps:cNvSpPr>
                        <wps:spPr bwMode="auto">
                          <a:xfrm>
                            <a:off x="54" y="19660"/>
                            <a:ext cx="1000" cy="309"/>
                          </a:xfrm>
                          <a:prstGeom prst="rect">
                            <a:avLst/>
                          </a:prstGeom>
                          <a:noFill/>
                          <a:ln>
                            <a:noFill/>
                          </a:ln>
                        </wps:spPr>
                        <wps:txbx>
                          <w:txbxContent>
                            <w:p w14:paraId="56561C9E"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094CB37" w14:textId="77777777" w:rsidR="00B725CF" w:rsidRPr="00352A5A" w:rsidRDefault="00B725CF" w:rsidP="00B725CF">
                              <w:pPr>
                                <w:jc w:val="center"/>
                                <w:rPr>
                                  <w:rFonts w:ascii="Arial" w:hAnsi="Arial" w:cs="Arial"/>
                                  <w:i/>
                                  <w:sz w:val="18"/>
                                  <w:szCs w:val="18"/>
                                </w:rPr>
                              </w:pPr>
                            </w:p>
                            <w:p w14:paraId="2744D373" w14:textId="77777777" w:rsidR="00B725CF" w:rsidRPr="00D320FF" w:rsidRDefault="00B725CF" w:rsidP="00B725CF"/>
                            <w:p w14:paraId="1670ADC9"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7BC7A4AC"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35056494" w14:textId="77777777" w:rsidR="00B725CF" w:rsidRPr="00352A5A" w:rsidRDefault="00B725CF" w:rsidP="00B725CF">
                              <w:pPr>
                                <w:rPr>
                                  <w:szCs w:val="28"/>
                                </w:rPr>
                              </w:pPr>
                            </w:p>
                            <w:p w14:paraId="2AF0529D"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692510182" name="Rectangle 14"/>
                        <wps:cNvSpPr>
                          <a:spLocks noChangeArrowheads="1"/>
                        </wps:cNvSpPr>
                        <wps:spPr bwMode="auto">
                          <a:xfrm>
                            <a:off x="1139" y="19660"/>
                            <a:ext cx="1001" cy="309"/>
                          </a:xfrm>
                          <a:prstGeom prst="rect">
                            <a:avLst/>
                          </a:prstGeom>
                          <a:noFill/>
                          <a:ln>
                            <a:noFill/>
                          </a:ln>
                        </wps:spPr>
                        <wps:txbx>
                          <w:txbxContent>
                            <w:p w14:paraId="2ED145B2"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100927202" name="Rectangle 15"/>
                        <wps:cNvSpPr>
                          <a:spLocks noChangeArrowheads="1"/>
                        </wps:cNvSpPr>
                        <wps:spPr bwMode="auto">
                          <a:xfrm>
                            <a:off x="2267" y="19660"/>
                            <a:ext cx="2573" cy="309"/>
                          </a:xfrm>
                          <a:prstGeom prst="rect">
                            <a:avLst/>
                          </a:prstGeom>
                          <a:noFill/>
                          <a:ln>
                            <a:noFill/>
                          </a:ln>
                        </wps:spPr>
                        <wps:txbx>
                          <w:txbxContent>
                            <w:p w14:paraId="10E580F7"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F913ABA" w14:textId="77777777" w:rsidR="00B725CF" w:rsidRPr="00D320FF" w:rsidRDefault="00B725CF" w:rsidP="00B725CF"/>
                          </w:txbxContent>
                        </wps:txbx>
                        <wps:bodyPr rot="0" vert="horz" wrap="square" lIns="12700" tIns="12700" rIns="12700" bIns="12700" anchor="t" anchorCtr="0" upright="1">
                          <a:noAutofit/>
                        </wps:bodyPr>
                      </wps:wsp>
                      <wps:wsp>
                        <wps:cNvPr id="222626712" name="Rectangle 16"/>
                        <wps:cNvSpPr>
                          <a:spLocks noChangeArrowheads="1"/>
                        </wps:cNvSpPr>
                        <wps:spPr bwMode="auto">
                          <a:xfrm>
                            <a:off x="4983" y="19660"/>
                            <a:ext cx="1534" cy="309"/>
                          </a:xfrm>
                          <a:prstGeom prst="rect">
                            <a:avLst/>
                          </a:prstGeom>
                          <a:noFill/>
                          <a:ln>
                            <a:noFill/>
                          </a:ln>
                        </wps:spPr>
                        <wps:txbx>
                          <w:txbxContent>
                            <w:p w14:paraId="7D137758"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ED6712A" w14:textId="77777777" w:rsidR="00B725CF" w:rsidRDefault="00B725CF" w:rsidP="00B725CF">
                              <w:pPr>
                                <w:jc w:val="center"/>
                                <w:rPr>
                                  <w:sz w:val="20"/>
                                </w:rPr>
                              </w:pPr>
                            </w:p>
                            <w:p w14:paraId="33C03E63" w14:textId="77777777" w:rsidR="00B725CF" w:rsidRPr="00086B17" w:rsidRDefault="00B725CF" w:rsidP="00B725CF">
                              <w:pPr>
                                <w:jc w:val="center"/>
                                <w:rPr>
                                  <w:rFonts w:ascii="Arial" w:hAnsi="Arial" w:cs="Arial"/>
                                  <w:i/>
                                  <w:sz w:val="18"/>
                                  <w:szCs w:val="18"/>
                                </w:rPr>
                              </w:pPr>
                            </w:p>
                            <w:p w14:paraId="7126259E" w14:textId="77777777" w:rsidR="00B725CF" w:rsidRPr="00D320FF" w:rsidRDefault="00B725CF" w:rsidP="00B725CF"/>
                          </w:txbxContent>
                        </wps:txbx>
                        <wps:bodyPr rot="0" vert="horz" wrap="square" lIns="12700" tIns="12700" rIns="12700" bIns="12700" anchor="t" anchorCtr="0" upright="1">
                          <a:noAutofit/>
                        </wps:bodyPr>
                      </wps:wsp>
                      <wps:wsp>
                        <wps:cNvPr id="317616398" name="Rectangle 17"/>
                        <wps:cNvSpPr>
                          <a:spLocks noChangeArrowheads="1"/>
                        </wps:cNvSpPr>
                        <wps:spPr bwMode="auto">
                          <a:xfrm>
                            <a:off x="6604" y="19660"/>
                            <a:ext cx="1000" cy="309"/>
                          </a:xfrm>
                          <a:prstGeom prst="rect">
                            <a:avLst/>
                          </a:prstGeom>
                          <a:noFill/>
                          <a:ln>
                            <a:noFill/>
                          </a:ln>
                        </wps:spPr>
                        <wps:txbx>
                          <w:txbxContent>
                            <w:p w14:paraId="01D68963"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E614C92" w14:textId="77777777" w:rsidR="00B725CF" w:rsidRPr="00D320FF" w:rsidRDefault="00B725CF" w:rsidP="00B725CF"/>
                          </w:txbxContent>
                        </wps:txbx>
                        <wps:bodyPr rot="0" vert="horz" wrap="square" lIns="12700" tIns="12700" rIns="12700" bIns="12700" anchor="t" anchorCtr="0" upright="1">
                          <a:noAutofit/>
                        </wps:bodyPr>
                      </wps:wsp>
                      <wps:wsp>
                        <wps:cNvPr id="549429921" name="Rectangle 18"/>
                        <wps:cNvSpPr>
                          <a:spLocks noChangeArrowheads="1"/>
                        </wps:cNvSpPr>
                        <wps:spPr bwMode="auto">
                          <a:xfrm>
                            <a:off x="18949" y="18977"/>
                            <a:ext cx="1001" cy="309"/>
                          </a:xfrm>
                          <a:prstGeom prst="rect">
                            <a:avLst/>
                          </a:prstGeom>
                          <a:noFill/>
                          <a:ln>
                            <a:noFill/>
                          </a:ln>
                        </wps:spPr>
                        <wps:txbx>
                          <w:txbxContent>
                            <w:p w14:paraId="7D935054" w14:textId="77777777" w:rsidR="00B725CF" w:rsidRPr="00F96BEC" w:rsidRDefault="00B725CF" w:rsidP="00B725CF">
                              <w:pPr>
                                <w:jc w:val="center"/>
                                <w:rPr>
                                  <w:sz w:val="20"/>
                                  <w:lang w:val="uk-UA"/>
                                </w:rPr>
                              </w:pPr>
                              <w:proofErr w:type="spellStart"/>
                              <w:r>
                                <w:rPr>
                                  <w:sz w:val="20"/>
                                  <w:lang w:val="uk-UA"/>
                                </w:rPr>
                                <w:t>Арк</w:t>
                              </w:r>
                              <w:proofErr w:type="spellEnd"/>
                            </w:p>
                            <w:p w14:paraId="177DAF0A" w14:textId="77777777" w:rsidR="00B725CF" w:rsidRPr="00086B17" w:rsidRDefault="00B725CF" w:rsidP="00B725CF">
                              <w:pPr>
                                <w:jc w:val="center"/>
                                <w:rPr>
                                  <w:sz w:val="18"/>
                                  <w:szCs w:val="18"/>
                                </w:rPr>
                              </w:pPr>
                            </w:p>
                            <w:p w14:paraId="4BB0C44F" w14:textId="77777777" w:rsidR="00B725CF" w:rsidRPr="00A55B46" w:rsidRDefault="00B725CF" w:rsidP="00B725CF">
                              <w:pPr>
                                <w:pStyle w:val="afa"/>
                                <w:ind w:firstLine="0"/>
                                <w:jc w:val="center"/>
                                <w:rPr>
                                  <w:rFonts w:ascii="Arial" w:hAnsi="Arial" w:cs="Arial"/>
                                  <w:sz w:val="18"/>
                                  <w:lang w:val="ru-RU"/>
                                </w:rPr>
                              </w:pPr>
                            </w:p>
                            <w:p w14:paraId="5767F4F2" w14:textId="77777777" w:rsidR="00B725CF" w:rsidRPr="00D320FF" w:rsidRDefault="00B725CF" w:rsidP="00B725CF"/>
                          </w:txbxContent>
                        </wps:txbx>
                        <wps:bodyPr rot="0" vert="horz" wrap="square" lIns="12700" tIns="12700" rIns="12700" bIns="12700" anchor="t" anchorCtr="0" upright="1">
                          <a:noAutofit/>
                        </wps:bodyPr>
                      </wps:wsp>
                      <wps:wsp>
                        <wps:cNvPr id="922266973" name="Rectangle 19"/>
                        <wps:cNvSpPr>
                          <a:spLocks noChangeArrowheads="1"/>
                        </wps:cNvSpPr>
                        <wps:spPr bwMode="auto">
                          <a:xfrm>
                            <a:off x="18949" y="19435"/>
                            <a:ext cx="1001" cy="423"/>
                          </a:xfrm>
                          <a:prstGeom prst="rect">
                            <a:avLst/>
                          </a:prstGeom>
                          <a:noFill/>
                          <a:ln>
                            <a:noFill/>
                          </a:ln>
                        </wps:spPr>
                        <wps:txbx>
                          <w:txbxContent>
                            <w:p w14:paraId="35537548" w14:textId="37E707CA" w:rsidR="00B725CF" w:rsidRPr="005F0FA3" w:rsidRDefault="00B725CF" w:rsidP="00B725CF">
                              <w:pPr>
                                <w:jc w:val="center"/>
                                <w:rPr>
                                  <w:sz w:val="28"/>
                                  <w:lang w:val="uk-UA"/>
                                </w:rPr>
                              </w:pPr>
                              <w:r>
                                <w:rPr>
                                  <w:sz w:val="28"/>
                                  <w:lang w:val="uk-UA"/>
                                </w:rPr>
                                <w:t>1</w:t>
                              </w:r>
                              <w:r w:rsidR="00611984">
                                <w:rPr>
                                  <w:sz w:val="28"/>
                                  <w:lang w:val="uk-UA"/>
                                </w:rPr>
                                <w:t>7</w:t>
                              </w:r>
                            </w:p>
                          </w:txbxContent>
                        </wps:txbx>
                        <wps:bodyPr rot="0" vert="horz" wrap="square" lIns="12700" tIns="12700" rIns="12700" bIns="12700" anchor="t" anchorCtr="0" upright="1">
                          <a:noAutofit/>
                        </wps:bodyPr>
                      </wps:wsp>
                      <wps:wsp>
                        <wps:cNvPr id="1245573188" name="Rectangle 20"/>
                        <wps:cNvSpPr>
                          <a:spLocks noChangeArrowheads="1"/>
                        </wps:cNvSpPr>
                        <wps:spPr bwMode="auto">
                          <a:xfrm>
                            <a:off x="7745" y="19221"/>
                            <a:ext cx="11075" cy="477"/>
                          </a:xfrm>
                          <a:prstGeom prst="rect">
                            <a:avLst/>
                          </a:prstGeom>
                          <a:noFill/>
                          <a:ln>
                            <a:noFill/>
                          </a:ln>
                        </wps:spPr>
                        <wps:txbx>
                          <w:txbxContent>
                            <w:p w14:paraId="3AF1A72C"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3A71D45" w14:textId="77777777" w:rsidR="00B725CF" w:rsidRPr="002870C6" w:rsidRDefault="00B725CF" w:rsidP="00B725CF">
                              <w:pPr>
                                <w:pStyle w:val="afa"/>
                                <w:ind w:firstLine="0"/>
                                <w:jc w:val="center"/>
                                <w:rPr>
                                  <w:rFonts w:ascii="Times New Roman" w:hAnsi="Times New Roman" w:cs="Shruti"/>
                                  <w:i w:val="0"/>
                                  <w:szCs w:val="32"/>
                                  <w:lang w:val="ru-RU"/>
                                </w:rPr>
                              </w:pPr>
                            </w:p>
                            <w:p w14:paraId="1D1ADB8D" w14:textId="77777777" w:rsidR="00B725CF" w:rsidRPr="003B77DB" w:rsidRDefault="00B725CF" w:rsidP="00B725CF">
                              <w:pPr>
                                <w:jc w:val="center"/>
                                <w:rPr>
                                  <w:szCs w:val="28"/>
                                </w:rPr>
                              </w:pPr>
                            </w:p>
                            <w:p w14:paraId="2A6570E3"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0C29C9" id="Группа 981916521" o:spid="_x0000_s1376" style="position:absolute;left:0;text-align:left;margin-left:0;margin-top:-37.8pt;width:518.8pt;height:801pt;z-index:251687936;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" o:allowoverlap="f">
                <v:rect id="Rectangle 2" o:spid="_x0000_s13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" filled="f" strokeweight="2pt"/>
                <v:line id="Line 3" o:spid="_x0000_s13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" strokeweight="2pt"/>
                <v:line id="Line 4" o:spid="_x0000_s13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" strokeweight="2pt"/>
                <v:line id="Line 5" o:spid="_x0000_s13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" strokeweight="2pt"/>
                <v:line id="Line 6" o:spid="_x0000_s13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" strokeweight="2pt"/>
                <v:line id="Line 7" o:spid="_x0000_s13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" strokeweight="2pt"/>
                <v:line id="Line 8" o:spid="_x0000_s13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" strokeweight="2pt"/>
                <v:line id="Line 9" o:spid="_x0000_s13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" strokeweight="2pt"/>
                <v:line id="Line 10" o:spid="_x0000_s13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" strokeweight="1pt"/>
                <v:line id="Line 11" o:spid="_x0000_s13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" strokeweight="2pt"/>
                <v:line id="Line 12" o:spid="_x0000_s13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" strokeweight="1pt"/>
                <v:rect id="Rectangle 13" o:spid="_x0000_s13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" filled="f" stroked="f">
                  <v:textbox inset="1pt,1pt,1pt,1pt">
                    <w:txbxContent>
                      <w:p w14:paraId="56561C9E"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094CB37" w14:textId="77777777" w:rsidR="00B725CF" w:rsidRPr="00352A5A" w:rsidRDefault="00B725CF" w:rsidP="00B725CF">
                        <w:pPr>
                          <w:jc w:val="center"/>
                          <w:rPr>
                            <w:rFonts w:ascii="Arial" w:hAnsi="Arial" w:cs="Arial"/>
                            <w:i/>
                            <w:sz w:val="18"/>
                            <w:szCs w:val="18"/>
                          </w:rPr>
                        </w:pPr>
                      </w:p>
                      <w:p w14:paraId="2744D373" w14:textId="77777777" w:rsidR="00B725CF" w:rsidRPr="00D320FF" w:rsidRDefault="00B725CF" w:rsidP="00B725CF"/>
                      <w:p w14:paraId="1670ADC9"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7BC7A4AC"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35056494" w14:textId="77777777" w:rsidR="00B725CF" w:rsidRPr="00352A5A" w:rsidRDefault="00B725CF" w:rsidP="00B725CF">
                        <w:pPr>
                          <w:rPr>
                            <w:szCs w:val="28"/>
                          </w:rPr>
                        </w:pPr>
                      </w:p>
                      <w:p w14:paraId="2AF0529D" w14:textId="77777777" w:rsidR="00B725CF" w:rsidRPr="00352A5A" w:rsidRDefault="00B725CF" w:rsidP="00B725CF">
                        <w:pPr>
                          <w:pStyle w:val="ad"/>
                          <w:jc w:val="center"/>
                          <w:rPr>
                            <w:rFonts w:ascii="Arial" w:hAnsi="Arial" w:cs="Arial"/>
                            <w:sz w:val="18"/>
                          </w:rPr>
                        </w:pPr>
                      </w:p>
                    </w:txbxContent>
                  </v:textbox>
                </v:rect>
                <v:rect id="Rectangle 14" o:spid="_x0000_s13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" filled="f" stroked="f">
                  <v:textbox inset="1pt,1pt,1pt,1pt">
                    <w:txbxContent>
                      <w:p w14:paraId="2ED145B2"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3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" filled="f" stroked="f">
                  <v:textbox inset="1pt,1pt,1pt,1pt">
                    <w:txbxContent>
                      <w:p w14:paraId="10E580F7"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F913ABA" w14:textId="77777777" w:rsidR="00B725CF" w:rsidRPr="00D320FF" w:rsidRDefault="00B725CF" w:rsidP="00B725CF"/>
                    </w:txbxContent>
                  </v:textbox>
                </v:rect>
                <v:rect id="Rectangle 16" o:spid="_x0000_s13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" filled="f" stroked="f">
                  <v:textbox inset="1pt,1pt,1pt,1pt">
                    <w:txbxContent>
                      <w:p w14:paraId="7D137758"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ED6712A" w14:textId="77777777" w:rsidR="00B725CF" w:rsidRDefault="00B725CF" w:rsidP="00B725CF">
                        <w:pPr>
                          <w:jc w:val="center"/>
                          <w:rPr>
                            <w:sz w:val="20"/>
                          </w:rPr>
                        </w:pPr>
                      </w:p>
                      <w:p w14:paraId="33C03E63" w14:textId="77777777" w:rsidR="00B725CF" w:rsidRPr="00086B17" w:rsidRDefault="00B725CF" w:rsidP="00B725CF">
                        <w:pPr>
                          <w:jc w:val="center"/>
                          <w:rPr>
                            <w:rFonts w:ascii="Arial" w:hAnsi="Arial" w:cs="Arial"/>
                            <w:i/>
                            <w:sz w:val="18"/>
                            <w:szCs w:val="18"/>
                          </w:rPr>
                        </w:pPr>
                      </w:p>
                      <w:p w14:paraId="7126259E" w14:textId="77777777" w:rsidR="00B725CF" w:rsidRPr="00D320FF" w:rsidRDefault="00B725CF" w:rsidP="00B725CF"/>
                    </w:txbxContent>
                  </v:textbox>
                </v:rect>
                <v:rect id="Rectangle 17" o:spid="_x0000_s13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" filled="f" stroked="f">
                  <v:textbox inset="1pt,1pt,1pt,1pt">
                    <w:txbxContent>
                      <w:p w14:paraId="01D68963"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E614C92" w14:textId="77777777" w:rsidR="00B725CF" w:rsidRPr="00D320FF" w:rsidRDefault="00B725CF" w:rsidP="00B725CF"/>
                    </w:txbxContent>
                  </v:textbox>
                </v:rect>
                <v:rect id="Rectangle 18" o:spid="_x0000_s13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" filled="f" stroked="f">
                  <v:textbox inset="1pt,1pt,1pt,1pt">
                    <w:txbxContent>
                      <w:p w14:paraId="7D935054" w14:textId="77777777" w:rsidR="00B725CF" w:rsidRPr="00F96BEC" w:rsidRDefault="00B725CF" w:rsidP="00B725CF">
                        <w:pPr>
                          <w:jc w:val="center"/>
                          <w:rPr>
                            <w:sz w:val="20"/>
                            <w:lang w:val="uk-UA"/>
                          </w:rPr>
                        </w:pPr>
                        <w:proofErr w:type="spellStart"/>
                        <w:r>
                          <w:rPr>
                            <w:sz w:val="20"/>
                            <w:lang w:val="uk-UA"/>
                          </w:rPr>
                          <w:t>Арк</w:t>
                        </w:r>
                        <w:proofErr w:type="spellEnd"/>
                      </w:p>
                      <w:p w14:paraId="177DAF0A" w14:textId="77777777" w:rsidR="00B725CF" w:rsidRPr="00086B17" w:rsidRDefault="00B725CF" w:rsidP="00B725CF">
                        <w:pPr>
                          <w:jc w:val="center"/>
                          <w:rPr>
                            <w:sz w:val="18"/>
                            <w:szCs w:val="18"/>
                          </w:rPr>
                        </w:pPr>
                      </w:p>
                      <w:p w14:paraId="4BB0C44F" w14:textId="77777777" w:rsidR="00B725CF" w:rsidRPr="00A55B46" w:rsidRDefault="00B725CF" w:rsidP="00B725CF">
                        <w:pPr>
                          <w:pStyle w:val="afa"/>
                          <w:ind w:firstLine="0"/>
                          <w:jc w:val="center"/>
                          <w:rPr>
                            <w:rFonts w:ascii="Arial" w:hAnsi="Arial" w:cs="Arial"/>
                            <w:sz w:val="18"/>
                            <w:lang w:val="ru-RU"/>
                          </w:rPr>
                        </w:pPr>
                      </w:p>
                      <w:p w14:paraId="5767F4F2" w14:textId="77777777" w:rsidR="00B725CF" w:rsidRPr="00D320FF" w:rsidRDefault="00B725CF" w:rsidP="00B725CF"/>
                    </w:txbxContent>
                  </v:textbox>
                </v:rect>
                <v:rect id="Rectangle 19" o:spid="_x0000_s13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" filled="f" stroked="f">
                  <v:textbox inset="1pt,1pt,1pt,1pt">
                    <w:txbxContent>
                      <w:p w14:paraId="35537548" w14:textId="37E707CA" w:rsidR="00B725CF" w:rsidRPr="005F0FA3" w:rsidRDefault="00B725CF" w:rsidP="00B725CF">
                        <w:pPr>
                          <w:jc w:val="center"/>
                          <w:rPr>
                            <w:sz w:val="28"/>
                            <w:lang w:val="uk-UA"/>
                          </w:rPr>
                        </w:pPr>
                        <w:r>
                          <w:rPr>
                            <w:sz w:val="28"/>
                            <w:lang w:val="uk-UA"/>
                          </w:rPr>
                          <w:t>1</w:t>
                        </w:r>
                        <w:r w:rsidR="00611984">
                          <w:rPr>
                            <w:sz w:val="28"/>
                            <w:lang w:val="uk-UA"/>
                          </w:rPr>
                          <w:t>7</w:t>
                        </w:r>
                      </w:p>
                    </w:txbxContent>
                  </v:textbox>
                </v:rect>
                <v:rect id="Rectangle 20" o:spid="_x0000_s13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" filled="f" stroked="f">
                  <v:textbox inset="1pt,1pt,1pt,1pt">
                    <w:txbxContent>
                      <w:p w14:paraId="3AF1A72C"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3A71D45" w14:textId="77777777" w:rsidR="00B725CF" w:rsidRPr="002870C6" w:rsidRDefault="00B725CF" w:rsidP="00B725CF">
                        <w:pPr>
                          <w:pStyle w:val="afa"/>
                          <w:ind w:firstLine="0"/>
                          <w:jc w:val="center"/>
                          <w:rPr>
                            <w:rFonts w:ascii="Times New Roman" w:hAnsi="Times New Roman" w:cs="Shruti"/>
                            <w:i w:val="0"/>
                            <w:szCs w:val="32"/>
                            <w:lang w:val="ru-RU"/>
                          </w:rPr>
                        </w:pPr>
                      </w:p>
                      <w:p w14:paraId="1D1ADB8D" w14:textId="77777777" w:rsidR="00B725CF" w:rsidRPr="003B77DB" w:rsidRDefault="00B725CF" w:rsidP="00B725CF">
                        <w:pPr>
                          <w:jc w:val="center"/>
                          <w:rPr>
                            <w:szCs w:val="28"/>
                          </w:rPr>
                        </w:pPr>
                      </w:p>
                      <w:p w14:paraId="2A6570E3" w14:textId="77777777" w:rsidR="00B725CF" w:rsidRPr="00D320FF" w:rsidRDefault="00B725CF" w:rsidP="00B725CF"/>
                    </w:txbxContent>
                  </v:textbox>
                </v:rect>
                <w10:wrap anchorx="margin" anchory="margin"/>
              </v:group>
            </w:pict>
          </mc:Fallback>
        </mc:AlternateContent>
      </w:r>
      <w:r w:rsidR="00947EE8" w:rsidRPr="006C6F57">
        <w:rPr>
          <w:rFonts w:ascii="Times New Roman" w:hAnsi="Times New Roman" w:cs="Times New Roman"/>
          <w:iCs/>
          <w:sz w:val="28"/>
          <w:szCs w:val="28"/>
          <w:lang w:val="uk-UA"/>
        </w:rPr>
        <w:t>Формула для розрахунку кількості світильників:</w:t>
      </w:r>
      <w:r w:rsidRPr="00B725CF">
        <w:rPr>
          <w:rFonts w:ascii="Times New Roman" w:eastAsia="Times New Roman" w:hAnsi="Times New Roman" w:cs="Times New Roman"/>
          <w:noProof/>
          <w:color w:val="000000"/>
          <w:kern w:val="0"/>
          <w:sz w:val="28"/>
          <w:szCs w:val="28"/>
          <w14:ligatures w14:val="none"/>
        </w:rPr>
        <w:t xml:space="preserve"> </w:t>
      </w:r>
    </w:p>
    <w:p w14:paraId="59C56670" w14:textId="77777777" w:rsidR="00947EE8" w:rsidRPr="006C6F57" w:rsidRDefault="00947EE8" w:rsidP="00947EE8">
      <w:pPr>
        <w:spacing w:after="0" w:line="360" w:lineRule="auto"/>
        <w:jc w:val="both"/>
        <w:rPr>
          <w:rFonts w:ascii="Times New Roman" w:eastAsiaTheme="minorEastAsia" w:hAnsi="Times New Roman" w:cs="Times New Roman"/>
          <w:i/>
          <w:iCs/>
          <w:sz w:val="28"/>
          <w:szCs w:val="28"/>
          <w:lang w:val="uk-UA"/>
        </w:rPr>
      </w:pPr>
      <m:oMathPara>
        <m:oMath>
          <m:r>
            <w:rPr>
              <w:rFonts w:ascii="Cambria Math" w:hAnsi="Cambria Math" w:cs="Times New Roman"/>
              <w:sz w:val="28"/>
              <w:szCs w:val="28"/>
              <w:lang w:val="uk-UA"/>
            </w:rPr>
            <m:t>n</m:t>
          </m:r>
          <m:r>
            <w:rPr>
              <w:rFonts w:ascii="Cambria Math" w:hAnsi="Cambria Math" w:cs="Times New Roman"/>
              <w:sz w:val="28"/>
              <w:szCs w:val="28"/>
              <w:lang w:val="en-US"/>
            </w:rPr>
            <m:t>=</m:t>
          </m:r>
          <m:f>
            <m:fPr>
              <m:ctrlPr>
                <w:rPr>
                  <w:rFonts w:ascii="Cambria Math" w:hAnsi="Cambria Math" w:cs="Times New Roman"/>
                  <w:i/>
                  <w:iCs/>
                  <w:sz w:val="28"/>
                  <w:szCs w:val="28"/>
                  <w:lang w:val="en-US"/>
                </w:rPr>
              </m:ctrlPr>
            </m:fPr>
            <m:num>
              <m:sSub>
                <m:sSubPr>
                  <m:ctrlPr>
                    <w:rPr>
                      <w:rFonts w:ascii="Cambria Math" w:hAnsi="Cambria Math" w:cs="Times New Roman"/>
                      <w:i/>
                      <w:iCs/>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н</m:t>
                  </m:r>
                  <m:r>
                    <w:rPr>
                      <w:rFonts w:ascii="Cambria Math" w:hAnsi="Cambria Math" w:cs="Times New Roman"/>
                      <w:sz w:val="28"/>
                      <w:szCs w:val="28"/>
                      <w:lang w:val="uk-UA"/>
                    </w:rPr>
                    <m:t xml:space="preserve">еобхідний </m:t>
                  </m:r>
                </m:sub>
              </m:sSub>
            </m:num>
            <m:den>
              <m:sSub>
                <m:sSubPr>
                  <m:ctrlPr>
                    <w:rPr>
                      <w:rFonts w:ascii="Cambria Math" w:hAnsi="Cambria Math" w:cs="Times New Roman"/>
                      <w:i/>
                      <w:iCs/>
                      <w:sz w:val="28"/>
                      <w:szCs w:val="28"/>
                      <w:lang w:val="en-GB"/>
                    </w:rPr>
                  </m:ctrlPr>
                </m:sSubPr>
                <m:e>
                  <m:r>
                    <w:rPr>
                      <w:rFonts w:ascii="Cambria Math" w:hAnsi="Cambria Math" w:cs="Times New Roman"/>
                      <w:sz w:val="28"/>
                      <w:szCs w:val="28"/>
                      <w:lang w:val="en-GB"/>
                    </w:rPr>
                    <m:t>F</m:t>
                  </m:r>
                </m:e>
                <m:sub>
                  <m:r>
                    <w:rPr>
                      <w:rFonts w:ascii="Cambria Math" w:hAnsi="Cambria Math" w:cs="Times New Roman"/>
                      <w:sz w:val="28"/>
                      <w:szCs w:val="28"/>
                      <w:lang w:val="uk-UA"/>
                    </w:rPr>
                    <m:t>одного</m:t>
                  </m:r>
                </m:sub>
              </m:sSub>
              <m:r>
                <w:rPr>
                  <w:rFonts w:ascii="Cambria Math" w:hAnsi="Cambria Math" w:cs="Times New Roman"/>
                  <w:sz w:val="28"/>
                  <w:szCs w:val="28"/>
                  <w:lang w:val="en-GB"/>
                </w:rPr>
                <m:t>*UF</m:t>
              </m:r>
              <m:r>
                <w:rPr>
                  <w:rFonts w:ascii="Cambria Math" w:hAnsi="Cambria Math" w:cs="Times New Roman"/>
                  <w:sz w:val="28"/>
                  <w:szCs w:val="28"/>
                </w:rPr>
                <m:t>*</m:t>
              </m:r>
              <m:r>
                <w:rPr>
                  <w:rFonts w:ascii="Cambria Math" w:hAnsi="Cambria Math" w:cs="Times New Roman"/>
                  <w:sz w:val="28"/>
                  <w:szCs w:val="28"/>
                  <w:lang w:val="en-US"/>
                </w:rPr>
                <m:t>MF</m:t>
              </m:r>
            </m:den>
          </m:f>
          <m:r>
            <w:rPr>
              <w:rFonts w:ascii="Cambria Math" w:hAnsi="Cambria Math" w:cs="Times New Roman"/>
              <w:sz w:val="28"/>
              <w:szCs w:val="28"/>
              <w:lang w:val="en-US"/>
            </w:rPr>
            <m:t>=</m:t>
          </m:r>
          <m:f>
            <m:fPr>
              <m:ctrlPr>
                <w:rPr>
                  <w:rFonts w:ascii="Cambria Math" w:hAnsi="Cambria Math" w:cs="Times New Roman"/>
                  <w:i/>
                  <w:iCs/>
                  <w:sz w:val="28"/>
                  <w:szCs w:val="28"/>
                  <w:lang w:val="en-US"/>
                </w:rPr>
              </m:ctrlPr>
            </m:fPr>
            <m:num>
              <m:r>
                <w:rPr>
                  <w:rFonts w:ascii="Cambria Math" w:hAnsi="Cambria Math" w:cs="Times New Roman"/>
                  <w:sz w:val="28"/>
                  <w:szCs w:val="28"/>
                  <w:lang w:val="en-US"/>
                </w:rPr>
                <m:t>240000</m:t>
              </m:r>
              <m:r>
                <w:rPr>
                  <w:rFonts w:ascii="Cambria Math" w:hAnsi="Cambria Math" w:cs="Times New Roman"/>
                  <w:sz w:val="28"/>
                  <w:szCs w:val="28"/>
                  <w:lang w:val="uk-UA"/>
                </w:rPr>
                <m:t xml:space="preserve"> лм</m:t>
              </m:r>
            </m:num>
            <m:den>
              <m:r>
                <w:rPr>
                  <w:rFonts w:ascii="Cambria Math" w:hAnsi="Cambria Math" w:cs="Times New Roman"/>
                  <w:sz w:val="28"/>
                  <w:szCs w:val="28"/>
                  <w:lang w:val="en-GB"/>
                </w:rPr>
                <m:t>2</m:t>
              </m:r>
              <m:r>
                <w:rPr>
                  <w:rFonts w:ascii="Cambria Math" w:hAnsi="Cambria Math" w:cs="Times New Roman"/>
                  <w:sz w:val="28"/>
                  <w:szCs w:val="28"/>
                  <w:lang w:val="uk-UA"/>
                </w:rPr>
                <m:t>0000 лм*</m:t>
              </m:r>
              <m:r>
                <w:rPr>
                  <w:rFonts w:ascii="Cambria Math" w:hAnsi="Cambria Math" w:cs="Times New Roman"/>
                  <w:sz w:val="28"/>
                  <w:szCs w:val="28"/>
                  <w:lang w:val="en-GB"/>
                </w:rPr>
                <m:t>0</m:t>
              </m:r>
              <m:r>
                <w:rPr>
                  <w:rFonts w:ascii="Cambria Math" w:hAnsi="Cambria Math" w:cs="Times New Roman"/>
                  <w:sz w:val="28"/>
                  <w:szCs w:val="28"/>
                  <w:lang w:val="uk-UA"/>
                </w:rPr>
                <m:t>.55</m:t>
              </m:r>
              <m:r>
                <w:rPr>
                  <w:rFonts w:ascii="Cambria Math" w:hAnsi="Cambria Math" w:cs="Times New Roman"/>
                  <w:sz w:val="28"/>
                  <w:szCs w:val="28"/>
                </w:rPr>
                <m:t>*</m:t>
              </m:r>
              <m:r>
                <w:rPr>
                  <w:rFonts w:ascii="Cambria Math" w:hAnsi="Cambria Math" w:cs="Times New Roman"/>
                  <w:sz w:val="28"/>
                  <w:szCs w:val="28"/>
                  <w:lang w:val="en-US"/>
                </w:rPr>
                <m:t>1</m:t>
              </m:r>
              <m:r>
                <w:rPr>
                  <w:rFonts w:ascii="Cambria Math" w:hAnsi="Cambria Math" w:cs="Times New Roman"/>
                  <w:sz w:val="28"/>
                  <w:szCs w:val="28"/>
                  <w:lang w:val="uk-UA"/>
                </w:rPr>
                <m:t>.2</m:t>
              </m:r>
            </m:den>
          </m:f>
          <m:r>
            <w:rPr>
              <w:rFonts w:ascii="Cambria Math" w:hAnsi="Cambria Math" w:cs="Times New Roman"/>
              <w:sz w:val="28"/>
              <w:szCs w:val="28"/>
              <w:lang w:val="en-US"/>
            </w:rPr>
            <m:t>≈1</m:t>
          </m:r>
          <m:r>
            <w:rPr>
              <w:rFonts w:ascii="Cambria Math" w:hAnsi="Cambria Math" w:cs="Times New Roman"/>
              <w:sz w:val="28"/>
              <w:szCs w:val="28"/>
              <w:lang w:val="uk-UA"/>
            </w:rPr>
            <m:t>8.18</m:t>
          </m:r>
        </m:oMath>
      </m:oMathPara>
    </w:p>
    <w:p w14:paraId="04F7B5C7" w14:textId="77777777" w:rsidR="00947EE8" w:rsidRPr="006C6F57" w:rsidRDefault="00947EE8" w:rsidP="00947EE8">
      <w:pPr>
        <w:spacing w:after="0" w:line="360" w:lineRule="auto"/>
        <w:ind w:firstLine="708"/>
        <w:jc w:val="both"/>
        <w:rPr>
          <w:rFonts w:ascii="Times New Roman" w:eastAsiaTheme="minorEastAsia" w:hAnsi="Times New Roman" w:cs="Times New Roman"/>
          <w:sz w:val="28"/>
          <w:szCs w:val="28"/>
          <w:lang w:val="uk-UA"/>
        </w:rPr>
      </w:pPr>
      <w:r w:rsidRPr="006C6F57">
        <w:rPr>
          <w:rFonts w:ascii="Times New Roman" w:eastAsiaTheme="minorEastAsia" w:hAnsi="Times New Roman" w:cs="Times New Roman"/>
          <w:sz w:val="28"/>
          <w:szCs w:val="28"/>
          <w:lang w:val="uk-UA"/>
        </w:rPr>
        <w:t>Враховуючи, що було обрано запас по освітленості в 400 люкс, можемо округлити значення в меншу сторону, отримуємо 18 світильників. Розрахуємо загальну потужність освітлення:</w:t>
      </w:r>
    </w:p>
    <w:p w14:paraId="2E0533AA" w14:textId="77777777" w:rsidR="00947EE8" w:rsidRPr="006C6F57" w:rsidRDefault="00000000" w:rsidP="00947EE8">
      <w:pPr>
        <w:spacing w:after="0" w:line="360" w:lineRule="auto"/>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de-AT"/>
                </w:rPr>
                <m:t>P</m:t>
              </m:r>
            </m:e>
            <m:sub>
              <m:r>
                <w:rPr>
                  <w:rFonts w:ascii="Cambria Math" w:eastAsiaTheme="minorEastAsia" w:hAnsi="Cambria Math" w:cs="Times New Roman"/>
                  <w:sz w:val="28"/>
                  <w:szCs w:val="28"/>
                  <w:lang w:val="uk-UA"/>
                </w:rPr>
                <m:t>заг</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P=</m:t>
          </m:r>
          <m:r>
            <w:rPr>
              <w:rFonts w:ascii="Cambria Math" w:eastAsiaTheme="minorEastAsia" w:hAnsi="Cambria Math" w:cs="Times New Roman"/>
              <w:sz w:val="28"/>
              <w:szCs w:val="28"/>
              <w:lang w:val="uk-UA"/>
            </w:rPr>
            <m:t xml:space="preserve">18*200Вт=3600 Вт </m:t>
          </m:r>
        </m:oMath>
      </m:oMathPara>
    </w:p>
    <w:p w14:paraId="2B10146F" w14:textId="590CB2A0" w:rsidR="00947EE8" w:rsidRPr="00947EE8" w:rsidRDefault="00947EE8" w:rsidP="00947EE8">
      <w:pPr>
        <w:spacing w:after="0" w:line="360" w:lineRule="auto"/>
        <w:ind w:firstLine="708"/>
        <w:jc w:val="both"/>
        <w:rPr>
          <w:rFonts w:ascii="Times New Roman" w:eastAsiaTheme="minorEastAsia" w:hAnsi="Times New Roman" w:cs="Times New Roman"/>
          <w:sz w:val="28"/>
          <w:szCs w:val="28"/>
          <w:lang w:val="uk-UA"/>
        </w:rPr>
      </w:pPr>
      <w:r w:rsidRPr="006C6F57">
        <w:rPr>
          <w:rFonts w:ascii="Times New Roman" w:eastAsiaTheme="minorEastAsia" w:hAnsi="Times New Roman" w:cs="Times New Roman"/>
          <w:sz w:val="28"/>
          <w:szCs w:val="28"/>
          <w:lang w:val="uk-UA"/>
        </w:rPr>
        <w:t>Світильники мають комплектні підвіси довжиною в 45 см. Для рівномірного розподілу освітлення світильники слід розташувати рівномірно по всій площі цеху. Оптимальним варіантом буде розміщення світильників у 3 ряди по 6-7 світильників у кожному ряду.</w:t>
      </w:r>
    </w:p>
    <w:p w14:paraId="22ECA1BF" w14:textId="77777777" w:rsidR="00947EE8" w:rsidRPr="006C6F57" w:rsidRDefault="00947EE8" w:rsidP="00947EE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2.2.2 </w:t>
      </w:r>
      <w:r w:rsidRPr="006C6F57">
        <w:rPr>
          <w:rFonts w:ascii="Times New Roman" w:hAnsi="Times New Roman" w:cs="Times New Roman"/>
          <w:sz w:val="28"/>
          <w:szCs w:val="28"/>
          <w:lang w:val="uk-UA"/>
        </w:rPr>
        <w:t xml:space="preserve">Розрахунок освітлення приміщення вентиляції та пункту управління. </w:t>
      </w:r>
    </w:p>
    <w:p w14:paraId="6B05D16F" w14:textId="77777777" w:rsidR="00947EE8" w:rsidRPr="006C6F57" w:rsidRDefault="00947EE8" w:rsidP="00947EE8">
      <w:pPr>
        <w:spacing w:after="0" w:line="360" w:lineRule="auto"/>
        <w:ind w:firstLine="708"/>
        <w:jc w:val="both"/>
        <w:rPr>
          <w:rFonts w:ascii="Times New Roman" w:hAnsi="Times New Roman" w:cs="Times New Roman"/>
          <w:sz w:val="28"/>
          <w:szCs w:val="28"/>
          <w:lang w:val="uk-UA"/>
        </w:rPr>
      </w:pPr>
      <w:r w:rsidRPr="006C6F57">
        <w:rPr>
          <w:rFonts w:ascii="Times New Roman" w:hAnsi="Times New Roman" w:cs="Times New Roman"/>
          <w:sz w:val="28"/>
          <w:szCs w:val="28"/>
          <w:lang w:val="uk-UA"/>
        </w:rPr>
        <w:t xml:space="preserve">Цех з піролізу має 2 допоміжні кімнати які відділяють вентиляційну залу та залу керування від основного цеху. Ангар також має одну добудову з зовні для розміщення ввідного щита. Проведемо розрахунки освітлення для цих приміщень за допомогою метода (коефіцієнта питомої потужності). </w:t>
      </w:r>
    </w:p>
    <w:p w14:paraId="5940803D" w14:textId="77777777" w:rsidR="00947EE8" w:rsidRPr="006C6F57" w:rsidRDefault="00947EE8" w:rsidP="00947EE8">
      <w:pPr>
        <w:spacing w:after="0" w:line="360" w:lineRule="auto"/>
        <w:ind w:firstLine="708"/>
        <w:jc w:val="both"/>
        <w:rPr>
          <w:rFonts w:ascii="Times New Roman" w:hAnsi="Times New Roman" w:cs="Times New Roman"/>
          <w:sz w:val="28"/>
          <w:szCs w:val="28"/>
          <w:lang w:val="uk-UA"/>
        </w:rPr>
      </w:pPr>
      <w:r w:rsidRPr="006C6F57">
        <w:rPr>
          <w:rFonts w:ascii="Times New Roman" w:hAnsi="Times New Roman" w:cs="Times New Roman"/>
          <w:sz w:val="28"/>
          <w:szCs w:val="28"/>
          <w:lang w:val="uk-UA"/>
        </w:rPr>
        <w:t xml:space="preserve">Для розрахунку освітлення приміщення вентиляції та щитової площею  по 25 </w:t>
      </w:r>
      <m:oMath>
        <m:sSup>
          <m:sSupPr>
            <m:ctrlPr>
              <w:rPr>
                <w:rFonts w:ascii="Cambria Math" w:hAnsi="Cambria Math" w:cs="Times New Roman"/>
                <w:i/>
                <w:sz w:val="28"/>
                <w:szCs w:val="28"/>
                <w:lang w:val="en-US"/>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oMath>
      <w:r w:rsidRPr="006C6F57">
        <w:rPr>
          <w:rFonts w:ascii="Times New Roman" w:eastAsiaTheme="minorEastAsia" w:hAnsi="Times New Roman" w:cs="Times New Roman"/>
          <w:sz w:val="28"/>
          <w:szCs w:val="28"/>
          <w:lang w:val="uk-UA"/>
        </w:rPr>
        <w:t xml:space="preserve"> врахуємо, що приміщення не потребують сильної освітленості тому </w:t>
      </w:r>
      <w:r w:rsidRPr="006C6F57">
        <w:rPr>
          <w:rFonts w:ascii="Times New Roman" w:hAnsi="Times New Roman" w:cs="Times New Roman"/>
          <w:sz w:val="28"/>
          <w:szCs w:val="28"/>
          <w:lang w:val="uk-UA"/>
        </w:rPr>
        <w:t xml:space="preserve">обираємо цільову норму за 300 </w:t>
      </w:r>
      <w:proofErr w:type="spellStart"/>
      <w:r w:rsidRPr="006C6F57">
        <w:rPr>
          <w:rFonts w:ascii="Times New Roman" w:hAnsi="Times New Roman" w:cs="Times New Roman"/>
          <w:sz w:val="28"/>
          <w:szCs w:val="28"/>
          <w:lang w:val="uk-UA"/>
        </w:rPr>
        <w:t>лк</w:t>
      </w:r>
      <w:proofErr w:type="spellEnd"/>
      <w:r w:rsidRPr="006C6F57">
        <w:rPr>
          <w:rFonts w:ascii="Times New Roman" w:hAnsi="Times New Roman" w:cs="Times New Roman"/>
          <w:sz w:val="28"/>
          <w:szCs w:val="28"/>
          <w:lang w:val="uk-UA"/>
        </w:rPr>
        <w:t xml:space="preserve">. Освітленість пункту управління: 400 </w:t>
      </w:r>
      <w:proofErr w:type="spellStart"/>
      <w:r w:rsidRPr="006C6F57">
        <w:rPr>
          <w:rFonts w:ascii="Times New Roman" w:hAnsi="Times New Roman" w:cs="Times New Roman"/>
          <w:sz w:val="28"/>
          <w:szCs w:val="28"/>
          <w:lang w:val="uk-UA"/>
        </w:rPr>
        <w:t>лк</w:t>
      </w:r>
      <w:proofErr w:type="spellEnd"/>
      <w:r w:rsidRPr="006C6F57">
        <w:rPr>
          <w:rFonts w:ascii="Times New Roman" w:hAnsi="Times New Roman" w:cs="Times New Roman"/>
          <w:sz w:val="28"/>
          <w:szCs w:val="28"/>
          <w:lang w:val="uk-UA"/>
        </w:rPr>
        <w:t>. Коефіцієнт питомої потужності визначає потужність освітлювальних приладів на одиницю площі приміщення. Формула для розрахунку питомої потужності (Вт/м²) виглядає так:</w:t>
      </w:r>
    </w:p>
    <w:p w14:paraId="1A849A2D" w14:textId="77777777" w:rsidR="00947EE8" w:rsidRPr="006C6F57" w:rsidRDefault="00947EE8" w:rsidP="00947EE8">
      <w:pPr>
        <w:spacing w:after="0" w:line="360" w:lineRule="auto"/>
        <w:jc w:val="both"/>
        <w:rPr>
          <w:rFonts w:ascii="Times New Roman" w:hAnsi="Times New Roman" w:cs="Times New Roman"/>
          <w:i/>
          <w:sz w:val="28"/>
          <w:szCs w:val="28"/>
        </w:rPr>
      </w:pPr>
      <m:oMathPara>
        <m:oMath>
          <m:r>
            <w:rPr>
              <w:rFonts w:ascii="Cambria Math" w:hAnsi="Cambria Math" w:cs="Times New Roman"/>
              <w:sz w:val="28"/>
              <w:szCs w:val="28"/>
              <w:lang w:val="uk-UA"/>
            </w:rPr>
            <m:t>P</m:t>
          </m:r>
          <m:r>
            <w:rPr>
              <w:rFonts w:ascii="Cambria Math" w:hAnsi="Cambria Math" w:cs="Times New Roman"/>
              <w:sz w:val="28"/>
              <w:szCs w:val="28"/>
              <w:lang w:val="en-GB"/>
            </w:rPr>
            <m:t>=</m:t>
          </m:r>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E</m:t>
              </m:r>
              <m:r>
                <w:rPr>
                  <w:rFonts w:ascii="Cambria Math" w:hAnsi="Cambria Math" w:cs="Times New Roman"/>
                  <w:sz w:val="28"/>
                  <w:szCs w:val="28"/>
                  <w:lang w:val="en-US"/>
                </w:rPr>
                <m:t>*A</m:t>
              </m:r>
            </m:num>
            <m:den>
              <m:r>
                <w:rPr>
                  <w:rFonts w:ascii="Cambria Math" w:hAnsi="Cambria Math" w:cs="Times New Roman"/>
                  <w:sz w:val="28"/>
                  <w:szCs w:val="28"/>
                </w:rPr>
                <m:t>η</m:t>
              </m:r>
            </m:den>
          </m:f>
        </m:oMath>
      </m:oMathPara>
    </w:p>
    <w:p w14:paraId="6C1B670B" w14:textId="79217F42" w:rsidR="00947EE8" w:rsidRPr="006C6F57" w:rsidRDefault="00947EE8" w:rsidP="00947EE8">
      <w:pPr>
        <w:spacing w:after="0" w:line="360" w:lineRule="auto"/>
        <w:jc w:val="both"/>
        <w:rPr>
          <w:rFonts w:ascii="Times New Roman" w:hAnsi="Times New Roman" w:cs="Times New Roman"/>
          <w:sz w:val="28"/>
          <w:szCs w:val="28"/>
          <w:lang w:val="uk-UA"/>
        </w:rPr>
      </w:pPr>
      <w:r w:rsidRPr="006C6F57">
        <w:rPr>
          <w:rFonts w:ascii="Times New Roman" w:hAnsi="Times New Roman" w:cs="Times New Roman"/>
          <w:sz w:val="28"/>
          <w:szCs w:val="28"/>
          <w:lang w:val="uk-UA"/>
        </w:rPr>
        <w:t>де:  P — загальна потужність освітлення (Вт);  E — необхідна освітленість (</w:t>
      </w:r>
      <w:proofErr w:type="spellStart"/>
      <w:r w:rsidRPr="006C6F57">
        <w:rPr>
          <w:rFonts w:ascii="Times New Roman" w:hAnsi="Times New Roman" w:cs="Times New Roman"/>
          <w:sz w:val="28"/>
          <w:szCs w:val="28"/>
          <w:lang w:val="uk-UA"/>
        </w:rPr>
        <w:t>лк</w:t>
      </w:r>
      <w:proofErr w:type="spellEnd"/>
      <w:r w:rsidRPr="006C6F57">
        <w:rPr>
          <w:rFonts w:ascii="Times New Roman" w:hAnsi="Times New Roman" w:cs="Times New Roman"/>
          <w:sz w:val="28"/>
          <w:szCs w:val="28"/>
          <w:lang w:val="uk-UA"/>
        </w:rPr>
        <w:t xml:space="preserve">);  A — площа приміщення (м²);  </w:t>
      </w:r>
      <m:oMath>
        <m:r>
          <w:rPr>
            <w:rFonts w:ascii="Cambria Math" w:hAnsi="Cambria Math" w:cs="Times New Roman"/>
            <w:sz w:val="28"/>
            <w:szCs w:val="28"/>
            <w:lang w:val="uk-UA"/>
          </w:rPr>
          <m:t xml:space="preserve">η </m:t>
        </m:r>
      </m:oMath>
      <w:r w:rsidRPr="006C6F57">
        <w:rPr>
          <w:rFonts w:ascii="Times New Roman" w:hAnsi="Times New Roman" w:cs="Times New Roman"/>
          <w:sz w:val="28"/>
          <w:szCs w:val="28"/>
          <w:lang w:val="uk-UA"/>
        </w:rPr>
        <w:t>— світлова віддача світильників (лм/Вт);</w:t>
      </w:r>
    </w:p>
    <w:p w14:paraId="724D01C3" w14:textId="6E807FB2" w:rsidR="00947EE8" w:rsidRPr="006C6F57" w:rsidRDefault="00947EE8" w:rsidP="00947EE8">
      <w:pPr>
        <w:spacing w:after="0" w:line="360" w:lineRule="auto"/>
        <w:jc w:val="both"/>
        <w:rPr>
          <w:rFonts w:ascii="Times New Roman" w:hAnsi="Times New Roman" w:cs="Times New Roman"/>
          <w:sz w:val="28"/>
          <w:szCs w:val="28"/>
          <w:lang w:val="uk-UA"/>
        </w:rPr>
      </w:pPr>
      <w:r w:rsidRPr="006C6F57">
        <w:rPr>
          <w:rFonts w:ascii="Times New Roman" w:hAnsi="Times New Roman" w:cs="Times New Roman"/>
          <w:sz w:val="28"/>
          <w:szCs w:val="28"/>
          <w:lang w:val="uk-UA"/>
        </w:rPr>
        <w:t>Приміщення вентиляції:</w:t>
      </w:r>
    </w:p>
    <w:p w14:paraId="0F497DEB" w14:textId="77777777" w:rsidR="00947EE8" w:rsidRPr="006C6F57" w:rsidRDefault="00947EE8" w:rsidP="00947EE8">
      <w:pPr>
        <w:spacing w:after="0" w:line="360" w:lineRule="auto"/>
        <w:jc w:val="both"/>
        <w:rPr>
          <w:rFonts w:ascii="Times New Roman" w:hAnsi="Times New Roman" w:cs="Times New Roman"/>
          <w:i/>
          <w:sz w:val="28"/>
          <w:szCs w:val="28"/>
          <w:lang w:val="uk-UA"/>
        </w:rPr>
      </w:pPr>
      <m:oMathPara>
        <m:oMath>
          <m:r>
            <w:rPr>
              <w:rFonts w:ascii="Cambria Math" w:hAnsi="Cambria Math" w:cs="Times New Roman"/>
              <w:sz w:val="28"/>
              <w:szCs w:val="28"/>
              <w:lang w:val="uk-UA"/>
            </w:rPr>
            <m:t>P</m:t>
          </m:r>
          <m:r>
            <w:rPr>
              <w:rFonts w:ascii="Cambria Math" w:hAnsi="Cambria Math" w:cs="Times New Roman"/>
              <w:sz w:val="28"/>
              <w:szCs w:val="28"/>
              <w:lang w:val="en-GB"/>
            </w:rPr>
            <m:t>=</m:t>
          </m:r>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E</m:t>
              </m:r>
              <m:r>
                <w:rPr>
                  <w:rFonts w:ascii="Cambria Math" w:hAnsi="Cambria Math" w:cs="Times New Roman"/>
                  <w:sz w:val="28"/>
                  <w:szCs w:val="28"/>
                  <w:lang w:val="en-US"/>
                </w:rPr>
                <m:t>*A</m:t>
              </m:r>
            </m:num>
            <m:den>
              <m:r>
                <w:rPr>
                  <w:rFonts w:ascii="Cambria Math" w:hAnsi="Cambria Math" w:cs="Times New Roman"/>
                  <w:sz w:val="28"/>
                  <w:szCs w:val="28"/>
                </w:rPr>
                <m:t>η</m:t>
              </m:r>
            </m:den>
          </m:f>
          <m:r>
            <w:rPr>
              <w:rFonts w:ascii="Cambria Math" w:eastAsiaTheme="minorEastAsia" w:hAnsi="Cambria Math" w:cs="Times New Roman"/>
              <w:sz w:val="28"/>
              <w:szCs w:val="28"/>
              <w:lang w:val="uk-UA"/>
            </w:rPr>
            <m:t>=</m:t>
          </m:r>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3</m:t>
              </m:r>
              <m:r>
                <w:rPr>
                  <w:rFonts w:ascii="Cambria Math" w:hAnsi="Cambria Math" w:cs="Times New Roman"/>
                  <w:sz w:val="28"/>
                  <w:szCs w:val="28"/>
                  <w:lang w:val="uk-UA"/>
                </w:rPr>
                <m:t>00</m:t>
              </m:r>
              <m:r>
                <w:rPr>
                  <w:rFonts w:ascii="Cambria Math" w:hAnsi="Cambria Math" w:cs="Times New Roman"/>
                  <w:sz w:val="28"/>
                  <w:szCs w:val="28"/>
                  <w:lang w:val="en-US"/>
                </w:rPr>
                <m:t>*2</m:t>
              </m:r>
              <m:r>
                <w:rPr>
                  <w:rFonts w:ascii="Cambria Math" w:hAnsi="Cambria Math" w:cs="Times New Roman"/>
                  <w:sz w:val="28"/>
                  <w:szCs w:val="28"/>
                  <w:lang w:val="uk-UA"/>
                </w:rPr>
                <m:t>5</m:t>
              </m:r>
            </m:num>
            <m:den>
              <m:r>
                <w:rPr>
                  <w:rFonts w:ascii="Cambria Math" w:hAnsi="Cambria Math" w:cs="Times New Roman"/>
                  <w:sz w:val="28"/>
                  <w:szCs w:val="28"/>
                </w:rPr>
                <m:t>1</m:t>
              </m:r>
              <m:r>
                <w:rPr>
                  <w:rFonts w:ascii="Cambria Math" w:hAnsi="Cambria Math" w:cs="Times New Roman"/>
                  <w:sz w:val="28"/>
                  <w:szCs w:val="28"/>
                  <w:lang w:val="uk-UA"/>
                </w:rPr>
                <m:t>00</m:t>
              </m:r>
            </m:den>
          </m:f>
          <m:r>
            <w:rPr>
              <w:rFonts w:ascii="Cambria Math" w:hAnsi="Cambria Math" w:cs="Times New Roman"/>
              <w:sz w:val="28"/>
              <w:szCs w:val="28"/>
            </w:rPr>
            <m:t>=</m:t>
          </m:r>
          <m:r>
            <w:rPr>
              <w:rFonts w:ascii="Cambria Math" w:hAnsi="Cambria Math" w:cs="Times New Roman"/>
              <w:sz w:val="28"/>
              <w:szCs w:val="28"/>
              <w:lang w:val="uk-UA"/>
            </w:rPr>
            <m:t>75 Вт</m:t>
          </m:r>
        </m:oMath>
      </m:oMathPara>
    </w:p>
    <w:p w14:paraId="11705F64" w14:textId="45738D7A" w:rsidR="00947EE8" w:rsidRPr="006C6F57" w:rsidRDefault="00947EE8" w:rsidP="00947EE8">
      <w:pPr>
        <w:spacing w:after="0" w:line="360" w:lineRule="auto"/>
        <w:jc w:val="both"/>
        <w:rPr>
          <w:rFonts w:ascii="Times New Roman" w:hAnsi="Times New Roman" w:cs="Times New Roman"/>
          <w:sz w:val="28"/>
          <w:szCs w:val="28"/>
          <w:lang w:val="uk-UA"/>
        </w:rPr>
      </w:pPr>
      <w:r w:rsidRPr="006C6F57">
        <w:rPr>
          <w:rFonts w:ascii="Times New Roman" w:hAnsi="Times New Roman" w:cs="Times New Roman"/>
          <w:sz w:val="28"/>
          <w:szCs w:val="28"/>
          <w:lang w:val="uk-UA"/>
        </w:rPr>
        <w:t>Приміщення пункту управління:</w:t>
      </w:r>
    </w:p>
    <w:p w14:paraId="1F082997" w14:textId="77777777" w:rsidR="00947EE8" w:rsidRPr="006C6F57" w:rsidRDefault="00947EE8" w:rsidP="00947EE8">
      <w:pPr>
        <w:spacing w:after="0" w:line="360" w:lineRule="auto"/>
        <w:jc w:val="both"/>
        <w:rPr>
          <w:rFonts w:ascii="Times New Roman" w:hAnsi="Times New Roman" w:cs="Times New Roman"/>
          <w:i/>
          <w:sz w:val="28"/>
          <w:szCs w:val="28"/>
          <w:lang w:val="uk-UA"/>
        </w:rPr>
      </w:pPr>
      <m:oMathPara>
        <m:oMath>
          <m:r>
            <w:rPr>
              <w:rFonts w:ascii="Cambria Math" w:hAnsi="Cambria Math" w:cs="Times New Roman"/>
              <w:sz w:val="28"/>
              <w:szCs w:val="28"/>
              <w:lang w:val="uk-UA"/>
            </w:rPr>
            <w:lastRenderedPageBreak/>
            <m:t>P</m:t>
          </m:r>
          <m:r>
            <w:rPr>
              <w:rFonts w:ascii="Cambria Math" w:hAnsi="Cambria Math" w:cs="Times New Roman"/>
              <w:sz w:val="28"/>
              <w:szCs w:val="28"/>
              <w:lang w:val="en-GB"/>
            </w:rPr>
            <m:t>=</m:t>
          </m:r>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E</m:t>
              </m:r>
              <m:r>
                <w:rPr>
                  <w:rFonts w:ascii="Cambria Math" w:hAnsi="Cambria Math" w:cs="Times New Roman"/>
                  <w:sz w:val="28"/>
                  <w:szCs w:val="28"/>
                  <w:lang w:val="en-US"/>
                </w:rPr>
                <m:t>*A</m:t>
              </m:r>
            </m:num>
            <m:den>
              <m:r>
                <w:rPr>
                  <w:rFonts w:ascii="Cambria Math" w:hAnsi="Cambria Math" w:cs="Times New Roman"/>
                  <w:sz w:val="28"/>
                  <w:szCs w:val="28"/>
                </w:rPr>
                <m:t>η</m:t>
              </m:r>
            </m:den>
          </m:f>
          <m:r>
            <w:rPr>
              <w:rFonts w:ascii="Cambria Math" w:eastAsiaTheme="minorEastAsia" w:hAnsi="Cambria Math" w:cs="Times New Roman"/>
              <w:sz w:val="28"/>
              <w:szCs w:val="28"/>
              <w:lang w:val="uk-UA"/>
            </w:rPr>
            <m:t>=</m:t>
          </m:r>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4</m:t>
              </m:r>
              <m:r>
                <w:rPr>
                  <w:rFonts w:ascii="Cambria Math" w:hAnsi="Cambria Math" w:cs="Times New Roman"/>
                  <w:sz w:val="28"/>
                  <w:szCs w:val="28"/>
                  <w:lang w:val="uk-UA"/>
                </w:rPr>
                <m:t>00</m:t>
              </m:r>
              <m:r>
                <w:rPr>
                  <w:rFonts w:ascii="Cambria Math" w:hAnsi="Cambria Math" w:cs="Times New Roman"/>
                  <w:sz w:val="28"/>
                  <w:szCs w:val="28"/>
                  <w:lang w:val="en-US"/>
                </w:rPr>
                <m:t>*2</m:t>
              </m:r>
              <m:r>
                <w:rPr>
                  <w:rFonts w:ascii="Cambria Math" w:hAnsi="Cambria Math" w:cs="Times New Roman"/>
                  <w:sz w:val="28"/>
                  <w:szCs w:val="28"/>
                  <w:lang w:val="uk-UA"/>
                </w:rPr>
                <m:t>5</m:t>
              </m:r>
            </m:num>
            <m:den>
              <m:r>
                <w:rPr>
                  <w:rFonts w:ascii="Cambria Math" w:hAnsi="Cambria Math" w:cs="Times New Roman"/>
                  <w:sz w:val="28"/>
                  <w:szCs w:val="28"/>
                </w:rPr>
                <m:t>1</m:t>
              </m:r>
              <m:r>
                <w:rPr>
                  <w:rFonts w:ascii="Cambria Math" w:hAnsi="Cambria Math" w:cs="Times New Roman"/>
                  <w:sz w:val="28"/>
                  <w:szCs w:val="28"/>
                  <w:lang w:val="uk-UA"/>
                </w:rPr>
                <m:t>00</m:t>
              </m:r>
            </m:den>
          </m:f>
          <m:r>
            <w:rPr>
              <w:rFonts w:ascii="Cambria Math" w:hAnsi="Cambria Math" w:cs="Times New Roman"/>
              <w:sz w:val="28"/>
              <w:szCs w:val="28"/>
            </w:rPr>
            <m:t>=</m:t>
          </m:r>
          <m:r>
            <w:rPr>
              <w:rFonts w:ascii="Cambria Math" w:hAnsi="Cambria Math" w:cs="Times New Roman"/>
              <w:sz w:val="28"/>
              <w:szCs w:val="28"/>
              <w:lang w:val="uk-UA"/>
            </w:rPr>
            <m:t>100 Вт</m:t>
          </m:r>
        </m:oMath>
      </m:oMathPara>
    </w:p>
    <w:p w14:paraId="17304A6B" w14:textId="6BE06DF3" w:rsidR="00947EE8" w:rsidRPr="006C6F57" w:rsidRDefault="00B725CF" w:rsidP="00947EE8">
      <w:pPr>
        <w:spacing w:after="0" w:line="360" w:lineRule="auto"/>
        <w:jc w:val="both"/>
        <w:rPr>
          <w:rFonts w:ascii="Times New Roman" w:hAnsi="Times New Roman" w:cs="Times New Roman"/>
          <w:sz w:val="28"/>
          <w:szCs w:val="28"/>
          <w:lang w:val="uk-UA"/>
        </w:rPr>
      </w:pPr>
      <w:r w:rsidRPr="00D105F7">
        <w:rPr>
          <w:rFonts w:ascii="Times New Roman" w:eastAsia="Times New Roman" w:hAnsi="Times New Roman" w:cs="Times New Roman"/>
          <w:noProof/>
          <w:color w:val="000000"/>
          <w:kern w:val="0"/>
          <w:sz w:val="28"/>
          <w:szCs w:val="28"/>
          <w:lang w:val="en-US"/>
          <w14:ligatures w14:val="none"/>
        </w:rPr>
        <mc:AlternateContent>
          <mc:Choice Requires="wpg">
            <w:drawing>
              <wp:anchor distT="0" distB="0" distL="114300" distR="114300" simplePos="0" relativeHeight="251689984" behindDoc="0" locked="0" layoutInCell="1" allowOverlap="0" wp14:anchorId="2A6A81EB" wp14:editId="1BE6FEFD">
                <wp:simplePos x="0" y="0"/>
                <wp:positionH relativeFrom="margin">
                  <wp:align>center</wp:align>
                </wp:positionH>
                <wp:positionV relativeFrom="margin">
                  <wp:align>center</wp:align>
                </wp:positionV>
                <wp:extent cx="6588760" cy="10172700"/>
                <wp:effectExtent l="0" t="0" r="21590" b="19050"/>
                <wp:wrapNone/>
                <wp:docPr id="716948667" name="Группа 7169486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294768460"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688059221"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890969656"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9800314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006583521"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65300743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615311733"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321923282"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81370447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979641145"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17909124"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856740561" name="Rectangle 13"/>
                        <wps:cNvSpPr>
                          <a:spLocks noChangeArrowheads="1"/>
                        </wps:cNvSpPr>
                        <wps:spPr bwMode="auto">
                          <a:xfrm>
                            <a:off x="54" y="19660"/>
                            <a:ext cx="1000" cy="309"/>
                          </a:xfrm>
                          <a:prstGeom prst="rect">
                            <a:avLst/>
                          </a:prstGeom>
                          <a:noFill/>
                          <a:ln>
                            <a:noFill/>
                          </a:ln>
                        </wps:spPr>
                        <wps:txbx>
                          <w:txbxContent>
                            <w:p w14:paraId="0B0FC9B7"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77BA3A9B" w14:textId="77777777" w:rsidR="00B725CF" w:rsidRPr="00352A5A" w:rsidRDefault="00B725CF" w:rsidP="00B725CF">
                              <w:pPr>
                                <w:jc w:val="center"/>
                                <w:rPr>
                                  <w:rFonts w:ascii="Arial" w:hAnsi="Arial" w:cs="Arial"/>
                                  <w:i/>
                                  <w:sz w:val="18"/>
                                  <w:szCs w:val="18"/>
                                </w:rPr>
                              </w:pPr>
                            </w:p>
                            <w:p w14:paraId="3E67574D" w14:textId="77777777" w:rsidR="00B725CF" w:rsidRPr="00D320FF" w:rsidRDefault="00B725CF" w:rsidP="00B725CF"/>
                            <w:p w14:paraId="1D8CFCB7"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44C7C6DB"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3F249940" w14:textId="77777777" w:rsidR="00B725CF" w:rsidRPr="00352A5A" w:rsidRDefault="00B725CF" w:rsidP="00B725CF">
                              <w:pPr>
                                <w:rPr>
                                  <w:szCs w:val="28"/>
                                </w:rPr>
                              </w:pPr>
                            </w:p>
                            <w:p w14:paraId="7A17EFFB"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432062291" name="Rectangle 14"/>
                        <wps:cNvSpPr>
                          <a:spLocks noChangeArrowheads="1"/>
                        </wps:cNvSpPr>
                        <wps:spPr bwMode="auto">
                          <a:xfrm>
                            <a:off x="1139" y="19660"/>
                            <a:ext cx="1001" cy="309"/>
                          </a:xfrm>
                          <a:prstGeom prst="rect">
                            <a:avLst/>
                          </a:prstGeom>
                          <a:noFill/>
                          <a:ln>
                            <a:noFill/>
                          </a:ln>
                        </wps:spPr>
                        <wps:txbx>
                          <w:txbxContent>
                            <w:p w14:paraId="5A354A43"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0961934" name="Rectangle 15"/>
                        <wps:cNvSpPr>
                          <a:spLocks noChangeArrowheads="1"/>
                        </wps:cNvSpPr>
                        <wps:spPr bwMode="auto">
                          <a:xfrm>
                            <a:off x="2267" y="19660"/>
                            <a:ext cx="2573" cy="309"/>
                          </a:xfrm>
                          <a:prstGeom prst="rect">
                            <a:avLst/>
                          </a:prstGeom>
                          <a:noFill/>
                          <a:ln>
                            <a:noFill/>
                          </a:ln>
                        </wps:spPr>
                        <wps:txbx>
                          <w:txbxContent>
                            <w:p w14:paraId="39B2C483"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A29B31A" w14:textId="77777777" w:rsidR="00B725CF" w:rsidRPr="00D320FF" w:rsidRDefault="00B725CF" w:rsidP="00B725CF"/>
                          </w:txbxContent>
                        </wps:txbx>
                        <wps:bodyPr rot="0" vert="horz" wrap="square" lIns="12700" tIns="12700" rIns="12700" bIns="12700" anchor="t" anchorCtr="0" upright="1">
                          <a:noAutofit/>
                        </wps:bodyPr>
                      </wps:wsp>
                      <wps:wsp>
                        <wps:cNvPr id="422026674" name="Rectangle 16"/>
                        <wps:cNvSpPr>
                          <a:spLocks noChangeArrowheads="1"/>
                        </wps:cNvSpPr>
                        <wps:spPr bwMode="auto">
                          <a:xfrm>
                            <a:off x="4983" y="19660"/>
                            <a:ext cx="1534" cy="309"/>
                          </a:xfrm>
                          <a:prstGeom prst="rect">
                            <a:avLst/>
                          </a:prstGeom>
                          <a:noFill/>
                          <a:ln>
                            <a:noFill/>
                          </a:ln>
                        </wps:spPr>
                        <wps:txbx>
                          <w:txbxContent>
                            <w:p w14:paraId="4B9FC4E2"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B50F2AF" w14:textId="77777777" w:rsidR="00B725CF" w:rsidRDefault="00B725CF" w:rsidP="00B725CF">
                              <w:pPr>
                                <w:jc w:val="center"/>
                                <w:rPr>
                                  <w:sz w:val="20"/>
                                </w:rPr>
                              </w:pPr>
                            </w:p>
                            <w:p w14:paraId="7B7B0294" w14:textId="77777777" w:rsidR="00B725CF" w:rsidRPr="00086B17" w:rsidRDefault="00B725CF" w:rsidP="00B725CF">
                              <w:pPr>
                                <w:jc w:val="center"/>
                                <w:rPr>
                                  <w:rFonts w:ascii="Arial" w:hAnsi="Arial" w:cs="Arial"/>
                                  <w:i/>
                                  <w:sz w:val="18"/>
                                  <w:szCs w:val="18"/>
                                </w:rPr>
                              </w:pPr>
                            </w:p>
                            <w:p w14:paraId="391EF442" w14:textId="77777777" w:rsidR="00B725CF" w:rsidRPr="00D320FF" w:rsidRDefault="00B725CF" w:rsidP="00B725CF"/>
                          </w:txbxContent>
                        </wps:txbx>
                        <wps:bodyPr rot="0" vert="horz" wrap="square" lIns="12700" tIns="12700" rIns="12700" bIns="12700" anchor="t" anchorCtr="0" upright="1">
                          <a:noAutofit/>
                        </wps:bodyPr>
                      </wps:wsp>
                      <wps:wsp>
                        <wps:cNvPr id="1151442514" name="Rectangle 17"/>
                        <wps:cNvSpPr>
                          <a:spLocks noChangeArrowheads="1"/>
                        </wps:cNvSpPr>
                        <wps:spPr bwMode="auto">
                          <a:xfrm>
                            <a:off x="6604" y="19660"/>
                            <a:ext cx="1000" cy="309"/>
                          </a:xfrm>
                          <a:prstGeom prst="rect">
                            <a:avLst/>
                          </a:prstGeom>
                          <a:noFill/>
                          <a:ln>
                            <a:noFill/>
                          </a:ln>
                        </wps:spPr>
                        <wps:txbx>
                          <w:txbxContent>
                            <w:p w14:paraId="0F817C89"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75934EBC" w14:textId="77777777" w:rsidR="00B725CF" w:rsidRPr="00D320FF" w:rsidRDefault="00B725CF" w:rsidP="00B725CF"/>
                          </w:txbxContent>
                        </wps:txbx>
                        <wps:bodyPr rot="0" vert="horz" wrap="square" lIns="12700" tIns="12700" rIns="12700" bIns="12700" anchor="t" anchorCtr="0" upright="1">
                          <a:noAutofit/>
                        </wps:bodyPr>
                      </wps:wsp>
                      <wps:wsp>
                        <wps:cNvPr id="1952307018" name="Rectangle 18"/>
                        <wps:cNvSpPr>
                          <a:spLocks noChangeArrowheads="1"/>
                        </wps:cNvSpPr>
                        <wps:spPr bwMode="auto">
                          <a:xfrm>
                            <a:off x="18949" y="18977"/>
                            <a:ext cx="1001" cy="309"/>
                          </a:xfrm>
                          <a:prstGeom prst="rect">
                            <a:avLst/>
                          </a:prstGeom>
                          <a:noFill/>
                          <a:ln>
                            <a:noFill/>
                          </a:ln>
                        </wps:spPr>
                        <wps:txbx>
                          <w:txbxContent>
                            <w:p w14:paraId="58935D8E" w14:textId="77777777" w:rsidR="00B725CF" w:rsidRPr="00F96BEC" w:rsidRDefault="00B725CF" w:rsidP="00B725CF">
                              <w:pPr>
                                <w:jc w:val="center"/>
                                <w:rPr>
                                  <w:sz w:val="20"/>
                                  <w:lang w:val="uk-UA"/>
                                </w:rPr>
                              </w:pPr>
                              <w:proofErr w:type="spellStart"/>
                              <w:r>
                                <w:rPr>
                                  <w:sz w:val="20"/>
                                  <w:lang w:val="uk-UA"/>
                                </w:rPr>
                                <w:t>Арк</w:t>
                              </w:r>
                              <w:proofErr w:type="spellEnd"/>
                            </w:p>
                            <w:p w14:paraId="2878EBDA" w14:textId="77777777" w:rsidR="00B725CF" w:rsidRPr="00086B17" w:rsidRDefault="00B725CF" w:rsidP="00B725CF">
                              <w:pPr>
                                <w:jc w:val="center"/>
                                <w:rPr>
                                  <w:sz w:val="18"/>
                                  <w:szCs w:val="18"/>
                                </w:rPr>
                              </w:pPr>
                            </w:p>
                            <w:p w14:paraId="41FCC6D0" w14:textId="77777777" w:rsidR="00B725CF" w:rsidRPr="00A55B46" w:rsidRDefault="00B725CF" w:rsidP="00B725CF">
                              <w:pPr>
                                <w:pStyle w:val="afa"/>
                                <w:ind w:firstLine="0"/>
                                <w:jc w:val="center"/>
                                <w:rPr>
                                  <w:rFonts w:ascii="Arial" w:hAnsi="Arial" w:cs="Arial"/>
                                  <w:sz w:val="18"/>
                                  <w:lang w:val="ru-RU"/>
                                </w:rPr>
                              </w:pPr>
                            </w:p>
                            <w:p w14:paraId="1963F162" w14:textId="77777777" w:rsidR="00B725CF" w:rsidRPr="00D320FF" w:rsidRDefault="00B725CF" w:rsidP="00B725CF"/>
                          </w:txbxContent>
                        </wps:txbx>
                        <wps:bodyPr rot="0" vert="horz" wrap="square" lIns="12700" tIns="12700" rIns="12700" bIns="12700" anchor="t" anchorCtr="0" upright="1">
                          <a:noAutofit/>
                        </wps:bodyPr>
                      </wps:wsp>
                      <wps:wsp>
                        <wps:cNvPr id="1504722935" name="Rectangle 19"/>
                        <wps:cNvSpPr>
                          <a:spLocks noChangeArrowheads="1"/>
                        </wps:cNvSpPr>
                        <wps:spPr bwMode="auto">
                          <a:xfrm>
                            <a:off x="18949" y="19435"/>
                            <a:ext cx="1001" cy="423"/>
                          </a:xfrm>
                          <a:prstGeom prst="rect">
                            <a:avLst/>
                          </a:prstGeom>
                          <a:noFill/>
                          <a:ln>
                            <a:noFill/>
                          </a:ln>
                        </wps:spPr>
                        <wps:txbx>
                          <w:txbxContent>
                            <w:p w14:paraId="0B6D88B3" w14:textId="732FDEEE" w:rsidR="00B725CF" w:rsidRPr="005F0FA3" w:rsidRDefault="00611984" w:rsidP="00B725CF">
                              <w:pPr>
                                <w:jc w:val="center"/>
                                <w:rPr>
                                  <w:sz w:val="28"/>
                                  <w:lang w:val="uk-UA"/>
                                </w:rPr>
                              </w:pPr>
                              <w:r>
                                <w:rPr>
                                  <w:sz w:val="28"/>
                                  <w:lang w:val="uk-UA"/>
                                </w:rPr>
                                <w:t>18</w:t>
                              </w:r>
                            </w:p>
                          </w:txbxContent>
                        </wps:txbx>
                        <wps:bodyPr rot="0" vert="horz" wrap="square" lIns="12700" tIns="12700" rIns="12700" bIns="12700" anchor="t" anchorCtr="0" upright="1">
                          <a:noAutofit/>
                        </wps:bodyPr>
                      </wps:wsp>
                      <wps:wsp>
                        <wps:cNvPr id="1011316748" name="Rectangle 20"/>
                        <wps:cNvSpPr>
                          <a:spLocks noChangeArrowheads="1"/>
                        </wps:cNvSpPr>
                        <wps:spPr bwMode="auto">
                          <a:xfrm>
                            <a:off x="7745" y="19221"/>
                            <a:ext cx="11075" cy="477"/>
                          </a:xfrm>
                          <a:prstGeom prst="rect">
                            <a:avLst/>
                          </a:prstGeom>
                          <a:noFill/>
                          <a:ln>
                            <a:noFill/>
                          </a:ln>
                        </wps:spPr>
                        <wps:txbx>
                          <w:txbxContent>
                            <w:p w14:paraId="2745BFD4"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39DCE0E3" w14:textId="77777777" w:rsidR="00B725CF" w:rsidRPr="002870C6" w:rsidRDefault="00B725CF" w:rsidP="00B725CF">
                              <w:pPr>
                                <w:pStyle w:val="afa"/>
                                <w:ind w:firstLine="0"/>
                                <w:jc w:val="center"/>
                                <w:rPr>
                                  <w:rFonts w:ascii="Times New Roman" w:hAnsi="Times New Roman" w:cs="Shruti"/>
                                  <w:i w:val="0"/>
                                  <w:szCs w:val="32"/>
                                  <w:lang w:val="ru-RU"/>
                                </w:rPr>
                              </w:pPr>
                            </w:p>
                            <w:p w14:paraId="69AC3922" w14:textId="77777777" w:rsidR="00B725CF" w:rsidRPr="003B77DB" w:rsidRDefault="00B725CF" w:rsidP="00B725CF">
                              <w:pPr>
                                <w:jc w:val="center"/>
                                <w:rPr>
                                  <w:szCs w:val="28"/>
                                </w:rPr>
                              </w:pPr>
                            </w:p>
                            <w:p w14:paraId="0F18B0EF"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6A81EB" id="Группа 716948667" o:spid="_x0000_s1396" style="position:absolute;left:0;text-align:left;margin-left:0;margin-top:0;width:518.8pt;height:801pt;z-index:251689984;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" o:allowoverlap="f">
                <v:rect id="Rectangle 2" o:spid="_x0000_s13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" filled="f" strokeweight="2pt"/>
                <v:line id="Line 3" o:spid="_x0000_s13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" strokeweight="2pt"/>
                <v:line id="Line 4" o:spid="_x0000_s13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" strokeweight="2pt"/>
                <v:line id="Line 5" o:spid="_x0000_s14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" strokeweight="2pt"/>
                <v:line id="Line 6" o:spid="_x0000_s14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" strokeweight="2pt"/>
                <v:line id="Line 7" o:spid="_x0000_s14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" strokeweight="2pt"/>
                <v:line id="Line 8" o:spid="_x0000_s14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" strokeweight="2pt"/>
                <v:line id="Line 9" o:spid="_x0000_s14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" strokeweight="2pt"/>
                <v:line id="Line 10" o:spid="_x0000_s14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" strokeweight="1pt"/>
                <v:line id="Line 11" o:spid="_x0000_s14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" strokeweight="2pt"/>
                <v:line id="Line 12" o:spid="_x0000_s14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" strokeweight="1pt"/>
                <v:rect id="Rectangle 13" o:spid="_x0000_s14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" filled="f" stroked="f">
                  <v:textbox inset="1pt,1pt,1pt,1pt">
                    <w:txbxContent>
                      <w:p w14:paraId="0B0FC9B7"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77BA3A9B" w14:textId="77777777" w:rsidR="00B725CF" w:rsidRPr="00352A5A" w:rsidRDefault="00B725CF" w:rsidP="00B725CF">
                        <w:pPr>
                          <w:jc w:val="center"/>
                          <w:rPr>
                            <w:rFonts w:ascii="Arial" w:hAnsi="Arial" w:cs="Arial"/>
                            <w:i/>
                            <w:sz w:val="18"/>
                            <w:szCs w:val="18"/>
                          </w:rPr>
                        </w:pPr>
                      </w:p>
                      <w:p w14:paraId="3E67574D" w14:textId="77777777" w:rsidR="00B725CF" w:rsidRPr="00D320FF" w:rsidRDefault="00B725CF" w:rsidP="00B725CF"/>
                      <w:p w14:paraId="1D8CFCB7"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44C7C6DB"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3F249940" w14:textId="77777777" w:rsidR="00B725CF" w:rsidRPr="00352A5A" w:rsidRDefault="00B725CF" w:rsidP="00B725CF">
                        <w:pPr>
                          <w:rPr>
                            <w:szCs w:val="28"/>
                          </w:rPr>
                        </w:pPr>
                      </w:p>
                      <w:p w14:paraId="7A17EFFB" w14:textId="77777777" w:rsidR="00B725CF" w:rsidRPr="00352A5A" w:rsidRDefault="00B725CF" w:rsidP="00B725CF">
                        <w:pPr>
                          <w:pStyle w:val="ad"/>
                          <w:jc w:val="center"/>
                          <w:rPr>
                            <w:rFonts w:ascii="Arial" w:hAnsi="Arial" w:cs="Arial"/>
                            <w:sz w:val="18"/>
                          </w:rPr>
                        </w:pPr>
                      </w:p>
                    </w:txbxContent>
                  </v:textbox>
                </v:rect>
                <v:rect id="Rectangle 14" o:spid="_x0000_s14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" filled="f" stroked="f">
                  <v:textbox inset="1pt,1pt,1pt,1pt">
                    <w:txbxContent>
                      <w:p w14:paraId="5A354A43"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4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" filled="f" stroked="f">
                  <v:textbox inset="1pt,1pt,1pt,1pt">
                    <w:txbxContent>
                      <w:p w14:paraId="39B2C483"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A29B31A" w14:textId="77777777" w:rsidR="00B725CF" w:rsidRPr="00D320FF" w:rsidRDefault="00B725CF" w:rsidP="00B725CF"/>
                    </w:txbxContent>
                  </v:textbox>
                </v:rect>
                <v:rect id="Rectangle 16" o:spid="_x0000_s14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" filled="f" stroked="f">
                  <v:textbox inset="1pt,1pt,1pt,1pt">
                    <w:txbxContent>
                      <w:p w14:paraId="4B9FC4E2"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B50F2AF" w14:textId="77777777" w:rsidR="00B725CF" w:rsidRDefault="00B725CF" w:rsidP="00B725CF">
                        <w:pPr>
                          <w:jc w:val="center"/>
                          <w:rPr>
                            <w:sz w:val="20"/>
                          </w:rPr>
                        </w:pPr>
                      </w:p>
                      <w:p w14:paraId="7B7B0294" w14:textId="77777777" w:rsidR="00B725CF" w:rsidRPr="00086B17" w:rsidRDefault="00B725CF" w:rsidP="00B725CF">
                        <w:pPr>
                          <w:jc w:val="center"/>
                          <w:rPr>
                            <w:rFonts w:ascii="Arial" w:hAnsi="Arial" w:cs="Arial"/>
                            <w:i/>
                            <w:sz w:val="18"/>
                            <w:szCs w:val="18"/>
                          </w:rPr>
                        </w:pPr>
                      </w:p>
                      <w:p w14:paraId="391EF442" w14:textId="77777777" w:rsidR="00B725CF" w:rsidRPr="00D320FF" w:rsidRDefault="00B725CF" w:rsidP="00B725CF"/>
                    </w:txbxContent>
                  </v:textbox>
                </v:rect>
                <v:rect id="Rectangle 17" o:spid="_x0000_s14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" filled="f" stroked="f">
                  <v:textbox inset="1pt,1pt,1pt,1pt">
                    <w:txbxContent>
                      <w:p w14:paraId="0F817C89"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75934EBC" w14:textId="77777777" w:rsidR="00B725CF" w:rsidRPr="00D320FF" w:rsidRDefault="00B725CF" w:rsidP="00B725CF"/>
                    </w:txbxContent>
                  </v:textbox>
                </v:rect>
                <v:rect id="Rectangle 18" o:spid="_x0000_s14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" filled="f" stroked="f">
                  <v:textbox inset="1pt,1pt,1pt,1pt">
                    <w:txbxContent>
                      <w:p w14:paraId="58935D8E" w14:textId="77777777" w:rsidR="00B725CF" w:rsidRPr="00F96BEC" w:rsidRDefault="00B725CF" w:rsidP="00B725CF">
                        <w:pPr>
                          <w:jc w:val="center"/>
                          <w:rPr>
                            <w:sz w:val="20"/>
                            <w:lang w:val="uk-UA"/>
                          </w:rPr>
                        </w:pPr>
                        <w:proofErr w:type="spellStart"/>
                        <w:r>
                          <w:rPr>
                            <w:sz w:val="20"/>
                            <w:lang w:val="uk-UA"/>
                          </w:rPr>
                          <w:t>Арк</w:t>
                        </w:r>
                        <w:proofErr w:type="spellEnd"/>
                      </w:p>
                      <w:p w14:paraId="2878EBDA" w14:textId="77777777" w:rsidR="00B725CF" w:rsidRPr="00086B17" w:rsidRDefault="00B725CF" w:rsidP="00B725CF">
                        <w:pPr>
                          <w:jc w:val="center"/>
                          <w:rPr>
                            <w:sz w:val="18"/>
                            <w:szCs w:val="18"/>
                          </w:rPr>
                        </w:pPr>
                      </w:p>
                      <w:p w14:paraId="41FCC6D0" w14:textId="77777777" w:rsidR="00B725CF" w:rsidRPr="00A55B46" w:rsidRDefault="00B725CF" w:rsidP="00B725CF">
                        <w:pPr>
                          <w:pStyle w:val="afa"/>
                          <w:ind w:firstLine="0"/>
                          <w:jc w:val="center"/>
                          <w:rPr>
                            <w:rFonts w:ascii="Arial" w:hAnsi="Arial" w:cs="Arial"/>
                            <w:sz w:val="18"/>
                            <w:lang w:val="ru-RU"/>
                          </w:rPr>
                        </w:pPr>
                      </w:p>
                      <w:p w14:paraId="1963F162" w14:textId="77777777" w:rsidR="00B725CF" w:rsidRPr="00D320FF" w:rsidRDefault="00B725CF" w:rsidP="00B725CF"/>
                    </w:txbxContent>
                  </v:textbox>
                </v:rect>
                <v:rect id="Rectangle 19" o:spid="_x0000_s14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" filled="f" stroked="f">
                  <v:textbox inset="1pt,1pt,1pt,1pt">
                    <w:txbxContent>
                      <w:p w14:paraId="0B6D88B3" w14:textId="732FDEEE" w:rsidR="00B725CF" w:rsidRPr="005F0FA3" w:rsidRDefault="00611984" w:rsidP="00B725CF">
                        <w:pPr>
                          <w:jc w:val="center"/>
                          <w:rPr>
                            <w:sz w:val="28"/>
                            <w:lang w:val="uk-UA"/>
                          </w:rPr>
                        </w:pPr>
                        <w:r>
                          <w:rPr>
                            <w:sz w:val="28"/>
                            <w:lang w:val="uk-UA"/>
                          </w:rPr>
                          <w:t>18</w:t>
                        </w:r>
                      </w:p>
                    </w:txbxContent>
                  </v:textbox>
                </v:rect>
                <v:rect id="Rectangle 20" o:spid="_x0000_s14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" filled="f" stroked="f">
                  <v:textbox inset="1pt,1pt,1pt,1pt">
                    <w:txbxContent>
                      <w:p w14:paraId="2745BFD4"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39DCE0E3" w14:textId="77777777" w:rsidR="00B725CF" w:rsidRPr="002870C6" w:rsidRDefault="00B725CF" w:rsidP="00B725CF">
                        <w:pPr>
                          <w:pStyle w:val="afa"/>
                          <w:ind w:firstLine="0"/>
                          <w:jc w:val="center"/>
                          <w:rPr>
                            <w:rFonts w:ascii="Times New Roman" w:hAnsi="Times New Roman" w:cs="Shruti"/>
                            <w:i w:val="0"/>
                            <w:szCs w:val="32"/>
                            <w:lang w:val="ru-RU"/>
                          </w:rPr>
                        </w:pPr>
                      </w:p>
                      <w:p w14:paraId="69AC3922" w14:textId="77777777" w:rsidR="00B725CF" w:rsidRPr="003B77DB" w:rsidRDefault="00B725CF" w:rsidP="00B725CF">
                        <w:pPr>
                          <w:jc w:val="center"/>
                          <w:rPr>
                            <w:szCs w:val="28"/>
                          </w:rPr>
                        </w:pPr>
                      </w:p>
                      <w:p w14:paraId="0F18B0EF" w14:textId="77777777" w:rsidR="00B725CF" w:rsidRPr="00D320FF" w:rsidRDefault="00B725CF" w:rsidP="00B725CF"/>
                    </w:txbxContent>
                  </v:textbox>
                </v:rect>
                <w10:wrap anchorx="margin" anchory="margin"/>
              </v:group>
            </w:pict>
          </mc:Fallback>
        </mc:AlternateContent>
      </w:r>
      <w:r w:rsidR="00947EE8" w:rsidRPr="006C6F57">
        <w:rPr>
          <w:rFonts w:ascii="Times New Roman" w:hAnsi="Times New Roman" w:cs="Times New Roman"/>
          <w:sz w:val="28"/>
          <w:szCs w:val="28"/>
          <w:lang w:val="uk-UA"/>
        </w:rPr>
        <w:t>Приміщення щитової:</w:t>
      </w:r>
    </w:p>
    <w:p w14:paraId="32A3A611" w14:textId="77777777" w:rsidR="00947EE8" w:rsidRPr="006C6F57" w:rsidRDefault="00947EE8" w:rsidP="00947EE8">
      <w:pPr>
        <w:spacing w:after="0" w:line="360" w:lineRule="auto"/>
        <w:jc w:val="both"/>
        <w:rPr>
          <w:rFonts w:ascii="Times New Roman" w:eastAsiaTheme="minorEastAsia" w:hAnsi="Times New Roman" w:cs="Times New Roman"/>
          <w:i/>
          <w:sz w:val="28"/>
          <w:szCs w:val="28"/>
          <w:lang w:val="uk-UA"/>
        </w:rPr>
      </w:pPr>
      <m:oMathPara>
        <m:oMath>
          <m:r>
            <w:rPr>
              <w:rFonts w:ascii="Cambria Math" w:hAnsi="Cambria Math" w:cs="Times New Roman"/>
              <w:sz w:val="28"/>
              <w:szCs w:val="28"/>
              <w:lang w:val="uk-UA"/>
            </w:rPr>
            <m:t>P</m:t>
          </m:r>
          <m:r>
            <w:rPr>
              <w:rFonts w:ascii="Cambria Math" w:hAnsi="Cambria Math" w:cs="Times New Roman"/>
              <w:sz w:val="28"/>
              <w:szCs w:val="28"/>
              <w:lang w:val="en-GB"/>
            </w:rPr>
            <m:t>=</m:t>
          </m:r>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E</m:t>
              </m:r>
              <m:r>
                <w:rPr>
                  <w:rFonts w:ascii="Cambria Math" w:hAnsi="Cambria Math" w:cs="Times New Roman"/>
                  <w:sz w:val="28"/>
                  <w:szCs w:val="28"/>
                  <w:lang w:val="en-US"/>
                </w:rPr>
                <m:t>*A</m:t>
              </m:r>
            </m:num>
            <m:den>
              <m:r>
                <w:rPr>
                  <w:rFonts w:ascii="Cambria Math" w:hAnsi="Cambria Math" w:cs="Times New Roman"/>
                  <w:sz w:val="28"/>
                  <w:szCs w:val="28"/>
                </w:rPr>
                <m:t>η</m:t>
              </m:r>
            </m:den>
          </m:f>
          <m:r>
            <w:rPr>
              <w:rFonts w:ascii="Cambria Math" w:eastAsiaTheme="minorEastAsia" w:hAnsi="Cambria Math" w:cs="Times New Roman"/>
              <w:sz w:val="28"/>
              <w:szCs w:val="28"/>
              <w:lang w:val="uk-UA"/>
            </w:rPr>
            <m:t>=</m:t>
          </m:r>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3</m:t>
              </m:r>
              <m:r>
                <w:rPr>
                  <w:rFonts w:ascii="Cambria Math" w:hAnsi="Cambria Math" w:cs="Times New Roman"/>
                  <w:sz w:val="28"/>
                  <w:szCs w:val="28"/>
                  <w:lang w:val="uk-UA"/>
                </w:rPr>
                <m:t>00</m:t>
              </m:r>
              <m:r>
                <w:rPr>
                  <w:rFonts w:ascii="Cambria Math" w:hAnsi="Cambria Math" w:cs="Times New Roman"/>
                  <w:sz w:val="28"/>
                  <w:szCs w:val="28"/>
                  <w:lang w:val="en-US"/>
                </w:rPr>
                <m:t>*2</m:t>
              </m:r>
              <m:r>
                <w:rPr>
                  <w:rFonts w:ascii="Cambria Math" w:hAnsi="Cambria Math" w:cs="Times New Roman"/>
                  <w:sz w:val="28"/>
                  <w:szCs w:val="28"/>
                  <w:lang w:val="uk-UA"/>
                </w:rPr>
                <m:t>5</m:t>
              </m:r>
            </m:num>
            <m:den>
              <m:r>
                <w:rPr>
                  <w:rFonts w:ascii="Cambria Math" w:hAnsi="Cambria Math" w:cs="Times New Roman"/>
                  <w:sz w:val="28"/>
                  <w:szCs w:val="28"/>
                </w:rPr>
                <m:t>1</m:t>
              </m:r>
              <m:r>
                <w:rPr>
                  <w:rFonts w:ascii="Cambria Math" w:hAnsi="Cambria Math" w:cs="Times New Roman"/>
                  <w:sz w:val="28"/>
                  <w:szCs w:val="28"/>
                  <w:lang w:val="uk-UA"/>
                </w:rPr>
                <m:t>00</m:t>
              </m:r>
            </m:den>
          </m:f>
          <m:r>
            <w:rPr>
              <w:rFonts w:ascii="Cambria Math" w:hAnsi="Cambria Math" w:cs="Times New Roman"/>
              <w:sz w:val="28"/>
              <w:szCs w:val="28"/>
            </w:rPr>
            <m:t>=</m:t>
          </m:r>
          <m:r>
            <w:rPr>
              <w:rFonts w:ascii="Cambria Math" w:hAnsi="Cambria Math" w:cs="Times New Roman"/>
              <w:sz w:val="28"/>
              <w:szCs w:val="28"/>
              <w:lang w:val="uk-UA"/>
            </w:rPr>
            <m:t>75 Вт</m:t>
          </m:r>
        </m:oMath>
      </m:oMathPara>
    </w:p>
    <w:p w14:paraId="4B26A0AF" w14:textId="1EB0D4C5" w:rsidR="00947EE8" w:rsidRPr="006C6F57" w:rsidRDefault="00947EE8" w:rsidP="00947EE8">
      <w:pPr>
        <w:spacing w:after="0" w:line="360" w:lineRule="auto"/>
        <w:ind w:firstLine="708"/>
        <w:jc w:val="both"/>
        <w:rPr>
          <w:rFonts w:ascii="Times New Roman" w:hAnsi="Times New Roman" w:cs="Times New Roman"/>
          <w:sz w:val="28"/>
          <w:szCs w:val="28"/>
          <w:lang w:val="uk-UA"/>
        </w:rPr>
      </w:pPr>
      <w:r w:rsidRPr="006C6F57">
        <w:rPr>
          <w:rFonts w:ascii="Times New Roman" w:hAnsi="Times New Roman" w:cs="Times New Roman"/>
          <w:sz w:val="28"/>
          <w:szCs w:val="28"/>
          <w:lang w:val="uk-UA"/>
        </w:rPr>
        <w:t xml:space="preserve">Візьмемо до уваги, що </w:t>
      </w:r>
      <w:r>
        <w:rPr>
          <w:rFonts w:ascii="Times New Roman" w:hAnsi="Times New Roman" w:cs="Times New Roman"/>
          <w:sz w:val="28"/>
          <w:szCs w:val="28"/>
          <w:lang w:val="uk-UA"/>
        </w:rPr>
        <w:t xml:space="preserve">при розрахунках </w:t>
      </w:r>
      <w:r w:rsidRPr="006C6F57">
        <w:rPr>
          <w:rFonts w:ascii="Times New Roman" w:hAnsi="Times New Roman" w:cs="Times New Roman"/>
          <w:sz w:val="28"/>
          <w:szCs w:val="28"/>
          <w:lang w:val="uk-UA"/>
        </w:rPr>
        <w:t>використовуют</w:t>
      </w:r>
      <w:r>
        <w:rPr>
          <w:rFonts w:ascii="Times New Roman" w:hAnsi="Times New Roman" w:cs="Times New Roman"/>
          <w:sz w:val="28"/>
          <w:szCs w:val="28"/>
          <w:lang w:val="uk-UA"/>
        </w:rPr>
        <w:t>ься</w:t>
      </w:r>
      <w:r w:rsidRPr="006C6F57">
        <w:rPr>
          <w:rFonts w:ascii="Times New Roman" w:hAnsi="Times New Roman" w:cs="Times New Roman"/>
          <w:sz w:val="28"/>
          <w:szCs w:val="28"/>
          <w:lang w:val="uk-UA"/>
        </w:rPr>
        <w:t xml:space="preserve"> </w:t>
      </w:r>
      <w:r w:rsidRPr="006C6F57">
        <w:rPr>
          <w:rFonts w:ascii="Times New Roman" w:hAnsi="Times New Roman" w:cs="Times New Roman"/>
          <w:sz w:val="28"/>
          <w:szCs w:val="28"/>
          <w:lang w:val="en-US"/>
        </w:rPr>
        <w:t>LED</w:t>
      </w:r>
      <w:r w:rsidRPr="006C6F57">
        <w:rPr>
          <w:rFonts w:ascii="Times New Roman" w:hAnsi="Times New Roman" w:cs="Times New Roman"/>
          <w:sz w:val="28"/>
          <w:szCs w:val="28"/>
          <w:lang w:val="uk-UA"/>
        </w:rPr>
        <w:t xml:space="preserve">- світильники </w:t>
      </w:r>
      <w:r>
        <w:rPr>
          <w:rFonts w:ascii="Times New Roman" w:hAnsi="Times New Roman" w:cs="Times New Roman"/>
          <w:sz w:val="28"/>
          <w:szCs w:val="28"/>
          <w:lang w:val="uk-UA"/>
        </w:rPr>
        <w:t xml:space="preserve">типу </w:t>
      </w:r>
      <w:r w:rsidRPr="00F75DC2">
        <w:rPr>
          <w:rFonts w:ascii="Times New Roman" w:hAnsi="Times New Roman" w:cs="Times New Roman"/>
          <w:sz w:val="28"/>
          <w:szCs w:val="28"/>
          <w:lang w:val="uk-UA"/>
        </w:rPr>
        <w:t xml:space="preserve">EVRO-EB-100 6400 К </w:t>
      </w:r>
      <w:r w:rsidRPr="006C6F57">
        <w:rPr>
          <w:rFonts w:ascii="Times New Roman" w:hAnsi="Times New Roman" w:cs="Times New Roman"/>
          <w:sz w:val="28"/>
          <w:szCs w:val="28"/>
          <w:lang w:val="uk-UA"/>
        </w:rPr>
        <w:t xml:space="preserve">світлова віддача яких дорівнює 100 </w:t>
      </w:r>
      <w:proofErr w:type="spellStart"/>
      <w:r w:rsidRPr="006C6F57">
        <w:rPr>
          <w:rFonts w:ascii="Times New Roman" w:hAnsi="Times New Roman" w:cs="Times New Roman"/>
          <w:sz w:val="28"/>
          <w:szCs w:val="28"/>
          <w:lang w:val="uk-UA"/>
        </w:rPr>
        <w:t>лм</w:t>
      </w:r>
      <w:proofErr w:type="spellEnd"/>
      <w:r w:rsidRPr="006C6F57">
        <w:rPr>
          <w:rFonts w:ascii="Times New Roman" w:hAnsi="Times New Roman" w:cs="Times New Roman"/>
          <w:sz w:val="28"/>
          <w:szCs w:val="28"/>
          <w:lang w:val="uk-UA"/>
        </w:rPr>
        <w:t xml:space="preserve">/Вт, </w:t>
      </w:r>
    </w:p>
    <w:p w14:paraId="738C8B0D" w14:textId="3930BE68" w:rsidR="00947EE8" w:rsidRDefault="00947EE8" w:rsidP="00947EE8">
      <w:pPr>
        <w:spacing w:after="0" w:line="360" w:lineRule="auto"/>
        <w:jc w:val="center"/>
        <w:rPr>
          <w:rFonts w:ascii="Times New Roman" w:hAnsi="Times New Roman" w:cs="Times New Roman"/>
          <w:sz w:val="28"/>
          <w:szCs w:val="28"/>
          <w:lang w:val="uk-UA"/>
        </w:rPr>
      </w:pPr>
    </w:p>
    <w:p w14:paraId="73C46802" w14:textId="77777777" w:rsidR="005D52D4" w:rsidRDefault="005D52D4" w:rsidP="00947EE8">
      <w:pPr>
        <w:spacing w:after="0" w:line="360" w:lineRule="auto"/>
        <w:jc w:val="center"/>
        <w:rPr>
          <w:rFonts w:ascii="Times New Roman" w:hAnsi="Times New Roman" w:cs="Times New Roman"/>
          <w:sz w:val="28"/>
          <w:szCs w:val="28"/>
          <w:lang w:val="uk-UA"/>
        </w:rPr>
      </w:pPr>
    </w:p>
    <w:p w14:paraId="6728162C" w14:textId="097E5045" w:rsidR="005D52D4" w:rsidRDefault="005D52D4" w:rsidP="00947EE8">
      <w:pPr>
        <w:spacing w:after="0" w:line="360" w:lineRule="auto"/>
        <w:jc w:val="center"/>
        <w:rPr>
          <w:rFonts w:ascii="Times New Roman" w:hAnsi="Times New Roman" w:cs="Times New Roman"/>
          <w:sz w:val="28"/>
          <w:szCs w:val="28"/>
          <w:lang w:val="uk-UA"/>
        </w:rPr>
      </w:pPr>
    </w:p>
    <w:p w14:paraId="58D8B3DC" w14:textId="50DDE67F" w:rsidR="005D52D4" w:rsidRDefault="005D52D4" w:rsidP="00947EE8">
      <w:pPr>
        <w:spacing w:after="0" w:line="360" w:lineRule="auto"/>
        <w:jc w:val="center"/>
        <w:rPr>
          <w:rFonts w:ascii="Times New Roman" w:hAnsi="Times New Roman" w:cs="Times New Roman"/>
          <w:sz w:val="28"/>
          <w:szCs w:val="28"/>
          <w:lang w:val="uk-UA"/>
        </w:rPr>
      </w:pPr>
    </w:p>
    <w:p w14:paraId="165F3D24" w14:textId="77777777" w:rsidR="005D52D4" w:rsidRDefault="005D52D4" w:rsidP="00947EE8">
      <w:pPr>
        <w:spacing w:after="0" w:line="360" w:lineRule="auto"/>
        <w:jc w:val="center"/>
        <w:rPr>
          <w:rFonts w:ascii="Times New Roman" w:hAnsi="Times New Roman" w:cs="Times New Roman"/>
          <w:sz w:val="28"/>
          <w:szCs w:val="28"/>
          <w:lang w:val="uk-UA"/>
        </w:rPr>
      </w:pPr>
    </w:p>
    <w:p w14:paraId="03C15A03" w14:textId="77777777" w:rsidR="005D52D4" w:rsidRDefault="005D52D4" w:rsidP="00947EE8">
      <w:pPr>
        <w:spacing w:after="0" w:line="360" w:lineRule="auto"/>
        <w:jc w:val="center"/>
        <w:rPr>
          <w:rFonts w:ascii="Times New Roman" w:hAnsi="Times New Roman" w:cs="Times New Roman"/>
          <w:sz w:val="28"/>
          <w:szCs w:val="28"/>
          <w:lang w:val="uk-UA"/>
        </w:rPr>
      </w:pPr>
    </w:p>
    <w:p w14:paraId="3B675D7E" w14:textId="77777777" w:rsidR="005D52D4" w:rsidRDefault="005D52D4" w:rsidP="00947EE8">
      <w:pPr>
        <w:spacing w:after="0" w:line="360" w:lineRule="auto"/>
        <w:jc w:val="center"/>
        <w:rPr>
          <w:rFonts w:ascii="Times New Roman" w:hAnsi="Times New Roman" w:cs="Times New Roman"/>
          <w:sz w:val="28"/>
          <w:szCs w:val="28"/>
          <w:lang w:val="uk-UA"/>
        </w:rPr>
      </w:pPr>
    </w:p>
    <w:p w14:paraId="03F0592F" w14:textId="77777777" w:rsidR="005D52D4" w:rsidRDefault="005D52D4" w:rsidP="00947EE8">
      <w:pPr>
        <w:spacing w:after="0" w:line="360" w:lineRule="auto"/>
        <w:jc w:val="center"/>
        <w:rPr>
          <w:rFonts w:ascii="Times New Roman" w:hAnsi="Times New Roman" w:cs="Times New Roman"/>
          <w:sz w:val="28"/>
          <w:szCs w:val="28"/>
          <w:lang w:val="uk-UA"/>
        </w:rPr>
      </w:pPr>
    </w:p>
    <w:p w14:paraId="4E96C949" w14:textId="77777777" w:rsidR="005D52D4" w:rsidRDefault="005D52D4" w:rsidP="00947EE8">
      <w:pPr>
        <w:spacing w:after="0" w:line="360" w:lineRule="auto"/>
        <w:jc w:val="center"/>
        <w:rPr>
          <w:rFonts w:ascii="Times New Roman" w:hAnsi="Times New Roman" w:cs="Times New Roman"/>
          <w:sz w:val="28"/>
          <w:szCs w:val="28"/>
          <w:lang w:val="uk-UA"/>
        </w:rPr>
      </w:pPr>
    </w:p>
    <w:p w14:paraId="77337D39" w14:textId="77777777" w:rsidR="005D52D4" w:rsidRDefault="005D52D4" w:rsidP="00947EE8">
      <w:pPr>
        <w:spacing w:after="0" w:line="360" w:lineRule="auto"/>
        <w:jc w:val="center"/>
        <w:rPr>
          <w:rFonts w:ascii="Times New Roman" w:hAnsi="Times New Roman" w:cs="Times New Roman"/>
          <w:sz w:val="28"/>
          <w:szCs w:val="28"/>
          <w:lang w:val="uk-UA"/>
        </w:rPr>
      </w:pPr>
    </w:p>
    <w:p w14:paraId="7FA880AB" w14:textId="77777777" w:rsidR="005D52D4" w:rsidRDefault="005D52D4" w:rsidP="00947EE8">
      <w:pPr>
        <w:spacing w:after="0" w:line="360" w:lineRule="auto"/>
        <w:jc w:val="center"/>
        <w:rPr>
          <w:rFonts w:ascii="Times New Roman" w:hAnsi="Times New Roman" w:cs="Times New Roman"/>
          <w:sz w:val="28"/>
          <w:szCs w:val="28"/>
          <w:lang w:val="uk-UA"/>
        </w:rPr>
      </w:pPr>
    </w:p>
    <w:p w14:paraId="57D2E946" w14:textId="77777777" w:rsidR="005D52D4" w:rsidRDefault="005D52D4" w:rsidP="00947EE8">
      <w:pPr>
        <w:spacing w:after="0" w:line="360" w:lineRule="auto"/>
        <w:jc w:val="center"/>
        <w:rPr>
          <w:rFonts w:ascii="Times New Roman" w:hAnsi="Times New Roman" w:cs="Times New Roman"/>
          <w:sz w:val="28"/>
          <w:szCs w:val="28"/>
          <w:lang w:val="uk-UA"/>
        </w:rPr>
      </w:pPr>
    </w:p>
    <w:p w14:paraId="6A283F99" w14:textId="77777777" w:rsidR="005D52D4" w:rsidRDefault="005D52D4" w:rsidP="00947EE8">
      <w:pPr>
        <w:spacing w:after="0" w:line="360" w:lineRule="auto"/>
        <w:jc w:val="center"/>
        <w:rPr>
          <w:rFonts w:ascii="Times New Roman" w:hAnsi="Times New Roman" w:cs="Times New Roman"/>
          <w:sz w:val="28"/>
          <w:szCs w:val="28"/>
          <w:lang w:val="uk-UA"/>
        </w:rPr>
      </w:pPr>
    </w:p>
    <w:p w14:paraId="5D93BFEA" w14:textId="77777777" w:rsidR="005D52D4" w:rsidRDefault="005D52D4" w:rsidP="00947EE8">
      <w:pPr>
        <w:spacing w:after="0" w:line="360" w:lineRule="auto"/>
        <w:jc w:val="center"/>
        <w:rPr>
          <w:rFonts w:ascii="Times New Roman" w:hAnsi="Times New Roman" w:cs="Times New Roman"/>
          <w:sz w:val="28"/>
          <w:szCs w:val="28"/>
          <w:lang w:val="uk-UA"/>
        </w:rPr>
      </w:pPr>
    </w:p>
    <w:p w14:paraId="284F38BF" w14:textId="77777777" w:rsidR="005D52D4" w:rsidRDefault="005D52D4" w:rsidP="00947EE8">
      <w:pPr>
        <w:spacing w:after="0" w:line="360" w:lineRule="auto"/>
        <w:jc w:val="center"/>
        <w:rPr>
          <w:rFonts w:ascii="Times New Roman" w:hAnsi="Times New Roman" w:cs="Times New Roman"/>
          <w:sz w:val="28"/>
          <w:szCs w:val="28"/>
          <w:lang w:val="uk-UA"/>
        </w:rPr>
      </w:pPr>
    </w:p>
    <w:p w14:paraId="06606C87" w14:textId="77777777" w:rsidR="005D52D4" w:rsidRDefault="005D52D4" w:rsidP="00947EE8">
      <w:pPr>
        <w:spacing w:after="0" w:line="360" w:lineRule="auto"/>
        <w:jc w:val="center"/>
        <w:rPr>
          <w:rFonts w:ascii="Times New Roman" w:hAnsi="Times New Roman" w:cs="Times New Roman"/>
          <w:sz w:val="28"/>
          <w:szCs w:val="28"/>
          <w:lang w:val="uk-UA"/>
        </w:rPr>
      </w:pPr>
    </w:p>
    <w:p w14:paraId="2199796E" w14:textId="77777777" w:rsidR="005D52D4" w:rsidRDefault="005D52D4" w:rsidP="00947EE8">
      <w:pPr>
        <w:spacing w:after="0" w:line="360" w:lineRule="auto"/>
        <w:jc w:val="center"/>
        <w:rPr>
          <w:rFonts w:ascii="Times New Roman" w:hAnsi="Times New Roman" w:cs="Times New Roman"/>
          <w:sz w:val="28"/>
          <w:szCs w:val="28"/>
          <w:lang w:val="uk-UA"/>
        </w:rPr>
      </w:pPr>
    </w:p>
    <w:p w14:paraId="415884EB" w14:textId="77777777" w:rsidR="005D52D4" w:rsidRDefault="005D52D4" w:rsidP="00947EE8">
      <w:pPr>
        <w:spacing w:after="0" w:line="360" w:lineRule="auto"/>
        <w:jc w:val="center"/>
        <w:rPr>
          <w:rFonts w:ascii="Times New Roman" w:hAnsi="Times New Roman" w:cs="Times New Roman"/>
          <w:sz w:val="28"/>
          <w:szCs w:val="28"/>
          <w:lang w:val="uk-UA"/>
        </w:rPr>
      </w:pPr>
    </w:p>
    <w:p w14:paraId="42DC5097" w14:textId="77777777" w:rsidR="005D52D4" w:rsidRDefault="005D52D4" w:rsidP="00947EE8">
      <w:pPr>
        <w:spacing w:after="0" w:line="360" w:lineRule="auto"/>
        <w:jc w:val="center"/>
        <w:rPr>
          <w:rFonts w:ascii="Times New Roman" w:hAnsi="Times New Roman" w:cs="Times New Roman"/>
          <w:sz w:val="28"/>
          <w:szCs w:val="28"/>
          <w:lang w:val="uk-UA"/>
        </w:rPr>
      </w:pPr>
    </w:p>
    <w:p w14:paraId="10CFE4BC" w14:textId="77777777" w:rsidR="005D52D4" w:rsidRDefault="005D52D4" w:rsidP="00947EE8">
      <w:pPr>
        <w:spacing w:after="0" w:line="360" w:lineRule="auto"/>
        <w:jc w:val="center"/>
        <w:rPr>
          <w:rFonts w:ascii="Times New Roman" w:hAnsi="Times New Roman" w:cs="Times New Roman"/>
          <w:sz w:val="28"/>
          <w:szCs w:val="28"/>
          <w:lang w:val="uk-UA"/>
        </w:rPr>
      </w:pPr>
    </w:p>
    <w:p w14:paraId="585A5A2E" w14:textId="77777777" w:rsidR="005D52D4" w:rsidRDefault="005D52D4" w:rsidP="00947EE8">
      <w:pPr>
        <w:spacing w:after="0" w:line="360" w:lineRule="auto"/>
        <w:jc w:val="center"/>
        <w:rPr>
          <w:rFonts w:ascii="Times New Roman" w:hAnsi="Times New Roman" w:cs="Times New Roman"/>
          <w:sz w:val="28"/>
          <w:szCs w:val="28"/>
          <w:lang w:val="uk-UA"/>
        </w:rPr>
      </w:pPr>
    </w:p>
    <w:p w14:paraId="1D3A30FA" w14:textId="77777777" w:rsidR="005D52D4" w:rsidRDefault="005D52D4" w:rsidP="00947EE8">
      <w:pPr>
        <w:spacing w:after="0" w:line="360" w:lineRule="auto"/>
        <w:jc w:val="center"/>
        <w:rPr>
          <w:rFonts w:ascii="Times New Roman" w:hAnsi="Times New Roman" w:cs="Times New Roman"/>
          <w:sz w:val="28"/>
          <w:szCs w:val="28"/>
          <w:lang w:val="uk-UA"/>
        </w:rPr>
      </w:pPr>
    </w:p>
    <w:p w14:paraId="571B1316" w14:textId="77777777" w:rsidR="00947EE8" w:rsidRDefault="00947EE8" w:rsidP="00B725CF">
      <w:pPr>
        <w:spacing w:after="0" w:line="360" w:lineRule="auto"/>
        <w:rPr>
          <w:rFonts w:ascii="Times New Roman" w:hAnsi="Times New Roman" w:cs="Times New Roman"/>
          <w:sz w:val="28"/>
          <w:szCs w:val="28"/>
          <w:lang w:val="uk-UA"/>
        </w:rPr>
      </w:pPr>
    </w:p>
    <w:p w14:paraId="41C1D4C3" w14:textId="4C16E670" w:rsidR="00947EE8" w:rsidRDefault="00B725CF" w:rsidP="00947EE8">
      <w:pPr>
        <w:spacing w:after="0" w:line="360" w:lineRule="auto"/>
        <w:jc w:val="center"/>
        <w:rPr>
          <w:rFonts w:ascii="Times New Roman" w:hAnsi="Times New Roman" w:cs="Times New Roman"/>
          <w:sz w:val="28"/>
          <w:szCs w:val="28"/>
          <w:lang w:val="uk-UA"/>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692032" behindDoc="0" locked="0" layoutInCell="1" allowOverlap="0" wp14:anchorId="259330D4" wp14:editId="57CE4B12">
                <wp:simplePos x="0" y="0"/>
                <wp:positionH relativeFrom="margin">
                  <wp:align>center</wp:align>
                </wp:positionH>
                <wp:positionV relativeFrom="margin">
                  <wp:posOffset>-411480</wp:posOffset>
                </wp:positionV>
                <wp:extent cx="6588760" cy="10172700"/>
                <wp:effectExtent l="0" t="0" r="21590" b="19050"/>
                <wp:wrapNone/>
                <wp:docPr id="2034701138" name="Группа 2034701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70676815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38760100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38107035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041236241"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957816768"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76130255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179950584"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229086904"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62786484"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172258804"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556378205"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311396000" name="Rectangle 13"/>
                        <wps:cNvSpPr>
                          <a:spLocks noChangeArrowheads="1"/>
                        </wps:cNvSpPr>
                        <wps:spPr bwMode="auto">
                          <a:xfrm>
                            <a:off x="54" y="19660"/>
                            <a:ext cx="1000" cy="309"/>
                          </a:xfrm>
                          <a:prstGeom prst="rect">
                            <a:avLst/>
                          </a:prstGeom>
                          <a:noFill/>
                          <a:ln>
                            <a:noFill/>
                          </a:ln>
                        </wps:spPr>
                        <wps:txbx>
                          <w:txbxContent>
                            <w:p w14:paraId="000E8ABC"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8ECF2C9" w14:textId="77777777" w:rsidR="00B725CF" w:rsidRPr="00352A5A" w:rsidRDefault="00B725CF" w:rsidP="00B725CF">
                              <w:pPr>
                                <w:jc w:val="center"/>
                                <w:rPr>
                                  <w:rFonts w:ascii="Arial" w:hAnsi="Arial" w:cs="Arial"/>
                                  <w:i/>
                                  <w:sz w:val="18"/>
                                  <w:szCs w:val="18"/>
                                </w:rPr>
                              </w:pPr>
                            </w:p>
                            <w:p w14:paraId="452AF478" w14:textId="77777777" w:rsidR="00B725CF" w:rsidRPr="00D320FF" w:rsidRDefault="00B725CF" w:rsidP="00B725CF"/>
                            <w:p w14:paraId="1BF172D7"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18CF7461"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9B071A5" w14:textId="77777777" w:rsidR="00B725CF" w:rsidRPr="00352A5A" w:rsidRDefault="00B725CF" w:rsidP="00B725CF">
                              <w:pPr>
                                <w:rPr>
                                  <w:szCs w:val="28"/>
                                </w:rPr>
                              </w:pPr>
                            </w:p>
                            <w:p w14:paraId="3104C0ED"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013463395" name="Rectangle 14"/>
                        <wps:cNvSpPr>
                          <a:spLocks noChangeArrowheads="1"/>
                        </wps:cNvSpPr>
                        <wps:spPr bwMode="auto">
                          <a:xfrm>
                            <a:off x="1139" y="19660"/>
                            <a:ext cx="1001" cy="309"/>
                          </a:xfrm>
                          <a:prstGeom prst="rect">
                            <a:avLst/>
                          </a:prstGeom>
                          <a:noFill/>
                          <a:ln>
                            <a:noFill/>
                          </a:ln>
                        </wps:spPr>
                        <wps:txbx>
                          <w:txbxContent>
                            <w:p w14:paraId="6661E4FF"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902424138" name="Rectangle 15"/>
                        <wps:cNvSpPr>
                          <a:spLocks noChangeArrowheads="1"/>
                        </wps:cNvSpPr>
                        <wps:spPr bwMode="auto">
                          <a:xfrm>
                            <a:off x="2267" y="19660"/>
                            <a:ext cx="2573" cy="309"/>
                          </a:xfrm>
                          <a:prstGeom prst="rect">
                            <a:avLst/>
                          </a:prstGeom>
                          <a:noFill/>
                          <a:ln>
                            <a:noFill/>
                          </a:ln>
                        </wps:spPr>
                        <wps:txbx>
                          <w:txbxContent>
                            <w:p w14:paraId="5A54F347"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805CD07" w14:textId="77777777" w:rsidR="00B725CF" w:rsidRPr="00D320FF" w:rsidRDefault="00B725CF" w:rsidP="00B725CF"/>
                          </w:txbxContent>
                        </wps:txbx>
                        <wps:bodyPr rot="0" vert="horz" wrap="square" lIns="12700" tIns="12700" rIns="12700" bIns="12700" anchor="t" anchorCtr="0" upright="1">
                          <a:noAutofit/>
                        </wps:bodyPr>
                      </wps:wsp>
                      <wps:wsp>
                        <wps:cNvPr id="89495564" name="Rectangle 16"/>
                        <wps:cNvSpPr>
                          <a:spLocks noChangeArrowheads="1"/>
                        </wps:cNvSpPr>
                        <wps:spPr bwMode="auto">
                          <a:xfrm>
                            <a:off x="4983" y="19660"/>
                            <a:ext cx="1534" cy="309"/>
                          </a:xfrm>
                          <a:prstGeom prst="rect">
                            <a:avLst/>
                          </a:prstGeom>
                          <a:noFill/>
                          <a:ln>
                            <a:noFill/>
                          </a:ln>
                        </wps:spPr>
                        <wps:txbx>
                          <w:txbxContent>
                            <w:p w14:paraId="0233DDD4"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1AD1B97A" w14:textId="77777777" w:rsidR="00B725CF" w:rsidRDefault="00B725CF" w:rsidP="00B725CF">
                              <w:pPr>
                                <w:jc w:val="center"/>
                                <w:rPr>
                                  <w:sz w:val="20"/>
                                </w:rPr>
                              </w:pPr>
                            </w:p>
                            <w:p w14:paraId="7AC53E48" w14:textId="77777777" w:rsidR="00B725CF" w:rsidRPr="00086B17" w:rsidRDefault="00B725CF" w:rsidP="00B725CF">
                              <w:pPr>
                                <w:jc w:val="center"/>
                                <w:rPr>
                                  <w:rFonts w:ascii="Arial" w:hAnsi="Arial" w:cs="Arial"/>
                                  <w:i/>
                                  <w:sz w:val="18"/>
                                  <w:szCs w:val="18"/>
                                </w:rPr>
                              </w:pPr>
                            </w:p>
                            <w:p w14:paraId="7BF35381" w14:textId="77777777" w:rsidR="00B725CF" w:rsidRPr="00D320FF" w:rsidRDefault="00B725CF" w:rsidP="00B725CF"/>
                          </w:txbxContent>
                        </wps:txbx>
                        <wps:bodyPr rot="0" vert="horz" wrap="square" lIns="12700" tIns="12700" rIns="12700" bIns="12700" anchor="t" anchorCtr="0" upright="1">
                          <a:noAutofit/>
                        </wps:bodyPr>
                      </wps:wsp>
                      <wps:wsp>
                        <wps:cNvPr id="896614696" name="Rectangle 17"/>
                        <wps:cNvSpPr>
                          <a:spLocks noChangeArrowheads="1"/>
                        </wps:cNvSpPr>
                        <wps:spPr bwMode="auto">
                          <a:xfrm>
                            <a:off x="6604" y="19660"/>
                            <a:ext cx="1000" cy="309"/>
                          </a:xfrm>
                          <a:prstGeom prst="rect">
                            <a:avLst/>
                          </a:prstGeom>
                          <a:noFill/>
                          <a:ln>
                            <a:noFill/>
                          </a:ln>
                        </wps:spPr>
                        <wps:txbx>
                          <w:txbxContent>
                            <w:p w14:paraId="2266D077"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5D581FAC" w14:textId="77777777" w:rsidR="00B725CF" w:rsidRPr="00D320FF" w:rsidRDefault="00B725CF" w:rsidP="00B725CF"/>
                          </w:txbxContent>
                        </wps:txbx>
                        <wps:bodyPr rot="0" vert="horz" wrap="square" lIns="12700" tIns="12700" rIns="12700" bIns="12700" anchor="t" anchorCtr="0" upright="1">
                          <a:noAutofit/>
                        </wps:bodyPr>
                      </wps:wsp>
                      <wps:wsp>
                        <wps:cNvPr id="332846437" name="Rectangle 18"/>
                        <wps:cNvSpPr>
                          <a:spLocks noChangeArrowheads="1"/>
                        </wps:cNvSpPr>
                        <wps:spPr bwMode="auto">
                          <a:xfrm>
                            <a:off x="18949" y="18977"/>
                            <a:ext cx="1001" cy="309"/>
                          </a:xfrm>
                          <a:prstGeom prst="rect">
                            <a:avLst/>
                          </a:prstGeom>
                          <a:noFill/>
                          <a:ln>
                            <a:noFill/>
                          </a:ln>
                        </wps:spPr>
                        <wps:txbx>
                          <w:txbxContent>
                            <w:p w14:paraId="31DD0BD2" w14:textId="77777777" w:rsidR="00B725CF" w:rsidRPr="00F96BEC" w:rsidRDefault="00B725CF" w:rsidP="00B725CF">
                              <w:pPr>
                                <w:jc w:val="center"/>
                                <w:rPr>
                                  <w:sz w:val="20"/>
                                  <w:lang w:val="uk-UA"/>
                                </w:rPr>
                              </w:pPr>
                              <w:proofErr w:type="spellStart"/>
                              <w:r>
                                <w:rPr>
                                  <w:sz w:val="20"/>
                                  <w:lang w:val="uk-UA"/>
                                </w:rPr>
                                <w:t>Арк</w:t>
                              </w:r>
                              <w:proofErr w:type="spellEnd"/>
                            </w:p>
                            <w:p w14:paraId="081B41FF" w14:textId="77777777" w:rsidR="00B725CF" w:rsidRPr="00086B17" w:rsidRDefault="00B725CF" w:rsidP="00B725CF">
                              <w:pPr>
                                <w:jc w:val="center"/>
                                <w:rPr>
                                  <w:sz w:val="18"/>
                                  <w:szCs w:val="18"/>
                                </w:rPr>
                              </w:pPr>
                            </w:p>
                            <w:p w14:paraId="18BF8AC9" w14:textId="77777777" w:rsidR="00B725CF" w:rsidRPr="00A55B46" w:rsidRDefault="00B725CF" w:rsidP="00B725CF">
                              <w:pPr>
                                <w:pStyle w:val="afa"/>
                                <w:ind w:firstLine="0"/>
                                <w:jc w:val="center"/>
                                <w:rPr>
                                  <w:rFonts w:ascii="Arial" w:hAnsi="Arial" w:cs="Arial"/>
                                  <w:sz w:val="18"/>
                                  <w:lang w:val="ru-RU"/>
                                </w:rPr>
                              </w:pPr>
                            </w:p>
                            <w:p w14:paraId="073C0EE0" w14:textId="77777777" w:rsidR="00B725CF" w:rsidRPr="00D320FF" w:rsidRDefault="00B725CF" w:rsidP="00B725CF"/>
                          </w:txbxContent>
                        </wps:txbx>
                        <wps:bodyPr rot="0" vert="horz" wrap="square" lIns="12700" tIns="12700" rIns="12700" bIns="12700" anchor="t" anchorCtr="0" upright="1">
                          <a:noAutofit/>
                        </wps:bodyPr>
                      </wps:wsp>
                      <wps:wsp>
                        <wps:cNvPr id="955456075" name="Rectangle 19"/>
                        <wps:cNvSpPr>
                          <a:spLocks noChangeArrowheads="1"/>
                        </wps:cNvSpPr>
                        <wps:spPr bwMode="auto">
                          <a:xfrm>
                            <a:off x="18949" y="19435"/>
                            <a:ext cx="1001" cy="423"/>
                          </a:xfrm>
                          <a:prstGeom prst="rect">
                            <a:avLst/>
                          </a:prstGeom>
                          <a:noFill/>
                          <a:ln>
                            <a:noFill/>
                          </a:ln>
                        </wps:spPr>
                        <wps:txbx>
                          <w:txbxContent>
                            <w:p w14:paraId="4DFBE11A" w14:textId="16B1979B" w:rsidR="00B725CF" w:rsidRPr="005F0FA3" w:rsidRDefault="00611984" w:rsidP="00B725CF">
                              <w:pPr>
                                <w:jc w:val="center"/>
                                <w:rPr>
                                  <w:sz w:val="28"/>
                                  <w:lang w:val="uk-UA"/>
                                </w:rPr>
                              </w:pPr>
                              <w:r>
                                <w:rPr>
                                  <w:sz w:val="28"/>
                                  <w:lang w:val="uk-UA"/>
                                </w:rPr>
                                <w:t>19</w:t>
                              </w:r>
                            </w:p>
                          </w:txbxContent>
                        </wps:txbx>
                        <wps:bodyPr rot="0" vert="horz" wrap="square" lIns="12700" tIns="12700" rIns="12700" bIns="12700" anchor="t" anchorCtr="0" upright="1">
                          <a:noAutofit/>
                        </wps:bodyPr>
                      </wps:wsp>
                      <wps:wsp>
                        <wps:cNvPr id="1391160229" name="Rectangle 20"/>
                        <wps:cNvSpPr>
                          <a:spLocks noChangeArrowheads="1"/>
                        </wps:cNvSpPr>
                        <wps:spPr bwMode="auto">
                          <a:xfrm>
                            <a:off x="7745" y="19221"/>
                            <a:ext cx="11075" cy="477"/>
                          </a:xfrm>
                          <a:prstGeom prst="rect">
                            <a:avLst/>
                          </a:prstGeom>
                          <a:noFill/>
                          <a:ln>
                            <a:noFill/>
                          </a:ln>
                        </wps:spPr>
                        <wps:txbx>
                          <w:txbxContent>
                            <w:p w14:paraId="7C2E2544"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15891A6" w14:textId="77777777" w:rsidR="00B725CF" w:rsidRPr="002870C6" w:rsidRDefault="00B725CF" w:rsidP="00B725CF">
                              <w:pPr>
                                <w:pStyle w:val="afa"/>
                                <w:ind w:firstLine="0"/>
                                <w:jc w:val="center"/>
                                <w:rPr>
                                  <w:rFonts w:ascii="Times New Roman" w:hAnsi="Times New Roman" w:cs="Shruti"/>
                                  <w:i w:val="0"/>
                                  <w:szCs w:val="32"/>
                                  <w:lang w:val="ru-RU"/>
                                </w:rPr>
                              </w:pPr>
                            </w:p>
                            <w:p w14:paraId="0DD84F2C" w14:textId="77777777" w:rsidR="00B725CF" w:rsidRPr="003B77DB" w:rsidRDefault="00B725CF" w:rsidP="00B725CF">
                              <w:pPr>
                                <w:jc w:val="center"/>
                                <w:rPr>
                                  <w:szCs w:val="28"/>
                                </w:rPr>
                              </w:pPr>
                            </w:p>
                            <w:p w14:paraId="3E61F17F"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9330D4" id="Группа 2034701138" o:spid="_x0000_s1416" style="position:absolute;left:0;text-align:left;margin-left:0;margin-top:-32.4pt;width:518.8pt;height:801pt;z-index:251692032;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" o:allowoverlap="f">
                <v:rect id="Rectangle 2" o:spid="_x0000_s14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" filled="f" strokeweight="2pt"/>
                <v:line id="Line 3" o:spid="_x0000_s14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" strokeweight="2pt"/>
                <v:line id="Line 4" o:spid="_x0000_s14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" strokeweight="2pt"/>
                <v:line id="Line 5" o:spid="_x0000_s14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" strokeweight="2pt"/>
                <v:line id="Line 6" o:spid="_x0000_s14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" strokeweight="2pt"/>
                <v:line id="Line 7" o:spid="_x0000_s14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" strokeweight="2pt"/>
                <v:line id="Line 8" o:spid="_x0000_s14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" strokeweight="2pt"/>
                <v:line id="Line 9" o:spid="_x0000_s14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" strokeweight="2pt"/>
                <v:line id="Line 10" o:spid="_x0000_s14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" strokeweight="1pt"/>
                <v:line id="Line 11" o:spid="_x0000_s14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" strokeweight="2pt"/>
                <v:line id="Line 12" o:spid="_x0000_s14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" strokeweight="1pt"/>
                <v:rect id="Rectangle 13" o:spid="_x0000_s14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" filled="f" stroked="f">
                  <v:textbox inset="1pt,1pt,1pt,1pt">
                    <w:txbxContent>
                      <w:p w14:paraId="000E8ABC"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8ECF2C9" w14:textId="77777777" w:rsidR="00B725CF" w:rsidRPr="00352A5A" w:rsidRDefault="00B725CF" w:rsidP="00B725CF">
                        <w:pPr>
                          <w:jc w:val="center"/>
                          <w:rPr>
                            <w:rFonts w:ascii="Arial" w:hAnsi="Arial" w:cs="Arial"/>
                            <w:i/>
                            <w:sz w:val="18"/>
                            <w:szCs w:val="18"/>
                          </w:rPr>
                        </w:pPr>
                      </w:p>
                      <w:p w14:paraId="452AF478" w14:textId="77777777" w:rsidR="00B725CF" w:rsidRPr="00D320FF" w:rsidRDefault="00B725CF" w:rsidP="00B725CF"/>
                      <w:p w14:paraId="1BF172D7"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18CF7461"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9B071A5" w14:textId="77777777" w:rsidR="00B725CF" w:rsidRPr="00352A5A" w:rsidRDefault="00B725CF" w:rsidP="00B725CF">
                        <w:pPr>
                          <w:rPr>
                            <w:szCs w:val="28"/>
                          </w:rPr>
                        </w:pPr>
                      </w:p>
                      <w:p w14:paraId="3104C0ED" w14:textId="77777777" w:rsidR="00B725CF" w:rsidRPr="00352A5A" w:rsidRDefault="00B725CF" w:rsidP="00B725CF">
                        <w:pPr>
                          <w:pStyle w:val="ad"/>
                          <w:jc w:val="center"/>
                          <w:rPr>
                            <w:rFonts w:ascii="Arial" w:hAnsi="Arial" w:cs="Arial"/>
                            <w:sz w:val="18"/>
                          </w:rPr>
                        </w:pPr>
                      </w:p>
                    </w:txbxContent>
                  </v:textbox>
                </v:rect>
                <v:rect id="Rectangle 14" o:spid="_x0000_s14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" filled="f" stroked="f">
                  <v:textbox inset="1pt,1pt,1pt,1pt">
                    <w:txbxContent>
                      <w:p w14:paraId="6661E4FF"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4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" filled="f" stroked="f">
                  <v:textbox inset="1pt,1pt,1pt,1pt">
                    <w:txbxContent>
                      <w:p w14:paraId="5A54F347"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805CD07" w14:textId="77777777" w:rsidR="00B725CF" w:rsidRPr="00D320FF" w:rsidRDefault="00B725CF" w:rsidP="00B725CF"/>
                    </w:txbxContent>
                  </v:textbox>
                </v:rect>
                <v:rect id="Rectangle 16" o:spid="_x0000_s14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" filled="f" stroked="f">
                  <v:textbox inset="1pt,1pt,1pt,1pt">
                    <w:txbxContent>
                      <w:p w14:paraId="0233DDD4"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1AD1B97A" w14:textId="77777777" w:rsidR="00B725CF" w:rsidRDefault="00B725CF" w:rsidP="00B725CF">
                        <w:pPr>
                          <w:jc w:val="center"/>
                          <w:rPr>
                            <w:sz w:val="20"/>
                          </w:rPr>
                        </w:pPr>
                      </w:p>
                      <w:p w14:paraId="7AC53E48" w14:textId="77777777" w:rsidR="00B725CF" w:rsidRPr="00086B17" w:rsidRDefault="00B725CF" w:rsidP="00B725CF">
                        <w:pPr>
                          <w:jc w:val="center"/>
                          <w:rPr>
                            <w:rFonts w:ascii="Arial" w:hAnsi="Arial" w:cs="Arial"/>
                            <w:i/>
                            <w:sz w:val="18"/>
                            <w:szCs w:val="18"/>
                          </w:rPr>
                        </w:pPr>
                      </w:p>
                      <w:p w14:paraId="7BF35381" w14:textId="77777777" w:rsidR="00B725CF" w:rsidRPr="00D320FF" w:rsidRDefault="00B725CF" w:rsidP="00B725CF"/>
                    </w:txbxContent>
                  </v:textbox>
                </v:rect>
                <v:rect id="Rectangle 17" o:spid="_x0000_s14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" filled="f" stroked="f">
                  <v:textbox inset="1pt,1pt,1pt,1pt">
                    <w:txbxContent>
                      <w:p w14:paraId="2266D077"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5D581FAC" w14:textId="77777777" w:rsidR="00B725CF" w:rsidRPr="00D320FF" w:rsidRDefault="00B725CF" w:rsidP="00B725CF"/>
                    </w:txbxContent>
                  </v:textbox>
                </v:rect>
                <v:rect id="Rectangle 18" o:spid="_x0000_s14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" filled="f" stroked="f">
                  <v:textbox inset="1pt,1pt,1pt,1pt">
                    <w:txbxContent>
                      <w:p w14:paraId="31DD0BD2" w14:textId="77777777" w:rsidR="00B725CF" w:rsidRPr="00F96BEC" w:rsidRDefault="00B725CF" w:rsidP="00B725CF">
                        <w:pPr>
                          <w:jc w:val="center"/>
                          <w:rPr>
                            <w:sz w:val="20"/>
                            <w:lang w:val="uk-UA"/>
                          </w:rPr>
                        </w:pPr>
                        <w:proofErr w:type="spellStart"/>
                        <w:r>
                          <w:rPr>
                            <w:sz w:val="20"/>
                            <w:lang w:val="uk-UA"/>
                          </w:rPr>
                          <w:t>Арк</w:t>
                        </w:r>
                        <w:proofErr w:type="spellEnd"/>
                      </w:p>
                      <w:p w14:paraId="081B41FF" w14:textId="77777777" w:rsidR="00B725CF" w:rsidRPr="00086B17" w:rsidRDefault="00B725CF" w:rsidP="00B725CF">
                        <w:pPr>
                          <w:jc w:val="center"/>
                          <w:rPr>
                            <w:sz w:val="18"/>
                            <w:szCs w:val="18"/>
                          </w:rPr>
                        </w:pPr>
                      </w:p>
                      <w:p w14:paraId="18BF8AC9" w14:textId="77777777" w:rsidR="00B725CF" w:rsidRPr="00A55B46" w:rsidRDefault="00B725CF" w:rsidP="00B725CF">
                        <w:pPr>
                          <w:pStyle w:val="afa"/>
                          <w:ind w:firstLine="0"/>
                          <w:jc w:val="center"/>
                          <w:rPr>
                            <w:rFonts w:ascii="Arial" w:hAnsi="Arial" w:cs="Arial"/>
                            <w:sz w:val="18"/>
                            <w:lang w:val="ru-RU"/>
                          </w:rPr>
                        </w:pPr>
                      </w:p>
                      <w:p w14:paraId="073C0EE0" w14:textId="77777777" w:rsidR="00B725CF" w:rsidRPr="00D320FF" w:rsidRDefault="00B725CF" w:rsidP="00B725CF"/>
                    </w:txbxContent>
                  </v:textbox>
                </v:rect>
                <v:rect id="Rectangle 19" o:spid="_x0000_s14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" filled="f" stroked="f">
                  <v:textbox inset="1pt,1pt,1pt,1pt">
                    <w:txbxContent>
                      <w:p w14:paraId="4DFBE11A" w14:textId="16B1979B" w:rsidR="00B725CF" w:rsidRPr="005F0FA3" w:rsidRDefault="00611984" w:rsidP="00B725CF">
                        <w:pPr>
                          <w:jc w:val="center"/>
                          <w:rPr>
                            <w:sz w:val="28"/>
                            <w:lang w:val="uk-UA"/>
                          </w:rPr>
                        </w:pPr>
                        <w:r>
                          <w:rPr>
                            <w:sz w:val="28"/>
                            <w:lang w:val="uk-UA"/>
                          </w:rPr>
                          <w:t>19</w:t>
                        </w:r>
                      </w:p>
                    </w:txbxContent>
                  </v:textbox>
                </v:rect>
                <v:rect id="Rectangle 20" o:spid="_x0000_s14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" filled="f" stroked="f">
                  <v:textbox inset="1pt,1pt,1pt,1pt">
                    <w:txbxContent>
                      <w:p w14:paraId="7C2E2544"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15891A6" w14:textId="77777777" w:rsidR="00B725CF" w:rsidRPr="002870C6" w:rsidRDefault="00B725CF" w:rsidP="00B725CF">
                        <w:pPr>
                          <w:pStyle w:val="afa"/>
                          <w:ind w:firstLine="0"/>
                          <w:jc w:val="center"/>
                          <w:rPr>
                            <w:rFonts w:ascii="Times New Roman" w:hAnsi="Times New Roman" w:cs="Shruti"/>
                            <w:i w:val="0"/>
                            <w:szCs w:val="32"/>
                            <w:lang w:val="ru-RU"/>
                          </w:rPr>
                        </w:pPr>
                      </w:p>
                      <w:p w14:paraId="0DD84F2C" w14:textId="77777777" w:rsidR="00B725CF" w:rsidRPr="003B77DB" w:rsidRDefault="00B725CF" w:rsidP="00B725CF">
                        <w:pPr>
                          <w:jc w:val="center"/>
                          <w:rPr>
                            <w:szCs w:val="28"/>
                          </w:rPr>
                        </w:pPr>
                      </w:p>
                      <w:p w14:paraId="3E61F17F" w14:textId="77777777" w:rsidR="00B725CF" w:rsidRPr="00D320FF" w:rsidRDefault="00B725CF" w:rsidP="00B725CF"/>
                    </w:txbxContent>
                  </v:textbox>
                </v:rect>
                <w10:wrap anchorx="margin" anchory="margin"/>
              </v:group>
            </w:pict>
          </mc:Fallback>
        </mc:AlternateContent>
      </w:r>
      <w:r w:rsidR="00947EE8">
        <w:rPr>
          <w:rFonts w:ascii="Times New Roman" w:hAnsi="Times New Roman" w:cs="Times New Roman"/>
          <w:sz w:val="28"/>
          <w:szCs w:val="28"/>
          <w:lang w:val="uk-UA"/>
        </w:rPr>
        <w:t>2.3. Розрахунок електричних навантажень</w:t>
      </w:r>
    </w:p>
    <w:p w14:paraId="440C1ED9" w14:textId="77777777" w:rsidR="00947EE8" w:rsidRPr="00AC39EA" w:rsidRDefault="00947EE8" w:rsidP="00947EE8">
      <w:pPr>
        <w:spacing w:after="0"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2.3.1.</w:t>
      </w:r>
      <w:r w:rsidRPr="00AC39EA">
        <w:rPr>
          <w:rFonts w:ascii="Times New Roman" w:hAnsi="Times New Roman" w:cs="Times New Roman"/>
          <w:sz w:val="28"/>
          <w:szCs w:val="28"/>
          <w:lang w:val="uk-UA"/>
        </w:rPr>
        <w:t>Характеристика основних споживачів електричної енергії:</w:t>
      </w:r>
    </w:p>
    <w:p w14:paraId="200834CA" w14:textId="77777777" w:rsidR="00947EE8" w:rsidRDefault="00947EE8" w:rsidP="00947EE8">
      <w:pPr>
        <w:spacing w:after="0" w:line="360" w:lineRule="auto"/>
        <w:ind w:firstLine="708"/>
        <w:jc w:val="both"/>
        <w:rPr>
          <w:rFonts w:ascii="Times New Roman" w:hAnsi="Times New Roman" w:cs="Times New Roman"/>
          <w:sz w:val="28"/>
          <w:szCs w:val="28"/>
          <w:lang w:val="uk-UA"/>
        </w:rPr>
      </w:pPr>
      <w:r w:rsidRPr="00AC39EA">
        <w:rPr>
          <w:rFonts w:ascii="Times New Roman" w:hAnsi="Times New Roman" w:cs="Times New Roman"/>
          <w:sz w:val="28"/>
          <w:szCs w:val="28"/>
          <w:lang w:val="uk-UA"/>
        </w:rPr>
        <w:t xml:space="preserve">Провівши аналіз </w:t>
      </w:r>
      <w:proofErr w:type="spellStart"/>
      <w:r w:rsidRPr="00AC39EA">
        <w:rPr>
          <w:rFonts w:ascii="Times New Roman" w:hAnsi="Times New Roman" w:cs="Times New Roman"/>
          <w:sz w:val="28"/>
          <w:szCs w:val="28"/>
          <w:lang w:val="uk-UA"/>
        </w:rPr>
        <w:t>електроприймачів</w:t>
      </w:r>
      <w:proofErr w:type="spellEnd"/>
      <w:r w:rsidRPr="00AC39EA">
        <w:rPr>
          <w:rFonts w:ascii="Times New Roman" w:hAnsi="Times New Roman" w:cs="Times New Roman"/>
          <w:sz w:val="28"/>
          <w:szCs w:val="28"/>
          <w:lang w:val="uk-UA"/>
        </w:rPr>
        <w:t xml:space="preserve"> підприємства було виконано розподіл що до </w:t>
      </w:r>
      <w:proofErr w:type="spellStart"/>
      <w:r w:rsidRPr="00AC39EA">
        <w:rPr>
          <w:rFonts w:ascii="Times New Roman" w:hAnsi="Times New Roman" w:cs="Times New Roman"/>
          <w:sz w:val="28"/>
          <w:szCs w:val="28"/>
          <w:lang w:val="uk-UA"/>
        </w:rPr>
        <w:t>категорійності</w:t>
      </w:r>
      <w:proofErr w:type="spellEnd"/>
      <w:r w:rsidRPr="00AC39EA">
        <w:rPr>
          <w:rFonts w:ascii="Times New Roman" w:hAnsi="Times New Roman" w:cs="Times New Roman"/>
          <w:sz w:val="28"/>
          <w:szCs w:val="28"/>
          <w:lang w:val="uk-UA"/>
        </w:rPr>
        <w:t xml:space="preserve"> </w:t>
      </w:r>
      <w:proofErr w:type="spellStart"/>
      <w:r w:rsidRPr="00AC39EA">
        <w:rPr>
          <w:rFonts w:ascii="Times New Roman" w:hAnsi="Times New Roman" w:cs="Times New Roman"/>
          <w:sz w:val="28"/>
          <w:szCs w:val="28"/>
          <w:lang w:val="uk-UA"/>
        </w:rPr>
        <w:t>електроприймачів</w:t>
      </w:r>
      <w:proofErr w:type="spellEnd"/>
      <w:r>
        <w:rPr>
          <w:rFonts w:ascii="Times New Roman" w:hAnsi="Times New Roman" w:cs="Times New Roman"/>
          <w:sz w:val="28"/>
          <w:szCs w:val="28"/>
          <w:lang w:val="uk-UA"/>
        </w:rPr>
        <w:t>.</w:t>
      </w:r>
    </w:p>
    <w:p w14:paraId="75DDE792" w14:textId="77777777" w:rsidR="00947EE8" w:rsidRPr="00FA7324" w:rsidRDefault="00947EE8" w:rsidP="00947EE8">
      <w:pPr>
        <w:spacing w:after="0" w:line="360" w:lineRule="auto"/>
        <w:jc w:val="right"/>
        <w:rPr>
          <w:rFonts w:ascii="Times New Roman" w:hAnsi="Times New Roman" w:cs="Times New Roman"/>
          <w:b/>
          <w:bCs/>
          <w:sz w:val="28"/>
          <w:szCs w:val="28"/>
        </w:rPr>
      </w:pPr>
      <w:r w:rsidRPr="00FA7324">
        <w:rPr>
          <w:rFonts w:ascii="Times New Roman" w:hAnsi="Times New Roman" w:cs="Times New Roman"/>
          <w:b/>
          <w:bCs/>
          <w:sz w:val="28"/>
          <w:szCs w:val="28"/>
          <w:lang w:val="uk-UA"/>
        </w:rPr>
        <w:t>Таблиця 2.</w:t>
      </w:r>
      <w:r>
        <w:rPr>
          <w:rFonts w:ascii="Times New Roman" w:hAnsi="Times New Roman" w:cs="Times New Roman"/>
          <w:b/>
          <w:bCs/>
          <w:sz w:val="28"/>
          <w:szCs w:val="28"/>
          <w:lang w:val="uk-UA"/>
        </w:rPr>
        <w:t>2</w:t>
      </w:r>
      <w:r w:rsidRPr="00FA7324">
        <w:rPr>
          <w:rFonts w:ascii="Times New Roman" w:hAnsi="Times New Roman" w:cs="Times New Roman"/>
          <w:b/>
          <w:bCs/>
          <w:sz w:val="28"/>
          <w:szCs w:val="28"/>
          <w:lang w:val="uk-UA"/>
        </w:rPr>
        <w:t xml:space="preserve">. </w:t>
      </w:r>
      <w:proofErr w:type="spellStart"/>
      <w:r w:rsidRPr="00FA7324">
        <w:rPr>
          <w:rFonts w:ascii="Times New Roman" w:hAnsi="Times New Roman" w:cs="Times New Roman"/>
          <w:b/>
          <w:bCs/>
          <w:sz w:val="28"/>
          <w:szCs w:val="28"/>
          <w:lang w:val="uk-UA"/>
        </w:rPr>
        <w:t>Електроприймачі</w:t>
      </w:r>
      <w:proofErr w:type="spellEnd"/>
      <w:r w:rsidRPr="00FA7324">
        <w:rPr>
          <w:rFonts w:ascii="Times New Roman" w:hAnsi="Times New Roman" w:cs="Times New Roman"/>
          <w:b/>
          <w:bCs/>
          <w:sz w:val="28"/>
          <w:szCs w:val="28"/>
          <w:lang w:val="uk-UA"/>
        </w:rPr>
        <w:t xml:space="preserve"> </w:t>
      </w:r>
      <w:proofErr w:type="spellStart"/>
      <w:r w:rsidRPr="00FA7324">
        <w:rPr>
          <w:rFonts w:ascii="Times New Roman" w:hAnsi="Times New Roman" w:cs="Times New Roman"/>
          <w:b/>
          <w:bCs/>
          <w:sz w:val="28"/>
          <w:szCs w:val="28"/>
          <w:lang w:val="uk-UA"/>
        </w:rPr>
        <w:t>піролізного</w:t>
      </w:r>
      <w:proofErr w:type="spellEnd"/>
      <w:r w:rsidRPr="00FA7324">
        <w:rPr>
          <w:rFonts w:ascii="Times New Roman" w:hAnsi="Times New Roman" w:cs="Times New Roman"/>
          <w:b/>
          <w:bCs/>
          <w:sz w:val="28"/>
          <w:szCs w:val="28"/>
          <w:lang w:val="uk-UA"/>
        </w:rPr>
        <w:t xml:space="preserve"> цеху</w:t>
      </w:r>
    </w:p>
    <w:tbl>
      <w:tblPr>
        <w:tblStyle w:val="af2"/>
        <w:tblW w:w="9749" w:type="dxa"/>
        <w:tblInd w:w="-143" w:type="dxa"/>
        <w:tblLayout w:type="fixed"/>
        <w:tblLook w:val="04A0" w:firstRow="1" w:lastRow="0" w:firstColumn="1" w:lastColumn="0" w:noHBand="0" w:noVBand="1"/>
      </w:tblPr>
      <w:tblGrid>
        <w:gridCol w:w="1064"/>
        <w:gridCol w:w="1059"/>
        <w:gridCol w:w="2178"/>
        <w:gridCol w:w="7"/>
        <w:gridCol w:w="706"/>
        <w:gridCol w:w="751"/>
        <w:gridCol w:w="706"/>
        <w:gridCol w:w="1674"/>
        <w:gridCol w:w="1604"/>
      </w:tblGrid>
      <w:tr w:rsidR="00947EE8" w:rsidRPr="00AC39EA" w14:paraId="67E0B101" w14:textId="77777777" w:rsidTr="00B725CF">
        <w:trPr>
          <w:trHeight w:val="831"/>
        </w:trPr>
        <w:tc>
          <w:tcPr>
            <w:tcW w:w="1064" w:type="dxa"/>
          </w:tcPr>
          <w:p w14:paraId="5D09C319" w14:textId="77777777" w:rsidR="00947EE8" w:rsidRPr="00AC39EA" w:rsidRDefault="00947EE8" w:rsidP="00947EE8">
            <w:pPr>
              <w:jc w:val="center"/>
              <w:rPr>
                <w:rFonts w:ascii="Times New Roman" w:eastAsia="Times New Roman" w:hAnsi="Times New Roman" w:cs="Times New Roman"/>
                <w:sz w:val="28"/>
                <w:szCs w:val="28"/>
                <w:lang w:val="uk-UA" w:eastAsia="ru-RU"/>
              </w:rPr>
            </w:pPr>
            <w:proofErr w:type="spellStart"/>
            <w:r w:rsidRPr="00AC39EA">
              <w:rPr>
                <w:rFonts w:ascii="Times New Roman" w:hAnsi="Times New Roman" w:cs="Times New Roman"/>
                <w:sz w:val="28"/>
                <w:szCs w:val="28"/>
              </w:rPr>
              <w:t>СПі</w:t>
            </w:r>
            <w:proofErr w:type="spellEnd"/>
          </w:p>
        </w:tc>
        <w:tc>
          <w:tcPr>
            <w:tcW w:w="1059" w:type="dxa"/>
          </w:tcPr>
          <w:p w14:paraId="5A8E880C" w14:textId="77777777" w:rsidR="00947EE8" w:rsidRPr="00AC39EA" w:rsidRDefault="00947EE8" w:rsidP="00947EE8">
            <w:pPr>
              <w:jc w:val="center"/>
              <w:rPr>
                <w:rFonts w:ascii="Times New Roman" w:eastAsia="Times New Roman" w:hAnsi="Times New Roman" w:cs="Times New Roman"/>
                <w:sz w:val="28"/>
                <w:szCs w:val="28"/>
                <w:lang w:val="uk-UA" w:eastAsia="ru-RU"/>
              </w:rPr>
            </w:pPr>
            <w:proofErr w:type="spellStart"/>
            <w:r w:rsidRPr="00AC39EA">
              <w:rPr>
                <w:rFonts w:ascii="Times New Roman" w:hAnsi="Times New Roman" w:cs="Times New Roman"/>
                <w:sz w:val="28"/>
                <w:szCs w:val="28"/>
              </w:rPr>
              <w:t>Номери</w:t>
            </w:r>
            <w:proofErr w:type="spellEnd"/>
            <w:r w:rsidRPr="00AC39EA">
              <w:rPr>
                <w:rFonts w:ascii="Times New Roman" w:hAnsi="Times New Roman" w:cs="Times New Roman"/>
                <w:sz w:val="28"/>
                <w:szCs w:val="28"/>
              </w:rPr>
              <w:t xml:space="preserve"> на </w:t>
            </w:r>
            <w:proofErr w:type="spellStart"/>
            <w:r w:rsidRPr="00AC39EA">
              <w:rPr>
                <w:rFonts w:ascii="Times New Roman" w:hAnsi="Times New Roman" w:cs="Times New Roman"/>
                <w:sz w:val="28"/>
                <w:szCs w:val="28"/>
              </w:rPr>
              <w:t>плані</w:t>
            </w:r>
            <w:proofErr w:type="spellEnd"/>
            <w:r w:rsidRPr="00AC39EA">
              <w:rPr>
                <w:rFonts w:ascii="Times New Roman" w:hAnsi="Times New Roman" w:cs="Times New Roman"/>
                <w:sz w:val="28"/>
                <w:szCs w:val="28"/>
              </w:rPr>
              <w:t xml:space="preserve"> цеху</w:t>
            </w:r>
          </w:p>
        </w:tc>
        <w:tc>
          <w:tcPr>
            <w:tcW w:w="2185" w:type="dxa"/>
            <w:gridSpan w:val="2"/>
          </w:tcPr>
          <w:p w14:paraId="290618C4" w14:textId="77777777" w:rsidR="00947EE8" w:rsidRPr="00AC39EA" w:rsidRDefault="00947EE8" w:rsidP="00947EE8">
            <w:pPr>
              <w:jc w:val="center"/>
              <w:rPr>
                <w:rFonts w:ascii="Times New Roman" w:eastAsia="Times New Roman" w:hAnsi="Times New Roman" w:cs="Times New Roman"/>
                <w:sz w:val="28"/>
                <w:szCs w:val="28"/>
                <w:lang w:val="uk-UA" w:eastAsia="ru-RU"/>
              </w:rPr>
            </w:pPr>
            <w:proofErr w:type="spellStart"/>
            <w:r w:rsidRPr="00AC39EA">
              <w:rPr>
                <w:rFonts w:ascii="Times New Roman" w:hAnsi="Times New Roman" w:cs="Times New Roman"/>
                <w:sz w:val="28"/>
                <w:szCs w:val="28"/>
              </w:rPr>
              <w:t>Назва</w:t>
            </w:r>
            <w:proofErr w:type="spellEnd"/>
            <w:r w:rsidRPr="00AC39EA">
              <w:rPr>
                <w:rFonts w:ascii="Times New Roman" w:hAnsi="Times New Roman" w:cs="Times New Roman"/>
                <w:sz w:val="28"/>
                <w:szCs w:val="28"/>
              </w:rPr>
              <w:t xml:space="preserve"> ЕП</w:t>
            </w:r>
          </w:p>
        </w:tc>
        <w:tc>
          <w:tcPr>
            <w:tcW w:w="706" w:type="dxa"/>
          </w:tcPr>
          <w:p w14:paraId="69F0D9F6" w14:textId="77777777" w:rsidR="00947EE8" w:rsidRPr="00AC39EA" w:rsidRDefault="00947EE8" w:rsidP="00947EE8">
            <w:pPr>
              <w:jc w:val="center"/>
              <w:rPr>
                <w:rFonts w:ascii="Times New Roman" w:eastAsia="Times New Roman" w:hAnsi="Times New Roman" w:cs="Times New Roman"/>
                <w:sz w:val="28"/>
                <w:szCs w:val="28"/>
                <w:lang w:val="uk-UA" w:eastAsia="ru-RU"/>
              </w:rPr>
            </w:pPr>
            <w:proofErr w:type="spellStart"/>
            <w:r w:rsidRPr="00AC39EA">
              <w:rPr>
                <w:rFonts w:ascii="Times New Roman" w:hAnsi="Times New Roman" w:cs="Times New Roman"/>
                <w:i/>
                <w:iCs/>
                <w:sz w:val="28"/>
                <w:szCs w:val="28"/>
              </w:rPr>
              <w:t>k</w:t>
            </w:r>
            <w:r w:rsidRPr="00AC39EA">
              <w:rPr>
                <w:rFonts w:ascii="Times New Roman" w:hAnsi="Times New Roman" w:cs="Times New Roman"/>
                <w:sz w:val="28"/>
                <w:szCs w:val="28"/>
              </w:rPr>
              <w:t>в</w:t>
            </w:r>
            <w:proofErr w:type="spellEnd"/>
          </w:p>
        </w:tc>
        <w:tc>
          <w:tcPr>
            <w:tcW w:w="751" w:type="dxa"/>
          </w:tcPr>
          <w:p w14:paraId="57E6AC80" w14:textId="77777777" w:rsidR="00947EE8" w:rsidRPr="00AC39EA" w:rsidRDefault="00947EE8" w:rsidP="00947EE8">
            <w:pPr>
              <w:jc w:val="center"/>
              <w:rPr>
                <w:rFonts w:ascii="Times New Roman" w:eastAsia="Times New Roman" w:hAnsi="Times New Roman" w:cs="Times New Roman"/>
                <w:sz w:val="28"/>
                <w:szCs w:val="28"/>
                <w:lang w:val="uk-UA" w:eastAsia="ru-RU"/>
              </w:rPr>
            </w:pPr>
            <w:proofErr w:type="spellStart"/>
            <w:r w:rsidRPr="00AC39EA">
              <w:rPr>
                <w:rFonts w:ascii="Times New Roman" w:hAnsi="Times New Roman" w:cs="Times New Roman"/>
                <w:sz w:val="28"/>
                <w:szCs w:val="28"/>
              </w:rPr>
              <w:t>cosφ</w:t>
            </w:r>
            <w:proofErr w:type="spellEnd"/>
          </w:p>
        </w:tc>
        <w:tc>
          <w:tcPr>
            <w:tcW w:w="706" w:type="dxa"/>
          </w:tcPr>
          <w:p w14:paraId="47748730" w14:textId="77777777" w:rsidR="00947EE8" w:rsidRPr="00AC39EA" w:rsidRDefault="00947EE8" w:rsidP="00947EE8">
            <w:pPr>
              <w:jc w:val="center"/>
              <w:rPr>
                <w:rFonts w:ascii="Times New Roman" w:hAnsi="Times New Roman" w:cs="Times New Roman"/>
                <w:sz w:val="28"/>
                <w:szCs w:val="28"/>
              </w:rPr>
            </w:pPr>
            <w:proofErr w:type="spellStart"/>
            <w:r w:rsidRPr="00AC39EA">
              <w:rPr>
                <w:rFonts w:ascii="Times New Roman" w:hAnsi="Times New Roman" w:cs="Times New Roman"/>
                <w:sz w:val="28"/>
                <w:szCs w:val="28"/>
              </w:rPr>
              <w:t>tgφ</w:t>
            </w:r>
            <w:proofErr w:type="spellEnd"/>
          </w:p>
        </w:tc>
        <w:tc>
          <w:tcPr>
            <w:tcW w:w="1674" w:type="dxa"/>
          </w:tcPr>
          <w:p w14:paraId="5C730A5D" w14:textId="77777777" w:rsidR="00947EE8" w:rsidRPr="00AC39EA" w:rsidRDefault="00947EE8" w:rsidP="00947EE8">
            <w:pPr>
              <w:jc w:val="center"/>
              <w:rPr>
                <w:rFonts w:ascii="Times New Roman" w:eastAsia="Times New Roman" w:hAnsi="Times New Roman" w:cs="Times New Roman"/>
                <w:sz w:val="28"/>
                <w:szCs w:val="28"/>
                <w:lang w:val="uk-UA" w:eastAsia="ru-RU"/>
              </w:rPr>
            </w:pPr>
            <w:proofErr w:type="spellStart"/>
            <w:r w:rsidRPr="00AC39EA">
              <w:rPr>
                <w:rFonts w:ascii="Times New Roman" w:hAnsi="Times New Roman" w:cs="Times New Roman"/>
                <w:sz w:val="28"/>
                <w:szCs w:val="28"/>
              </w:rPr>
              <w:t>Номінальна</w:t>
            </w:r>
            <w:proofErr w:type="spellEnd"/>
            <w:r w:rsidRPr="00AC39EA">
              <w:rPr>
                <w:rFonts w:ascii="Times New Roman" w:hAnsi="Times New Roman" w:cs="Times New Roman"/>
                <w:sz w:val="28"/>
                <w:szCs w:val="28"/>
              </w:rPr>
              <w:t xml:space="preserve"> </w:t>
            </w:r>
            <w:proofErr w:type="spellStart"/>
            <w:r w:rsidRPr="00AC39EA">
              <w:rPr>
                <w:rFonts w:ascii="Times New Roman" w:hAnsi="Times New Roman" w:cs="Times New Roman"/>
                <w:sz w:val="28"/>
                <w:szCs w:val="28"/>
              </w:rPr>
              <w:t>потужність</w:t>
            </w:r>
            <w:proofErr w:type="spellEnd"/>
            <w:r w:rsidRPr="00AC39EA">
              <w:rPr>
                <w:rFonts w:ascii="Times New Roman" w:hAnsi="Times New Roman" w:cs="Times New Roman"/>
                <w:sz w:val="28"/>
                <w:szCs w:val="28"/>
              </w:rPr>
              <w:t xml:space="preserve"> </w:t>
            </w:r>
            <w:proofErr w:type="spellStart"/>
            <w:r w:rsidRPr="00AC39EA">
              <w:rPr>
                <w:rFonts w:ascii="Times New Roman" w:hAnsi="Times New Roman" w:cs="Times New Roman"/>
                <w:sz w:val="28"/>
                <w:szCs w:val="28"/>
              </w:rPr>
              <w:t>pн</w:t>
            </w:r>
            <w:proofErr w:type="spellEnd"/>
            <w:r w:rsidRPr="00AC39EA">
              <w:rPr>
                <w:rFonts w:ascii="Times New Roman" w:hAnsi="Times New Roman" w:cs="Times New Roman"/>
                <w:sz w:val="28"/>
                <w:szCs w:val="28"/>
              </w:rPr>
              <w:t>, кВт</w:t>
            </w:r>
          </w:p>
        </w:tc>
        <w:tc>
          <w:tcPr>
            <w:tcW w:w="1604" w:type="dxa"/>
          </w:tcPr>
          <w:p w14:paraId="44616807" w14:textId="77777777" w:rsidR="00947EE8" w:rsidRPr="00AC39EA" w:rsidRDefault="00947EE8" w:rsidP="00947EE8">
            <w:pPr>
              <w:jc w:val="center"/>
              <w:rPr>
                <w:rFonts w:ascii="Times New Roman" w:eastAsia="Times New Roman" w:hAnsi="Times New Roman" w:cs="Times New Roman"/>
                <w:sz w:val="28"/>
                <w:szCs w:val="28"/>
                <w:lang w:val="uk-UA" w:eastAsia="ru-RU"/>
              </w:rPr>
            </w:pPr>
            <w:proofErr w:type="spellStart"/>
            <w:r w:rsidRPr="00AC39EA">
              <w:rPr>
                <w:rFonts w:ascii="Times New Roman" w:hAnsi="Times New Roman" w:cs="Times New Roman"/>
                <w:sz w:val="28"/>
                <w:szCs w:val="28"/>
              </w:rPr>
              <w:t>Категорія</w:t>
            </w:r>
            <w:proofErr w:type="spellEnd"/>
            <w:r w:rsidRPr="00AC39EA">
              <w:rPr>
                <w:rFonts w:ascii="Times New Roman" w:hAnsi="Times New Roman" w:cs="Times New Roman"/>
                <w:sz w:val="28"/>
                <w:szCs w:val="28"/>
              </w:rPr>
              <w:t xml:space="preserve"> </w:t>
            </w:r>
            <w:proofErr w:type="spellStart"/>
            <w:r w:rsidRPr="00AC39EA">
              <w:rPr>
                <w:rFonts w:ascii="Times New Roman" w:hAnsi="Times New Roman" w:cs="Times New Roman"/>
                <w:sz w:val="28"/>
                <w:szCs w:val="28"/>
              </w:rPr>
              <w:t>надійності</w:t>
            </w:r>
            <w:proofErr w:type="spellEnd"/>
            <w:r w:rsidRPr="00AC39EA">
              <w:rPr>
                <w:rFonts w:ascii="Times New Roman" w:hAnsi="Times New Roman" w:cs="Times New Roman"/>
                <w:sz w:val="28"/>
                <w:szCs w:val="28"/>
              </w:rPr>
              <w:t xml:space="preserve"> ЕП </w:t>
            </w:r>
            <w:proofErr w:type="spellStart"/>
            <w:r w:rsidRPr="00AC39EA">
              <w:rPr>
                <w:rFonts w:ascii="Times New Roman" w:hAnsi="Times New Roman" w:cs="Times New Roman"/>
                <w:sz w:val="28"/>
                <w:szCs w:val="28"/>
              </w:rPr>
              <w:t>після</w:t>
            </w:r>
            <w:proofErr w:type="spellEnd"/>
            <w:r w:rsidRPr="00AC39EA">
              <w:rPr>
                <w:rFonts w:ascii="Times New Roman" w:hAnsi="Times New Roman" w:cs="Times New Roman"/>
                <w:sz w:val="28"/>
                <w:szCs w:val="28"/>
              </w:rPr>
              <w:t xml:space="preserve"> </w:t>
            </w:r>
            <w:proofErr w:type="spellStart"/>
            <w:r w:rsidRPr="00AC39EA">
              <w:rPr>
                <w:rFonts w:ascii="Times New Roman" w:hAnsi="Times New Roman" w:cs="Times New Roman"/>
                <w:sz w:val="28"/>
                <w:szCs w:val="28"/>
              </w:rPr>
              <w:t>проведення</w:t>
            </w:r>
            <w:proofErr w:type="spellEnd"/>
            <w:r w:rsidRPr="00AC39EA">
              <w:rPr>
                <w:rFonts w:ascii="Times New Roman" w:hAnsi="Times New Roman" w:cs="Times New Roman"/>
                <w:sz w:val="28"/>
                <w:szCs w:val="28"/>
              </w:rPr>
              <w:t xml:space="preserve"> </w:t>
            </w:r>
            <w:proofErr w:type="spellStart"/>
            <w:r w:rsidRPr="00AC39EA">
              <w:rPr>
                <w:rFonts w:ascii="Times New Roman" w:hAnsi="Times New Roman" w:cs="Times New Roman"/>
                <w:sz w:val="28"/>
                <w:szCs w:val="28"/>
              </w:rPr>
              <w:t>оцінки</w:t>
            </w:r>
            <w:proofErr w:type="spellEnd"/>
          </w:p>
        </w:tc>
      </w:tr>
      <w:tr w:rsidR="00947EE8" w:rsidRPr="00AC39EA" w14:paraId="4F209F2B" w14:textId="77777777" w:rsidTr="00B725CF">
        <w:trPr>
          <w:trHeight w:val="162"/>
        </w:trPr>
        <w:tc>
          <w:tcPr>
            <w:tcW w:w="1064" w:type="dxa"/>
            <w:vMerge w:val="restart"/>
          </w:tcPr>
          <w:p w14:paraId="31F352C0"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hAnsi="Times New Roman" w:cs="Times New Roman"/>
                <w:sz w:val="28"/>
                <w:szCs w:val="28"/>
              </w:rPr>
              <w:t>СП</w:t>
            </w:r>
            <w:r w:rsidRPr="00AC39EA">
              <w:rPr>
                <w:rFonts w:ascii="Times New Roman" w:hAnsi="Times New Roman" w:cs="Times New Roman"/>
                <w:sz w:val="28"/>
                <w:szCs w:val="28"/>
                <w:lang w:val="uk-UA"/>
              </w:rPr>
              <w:t>№</w:t>
            </w:r>
            <w:r w:rsidRPr="00AC39EA">
              <w:rPr>
                <w:rFonts w:ascii="Times New Roman" w:hAnsi="Times New Roman" w:cs="Times New Roman"/>
                <w:sz w:val="28"/>
                <w:szCs w:val="28"/>
              </w:rPr>
              <w:t>1</w:t>
            </w:r>
          </w:p>
        </w:tc>
        <w:tc>
          <w:tcPr>
            <w:tcW w:w="1059" w:type="dxa"/>
            <w:vMerge w:val="restart"/>
          </w:tcPr>
          <w:p w14:paraId="5EBA4BFE"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1,2</w:t>
            </w:r>
          </w:p>
        </w:tc>
        <w:tc>
          <w:tcPr>
            <w:tcW w:w="2185" w:type="dxa"/>
            <w:gridSpan w:val="2"/>
          </w:tcPr>
          <w:p w14:paraId="2C022A9D"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 xml:space="preserve">Вентилятор </w:t>
            </w:r>
            <w:proofErr w:type="spellStart"/>
            <w:r w:rsidRPr="00AC39EA">
              <w:rPr>
                <w:rFonts w:ascii="Times New Roman" w:eastAsia="Times New Roman" w:hAnsi="Times New Roman" w:cs="Times New Roman"/>
                <w:sz w:val="28"/>
                <w:szCs w:val="28"/>
                <w:lang w:val="uk-UA" w:eastAsia="ru-RU"/>
              </w:rPr>
              <w:t>приточний</w:t>
            </w:r>
            <w:proofErr w:type="spellEnd"/>
            <w:r w:rsidRPr="00AC39EA">
              <w:rPr>
                <w:rFonts w:ascii="Times New Roman" w:eastAsia="Times New Roman" w:hAnsi="Times New Roman" w:cs="Times New Roman"/>
                <w:sz w:val="28"/>
                <w:szCs w:val="28"/>
                <w:lang w:val="uk-UA" w:eastAsia="ru-RU"/>
              </w:rPr>
              <w:t xml:space="preserve"> </w:t>
            </w:r>
          </w:p>
        </w:tc>
        <w:tc>
          <w:tcPr>
            <w:tcW w:w="706" w:type="dxa"/>
          </w:tcPr>
          <w:p w14:paraId="6A298C9E"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0.6</w:t>
            </w:r>
          </w:p>
        </w:tc>
        <w:tc>
          <w:tcPr>
            <w:tcW w:w="751" w:type="dxa"/>
          </w:tcPr>
          <w:p w14:paraId="57048375"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0.8</w:t>
            </w:r>
          </w:p>
        </w:tc>
        <w:tc>
          <w:tcPr>
            <w:tcW w:w="706" w:type="dxa"/>
          </w:tcPr>
          <w:p w14:paraId="6333F538"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0.75</w:t>
            </w:r>
          </w:p>
        </w:tc>
        <w:tc>
          <w:tcPr>
            <w:tcW w:w="1674" w:type="dxa"/>
          </w:tcPr>
          <w:p w14:paraId="5B535DC1"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15</w:t>
            </w:r>
          </w:p>
        </w:tc>
        <w:tc>
          <w:tcPr>
            <w:tcW w:w="1604" w:type="dxa"/>
            <w:vMerge w:val="restart"/>
          </w:tcPr>
          <w:p w14:paraId="28408AFC"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І</w:t>
            </w:r>
          </w:p>
        </w:tc>
      </w:tr>
      <w:tr w:rsidR="00947EE8" w:rsidRPr="00AC39EA" w14:paraId="560E1BAA" w14:textId="77777777" w:rsidTr="00B725CF">
        <w:trPr>
          <w:trHeight w:val="162"/>
        </w:trPr>
        <w:tc>
          <w:tcPr>
            <w:tcW w:w="1064" w:type="dxa"/>
            <w:vMerge/>
          </w:tcPr>
          <w:p w14:paraId="3187023F" w14:textId="77777777" w:rsidR="00947EE8" w:rsidRPr="00AC39EA" w:rsidRDefault="00947EE8" w:rsidP="00947EE8">
            <w:pPr>
              <w:rPr>
                <w:rFonts w:ascii="Times New Roman" w:hAnsi="Times New Roman" w:cs="Times New Roman"/>
                <w:sz w:val="28"/>
                <w:szCs w:val="28"/>
              </w:rPr>
            </w:pPr>
          </w:p>
        </w:tc>
        <w:tc>
          <w:tcPr>
            <w:tcW w:w="1059" w:type="dxa"/>
            <w:vMerge/>
          </w:tcPr>
          <w:p w14:paraId="236E0B9F" w14:textId="77777777" w:rsidR="00947EE8" w:rsidRPr="00AC39EA" w:rsidRDefault="00947EE8" w:rsidP="00947EE8">
            <w:pPr>
              <w:jc w:val="center"/>
              <w:rPr>
                <w:rFonts w:ascii="Times New Roman" w:eastAsia="Times New Roman" w:hAnsi="Times New Roman" w:cs="Times New Roman"/>
                <w:sz w:val="28"/>
                <w:szCs w:val="28"/>
                <w:lang w:val="uk-UA" w:eastAsia="ru-RU"/>
              </w:rPr>
            </w:pPr>
          </w:p>
        </w:tc>
        <w:tc>
          <w:tcPr>
            <w:tcW w:w="2185" w:type="dxa"/>
            <w:gridSpan w:val="2"/>
          </w:tcPr>
          <w:p w14:paraId="4FC09958"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hAnsi="Times New Roman" w:cs="Times New Roman"/>
                <w:sz w:val="28"/>
                <w:szCs w:val="28"/>
              </w:rPr>
              <w:t xml:space="preserve">Вентилятор </w:t>
            </w:r>
            <w:proofErr w:type="spellStart"/>
            <w:r w:rsidRPr="00AC39EA">
              <w:rPr>
                <w:rFonts w:ascii="Times New Roman" w:hAnsi="Times New Roman" w:cs="Times New Roman"/>
                <w:sz w:val="28"/>
                <w:szCs w:val="28"/>
              </w:rPr>
              <w:t>витяжний</w:t>
            </w:r>
            <w:proofErr w:type="spellEnd"/>
          </w:p>
        </w:tc>
        <w:tc>
          <w:tcPr>
            <w:tcW w:w="706" w:type="dxa"/>
          </w:tcPr>
          <w:p w14:paraId="2AC7A2DB"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0.6</w:t>
            </w:r>
          </w:p>
        </w:tc>
        <w:tc>
          <w:tcPr>
            <w:tcW w:w="751" w:type="dxa"/>
          </w:tcPr>
          <w:p w14:paraId="47BF75E3"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0.8</w:t>
            </w:r>
          </w:p>
        </w:tc>
        <w:tc>
          <w:tcPr>
            <w:tcW w:w="706" w:type="dxa"/>
          </w:tcPr>
          <w:p w14:paraId="171A6680"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0.75</w:t>
            </w:r>
          </w:p>
        </w:tc>
        <w:tc>
          <w:tcPr>
            <w:tcW w:w="1674" w:type="dxa"/>
          </w:tcPr>
          <w:p w14:paraId="6ADAF897"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15</w:t>
            </w:r>
          </w:p>
        </w:tc>
        <w:tc>
          <w:tcPr>
            <w:tcW w:w="1604" w:type="dxa"/>
            <w:vMerge/>
          </w:tcPr>
          <w:p w14:paraId="6D7FAC9E" w14:textId="77777777" w:rsidR="00947EE8" w:rsidRPr="00AC39EA" w:rsidRDefault="00947EE8" w:rsidP="00947EE8">
            <w:pPr>
              <w:rPr>
                <w:rFonts w:ascii="Times New Roman" w:eastAsia="Times New Roman" w:hAnsi="Times New Roman" w:cs="Times New Roman"/>
                <w:sz w:val="28"/>
                <w:szCs w:val="28"/>
                <w:lang w:val="uk-UA" w:eastAsia="ru-RU"/>
              </w:rPr>
            </w:pPr>
          </w:p>
        </w:tc>
      </w:tr>
      <w:tr w:rsidR="00947EE8" w:rsidRPr="00AC39EA" w14:paraId="6D846A3D" w14:textId="77777777" w:rsidTr="00B725CF">
        <w:trPr>
          <w:trHeight w:val="298"/>
        </w:trPr>
        <w:tc>
          <w:tcPr>
            <w:tcW w:w="1064" w:type="dxa"/>
            <w:vMerge w:val="restart"/>
          </w:tcPr>
          <w:p w14:paraId="764822BE"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hAnsi="Times New Roman" w:cs="Times New Roman"/>
                <w:sz w:val="28"/>
                <w:szCs w:val="28"/>
              </w:rPr>
              <w:t>СП</w:t>
            </w:r>
            <w:r w:rsidRPr="00AC39EA">
              <w:rPr>
                <w:rFonts w:ascii="Times New Roman" w:hAnsi="Times New Roman" w:cs="Times New Roman"/>
                <w:sz w:val="28"/>
                <w:szCs w:val="28"/>
                <w:lang w:val="uk-UA"/>
              </w:rPr>
              <w:t>№2</w:t>
            </w:r>
          </w:p>
        </w:tc>
        <w:tc>
          <w:tcPr>
            <w:tcW w:w="1059" w:type="dxa"/>
          </w:tcPr>
          <w:p w14:paraId="4869D8FF"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3</w:t>
            </w:r>
          </w:p>
        </w:tc>
        <w:tc>
          <w:tcPr>
            <w:tcW w:w="2185" w:type="dxa"/>
            <w:gridSpan w:val="2"/>
          </w:tcPr>
          <w:p w14:paraId="1FB67FC9"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 xml:space="preserve">Дробарка </w:t>
            </w:r>
            <w:proofErr w:type="spellStart"/>
            <w:r w:rsidRPr="00AC39EA">
              <w:rPr>
                <w:rFonts w:ascii="Times New Roman" w:eastAsia="Times New Roman" w:hAnsi="Times New Roman" w:cs="Times New Roman"/>
                <w:sz w:val="28"/>
                <w:szCs w:val="28"/>
                <w:lang w:val="uk-UA" w:eastAsia="ru-RU"/>
              </w:rPr>
              <w:t>шредерна</w:t>
            </w:r>
            <w:proofErr w:type="spellEnd"/>
          </w:p>
        </w:tc>
        <w:tc>
          <w:tcPr>
            <w:tcW w:w="706" w:type="dxa"/>
          </w:tcPr>
          <w:p w14:paraId="375110FF"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0.3</w:t>
            </w:r>
          </w:p>
        </w:tc>
        <w:tc>
          <w:tcPr>
            <w:tcW w:w="751" w:type="dxa"/>
          </w:tcPr>
          <w:p w14:paraId="3C05CB59"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0.84</w:t>
            </w:r>
          </w:p>
        </w:tc>
        <w:tc>
          <w:tcPr>
            <w:tcW w:w="706" w:type="dxa"/>
          </w:tcPr>
          <w:p w14:paraId="4556DE76"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0.58</w:t>
            </w:r>
          </w:p>
        </w:tc>
        <w:tc>
          <w:tcPr>
            <w:tcW w:w="1674" w:type="dxa"/>
          </w:tcPr>
          <w:p w14:paraId="30A1397F"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7.5</w:t>
            </w:r>
          </w:p>
        </w:tc>
        <w:tc>
          <w:tcPr>
            <w:tcW w:w="1604" w:type="dxa"/>
            <w:vMerge w:val="restart"/>
          </w:tcPr>
          <w:p w14:paraId="342794CE"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ІІІ</w:t>
            </w:r>
          </w:p>
        </w:tc>
      </w:tr>
      <w:tr w:rsidR="00947EE8" w:rsidRPr="00AC39EA" w14:paraId="3ECE7033" w14:textId="77777777" w:rsidTr="00B725CF">
        <w:trPr>
          <w:trHeight w:val="228"/>
        </w:trPr>
        <w:tc>
          <w:tcPr>
            <w:tcW w:w="1064" w:type="dxa"/>
            <w:vMerge/>
          </w:tcPr>
          <w:p w14:paraId="0BECAA56" w14:textId="77777777" w:rsidR="00947EE8" w:rsidRPr="00AC39EA" w:rsidRDefault="00947EE8" w:rsidP="00947EE8">
            <w:pPr>
              <w:rPr>
                <w:rFonts w:ascii="Times New Roman" w:hAnsi="Times New Roman" w:cs="Times New Roman"/>
                <w:sz w:val="28"/>
                <w:szCs w:val="28"/>
              </w:rPr>
            </w:pPr>
          </w:p>
        </w:tc>
        <w:tc>
          <w:tcPr>
            <w:tcW w:w="1059" w:type="dxa"/>
          </w:tcPr>
          <w:p w14:paraId="114F689B"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4</w:t>
            </w:r>
          </w:p>
        </w:tc>
        <w:tc>
          <w:tcPr>
            <w:tcW w:w="2185" w:type="dxa"/>
            <w:gridSpan w:val="2"/>
          </w:tcPr>
          <w:p w14:paraId="2E6CC11A" w14:textId="77777777" w:rsidR="00947EE8" w:rsidRPr="00AC39EA" w:rsidRDefault="00947EE8" w:rsidP="00947EE8">
            <w:pPr>
              <w:shd w:val="clear" w:color="auto" w:fill="FFFFFF"/>
              <w:textAlignment w:val="baseline"/>
              <w:outlineLvl w:val="0"/>
              <w:rPr>
                <w:rFonts w:ascii="Times New Roman" w:eastAsia="Times New Roman" w:hAnsi="Times New Roman" w:cs="Times New Roman"/>
                <w:color w:val="000000"/>
                <w:kern w:val="36"/>
                <w:sz w:val="28"/>
                <w:szCs w:val="28"/>
                <w:lang w:val="uk-UA" w:eastAsia="ru-RU"/>
                <w14:ligatures w14:val="none"/>
              </w:rPr>
            </w:pPr>
            <w:r w:rsidRPr="00AC39EA">
              <w:rPr>
                <w:rFonts w:ascii="Times New Roman" w:eastAsia="Times New Roman" w:hAnsi="Times New Roman" w:cs="Times New Roman"/>
                <w:color w:val="000000"/>
                <w:kern w:val="36"/>
                <w:sz w:val="28"/>
                <w:szCs w:val="28"/>
                <w:lang w:val="uk-UA" w:eastAsia="ru-RU"/>
                <w14:ligatures w14:val="none"/>
              </w:rPr>
              <w:t>Гідравлічні Ножиці</w:t>
            </w:r>
          </w:p>
        </w:tc>
        <w:tc>
          <w:tcPr>
            <w:tcW w:w="706" w:type="dxa"/>
          </w:tcPr>
          <w:p w14:paraId="1D38BE2A"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0.25</w:t>
            </w:r>
          </w:p>
        </w:tc>
        <w:tc>
          <w:tcPr>
            <w:tcW w:w="751" w:type="dxa"/>
          </w:tcPr>
          <w:p w14:paraId="24E4222F"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0.8</w:t>
            </w:r>
          </w:p>
        </w:tc>
        <w:tc>
          <w:tcPr>
            <w:tcW w:w="706" w:type="dxa"/>
          </w:tcPr>
          <w:p w14:paraId="5F001F24"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0.75</w:t>
            </w:r>
          </w:p>
        </w:tc>
        <w:tc>
          <w:tcPr>
            <w:tcW w:w="1674" w:type="dxa"/>
          </w:tcPr>
          <w:p w14:paraId="22B79F84"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11</w:t>
            </w:r>
          </w:p>
        </w:tc>
        <w:tc>
          <w:tcPr>
            <w:tcW w:w="1604" w:type="dxa"/>
            <w:vMerge/>
          </w:tcPr>
          <w:p w14:paraId="796F52F5" w14:textId="77777777" w:rsidR="00947EE8" w:rsidRPr="00AC39EA" w:rsidRDefault="00947EE8" w:rsidP="00947EE8">
            <w:pPr>
              <w:rPr>
                <w:rFonts w:ascii="Times New Roman" w:eastAsia="Times New Roman" w:hAnsi="Times New Roman" w:cs="Times New Roman"/>
                <w:sz w:val="28"/>
                <w:szCs w:val="28"/>
                <w:lang w:val="uk-UA" w:eastAsia="ru-RU"/>
              </w:rPr>
            </w:pPr>
          </w:p>
        </w:tc>
      </w:tr>
      <w:tr w:rsidR="00947EE8" w:rsidRPr="00AC39EA" w14:paraId="6BCB93A2" w14:textId="77777777" w:rsidTr="00B725CF">
        <w:trPr>
          <w:trHeight w:val="228"/>
        </w:trPr>
        <w:tc>
          <w:tcPr>
            <w:tcW w:w="1064" w:type="dxa"/>
            <w:vMerge/>
          </w:tcPr>
          <w:p w14:paraId="10B31D49" w14:textId="77777777" w:rsidR="00947EE8" w:rsidRPr="00AC39EA" w:rsidRDefault="00947EE8" w:rsidP="00947EE8">
            <w:pPr>
              <w:rPr>
                <w:rFonts w:ascii="Times New Roman" w:hAnsi="Times New Roman" w:cs="Times New Roman"/>
                <w:sz w:val="28"/>
                <w:szCs w:val="28"/>
              </w:rPr>
            </w:pPr>
          </w:p>
        </w:tc>
        <w:tc>
          <w:tcPr>
            <w:tcW w:w="1059" w:type="dxa"/>
          </w:tcPr>
          <w:p w14:paraId="42773B4F"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11</w:t>
            </w:r>
          </w:p>
        </w:tc>
        <w:tc>
          <w:tcPr>
            <w:tcW w:w="2185" w:type="dxa"/>
            <w:gridSpan w:val="2"/>
          </w:tcPr>
          <w:p w14:paraId="732B0B9B" w14:textId="77777777" w:rsidR="00947EE8" w:rsidRPr="00AC39EA" w:rsidRDefault="00947EE8" w:rsidP="00947EE8">
            <w:pPr>
              <w:shd w:val="clear" w:color="auto" w:fill="FFFFFF"/>
              <w:textAlignment w:val="baseline"/>
              <w:outlineLvl w:val="0"/>
              <w:rPr>
                <w:rFonts w:ascii="Times New Roman" w:eastAsia="Times New Roman" w:hAnsi="Times New Roman" w:cs="Times New Roman"/>
                <w:color w:val="000000"/>
                <w:kern w:val="36"/>
                <w:sz w:val="28"/>
                <w:szCs w:val="28"/>
                <w:lang w:val="uk-UA" w:eastAsia="ru-RU"/>
                <w14:ligatures w14:val="none"/>
              </w:rPr>
            </w:pPr>
            <w:r w:rsidRPr="00AC39EA">
              <w:rPr>
                <w:rFonts w:ascii="Times New Roman" w:eastAsia="Times New Roman" w:hAnsi="Times New Roman" w:cs="Times New Roman"/>
                <w:color w:val="000000"/>
                <w:kern w:val="36"/>
                <w:sz w:val="28"/>
                <w:szCs w:val="28"/>
                <w:lang w:val="uk-UA" w:eastAsia="ru-RU"/>
                <w14:ligatures w14:val="none"/>
              </w:rPr>
              <w:t xml:space="preserve">Двигун системи подачі сировини в реактор </w:t>
            </w:r>
          </w:p>
        </w:tc>
        <w:tc>
          <w:tcPr>
            <w:tcW w:w="706" w:type="dxa"/>
          </w:tcPr>
          <w:p w14:paraId="55692534"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0.35</w:t>
            </w:r>
          </w:p>
        </w:tc>
        <w:tc>
          <w:tcPr>
            <w:tcW w:w="751" w:type="dxa"/>
          </w:tcPr>
          <w:p w14:paraId="3DC52B4F" w14:textId="77777777" w:rsidR="00947EE8" w:rsidRPr="00AC39EA" w:rsidRDefault="00947EE8" w:rsidP="00947EE8">
            <w:pPr>
              <w:jc w:val="center"/>
              <w:rPr>
                <w:rFonts w:ascii="Times New Roman" w:eastAsia="Times New Roman" w:hAnsi="Times New Roman" w:cs="Times New Roman"/>
                <w:sz w:val="28"/>
                <w:szCs w:val="28"/>
                <w:lang w:eastAsia="ru-RU"/>
              </w:rPr>
            </w:pPr>
            <w:r w:rsidRPr="00AC39EA">
              <w:rPr>
                <w:rFonts w:ascii="Times New Roman" w:eastAsia="Times New Roman" w:hAnsi="Times New Roman" w:cs="Times New Roman"/>
                <w:sz w:val="28"/>
                <w:szCs w:val="28"/>
                <w:lang w:val="uk-UA" w:eastAsia="ru-RU"/>
              </w:rPr>
              <w:t>0.8</w:t>
            </w:r>
            <w:r w:rsidRPr="00AC39EA">
              <w:rPr>
                <w:rFonts w:ascii="Times New Roman" w:eastAsia="Times New Roman" w:hAnsi="Times New Roman" w:cs="Times New Roman"/>
                <w:sz w:val="28"/>
                <w:szCs w:val="28"/>
                <w:lang w:val="de-AT" w:eastAsia="ru-RU"/>
              </w:rPr>
              <w:t>3</w:t>
            </w:r>
          </w:p>
        </w:tc>
        <w:tc>
          <w:tcPr>
            <w:tcW w:w="706" w:type="dxa"/>
          </w:tcPr>
          <w:p w14:paraId="501B535C"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0.55</w:t>
            </w:r>
          </w:p>
        </w:tc>
        <w:tc>
          <w:tcPr>
            <w:tcW w:w="1674" w:type="dxa"/>
          </w:tcPr>
          <w:p w14:paraId="4359CC36"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3</w:t>
            </w:r>
          </w:p>
        </w:tc>
        <w:tc>
          <w:tcPr>
            <w:tcW w:w="1604" w:type="dxa"/>
            <w:vMerge/>
          </w:tcPr>
          <w:p w14:paraId="66FBFAA6" w14:textId="77777777" w:rsidR="00947EE8" w:rsidRPr="00AC39EA" w:rsidRDefault="00947EE8" w:rsidP="00947EE8">
            <w:pPr>
              <w:rPr>
                <w:rFonts w:ascii="Times New Roman" w:eastAsia="Times New Roman" w:hAnsi="Times New Roman" w:cs="Times New Roman"/>
                <w:sz w:val="28"/>
                <w:szCs w:val="28"/>
                <w:lang w:val="uk-UA" w:eastAsia="ru-RU"/>
              </w:rPr>
            </w:pPr>
          </w:p>
        </w:tc>
      </w:tr>
      <w:tr w:rsidR="00947EE8" w:rsidRPr="00AC39EA" w14:paraId="2A606306" w14:textId="77777777" w:rsidTr="00B725CF">
        <w:trPr>
          <w:trHeight w:val="162"/>
        </w:trPr>
        <w:tc>
          <w:tcPr>
            <w:tcW w:w="1064" w:type="dxa"/>
            <w:vMerge w:val="restart"/>
          </w:tcPr>
          <w:p w14:paraId="7BEBAC2D"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hAnsi="Times New Roman" w:cs="Times New Roman"/>
                <w:sz w:val="28"/>
                <w:szCs w:val="28"/>
              </w:rPr>
              <w:t>СП</w:t>
            </w:r>
            <w:r w:rsidRPr="00AC39EA">
              <w:rPr>
                <w:rFonts w:ascii="Times New Roman" w:hAnsi="Times New Roman" w:cs="Times New Roman"/>
                <w:sz w:val="28"/>
                <w:szCs w:val="28"/>
                <w:lang w:val="uk-UA"/>
              </w:rPr>
              <w:t>№3</w:t>
            </w:r>
          </w:p>
        </w:tc>
        <w:tc>
          <w:tcPr>
            <w:tcW w:w="1059" w:type="dxa"/>
          </w:tcPr>
          <w:p w14:paraId="1B394425"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5,7</w:t>
            </w:r>
          </w:p>
        </w:tc>
        <w:tc>
          <w:tcPr>
            <w:tcW w:w="2185" w:type="dxa"/>
            <w:gridSpan w:val="2"/>
          </w:tcPr>
          <w:p w14:paraId="7EF7F46A"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hAnsi="Times New Roman" w:cs="Times New Roman"/>
                <w:color w:val="01011B"/>
                <w:sz w:val="28"/>
                <w:szCs w:val="28"/>
                <w:shd w:val="clear" w:color="auto" w:fill="FFFFFF"/>
              </w:rPr>
              <w:t xml:space="preserve">Пальник </w:t>
            </w:r>
            <w:r w:rsidRPr="00AC39EA">
              <w:rPr>
                <w:rFonts w:ascii="Times New Roman" w:hAnsi="Times New Roman" w:cs="Times New Roman"/>
                <w:color w:val="01011B"/>
                <w:sz w:val="28"/>
                <w:szCs w:val="28"/>
                <w:shd w:val="clear" w:color="auto" w:fill="FFFFFF"/>
                <w:lang w:val="uk-UA"/>
              </w:rPr>
              <w:t>паливний</w:t>
            </w:r>
          </w:p>
        </w:tc>
        <w:tc>
          <w:tcPr>
            <w:tcW w:w="706" w:type="dxa"/>
          </w:tcPr>
          <w:p w14:paraId="09687076"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0.2</w:t>
            </w:r>
          </w:p>
        </w:tc>
        <w:tc>
          <w:tcPr>
            <w:tcW w:w="751" w:type="dxa"/>
          </w:tcPr>
          <w:p w14:paraId="06AF0C5A"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de-AT" w:eastAsia="ru-RU"/>
              </w:rPr>
              <w:t>0.9</w:t>
            </w:r>
          </w:p>
        </w:tc>
        <w:tc>
          <w:tcPr>
            <w:tcW w:w="706" w:type="dxa"/>
          </w:tcPr>
          <w:p w14:paraId="047995FE"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0.48</w:t>
            </w:r>
          </w:p>
        </w:tc>
        <w:tc>
          <w:tcPr>
            <w:tcW w:w="1674" w:type="dxa"/>
          </w:tcPr>
          <w:p w14:paraId="477BD4B7"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2.5</w:t>
            </w:r>
          </w:p>
        </w:tc>
        <w:tc>
          <w:tcPr>
            <w:tcW w:w="1604" w:type="dxa"/>
            <w:vMerge w:val="restart"/>
          </w:tcPr>
          <w:p w14:paraId="749C4718"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ІІІ</w:t>
            </w:r>
          </w:p>
        </w:tc>
      </w:tr>
      <w:tr w:rsidR="00947EE8" w:rsidRPr="00AC39EA" w14:paraId="4CB68F01" w14:textId="77777777" w:rsidTr="00B725CF">
        <w:trPr>
          <w:trHeight w:val="295"/>
        </w:trPr>
        <w:tc>
          <w:tcPr>
            <w:tcW w:w="1064" w:type="dxa"/>
            <w:vMerge/>
          </w:tcPr>
          <w:p w14:paraId="4EC3A808" w14:textId="77777777" w:rsidR="00947EE8" w:rsidRPr="00AC39EA" w:rsidRDefault="00947EE8" w:rsidP="00947EE8">
            <w:pPr>
              <w:rPr>
                <w:rFonts w:ascii="Times New Roman" w:hAnsi="Times New Roman" w:cs="Times New Roman"/>
                <w:sz w:val="28"/>
                <w:szCs w:val="28"/>
              </w:rPr>
            </w:pPr>
          </w:p>
        </w:tc>
        <w:tc>
          <w:tcPr>
            <w:tcW w:w="1059" w:type="dxa"/>
          </w:tcPr>
          <w:p w14:paraId="4312265B"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6,8</w:t>
            </w:r>
          </w:p>
        </w:tc>
        <w:tc>
          <w:tcPr>
            <w:tcW w:w="2185" w:type="dxa"/>
            <w:gridSpan w:val="2"/>
          </w:tcPr>
          <w:p w14:paraId="2A5636AB"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Пальник газовий</w:t>
            </w:r>
          </w:p>
        </w:tc>
        <w:tc>
          <w:tcPr>
            <w:tcW w:w="706" w:type="dxa"/>
          </w:tcPr>
          <w:p w14:paraId="487C0E25"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0.3</w:t>
            </w:r>
          </w:p>
        </w:tc>
        <w:tc>
          <w:tcPr>
            <w:tcW w:w="751" w:type="dxa"/>
          </w:tcPr>
          <w:p w14:paraId="5A377AFB"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0.83</w:t>
            </w:r>
          </w:p>
        </w:tc>
        <w:tc>
          <w:tcPr>
            <w:tcW w:w="706" w:type="dxa"/>
          </w:tcPr>
          <w:p w14:paraId="1D75CB59"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0.55</w:t>
            </w:r>
          </w:p>
        </w:tc>
        <w:tc>
          <w:tcPr>
            <w:tcW w:w="1674" w:type="dxa"/>
          </w:tcPr>
          <w:p w14:paraId="4B06D8D8" w14:textId="77777777" w:rsidR="00947EE8" w:rsidRPr="00AC39EA" w:rsidRDefault="00947EE8" w:rsidP="00947EE8">
            <w:pPr>
              <w:jc w:val="center"/>
              <w:rPr>
                <w:rFonts w:ascii="Times New Roman" w:eastAsia="Times New Roman" w:hAnsi="Times New Roman" w:cs="Times New Roman"/>
                <w:sz w:val="28"/>
                <w:szCs w:val="28"/>
                <w:lang w:val="de-AT" w:eastAsia="ru-RU"/>
              </w:rPr>
            </w:pPr>
            <w:r w:rsidRPr="00AC39EA">
              <w:rPr>
                <w:rFonts w:ascii="Times New Roman" w:eastAsia="Times New Roman" w:hAnsi="Times New Roman" w:cs="Times New Roman"/>
                <w:sz w:val="28"/>
                <w:szCs w:val="28"/>
                <w:lang w:val="de-AT" w:eastAsia="ru-RU"/>
              </w:rPr>
              <w:t>8</w:t>
            </w:r>
          </w:p>
        </w:tc>
        <w:tc>
          <w:tcPr>
            <w:tcW w:w="1604" w:type="dxa"/>
            <w:vMerge/>
          </w:tcPr>
          <w:p w14:paraId="60B9A332" w14:textId="77777777" w:rsidR="00947EE8" w:rsidRPr="00AC39EA" w:rsidRDefault="00947EE8" w:rsidP="00947EE8">
            <w:pPr>
              <w:rPr>
                <w:rFonts w:ascii="Times New Roman" w:eastAsia="Times New Roman" w:hAnsi="Times New Roman" w:cs="Times New Roman"/>
                <w:sz w:val="28"/>
                <w:szCs w:val="28"/>
                <w:lang w:val="uk-UA" w:eastAsia="ru-RU"/>
              </w:rPr>
            </w:pPr>
          </w:p>
        </w:tc>
      </w:tr>
      <w:tr w:rsidR="00947EE8" w:rsidRPr="00AC39EA" w14:paraId="26F5C02A" w14:textId="77777777" w:rsidTr="00B725CF">
        <w:trPr>
          <w:trHeight w:val="295"/>
        </w:trPr>
        <w:tc>
          <w:tcPr>
            <w:tcW w:w="1064" w:type="dxa"/>
            <w:vMerge/>
          </w:tcPr>
          <w:p w14:paraId="1298EB0A" w14:textId="77777777" w:rsidR="00947EE8" w:rsidRPr="00AC39EA" w:rsidRDefault="00947EE8" w:rsidP="00947EE8">
            <w:pPr>
              <w:rPr>
                <w:rFonts w:ascii="Times New Roman" w:hAnsi="Times New Roman" w:cs="Times New Roman"/>
                <w:sz w:val="28"/>
                <w:szCs w:val="28"/>
              </w:rPr>
            </w:pPr>
          </w:p>
        </w:tc>
        <w:tc>
          <w:tcPr>
            <w:tcW w:w="1059" w:type="dxa"/>
          </w:tcPr>
          <w:p w14:paraId="0F7D91AA"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9</w:t>
            </w:r>
          </w:p>
        </w:tc>
        <w:tc>
          <w:tcPr>
            <w:tcW w:w="2185" w:type="dxa"/>
            <w:gridSpan w:val="2"/>
          </w:tcPr>
          <w:p w14:paraId="5F49CE9E"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 xml:space="preserve">Компресор для повітря </w:t>
            </w:r>
          </w:p>
        </w:tc>
        <w:tc>
          <w:tcPr>
            <w:tcW w:w="706" w:type="dxa"/>
          </w:tcPr>
          <w:p w14:paraId="2D887584"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0.25</w:t>
            </w:r>
          </w:p>
        </w:tc>
        <w:tc>
          <w:tcPr>
            <w:tcW w:w="751" w:type="dxa"/>
          </w:tcPr>
          <w:p w14:paraId="671114EE"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0.8</w:t>
            </w:r>
          </w:p>
        </w:tc>
        <w:tc>
          <w:tcPr>
            <w:tcW w:w="706" w:type="dxa"/>
          </w:tcPr>
          <w:p w14:paraId="155CCF59"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0.75</w:t>
            </w:r>
          </w:p>
        </w:tc>
        <w:tc>
          <w:tcPr>
            <w:tcW w:w="1674" w:type="dxa"/>
          </w:tcPr>
          <w:p w14:paraId="248B377D"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3</w:t>
            </w:r>
          </w:p>
        </w:tc>
        <w:tc>
          <w:tcPr>
            <w:tcW w:w="1604" w:type="dxa"/>
            <w:vMerge/>
          </w:tcPr>
          <w:p w14:paraId="0BDC8C0F" w14:textId="77777777" w:rsidR="00947EE8" w:rsidRPr="00AC39EA" w:rsidRDefault="00947EE8" w:rsidP="00947EE8">
            <w:pPr>
              <w:rPr>
                <w:rFonts w:ascii="Times New Roman" w:eastAsia="Times New Roman" w:hAnsi="Times New Roman" w:cs="Times New Roman"/>
                <w:sz w:val="28"/>
                <w:szCs w:val="28"/>
                <w:lang w:val="uk-UA" w:eastAsia="ru-RU"/>
              </w:rPr>
            </w:pPr>
          </w:p>
        </w:tc>
      </w:tr>
      <w:tr w:rsidR="00947EE8" w:rsidRPr="00AC39EA" w14:paraId="69CBBCBE" w14:textId="77777777" w:rsidTr="00B725CF">
        <w:trPr>
          <w:trHeight w:val="71"/>
        </w:trPr>
        <w:tc>
          <w:tcPr>
            <w:tcW w:w="1064" w:type="dxa"/>
            <w:vMerge w:val="restart"/>
          </w:tcPr>
          <w:p w14:paraId="3CD9E53F"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hAnsi="Times New Roman" w:cs="Times New Roman"/>
                <w:sz w:val="28"/>
                <w:szCs w:val="28"/>
              </w:rPr>
              <w:t>СП</w:t>
            </w:r>
            <w:r w:rsidRPr="00AC39EA">
              <w:rPr>
                <w:rFonts w:ascii="Times New Roman" w:hAnsi="Times New Roman" w:cs="Times New Roman"/>
                <w:sz w:val="28"/>
                <w:szCs w:val="28"/>
                <w:lang w:val="uk-UA"/>
              </w:rPr>
              <w:t>№4</w:t>
            </w:r>
          </w:p>
        </w:tc>
        <w:tc>
          <w:tcPr>
            <w:tcW w:w="1059" w:type="dxa"/>
          </w:tcPr>
          <w:p w14:paraId="0E3C8180"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10</w:t>
            </w:r>
          </w:p>
        </w:tc>
        <w:tc>
          <w:tcPr>
            <w:tcW w:w="2185" w:type="dxa"/>
            <w:gridSpan w:val="2"/>
          </w:tcPr>
          <w:p w14:paraId="4240B649"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 xml:space="preserve">Привідний двигун реактора </w:t>
            </w:r>
          </w:p>
        </w:tc>
        <w:tc>
          <w:tcPr>
            <w:tcW w:w="706" w:type="dxa"/>
          </w:tcPr>
          <w:p w14:paraId="479DDD7E"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0.6</w:t>
            </w:r>
          </w:p>
        </w:tc>
        <w:tc>
          <w:tcPr>
            <w:tcW w:w="751" w:type="dxa"/>
          </w:tcPr>
          <w:p w14:paraId="0E4715D9"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0.84</w:t>
            </w:r>
          </w:p>
        </w:tc>
        <w:tc>
          <w:tcPr>
            <w:tcW w:w="706" w:type="dxa"/>
          </w:tcPr>
          <w:p w14:paraId="581DEEF6"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0.58</w:t>
            </w:r>
          </w:p>
        </w:tc>
        <w:tc>
          <w:tcPr>
            <w:tcW w:w="1674" w:type="dxa"/>
          </w:tcPr>
          <w:p w14:paraId="0F653800"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5.5</w:t>
            </w:r>
          </w:p>
        </w:tc>
        <w:tc>
          <w:tcPr>
            <w:tcW w:w="1604" w:type="dxa"/>
          </w:tcPr>
          <w:p w14:paraId="3922094E" w14:textId="77777777" w:rsidR="00947EE8" w:rsidRPr="00AC39EA" w:rsidRDefault="00947EE8" w:rsidP="00947EE8">
            <w:pPr>
              <w:rPr>
                <w:rFonts w:ascii="Times New Roman" w:eastAsia="Times New Roman" w:hAnsi="Times New Roman" w:cs="Times New Roman"/>
                <w:sz w:val="28"/>
                <w:szCs w:val="28"/>
                <w:lang w:val="en-US" w:eastAsia="ru-RU"/>
              </w:rPr>
            </w:pPr>
            <w:r w:rsidRPr="00AC39EA">
              <w:rPr>
                <w:rFonts w:ascii="Times New Roman" w:eastAsia="Times New Roman" w:hAnsi="Times New Roman" w:cs="Times New Roman"/>
                <w:sz w:val="28"/>
                <w:szCs w:val="28"/>
                <w:lang w:val="en-US" w:eastAsia="ru-RU"/>
              </w:rPr>
              <w:t>I</w:t>
            </w:r>
          </w:p>
        </w:tc>
      </w:tr>
      <w:tr w:rsidR="00947EE8" w:rsidRPr="00AC39EA" w14:paraId="321DB8B3" w14:textId="77777777" w:rsidTr="00B725CF">
        <w:trPr>
          <w:trHeight w:val="71"/>
        </w:trPr>
        <w:tc>
          <w:tcPr>
            <w:tcW w:w="1064" w:type="dxa"/>
            <w:vMerge/>
          </w:tcPr>
          <w:p w14:paraId="4814A2D5" w14:textId="77777777" w:rsidR="00947EE8" w:rsidRPr="00AC39EA" w:rsidRDefault="00947EE8" w:rsidP="00947EE8">
            <w:pPr>
              <w:rPr>
                <w:rFonts w:ascii="Times New Roman" w:hAnsi="Times New Roman" w:cs="Times New Roman"/>
                <w:sz w:val="28"/>
                <w:szCs w:val="28"/>
              </w:rPr>
            </w:pPr>
          </w:p>
        </w:tc>
        <w:tc>
          <w:tcPr>
            <w:tcW w:w="1059" w:type="dxa"/>
          </w:tcPr>
          <w:p w14:paraId="5AB7AF1A" w14:textId="77777777" w:rsidR="00947EE8" w:rsidRPr="00AC39EA" w:rsidRDefault="00947EE8" w:rsidP="00947EE8">
            <w:pPr>
              <w:jc w:val="center"/>
              <w:rPr>
                <w:rFonts w:ascii="Times New Roman" w:eastAsia="Times New Roman" w:hAnsi="Times New Roman" w:cs="Times New Roman"/>
                <w:sz w:val="28"/>
                <w:szCs w:val="28"/>
                <w:lang w:val="de-AT" w:eastAsia="ru-RU"/>
              </w:rPr>
            </w:pPr>
            <w:r w:rsidRPr="00AC39EA">
              <w:rPr>
                <w:rFonts w:ascii="Times New Roman" w:eastAsia="Times New Roman" w:hAnsi="Times New Roman" w:cs="Times New Roman"/>
                <w:sz w:val="28"/>
                <w:szCs w:val="28"/>
                <w:lang w:val="de-AT" w:eastAsia="ru-RU"/>
              </w:rPr>
              <w:t>12</w:t>
            </w:r>
          </w:p>
        </w:tc>
        <w:tc>
          <w:tcPr>
            <w:tcW w:w="2185" w:type="dxa"/>
            <w:gridSpan w:val="2"/>
          </w:tcPr>
          <w:p w14:paraId="53C55D99"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Димосос</w:t>
            </w:r>
          </w:p>
        </w:tc>
        <w:tc>
          <w:tcPr>
            <w:tcW w:w="706" w:type="dxa"/>
          </w:tcPr>
          <w:p w14:paraId="55A498AA"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0.3</w:t>
            </w:r>
          </w:p>
        </w:tc>
        <w:tc>
          <w:tcPr>
            <w:tcW w:w="751" w:type="dxa"/>
          </w:tcPr>
          <w:p w14:paraId="268182AF"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0.84</w:t>
            </w:r>
          </w:p>
        </w:tc>
        <w:tc>
          <w:tcPr>
            <w:tcW w:w="706" w:type="dxa"/>
          </w:tcPr>
          <w:p w14:paraId="517F2DA5"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0.58</w:t>
            </w:r>
          </w:p>
        </w:tc>
        <w:tc>
          <w:tcPr>
            <w:tcW w:w="1674" w:type="dxa"/>
          </w:tcPr>
          <w:p w14:paraId="1706E404"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5.5</w:t>
            </w:r>
          </w:p>
        </w:tc>
        <w:tc>
          <w:tcPr>
            <w:tcW w:w="1604" w:type="dxa"/>
          </w:tcPr>
          <w:p w14:paraId="7E663575" w14:textId="77777777" w:rsidR="00947EE8" w:rsidRPr="00AC39EA" w:rsidRDefault="00947EE8" w:rsidP="00947EE8">
            <w:pPr>
              <w:rPr>
                <w:rFonts w:ascii="Times New Roman" w:eastAsia="Times New Roman" w:hAnsi="Times New Roman" w:cs="Times New Roman"/>
                <w:sz w:val="28"/>
                <w:szCs w:val="28"/>
                <w:lang w:val="en-US" w:eastAsia="ru-RU"/>
              </w:rPr>
            </w:pPr>
            <w:r w:rsidRPr="00AC39EA">
              <w:rPr>
                <w:rFonts w:ascii="Times New Roman" w:eastAsia="Times New Roman" w:hAnsi="Times New Roman" w:cs="Times New Roman"/>
                <w:sz w:val="28"/>
                <w:szCs w:val="28"/>
                <w:lang w:val="en-US" w:eastAsia="ru-RU"/>
              </w:rPr>
              <w:t>I</w:t>
            </w:r>
          </w:p>
        </w:tc>
      </w:tr>
      <w:tr w:rsidR="00947EE8" w:rsidRPr="00AC39EA" w14:paraId="00BAA716" w14:textId="77777777" w:rsidTr="00B725CF">
        <w:trPr>
          <w:trHeight w:val="162"/>
        </w:trPr>
        <w:tc>
          <w:tcPr>
            <w:tcW w:w="1064" w:type="dxa"/>
            <w:vMerge w:val="restart"/>
          </w:tcPr>
          <w:p w14:paraId="394373C9" w14:textId="77777777" w:rsidR="00947EE8" w:rsidRPr="00AC39EA" w:rsidRDefault="00947EE8" w:rsidP="00947EE8">
            <w:pPr>
              <w:rPr>
                <w:rFonts w:ascii="Times New Roman" w:hAnsi="Times New Roman" w:cs="Times New Roman"/>
                <w:sz w:val="28"/>
                <w:szCs w:val="28"/>
                <w:lang w:val="uk-UA"/>
              </w:rPr>
            </w:pPr>
            <w:r w:rsidRPr="00AC39EA">
              <w:rPr>
                <w:rFonts w:ascii="Times New Roman" w:hAnsi="Times New Roman" w:cs="Times New Roman"/>
                <w:sz w:val="28"/>
                <w:szCs w:val="28"/>
              </w:rPr>
              <w:t>СП</w:t>
            </w:r>
            <w:r w:rsidRPr="00AC39EA">
              <w:rPr>
                <w:rFonts w:ascii="Times New Roman" w:hAnsi="Times New Roman" w:cs="Times New Roman"/>
                <w:sz w:val="28"/>
                <w:szCs w:val="28"/>
                <w:lang w:val="uk-UA"/>
              </w:rPr>
              <w:t>№</w:t>
            </w:r>
            <w:r w:rsidRPr="00AC39EA">
              <w:rPr>
                <w:rFonts w:ascii="Times New Roman" w:hAnsi="Times New Roman" w:cs="Times New Roman"/>
                <w:sz w:val="28"/>
                <w:szCs w:val="28"/>
                <w:lang w:val="en-US"/>
              </w:rPr>
              <w:t>5</w:t>
            </w:r>
          </w:p>
        </w:tc>
        <w:tc>
          <w:tcPr>
            <w:tcW w:w="1059" w:type="dxa"/>
          </w:tcPr>
          <w:p w14:paraId="6BBDA7CE"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13</w:t>
            </w:r>
          </w:p>
        </w:tc>
        <w:tc>
          <w:tcPr>
            <w:tcW w:w="2185" w:type="dxa"/>
            <w:gridSpan w:val="2"/>
          </w:tcPr>
          <w:p w14:paraId="65DB761B"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 xml:space="preserve">Циркуляційний насос для води </w:t>
            </w:r>
          </w:p>
        </w:tc>
        <w:tc>
          <w:tcPr>
            <w:tcW w:w="706" w:type="dxa"/>
          </w:tcPr>
          <w:p w14:paraId="2F4ED5C8"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0.21</w:t>
            </w:r>
          </w:p>
        </w:tc>
        <w:tc>
          <w:tcPr>
            <w:tcW w:w="751" w:type="dxa"/>
          </w:tcPr>
          <w:p w14:paraId="7E6C29AD"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0.82</w:t>
            </w:r>
          </w:p>
        </w:tc>
        <w:tc>
          <w:tcPr>
            <w:tcW w:w="706" w:type="dxa"/>
          </w:tcPr>
          <w:p w14:paraId="1687D1C1"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0.57</w:t>
            </w:r>
          </w:p>
        </w:tc>
        <w:tc>
          <w:tcPr>
            <w:tcW w:w="1674" w:type="dxa"/>
          </w:tcPr>
          <w:p w14:paraId="73868EFC"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2.2</w:t>
            </w:r>
          </w:p>
        </w:tc>
        <w:tc>
          <w:tcPr>
            <w:tcW w:w="1604" w:type="dxa"/>
            <w:vMerge w:val="restart"/>
          </w:tcPr>
          <w:p w14:paraId="0C284A64"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ІІІ</w:t>
            </w:r>
          </w:p>
        </w:tc>
      </w:tr>
      <w:tr w:rsidR="00947EE8" w:rsidRPr="00AC39EA" w14:paraId="3CB8C389" w14:textId="77777777" w:rsidTr="00B725CF">
        <w:trPr>
          <w:trHeight w:val="162"/>
        </w:trPr>
        <w:tc>
          <w:tcPr>
            <w:tcW w:w="1064" w:type="dxa"/>
            <w:vMerge/>
          </w:tcPr>
          <w:p w14:paraId="13A8B8C8" w14:textId="77777777" w:rsidR="00947EE8" w:rsidRPr="00AC39EA" w:rsidRDefault="00947EE8" w:rsidP="00947EE8">
            <w:pPr>
              <w:rPr>
                <w:rFonts w:ascii="Times New Roman" w:hAnsi="Times New Roman" w:cs="Times New Roman"/>
                <w:sz w:val="28"/>
                <w:szCs w:val="28"/>
              </w:rPr>
            </w:pPr>
          </w:p>
        </w:tc>
        <w:tc>
          <w:tcPr>
            <w:tcW w:w="1059" w:type="dxa"/>
          </w:tcPr>
          <w:p w14:paraId="4AC59691"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14</w:t>
            </w:r>
          </w:p>
        </w:tc>
        <w:tc>
          <w:tcPr>
            <w:tcW w:w="2185" w:type="dxa"/>
            <w:gridSpan w:val="2"/>
          </w:tcPr>
          <w:p w14:paraId="192E09B7"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 xml:space="preserve">Насос відкачки палива </w:t>
            </w:r>
          </w:p>
        </w:tc>
        <w:tc>
          <w:tcPr>
            <w:tcW w:w="706" w:type="dxa"/>
          </w:tcPr>
          <w:p w14:paraId="163762C9"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0.03</w:t>
            </w:r>
          </w:p>
        </w:tc>
        <w:tc>
          <w:tcPr>
            <w:tcW w:w="751" w:type="dxa"/>
          </w:tcPr>
          <w:p w14:paraId="65D5806D"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0.83</w:t>
            </w:r>
          </w:p>
        </w:tc>
        <w:tc>
          <w:tcPr>
            <w:tcW w:w="706" w:type="dxa"/>
          </w:tcPr>
          <w:p w14:paraId="4AACB368"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0.55</w:t>
            </w:r>
          </w:p>
        </w:tc>
        <w:tc>
          <w:tcPr>
            <w:tcW w:w="1674" w:type="dxa"/>
          </w:tcPr>
          <w:p w14:paraId="5E6B8681"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0.8</w:t>
            </w:r>
          </w:p>
        </w:tc>
        <w:tc>
          <w:tcPr>
            <w:tcW w:w="1604" w:type="dxa"/>
            <w:vMerge/>
          </w:tcPr>
          <w:p w14:paraId="5E13E804" w14:textId="77777777" w:rsidR="00947EE8" w:rsidRPr="00AC39EA" w:rsidRDefault="00947EE8" w:rsidP="00947EE8">
            <w:pPr>
              <w:rPr>
                <w:rFonts w:ascii="Times New Roman" w:eastAsia="Times New Roman" w:hAnsi="Times New Roman" w:cs="Times New Roman"/>
                <w:sz w:val="28"/>
                <w:szCs w:val="28"/>
                <w:lang w:val="uk-UA" w:eastAsia="ru-RU"/>
              </w:rPr>
            </w:pPr>
          </w:p>
        </w:tc>
      </w:tr>
      <w:tr w:rsidR="00947EE8" w:rsidRPr="00AC39EA" w14:paraId="31DCECE4" w14:textId="77777777" w:rsidTr="00B725CF">
        <w:trPr>
          <w:trHeight w:val="71"/>
        </w:trPr>
        <w:tc>
          <w:tcPr>
            <w:tcW w:w="1064" w:type="dxa"/>
          </w:tcPr>
          <w:p w14:paraId="17322FB2" w14:textId="77777777" w:rsidR="00947EE8" w:rsidRPr="00AC39EA" w:rsidRDefault="00947EE8" w:rsidP="00947EE8">
            <w:pPr>
              <w:rPr>
                <w:rFonts w:ascii="Times New Roman" w:hAnsi="Times New Roman" w:cs="Times New Roman"/>
                <w:sz w:val="28"/>
                <w:szCs w:val="28"/>
                <w:lang w:val="uk-UA"/>
              </w:rPr>
            </w:pPr>
            <w:r w:rsidRPr="00AC39EA">
              <w:rPr>
                <w:rFonts w:ascii="Times New Roman" w:hAnsi="Times New Roman" w:cs="Times New Roman"/>
                <w:sz w:val="28"/>
                <w:szCs w:val="28"/>
                <w:lang w:val="uk-UA"/>
              </w:rPr>
              <w:t>ШАК</w:t>
            </w:r>
          </w:p>
        </w:tc>
        <w:tc>
          <w:tcPr>
            <w:tcW w:w="1059" w:type="dxa"/>
          </w:tcPr>
          <w:p w14:paraId="7B5C79BB" w14:textId="77777777" w:rsidR="00947EE8" w:rsidRPr="00AC39EA" w:rsidRDefault="00947EE8" w:rsidP="00947EE8">
            <w:pPr>
              <w:jc w:val="center"/>
              <w:rPr>
                <w:rFonts w:ascii="Times New Roman" w:eastAsia="Times New Roman" w:hAnsi="Times New Roman" w:cs="Times New Roman"/>
                <w:sz w:val="28"/>
                <w:szCs w:val="28"/>
                <w:lang w:val="uk-UA" w:eastAsia="ru-RU"/>
              </w:rPr>
            </w:pPr>
          </w:p>
        </w:tc>
        <w:tc>
          <w:tcPr>
            <w:tcW w:w="6022" w:type="dxa"/>
            <w:gridSpan w:val="6"/>
          </w:tcPr>
          <w:p w14:paraId="25B6F25F"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 xml:space="preserve">Шафа автоматичного керування </w:t>
            </w:r>
          </w:p>
        </w:tc>
        <w:tc>
          <w:tcPr>
            <w:tcW w:w="1604" w:type="dxa"/>
          </w:tcPr>
          <w:p w14:paraId="767CEEAA"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ІІІ</w:t>
            </w:r>
          </w:p>
        </w:tc>
      </w:tr>
      <w:tr w:rsidR="00947EE8" w:rsidRPr="00AC39EA" w14:paraId="4B33BB52" w14:textId="77777777" w:rsidTr="00B725CF">
        <w:trPr>
          <w:trHeight w:val="71"/>
        </w:trPr>
        <w:tc>
          <w:tcPr>
            <w:tcW w:w="1064" w:type="dxa"/>
          </w:tcPr>
          <w:p w14:paraId="0378A77F" w14:textId="77777777" w:rsidR="00947EE8" w:rsidRPr="00AC39EA" w:rsidRDefault="00947EE8" w:rsidP="00947EE8">
            <w:pPr>
              <w:rPr>
                <w:rFonts w:ascii="Times New Roman" w:hAnsi="Times New Roman" w:cs="Times New Roman"/>
                <w:sz w:val="28"/>
                <w:szCs w:val="28"/>
                <w:lang w:val="uk-UA"/>
              </w:rPr>
            </w:pPr>
            <w:r w:rsidRPr="00AC39EA">
              <w:rPr>
                <w:rFonts w:ascii="Times New Roman" w:hAnsi="Times New Roman" w:cs="Times New Roman"/>
                <w:sz w:val="28"/>
                <w:szCs w:val="28"/>
                <w:lang w:val="uk-UA"/>
              </w:rPr>
              <w:t>ШПС</w:t>
            </w:r>
          </w:p>
        </w:tc>
        <w:tc>
          <w:tcPr>
            <w:tcW w:w="1059" w:type="dxa"/>
          </w:tcPr>
          <w:p w14:paraId="46BE5D3F" w14:textId="77777777" w:rsidR="00947EE8" w:rsidRPr="00AC39EA" w:rsidRDefault="00947EE8" w:rsidP="00947EE8">
            <w:pPr>
              <w:jc w:val="center"/>
              <w:rPr>
                <w:rFonts w:ascii="Times New Roman" w:eastAsia="Times New Roman" w:hAnsi="Times New Roman" w:cs="Times New Roman"/>
                <w:sz w:val="28"/>
                <w:szCs w:val="28"/>
                <w:lang w:val="uk-UA" w:eastAsia="ru-RU"/>
              </w:rPr>
            </w:pPr>
          </w:p>
        </w:tc>
        <w:tc>
          <w:tcPr>
            <w:tcW w:w="6022" w:type="dxa"/>
            <w:gridSpan w:val="6"/>
          </w:tcPr>
          <w:p w14:paraId="100C16E0"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Шафа пожежної сигналізації</w:t>
            </w:r>
          </w:p>
        </w:tc>
        <w:tc>
          <w:tcPr>
            <w:tcW w:w="1604" w:type="dxa"/>
          </w:tcPr>
          <w:p w14:paraId="3AD652D0"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І</w:t>
            </w:r>
          </w:p>
        </w:tc>
      </w:tr>
      <w:tr w:rsidR="00947EE8" w:rsidRPr="00AC39EA" w14:paraId="0522B290" w14:textId="77777777" w:rsidTr="00B725CF">
        <w:trPr>
          <w:trHeight w:val="71"/>
        </w:trPr>
        <w:tc>
          <w:tcPr>
            <w:tcW w:w="1064" w:type="dxa"/>
          </w:tcPr>
          <w:p w14:paraId="1AA616C0" w14:textId="77777777" w:rsidR="00947EE8" w:rsidRPr="00AC39EA" w:rsidRDefault="00947EE8" w:rsidP="00947EE8">
            <w:pPr>
              <w:rPr>
                <w:rFonts w:ascii="Times New Roman" w:hAnsi="Times New Roman" w:cs="Times New Roman"/>
                <w:sz w:val="28"/>
                <w:szCs w:val="28"/>
                <w:lang w:val="uk-UA"/>
              </w:rPr>
            </w:pPr>
            <w:r w:rsidRPr="00AC39EA">
              <w:rPr>
                <w:rFonts w:ascii="Times New Roman" w:hAnsi="Times New Roman" w:cs="Times New Roman"/>
                <w:sz w:val="28"/>
                <w:szCs w:val="28"/>
                <w:lang w:val="uk-UA"/>
              </w:rPr>
              <w:t>ЩО</w:t>
            </w:r>
          </w:p>
        </w:tc>
        <w:tc>
          <w:tcPr>
            <w:tcW w:w="1059" w:type="dxa"/>
          </w:tcPr>
          <w:p w14:paraId="70C3950B" w14:textId="77777777" w:rsidR="00947EE8" w:rsidRPr="00AC39EA" w:rsidRDefault="00947EE8" w:rsidP="00947EE8">
            <w:pPr>
              <w:jc w:val="center"/>
              <w:rPr>
                <w:rFonts w:ascii="Times New Roman" w:eastAsia="Times New Roman" w:hAnsi="Times New Roman" w:cs="Times New Roman"/>
                <w:sz w:val="28"/>
                <w:szCs w:val="28"/>
                <w:lang w:val="uk-UA" w:eastAsia="ru-RU"/>
              </w:rPr>
            </w:pPr>
          </w:p>
        </w:tc>
        <w:tc>
          <w:tcPr>
            <w:tcW w:w="2178" w:type="dxa"/>
          </w:tcPr>
          <w:p w14:paraId="1A39CA46"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 xml:space="preserve">Щит освітлення </w:t>
            </w:r>
          </w:p>
        </w:tc>
        <w:tc>
          <w:tcPr>
            <w:tcW w:w="713" w:type="dxa"/>
            <w:gridSpan w:val="2"/>
          </w:tcPr>
          <w:p w14:paraId="36119BE6"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0.9</w:t>
            </w:r>
          </w:p>
        </w:tc>
        <w:tc>
          <w:tcPr>
            <w:tcW w:w="751" w:type="dxa"/>
          </w:tcPr>
          <w:p w14:paraId="5C96906F" w14:textId="77777777" w:rsidR="00947EE8" w:rsidRPr="002F2D30" w:rsidRDefault="00947EE8" w:rsidP="00947EE8">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0,99</w:t>
            </w:r>
          </w:p>
        </w:tc>
        <w:tc>
          <w:tcPr>
            <w:tcW w:w="706" w:type="dxa"/>
          </w:tcPr>
          <w:p w14:paraId="172FCFEA" w14:textId="77777777" w:rsidR="00947EE8" w:rsidRPr="00AC39EA" w:rsidRDefault="00947EE8" w:rsidP="00947EE8">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0,14</w:t>
            </w:r>
          </w:p>
        </w:tc>
        <w:tc>
          <w:tcPr>
            <w:tcW w:w="1674" w:type="dxa"/>
          </w:tcPr>
          <w:p w14:paraId="2047F277"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3.85</w:t>
            </w:r>
          </w:p>
        </w:tc>
        <w:tc>
          <w:tcPr>
            <w:tcW w:w="1604" w:type="dxa"/>
          </w:tcPr>
          <w:p w14:paraId="032D8A63"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ІІІ</w:t>
            </w:r>
          </w:p>
        </w:tc>
      </w:tr>
      <w:tr w:rsidR="00947EE8" w:rsidRPr="00AC39EA" w14:paraId="5BFFF9B1" w14:textId="77777777" w:rsidTr="00B725CF">
        <w:trPr>
          <w:trHeight w:val="71"/>
        </w:trPr>
        <w:tc>
          <w:tcPr>
            <w:tcW w:w="1064" w:type="dxa"/>
          </w:tcPr>
          <w:p w14:paraId="1F28F371" w14:textId="77777777" w:rsidR="00947EE8" w:rsidRPr="00AC39EA" w:rsidRDefault="00947EE8" w:rsidP="00947EE8">
            <w:pPr>
              <w:rPr>
                <w:rFonts w:ascii="Times New Roman" w:hAnsi="Times New Roman" w:cs="Times New Roman"/>
                <w:sz w:val="28"/>
                <w:szCs w:val="28"/>
                <w:lang w:val="uk-UA"/>
              </w:rPr>
            </w:pPr>
            <w:r w:rsidRPr="00AC39EA">
              <w:rPr>
                <w:rFonts w:ascii="Times New Roman" w:hAnsi="Times New Roman" w:cs="Times New Roman"/>
                <w:sz w:val="28"/>
                <w:szCs w:val="28"/>
                <w:lang w:val="uk-UA"/>
              </w:rPr>
              <w:t>ЩАО</w:t>
            </w:r>
          </w:p>
        </w:tc>
        <w:tc>
          <w:tcPr>
            <w:tcW w:w="1059" w:type="dxa"/>
          </w:tcPr>
          <w:p w14:paraId="010FF835" w14:textId="77777777" w:rsidR="00947EE8" w:rsidRPr="00AC39EA" w:rsidRDefault="00947EE8" w:rsidP="00947EE8">
            <w:pPr>
              <w:jc w:val="center"/>
              <w:rPr>
                <w:rFonts w:ascii="Times New Roman" w:eastAsia="Times New Roman" w:hAnsi="Times New Roman" w:cs="Times New Roman"/>
                <w:sz w:val="28"/>
                <w:szCs w:val="28"/>
                <w:lang w:val="uk-UA" w:eastAsia="ru-RU"/>
              </w:rPr>
            </w:pPr>
          </w:p>
        </w:tc>
        <w:tc>
          <w:tcPr>
            <w:tcW w:w="6022" w:type="dxa"/>
            <w:gridSpan w:val="6"/>
          </w:tcPr>
          <w:p w14:paraId="5CB1BC64" w14:textId="77777777" w:rsidR="00947EE8" w:rsidRPr="00AC39EA" w:rsidRDefault="00947EE8" w:rsidP="00947EE8">
            <w:pPr>
              <w:jc w:val="cente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 xml:space="preserve">Щит аварійного освітлення </w:t>
            </w:r>
          </w:p>
        </w:tc>
        <w:tc>
          <w:tcPr>
            <w:tcW w:w="1604" w:type="dxa"/>
          </w:tcPr>
          <w:p w14:paraId="29953431" w14:textId="77777777" w:rsidR="00947EE8" w:rsidRPr="00AC39EA" w:rsidRDefault="00947EE8" w:rsidP="00947EE8">
            <w:pPr>
              <w:rPr>
                <w:rFonts w:ascii="Times New Roman" w:eastAsia="Times New Roman" w:hAnsi="Times New Roman" w:cs="Times New Roman"/>
                <w:sz w:val="28"/>
                <w:szCs w:val="28"/>
                <w:lang w:val="uk-UA" w:eastAsia="ru-RU"/>
              </w:rPr>
            </w:pPr>
            <w:r w:rsidRPr="00AC39EA">
              <w:rPr>
                <w:rFonts w:ascii="Times New Roman" w:eastAsia="Times New Roman" w:hAnsi="Times New Roman" w:cs="Times New Roman"/>
                <w:sz w:val="28"/>
                <w:szCs w:val="28"/>
                <w:lang w:val="uk-UA" w:eastAsia="ru-RU"/>
              </w:rPr>
              <w:t>ІІІ</w:t>
            </w:r>
          </w:p>
        </w:tc>
      </w:tr>
    </w:tbl>
    <w:p w14:paraId="061AD67E" w14:textId="77777777" w:rsidR="00947EE8" w:rsidRPr="00AC39EA" w:rsidRDefault="00947EE8" w:rsidP="00947EE8">
      <w:pPr>
        <w:spacing w:after="0"/>
        <w:rPr>
          <w:rFonts w:ascii="Times New Roman" w:eastAsia="Times New Roman" w:hAnsi="Times New Roman" w:cs="Times New Roman"/>
          <w:sz w:val="28"/>
          <w:szCs w:val="28"/>
          <w:lang w:val="uk-UA" w:eastAsia="ru-RU"/>
        </w:rPr>
      </w:pPr>
    </w:p>
    <w:p w14:paraId="4EA3556C" w14:textId="07BD73C8" w:rsidR="00947EE8" w:rsidRPr="00AC39EA" w:rsidRDefault="00B725CF" w:rsidP="00947EE8">
      <w:pPr>
        <w:spacing w:after="0"/>
        <w:jc w:val="center"/>
        <w:rPr>
          <w:rFonts w:ascii="Times New Roman" w:eastAsia="Times New Roman" w:hAnsi="Times New Roman" w:cs="Times New Roman"/>
          <w:sz w:val="28"/>
          <w:szCs w:val="28"/>
          <w:lang w:eastAsia="ru-RU"/>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694080" behindDoc="0" locked="0" layoutInCell="1" allowOverlap="0" wp14:anchorId="0A0F7C94" wp14:editId="5CCB6324">
                <wp:simplePos x="0" y="0"/>
                <wp:positionH relativeFrom="margin">
                  <wp:align>center</wp:align>
                </wp:positionH>
                <wp:positionV relativeFrom="margin">
                  <wp:posOffset>-487680</wp:posOffset>
                </wp:positionV>
                <wp:extent cx="6588760" cy="10172700"/>
                <wp:effectExtent l="0" t="0" r="21590" b="19050"/>
                <wp:wrapNone/>
                <wp:docPr id="1022370701" name="Группа 10223707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8777775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064695051"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9944313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3187337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636065653"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445485691"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39141213"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519683182"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04521357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872811186"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51682865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484271509" name="Rectangle 13"/>
                        <wps:cNvSpPr>
                          <a:spLocks noChangeArrowheads="1"/>
                        </wps:cNvSpPr>
                        <wps:spPr bwMode="auto">
                          <a:xfrm>
                            <a:off x="54" y="19660"/>
                            <a:ext cx="1000" cy="309"/>
                          </a:xfrm>
                          <a:prstGeom prst="rect">
                            <a:avLst/>
                          </a:prstGeom>
                          <a:noFill/>
                          <a:ln>
                            <a:noFill/>
                          </a:ln>
                        </wps:spPr>
                        <wps:txbx>
                          <w:txbxContent>
                            <w:p w14:paraId="64DA8B06"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2F1452E0" w14:textId="77777777" w:rsidR="00B725CF" w:rsidRPr="00352A5A" w:rsidRDefault="00B725CF" w:rsidP="00B725CF">
                              <w:pPr>
                                <w:jc w:val="center"/>
                                <w:rPr>
                                  <w:rFonts w:ascii="Arial" w:hAnsi="Arial" w:cs="Arial"/>
                                  <w:i/>
                                  <w:sz w:val="18"/>
                                  <w:szCs w:val="18"/>
                                </w:rPr>
                              </w:pPr>
                            </w:p>
                            <w:p w14:paraId="39BC3238" w14:textId="77777777" w:rsidR="00B725CF" w:rsidRPr="00D320FF" w:rsidRDefault="00B725CF" w:rsidP="00B725CF"/>
                            <w:p w14:paraId="03DF55D4"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29EC646F"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CD5B590" w14:textId="77777777" w:rsidR="00B725CF" w:rsidRPr="00352A5A" w:rsidRDefault="00B725CF" w:rsidP="00B725CF">
                              <w:pPr>
                                <w:rPr>
                                  <w:szCs w:val="28"/>
                                </w:rPr>
                              </w:pPr>
                            </w:p>
                            <w:p w14:paraId="5DA33AD7"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57254201" name="Rectangle 14"/>
                        <wps:cNvSpPr>
                          <a:spLocks noChangeArrowheads="1"/>
                        </wps:cNvSpPr>
                        <wps:spPr bwMode="auto">
                          <a:xfrm>
                            <a:off x="1139" y="19660"/>
                            <a:ext cx="1001" cy="309"/>
                          </a:xfrm>
                          <a:prstGeom prst="rect">
                            <a:avLst/>
                          </a:prstGeom>
                          <a:noFill/>
                          <a:ln>
                            <a:noFill/>
                          </a:ln>
                        </wps:spPr>
                        <wps:txbx>
                          <w:txbxContent>
                            <w:p w14:paraId="78C8C44E"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2027940271" name="Rectangle 15"/>
                        <wps:cNvSpPr>
                          <a:spLocks noChangeArrowheads="1"/>
                        </wps:cNvSpPr>
                        <wps:spPr bwMode="auto">
                          <a:xfrm>
                            <a:off x="2267" y="19660"/>
                            <a:ext cx="2573" cy="309"/>
                          </a:xfrm>
                          <a:prstGeom prst="rect">
                            <a:avLst/>
                          </a:prstGeom>
                          <a:noFill/>
                          <a:ln>
                            <a:noFill/>
                          </a:ln>
                        </wps:spPr>
                        <wps:txbx>
                          <w:txbxContent>
                            <w:p w14:paraId="68360C60"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7C85BCC0" w14:textId="77777777" w:rsidR="00B725CF" w:rsidRPr="00D320FF" w:rsidRDefault="00B725CF" w:rsidP="00B725CF"/>
                          </w:txbxContent>
                        </wps:txbx>
                        <wps:bodyPr rot="0" vert="horz" wrap="square" lIns="12700" tIns="12700" rIns="12700" bIns="12700" anchor="t" anchorCtr="0" upright="1">
                          <a:noAutofit/>
                        </wps:bodyPr>
                      </wps:wsp>
                      <wps:wsp>
                        <wps:cNvPr id="1656425696" name="Rectangle 16"/>
                        <wps:cNvSpPr>
                          <a:spLocks noChangeArrowheads="1"/>
                        </wps:cNvSpPr>
                        <wps:spPr bwMode="auto">
                          <a:xfrm>
                            <a:off x="4983" y="19660"/>
                            <a:ext cx="1534" cy="309"/>
                          </a:xfrm>
                          <a:prstGeom prst="rect">
                            <a:avLst/>
                          </a:prstGeom>
                          <a:noFill/>
                          <a:ln>
                            <a:noFill/>
                          </a:ln>
                        </wps:spPr>
                        <wps:txbx>
                          <w:txbxContent>
                            <w:p w14:paraId="724E850A"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952C093" w14:textId="77777777" w:rsidR="00B725CF" w:rsidRDefault="00B725CF" w:rsidP="00B725CF">
                              <w:pPr>
                                <w:jc w:val="center"/>
                                <w:rPr>
                                  <w:sz w:val="20"/>
                                </w:rPr>
                              </w:pPr>
                            </w:p>
                            <w:p w14:paraId="06B2AFA2" w14:textId="77777777" w:rsidR="00B725CF" w:rsidRPr="00086B17" w:rsidRDefault="00B725CF" w:rsidP="00B725CF">
                              <w:pPr>
                                <w:jc w:val="center"/>
                                <w:rPr>
                                  <w:rFonts w:ascii="Arial" w:hAnsi="Arial" w:cs="Arial"/>
                                  <w:i/>
                                  <w:sz w:val="18"/>
                                  <w:szCs w:val="18"/>
                                </w:rPr>
                              </w:pPr>
                            </w:p>
                            <w:p w14:paraId="1008805E" w14:textId="77777777" w:rsidR="00B725CF" w:rsidRPr="00D320FF" w:rsidRDefault="00B725CF" w:rsidP="00B725CF"/>
                          </w:txbxContent>
                        </wps:txbx>
                        <wps:bodyPr rot="0" vert="horz" wrap="square" lIns="12700" tIns="12700" rIns="12700" bIns="12700" anchor="t" anchorCtr="0" upright="1">
                          <a:noAutofit/>
                        </wps:bodyPr>
                      </wps:wsp>
                      <wps:wsp>
                        <wps:cNvPr id="230892643" name="Rectangle 17"/>
                        <wps:cNvSpPr>
                          <a:spLocks noChangeArrowheads="1"/>
                        </wps:cNvSpPr>
                        <wps:spPr bwMode="auto">
                          <a:xfrm>
                            <a:off x="6604" y="19660"/>
                            <a:ext cx="1000" cy="309"/>
                          </a:xfrm>
                          <a:prstGeom prst="rect">
                            <a:avLst/>
                          </a:prstGeom>
                          <a:noFill/>
                          <a:ln>
                            <a:noFill/>
                          </a:ln>
                        </wps:spPr>
                        <wps:txbx>
                          <w:txbxContent>
                            <w:p w14:paraId="4CF8F8BE"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066B6B2A" w14:textId="77777777" w:rsidR="00B725CF" w:rsidRPr="00D320FF" w:rsidRDefault="00B725CF" w:rsidP="00B725CF"/>
                          </w:txbxContent>
                        </wps:txbx>
                        <wps:bodyPr rot="0" vert="horz" wrap="square" lIns="12700" tIns="12700" rIns="12700" bIns="12700" anchor="t" anchorCtr="0" upright="1">
                          <a:noAutofit/>
                        </wps:bodyPr>
                      </wps:wsp>
                      <wps:wsp>
                        <wps:cNvPr id="376478773" name="Rectangle 18"/>
                        <wps:cNvSpPr>
                          <a:spLocks noChangeArrowheads="1"/>
                        </wps:cNvSpPr>
                        <wps:spPr bwMode="auto">
                          <a:xfrm>
                            <a:off x="18949" y="18977"/>
                            <a:ext cx="1001" cy="309"/>
                          </a:xfrm>
                          <a:prstGeom prst="rect">
                            <a:avLst/>
                          </a:prstGeom>
                          <a:noFill/>
                          <a:ln>
                            <a:noFill/>
                          </a:ln>
                        </wps:spPr>
                        <wps:txbx>
                          <w:txbxContent>
                            <w:p w14:paraId="730D44F4" w14:textId="77777777" w:rsidR="00B725CF" w:rsidRPr="00F96BEC" w:rsidRDefault="00B725CF" w:rsidP="00B725CF">
                              <w:pPr>
                                <w:jc w:val="center"/>
                                <w:rPr>
                                  <w:sz w:val="20"/>
                                  <w:lang w:val="uk-UA"/>
                                </w:rPr>
                              </w:pPr>
                              <w:proofErr w:type="spellStart"/>
                              <w:r>
                                <w:rPr>
                                  <w:sz w:val="20"/>
                                  <w:lang w:val="uk-UA"/>
                                </w:rPr>
                                <w:t>Арк</w:t>
                              </w:r>
                              <w:proofErr w:type="spellEnd"/>
                            </w:p>
                            <w:p w14:paraId="5F1B3ABA" w14:textId="77777777" w:rsidR="00B725CF" w:rsidRPr="00086B17" w:rsidRDefault="00B725CF" w:rsidP="00B725CF">
                              <w:pPr>
                                <w:jc w:val="center"/>
                                <w:rPr>
                                  <w:sz w:val="18"/>
                                  <w:szCs w:val="18"/>
                                </w:rPr>
                              </w:pPr>
                            </w:p>
                            <w:p w14:paraId="32A8D59A" w14:textId="77777777" w:rsidR="00B725CF" w:rsidRPr="00A55B46" w:rsidRDefault="00B725CF" w:rsidP="00B725CF">
                              <w:pPr>
                                <w:pStyle w:val="afa"/>
                                <w:ind w:firstLine="0"/>
                                <w:jc w:val="center"/>
                                <w:rPr>
                                  <w:rFonts w:ascii="Arial" w:hAnsi="Arial" w:cs="Arial"/>
                                  <w:sz w:val="18"/>
                                  <w:lang w:val="ru-RU"/>
                                </w:rPr>
                              </w:pPr>
                            </w:p>
                            <w:p w14:paraId="12173B3B" w14:textId="77777777" w:rsidR="00B725CF" w:rsidRPr="00D320FF" w:rsidRDefault="00B725CF" w:rsidP="00B725CF"/>
                          </w:txbxContent>
                        </wps:txbx>
                        <wps:bodyPr rot="0" vert="horz" wrap="square" lIns="12700" tIns="12700" rIns="12700" bIns="12700" anchor="t" anchorCtr="0" upright="1">
                          <a:noAutofit/>
                        </wps:bodyPr>
                      </wps:wsp>
                      <wps:wsp>
                        <wps:cNvPr id="1465001469" name="Rectangle 19"/>
                        <wps:cNvSpPr>
                          <a:spLocks noChangeArrowheads="1"/>
                        </wps:cNvSpPr>
                        <wps:spPr bwMode="auto">
                          <a:xfrm>
                            <a:off x="18949" y="19435"/>
                            <a:ext cx="1001" cy="423"/>
                          </a:xfrm>
                          <a:prstGeom prst="rect">
                            <a:avLst/>
                          </a:prstGeom>
                          <a:noFill/>
                          <a:ln>
                            <a:noFill/>
                          </a:ln>
                        </wps:spPr>
                        <wps:txbx>
                          <w:txbxContent>
                            <w:p w14:paraId="0678D83B" w14:textId="3E5EEC87" w:rsidR="00B725CF" w:rsidRPr="005F0FA3" w:rsidRDefault="00B725CF" w:rsidP="00B725CF">
                              <w:pPr>
                                <w:jc w:val="center"/>
                                <w:rPr>
                                  <w:sz w:val="28"/>
                                  <w:lang w:val="uk-UA"/>
                                </w:rPr>
                              </w:pPr>
                              <w:r>
                                <w:rPr>
                                  <w:sz w:val="28"/>
                                  <w:lang w:val="uk-UA"/>
                                </w:rPr>
                                <w:t>2</w:t>
                              </w:r>
                              <w:r w:rsidR="00611984">
                                <w:rPr>
                                  <w:sz w:val="28"/>
                                  <w:lang w:val="uk-UA"/>
                                </w:rPr>
                                <w:t>0</w:t>
                              </w:r>
                            </w:p>
                          </w:txbxContent>
                        </wps:txbx>
                        <wps:bodyPr rot="0" vert="horz" wrap="square" lIns="12700" tIns="12700" rIns="12700" bIns="12700" anchor="t" anchorCtr="0" upright="1">
                          <a:noAutofit/>
                        </wps:bodyPr>
                      </wps:wsp>
                      <wps:wsp>
                        <wps:cNvPr id="1636839273" name="Rectangle 20"/>
                        <wps:cNvSpPr>
                          <a:spLocks noChangeArrowheads="1"/>
                        </wps:cNvSpPr>
                        <wps:spPr bwMode="auto">
                          <a:xfrm>
                            <a:off x="7745" y="19221"/>
                            <a:ext cx="11075" cy="477"/>
                          </a:xfrm>
                          <a:prstGeom prst="rect">
                            <a:avLst/>
                          </a:prstGeom>
                          <a:noFill/>
                          <a:ln>
                            <a:noFill/>
                          </a:ln>
                        </wps:spPr>
                        <wps:txbx>
                          <w:txbxContent>
                            <w:p w14:paraId="19B2EC7E"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00274A83" w14:textId="77777777" w:rsidR="00B725CF" w:rsidRPr="002870C6" w:rsidRDefault="00B725CF" w:rsidP="00B725CF">
                              <w:pPr>
                                <w:pStyle w:val="afa"/>
                                <w:ind w:firstLine="0"/>
                                <w:jc w:val="center"/>
                                <w:rPr>
                                  <w:rFonts w:ascii="Times New Roman" w:hAnsi="Times New Roman" w:cs="Shruti"/>
                                  <w:i w:val="0"/>
                                  <w:szCs w:val="32"/>
                                  <w:lang w:val="ru-RU"/>
                                </w:rPr>
                              </w:pPr>
                            </w:p>
                            <w:p w14:paraId="7E62218F" w14:textId="77777777" w:rsidR="00B725CF" w:rsidRPr="003B77DB" w:rsidRDefault="00B725CF" w:rsidP="00B725CF">
                              <w:pPr>
                                <w:jc w:val="center"/>
                                <w:rPr>
                                  <w:szCs w:val="28"/>
                                </w:rPr>
                              </w:pPr>
                            </w:p>
                            <w:p w14:paraId="15AE5DF8"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0F7C94" id="Группа 1022370701" o:spid="_x0000_s1436" style="position:absolute;left:0;text-align:left;margin-left:0;margin-top:-38.4pt;width:518.8pt;height:801pt;z-index:251694080;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" o:allowoverlap="f">
                <v:rect id="Rectangle 2" o:spid="_x0000_s14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" filled="f" strokeweight="2pt"/>
                <v:line id="Line 3" o:spid="_x0000_s14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" strokeweight="2pt"/>
                <v:line id="Line 4" o:spid="_x0000_s14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" strokeweight="2pt"/>
                <v:line id="Line 5" o:spid="_x0000_s14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" strokeweight="2pt"/>
                <v:line id="Line 6" o:spid="_x0000_s14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" strokeweight="2pt"/>
                <v:line id="Line 7" o:spid="_x0000_s14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" strokeweight="2pt"/>
                <v:line id="Line 8" o:spid="_x0000_s14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" strokeweight="2pt"/>
                <v:line id="Line 9" o:spid="_x0000_s14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" strokeweight="2pt"/>
                <v:line id="Line 10" o:spid="_x0000_s14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" strokeweight="1pt"/>
                <v:line id="Line 11" o:spid="_x0000_s14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" strokeweight="2pt"/>
                <v:line id="Line 12" o:spid="_x0000_s14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" strokeweight="1pt"/>
                <v:rect id="Rectangle 13" o:spid="_x0000_s14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" filled="f" stroked="f">
                  <v:textbox inset="1pt,1pt,1pt,1pt">
                    <w:txbxContent>
                      <w:p w14:paraId="64DA8B06"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2F1452E0" w14:textId="77777777" w:rsidR="00B725CF" w:rsidRPr="00352A5A" w:rsidRDefault="00B725CF" w:rsidP="00B725CF">
                        <w:pPr>
                          <w:jc w:val="center"/>
                          <w:rPr>
                            <w:rFonts w:ascii="Arial" w:hAnsi="Arial" w:cs="Arial"/>
                            <w:i/>
                            <w:sz w:val="18"/>
                            <w:szCs w:val="18"/>
                          </w:rPr>
                        </w:pPr>
                      </w:p>
                      <w:p w14:paraId="39BC3238" w14:textId="77777777" w:rsidR="00B725CF" w:rsidRPr="00D320FF" w:rsidRDefault="00B725CF" w:rsidP="00B725CF"/>
                      <w:p w14:paraId="03DF55D4"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29EC646F"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CD5B590" w14:textId="77777777" w:rsidR="00B725CF" w:rsidRPr="00352A5A" w:rsidRDefault="00B725CF" w:rsidP="00B725CF">
                        <w:pPr>
                          <w:rPr>
                            <w:szCs w:val="28"/>
                          </w:rPr>
                        </w:pPr>
                      </w:p>
                      <w:p w14:paraId="5DA33AD7" w14:textId="77777777" w:rsidR="00B725CF" w:rsidRPr="00352A5A" w:rsidRDefault="00B725CF" w:rsidP="00B725CF">
                        <w:pPr>
                          <w:pStyle w:val="ad"/>
                          <w:jc w:val="center"/>
                          <w:rPr>
                            <w:rFonts w:ascii="Arial" w:hAnsi="Arial" w:cs="Arial"/>
                            <w:sz w:val="18"/>
                          </w:rPr>
                        </w:pPr>
                      </w:p>
                    </w:txbxContent>
                  </v:textbox>
                </v:rect>
                <v:rect id="Rectangle 14" o:spid="_x0000_s14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" filled="f" stroked="f">
                  <v:textbox inset="1pt,1pt,1pt,1pt">
                    <w:txbxContent>
                      <w:p w14:paraId="78C8C44E"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4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" filled="f" stroked="f">
                  <v:textbox inset="1pt,1pt,1pt,1pt">
                    <w:txbxContent>
                      <w:p w14:paraId="68360C60"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7C85BCC0" w14:textId="77777777" w:rsidR="00B725CF" w:rsidRPr="00D320FF" w:rsidRDefault="00B725CF" w:rsidP="00B725CF"/>
                    </w:txbxContent>
                  </v:textbox>
                </v:rect>
                <v:rect id="Rectangle 16" o:spid="_x0000_s14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" filled="f" stroked="f">
                  <v:textbox inset="1pt,1pt,1pt,1pt">
                    <w:txbxContent>
                      <w:p w14:paraId="724E850A"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952C093" w14:textId="77777777" w:rsidR="00B725CF" w:rsidRDefault="00B725CF" w:rsidP="00B725CF">
                        <w:pPr>
                          <w:jc w:val="center"/>
                          <w:rPr>
                            <w:sz w:val="20"/>
                          </w:rPr>
                        </w:pPr>
                      </w:p>
                      <w:p w14:paraId="06B2AFA2" w14:textId="77777777" w:rsidR="00B725CF" w:rsidRPr="00086B17" w:rsidRDefault="00B725CF" w:rsidP="00B725CF">
                        <w:pPr>
                          <w:jc w:val="center"/>
                          <w:rPr>
                            <w:rFonts w:ascii="Arial" w:hAnsi="Arial" w:cs="Arial"/>
                            <w:i/>
                            <w:sz w:val="18"/>
                            <w:szCs w:val="18"/>
                          </w:rPr>
                        </w:pPr>
                      </w:p>
                      <w:p w14:paraId="1008805E" w14:textId="77777777" w:rsidR="00B725CF" w:rsidRPr="00D320FF" w:rsidRDefault="00B725CF" w:rsidP="00B725CF"/>
                    </w:txbxContent>
                  </v:textbox>
                </v:rect>
                <v:rect id="Rectangle 17" o:spid="_x0000_s14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" filled="f" stroked="f">
                  <v:textbox inset="1pt,1pt,1pt,1pt">
                    <w:txbxContent>
                      <w:p w14:paraId="4CF8F8BE"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066B6B2A" w14:textId="77777777" w:rsidR="00B725CF" w:rsidRPr="00D320FF" w:rsidRDefault="00B725CF" w:rsidP="00B725CF"/>
                    </w:txbxContent>
                  </v:textbox>
                </v:rect>
                <v:rect id="Rectangle 18" o:spid="_x0000_s14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" filled="f" stroked="f">
                  <v:textbox inset="1pt,1pt,1pt,1pt">
                    <w:txbxContent>
                      <w:p w14:paraId="730D44F4" w14:textId="77777777" w:rsidR="00B725CF" w:rsidRPr="00F96BEC" w:rsidRDefault="00B725CF" w:rsidP="00B725CF">
                        <w:pPr>
                          <w:jc w:val="center"/>
                          <w:rPr>
                            <w:sz w:val="20"/>
                            <w:lang w:val="uk-UA"/>
                          </w:rPr>
                        </w:pPr>
                        <w:proofErr w:type="spellStart"/>
                        <w:r>
                          <w:rPr>
                            <w:sz w:val="20"/>
                            <w:lang w:val="uk-UA"/>
                          </w:rPr>
                          <w:t>Арк</w:t>
                        </w:r>
                        <w:proofErr w:type="spellEnd"/>
                      </w:p>
                      <w:p w14:paraId="5F1B3ABA" w14:textId="77777777" w:rsidR="00B725CF" w:rsidRPr="00086B17" w:rsidRDefault="00B725CF" w:rsidP="00B725CF">
                        <w:pPr>
                          <w:jc w:val="center"/>
                          <w:rPr>
                            <w:sz w:val="18"/>
                            <w:szCs w:val="18"/>
                          </w:rPr>
                        </w:pPr>
                      </w:p>
                      <w:p w14:paraId="32A8D59A" w14:textId="77777777" w:rsidR="00B725CF" w:rsidRPr="00A55B46" w:rsidRDefault="00B725CF" w:rsidP="00B725CF">
                        <w:pPr>
                          <w:pStyle w:val="afa"/>
                          <w:ind w:firstLine="0"/>
                          <w:jc w:val="center"/>
                          <w:rPr>
                            <w:rFonts w:ascii="Arial" w:hAnsi="Arial" w:cs="Arial"/>
                            <w:sz w:val="18"/>
                            <w:lang w:val="ru-RU"/>
                          </w:rPr>
                        </w:pPr>
                      </w:p>
                      <w:p w14:paraId="12173B3B" w14:textId="77777777" w:rsidR="00B725CF" w:rsidRPr="00D320FF" w:rsidRDefault="00B725CF" w:rsidP="00B725CF"/>
                    </w:txbxContent>
                  </v:textbox>
                </v:rect>
                <v:rect id="Rectangle 19" o:spid="_x0000_s14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" filled="f" stroked="f">
                  <v:textbox inset="1pt,1pt,1pt,1pt">
                    <w:txbxContent>
                      <w:p w14:paraId="0678D83B" w14:textId="3E5EEC87" w:rsidR="00B725CF" w:rsidRPr="005F0FA3" w:rsidRDefault="00B725CF" w:rsidP="00B725CF">
                        <w:pPr>
                          <w:jc w:val="center"/>
                          <w:rPr>
                            <w:sz w:val="28"/>
                            <w:lang w:val="uk-UA"/>
                          </w:rPr>
                        </w:pPr>
                        <w:r>
                          <w:rPr>
                            <w:sz w:val="28"/>
                            <w:lang w:val="uk-UA"/>
                          </w:rPr>
                          <w:t>2</w:t>
                        </w:r>
                        <w:r w:rsidR="00611984">
                          <w:rPr>
                            <w:sz w:val="28"/>
                            <w:lang w:val="uk-UA"/>
                          </w:rPr>
                          <w:t>0</w:t>
                        </w:r>
                      </w:p>
                    </w:txbxContent>
                  </v:textbox>
                </v:rect>
                <v:rect id="Rectangle 20" o:spid="_x0000_s14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" filled="f" stroked="f">
                  <v:textbox inset="1pt,1pt,1pt,1pt">
                    <w:txbxContent>
                      <w:p w14:paraId="19B2EC7E"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00274A83" w14:textId="77777777" w:rsidR="00B725CF" w:rsidRPr="002870C6" w:rsidRDefault="00B725CF" w:rsidP="00B725CF">
                        <w:pPr>
                          <w:pStyle w:val="afa"/>
                          <w:ind w:firstLine="0"/>
                          <w:jc w:val="center"/>
                          <w:rPr>
                            <w:rFonts w:ascii="Times New Roman" w:hAnsi="Times New Roman" w:cs="Shruti"/>
                            <w:i w:val="0"/>
                            <w:szCs w:val="32"/>
                            <w:lang w:val="ru-RU"/>
                          </w:rPr>
                        </w:pPr>
                      </w:p>
                      <w:p w14:paraId="7E62218F" w14:textId="77777777" w:rsidR="00B725CF" w:rsidRPr="003B77DB" w:rsidRDefault="00B725CF" w:rsidP="00B725CF">
                        <w:pPr>
                          <w:jc w:val="center"/>
                          <w:rPr>
                            <w:szCs w:val="28"/>
                          </w:rPr>
                        </w:pPr>
                      </w:p>
                      <w:p w14:paraId="15AE5DF8" w14:textId="77777777" w:rsidR="00B725CF" w:rsidRPr="00D320FF" w:rsidRDefault="00B725CF" w:rsidP="00B725CF"/>
                    </w:txbxContent>
                  </v:textbox>
                </v:rect>
                <w10:wrap anchorx="margin" anchory="margin"/>
              </v:group>
            </w:pict>
          </mc:Fallback>
        </mc:AlternateContent>
      </w:r>
      <w:r w:rsidR="00947EE8" w:rsidRPr="00AC39EA">
        <w:rPr>
          <w:rFonts w:ascii="Times New Roman" w:eastAsia="Times New Roman" w:hAnsi="Times New Roman" w:cs="Times New Roman"/>
          <w:noProof/>
          <w:sz w:val="28"/>
          <w:szCs w:val="28"/>
          <w:lang w:eastAsia="ru-RU"/>
        </w:rPr>
        <w:drawing>
          <wp:inline distT="0" distB="0" distL="0" distR="0" wp14:anchorId="65BB59E2" wp14:editId="5F7418B4">
            <wp:extent cx="4427095" cy="3761510"/>
            <wp:effectExtent l="0" t="0" r="0" b="0"/>
            <wp:docPr id="232411661" name="Рисунок 1" descr="Изображение выглядит как снимок экрана, диаграмма,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411661" name="Рисунок 1" descr="Изображение выглядит как снимок экрана, диаграмма, линия&#10;&#10;Автоматически созданное описание"/>
                    <pic:cNvPicPr/>
                  </pic:nvPicPr>
                  <pic:blipFill>
                    <a:blip r:embed="rId16"/>
                    <a:stretch>
                      <a:fillRect/>
                    </a:stretch>
                  </pic:blipFill>
                  <pic:spPr>
                    <a:xfrm>
                      <a:off x="0" y="0"/>
                      <a:ext cx="4468323" cy="3796539"/>
                    </a:xfrm>
                    <a:prstGeom prst="rect">
                      <a:avLst/>
                    </a:prstGeom>
                  </pic:spPr>
                </pic:pic>
              </a:graphicData>
            </a:graphic>
          </wp:inline>
        </w:drawing>
      </w:r>
    </w:p>
    <w:p w14:paraId="6B10EC2B" w14:textId="51D7F25E" w:rsidR="00947EE8" w:rsidRPr="006C6F57" w:rsidRDefault="00947EE8" w:rsidP="00947EE8">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 xml:space="preserve">Рисунок 2.1 </w:t>
      </w:r>
      <w:r>
        <w:t>—</w:t>
      </w:r>
      <w:r w:rsidRPr="00947EE8">
        <w:rPr>
          <w:sz w:val="28"/>
          <w:szCs w:val="28"/>
          <w:lang w:val="uk-UA"/>
        </w:rPr>
        <w:t xml:space="preserve">  </w:t>
      </w:r>
      <w:r w:rsidRPr="006C6F57">
        <w:rPr>
          <w:rFonts w:ascii="Times New Roman" w:eastAsia="Times New Roman" w:hAnsi="Times New Roman" w:cs="Times New Roman"/>
          <w:sz w:val="28"/>
          <w:szCs w:val="28"/>
          <w:lang w:val="uk-UA" w:eastAsia="ru-RU"/>
        </w:rPr>
        <w:t>План розміщення ЕП</w:t>
      </w:r>
      <w:r>
        <w:rPr>
          <w:rFonts w:ascii="Times New Roman" w:eastAsia="Times New Roman" w:hAnsi="Times New Roman" w:cs="Times New Roman"/>
          <w:sz w:val="28"/>
          <w:szCs w:val="28"/>
          <w:lang w:val="uk-UA" w:eastAsia="ru-RU"/>
        </w:rPr>
        <w:t xml:space="preserve"> (в п. 2.1)</w:t>
      </w:r>
    </w:p>
    <w:p w14:paraId="034128F5" w14:textId="77777777" w:rsidR="00947EE8" w:rsidRDefault="00947EE8" w:rsidP="00947EE8">
      <w:pPr>
        <w:spacing w:after="0" w:line="360" w:lineRule="auto"/>
        <w:jc w:val="both"/>
        <w:rPr>
          <w:rFonts w:ascii="Times New Roman" w:eastAsia="Times New Roman" w:hAnsi="Times New Roman" w:cs="Times New Roman"/>
          <w:b/>
          <w:bCs/>
          <w:sz w:val="28"/>
          <w:szCs w:val="28"/>
          <w:lang w:val="uk-UA" w:eastAsia="ru-RU"/>
        </w:rPr>
      </w:pPr>
    </w:p>
    <w:p w14:paraId="75CCF1E1" w14:textId="77777777" w:rsidR="00947EE8" w:rsidRPr="00E830E9" w:rsidRDefault="00947EE8" w:rsidP="00947EE8">
      <w:pPr>
        <w:spacing w:after="0" w:line="360" w:lineRule="auto"/>
        <w:jc w:val="both"/>
        <w:rPr>
          <w:rFonts w:ascii="Times New Roman" w:eastAsia="Times New Roman" w:hAnsi="Times New Roman" w:cs="Times New Roman"/>
          <w:sz w:val="28"/>
          <w:szCs w:val="28"/>
          <w:lang w:val="uk-UA" w:eastAsia="ru-RU"/>
        </w:rPr>
      </w:pPr>
      <w:r w:rsidRPr="00E830E9">
        <w:rPr>
          <w:rFonts w:ascii="Times New Roman" w:eastAsia="Times New Roman" w:hAnsi="Times New Roman" w:cs="Times New Roman"/>
          <w:sz w:val="28"/>
          <w:szCs w:val="28"/>
          <w:lang w:val="uk-UA" w:eastAsia="ru-RU"/>
        </w:rPr>
        <w:t>2.</w:t>
      </w:r>
      <w:r>
        <w:rPr>
          <w:rFonts w:ascii="Times New Roman" w:eastAsia="Times New Roman" w:hAnsi="Times New Roman" w:cs="Times New Roman"/>
          <w:sz w:val="28"/>
          <w:szCs w:val="28"/>
          <w:lang w:val="uk-UA" w:eastAsia="ru-RU"/>
        </w:rPr>
        <w:t>3</w:t>
      </w:r>
      <w:r w:rsidRPr="00E830E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2 </w:t>
      </w:r>
      <w:r w:rsidRPr="00E830E9">
        <w:rPr>
          <w:rFonts w:ascii="Times New Roman" w:eastAsia="Times New Roman" w:hAnsi="Times New Roman" w:cs="Times New Roman"/>
          <w:sz w:val="28"/>
          <w:szCs w:val="28"/>
          <w:lang w:val="uk-UA" w:eastAsia="ru-RU"/>
        </w:rPr>
        <w:t>Обґрунтування кількості та місця розміщення силових розподільних пунктів і щитів освітлення для цеху з піролізу</w:t>
      </w:r>
    </w:p>
    <w:p w14:paraId="52682B64" w14:textId="77777777" w:rsidR="00947EE8" w:rsidRPr="006C6F57" w:rsidRDefault="00947EE8" w:rsidP="00947EE8">
      <w:pPr>
        <w:spacing w:after="0" w:line="360" w:lineRule="auto"/>
        <w:ind w:firstLine="708"/>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 xml:space="preserve">Розміщення силових розподільних пунктів (СП) та щитів освітлення в цеху з піролізу повинно відповідати вимогам </w:t>
      </w:r>
      <w:r w:rsidRPr="00E830E9">
        <w:rPr>
          <w:rFonts w:ascii="Times New Roman" w:eastAsia="Times New Roman" w:hAnsi="Times New Roman" w:cs="Times New Roman"/>
          <w:sz w:val="28"/>
          <w:szCs w:val="28"/>
          <w:lang w:val="uk-UA" w:eastAsia="ru-RU"/>
        </w:rPr>
        <w:t xml:space="preserve">ПУЕ 4.1.32 - 4.1.36 </w:t>
      </w:r>
      <w:r w:rsidRPr="006C6F57">
        <w:rPr>
          <w:rFonts w:ascii="Times New Roman" w:eastAsia="Times New Roman" w:hAnsi="Times New Roman" w:cs="Times New Roman"/>
          <w:sz w:val="28"/>
          <w:szCs w:val="28"/>
          <w:lang w:val="uk-UA" w:eastAsia="ru-RU"/>
        </w:rPr>
        <w:t>. Крім цього, необхідно враховувати наступні фактори:</w:t>
      </w:r>
    </w:p>
    <w:p w14:paraId="01558668" w14:textId="77777777" w:rsidR="00947EE8" w:rsidRPr="006C6F57" w:rsidRDefault="00947EE8" w:rsidP="00947EE8">
      <w:pPr>
        <w:spacing w:after="0" w:line="360" w:lineRule="auto"/>
        <w:ind w:firstLine="708"/>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 xml:space="preserve">- Групування </w:t>
      </w:r>
      <w:proofErr w:type="spellStart"/>
      <w:r w:rsidRPr="006C6F57">
        <w:rPr>
          <w:rFonts w:ascii="Times New Roman" w:eastAsia="Times New Roman" w:hAnsi="Times New Roman" w:cs="Times New Roman"/>
          <w:sz w:val="28"/>
          <w:szCs w:val="28"/>
          <w:lang w:val="uk-UA" w:eastAsia="ru-RU"/>
        </w:rPr>
        <w:t>електроприймачів</w:t>
      </w:r>
      <w:proofErr w:type="spellEnd"/>
      <w:r w:rsidRPr="006C6F57">
        <w:rPr>
          <w:rFonts w:ascii="Times New Roman" w:eastAsia="Times New Roman" w:hAnsi="Times New Roman" w:cs="Times New Roman"/>
          <w:sz w:val="28"/>
          <w:szCs w:val="28"/>
          <w:lang w:val="uk-UA" w:eastAsia="ru-RU"/>
        </w:rPr>
        <w:t xml:space="preserve">: При групуванні </w:t>
      </w:r>
      <w:proofErr w:type="spellStart"/>
      <w:r w:rsidRPr="006C6F57">
        <w:rPr>
          <w:rFonts w:ascii="Times New Roman" w:eastAsia="Times New Roman" w:hAnsi="Times New Roman" w:cs="Times New Roman"/>
          <w:sz w:val="28"/>
          <w:szCs w:val="28"/>
          <w:lang w:val="uk-UA" w:eastAsia="ru-RU"/>
        </w:rPr>
        <w:t>електроприймачів</w:t>
      </w:r>
      <w:proofErr w:type="spellEnd"/>
      <w:r w:rsidRPr="006C6F57">
        <w:rPr>
          <w:rFonts w:ascii="Times New Roman" w:eastAsia="Times New Roman" w:hAnsi="Times New Roman" w:cs="Times New Roman"/>
          <w:sz w:val="28"/>
          <w:szCs w:val="28"/>
          <w:lang w:val="uk-UA" w:eastAsia="ru-RU"/>
        </w:rPr>
        <w:t xml:space="preserve"> до відповідних СП необхідно враховувати потужність, характер роботи та наявність вищих </w:t>
      </w:r>
      <w:proofErr w:type="spellStart"/>
      <w:r w:rsidRPr="006C6F57">
        <w:rPr>
          <w:rFonts w:ascii="Times New Roman" w:eastAsia="Times New Roman" w:hAnsi="Times New Roman" w:cs="Times New Roman"/>
          <w:sz w:val="28"/>
          <w:szCs w:val="28"/>
          <w:lang w:val="uk-UA" w:eastAsia="ru-RU"/>
        </w:rPr>
        <w:t>гармонік</w:t>
      </w:r>
      <w:proofErr w:type="spellEnd"/>
      <w:r w:rsidRPr="006C6F57">
        <w:rPr>
          <w:rFonts w:ascii="Times New Roman" w:eastAsia="Times New Roman" w:hAnsi="Times New Roman" w:cs="Times New Roman"/>
          <w:sz w:val="28"/>
          <w:szCs w:val="28"/>
          <w:lang w:val="uk-UA" w:eastAsia="ru-RU"/>
        </w:rPr>
        <w:t>, які можуть впливати на якість електропостачання в цеху з піролізу.</w:t>
      </w:r>
    </w:p>
    <w:p w14:paraId="4911E68C" w14:textId="77777777" w:rsidR="00947EE8" w:rsidRPr="006C6F57" w:rsidRDefault="00947EE8" w:rsidP="00947EE8">
      <w:pPr>
        <w:spacing w:after="0" w:line="360" w:lineRule="auto"/>
        <w:ind w:firstLine="708"/>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 xml:space="preserve">- Категорія надійності: Важливо враховувати категорію надійності </w:t>
      </w:r>
      <w:proofErr w:type="spellStart"/>
      <w:r w:rsidRPr="006C6F57">
        <w:rPr>
          <w:rFonts w:ascii="Times New Roman" w:eastAsia="Times New Roman" w:hAnsi="Times New Roman" w:cs="Times New Roman"/>
          <w:sz w:val="28"/>
          <w:szCs w:val="28"/>
          <w:lang w:val="uk-UA" w:eastAsia="ru-RU"/>
        </w:rPr>
        <w:t>електроприймачів</w:t>
      </w:r>
      <w:proofErr w:type="spellEnd"/>
      <w:r w:rsidRPr="006C6F57">
        <w:rPr>
          <w:rFonts w:ascii="Times New Roman" w:eastAsia="Times New Roman" w:hAnsi="Times New Roman" w:cs="Times New Roman"/>
          <w:sz w:val="28"/>
          <w:szCs w:val="28"/>
          <w:lang w:val="uk-UA" w:eastAsia="ru-RU"/>
        </w:rPr>
        <w:t xml:space="preserve"> (ЕП) для забезпечення підключення резервного живлення до відповідних СП. Це критично важливо для забезпечення безперебійної роботи обладнання під час піролізу.</w:t>
      </w:r>
    </w:p>
    <w:p w14:paraId="4EC66D7D" w14:textId="77777777" w:rsidR="00947EE8" w:rsidRPr="006C6F57" w:rsidRDefault="00947EE8" w:rsidP="00947EE8">
      <w:pPr>
        <w:spacing w:after="0" w:line="360" w:lineRule="auto"/>
        <w:ind w:firstLine="708"/>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 xml:space="preserve">- Розташування СП: Раціональне розміщення СП неподалік від основних </w:t>
      </w:r>
      <w:proofErr w:type="spellStart"/>
      <w:r w:rsidRPr="006C6F57">
        <w:rPr>
          <w:rFonts w:ascii="Times New Roman" w:eastAsia="Times New Roman" w:hAnsi="Times New Roman" w:cs="Times New Roman"/>
          <w:sz w:val="28"/>
          <w:szCs w:val="28"/>
          <w:lang w:val="uk-UA" w:eastAsia="ru-RU"/>
        </w:rPr>
        <w:t>електроприймачів</w:t>
      </w:r>
      <w:proofErr w:type="spellEnd"/>
      <w:r w:rsidRPr="006C6F57">
        <w:rPr>
          <w:rFonts w:ascii="Times New Roman" w:eastAsia="Times New Roman" w:hAnsi="Times New Roman" w:cs="Times New Roman"/>
          <w:sz w:val="28"/>
          <w:szCs w:val="28"/>
          <w:lang w:val="uk-UA" w:eastAsia="ru-RU"/>
        </w:rPr>
        <w:t xml:space="preserve"> дозволить зменшити економічні витрати на кабельну продукцію та монтаж, а також знизить втрати електроенергії.</w:t>
      </w:r>
    </w:p>
    <w:p w14:paraId="2D63378B" w14:textId="60269CD4" w:rsidR="00947EE8" w:rsidRPr="006C6F57" w:rsidRDefault="00B725CF" w:rsidP="00947EE8">
      <w:pPr>
        <w:spacing w:after="0" w:line="360" w:lineRule="auto"/>
        <w:ind w:firstLine="708"/>
        <w:jc w:val="both"/>
        <w:rPr>
          <w:rFonts w:ascii="Times New Roman" w:eastAsia="Times New Roman" w:hAnsi="Times New Roman" w:cs="Times New Roman"/>
          <w:sz w:val="28"/>
          <w:szCs w:val="28"/>
          <w:lang w:val="uk-UA" w:eastAsia="ru-RU"/>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696128" behindDoc="0" locked="0" layoutInCell="1" allowOverlap="0" wp14:anchorId="445B6561" wp14:editId="2269A227">
                <wp:simplePos x="0" y="0"/>
                <wp:positionH relativeFrom="margin">
                  <wp:align>center</wp:align>
                </wp:positionH>
                <wp:positionV relativeFrom="margin">
                  <wp:posOffset>-495300</wp:posOffset>
                </wp:positionV>
                <wp:extent cx="6588760" cy="10172700"/>
                <wp:effectExtent l="0" t="0" r="21590" b="19050"/>
                <wp:wrapNone/>
                <wp:docPr id="1805534163" name="Группа 18055341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201841849"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97476140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551175010"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986704720"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55181522"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87818034"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20268884"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092526604"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549642887"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420206704"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46426065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235700327" name="Rectangle 13"/>
                        <wps:cNvSpPr>
                          <a:spLocks noChangeArrowheads="1"/>
                        </wps:cNvSpPr>
                        <wps:spPr bwMode="auto">
                          <a:xfrm>
                            <a:off x="54" y="19660"/>
                            <a:ext cx="1000" cy="309"/>
                          </a:xfrm>
                          <a:prstGeom prst="rect">
                            <a:avLst/>
                          </a:prstGeom>
                          <a:noFill/>
                          <a:ln>
                            <a:noFill/>
                          </a:ln>
                        </wps:spPr>
                        <wps:txbx>
                          <w:txbxContent>
                            <w:p w14:paraId="08C492F8"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7846E744" w14:textId="77777777" w:rsidR="00B725CF" w:rsidRPr="00352A5A" w:rsidRDefault="00B725CF" w:rsidP="00B725CF">
                              <w:pPr>
                                <w:jc w:val="center"/>
                                <w:rPr>
                                  <w:rFonts w:ascii="Arial" w:hAnsi="Arial" w:cs="Arial"/>
                                  <w:i/>
                                  <w:sz w:val="18"/>
                                  <w:szCs w:val="18"/>
                                </w:rPr>
                              </w:pPr>
                            </w:p>
                            <w:p w14:paraId="53231E3A" w14:textId="77777777" w:rsidR="00B725CF" w:rsidRPr="00D320FF" w:rsidRDefault="00B725CF" w:rsidP="00B725CF"/>
                            <w:p w14:paraId="054B8119"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CA45062"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6AC9134" w14:textId="77777777" w:rsidR="00B725CF" w:rsidRPr="00352A5A" w:rsidRDefault="00B725CF" w:rsidP="00B725CF">
                              <w:pPr>
                                <w:rPr>
                                  <w:szCs w:val="28"/>
                                </w:rPr>
                              </w:pPr>
                            </w:p>
                            <w:p w14:paraId="254B23F3"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857689995" name="Rectangle 14"/>
                        <wps:cNvSpPr>
                          <a:spLocks noChangeArrowheads="1"/>
                        </wps:cNvSpPr>
                        <wps:spPr bwMode="auto">
                          <a:xfrm>
                            <a:off x="1139" y="19660"/>
                            <a:ext cx="1001" cy="309"/>
                          </a:xfrm>
                          <a:prstGeom prst="rect">
                            <a:avLst/>
                          </a:prstGeom>
                          <a:noFill/>
                          <a:ln>
                            <a:noFill/>
                          </a:ln>
                        </wps:spPr>
                        <wps:txbx>
                          <w:txbxContent>
                            <w:p w14:paraId="28C50C81"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482907849" name="Rectangle 15"/>
                        <wps:cNvSpPr>
                          <a:spLocks noChangeArrowheads="1"/>
                        </wps:cNvSpPr>
                        <wps:spPr bwMode="auto">
                          <a:xfrm>
                            <a:off x="2267" y="19660"/>
                            <a:ext cx="2573" cy="309"/>
                          </a:xfrm>
                          <a:prstGeom prst="rect">
                            <a:avLst/>
                          </a:prstGeom>
                          <a:noFill/>
                          <a:ln>
                            <a:noFill/>
                          </a:ln>
                        </wps:spPr>
                        <wps:txbx>
                          <w:txbxContent>
                            <w:p w14:paraId="2BB23EE9"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7024434A" w14:textId="77777777" w:rsidR="00B725CF" w:rsidRPr="00D320FF" w:rsidRDefault="00B725CF" w:rsidP="00B725CF"/>
                          </w:txbxContent>
                        </wps:txbx>
                        <wps:bodyPr rot="0" vert="horz" wrap="square" lIns="12700" tIns="12700" rIns="12700" bIns="12700" anchor="t" anchorCtr="0" upright="1">
                          <a:noAutofit/>
                        </wps:bodyPr>
                      </wps:wsp>
                      <wps:wsp>
                        <wps:cNvPr id="1754764013" name="Rectangle 16"/>
                        <wps:cNvSpPr>
                          <a:spLocks noChangeArrowheads="1"/>
                        </wps:cNvSpPr>
                        <wps:spPr bwMode="auto">
                          <a:xfrm>
                            <a:off x="4983" y="19660"/>
                            <a:ext cx="1534" cy="309"/>
                          </a:xfrm>
                          <a:prstGeom prst="rect">
                            <a:avLst/>
                          </a:prstGeom>
                          <a:noFill/>
                          <a:ln>
                            <a:noFill/>
                          </a:ln>
                        </wps:spPr>
                        <wps:txbx>
                          <w:txbxContent>
                            <w:p w14:paraId="516CDEE1"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58AF3C4C" w14:textId="77777777" w:rsidR="00B725CF" w:rsidRDefault="00B725CF" w:rsidP="00B725CF">
                              <w:pPr>
                                <w:jc w:val="center"/>
                                <w:rPr>
                                  <w:sz w:val="20"/>
                                </w:rPr>
                              </w:pPr>
                            </w:p>
                            <w:p w14:paraId="55A9124A" w14:textId="77777777" w:rsidR="00B725CF" w:rsidRPr="00086B17" w:rsidRDefault="00B725CF" w:rsidP="00B725CF">
                              <w:pPr>
                                <w:jc w:val="center"/>
                                <w:rPr>
                                  <w:rFonts w:ascii="Arial" w:hAnsi="Arial" w:cs="Arial"/>
                                  <w:i/>
                                  <w:sz w:val="18"/>
                                  <w:szCs w:val="18"/>
                                </w:rPr>
                              </w:pPr>
                            </w:p>
                            <w:p w14:paraId="522F8330" w14:textId="77777777" w:rsidR="00B725CF" w:rsidRPr="00D320FF" w:rsidRDefault="00B725CF" w:rsidP="00B725CF"/>
                          </w:txbxContent>
                        </wps:txbx>
                        <wps:bodyPr rot="0" vert="horz" wrap="square" lIns="12700" tIns="12700" rIns="12700" bIns="12700" anchor="t" anchorCtr="0" upright="1">
                          <a:noAutofit/>
                        </wps:bodyPr>
                      </wps:wsp>
                      <wps:wsp>
                        <wps:cNvPr id="1315792582" name="Rectangle 17"/>
                        <wps:cNvSpPr>
                          <a:spLocks noChangeArrowheads="1"/>
                        </wps:cNvSpPr>
                        <wps:spPr bwMode="auto">
                          <a:xfrm>
                            <a:off x="6604" y="19660"/>
                            <a:ext cx="1000" cy="309"/>
                          </a:xfrm>
                          <a:prstGeom prst="rect">
                            <a:avLst/>
                          </a:prstGeom>
                          <a:noFill/>
                          <a:ln>
                            <a:noFill/>
                          </a:ln>
                        </wps:spPr>
                        <wps:txbx>
                          <w:txbxContent>
                            <w:p w14:paraId="44D23AC6"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50259020" w14:textId="77777777" w:rsidR="00B725CF" w:rsidRPr="00D320FF" w:rsidRDefault="00B725CF" w:rsidP="00B725CF"/>
                          </w:txbxContent>
                        </wps:txbx>
                        <wps:bodyPr rot="0" vert="horz" wrap="square" lIns="12700" tIns="12700" rIns="12700" bIns="12700" anchor="t" anchorCtr="0" upright="1">
                          <a:noAutofit/>
                        </wps:bodyPr>
                      </wps:wsp>
                      <wps:wsp>
                        <wps:cNvPr id="709133300" name="Rectangle 18"/>
                        <wps:cNvSpPr>
                          <a:spLocks noChangeArrowheads="1"/>
                        </wps:cNvSpPr>
                        <wps:spPr bwMode="auto">
                          <a:xfrm>
                            <a:off x="18949" y="18977"/>
                            <a:ext cx="1001" cy="309"/>
                          </a:xfrm>
                          <a:prstGeom prst="rect">
                            <a:avLst/>
                          </a:prstGeom>
                          <a:noFill/>
                          <a:ln>
                            <a:noFill/>
                          </a:ln>
                        </wps:spPr>
                        <wps:txbx>
                          <w:txbxContent>
                            <w:p w14:paraId="2951F6B4" w14:textId="77777777" w:rsidR="00B725CF" w:rsidRPr="00F96BEC" w:rsidRDefault="00B725CF" w:rsidP="00B725CF">
                              <w:pPr>
                                <w:jc w:val="center"/>
                                <w:rPr>
                                  <w:sz w:val="20"/>
                                  <w:lang w:val="uk-UA"/>
                                </w:rPr>
                              </w:pPr>
                              <w:proofErr w:type="spellStart"/>
                              <w:r>
                                <w:rPr>
                                  <w:sz w:val="20"/>
                                  <w:lang w:val="uk-UA"/>
                                </w:rPr>
                                <w:t>Арк</w:t>
                              </w:r>
                              <w:proofErr w:type="spellEnd"/>
                            </w:p>
                            <w:p w14:paraId="487225C4" w14:textId="77777777" w:rsidR="00B725CF" w:rsidRPr="00086B17" w:rsidRDefault="00B725CF" w:rsidP="00B725CF">
                              <w:pPr>
                                <w:jc w:val="center"/>
                                <w:rPr>
                                  <w:sz w:val="18"/>
                                  <w:szCs w:val="18"/>
                                </w:rPr>
                              </w:pPr>
                            </w:p>
                            <w:p w14:paraId="5E1FA9E4" w14:textId="77777777" w:rsidR="00B725CF" w:rsidRPr="00A55B46" w:rsidRDefault="00B725CF" w:rsidP="00B725CF">
                              <w:pPr>
                                <w:pStyle w:val="afa"/>
                                <w:ind w:firstLine="0"/>
                                <w:jc w:val="center"/>
                                <w:rPr>
                                  <w:rFonts w:ascii="Arial" w:hAnsi="Arial" w:cs="Arial"/>
                                  <w:sz w:val="18"/>
                                  <w:lang w:val="ru-RU"/>
                                </w:rPr>
                              </w:pPr>
                            </w:p>
                            <w:p w14:paraId="7FC579EC" w14:textId="77777777" w:rsidR="00B725CF" w:rsidRPr="00D320FF" w:rsidRDefault="00B725CF" w:rsidP="00B725CF"/>
                          </w:txbxContent>
                        </wps:txbx>
                        <wps:bodyPr rot="0" vert="horz" wrap="square" lIns="12700" tIns="12700" rIns="12700" bIns="12700" anchor="t" anchorCtr="0" upright="1">
                          <a:noAutofit/>
                        </wps:bodyPr>
                      </wps:wsp>
                      <wps:wsp>
                        <wps:cNvPr id="1678322238" name="Rectangle 19"/>
                        <wps:cNvSpPr>
                          <a:spLocks noChangeArrowheads="1"/>
                        </wps:cNvSpPr>
                        <wps:spPr bwMode="auto">
                          <a:xfrm>
                            <a:off x="18949" y="19435"/>
                            <a:ext cx="1001" cy="423"/>
                          </a:xfrm>
                          <a:prstGeom prst="rect">
                            <a:avLst/>
                          </a:prstGeom>
                          <a:noFill/>
                          <a:ln>
                            <a:noFill/>
                          </a:ln>
                        </wps:spPr>
                        <wps:txbx>
                          <w:txbxContent>
                            <w:p w14:paraId="0E1C857D" w14:textId="01BA2B16" w:rsidR="00B725CF" w:rsidRPr="005F0FA3" w:rsidRDefault="00B725CF" w:rsidP="00B725CF">
                              <w:pPr>
                                <w:jc w:val="center"/>
                                <w:rPr>
                                  <w:sz w:val="28"/>
                                  <w:lang w:val="uk-UA"/>
                                </w:rPr>
                              </w:pPr>
                              <w:r>
                                <w:rPr>
                                  <w:sz w:val="28"/>
                                  <w:lang w:val="uk-UA"/>
                                </w:rPr>
                                <w:t>2</w:t>
                              </w:r>
                              <w:r w:rsidR="00611984">
                                <w:rPr>
                                  <w:sz w:val="28"/>
                                  <w:lang w:val="uk-UA"/>
                                </w:rPr>
                                <w:t>1</w:t>
                              </w:r>
                            </w:p>
                          </w:txbxContent>
                        </wps:txbx>
                        <wps:bodyPr rot="0" vert="horz" wrap="square" lIns="12700" tIns="12700" rIns="12700" bIns="12700" anchor="t" anchorCtr="0" upright="1">
                          <a:noAutofit/>
                        </wps:bodyPr>
                      </wps:wsp>
                      <wps:wsp>
                        <wps:cNvPr id="1368069375" name="Rectangle 20"/>
                        <wps:cNvSpPr>
                          <a:spLocks noChangeArrowheads="1"/>
                        </wps:cNvSpPr>
                        <wps:spPr bwMode="auto">
                          <a:xfrm>
                            <a:off x="7745" y="19221"/>
                            <a:ext cx="11075" cy="477"/>
                          </a:xfrm>
                          <a:prstGeom prst="rect">
                            <a:avLst/>
                          </a:prstGeom>
                          <a:noFill/>
                          <a:ln>
                            <a:noFill/>
                          </a:ln>
                        </wps:spPr>
                        <wps:txbx>
                          <w:txbxContent>
                            <w:p w14:paraId="7D805943"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3FED634A" w14:textId="77777777" w:rsidR="00B725CF" w:rsidRPr="002870C6" w:rsidRDefault="00B725CF" w:rsidP="00B725CF">
                              <w:pPr>
                                <w:pStyle w:val="afa"/>
                                <w:ind w:firstLine="0"/>
                                <w:jc w:val="center"/>
                                <w:rPr>
                                  <w:rFonts w:ascii="Times New Roman" w:hAnsi="Times New Roman" w:cs="Shruti"/>
                                  <w:i w:val="0"/>
                                  <w:szCs w:val="32"/>
                                  <w:lang w:val="ru-RU"/>
                                </w:rPr>
                              </w:pPr>
                            </w:p>
                            <w:p w14:paraId="1106E2C8" w14:textId="77777777" w:rsidR="00B725CF" w:rsidRPr="003B77DB" w:rsidRDefault="00B725CF" w:rsidP="00B725CF">
                              <w:pPr>
                                <w:jc w:val="center"/>
                                <w:rPr>
                                  <w:szCs w:val="28"/>
                                </w:rPr>
                              </w:pPr>
                            </w:p>
                            <w:p w14:paraId="5036BE6A"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45B6561" id="Группа 1805534163" o:spid="_x0000_s1456" style="position:absolute;left:0;text-align:left;margin-left:0;margin-top:-39pt;width:518.8pt;height:801pt;z-index:251696128;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" o:allowoverlap="f">
                <v:rect id="Rectangle 2" o:spid="_x0000_s14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" filled="f" strokeweight="2pt"/>
                <v:line id="Line 3" o:spid="_x0000_s14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" strokeweight="2pt"/>
                <v:line id="Line 4" o:spid="_x0000_s14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" strokeweight="2pt"/>
                <v:line id="Line 5" o:spid="_x0000_s14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" strokeweight="2pt"/>
                <v:line id="Line 6" o:spid="_x0000_s14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" strokeweight="2pt"/>
                <v:line id="Line 7" o:spid="_x0000_s14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" strokeweight="2pt"/>
                <v:line id="Line 8" o:spid="_x0000_s14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" strokeweight="2pt"/>
                <v:line id="Line 9" o:spid="_x0000_s14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" strokeweight="2pt"/>
                <v:line id="Line 10" o:spid="_x0000_s14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" strokeweight="1pt"/>
                <v:line id="Line 11" o:spid="_x0000_s14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" strokeweight="2pt"/>
                <v:line id="Line 12" o:spid="_x0000_s14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" strokeweight="1pt"/>
                <v:rect id="Rectangle 13" o:spid="_x0000_s14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" filled="f" stroked="f">
                  <v:textbox inset="1pt,1pt,1pt,1pt">
                    <w:txbxContent>
                      <w:p w14:paraId="08C492F8"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7846E744" w14:textId="77777777" w:rsidR="00B725CF" w:rsidRPr="00352A5A" w:rsidRDefault="00B725CF" w:rsidP="00B725CF">
                        <w:pPr>
                          <w:jc w:val="center"/>
                          <w:rPr>
                            <w:rFonts w:ascii="Arial" w:hAnsi="Arial" w:cs="Arial"/>
                            <w:i/>
                            <w:sz w:val="18"/>
                            <w:szCs w:val="18"/>
                          </w:rPr>
                        </w:pPr>
                      </w:p>
                      <w:p w14:paraId="53231E3A" w14:textId="77777777" w:rsidR="00B725CF" w:rsidRPr="00D320FF" w:rsidRDefault="00B725CF" w:rsidP="00B725CF"/>
                      <w:p w14:paraId="054B8119"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CA45062"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6AC9134" w14:textId="77777777" w:rsidR="00B725CF" w:rsidRPr="00352A5A" w:rsidRDefault="00B725CF" w:rsidP="00B725CF">
                        <w:pPr>
                          <w:rPr>
                            <w:szCs w:val="28"/>
                          </w:rPr>
                        </w:pPr>
                      </w:p>
                      <w:p w14:paraId="254B23F3" w14:textId="77777777" w:rsidR="00B725CF" w:rsidRPr="00352A5A" w:rsidRDefault="00B725CF" w:rsidP="00B725CF">
                        <w:pPr>
                          <w:pStyle w:val="ad"/>
                          <w:jc w:val="center"/>
                          <w:rPr>
                            <w:rFonts w:ascii="Arial" w:hAnsi="Arial" w:cs="Arial"/>
                            <w:sz w:val="18"/>
                          </w:rPr>
                        </w:pPr>
                      </w:p>
                    </w:txbxContent>
                  </v:textbox>
                </v:rect>
                <v:rect id="Rectangle 14" o:spid="_x0000_s14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" filled="f" stroked="f">
                  <v:textbox inset="1pt,1pt,1pt,1pt">
                    <w:txbxContent>
                      <w:p w14:paraId="28C50C81"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4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" filled="f" stroked="f">
                  <v:textbox inset="1pt,1pt,1pt,1pt">
                    <w:txbxContent>
                      <w:p w14:paraId="2BB23EE9"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7024434A" w14:textId="77777777" w:rsidR="00B725CF" w:rsidRPr="00D320FF" w:rsidRDefault="00B725CF" w:rsidP="00B725CF"/>
                    </w:txbxContent>
                  </v:textbox>
                </v:rect>
                <v:rect id="Rectangle 16" o:spid="_x0000_s14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" filled="f" stroked="f">
                  <v:textbox inset="1pt,1pt,1pt,1pt">
                    <w:txbxContent>
                      <w:p w14:paraId="516CDEE1"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58AF3C4C" w14:textId="77777777" w:rsidR="00B725CF" w:rsidRDefault="00B725CF" w:rsidP="00B725CF">
                        <w:pPr>
                          <w:jc w:val="center"/>
                          <w:rPr>
                            <w:sz w:val="20"/>
                          </w:rPr>
                        </w:pPr>
                      </w:p>
                      <w:p w14:paraId="55A9124A" w14:textId="77777777" w:rsidR="00B725CF" w:rsidRPr="00086B17" w:rsidRDefault="00B725CF" w:rsidP="00B725CF">
                        <w:pPr>
                          <w:jc w:val="center"/>
                          <w:rPr>
                            <w:rFonts w:ascii="Arial" w:hAnsi="Arial" w:cs="Arial"/>
                            <w:i/>
                            <w:sz w:val="18"/>
                            <w:szCs w:val="18"/>
                          </w:rPr>
                        </w:pPr>
                      </w:p>
                      <w:p w14:paraId="522F8330" w14:textId="77777777" w:rsidR="00B725CF" w:rsidRPr="00D320FF" w:rsidRDefault="00B725CF" w:rsidP="00B725CF"/>
                    </w:txbxContent>
                  </v:textbox>
                </v:rect>
                <v:rect id="Rectangle 17" o:spid="_x0000_s14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" filled="f" stroked="f">
                  <v:textbox inset="1pt,1pt,1pt,1pt">
                    <w:txbxContent>
                      <w:p w14:paraId="44D23AC6"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50259020" w14:textId="77777777" w:rsidR="00B725CF" w:rsidRPr="00D320FF" w:rsidRDefault="00B725CF" w:rsidP="00B725CF"/>
                    </w:txbxContent>
                  </v:textbox>
                </v:rect>
                <v:rect id="Rectangle 18" o:spid="_x0000_s14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" filled="f" stroked="f">
                  <v:textbox inset="1pt,1pt,1pt,1pt">
                    <w:txbxContent>
                      <w:p w14:paraId="2951F6B4" w14:textId="77777777" w:rsidR="00B725CF" w:rsidRPr="00F96BEC" w:rsidRDefault="00B725CF" w:rsidP="00B725CF">
                        <w:pPr>
                          <w:jc w:val="center"/>
                          <w:rPr>
                            <w:sz w:val="20"/>
                            <w:lang w:val="uk-UA"/>
                          </w:rPr>
                        </w:pPr>
                        <w:proofErr w:type="spellStart"/>
                        <w:r>
                          <w:rPr>
                            <w:sz w:val="20"/>
                            <w:lang w:val="uk-UA"/>
                          </w:rPr>
                          <w:t>Арк</w:t>
                        </w:r>
                        <w:proofErr w:type="spellEnd"/>
                      </w:p>
                      <w:p w14:paraId="487225C4" w14:textId="77777777" w:rsidR="00B725CF" w:rsidRPr="00086B17" w:rsidRDefault="00B725CF" w:rsidP="00B725CF">
                        <w:pPr>
                          <w:jc w:val="center"/>
                          <w:rPr>
                            <w:sz w:val="18"/>
                            <w:szCs w:val="18"/>
                          </w:rPr>
                        </w:pPr>
                      </w:p>
                      <w:p w14:paraId="5E1FA9E4" w14:textId="77777777" w:rsidR="00B725CF" w:rsidRPr="00A55B46" w:rsidRDefault="00B725CF" w:rsidP="00B725CF">
                        <w:pPr>
                          <w:pStyle w:val="afa"/>
                          <w:ind w:firstLine="0"/>
                          <w:jc w:val="center"/>
                          <w:rPr>
                            <w:rFonts w:ascii="Arial" w:hAnsi="Arial" w:cs="Arial"/>
                            <w:sz w:val="18"/>
                            <w:lang w:val="ru-RU"/>
                          </w:rPr>
                        </w:pPr>
                      </w:p>
                      <w:p w14:paraId="7FC579EC" w14:textId="77777777" w:rsidR="00B725CF" w:rsidRPr="00D320FF" w:rsidRDefault="00B725CF" w:rsidP="00B725CF"/>
                    </w:txbxContent>
                  </v:textbox>
                </v:rect>
                <v:rect id="Rectangle 19" o:spid="_x0000_s14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" filled="f" stroked="f">
                  <v:textbox inset="1pt,1pt,1pt,1pt">
                    <w:txbxContent>
                      <w:p w14:paraId="0E1C857D" w14:textId="01BA2B16" w:rsidR="00B725CF" w:rsidRPr="005F0FA3" w:rsidRDefault="00B725CF" w:rsidP="00B725CF">
                        <w:pPr>
                          <w:jc w:val="center"/>
                          <w:rPr>
                            <w:sz w:val="28"/>
                            <w:lang w:val="uk-UA"/>
                          </w:rPr>
                        </w:pPr>
                        <w:r>
                          <w:rPr>
                            <w:sz w:val="28"/>
                            <w:lang w:val="uk-UA"/>
                          </w:rPr>
                          <w:t>2</w:t>
                        </w:r>
                        <w:r w:rsidR="00611984">
                          <w:rPr>
                            <w:sz w:val="28"/>
                            <w:lang w:val="uk-UA"/>
                          </w:rPr>
                          <w:t>1</w:t>
                        </w:r>
                      </w:p>
                    </w:txbxContent>
                  </v:textbox>
                </v:rect>
                <v:rect id="Rectangle 20" o:spid="_x0000_s14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" filled="f" stroked="f">
                  <v:textbox inset="1pt,1pt,1pt,1pt">
                    <w:txbxContent>
                      <w:p w14:paraId="7D805943"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3FED634A" w14:textId="77777777" w:rsidR="00B725CF" w:rsidRPr="002870C6" w:rsidRDefault="00B725CF" w:rsidP="00B725CF">
                        <w:pPr>
                          <w:pStyle w:val="afa"/>
                          <w:ind w:firstLine="0"/>
                          <w:jc w:val="center"/>
                          <w:rPr>
                            <w:rFonts w:ascii="Times New Roman" w:hAnsi="Times New Roman" w:cs="Shruti"/>
                            <w:i w:val="0"/>
                            <w:szCs w:val="32"/>
                            <w:lang w:val="ru-RU"/>
                          </w:rPr>
                        </w:pPr>
                      </w:p>
                      <w:p w14:paraId="1106E2C8" w14:textId="77777777" w:rsidR="00B725CF" w:rsidRPr="003B77DB" w:rsidRDefault="00B725CF" w:rsidP="00B725CF">
                        <w:pPr>
                          <w:jc w:val="center"/>
                          <w:rPr>
                            <w:szCs w:val="28"/>
                          </w:rPr>
                        </w:pPr>
                      </w:p>
                      <w:p w14:paraId="5036BE6A" w14:textId="77777777" w:rsidR="00B725CF" w:rsidRPr="00D320FF" w:rsidRDefault="00B725CF" w:rsidP="00B725CF"/>
                    </w:txbxContent>
                  </v:textbox>
                </v:rect>
                <w10:wrap anchorx="margin" anchory="margin"/>
              </v:group>
            </w:pict>
          </mc:Fallback>
        </mc:AlternateContent>
      </w:r>
      <w:r w:rsidR="00947EE8" w:rsidRPr="006C6F57">
        <w:rPr>
          <w:rFonts w:ascii="Times New Roman" w:eastAsia="Times New Roman" w:hAnsi="Times New Roman" w:cs="Times New Roman"/>
          <w:sz w:val="28"/>
          <w:szCs w:val="28"/>
          <w:lang w:val="uk-UA" w:eastAsia="ru-RU"/>
        </w:rPr>
        <w:t>- Схеми підключення: Використання магістральних та радіальних схем повинно визначатися залежно від потужності та характеру роботи ЕП. Для цеху з піролізу доцільно використовувати радіальні схеми для підключення споживачів, які можуть впливати на параметри напруги.</w:t>
      </w:r>
    </w:p>
    <w:p w14:paraId="52568EE2" w14:textId="77777777" w:rsidR="00947EE8" w:rsidRPr="006C6F57" w:rsidRDefault="00947EE8" w:rsidP="00947EE8">
      <w:pPr>
        <w:spacing w:after="0" w:line="360" w:lineRule="auto"/>
        <w:ind w:firstLine="708"/>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 Радіальне підключення: Споживачів, що впливають на параметри напруги, слід підключати окремими лініями до відповідних СП, щоб уникнути небажаних впливів на інше обладнання.</w:t>
      </w:r>
    </w:p>
    <w:p w14:paraId="5DB46791" w14:textId="77777777" w:rsidR="00947EE8" w:rsidRPr="006C6F57" w:rsidRDefault="00947EE8" w:rsidP="00947EE8">
      <w:pPr>
        <w:spacing w:after="0" w:line="360" w:lineRule="auto"/>
        <w:ind w:firstLine="708"/>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 xml:space="preserve">- Живлення аварійного освітлення: Живлення аварійного освітлення має здійснюватися окремо від загального згідно </w:t>
      </w:r>
      <w:r w:rsidRPr="00E830E9">
        <w:rPr>
          <w:rFonts w:ascii="Times New Roman" w:eastAsia="Times New Roman" w:hAnsi="Times New Roman" w:cs="Times New Roman"/>
          <w:sz w:val="28"/>
          <w:szCs w:val="28"/>
          <w:lang w:val="uk-UA" w:eastAsia="ru-RU"/>
        </w:rPr>
        <w:t>з ДБН В.2.5-28:2018.</w:t>
      </w:r>
      <w:r w:rsidRPr="006C6F57">
        <w:rPr>
          <w:rFonts w:ascii="Times New Roman" w:eastAsia="Times New Roman" w:hAnsi="Times New Roman" w:cs="Times New Roman"/>
          <w:sz w:val="28"/>
          <w:szCs w:val="28"/>
          <w:lang w:val="uk-UA" w:eastAsia="ru-RU"/>
        </w:rPr>
        <w:t xml:space="preserve"> Це забезпечить безпечну евакуацію та мінімізує ризики у разі аварійної ситуації.</w:t>
      </w:r>
    </w:p>
    <w:p w14:paraId="6CF5FBFE" w14:textId="77777777" w:rsidR="00947EE8" w:rsidRPr="006C6F57" w:rsidRDefault="00947EE8" w:rsidP="00947EE8">
      <w:pPr>
        <w:spacing w:after="0" w:line="360" w:lineRule="auto"/>
        <w:ind w:firstLine="708"/>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Враховуючи специфіку процесу піролізу, додатково потрібно забезпечити належний захист обладнання від можливих вибухів та пожеж, а також забезпечити відповідну вентиляцію та охолодження електричних компонентів.</w:t>
      </w:r>
    </w:p>
    <w:p w14:paraId="33D122B4" w14:textId="77777777" w:rsidR="00947EE8" w:rsidRPr="006C6F57" w:rsidRDefault="00947EE8" w:rsidP="00947EE8">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2.3.3. </w:t>
      </w:r>
      <w:r w:rsidRPr="006C6F57">
        <w:rPr>
          <w:rFonts w:ascii="Times New Roman" w:eastAsia="Times New Roman" w:hAnsi="Times New Roman" w:cs="Times New Roman"/>
          <w:sz w:val="28"/>
          <w:szCs w:val="28"/>
          <w:lang w:val="uk-UA" w:eastAsia="ru-RU"/>
        </w:rPr>
        <w:t xml:space="preserve">Розрахунок потужності </w:t>
      </w:r>
    </w:p>
    <w:p w14:paraId="792D2EBA" w14:textId="77777777" w:rsidR="00947EE8" w:rsidRPr="006C6F57" w:rsidRDefault="00947EE8" w:rsidP="00947EE8">
      <w:pPr>
        <w:spacing w:after="0" w:line="360" w:lineRule="auto"/>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Розрахункове активне навантаження визначається за формулою:</w:t>
      </w:r>
    </w:p>
    <w:p w14:paraId="55667F85" w14:textId="77777777" w:rsidR="00947EE8" w:rsidRPr="006C6F57" w:rsidRDefault="00000000" w:rsidP="00947EE8">
      <w:pPr>
        <w:spacing w:after="0" w:line="360" w:lineRule="auto"/>
        <w:jc w:val="center"/>
        <w:rPr>
          <w:rFonts w:ascii="Times New Roman" w:hAnsi="Times New Roman" w:cs="Times New Roman"/>
          <w:color w:val="ECECEC"/>
          <w:sz w:val="28"/>
          <w:szCs w:val="28"/>
          <w:shd w:val="clear" w:color="auto" w:fill="212121"/>
          <w:lang w:val="uk-UA"/>
        </w:rPr>
      </w:pPr>
      <m:oMath>
        <m:sSub>
          <m:sSubPr>
            <m:ctrlPr>
              <w:rPr>
                <w:rStyle w:val="vlist-s"/>
                <w:rFonts w:ascii="Cambria Math" w:hAnsi="Cambria Math" w:cs="Times New Roman"/>
                <w:i/>
                <w:sz w:val="28"/>
                <w:szCs w:val="28"/>
              </w:rPr>
            </m:ctrlPr>
          </m:sSubPr>
          <m:e>
            <m:r>
              <w:rPr>
                <w:rStyle w:val="vlist-s"/>
                <w:rFonts w:ascii="Cambria Math" w:hAnsi="Cambria Math" w:cs="Times New Roman"/>
                <w:sz w:val="28"/>
                <w:szCs w:val="28"/>
                <w:lang w:val="uk-UA"/>
              </w:rPr>
              <m:t>Р</m:t>
            </m:r>
          </m:e>
          <m:sub>
            <m:r>
              <w:rPr>
                <w:rStyle w:val="vlist-s"/>
                <w:rFonts w:ascii="Cambria Math" w:hAnsi="Cambria Math" w:cs="Times New Roman"/>
                <w:sz w:val="28"/>
                <w:szCs w:val="28"/>
                <w:lang w:val="uk-UA"/>
              </w:rPr>
              <m:t>р</m:t>
            </m:r>
          </m:sub>
        </m:sSub>
      </m:oMath>
      <w:r w:rsidR="00947EE8" w:rsidRPr="006C6F57">
        <w:rPr>
          <w:rStyle w:val="vlist-s"/>
          <w:rFonts w:ascii="Times New Roman" w:hAnsi="Times New Roman" w:cs="Times New Roman"/>
          <w:sz w:val="28"/>
          <w:szCs w:val="28"/>
          <w:lang w:val="uk-UA"/>
        </w:rPr>
        <w:t>​</w:t>
      </w:r>
      <w:r w:rsidR="00947EE8" w:rsidRPr="006C6F57">
        <w:rPr>
          <w:rStyle w:val="mrel"/>
          <w:rFonts w:ascii="Times New Roman" w:hAnsi="Times New Roman" w:cs="Times New Roman"/>
          <w:sz w:val="28"/>
          <w:szCs w:val="28"/>
          <w:lang w:val="uk-UA"/>
        </w:rPr>
        <w:t>=</w:t>
      </w:r>
      <m:oMath>
        <m:r>
          <w:rPr>
            <w:rStyle w:val="mrel"/>
            <w:rFonts w:ascii="Cambria Math" w:hAnsi="Cambria Math" w:cs="Times New Roman"/>
            <w:sz w:val="28"/>
            <w:szCs w:val="28"/>
            <w:lang w:val="uk-UA"/>
          </w:rPr>
          <m:t xml:space="preserve"> </m:t>
        </m:r>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К</m:t>
            </m:r>
          </m:e>
          <m:sub>
            <m:r>
              <w:rPr>
                <w:rStyle w:val="mrel"/>
                <w:rFonts w:ascii="Cambria Math" w:hAnsi="Cambria Math" w:cs="Times New Roman"/>
                <w:sz w:val="28"/>
                <w:szCs w:val="28"/>
                <w:lang w:val="uk-UA"/>
              </w:rPr>
              <m:t>п</m:t>
            </m:r>
          </m:sub>
        </m:sSub>
        <m:r>
          <w:rPr>
            <w:rStyle w:val="mrel"/>
            <w:rFonts w:ascii="Cambria Math" w:hAnsi="Cambria Math" w:cs="Times New Roman"/>
            <w:sz w:val="28"/>
            <w:szCs w:val="28"/>
            <w:lang w:val="uk-UA"/>
          </w:rPr>
          <m:t>*</m:t>
        </m:r>
        <m:nary>
          <m:naryPr>
            <m:chr m:val="∑"/>
            <m:limLoc m:val="undOvr"/>
            <m:ctrlPr>
              <w:rPr>
                <w:rStyle w:val="mrel"/>
                <w:rFonts w:ascii="Cambria Math" w:hAnsi="Cambria Math" w:cs="Times New Roman"/>
                <w:i/>
                <w:sz w:val="28"/>
                <w:szCs w:val="28"/>
                <w:lang w:val="en-US"/>
              </w:rPr>
            </m:ctrlPr>
          </m:naryPr>
          <m:sub>
            <m:r>
              <w:rPr>
                <w:rStyle w:val="mrel"/>
                <w:rFonts w:ascii="Cambria Math" w:hAnsi="Cambria Math" w:cs="Times New Roman"/>
                <w:sz w:val="28"/>
                <w:szCs w:val="28"/>
                <w:lang w:val="en-US"/>
              </w:rPr>
              <m:t>i</m:t>
            </m:r>
            <m:r>
              <w:rPr>
                <w:rStyle w:val="mrel"/>
                <w:rFonts w:ascii="Cambria Math" w:hAnsi="Cambria Math" w:cs="Times New Roman"/>
                <w:sz w:val="28"/>
                <w:szCs w:val="28"/>
                <w:lang w:val="uk-UA"/>
              </w:rPr>
              <m:t>=1</m:t>
            </m:r>
          </m:sub>
          <m:sup>
            <m:r>
              <w:rPr>
                <w:rStyle w:val="mrel"/>
                <w:rFonts w:ascii="Cambria Math" w:hAnsi="Cambria Math" w:cs="Times New Roman"/>
                <w:sz w:val="28"/>
                <w:szCs w:val="28"/>
                <w:lang w:val="de-AT"/>
              </w:rPr>
              <m:t>n</m:t>
            </m:r>
          </m:sup>
          <m:e>
            <m:sSub>
              <m:sSubPr>
                <m:ctrlPr>
                  <w:rPr>
                    <w:rStyle w:val="mrel"/>
                    <w:rFonts w:ascii="Cambria Math" w:hAnsi="Cambria Math" w:cs="Times New Roman"/>
                    <w:i/>
                    <w:sz w:val="28"/>
                    <w:szCs w:val="28"/>
                    <w:lang w:val="en-US"/>
                  </w:rPr>
                </m:ctrlPr>
              </m:sSubPr>
              <m:e>
                <m:r>
                  <w:rPr>
                    <w:rStyle w:val="mrel"/>
                    <w:rFonts w:ascii="Cambria Math" w:hAnsi="Cambria Math" w:cs="Times New Roman"/>
                    <w:sz w:val="28"/>
                    <w:szCs w:val="28"/>
                    <w:lang w:val="uk-UA"/>
                  </w:rPr>
                  <m:t>Р</m:t>
                </m:r>
              </m:e>
              <m:sub>
                <m:r>
                  <w:rPr>
                    <w:rStyle w:val="mrel"/>
                    <w:rFonts w:ascii="Cambria Math" w:hAnsi="Cambria Math" w:cs="Times New Roman"/>
                    <w:sz w:val="28"/>
                    <w:szCs w:val="28"/>
                    <w:lang w:val="uk-UA"/>
                  </w:rPr>
                  <m:t>н.і.</m:t>
                </m:r>
              </m:sub>
            </m:sSub>
          </m:e>
        </m:nary>
      </m:oMath>
    </w:p>
    <w:p w14:paraId="5836E529" w14:textId="77777777" w:rsidR="00947EE8" w:rsidRPr="006C6F57" w:rsidRDefault="00947EE8" w:rsidP="00947EE8">
      <w:pPr>
        <w:spacing w:after="0" w:line="360" w:lineRule="auto"/>
        <w:ind w:firstLine="708"/>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 xml:space="preserve">Оскільки коефіцієнти попиту </w:t>
      </w:r>
      <w:proofErr w:type="spellStart"/>
      <w:r w:rsidRPr="006C6F57">
        <w:rPr>
          <w:rFonts w:ascii="Times New Roman" w:eastAsia="Times New Roman" w:hAnsi="Times New Roman" w:cs="Times New Roman"/>
          <w:sz w:val="28"/>
          <w:szCs w:val="28"/>
          <w:lang w:val="uk-UA" w:eastAsia="ru-RU"/>
        </w:rPr>
        <w:t>електроприймачів</w:t>
      </w:r>
      <w:proofErr w:type="spellEnd"/>
      <w:r w:rsidRPr="006C6F57">
        <w:rPr>
          <w:rFonts w:ascii="Times New Roman" w:eastAsia="Times New Roman" w:hAnsi="Times New Roman" w:cs="Times New Roman"/>
          <w:sz w:val="28"/>
          <w:szCs w:val="28"/>
          <w:lang w:val="uk-UA" w:eastAsia="ru-RU"/>
        </w:rPr>
        <w:t xml:space="preserve"> кардинально відрізняються один від одного, визначимо розрахункове навантаження для кожного приймача окремо та знайдемо їх суму. </w:t>
      </w:r>
    </w:p>
    <w:p w14:paraId="4D02398C" w14:textId="77777777" w:rsidR="00947EE8" w:rsidRPr="006C6F57" w:rsidRDefault="00947EE8" w:rsidP="00947EE8">
      <w:pPr>
        <w:spacing w:after="0" w:line="360" w:lineRule="auto"/>
        <w:ind w:firstLine="708"/>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За результатами розрахунків, загальна сумарна розрахункова потужність цеху дорівнює:</w:t>
      </w:r>
    </w:p>
    <w:p w14:paraId="6966A006" w14:textId="77777777" w:rsidR="00947EE8" w:rsidRPr="006C6F57" w:rsidRDefault="00000000" w:rsidP="00947EE8">
      <w:pPr>
        <w:spacing w:after="0" w:line="360" w:lineRule="auto"/>
        <w:jc w:val="center"/>
        <w:rPr>
          <w:rFonts w:ascii="Times New Roman" w:hAnsi="Times New Roman" w:cs="Times New Roman"/>
          <w:i/>
          <w:color w:val="ECECEC"/>
          <w:sz w:val="28"/>
          <w:szCs w:val="28"/>
          <w:shd w:val="clear" w:color="auto" w:fill="212121"/>
          <w:lang w:val="uk-UA"/>
        </w:rPr>
      </w:pPr>
      <m:oMath>
        <m:sSub>
          <m:sSubPr>
            <m:ctrlPr>
              <w:rPr>
                <w:rStyle w:val="vlist-s"/>
                <w:rFonts w:ascii="Cambria Math" w:hAnsi="Cambria Math" w:cs="Times New Roman"/>
                <w:i/>
                <w:sz w:val="28"/>
                <w:szCs w:val="28"/>
              </w:rPr>
            </m:ctrlPr>
          </m:sSubPr>
          <m:e>
            <m:r>
              <w:rPr>
                <w:rStyle w:val="vlist-s"/>
                <w:rFonts w:ascii="Cambria Math" w:hAnsi="Cambria Math" w:cs="Times New Roman"/>
                <w:sz w:val="28"/>
                <w:szCs w:val="28"/>
                <w:lang w:val="uk-UA"/>
              </w:rPr>
              <m:t>Р</m:t>
            </m:r>
          </m:e>
          <m:sub>
            <m:r>
              <w:rPr>
                <w:rStyle w:val="vlist-s"/>
                <w:rFonts w:ascii="Cambria Math" w:hAnsi="Cambria Math" w:cs="Times New Roman"/>
                <w:sz w:val="28"/>
                <w:szCs w:val="28"/>
                <w:lang w:val="uk-UA"/>
              </w:rPr>
              <m:t>р.с.</m:t>
            </m:r>
          </m:sub>
        </m:sSub>
      </m:oMath>
      <w:r w:rsidR="00947EE8" w:rsidRPr="006C6F57">
        <w:rPr>
          <w:rStyle w:val="vlist-s"/>
          <w:rFonts w:ascii="Times New Roman" w:hAnsi="Times New Roman" w:cs="Times New Roman"/>
          <w:sz w:val="28"/>
          <w:szCs w:val="28"/>
          <w:lang w:val="uk-UA"/>
        </w:rPr>
        <w:t>​</w:t>
      </w:r>
      <w:r w:rsidR="00947EE8" w:rsidRPr="006C6F57">
        <w:rPr>
          <w:rStyle w:val="mrel"/>
          <w:rFonts w:ascii="Times New Roman" w:hAnsi="Times New Roman" w:cs="Times New Roman"/>
          <w:sz w:val="28"/>
          <w:szCs w:val="28"/>
          <w:lang w:val="uk-UA"/>
        </w:rPr>
        <w:t>=</w:t>
      </w:r>
      <m:oMath>
        <m:r>
          <w:rPr>
            <w:rStyle w:val="mrel"/>
            <w:rFonts w:ascii="Cambria Math" w:hAnsi="Cambria Math" w:cs="Times New Roman"/>
            <w:sz w:val="28"/>
            <w:szCs w:val="28"/>
            <w:lang w:val="uk-UA"/>
          </w:rPr>
          <m:t xml:space="preserve"> </m:t>
        </m:r>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К</m:t>
            </m:r>
          </m:e>
          <m:sub>
            <m:r>
              <w:rPr>
                <w:rStyle w:val="mrel"/>
                <w:rFonts w:ascii="Cambria Math" w:hAnsi="Cambria Math" w:cs="Times New Roman"/>
                <w:sz w:val="28"/>
                <w:szCs w:val="28"/>
                <w:lang w:val="uk-UA"/>
              </w:rPr>
              <m:t>п</m:t>
            </m:r>
          </m:sub>
        </m:sSub>
        <m:r>
          <w:rPr>
            <w:rStyle w:val="mrel"/>
            <w:rFonts w:ascii="Cambria Math" w:hAnsi="Cambria Math" w:cs="Times New Roman"/>
            <w:sz w:val="28"/>
            <w:szCs w:val="28"/>
            <w:lang w:val="uk-UA"/>
          </w:rPr>
          <m:t>*</m:t>
        </m:r>
        <m:nary>
          <m:naryPr>
            <m:chr m:val="∑"/>
            <m:limLoc m:val="undOvr"/>
            <m:ctrlPr>
              <w:rPr>
                <w:rStyle w:val="mrel"/>
                <w:rFonts w:ascii="Cambria Math" w:hAnsi="Cambria Math" w:cs="Times New Roman"/>
                <w:i/>
                <w:sz w:val="28"/>
                <w:szCs w:val="28"/>
                <w:lang w:val="en-US"/>
              </w:rPr>
            </m:ctrlPr>
          </m:naryPr>
          <m:sub>
            <m:r>
              <w:rPr>
                <w:rStyle w:val="mrel"/>
                <w:rFonts w:ascii="Cambria Math" w:hAnsi="Cambria Math" w:cs="Times New Roman"/>
                <w:sz w:val="28"/>
                <w:szCs w:val="28"/>
                <w:lang w:val="en-US"/>
              </w:rPr>
              <m:t>i</m:t>
            </m:r>
            <m:r>
              <w:rPr>
                <w:rStyle w:val="mrel"/>
                <w:rFonts w:ascii="Cambria Math" w:hAnsi="Cambria Math" w:cs="Times New Roman"/>
                <w:sz w:val="28"/>
                <w:szCs w:val="28"/>
                <w:lang w:val="uk-UA"/>
              </w:rPr>
              <m:t>=1</m:t>
            </m:r>
          </m:sub>
          <m:sup>
            <m:r>
              <w:rPr>
                <w:rStyle w:val="mrel"/>
                <w:rFonts w:ascii="Cambria Math" w:hAnsi="Cambria Math" w:cs="Times New Roman"/>
                <w:sz w:val="28"/>
                <w:szCs w:val="28"/>
                <w:lang w:val="de-AT"/>
              </w:rPr>
              <m:t>n</m:t>
            </m:r>
          </m:sup>
          <m:e>
            <m:sSub>
              <m:sSubPr>
                <m:ctrlPr>
                  <w:rPr>
                    <w:rStyle w:val="mrel"/>
                    <w:rFonts w:ascii="Cambria Math" w:hAnsi="Cambria Math" w:cs="Times New Roman"/>
                    <w:i/>
                    <w:sz w:val="28"/>
                    <w:szCs w:val="28"/>
                    <w:lang w:val="en-US"/>
                  </w:rPr>
                </m:ctrlPr>
              </m:sSubPr>
              <m:e>
                <m:r>
                  <w:rPr>
                    <w:rStyle w:val="mrel"/>
                    <w:rFonts w:ascii="Cambria Math" w:hAnsi="Cambria Math" w:cs="Times New Roman"/>
                    <w:sz w:val="28"/>
                    <w:szCs w:val="28"/>
                    <w:lang w:val="uk-UA"/>
                  </w:rPr>
                  <m:t>Р</m:t>
                </m:r>
              </m:e>
              <m:sub>
                <m:r>
                  <w:rPr>
                    <w:rStyle w:val="mrel"/>
                    <w:rFonts w:ascii="Cambria Math" w:hAnsi="Cambria Math" w:cs="Times New Roman"/>
                    <w:sz w:val="28"/>
                    <w:szCs w:val="28"/>
                    <w:lang w:val="uk-UA"/>
                  </w:rPr>
                  <m:t>н.і.</m:t>
                </m:r>
              </m:sub>
            </m:sSub>
          </m:e>
        </m:nary>
        <m:r>
          <w:rPr>
            <w:rStyle w:val="mrel"/>
            <w:rFonts w:ascii="Cambria Math" w:hAnsi="Cambria Math" w:cs="Times New Roman"/>
            <w:sz w:val="28"/>
            <w:szCs w:val="28"/>
            <w:lang w:val="uk-UA"/>
          </w:rPr>
          <m:t>=</m:t>
        </m:r>
      </m:oMath>
      <w:r w:rsidR="00947EE8" w:rsidRPr="006C6F57">
        <w:rPr>
          <w:rStyle w:val="mrel"/>
          <w:rFonts w:ascii="Times New Roman" w:eastAsiaTheme="minorEastAsia" w:hAnsi="Times New Roman" w:cs="Times New Roman"/>
          <w:sz w:val="28"/>
          <w:szCs w:val="28"/>
          <w:lang w:val="uk-UA"/>
        </w:rPr>
        <w:t xml:space="preserve"> 31.91 кВт</w:t>
      </w:r>
    </w:p>
    <w:p w14:paraId="2116032A" w14:textId="77777777" w:rsidR="00947EE8" w:rsidRPr="006C6F57" w:rsidRDefault="00947EE8" w:rsidP="00947EE8">
      <w:pPr>
        <w:spacing w:after="0" w:line="360" w:lineRule="auto"/>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За формулою (2.2) обрахуємо середню реактивну потужність кожного приймача та реактивну потужність загалом:</w:t>
      </w:r>
    </w:p>
    <w:p w14:paraId="648414D5" w14:textId="77777777" w:rsidR="00947EE8" w:rsidRPr="006C6F57" w:rsidRDefault="00000000" w:rsidP="00947EE8">
      <w:pPr>
        <w:spacing w:after="0" w:line="360" w:lineRule="auto"/>
        <w:jc w:val="center"/>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de-AT" w:eastAsia="ru-RU"/>
              </w:rPr>
              <m:t>Q</m:t>
            </m:r>
          </m:e>
          <m:sub>
            <m:r>
              <w:rPr>
                <w:rFonts w:ascii="Cambria Math" w:eastAsia="Times New Roman" w:hAnsi="Cambria Math" w:cs="Times New Roman"/>
                <w:sz w:val="28"/>
                <w:szCs w:val="28"/>
                <w:lang w:val="uk-UA" w:eastAsia="ru-RU"/>
              </w:rPr>
              <m:t>с.р.</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ном.</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К</m:t>
            </m:r>
          </m:e>
          <m:sub>
            <m:r>
              <w:rPr>
                <w:rFonts w:ascii="Cambria Math" w:eastAsia="Times New Roman" w:hAnsi="Cambria Math" w:cs="Times New Roman"/>
                <w:sz w:val="28"/>
                <w:szCs w:val="28"/>
                <w:lang w:val="uk-UA" w:eastAsia="ru-RU"/>
              </w:rPr>
              <m:t>п</m:t>
            </m:r>
          </m:sub>
        </m:sSub>
        <m:r>
          <w:rPr>
            <w:rFonts w:ascii="Cambria Math" w:eastAsia="Times New Roman" w:hAnsi="Cambria Math" w:cs="Times New Roman"/>
            <w:sz w:val="28"/>
            <w:szCs w:val="28"/>
            <w:lang w:val="uk-UA" w:eastAsia="ru-RU"/>
          </w:rPr>
          <m:t>*</m:t>
        </m:r>
      </m:oMath>
      <w:r w:rsidR="00947EE8" w:rsidRPr="006C6F57">
        <w:rPr>
          <w:rFonts w:ascii="Times New Roman" w:eastAsia="Times New Roman" w:hAnsi="Times New Roman" w:cs="Times New Roman"/>
          <w:sz w:val="28"/>
          <w:szCs w:val="28"/>
          <w:lang w:val="uk-UA" w:eastAsia="ru-RU"/>
        </w:rPr>
        <w:t xml:space="preserve"> tg</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 xml:space="preserve"> φ</m:t>
            </m:r>
          </m:e>
          <m:sub>
            <m:r>
              <w:rPr>
                <w:rFonts w:ascii="Cambria Math" w:eastAsia="Times New Roman" w:hAnsi="Cambria Math" w:cs="Times New Roman"/>
                <w:sz w:val="28"/>
                <w:szCs w:val="28"/>
                <w:lang w:val="uk-UA" w:eastAsia="ru-RU"/>
              </w:rPr>
              <m:t>н</m:t>
            </m:r>
          </m:sub>
        </m:sSub>
      </m:oMath>
    </w:p>
    <w:p w14:paraId="3A202085" w14:textId="77777777" w:rsidR="00947EE8" w:rsidRPr="006C6F57" w:rsidRDefault="00947EE8" w:rsidP="00947EE8">
      <w:pPr>
        <w:spacing w:after="0" w:line="360" w:lineRule="auto"/>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 xml:space="preserve">Спочатку знайдемо </w:t>
      </w:r>
      <w:proofErr w:type="spellStart"/>
      <w:r w:rsidRPr="006C6F57">
        <w:rPr>
          <w:rFonts w:ascii="Times New Roman" w:eastAsia="Times New Roman" w:hAnsi="Times New Roman" w:cs="Times New Roman"/>
          <w:sz w:val="28"/>
          <w:szCs w:val="28"/>
          <w:lang w:val="uk-UA" w:eastAsia="ru-RU"/>
        </w:rPr>
        <w:t>tg</w:t>
      </w:r>
      <w:proofErr w:type="spellEnd"/>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 xml:space="preserve"> φ</m:t>
            </m:r>
          </m:e>
          <m:sub>
            <m:r>
              <w:rPr>
                <w:rFonts w:ascii="Cambria Math" w:eastAsia="Times New Roman" w:hAnsi="Cambria Math" w:cs="Times New Roman"/>
                <w:sz w:val="28"/>
                <w:szCs w:val="28"/>
                <w:lang w:val="uk-UA" w:eastAsia="ru-RU"/>
              </w:rPr>
              <m:t>н</m:t>
            </m:r>
          </m:sub>
        </m:sSub>
      </m:oMath>
      <w:r w:rsidRPr="006C6F57">
        <w:rPr>
          <w:rFonts w:ascii="Times New Roman" w:eastAsia="Times New Roman" w:hAnsi="Times New Roman" w:cs="Times New Roman"/>
          <w:sz w:val="28"/>
          <w:szCs w:val="28"/>
          <w:lang w:val="uk-UA" w:eastAsia="ru-RU"/>
        </w:rPr>
        <w:t xml:space="preserve"> кожного ЕП де:</w:t>
      </w:r>
    </w:p>
    <w:p w14:paraId="7D8C72CB" w14:textId="77777777" w:rsidR="00947EE8" w:rsidRPr="006C6F57" w:rsidRDefault="00947EE8" w:rsidP="00947EE8">
      <w:pPr>
        <w:spacing w:after="0" w:line="360" w:lineRule="auto"/>
        <w:jc w:val="center"/>
        <w:rPr>
          <w:rFonts w:ascii="Times New Roman" w:eastAsia="Times New Roman" w:hAnsi="Times New Roman" w:cs="Times New Roman"/>
          <w:sz w:val="28"/>
          <w:szCs w:val="28"/>
          <w:lang w:val="uk-UA" w:eastAsia="ru-RU"/>
        </w:rPr>
      </w:pPr>
      <w:proofErr w:type="spellStart"/>
      <w:r w:rsidRPr="006C6F57">
        <w:rPr>
          <w:rFonts w:ascii="Times New Roman" w:eastAsia="Times New Roman" w:hAnsi="Times New Roman" w:cs="Times New Roman"/>
          <w:sz w:val="28"/>
          <w:szCs w:val="28"/>
          <w:lang w:val="uk-UA" w:eastAsia="ru-RU"/>
        </w:rPr>
        <w:t>tg</w:t>
      </w:r>
      <w:proofErr w:type="spellEnd"/>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 xml:space="preserve"> φ</m:t>
            </m:r>
          </m:e>
          <m:sub>
            <m:r>
              <w:rPr>
                <w:rFonts w:ascii="Cambria Math" w:eastAsia="Times New Roman" w:hAnsi="Cambria Math" w:cs="Times New Roman"/>
                <w:sz w:val="28"/>
                <w:szCs w:val="28"/>
                <w:lang w:val="uk-UA" w:eastAsia="ru-RU"/>
              </w:rPr>
              <m:t>н</m:t>
            </m:r>
          </m:sub>
        </m:sSub>
      </m:oMath>
      <w:r w:rsidRPr="006C6F57">
        <w:rPr>
          <w:rFonts w:ascii="Times New Roman" w:eastAsia="Times New Roman" w:hAnsi="Times New Roman" w:cs="Times New Roman"/>
          <w:sz w:val="28"/>
          <w:szCs w:val="28"/>
          <w:lang w:val="uk-UA" w:eastAsia="ru-RU"/>
        </w:rPr>
        <w:t xml:space="preserve"> = tg(arccos(cos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φ</m:t>
            </m:r>
          </m:e>
          <m:sub>
            <m:r>
              <w:rPr>
                <w:rFonts w:ascii="Cambria Math" w:eastAsia="Times New Roman" w:hAnsi="Cambria Math" w:cs="Times New Roman"/>
                <w:sz w:val="28"/>
                <w:szCs w:val="28"/>
                <w:lang w:val="uk-UA" w:eastAsia="ru-RU"/>
              </w:rPr>
              <m:t>н</m:t>
            </m:r>
          </m:sub>
        </m:sSub>
      </m:oMath>
      <w:r w:rsidRPr="006C6F57">
        <w:rPr>
          <w:rFonts w:ascii="Times New Roman" w:eastAsia="Times New Roman" w:hAnsi="Times New Roman" w:cs="Times New Roman"/>
          <w:sz w:val="28"/>
          <w:szCs w:val="28"/>
          <w:lang w:val="uk-UA" w:eastAsia="ru-RU"/>
        </w:rPr>
        <w:t>))</w:t>
      </w:r>
    </w:p>
    <w:p w14:paraId="101CC5D8" w14:textId="77777777" w:rsidR="00947EE8" w:rsidRPr="006C6F57" w:rsidRDefault="00000000" w:rsidP="00947EE8">
      <w:pPr>
        <w:spacing w:after="0" w:line="360" w:lineRule="auto"/>
        <w:jc w:val="center"/>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de-AT" w:eastAsia="ru-RU"/>
              </w:rPr>
              <m:t>Q</m:t>
            </m:r>
          </m:e>
          <m:sub>
            <m:r>
              <w:rPr>
                <w:rFonts w:ascii="Cambria Math" w:eastAsia="Times New Roman" w:hAnsi="Cambria Math" w:cs="Times New Roman"/>
                <w:sz w:val="28"/>
                <w:szCs w:val="28"/>
                <w:lang w:val="uk-UA" w:eastAsia="ru-RU"/>
              </w:rPr>
              <m:t>с.р.</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ном.</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К</m:t>
            </m:r>
          </m:e>
          <m:sub>
            <m:r>
              <w:rPr>
                <w:rFonts w:ascii="Cambria Math" w:eastAsia="Times New Roman" w:hAnsi="Cambria Math" w:cs="Times New Roman"/>
                <w:sz w:val="28"/>
                <w:szCs w:val="28"/>
                <w:lang w:val="uk-UA" w:eastAsia="ru-RU"/>
              </w:rPr>
              <m:t>п</m:t>
            </m:r>
          </m:sub>
        </m:sSub>
        <m:r>
          <w:rPr>
            <w:rFonts w:ascii="Cambria Math" w:eastAsia="Times New Roman" w:hAnsi="Cambria Math" w:cs="Times New Roman"/>
            <w:sz w:val="28"/>
            <w:szCs w:val="28"/>
            <w:lang w:val="uk-UA" w:eastAsia="ru-RU"/>
          </w:rPr>
          <m:t>*</m:t>
        </m:r>
      </m:oMath>
      <w:r w:rsidR="00947EE8" w:rsidRPr="006C6F57">
        <w:rPr>
          <w:rFonts w:ascii="Times New Roman" w:eastAsia="Times New Roman" w:hAnsi="Times New Roman" w:cs="Times New Roman"/>
          <w:sz w:val="28"/>
          <w:szCs w:val="28"/>
          <w:lang w:val="uk-UA" w:eastAsia="ru-RU"/>
        </w:rPr>
        <w:t xml:space="preserve"> tg</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 xml:space="preserve"> φ</m:t>
            </m:r>
          </m:e>
          <m:sub>
            <m:r>
              <w:rPr>
                <w:rFonts w:ascii="Cambria Math" w:eastAsia="Times New Roman" w:hAnsi="Cambria Math" w:cs="Times New Roman"/>
                <w:sz w:val="28"/>
                <w:szCs w:val="28"/>
                <w:lang w:val="uk-UA" w:eastAsia="ru-RU"/>
              </w:rPr>
              <m:t>н</m:t>
            </m:r>
          </m:sub>
        </m:sSub>
      </m:oMath>
    </w:p>
    <w:p w14:paraId="3ADE98C1" w14:textId="77777777" w:rsidR="00947EE8" w:rsidRPr="006C6F57" w:rsidRDefault="00947EE8" w:rsidP="00947EE8">
      <w:pPr>
        <w:spacing w:after="0" w:line="360" w:lineRule="auto"/>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 xml:space="preserve">Загальне реактивне навантаження всіх </w:t>
      </w:r>
      <w:proofErr w:type="spellStart"/>
      <w:r w:rsidRPr="006C6F57">
        <w:rPr>
          <w:rFonts w:ascii="Times New Roman" w:eastAsia="Times New Roman" w:hAnsi="Times New Roman" w:cs="Times New Roman"/>
          <w:sz w:val="28"/>
          <w:szCs w:val="28"/>
          <w:lang w:val="uk-UA" w:eastAsia="ru-RU"/>
        </w:rPr>
        <w:t>електроприймачів</w:t>
      </w:r>
      <w:proofErr w:type="spellEnd"/>
      <w:r w:rsidRPr="006C6F57">
        <w:rPr>
          <w:rFonts w:ascii="Times New Roman" w:eastAsia="Times New Roman" w:hAnsi="Times New Roman" w:cs="Times New Roman"/>
          <w:sz w:val="28"/>
          <w:szCs w:val="28"/>
          <w:lang w:val="uk-UA" w:eastAsia="ru-RU"/>
        </w:rPr>
        <w:t xml:space="preserve"> буде:</w:t>
      </w:r>
    </w:p>
    <w:p w14:paraId="0897012E" w14:textId="349ACC39" w:rsidR="00947EE8" w:rsidRPr="006C6F57" w:rsidRDefault="00000000" w:rsidP="00947EE8">
      <w:pPr>
        <w:spacing w:after="0" w:line="360" w:lineRule="auto"/>
        <w:jc w:val="center"/>
        <w:rPr>
          <w:rFonts w:ascii="Times New Roman" w:eastAsia="Times New Roman" w:hAnsi="Times New Roman" w:cs="Times New Roman"/>
          <w:b/>
          <w:bCs/>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de-AT" w:eastAsia="ru-RU"/>
              </w:rPr>
              <m:t>Q</m:t>
            </m:r>
          </m:e>
          <m:sub>
            <m:r>
              <w:rPr>
                <w:rFonts w:ascii="Cambria Math" w:eastAsia="Times New Roman" w:hAnsi="Cambria Math" w:cs="Times New Roman"/>
                <w:sz w:val="28"/>
                <w:szCs w:val="28"/>
                <w:lang w:val="uk-UA" w:eastAsia="ru-RU"/>
              </w:rPr>
              <m:t>с.р.з.</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Р</m:t>
            </m:r>
          </m:e>
          <m:sub>
            <m:r>
              <w:rPr>
                <w:rFonts w:ascii="Cambria Math" w:eastAsia="Times New Roman" w:hAnsi="Cambria Math" w:cs="Times New Roman"/>
                <w:sz w:val="28"/>
                <w:szCs w:val="28"/>
                <w:lang w:val="uk-UA" w:eastAsia="ru-RU"/>
              </w:rPr>
              <m:t>ном.</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К</m:t>
            </m:r>
          </m:e>
          <m:sub>
            <m:r>
              <w:rPr>
                <w:rFonts w:ascii="Cambria Math" w:eastAsia="Times New Roman" w:hAnsi="Cambria Math" w:cs="Times New Roman"/>
                <w:sz w:val="28"/>
                <w:szCs w:val="28"/>
                <w:lang w:val="uk-UA" w:eastAsia="ru-RU"/>
              </w:rPr>
              <m:t>п</m:t>
            </m:r>
          </m:sub>
        </m:sSub>
        <m:r>
          <w:rPr>
            <w:rFonts w:ascii="Cambria Math" w:eastAsia="Times New Roman" w:hAnsi="Cambria Math" w:cs="Times New Roman"/>
            <w:sz w:val="28"/>
            <w:szCs w:val="28"/>
            <w:lang w:val="uk-UA" w:eastAsia="ru-RU"/>
          </w:rPr>
          <m:t>*</m:t>
        </m:r>
      </m:oMath>
      <w:r w:rsidR="00947EE8" w:rsidRPr="006C6F57">
        <w:rPr>
          <w:rFonts w:ascii="Times New Roman" w:eastAsia="Times New Roman" w:hAnsi="Times New Roman" w:cs="Times New Roman"/>
          <w:sz w:val="28"/>
          <w:szCs w:val="28"/>
          <w:lang w:val="uk-UA" w:eastAsia="ru-RU"/>
        </w:rPr>
        <w:t xml:space="preserve"> tg</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 xml:space="preserve"> φ</m:t>
            </m:r>
          </m:e>
          <m:sub>
            <m:r>
              <w:rPr>
                <w:rFonts w:ascii="Cambria Math" w:eastAsia="Times New Roman" w:hAnsi="Cambria Math" w:cs="Times New Roman"/>
                <w:sz w:val="28"/>
                <w:szCs w:val="28"/>
                <w:lang w:val="uk-UA" w:eastAsia="ru-RU"/>
              </w:rPr>
              <m:t>н</m:t>
            </m:r>
          </m:sub>
        </m:sSub>
      </m:oMath>
      <w:r w:rsidR="00947EE8" w:rsidRPr="006C6F57">
        <w:rPr>
          <w:rFonts w:ascii="Times New Roman" w:eastAsia="Times New Roman" w:hAnsi="Times New Roman" w:cs="Times New Roman"/>
          <w:sz w:val="28"/>
          <w:szCs w:val="28"/>
          <w:lang w:val="uk-UA" w:eastAsia="ru-RU"/>
        </w:rPr>
        <w:t xml:space="preserve"> </w:t>
      </w:r>
      <w:r w:rsidR="00947EE8" w:rsidRPr="006C6F57">
        <w:rPr>
          <w:rFonts w:ascii="Times New Roman" w:eastAsia="Times New Roman" w:hAnsi="Times New Roman" w:cs="Times New Roman"/>
          <w:b/>
          <w:bCs/>
          <w:sz w:val="28"/>
          <w:szCs w:val="28"/>
          <w:lang w:val="uk-UA" w:eastAsia="ru-RU"/>
        </w:rPr>
        <w:t xml:space="preserve">= 23.67 </w:t>
      </w:r>
      <w:proofErr w:type="spellStart"/>
      <w:r w:rsidR="00947EE8" w:rsidRPr="006C6F57">
        <w:rPr>
          <w:rFonts w:ascii="Times New Roman" w:eastAsia="Times New Roman" w:hAnsi="Times New Roman" w:cs="Times New Roman"/>
          <w:b/>
          <w:bCs/>
          <w:sz w:val="28"/>
          <w:szCs w:val="28"/>
          <w:lang w:val="uk-UA" w:eastAsia="ru-RU"/>
        </w:rPr>
        <w:t>кВАр</w:t>
      </w:r>
      <w:proofErr w:type="spellEnd"/>
    </w:p>
    <w:p w14:paraId="2414E5C1" w14:textId="31996BCB" w:rsidR="00947EE8" w:rsidRPr="006C6F57" w:rsidRDefault="00B725CF" w:rsidP="00947EE8">
      <w:pPr>
        <w:spacing w:after="0" w:line="360" w:lineRule="auto"/>
        <w:jc w:val="both"/>
        <w:rPr>
          <w:rFonts w:ascii="Times New Roman" w:eastAsia="Times New Roman" w:hAnsi="Times New Roman" w:cs="Times New Roman"/>
          <w:sz w:val="28"/>
          <w:szCs w:val="28"/>
          <w:lang w:val="uk-UA" w:eastAsia="ru-RU"/>
        </w:rPr>
      </w:pPr>
      <w:r w:rsidRPr="00D105F7">
        <w:rPr>
          <w:rFonts w:ascii="Times New Roman" w:eastAsia="Times New Roman" w:hAnsi="Times New Roman" w:cs="Times New Roman"/>
          <w:noProof/>
          <w:color w:val="000000"/>
          <w:kern w:val="0"/>
          <w:sz w:val="28"/>
          <w:szCs w:val="28"/>
          <w:lang w:val="en-US"/>
          <w14:ligatures w14:val="none"/>
        </w:rPr>
        <mc:AlternateContent>
          <mc:Choice Requires="wpg">
            <w:drawing>
              <wp:anchor distT="0" distB="0" distL="114300" distR="114300" simplePos="0" relativeHeight="251698176" behindDoc="0" locked="0" layoutInCell="1" allowOverlap="0" wp14:anchorId="0F390C9F" wp14:editId="65C9105A">
                <wp:simplePos x="0" y="0"/>
                <wp:positionH relativeFrom="margin">
                  <wp:align>center</wp:align>
                </wp:positionH>
                <wp:positionV relativeFrom="margin">
                  <wp:posOffset>-472440</wp:posOffset>
                </wp:positionV>
                <wp:extent cx="6588760" cy="10172700"/>
                <wp:effectExtent l="0" t="0" r="21590" b="19050"/>
                <wp:wrapNone/>
                <wp:docPr id="231051825" name="Группа 2310518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81928336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384069398"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836339310"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6418134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843198813"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069720817"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89047704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070215816"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285744426"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237938936"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733594376"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580236951" name="Rectangle 13"/>
                        <wps:cNvSpPr>
                          <a:spLocks noChangeArrowheads="1"/>
                        </wps:cNvSpPr>
                        <wps:spPr bwMode="auto">
                          <a:xfrm>
                            <a:off x="54" y="19660"/>
                            <a:ext cx="1000" cy="309"/>
                          </a:xfrm>
                          <a:prstGeom prst="rect">
                            <a:avLst/>
                          </a:prstGeom>
                          <a:noFill/>
                          <a:ln>
                            <a:noFill/>
                          </a:ln>
                        </wps:spPr>
                        <wps:txbx>
                          <w:txbxContent>
                            <w:p w14:paraId="6FA6CC5B"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6CFAB00C" w14:textId="77777777" w:rsidR="00B725CF" w:rsidRPr="00352A5A" w:rsidRDefault="00B725CF" w:rsidP="00B725CF">
                              <w:pPr>
                                <w:jc w:val="center"/>
                                <w:rPr>
                                  <w:rFonts w:ascii="Arial" w:hAnsi="Arial" w:cs="Arial"/>
                                  <w:i/>
                                  <w:sz w:val="18"/>
                                  <w:szCs w:val="18"/>
                                </w:rPr>
                              </w:pPr>
                            </w:p>
                            <w:p w14:paraId="6840B943" w14:textId="77777777" w:rsidR="00B725CF" w:rsidRPr="00D320FF" w:rsidRDefault="00B725CF" w:rsidP="00B725CF"/>
                            <w:p w14:paraId="161037C1"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0737969F"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7A9A0B61" w14:textId="77777777" w:rsidR="00B725CF" w:rsidRPr="00352A5A" w:rsidRDefault="00B725CF" w:rsidP="00B725CF">
                              <w:pPr>
                                <w:rPr>
                                  <w:szCs w:val="28"/>
                                </w:rPr>
                              </w:pPr>
                            </w:p>
                            <w:p w14:paraId="02B37C3B"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359140883" name="Rectangle 14"/>
                        <wps:cNvSpPr>
                          <a:spLocks noChangeArrowheads="1"/>
                        </wps:cNvSpPr>
                        <wps:spPr bwMode="auto">
                          <a:xfrm>
                            <a:off x="1139" y="19660"/>
                            <a:ext cx="1001" cy="309"/>
                          </a:xfrm>
                          <a:prstGeom prst="rect">
                            <a:avLst/>
                          </a:prstGeom>
                          <a:noFill/>
                          <a:ln>
                            <a:noFill/>
                          </a:ln>
                        </wps:spPr>
                        <wps:txbx>
                          <w:txbxContent>
                            <w:p w14:paraId="4AFFAE6C"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700366319" name="Rectangle 15"/>
                        <wps:cNvSpPr>
                          <a:spLocks noChangeArrowheads="1"/>
                        </wps:cNvSpPr>
                        <wps:spPr bwMode="auto">
                          <a:xfrm>
                            <a:off x="2267" y="19660"/>
                            <a:ext cx="2573" cy="309"/>
                          </a:xfrm>
                          <a:prstGeom prst="rect">
                            <a:avLst/>
                          </a:prstGeom>
                          <a:noFill/>
                          <a:ln>
                            <a:noFill/>
                          </a:ln>
                        </wps:spPr>
                        <wps:txbx>
                          <w:txbxContent>
                            <w:p w14:paraId="3A75811A"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8E6A44D" w14:textId="77777777" w:rsidR="00B725CF" w:rsidRPr="00D320FF" w:rsidRDefault="00B725CF" w:rsidP="00B725CF"/>
                          </w:txbxContent>
                        </wps:txbx>
                        <wps:bodyPr rot="0" vert="horz" wrap="square" lIns="12700" tIns="12700" rIns="12700" bIns="12700" anchor="t" anchorCtr="0" upright="1">
                          <a:noAutofit/>
                        </wps:bodyPr>
                      </wps:wsp>
                      <wps:wsp>
                        <wps:cNvPr id="1720440728" name="Rectangle 16"/>
                        <wps:cNvSpPr>
                          <a:spLocks noChangeArrowheads="1"/>
                        </wps:cNvSpPr>
                        <wps:spPr bwMode="auto">
                          <a:xfrm>
                            <a:off x="4983" y="19660"/>
                            <a:ext cx="1534" cy="309"/>
                          </a:xfrm>
                          <a:prstGeom prst="rect">
                            <a:avLst/>
                          </a:prstGeom>
                          <a:noFill/>
                          <a:ln>
                            <a:noFill/>
                          </a:ln>
                        </wps:spPr>
                        <wps:txbx>
                          <w:txbxContent>
                            <w:p w14:paraId="732C697D"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09D7D6BA" w14:textId="77777777" w:rsidR="00B725CF" w:rsidRDefault="00B725CF" w:rsidP="00B725CF">
                              <w:pPr>
                                <w:jc w:val="center"/>
                                <w:rPr>
                                  <w:sz w:val="20"/>
                                </w:rPr>
                              </w:pPr>
                            </w:p>
                            <w:p w14:paraId="385549DB" w14:textId="77777777" w:rsidR="00B725CF" w:rsidRPr="00086B17" w:rsidRDefault="00B725CF" w:rsidP="00B725CF">
                              <w:pPr>
                                <w:jc w:val="center"/>
                                <w:rPr>
                                  <w:rFonts w:ascii="Arial" w:hAnsi="Arial" w:cs="Arial"/>
                                  <w:i/>
                                  <w:sz w:val="18"/>
                                  <w:szCs w:val="18"/>
                                </w:rPr>
                              </w:pPr>
                            </w:p>
                            <w:p w14:paraId="3AFF1772" w14:textId="77777777" w:rsidR="00B725CF" w:rsidRPr="00D320FF" w:rsidRDefault="00B725CF" w:rsidP="00B725CF"/>
                          </w:txbxContent>
                        </wps:txbx>
                        <wps:bodyPr rot="0" vert="horz" wrap="square" lIns="12700" tIns="12700" rIns="12700" bIns="12700" anchor="t" anchorCtr="0" upright="1">
                          <a:noAutofit/>
                        </wps:bodyPr>
                      </wps:wsp>
                      <wps:wsp>
                        <wps:cNvPr id="1075716971" name="Rectangle 17"/>
                        <wps:cNvSpPr>
                          <a:spLocks noChangeArrowheads="1"/>
                        </wps:cNvSpPr>
                        <wps:spPr bwMode="auto">
                          <a:xfrm>
                            <a:off x="6604" y="19660"/>
                            <a:ext cx="1000" cy="309"/>
                          </a:xfrm>
                          <a:prstGeom prst="rect">
                            <a:avLst/>
                          </a:prstGeom>
                          <a:noFill/>
                          <a:ln>
                            <a:noFill/>
                          </a:ln>
                        </wps:spPr>
                        <wps:txbx>
                          <w:txbxContent>
                            <w:p w14:paraId="376F1D5F"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3CC68A12" w14:textId="77777777" w:rsidR="00B725CF" w:rsidRPr="00D320FF" w:rsidRDefault="00B725CF" w:rsidP="00B725CF"/>
                          </w:txbxContent>
                        </wps:txbx>
                        <wps:bodyPr rot="0" vert="horz" wrap="square" lIns="12700" tIns="12700" rIns="12700" bIns="12700" anchor="t" anchorCtr="0" upright="1">
                          <a:noAutofit/>
                        </wps:bodyPr>
                      </wps:wsp>
                      <wps:wsp>
                        <wps:cNvPr id="362253963" name="Rectangle 18"/>
                        <wps:cNvSpPr>
                          <a:spLocks noChangeArrowheads="1"/>
                        </wps:cNvSpPr>
                        <wps:spPr bwMode="auto">
                          <a:xfrm>
                            <a:off x="18949" y="18977"/>
                            <a:ext cx="1001" cy="309"/>
                          </a:xfrm>
                          <a:prstGeom prst="rect">
                            <a:avLst/>
                          </a:prstGeom>
                          <a:noFill/>
                          <a:ln>
                            <a:noFill/>
                          </a:ln>
                        </wps:spPr>
                        <wps:txbx>
                          <w:txbxContent>
                            <w:p w14:paraId="0175A398" w14:textId="77777777" w:rsidR="00B725CF" w:rsidRPr="00F96BEC" w:rsidRDefault="00B725CF" w:rsidP="00B725CF">
                              <w:pPr>
                                <w:jc w:val="center"/>
                                <w:rPr>
                                  <w:sz w:val="20"/>
                                  <w:lang w:val="uk-UA"/>
                                </w:rPr>
                              </w:pPr>
                              <w:proofErr w:type="spellStart"/>
                              <w:r>
                                <w:rPr>
                                  <w:sz w:val="20"/>
                                  <w:lang w:val="uk-UA"/>
                                </w:rPr>
                                <w:t>Арк</w:t>
                              </w:r>
                              <w:proofErr w:type="spellEnd"/>
                            </w:p>
                            <w:p w14:paraId="1911AEC6" w14:textId="77777777" w:rsidR="00B725CF" w:rsidRPr="00086B17" w:rsidRDefault="00B725CF" w:rsidP="00B725CF">
                              <w:pPr>
                                <w:jc w:val="center"/>
                                <w:rPr>
                                  <w:sz w:val="18"/>
                                  <w:szCs w:val="18"/>
                                </w:rPr>
                              </w:pPr>
                            </w:p>
                            <w:p w14:paraId="566AB061" w14:textId="77777777" w:rsidR="00B725CF" w:rsidRPr="00A55B46" w:rsidRDefault="00B725CF" w:rsidP="00B725CF">
                              <w:pPr>
                                <w:pStyle w:val="afa"/>
                                <w:ind w:firstLine="0"/>
                                <w:jc w:val="center"/>
                                <w:rPr>
                                  <w:rFonts w:ascii="Arial" w:hAnsi="Arial" w:cs="Arial"/>
                                  <w:sz w:val="18"/>
                                  <w:lang w:val="ru-RU"/>
                                </w:rPr>
                              </w:pPr>
                            </w:p>
                            <w:p w14:paraId="55FD6565" w14:textId="77777777" w:rsidR="00B725CF" w:rsidRPr="00D320FF" w:rsidRDefault="00B725CF" w:rsidP="00B725CF"/>
                          </w:txbxContent>
                        </wps:txbx>
                        <wps:bodyPr rot="0" vert="horz" wrap="square" lIns="12700" tIns="12700" rIns="12700" bIns="12700" anchor="t" anchorCtr="0" upright="1">
                          <a:noAutofit/>
                        </wps:bodyPr>
                      </wps:wsp>
                      <wps:wsp>
                        <wps:cNvPr id="773086202" name="Rectangle 19"/>
                        <wps:cNvSpPr>
                          <a:spLocks noChangeArrowheads="1"/>
                        </wps:cNvSpPr>
                        <wps:spPr bwMode="auto">
                          <a:xfrm>
                            <a:off x="18949" y="19435"/>
                            <a:ext cx="1001" cy="423"/>
                          </a:xfrm>
                          <a:prstGeom prst="rect">
                            <a:avLst/>
                          </a:prstGeom>
                          <a:noFill/>
                          <a:ln>
                            <a:noFill/>
                          </a:ln>
                        </wps:spPr>
                        <wps:txbx>
                          <w:txbxContent>
                            <w:p w14:paraId="123B3DE9" w14:textId="308E0076" w:rsidR="00B725CF" w:rsidRPr="005F0FA3" w:rsidRDefault="00B725CF" w:rsidP="00B725CF">
                              <w:pPr>
                                <w:jc w:val="center"/>
                                <w:rPr>
                                  <w:sz w:val="28"/>
                                  <w:lang w:val="uk-UA"/>
                                </w:rPr>
                              </w:pPr>
                              <w:r>
                                <w:rPr>
                                  <w:sz w:val="28"/>
                                  <w:lang w:val="uk-UA"/>
                                </w:rPr>
                                <w:t>2</w:t>
                              </w:r>
                              <w:r w:rsidR="00611984">
                                <w:rPr>
                                  <w:sz w:val="28"/>
                                  <w:lang w:val="uk-UA"/>
                                </w:rPr>
                                <w:t>2</w:t>
                              </w:r>
                            </w:p>
                          </w:txbxContent>
                        </wps:txbx>
                        <wps:bodyPr rot="0" vert="horz" wrap="square" lIns="12700" tIns="12700" rIns="12700" bIns="12700" anchor="t" anchorCtr="0" upright="1">
                          <a:noAutofit/>
                        </wps:bodyPr>
                      </wps:wsp>
                      <wps:wsp>
                        <wps:cNvPr id="565124197" name="Rectangle 20"/>
                        <wps:cNvSpPr>
                          <a:spLocks noChangeArrowheads="1"/>
                        </wps:cNvSpPr>
                        <wps:spPr bwMode="auto">
                          <a:xfrm>
                            <a:off x="7745" y="19221"/>
                            <a:ext cx="11075" cy="477"/>
                          </a:xfrm>
                          <a:prstGeom prst="rect">
                            <a:avLst/>
                          </a:prstGeom>
                          <a:noFill/>
                          <a:ln>
                            <a:noFill/>
                          </a:ln>
                        </wps:spPr>
                        <wps:txbx>
                          <w:txbxContent>
                            <w:p w14:paraId="200C9784"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E1D735B" w14:textId="77777777" w:rsidR="00B725CF" w:rsidRPr="002870C6" w:rsidRDefault="00B725CF" w:rsidP="00B725CF">
                              <w:pPr>
                                <w:pStyle w:val="afa"/>
                                <w:ind w:firstLine="0"/>
                                <w:jc w:val="center"/>
                                <w:rPr>
                                  <w:rFonts w:ascii="Times New Roman" w:hAnsi="Times New Roman" w:cs="Shruti"/>
                                  <w:i w:val="0"/>
                                  <w:szCs w:val="32"/>
                                  <w:lang w:val="ru-RU"/>
                                </w:rPr>
                              </w:pPr>
                            </w:p>
                            <w:p w14:paraId="6ADF19B6" w14:textId="77777777" w:rsidR="00B725CF" w:rsidRPr="003B77DB" w:rsidRDefault="00B725CF" w:rsidP="00B725CF">
                              <w:pPr>
                                <w:jc w:val="center"/>
                                <w:rPr>
                                  <w:szCs w:val="28"/>
                                </w:rPr>
                              </w:pPr>
                            </w:p>
                            <w:p w14:paraId="0BEA490A"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390C9F" id="Группа 231051825" o:spid="_x0000_s1476" style="position:absolute;left:0;text-align:left;margin-left:0;margin-top:-37.2pt;width:518.8pt;height:801pt;z-index:251698176;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" o:allowoverlap="f">
                <v:rect id="Rectangle 2" o:spid="_x0000_s14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" filled="f" strokeweight="2pt"/>
                <v:line id="Line 3" o:spid="_x0000_s14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" strokeweight="2pt"/>
                <v:line id="Line 4" o:spid="_x0000_s14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" strokeweight="2pt"/>
                <v:line id="Line 5" o:spid="_x0000_s14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" strokeweight="2pt"/>
                <v:line id="Line 6" o:spid="_x0000_s14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" strokeweight="2pt"/>
                <v:line id="Line 7" o:spid="_x0000_s14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" strokeweight="2pt"/>
                <v:line id="Line 8" o:spid="_x0000_s14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" strokeweight="2pt"/>
                <v:line id="Line 9" o:spid="_x0000_s14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" strokeweight="2pt"/>
                <v:line id="Line 10" o:spid="_x0000_s14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" strokeweight="1pt"/>
                <v:line id="Line 11" o:spid="_x0000_s14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" strokeweight="2pt"/>
                <v:line id="Line 12" o:spid="_x0000_s14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" strokeweight="1pt"/>
                <v:rect id="Rectangle 13" o:spid="_x0000_s14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" filled="f" stroked="f">
                  <v:textbox inset="1pt,1pt,1pt,1pt">
                    <w:txbxContent>
                      <w:p w14:paraId="6FA6CC5B"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6CFAB00C" w14:textId="77777777" w:rsidR="00B725CF" w:rsidRPr="00352A5A" w:rsidRDefault="00B725CF" w:rsidP="00B725CF">
                        <w:pPr>
                          <w:jc w:val="center"/>
                          <w:rPr>
                            <w:rFonts w:ascii="Arial" w:hAnsi="Arial" w:cs="Arial"/>
                            <w:i/>
                            <w:sz w:val="18"/>
                            <w:szCs w:val="18"/>
                          </w:rPr>
                        </w:pPr>
                      </w:p>
                      <w:p w14:paraId="6840B943" w14:textId="77777777" w:rsidR="00B725CF" w:rsidRPr="00D320FF" w:rsidRDefault="00B725CF" w:rsidP="00B725CF"/>
                      <w:p w14:paraId="161037C1"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0737969F"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7A9A0B61" w14:textId="77777777" w:rsidR="00B725CF" w:rsidRPr="00352A5A" w:rsidRDefault="00B725CF" w:rsidP="00B725CF">
                        <w:pPr>
                          <w:rPr>
                            <w:szCs w:val="28"/>
                          </w:rPr>
                        </w:pPr>
                      </w:p>
                      <w:p w14:paraId="02B37C3B" w14:textId="77777777" w:rsidR="00B725CF" w:rsidRPr="00352A5A" w:rsidRDefault="00B725CF" w:rsidP="00B725CF">
                        <w:pPr>
                          <w:pStyle w:val="ad"/>
                          <w:jc w:val="center"/>
                          <w:rPr>
                            <w:rFonts w:ascii="Arial" w:hAnsi="Arial" w:cs="Arial"/>
                            <w:sz w:val="18"/>
                          </w:rPr>
                        </w:pPr>
                      </w:p>
                    </w:txbxContent>
                  </v:textbox>
                </v:rect>
                <v:rect id="Rectangle 14" o:spid="_x0000_s14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" filled="f" stroked="f">
                  <v:textbox inset="1pt,1pt,1pt,1pt">
                    <w:txbxContent>
                      <w:p w14:paraId="4AFFAE6C"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4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" filled="f" stroked="f">
                  <v:textbox inset="1pt,1pt,1pt,1pt">
                    <w:txbxContent>
                      <w:p w14:paraId="3A75811A"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8E6A44D" w14:textId="77777777" w:rsidR="00B725CF" w:rsidRPr="00D320FF" w:rsidRDefault="00B725CF" w:rsidP="00B725CF"/>
                    </w:txbxContent>
                  </v:textbox>
                </v:rect>
                <v:rect id="Rectangle 16" o:spid="_x0000_s14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" filled="f" stroked="f">
                  <v:textbox inset="1pt,1pt,1pt,1pt">
                    <w:txbxContent>
                      <w:p w14:paraId="732C697D"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09D7D6BA" w14:textId="77777777" w:rsidR="00B725CF" w:rsidRDefault="00B725CF" w:rsidP="00B725CF">
                        <w:pPr>
                          <w:jc w:val="center"/>
                          <w:rPr>
                            <w:sz w:val="20"/>
                          </w:rPr>
                        </w:pPr>
                      </w:p>
                      <w:p w14:paraId="385549DB" w14:textId="77777777" w:rsidR="00B725CF" w:rsidRPr="00086B17" w:rsidRDefault="00B725CF" w:rsidP="00B725CF">
                        <w:pPr>
                          <w:jc w:val="center"/>
                          <w:rPr>
                            <w:rFonts w:ascii="Arial" w:hAnsi="Arial" w:cs="Arial"/>
                            <w:i/>
                            <w:sz w:val="18"/>
                            <w:szCs w:val="18"/>
                          </w:rPr>
                        </w:pPr>
                      </w:p>
                      <w:p w14:paraId="3AFF1772" w14:textId="77777777" w:rsidR="00B725CF" w:rsidRPr="00D320FF" w:rsidRDefault="00B725CF" w:rsidP="00B725CF"/>
                    </w:txbxContent>
                  </v:textbox>
                </v:rect>
                <v:rect id="Rectangle 17" o:spid="_x0000_s14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" filled="f" stroked="f">
                  <v:textbox inset="1pt,1pt,1pt,1pt">
                    <w:txbxContent>
                      <w:p w14:paraId="376F1D5F"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3CC68A12" w14:textId="77777777" w:rsidR="00B725CF" w:rsidRPr="00D320FF" w:rsidRDefault="00B725CF" w:rsidP="00B725CF"/>
                    </w:txbxContent>
                  </v:textbox>
                </v:rect>
                <v:rect id="Rectangle 18" o:spid="_x0000_s14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" filled="f" stroked="f">
                  <v:textbox inset="1pt,1pt,1pt,1pt">
                    <w:txbxContent>
                      <w:p w14:paraId="0175A398" w14:textId="77777777" w:rsidR="00B725CF" w:rsidRPr="00F96BEC" w:rsidRDefault="00B725CF" w:rsidP="00B725CF">
                        <w:pPr>
                          <w:jc w:val="center"/>
                          <w:rPr>
                            <w:sz w:val="20"/>
                            <w:lang w:val="uk-UA"/>
                          </w:rPr>
                        </w:pPr>
                        <w:proofErr w:type="spellStart"/>
                        <w:r>
                          <w:rPr>
                            <w:sz w:val="20"/>
                            <w:lang w:val="uk-UA"/>
                          </w:rPr>
                          <w:t>Арк</w:t>
                        </w:r>
                        <w:proofErr w:type="spellEnd"/>
                      </w:p>
                      <w:p w14:paraId="1911AEC6" w14:textId="77777777" w:rsidR="00B725CF" w:rsidRPr="00086B17" w:rsidRDefault="00B725CF" w:rsidP="00B725CF">
                        <w:pPr>
                          <w:jc w:val="center"/>
                          <w:rPr>
                            <w:sz w:val="18"/>
                            <w:szCs w:val="18"/>
                          </w:rPr>
                        </w:pPr>
                      </w:p>
                      <w:p w14:paraId="566AB061" w14:textId="77777777" w:rsidR="00B725CF" w:rsidRPr="00A55B46" w:rsidRDefault="00B725CF" w:rsidP="00B725CF">
                        <w:pPr>
                          <w:pStyle w:val="afa"/>
                          <w:ind w:firstLine="0"/>
                          <w:jc w:val="center"/>
                          <w:rPr>
                            <w:rFonts w:ascii="Arial" w:hAnsi="Arial" w:cs="Arial"/>
                            <w:sz w:val="18"/>
                            <w:lang w:val="ru-RU"/>
                          </w:rPr>
                        </w:pPr>
                      </w:p>
                      <w:p w14:paraId="55FD6565" w14:textId="77777777" w:rsidR="00B725CF" w:rsidRPr="00D320FF" w:rsidRDefault="00B725CF" w:rsidP="00B725CF"/>
                    </w:txbxContent>
                  </v:textbox>
                </v:rect>
                <v:rect id="Rectangle 19" o:spid="_x0000_s14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" filled="f" stroked="f">
                  <v:textbox inset="1pt,1pt,1pt,1pt">
                    <w:txbxContent>
                      <w:p w14:paraId="123B3DE9" w14:textId="308E0076" w:rsidR="00B725CF" w:rsidRPr="005F0FA3" w:rsidRDefault="00B725CF" w:rsidP="00B725CF">
                        <w:pPr>
                          <w:jc w:val="center"/>
                          <w:rPr>
                            <w:sz w:val="28"/>
                            <w:lang w:val="uk-UA"/>
                          </w:rPr>
                        </w:pPr>
                        <w:r>
                          <w:rPr>
                            <w:sz w:val="28"/>
                            <w:lang w:val="uk-UA"/>
                          </w:rPr>
                          <w:t>2</w:t>
                        </w:r>
                        <w:r w:rsidR="00611984">
                          <w:rPr>
                            <w:sz w:val="28"/>
                            <w:lang w:val="uk-UA"/>
                          </w:rPr>
                          <w:t>2</w:t>
                        </w:r>
                      </w:p>
                    </w:txbxContent>
                  </v:textbox>
                </v:rect>
                <v:rect id="Rectangle 20" o:spid="_x0000_s14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" filled="f" stroked="f">
                  <v:textbox inset="1pt,1pt,1pt,1pt">
                    <w:txbxContent>
                      <w:p w14:paraId="200C9784"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E1D735B" w14:textId="77777777" w:rsidR="00B725CF" w:rsidRPr="002870C6" w:rsidRDefault="00B725CF" w:rsidP="00B725CF">
                        <w:pPr>
                          <w:pStyle w:val="afa"/>
                          <w:ind w:firstLine="0"/>
                          <w:jc w:val="center"/>
                          <w:rPr>
                            <w:rFonts w:ascii="Times New Roman" w:hAnsi="Times New Roman" w:cs="Shruti"/>
                            <w:i w:val="0"/>
                            <w:szCs w:val="32"/>
                            <w:lang w:val="ru-RU"/>
                          </w:rPr>
                        </w:pPr>
                      </w:p>
                      <w:p w14:paraId="6ADF19B6" w14:textId="77777777" w:rsidR="00B725CF" w:rsidRPr="003B77DB" w:rsidRDefault="00B725CF" w:rsidP="00B725CF">
                        <w:pPr>
                          <w:jc w:val="center"/>
                          <w:rPr>
                            <w:szCs w:val="28"/>
                          </w:rPr>
                        </w:pPr>
                      </w:p>
                      <w:p w14:paraId="0BEA490A" w14:textId="77777777" w:rsidR="00B725CF" w:rsidRPr="00D320FF" w:rsidRDefault="00B725CF" w:rsidP="00B725CF"/>
                    </w:txbxContent>
                  </v:textbox>
                </v:rect>
                <w10:wrap anchorx="margin" anchory="margin"/>
              </v:group>
            </w:pict>
          </mc:Fallback>
        </mc:AlternateContent>
      </w:r>
      <w:r w:rsidR="00947EE8" w:rsidRPr="006C6F57">
        <w:rPr>
          <w:rFonts w:ascii="Times New Roman" w:eastAsia="Times New Roman" w:hAnsi="Times New Roman" w:cs="Times New Roman"/>
          <w:sz w:val="28"/>
          <w:szCs w:val="28"/>
          <w:lang w:val="uk-UA" w:eastAsia="ru-RU"/>
        </w:rPr>
        <w:t>Розрахуємо величину пов</w:t>
      </w:r>
      <w:r w:rsidR="00947EE8">
        <w:rPr>
          <w:rFonts w:ascii="Times New Roman" w:eastAsia="Times New Roman" w:hAnsi="Times New Roman" w:cs="Times New Roman"/>
          <w:sz w:val="28"/>
          <w:szCs w:val="28"/>
          <w:lang w:val="uk-UA" w:eastAsia="ru-RU"/>
        </w:rPr>
        <w:t>н</w:t>
      </w:r>
      <w:r w:rsidR="00947EE8" w:rsidRPr="006C6F57">
        <w:rPr>
          <w:rFonts w:ascii="Times New Roman" w:eastAsia="Times New Roman" w:hAnsi="Times New Roman" w:cs="Times New Roman"/>
          <w:sz w:val="28"/>
          <w:szCs w:val="28"/>
          <w:lang w:val="uk-UA" w:eastAsia="ru-RU"/>
        </w:rPr>
        <w:t xml:space="preserve">ої потужності: </w:t>
      </w:r>
    </w:p>
    <w:p w14:paraId="0FB1C1E1" w14:textId="6EF415B3" w:rsidR="00103724" w:rsidRPr="00103724" w:rsidRDefault="00947EE8" w:rsidP="00103724">
      <w:pPr>
        <w:spacing w:after="0" w:line="240" w:lineRule="auto"/>
        <w:jc w:val="center"/>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 xml:space="preserve">S= </m:t>
          </m:r>
          <m:rad>
            <m:radPr>
              <m:degHide m:val="1"/>
              <m:ctrlPr>
                <w:rPr>
                  <w:rFonts w:ascii="Cambria Math" w:eastAsia="Times New Roman" w:hAnsi="Cambria Math" w:cs="Times New Roman"/>
                  <w:i/>
                  <w:sz w:val="28"/>
                  <w:szCs w:val="28"/>
                  <w:lang w:val="uk-UA" w:eastAsia="ru-RU"/>
                </w:rPr>
              </m:ctrlPr>
            </m:radPr>
            <m:deg/>
            <m:e>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en-US" w:eastAsia="ru-RU"/>
                    </w:rPr>
                    <m:t>P</m:t>
                  </m:r>
                </m:e>
                <m:sup>
                  <m:r>
                    <w:rPr>
                      <w:rFonts w:ascii="Cambria Math" w:eastAsia="Times New Roman" w:hAnsi="Cambria Math" w:cs="Times New Roman"/>
                      <w:sz w:val="28"/>
                      <w:szCs w:val="28"/>
                      <w:lang w:val="uk-UA" w:eastAsia="ru-RU"/>
                    </w:rPr>
                    <m:t>2</m:t>
                  </m:r>
                </m:sup>
              </m:sSup>
              <m:r>
                <w:rPr>
                  <w:rFonts w:ascii="Cambria Math" w:eastAsia="Times New Roman" w:hAnsi="Cambria Math" w:cs="Times New Roman"/>
                  <w:sz w:val="28"/>
                  <w:szCs w:val="28"/>
                  <w:lang w:val="uk-UA" w:eastAsia="ru-RU"/>
                </w:rPr>
                <m:t>+</m:t>
              </m:r>
              <m:sSup>
                <m:sSupPr>
                  <m:ctrlPr>
                    <w:rPr>
                      <w:rFonts w:ascii="Cambria Math" w:eastAsia="Times New Roman" w:hAnsi="Cambria Math" w:cs="Times New Roman"/>
                      <w:i/>
                      <w:sz w:val="28"/>
                      <w:szCs w:val="28"/>
                      <w:lang w:val="en-US" w:eastAsia="ru-RU"/>
                    </w:rPr>
                  </m:ctrlPr>
                </m:sSupPr>
                <m:e>
                  <m:r>
                    <w:rPr>
                      <w:rFonts w:ascii="Cambria Math" w:eastAsia="Times New Roman" w:hAnsi="Cambria Math" w:cs="Times New Roman"/>
                      <w:sz w:val="28"/>
                      <w:szCs w:val="28"/>
                      <w:lang w:val="en-US" w:eastAsia="ru-RU"/>
                    </w:rPr>
                    <m:t>Q</m:t>
                  </m:r>
                </m:e>
                <m:sup>
                  <m:r>
                    <w:rPr>
                      <w:rFonts w:ascii="Cambria Math" w:eastAsia="Times New Roman" w:hAnsi="Cambria Math" w:cs="Times New Roman"/>
                      <w:sz w:val="28"/>
                      <w:szCs w:val="28"/>
                      <w:lang w:eastAsia="ru-RU"/>
                    </w:rPr>
                    <m:t>2</m:t>
                  </m:r>
                </m:sup>
              </m:sSup>
            </m:e>
          </m:rad>
          <m:r>
            <w:rPr>
              <w:rFonts w:ascii="Cambria Math" w:eastAsia="Times New Roman" w:hAnsi="Cambria Math" w:cs="Times New Roman"/>
              <w:sz w:val="28"/>
              <w:szCs w:val="28"/>
              <w:lang w:val="uk-UA" w:eastAsia="ru-RU"/>
            </w:rPr>
            <m:t xml:space="preserve"> </m:t>
          </m:r>
        </m:oMath>
      </m:oMathPara>
    </w:p>
    <w:p w14:paraId="595B5F81" w14:textId="5BD82FE1" w:rsidR="00103724" w:rsidRPr="00103724" w:rsidRDefault="00103724" w:rsidP="00103724">
      <w:pPr>
        <w:spacing w:after="0" w:line="240" w:lineRule="auto"/>
        <w:jc w:val="center"/>
        <w:rPr>
          <w:rFonts w:ascii="Times New Roman" w:eastAsia="Times New Roman" w:hAnsi="Times New Roman" w:cs="Times New Roman"/>
          <w:sz w:val="28"/>
          <w:szCs w:val="28"/>
          <w:lang w:val="uk-UA" w:eastAsia="ru-RU"/>
        </w:rPr>
        <w:sectPr w:rsidR="00103724" w:rsidRPr="00103724" w:rsidSect="00CA4E51">
          <w:headerReference w:type="default" r:id="rId17"/>
          <w:pgSz w:w="11906" w:h="16838"/>
          <w:pgMar w:top="1134" w:right="567" w:bottom="1134" w:left="1418" w:header="709" w:footer="709" w:gutter="0"/>
          <w:pgNumType w:start="6"/>
          <w:cols w:space="708"/>
          <w:docGrid w:linePitch="360"/>
        </w:sectPr>
      </w:pPr>
      <w:r w:rsidRPr="00103724">
        <w:rPr>
          <w:rFonts w:ascii="Times New Roman" w:eastAsia="Times New Roman" w:hAnsi="Times New Roman" w:cs="Times New Roman"/>
          <w:sz w:val="28"/>
          <w:szCs w:val="28"/>
          <w:lang w:val="uk-UA" w:eastAsia="ru-RU"/>
        </w:rPr>
        <w:br/>
      </w:r>
    </w:p>
    <w:tbl>
      <w:tblPr>
        <w:tblStyle w:val="af2"/>
        <w:tblW w:w="14533" w:type="dxa"/>
        <w:tblInd w:w="-289" w:type="dxa"/>
        <w:tblLayout w:type="fixed"/>
        <w:tblLook w:val="04A0" w:firstRow="1" w:lastRow="0" w:firstColumn="1" w:lastColumn="0" w:noHBand="0" w:noVBand="1"/>
      </w:tblPr>
      <w:tblGrid>
        <w:gridCol w:w="970"/>
        <w:gridCol w:w="1285"/>
        <w:gridCol w:w="1953"/>
        <w:gridCol w:w="896"/>
        <w:gridCol w:w="896"/>
        <w:gridCol w:w="238"/>
        <w:gridCol w:w="1339"/>
        <w:gridCol w:w="1095"/>
        <w:gridCol w:w="1432"/>
        <w:gridCol w:w="992"/>
        <w:gridCol w:w="115"/>
        <w:gridCol w:w="928"/>
        <w:gridCol w:w="179"/>
        <w:gridCol w:w="1014"/>
        <w:gridCol w:w="93"/>
        <w:gridCol w:w="1108"/>
      </w:tblGrid>
      <w:tr w:rsidR="00947EE8" w:rsidRPr="00AC39EA" w14:paraId="6726CC42" w14:textId="77777777" w:rsidTr="00A54D27">
        <w:trPr>
          <w:trHeight w:val="526"/>
        </w:trPr>
        <w:tc>
          <w:tcPr>
            <w:tcW w:w="970" w:type="dxa"/>
          </w:tcPr>
          <w:p w14:paraId="28B4F430" w14:textId="77777777" w:rsidR="00947EE8" w:rsidRPr="00AC39EA" w:rsidRDefault="00947EE8" w:rsidP="00947EE8">
            <w:pPr>
              <w:jc w:val="center"/>
              <w:rPr>
                <w:rFonts w:ascii="Times New Roman" w:hAnsi="Times New Roman" w:cs="Times New Roman"/>
              </w:rPr>
            </w:pPr>
          </w:p>
        </w:tc>
        <w:tc>
          <w:tcPr>
            <w:tcW w:w="7702" w:type="dxa"/>
            <w:gridSpan w:val="7"/>
          </w:tcPr>
          <w:p w14:paraId="41088D42" w14:textId="77777777" w:rsidR="00947EE8" w:rsidRPr="00AC39EA" w:rsidRDefault="00947EE8" w:rsidP="00947EE8">
            <w:pPr>
              <w:jc w:val="center"/>
              <w:rPr>
                <w:rFonts w:ascii="Times New Roman" w:hAnsi="Times New Roman" w:cs="Times New Roman"/>
                <w:lang w:val="uk-UA"/>
              </w:rPr>
            </w:pPr>
            <w:r w:rsidRPr="00AC39EA">
              <w:rPr>
                <w:rFonts w:ascii="Times New Roman" w:hAnsi="Times New Roman" w:cs="Times New Roman"/>
                <w:lang w:val="uk-UA"/>
              </w:rPr>
              <w:t xml:space="preserve">Табличні значення </w:t>
            </w:r>
          </w:p>
        </w:tc>
        <w:tc>
          <w:tcPr>
            <w:tcW w:w="5861" w:type="dxa"/>
            <w:gridSpan w:val="8"/>
          </w:tcPr>
          <w:p w14:paraId="0020032F" w14:textId="77777777" w:rsidR="00947EE8" w:rsidRPr="00AC39EA" w:rsidRDefault="00947EE8" w:rsidP="00947EE8">
            <w:pPr>
              <w:jc w:val="center"/>
              <w:rPr>
                <w:rFonts w:ascii="Times New Roman" w:hAnsi="Times New Roman" w:cs="Times New Roman"/>
                <w:lang w:val="uk-UA"/>
              </w:rPr>
            </w:pPr>
            <w:r w:rsidRPr="00AC39EA">
              <w:rPr>
                <w:rFonts w:ascii="Times New Roman" w:hAnsi="Times New Roman" w:cs="Times New Roman"/>
                <w:lang w:val="uk-UA"/>
              </w:rPr>
              <w:t xml:space="preserve">Розрахункові значення </w:t>
            </w:r>
          </w:p>
        </w:tc>
      </w:tr>
      <w:tr w:rsidR="00947EE8" w:rsidRPr="00AC39EA" w14:paraId="09281ECD" w14:textId="77777777" w:rsidTr="00A54D27">
        <w:trPr>
          <w:trHeight w:val="721"/>
        </w:trPr>
        <w:tc>
          <w:tcPr>
            <w:tcW w:w="970" w:type="dxa"/>
          </w:tcPr>
          <w:p w14:paraId="5676E3EE" w14:textId="77777777" w:rsidR="00947EE8" w:rsidRDefault="00947EE8" w:rsidP="00947EE8">
            <w:pPr>
              <w:jc w:val="center"/>
              <w:rPr>
                <w:rFonts w:ascii="Times New Roman" w:hAnsi="Times New Roman" w:cs="Times New Roman"/>
                <w:lang w:val="uk-UA"/>
              </w:rPr>
            </w:pPr>
            <w:proofErr w:type="spellStart"/>
            <w:r w:rsidRPr="00AC39EA">
              <w:rPr>
                <w:rFonts w:ascii="Times New Roman" w:hAnsi="Times New Roman" w:cs="Times New Roman"/>
              </w:rPr>
              <w:t>СПі</w:t>
            </w:r>
            <w:proofErr w:type="spellEnd"/>
            <w:r>
              <w:rPr>
                <w:rFonts w:ascii="Times New Roman" w:hAnsi="Times New Roman" w:cs="Times New Roman"/>
                <w:lang w:val="uk-UA"/>
              </w:rPr>
              <w:t>/</w:t>
            </w:r>
          </w:p>
          <w:p w14:paraId="2A131587" w14:textId="77777777" w:rsidR="00947EE8" w:rsidRPr="00F75DC2" w:rsidRDefault="00947EE8" w:rsidP="00947EE8">
            <w:pPr>
              <w:jc w:val="center"/>
              <w:rPr>
                <w:rFonts w:ascii="Times New Roman" w:hAnsi="Times New Roman" w:cs="Times New Roman"/>
                <w:lang w:val="uk-UA"/>
              </w:rPr>
            </w:pPr>
            <w:r>
              <w:rPr>
                <w:rFonts w:ascii="Times New Roman" w:hAnsi="Times New Roman" w:cs="Times New Roman"/>
                <w:lang w:val="uk-UA"/>
              </w:rPr>
              <w:t>Абр.</w:t>
            </w:r>
          </w:p>
        </w:tc>
        <w:tc>
          <w:tcPr>
            <w:tcW w:w="1285" w:type="dxa"/>
          </w:tcPr>
          <w:p w14:paraId="392D9D62" w14:textId="77777777" w:rsidR="00947EE8" w:rsidRPr="00AC39EA" w:rsidRDefault="00947EE8" w:rsidP="00947EE8">
            <w:pPr>
              <w:jc w:val="center"/>
              <w:rPr>
                <w:rFonts w:ascii="Times New Roman" w:eastAsia="Times New Roman" w:hAnsi="Times New Roman" w:cs="Times New Roman"/>
                <w:lang w:val="uk-UA" w:eastAsia="ru-RU"/>
              </w:rPr>
            </w:pPr>
            <w:proofErr w:type="spellStart"/>
            <w:r w:rsidRPr="00AC39EA">
              <w:rPr>
                <w:rFonts w:ascii="Times New Roman" w:hAnsi="Times New Roman" w:cs="Times New Roman"/>
              </w:rPr>
              <w:t>Номери</w:t>
            </w:r>
            <w:proofErr w:type="spellEnd"/>
            <w:r w:rsidRPr="00AC39EA">
              <w:rPr>
                <w:rFonts w:ascii="Times New Roman" w:hAnsi="Times New Roman" w:cs="Times New Roman"/>
              </w:rPr>
              <w:t xml:space="preserve"> на </w:t>
            </w:r>
            <w:proofErr w:type="spellStart"/>
            <w:r w:rsidRPr="00AC39EA">
              <w:rPr>
                <w:rFonts w:ascii="Times New Roman" w:hAnsi="Times New Roman" w:cs="Times New Roman"/>
              </w:rPr>
              <w:t>плані</w:t>
            </w:r>
            <w:proofErr w:type="spellEnd"/>
            <w:r w:rsidRPr="00AC39EA">
              <w:rPr>
                <w:rFonts w:ascii="Times New Roman" w:hAnsi="Times New Roman" w:cs="Times New Roman"/>
              </w:rPr>
              <w:t xml:space="preserve"> цеху</w:t>
            </w:r>
          </w:p>
        </w:tc>
        <w:tc>
          <w:tcPr>
            <w:tcW w:w="1953" w:type="dxa"/>
          </w:tcPr>
          <w:p w14:paraId="25FB7B11" w14:textId="77777777" w:rsidR="00947EE8" w:rsidRPr="00AC39EA" w:rsidRDefault="00947EE8" w:rsidP="00947EE8">
            <w:pPr>
              <w:jc w:val="center"/>
              <w:rPr>
                <w:rFonts w:ascii="Times New Roman" w:eastAsia="Times New Roman" w:hAnsi="Times New Roman" w:cs="Times New Roman"/>
                <w:lang w:val="uk-UA" w:eastAsia="ru-RU"/>
              </w:rPr>
            </w:pPr>
            <w:proofErr w:type="spellStart"/>
            <w:r w:rsidRPr="00AC39EA">
              <w:rPr>
                <w:rFonts w:ascii="Times New Roman" w:hAnsi="Times New Roman" w:cs="Times New Roman"/>
              </w:rPr>
              <w:t>Назва</w:t>
            </w:r>
            <w:proofErr w:type="spellEnd"/>
            <w:r w:rsidRPr="00AC39EA">
              <w:rPr>
                <w:rFonts w:ascii="Times New Roman" w:hAnsi="Times New Roman" w:cs="Times New Roman"/>
              </w:rPr>
              <w:t xml:space="preserve"> ЕП</w:t>
            </w:r>
          </w:p>
        </w:tc>
        <w:tc>
          <w:tcPr>
            <w:tcW w:w="896" w:type="dxa"/>
          </w:tcPr>
          <w:p w14:paraId="3BACF313" w14:textId="77777777" w:rsidR="00947EE8" w:rsidRPr="00AC39EA" w:rsidRDefault="00947EE8" w:rsidP="00947EE8">
            <w:pPr>
              <w:jc w:val="center"/>
              <w:rPr>
                <w:rFonts w:ascii="Times New Roman" w:eastAsia="Times New Roman" w:hAnsi="Times New Roman" w:cs="Times New Roman"/>
                <w:lang w:val="uk-UA" w:eastAsia="ru-RU"/>
              </w:rPr>
            </w:pPr>
            <w:proofErr w:type="spellStart"/>
            <w:r w:rsidRPr="00AC39EA">
              <w:rPr>
                <w:rFonts w:ascii="Times New Roman" w:hAnsi="Times New Roman" w:cs="Times New Roman"/>
                <w:i/>
                <w:iCs/>
              </w:rPr>
              <w:t>k</w:t>
            </w:r>
            <w:r w:rsidRPr="00AC39EA">
              <w:rPr>
                <w:rFonts w:ascii="Times New Roman" w:hAnsi="Times New Roman" w:cs="Times New Roman"/>
              </w:rPr>
              <w:t>в</w:t>
            </w:r>
            <w:proofErr w:type="spellEnd"/>
          </w:p>
        </w:tc>
        <w:tc>
          <w:tcPr>
            <w:tcW w:w="896" w:type="dxa"/>
          </w:tcPr>
          <w:p w14:paraId="74F5E6B5" w14:textId="77777777" w:rsidR="00947EE8" w:rsidRPr="00AC39EA" w:rsidRDefault="00947EE8" w:rsidP="00947EE8">
            <w:pPr>
              <w:jc w:val="center"/>
              <w:rPr>
                <w:rFonts w:ascii="Times New Roman" w:eastAsia="Times New Roman" w:hAnsi="Times New Roman" w:cs="Times New Roman"/>
                <w:lang w:val="uk-UA" w:eastAsia="ru-RU"/>
              </w:rPr>
            </w:pPr>
            <w:proofErr w:type="spellStart"/>
            <w:r w:rsidRPr="00AC39EA">
              <w:rPr>
                <w:rFonts w:ascii="Times New Roman" w:hAnsi="Times New Roman" w:cs="Times New Roman"/>
              </w:rPr>
              <w:t>cosφ</w:t>
            </w:r>
            <w:proofErr w:type="spellEnd"/>
          </w:p>
        </w:tc>
        <w:tc>
          <w:tcPr>
            <w:tcW w:w="1577" w:type="dxa"/>
            <w:gridSpan w:val="2"/>
          </w:tcPr>
          <w:p w14:paraId="18A0A08C" w14:textId="77777777" w:rsidR="00947EE8" w:rsidRPr="00AC39EA" w:rsidRDefault="00947EE8" w:rsidP="00947EE8">
            <w:pPr>
              <w:jc w:val="center"/>
              <w:rPr>
                <w:rFonts w:ascii="Times New Roman" w:eastAsia="Times New Roman" w:hAnsi="Times New Roman" w:cs="Times New Roman"/>
                <w:lang w:val="uk-UA" w:eastAsia="ru-RU"/>
              </w:rPr>
            </w:pPr>
            <w:proofErr w:type="spellStart"/>
            <w:r w:rsidRPr="00AC39EA">
              <w:rPr>
                <w:rFonts w:ascii="Times New Roman" w:hAnsi="Times New Roman" w:cs="Times New Roman"/>
              </w:rPr>
              <w:t>Номінальна</w:t>
            </w:r>
            <w:proofErr w:type="spellEnd"/>
            <w:r w:rsidRPr="00AC39EA">
              <w:rPr>
                <w:rFonts w:ascii="Times New Roman" w:hAnsi="Times New Roman" w:cs="Times New Roman"/>
              </w:rPr>
              <w:t xml:space="preserve"> </w:t>
            </w:r>
            <w:proofErr w:type="spellStart"/>
            <w:r w:rsidRPr="00AC39EA">
              <w:rPr>
                <w:rFonts w:ascii="Times New Roman" w:hAnsi="Times New Roman" w:cs="Times New Roman"/>
              </w:rPr>
              <w:t>потужність</w:t>
            </w:r>
            <w:proofErr w:type="spellEnd"/>
            <w:r w:rsidRPr="00AC39EA">
              <w:rPr>
                <w:rFonts w:ascii="Times New Roman" w:hAnsi="Times New Roman" w:cs="Times New Roman"/>
              </w:rPr>
              <w:t xml:space="preserve"> </w:t>
            </w:r>
            <w:proofErr w:type="spellStart"/>
            <w:r w:rsidRPr="00AC39EA">
              <w:rPr>
                <w:rFonts w:ascii="Times New Roman" w:hAnsi="Times New Roman" w:cs="Times New Roman"/>
              </w:rPr>
              <w:t>pн</w:t>
            </w:r>
            <w:proofErr w:type="spellEnd"/>
            <w:r w:rsidRPr="00AC39EA">
              <w:rPr>
                <w:rFonts w:ascii="Times New Roman" w:hAnsi="Times New Roman" w:cs="Times New Roman"/>
              </w:rPr>
              <w:t>, кВт</w:t>
            </w:r>
          </w:p>
        </w:tc>
        <w:tc>
          <w:tcPr>
            <w:tcW w:w="1095" w:type="dxa"/>
          </w:tcPr>
          <w:p w14:paraId="653BD8D3" w14:textId="77777777" w:rsidR="00947EE8" w:rsidRPr="00AC39EA" w:rsidRDefault="00947EE8" w:rsidP="00947EE8">
            <w:pPr>
              <w:jc w:val="center"/>
              <w:rPr>
                <w:rFonts w:ascii="Times New Roman" w:hAnsi="Times New Roman" w:cs="Times New Roman"/>
                <w:lang w:val="uk-UA"/>
              </w:rPr>
            </w:pPr>
            <w:r w:rsidRPr="00AC39EA">
              <w:rPr>
                <w:rFonts w:ascii="Times New Roman" w:hAnsi="Times New Roman" w:cs="Times New Roman"/>
                <w:lang w:val="uk-UA"/>
              </w:rPr>
              <w:t>Загальна потужність СП</w:t>
            </w:r>
          </w:p>
        </w:tc>
        <w:tc>
          <w:tcPr>
            <w:tcW w:w="1432" w:type="dxa"/>
          </w:tcPr>
          <w:p w14:paraId="43F9F8CF" w14:textId="77777777" w:rsidR="00947EE8" w:rsidRPr="00AC39EA" w:rsidRDefault="00947EE8" w:rsidP="00947EE8">
            <w:pPr>
              <w:jc w:val="center"/>
              <w:rPr>
                <w:rFonts w:ascii="Times New Roman" w:eastAsia="Times New Roman" w:hAnsi="Times New Roman" w:cs="Times New Roman"/>
                <w:lang w:val="uk-UA" w:eastAsia="ru-RU"/>
              </w:rPr>
            </w:pPr>
            <w:proofErr w:type="spellStart"/>
            <w:r w:rsidRPr="00AC39EA">
              <w:rPr>
                <w:rFonts w:ascii="Times New Roman" w:hAnsi="Times New Roman" w:cs="Times New Roman"/>
              </w:rPr>
              <w:t>Категорія</w:t>
            </w:r>
            <w:proofErr w:type="spellEnd"/>
            <w:r w:rsidRPr="00AC39EA">
              <w:rPr>
                <w:rFonts w:ascii="Times New Roman" w:hAnsi="Times New Roman" w:cs="Times New Roman"/>
              </w:rPr>
              <w:t xml:space="preserve"> </w:t>
            </w:r>
            <w:proofErr w:type="spellStart"/>
            <w:r w:rsidRPr="00AC39EA">
              <w:rPr>
                <w:rFonts w:ascii="Times New Roman" w:hAnsi="Times New Roman" w:cs="Times New Roman"/>
              </w:rPr>
              <w:t>надійності</w:t>
            </w:r>
            <w:proofErr w:type="spellEnd"/>
            <w:r w:rsidRPr="00AC39EA">
              <w:rPr>
                <w:rFonts w:ascii="Times New Roman" w:hAnsi="Times New Roman" w:cs="Times New Roman"/>
              </w:rPr>
              <w:t xml:space="preserve"> ЕП </w:t>
            </w:r>
          </w:p>
        </w:tc>
        <w:tc>
          <w:tcPr>
            <w:tcW w:w="992" w:type="dxa"/>
          </w:tcPr>
          <w:p w14:paraId="67CAF517" w14:textId="77777777" w:rsidR="00947EE8" w:rsidRPr="00AC39EA" w:rsidRDefault="00947EE8" w:rsidP="00947EE8">
            <w:pPr>
              <w:jc w:val="center"/>
              <w:rPr>
                <w:rStyle w:val="vlist-s"/>
                <w:rFonts w:ascii="Times New Roman" w:eastAsia="Times New Roman" w:hAnsi="Times New Roman" w:cs="Times New Roman"/>
              </w:rPr>
            </w:pPr>
            <w:proofErr w:type="spellStart"/>
            <w:r w:rsidRPr="00AC39EA">
              <w:rPr>
                <w:rFonts w:ascii="Times New Roman" w:hAnsi="Times New Roman" w:cs="Times New Roman"/>
              </w:rPr>
              <w:t>tgφ</w:t>
            </w:r>
            <w:proofErr w:type="spellEnd"/>
          </w:p>
        </w:tc>
        <w:tc>
          <w:tcPr>
            <w:tcW w:w="1043" w:type="dxa"/>
            <w:gridSpan w:val="2"/>
          </w:tcPr>
          <w:p w14:paraId="70294FAA" w14:textId="77777777" w:rsidR="00947EE8" w:rsidRPr="00AC39EA" w:rsidRDefault="00000000" w:rsidP="00947EE8">
            <w:pPr>
              <w:jc w:val="center"/>
              <w:rPr>
                <w:rStyle w:val="vlist-s"/>
                <w:rFonts w:ascii="Times New Roman" w:eastAsiaTheme="minorEastAsia" w:hAnsi="Times New Roman" w:cs="Times New Roman"/>
                <w:lang w:val="en-US"/>
              </w:rPr>
            </w:pPr>
            <m:oMathPara>
              <m:oMath>
                <m:sSub>
                  <m:sSubPr>
                    <m:ctrlPr>
                      <w:rPr>
                        <w:rStyle w:val="vlist-s"/>
                        <w:rFonts w:ascii="Cambria Math" w:hAnsi="Cambria Math" w:cs="Times New Roman"/>
                        <w:i/>
                      </w:rPr>
                    </m:ctrlPr>
                  </m:sSubPr>
                  <m:e>
                    <m:r>
                      <w:rPr>
                        <w:rStyle w:val="vlist-s"/>
                        <w:rFonts w:ascii="Cambria Math" w:hAnsi="Cambria Math" w:cs="Times New Roman"/>
                        <w:lang w:val="uk-UA"/>
                      </w:rPr>
                      <m:t>Р</m:t>
                    </m:r>
                  </m:e>
                  <m:sub>
                    <m:r>
                      <w:rPr>
                        <w:rStyle w:val="vlist-s"/>
                        <w:rFonts w:ascii="Cambria Math" w:hAnsi="Cambria Math" w:cs="Times New Roman"/>
                        <w:lang w:val="uk-UA"/>
                      </w:rPr>
                      <m:t>р</m:t>
                    </m:r>
                  </m:sub>
                </m:sSub>
              </m:oMath>
            </m:oMathPara>
          </w:p>
          <w:p w14:paraId="7BE22491" w14:textId="77777777" w:rsidR="00947EE8" w:rsidRPr="00AC39EA" w:rsidRDefault="00947EE8" w:rsidP="00947EE8">
            <w:pPr>
              <w:jc w:val="center"/>
              <w:rPr>
                <w:rFonts w:ascii="Times New Roman" w:hAnsi="Times New Roman" w:cs="Times New Roman"/>
                <w:lang w:val="uk-UA"/>
              </w:rPr>
            </w:pPr>
            <w:proofErr w:type="spellStart"/>
            <w:r w:rsidRPr="00AC39EA">
              <w:rPr>
                <w:rFonts w:ascii="Times New Roman" w:hAnsi="Times New Roman" w:cs="Times New Roman"/>
                <w:lang w:val="uk-UA"/>
              </w:rPr>
              <w:t>кВТ</w:t>
            </w:r>
            <w:proofErr w:type="spellEnd"/>
          </w:p>
        </w:tc>
        <w:tc>
          <w:tcPr>
            <w:tcW w:w="1193" w:type="dxa"/>
            <w:gridSpan w:val="2"/>
          </w:tcPr>
          <w:p w14:paraId="2DA1B99A" w14:textId="77777777" w:rsidR="00947EE8" w:rsidRPr="00AC39EA" w:rsidRDefault="00000000" w:rsidP="00947EE8">
            <w:pPr>
              <w:jc w:val="center"/>
              <w:rPr>
                <w:rFonts w:ascii="Times New Roman" w:eastAsiaTheme="minorEastAsia" w:hAnsi="Times New Roman" w:cs="Times New Roman"/>
                <w:lang w:val="uk-UA" w:eastAsia="ru-RU"/>
              </w:rPr>
            </w:pPr>
            <m:oMathPara>
              <m:oMathParaPr>
                <m:jc m:val="center"/>
              </m:oMathParaPr>
              <m:oMath>
                <m:sSub>
                  <m:sSubPr>
                    <m:ctrlPr>
                      <w:rPr>
                        <w:rFonts w:ascii="Cambria Math" w:eastAsia="Times New Roman" w:hAnsi="Cambria Math" w:cs="Times New Roman"/>
                        <w:i/>
                        <w:lang w:val="uk-UA" w:eastAsia="ru-RU"/>
                      </w:rPr>
                    </m:ctrlPr>
                  </m:sSubPr>
                  <m:e>
                    <m:r>
                      <w:rPr>
                        <w:rFonts w:ascii="Cambria Math" w:eastAsia="Times New Roman" w:hAnsi="Cambria Math" w:cs="Times New Roman"/>
                        <w:lang w:val="de-AT" w:eastAsia="ru-RU"/>
                      </w:rPr>
                      <m:t>Q</m:t>
                    </m:r>
                  </m:e>
                  <m:sub>
                    <m:r>
                      <w:rPr>
                        <w:rFonts w:ascii="Cambria Math" w:eastAsia="Times New Roman" w:hAnsi="Cambria Math" w:cs="Times New Roman"/>
                        <w:lang w:val="uk-UA" w:eastAsia="ru-RU"/>
                      </w:rPr>
                      <m:t>с.р.</m:t>
                    </m:r>
                  </m:sub>
                </m:sSub>
              </m:oMath>
            </m:oMathPara>
          </w:p>
          <w:p w14:paraId="305A0437" w14:textId="77777777" w:rsidR="00947EE8" w:rsidRPr="00AC39EA" w:rsidRDefault="00947EE8" w:rsidP="00947EE8">
            <w:pPr>
              <w:jc w:val="center"/>
              <w:rPr>
                <w:rFonts w:ascii="Times New Roman" w:hAnsi="Times New Roman" w:cs="Times New Roman"/>
                <w:lang w:val="uk-UA"/>
              </w:rPr>
            </w:pPr>
            <w:proofErr w:type="spellStart"/>
            <w:r w:rsidRPr="00AC39EA">
              <w:rPr>
                <w:rFonts w:ascii="Times New Roman" w:hAnsi="Times New Roman" w:cs="Times New Roman"/>
                <w:lang w:val="uk-UA"/>
              </w:rPr>
              <w:t>кВАр</w:t>
            </w:r>
            <w:proofErr w:type="spellEnd"/>
          </w:p>
        </w:tc>
        <w:tc>
          <w:tcPr>
            <w:tcW w:w="1201" w:type="dxa"/>
            <w:gridSpan w:val="2"/>
          </w:tcPr>
          <w:p w14:paraId="08607F76" w14:textId="77777777" w:rsidR="00947EE8" w:rsidRPr="00AC39EA" w:rsidRDefault="00000000" w:rsidP="00947EE8">
            <w:pPr>
              <w:jc w:val="center"/>
              <w:rPr>
                <w:rFonts w:ascii="Times New Roman" w:eastAsiaTheme="minorEastAsia" w:hAnsi="Times New Roman" w:cs="Times New Roman"/>
                <w:lang w:val="uk-UA" w:eastAsia="ru-RU"/>
              </w:rPr>
            </w:pPr>
            <m:oMathPara>
              <m:oMath>
                <m:sSub>
                  <m:sSubPr>
                    <m:ctrlPr>
                      <w:rPr>
                        <w:rFonts w:ascii="Cambria Math" w:eastAsia="Times New Roman" w:hAnsi="Cambria Math" w:cs="Times New Roman"/>
                        <w:i/>
                        <w:lang w:val="uk-UA" w:eastAsia="ru-RU"/>
                      </w:rPr>
                    </m:ctrlPr>
                  </m:sSubPr>
                  <m:e>
                    <m:r>
                      <w:rPr>
                        <w:rFonts w:ascii="Cambria Math" w:eastAsia="Times New Roman" w:hAnsi="Cambria Math" w:cs="Times New Roman"/>
                        <w:lang w:val="uk-UA" w:eastAsia="ru-RU"/>
                      </w:rPr>
                      <m:t>S</m:t>
                    </m:r>
                  </m:e>
                  <m:sub>
                    <m:r>
                      <w:rPr>
                        <w:rFonts w:ascii="Cambria Math" w:eastAsia="Times New Roman" w:hAnsi="Cambria Math" w:cs="Times New Roman"/>
                        <w:lang w:val="uk-UA" w:eastAsia="ru-RU"/>
                      </w:rPr>
                      <m:t>с.р.</m:t>
                    </m:r>
                  </m:sub>
                </m:sSub>
              </m:oMath>
            </m:oMathPara>
          </w:p>
          <w:p w14:paraId="79067E4C" w14:textId="77777777" w:rsidR="00947EE8" w:rsidRPr="00AC39EA" w:rsidRDefault="00947EE8" w:rsidP="00947EE8">
            <w:pPr>
              <w:jc w:val="center"/>
              <w:rPr>
                <w:rFonts w:ascii="Times New Roman" w:hAnsi="Times New Roman" w:cs="Times New Roman"/>
              </w:rPr>
            </w:pPr>
            <w:proofErr w:type="spellStart"/>
            <w:r w:rsidRPr="00AC39EA">
              <w:rPr>
                <w:rFonts w:ascii="Times New Roman" w:eastAsiaTheme="minorEastAsia" w:hAnsi="Times New Roman" w:cs="Times New Roman"/>
                <w:lang w:val="uk-UA" w:eastAsia="ru-RU"/>
              </w:rPr>
              <w:t>кВА</w:t>
            </w:r>
            <w:proofErr w:type="spellEnd"/>
          </w:p>
        </w:tc>
      </w:tr>
      <w:tr w:rsidR="00947EE8" w:rsidRPr="00AC39EA" w14:paraId="7AB9DBB6" w14:textId="77777777" w:rsidTr="00A54D27">
        <w:trPr>
          <w:trHeight w:val="100"/>
        </w:trPr>
        <w:tc>
          <w:tcPr>
            <w:tcW w:w="970" w:type="dxa"/>
          </w:tcPr>
          <w:p w14:paraId="6332553E" w14:textId="77777777" w:rsidR="00947EE8" w:rsidRPr="00AC39EA" w:rsidRDefault="00947EE8" w:rsidP="00947EE8">
            <w:pPr>
              <w:rPr>
                <w:rFonts w:ascii="Times New Roman" w:hAnsi="Times New Roman" w:cs="Times New Roman"/>
              </w:rPr>
            </w:pPr>
            <w:r w:rsidRPr="00AC39EA">
              <w:rPr>
                <w:rFonts w:ascii="Times New Roman" w:hAnsi="Times New Roman" w:cs="Times New Roman"/>
                <w:lang w:val="uk-UA"/>
              </w:rPr>
              <w:t>ШАК</w:t>
            </w:r>
          </w:p>
        </w:tc>
        <w:tc>
          <w:tcPr>
            <w:tcW w:w="1285" w:type="dxa"/>
          </w:tcPr>
          <w:p w14:paraId="1CFD2343" w14:textId="77777777" w:rsidR="00947EE8" w:rsidRPr="00AC39EA" w:rsidRDefault="00947EE8" w:rsidP="00947EE8">
            <w:pPr>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w:t>
            </w:r>
          </w:p>
        </w:tc>
        <w:tc>
          <w:tcPr>
            <w:tcW w:w="3983" w:type="dxa"/>
            <w:gridSpan w:val="4"/>
          </w:tcPr>
          <w:p w14:paraId="363E7EDB"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Шафа автоматичного керування</w:t>
            </w:r>
          </w:p>
        </w:tc>
        <w:tc>
          <w:tcPr>
            <w:tcW w:w="1339" w:type="dxa"/>
          </w:tcPr>
          <w:p w14:paraId="16957645" w14:textId="77777777" w:rsidR="00947EE8" w:rsidRPr="00AC39EA" w:rsidRDefault="00947EE8" w:rsidP="00947EE8">
            <w:pPr>
              <w:jc w:val="center"/>
              <w:rPr>
                <w:rFonts w:ascii="Times New Roman" w:eastAsia="Times New Roman" w:hAnsi="Times New Roman" w:cs="Times New Roman"/>
                <w:lang w:val="uk-UA" w:eastAsia="ru-RU"/>
              </w:rPr>
            </w:pPr>
            <m:oMath>
              <m:r>
                <w:rPr>
                  <w:rFonts w:ascii="Cambria Math" w:eastAsia="Times New Roman" w:hAnsi="Cambria Math" w:cs="Times New Roman"/>
                  <w:lang w:val="uk-UA" w:eastAsia="ru-RU"/>
                </w:rPr>
                <m:t>≤</m:t>
              </m:r>
            </m:oMath>
            <w:r>
              <w:rPr>
                <w:rFonts w:ascii="Times New Roman" w:eastAsia="Times New Roman" w:hAnsi="Times New Roman" w:cs="Times New Roman"/>
                <w:lang w:val="uk-UA" w:eastAsia="ru-RU"/>
              </w:rPr>
              <w:t>1</w:t>
            </w:r>
          </w:p>
        </w:tc>
        <w:tc>
          <w:tcPr>
            <w:tcW w:w="1095" w:type="dxa"/>
          </w:tcPr>
          <w:p w14:paraId="7EE6FF51" w14:textId="77777777" w:rsidR="00947EE8" w:rsidRPr="00AC39EA" w:rsidRDefault="00947EE8" w:rsidP="00947EE8">
            <w:pPr>
              <w:jc w:val="center"/>
              <w:rPr>
                <w:rFonts w:ascii="Times New Roman" w:eastAsia="Times New Roman" w:hAnsi="Times New Roman" w:cs="Times New Roman"/>
                <w:lang w:val="uk-UA" w:eastAsia="ru-RU"/>
              </w:rPr>
            </w:pPr>
            <m:oMath>
              <m:r>
                <w:rPr>
                  <w:rFonts w:ascii="Cambria Math" w:eastAsia="Times New Roman" w:hAnsi="Cambria Math" w:cs="Times New Roman"/>
                  <w:lang w:val="uk-UA" w:eastAsia="ru-RU"/>
                </w:rPr>
                <m:t>≤</m:t>
              </m:r>
            </m:oMath>
            <w:r>
              <w:rPr>
                <w:rFonts w:ascii="Times New Roman" w:eastAsia="Times New Roman" w:hAnsi="Times New Roman" w:cs="Times New Roman"/>
                <w:lang w:val="uk-UA" w:eastAsia="ru-RU"/>
              </w:rPr>
              <w:t>1</w:t>
            </w:r>
          </w:p>
        </w:tc>
        <w:tc>
          <w:tcPr>
            <w:tcW w:w="1432" w:type="dxa"/>
          </w:tcPr>
          <w:p w14:paraId="7EDDC6D9" w14:textId="77777777" w:rsidR="00947EE8" w:rsidRPr="00AC39EA" w:rsidRDefault="00947EE8" w:rsidP="00947EE8">
            <w:pP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ІІІ</w:t>
            </w:r>
          </w:p>
        </w:tc>
        <w:tc>
          <w:tcPr>
            <w:tcW w:w="1107" w:type="dxa"/>
            <w:gridSpan w:val="2"/>
          </w:tcPr>
          <w:p w14:paraId="1D227FED" w14:textId="77777777" w:rsidR="00947EE8" w:rsidRPr="00AC39EA" w:rsidRDefault="00947EE8" w:rsidP="00947EE8">
            <w:pPr>
              <w:rPr>
                <w:rFonts w:ascii="Times New Roman" w:eastAsia="Times New Roman" w:hAnsi="Times New Roman" w:cs="Times New Roman"/>
                <w:lang w:val="uk-UA" w:eastAsia="ru-RU"/>
              </w:rPr>
            </w:pPr>
            <m:oMath>
              <m:r>
                <w:rPr>
                  <w:rFonts w:ascii="Cambria Math" w:eastAsia="Times New Roman" w:hAnsi="Cambria Math" w:cs="Times New Roman"/>
                  <w:lang w:val="uk-UA" w:eastAsia="ru-RU"/>
                </w:rPr>
                <m:t>≈</m:t>
              </m:r>
            </m:oMath>
            <w:r>
              <w:rPr>
                <w:rFonts w:ascii="Times New Roman" w:eastAsia="Times New Roman" w:hAnsi="Times New Roman" w:cs="Times New Roman"/>
                <w:lang w:val="uk-UA" w:eastAsia="ru-RU"/>
              </w:rPr>
              <w:t>0</w:t>
            </w:r>
          </w:p>
        </w:tc>
        <w:tc>
          <w:tcPr>
            <w:tcW w:w="1107" w:type="dxa"/>
            <w:gridSpan w:val="2"/>
          </w:tcPr>
          <w:p w14:paraId="4F925BC6" w14:textId="77777777" w:rsidR="00947EE8" w:rsidRPr="00AC39EA" w:rsidRDefault="00947EE8" w:rsidP="00947EE8">
            <w:pP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0,9</w:t>
            </w:r>
          </w:p>
        </w:tc>
        <w:tc>
          <w:tcPr>
            <w:tcW w:w="1107" w:type="dxa"/>
            <w:gridSpan w:val="2"/>
          </w:tcPr>
          <w:p w14:paraId="3CD78901" w14:textId="77777777" w:rsidR="00947EE8" w:rsidRPr="00AC39EA" w:rsidRDefault="00947EE8" w:rsidP="00947EE8">
            <w:pPr>
              <w:rPr>
                <w:rFonts w:ascii="Times New Roman" w:eastAsia="Times New Roman" w:hAnsi="Times New Roman" w:cs="Times New Roman"/>
                <w:lang w:val="uk-UA" w:eastAsia="ru-RU"/>
              </w:rPr>
            </w:pPr>
            <m:oMath>
              <m:r>
                <w:rPr>
                  <w:rFonts w:ascii="Cambria Math" w:eastAsia="Times New Roman" w:hAnsi="Cambria Math" w:cs="Times New Roman"/>
                  <w:lang w:val="uk-UA" w:eastAsia="ru-RU"/>
                </w:rPr>
                <m:t>≈</m:t>
              </m:r>
            </m:oMath>
            <w:r>
              <w:rPr>
                <w:rFonts w:ascii="Times New Roman" w:eastAsia="Times New Roman" w:hAnsi="Times New Roman" w:cs="Times New Roman"/>
                <w:lang w:val="uk-UA" w:eastAsia="ru-RU"/>
              </w:rPr>
              <w:t>0</w:t>
            </w:r>
          </w:p>
        </w:tc>
        <w:tc>
          <w:tcPr>
            <w:tcW w:w="1108" w:type="dxa"/>
          </w:tcPr>
          <w:p w14:paraId="33AFCF8B" w14:textId="77777777" w:rsidR="00947EE8" w:rsidRPr="00AC39EA" w:rsidRDefault="00947EE8" w:rsidP="00947EE8">
            <w:pPr>
              <w:rPr>
                <w:rFonts w:ascii="Times New Roman" w:eastAsia="Times New Roman" w:hAnsi="Times New Roman" w:cs="Times New Roman"/>
                <w:lang w:val="uk-UA" w:eastAsia="ru-RU"/>
              </w:rPr>
            </w:pPr>
            <m:oMath>
              <m:r>
                <w:rPr>
                  <w:rFonts w:ascii="Cambria Math" w:eastAsia="Times New Roman" w:hAnsi="Cambria Math" w:cs="Times New Roman"/>
                  <w:lang w:val="uk-UA" w:eastAsia="ru-RU"/>
                </w:rPr>
                <m:t>≈</m:t>
              </m:r>
            </m:oMath>
            <w:r>
              <w:rPr>
                <w:rFonts w:ascii="Times New Roman" w:eastAsia="Times New Roman" w:hAnsi="Times New Roman" w:cs="Times New Roman"/>
                <w:lang w:val="uk-UA" w:eastAsia="ru-RU"/>
              </w:rPr>
              <w:t>1</w:t>
            </w:r>
          </w:p>
        </w:tc>
      </w:tr>
      <w:tr w:rsidR="00947EE8" w:rsidRPr="00AC39EA" w14:paraId="71A6801E" w14:textId="77777777" w:rsidTr="00A54D27">
        <w:trPr>
          <w:trHeight w:val="100"/>
        </w:trPr>
        <w:tc>
          <w:tcPr>
            <w:tcW w:w="970" w:type="dxa"/>
          </w:tcPr>
          <w:p w14:paraId="472EDB9D" w14:textId="77777777" w:rsidR="00947EE8" w:rsidRPr="00AC39EA" w:rsidRDefault="00947EE8" w:rsidP="00947EE8">
            <w:pPr>
              <w:rPr>
                <w:rFonts w:ascii="Times New Roman" w:hAnsi="Times New Roman" w:cs="Times New Roman"/>
              </w:rPr>
            </w:pPr>
            <w:r w:rsidRPr="00AC39EA">
              <w:rPr>
                <w:rFonts w:ascii="Times New Roman" w:hAnsi="Times New Roman" w:cs="Times New Roman"/>
                <w:lang w:val="uk-UA"/>
              </w:rPr>
              <w:t>ШПС</w:t>
            </w:r>
          </w:p>
        </w:tc>
        <w:tc>
          <w:tcPr>
            <w:tcW w:w="1285" w:type="dxa"/>
          </w:tcPr>
          <w:p w14:paraId="6BABF1AC" w14:textId="77777777" w:rsidR="00947EE8" w:rsidRPr="00AC39EA" w:rsidRDefault="00947EE8" w:rsidP="00947EE8">
            <w:pPr>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w:t>
            </w:r>
          </w:p>
        </w:tc>
        <w:tc>
          <w:tcPr>
            <w:tcW w:w="3983" w:type="dxa"/>
            <w:gridSpan w:val="4"/>
          </w:tcPr>
          <w:p w14:paraId="3E6332F2"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Шафа пожежної сигналізації</w:t>
            </w:r>
          </w:p>
        </w:tc>
        <w:tc>
          <w:tcPr>
            <w:tcW w:w="1339" w:type="dxa"/>
          </w:tcPr>
          <w:p w14:paraId="7EA63145" w14:textId="77777777" w:rsidR="00947EE8" w:rsidRPr="00AC39EA" w:rsidRDefault="00947EE8" w:rsidP="00947EE8">
            <w:pPr>
              <w:jc w:val="center"/>
              <w:rPr>
                <w:rFonts w:ascii="Times New Roman" w:eastAsia="Times New Roman" w:hAnsi="Times New Roman" w:cs="Times New Roman"/>
                <w:lang w:val="uk-UA" w:eastAsia="ru-RU"/>
              </w:rPr>
            </w:pPr>
            <m:oMath>
              <m:r>
                <w:rPr>
                  <w:rFonts w:ascii="Cambria Math" w:eastAsia="Times New Roman" w:hAnsi="Cambria Math" w:cs="Times New Roman"/>
                  <w:lang w:val="uk-UA" w:eastAsia="ru-RU"/>
                </w:rPr>
                <m:t>≤</m:t>
              </m:r>
            </m:oMath>
            <w:r>
              <w:rPr>
                <w:rFonts w:ascii="Times New Roman" w:eastAsia="Times New Roman" w:hAnsi="Times New Roman" w:cs="Times New Roman"/>
                <w:lang w:val="uk-UA" w:eastAsia="ru-RU"/>
              </w:rPr>
              <w:t>1</w:t>
            </w:r>
          </w:p>
        </w:tc>
        <w:tc>
          <w:tcPr>
            <w:tcW w:w="1095" w:type="dxa"/>
          </w:tcPr>
          <w:p w14:paraId="48BD2F95" w14:textId="77777777" w:rsidR="00947EE8" w:rsidRPr="00AC39EA" w:rsidRDefault="00947EE8" w:rsidP="00947EE8">
            <w:pPr>
              <w:jc w:val="center"/>
              <w:rPr>
                <w:rFonts w:ascii="Times New Roman" w:eastAsia="Times New Roman" w:hAnsi="Times New Roman" w:cs="Times New Roman"/>
                <w:lang w:val="uk-UA" w:eastAsia="ru-RU"/>
              </w:rPr>
            </w:pPr>
            <m:oMath>
              <m:r>
                <w:rPr>
                  <w:rFonts w:ascii="Cambria Math" w:eastAsia="Times New Roman" w:hAnsi="Cambria Math" w:cs="Times New Roman"/>
                  <w:lang w:val="uk-UA" w:eastAsia="ru-RU"/>
                </w:rPr>
                <m:t>≤</m:t>
              </m:r>
            </m:oMath>
            <w:r>
              <w:rPr>
                <w:rFonts w:ascii="Times New Roman" w:eastAsia="Times New Roman" w:hAnsi="Times New Roman" w:cs="Times New Roman"/>
                <w:lang w:val="uk-UA" w:eastAsia="ru-RU"/>
              </w:rPr>
              <w:t>1</w:t>
            </w:r>
          </w:p>
        </w:tc>
        <w:tc>
          <w:tcPr>
            <w:tcW w:w="1432" w:type="dxa"/>
          </w:tcPr>
          <w:p w14:paraId="1CD7495D" w14:textId="77777777" w:rsidR="00947EE8" w:rsidRPr="00AC39EA" w:rsidRDefault="00947EE8" w:rsidP="00947EE8">
            <w:pP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ІІІ</w:t>
            </w:r>
          </w:p>
        </w:tc>
        <w:tc>
          <w:tcPr>
            <w:tcW w:w="1107" w:type="dxa"/>
            <w:gridSpan w:val="2"/>
          </w:tcPr>
          <w:p w14:paraId="0A262D49" w14:textId="77777777" w:rsidR="00947EE8" w:rsidRPr="00AC39EA" w:rsidRDefault="00947EE8" w:rsidP="00947EE8">
            <w:pPr>
              <w:rPr>
                <w:rFonts w:ascii="Times New Roman" w:eastAsia="Times New Roman" w:hAnsi="Times New Roman" w:cs="Times New Roman"/>
                <w:lang w:val="uk-UA" w:eastAsia="ru-RU"/>
              </w:rPr>
            </w:pPr>
            <m:oMath>
              <m:r>
                <w:rPr>
                  <w:rFonts w:ascii="Cambria Math" w:eastAsia="Times New Roman" w:hAnsi="Cambria Math" w:cs="Times New Roman"/>
                  <w:lang w:val="uk-UA" w:eastAsia="ru-RU"/>
                </w:rPr>
                <m:t>≈</m:t>
              </m:r>
            </m:oMath>
            <w:r>
              <w:rPr>
                <w:rFonts w:ascii="Times New Roman" w:eastAsia="Times New Roman" w:hAnsi="Times New Roman" w:cs="Times New Roman"/>
                <w:lang w:val="uk-UA" w:eastAsia="ru-RU"/>
              </w:rPr>
              <w:t>0</w:t>
            </w:r>
          </w:p>
        </w:tc>
        <w:tc>
          <w:tcPr>
            <w:tcW w:w="1107" w:type="dxa"/>
            <w:gridSpan w:val="2"/>
          </w:tcPr>
          <w:p w14:paraId="75A3FB58" w14:textId="77777777" w:rsidR="00947EE8" w:rsidRPr="00AC39EA" w:rsidRDefault="00947EE8" w:rsidP="00947EE8">
            <w:pP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0,9</w:t>
            </w:r>
          </w:p>
        </w:tc>
        <w:tc>
          <w:tcPr>
            <w:tcW w:w="1107" w:type="dxa"/>
            <w:gridSpan w:val="2"/>
          </w:tcPr>
          <w:p w14:paraId="2EEE5728" w14:textId="77777777" w:rsidR="00947EE8" w:rsidRPr="00AC39EA" w:rsidRDefault="00947EE8" w:rsidP="00947EE8">
            <w:pPr>
              <w:rPr>
                <w:rFonts w:ascii="Times New Roman" w:eastAsia="Times New Roman" w:hAnsi="Times New Roman" w:cs="Times New Roman"/>
                <w:lang w:val="uk-UA" w:eastAsia="ru-RU"/>
              </w:rPr>
            </w:pPr>
            <m:oMath>
              <m:r>
                <w:rPr>
                  <w:rFonts w:ascii="Cambria Math" w:eastAsia="Times New Roman" w:hAnsi="Cambria Math" w:cs="Times New Roman"/>
                  <w:lang w:val="uk-UA" w:eastAsia="ru-RU"/>
                </w:rPr>
                <m:t>≈</m:t>
              </m:r>
            </m:oMath>
            <w:r>
              <w:rPr>
                <w:rFonts w:ascii="Times New Roman" w:eastAsia="Times New Roman" w:hAnsi="Times New Roman" w:cs="Times New Roman"/>
                <w:lang w:val="uk-UA" w:eastAsia="ru-RU"/>
              </w:rPr>
              <w:t>0</w:t>
            </w:r>
          </w:p>
        </w:tc>
        <w:tc>
          <w:tcPr>
            <w:tcW w:w="1108" w:type="dxa"/>
          </w:tcPr>
          <w:p w14:paraId="08925A7F" w14:textId="77777777" w:rsidR="00947EE8" w:rsidRPr="00AC39EA" w:rsidRDefault="00947EE8" w:rsidP="00947EE8">
            <w:pPr>
              <w:rPr>
                <w:rFonts w:ascii="Times New Roman" w:eastAsia="Times New Roman" w:hAnsi="Times New Roman" w:cs="Times New Roman"/>
                <w:lang w:val="uk-UA" w:eastAsia="ru-RU"/>
              </w:rPr>
            </w:pPr>
            <m:oMath>
              <m:r>
                <w:rPr>
                  <w:rFonts w:ascii="Cambria Math" w:eastAsia="Times New Roman" w:hAnsi="Cambria Math" w:cs="Times New Roman"/>
                  <w:lang w:val="uk-UA" w:eastAsia="ru-RU"/>
                </w:rPr>
                <m:t>≈</m:t>
              </m:r>
            </m:oMath>
            <w:r>
              <w:rPr>
                <w:rFonts w:ascii="Times New Roman" w:eastAsia="Times New Roman" w:hAnsi="Times New Roman" w:cs="Times New Roman"/>
                <w:lang w:val="uk-UA" w:eastAsia="ru-RU"/>
              </w:rPr>
              <w:t>1</w:t>
            </w:r>
          </w:p>
        </w:tc>
      </w:tr>
      <w:tr w:rsidR="00947EE8" w:rsidRPr="00AC39EA" w14:paraId="261986F2" w14:textId="77777777" w:rsidTr="00A54D27">
        <w:trPr>
          <w:trHeight w:val="177"/>
        </w:trPr>
        <w:tc>
          <w:tcPr>
            <w:tcW w:w="970" w:type="dxa"/>
          </w:tcPr>
          <w:p w14:paraId="1B8DF1C4" w14:textId="77777777" w:rsidR="00947EE8" w:rsidRPr="00AC39EA" w:rsidRDefault="00947EE8" w:rsidP="00947EE8">
            <w:pPr>
              <w:rPr>
                <w:rFonts w:ascii="Times New Roman" w:hAnsi="Times New Roman" w:cs="Times New Roman"/>
              </w:rPr>
            </w:pPr>
            <w:r w:rsidRPr="00AC39EA">
              <w:rPr>
                <w:rFonts w:ascii="Times New Roman" w:hAnsi="Times New Roman" w:cs="Times New Roman"/>
                <w:lang w:val="uk-UA"/>
              </w:rPr>
              <w:t>ЩО</w:t>
            </w:r>
          </w:p>
        </w:tc>
        <w:tc>
          <w:tcPr>
            <w:tcW w:w="1285" w:type="dxa"/>
          </w:tcPr>
          <w:p w14:paraId="2F80B137" w14:textId="77777777" w:rsidR="00947EE8" w:rsidRPr="00AC39EA" w:rsidRDefault="00947EE8" w:rsidP="00947EE8">
            <w:pPr>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w:t>
            </w:r>
          </w:p>
        </w:tc>
        <w:tc>
          <w:tcPr>
            <w:tcW w:w="3983" w:type="dxa"/>
            <w:gridSpan w:val="4"/>
          </w:tcPr>
          <w:p w14:paraId="771B499E"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Щит основного освітлення</w:t>
            </w:r>
          </w:p>
        </w:tc>
        <w:tc>
          <w:tcPr>
            <w:tcW w:w="1339" w:type="dxa"/>
          </w:tcPr>
          <w:p w14:paraId="6CE42CE7" w14:textId="77777777" w:rsidR="00947EE8" w:rsidRPr="00AC39EA" w:rsidRDefault="00947EE8" w:rsidP="00947EE8">
            <w:pPr>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3,6</w:t>
            </w:r>
          </w:p>
        </w:tc>
        <w:tc>
          <w:tcPr>
            <w:tcW w:w="1095" w:type="dxa"/>
          </w:tcPr>
          <w:p w14:paraId="089B9986" w14:textId="77777777" w:rsidR="00947EE8" w:rsidRPr="00AC39EA" w:rsidRDefault="00947EE8" w:rsidP="00947EE8">
            <w:pPr>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3,6</w:t>
            </w:r>
          </w:p>
        </w:tc>
        <w:tc>
          <w:tcPr>
            <w:tcW w:w="1432" w:type="dxa"/>
          </w:tcPr>
          <w:p w14:paraId="545D6A0B" w14:textId="77777777" w:rsidR="00947EE8" w:rsidRPr="00AC39EA" w:rsidRDefault="00947EE8" w:rsidP="00947EE8">
            <w:pP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І</w:t>
            </w:r>
          </w:p>
        </w:tc>
        <w:tc>
          <w:tcPr>
            <w:tcW w:w="1107" w:type="dxa"/>
            <w:gridSpan w:val="2"/>
          </w:tcPr>
          <w:p w14:paraId="1EBA02F6" w14:textId="77777777" w:rsidR="00947EE8" w:rsidRPr="00AC39EA" w:rsidRDefault="00947EE8" w:rsidP="00947EE8">
            <w:pP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0,14</w:t>
            </w:r>
          </w:p>
        </w:tc>
        <w:tc>
          <w:tcPr>
            <w:tcW w:w="1107" w:type="dxa"/>
            <w:gridSpan w:val="2"/>
          </w:tcPr>
          <w:p w14:paraId="61105E79" w14:textId="77777777" w:rsidR="00947EE8" w:rsidRPr="00AC39EA" w:rsidRDefault="00947EE8" w:rsidP="00947EE8">
            <w:pP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3,42</w:t>
            </w:r>
          </w:p>
        </w:tc>
        <w:tc>
          <w:tcPr>
            <w:tcW w:w="1107" w:type="dxa"/>
            <w:gridSpan w:val="2"/>
          </w:tcPr>
          <w:p w14:paraId="4C053042" w14:textId="77777777" w:rsidR="00947EE8" w:rsidRPr="00AC39EA" w:rsidRDefault="00947EE8" w:rsidP="00947EE8">
            <w:pP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0,47</w:t>
            </w:r>
          </w:p>
        </w:tc>
        <w:tc>
          <w:tcPr>
            <w:tcW w:w="1108" w:type="dxa"/>
          </w:tcPr>
          <w:p w14:paraId="7E1927D1" w14:textId="77777777" w:rsidR="00947EE8" w:rsidRPr="00AC39EA" w:rsidRDefault="00947EE8" w:rsidP="00947EE8">
            <w:pP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3,45</w:t>
            </w:r>
          </w:p>
        </w:tc>
      </w:tr>
      <w:tr w:rsidR="00947EE8" w:rsidRPr="00AC39EA" w14:paraId="136B079F" w14:textId="77777777" w:rsidTr="00A54D27">
        <w:trPr>
          <w:trHeight w:val="100"/>
        </w:trPr>
        <w:tc>
          <w:tcPr>
            <w:tcW w:w="970" w:type="dxa"/>
          </w:tcPr>
          <w:p w14:paraId="3C5ABBDE" w14:textId="77777777" w:rsidR="00947EE8" w:rsidRPr="00AC39EA" w:rsidRDefault="00947EE8" w:rsidP="00947EE8">
            <w:pPr>
              <w:rPr>
                <w:rFonts w:ascii="Times New Roman" w:hAnsi="Times New Roman" w:cs="Times New Roman"/>
              </w:rPr>
            </w:pPr>
            <w:r w:rsidRPr="00AC39EA">
              <w:rPr>
                <w:rFonts w:ascii="Times New Roman" w:hAnsi="Times New Roman" w:cs="Times New Roman"/>
                <w:lang w:val="uk-UA"/>
              </w:rPr>
              <w:t>ЩАО</w:t>
            </w:r>
          </w:p>
        </w:tc>
        <w:tc>
          <w:tcPr>
            <w:tcW w:w="1285" w:type="dxa"/>
          </w:tcPr>
          <w:p w14:paraId="7FE61833" w14:textId="77777777" w:rsidR="00947EE8" w:rsidRPr="00AC39EA" w:rsidRDefault="00947EE8" w:rsidP="00947EE8">
            <w:pPr>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w:t>
            </w:r>
          </w:p>
        </w:tc>
        <w:tc>
          <w:tcPr>
            <w:tcW w:w="3983" w:type="dxa"/>
            <w:gridSpan w:val="4"/>
          </w:tcPr>
          <w:p w14:paraId="393B5397"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Щит аварійного освітлення</w:t>
            </w:r>
          </w:p>
        </w:tc>
        <w:tc>
          <w:tcPr>
            <w:tcW w:w="1339" w:type="dxa"/>
          </w:tcPr>
          <w:p w14:paraId="34029376" w14:textId="77777777" w:rsidR="00947EE8" w:rsidRPr="00AC39EA" w:rsidRDefault="00947EE8" w:rsidP="00947EE8">
            <w:pPr>
              <w:jc w:val="center"/>
              <w:rPr>
                <w:rFonts w:ascii="Times New Roman" w:eastAsia="Times New Roman" w:hAnsi="Times New Roman" w:cs="Times New Roman"/>
                <w:lang w:val="uk-UA" w:eastAsia="ru-RU"/>
              </w:rPr>
            </w:pPr>
            <m:oMath>
              <m:r>
                <w:rPr>
                  <w:rFonts w:ascii="Cambria Math" w:eastAsia="Times New Roman" w:hAnsi="Cambria Math" w:cs="Times New Roman"/>
                  <w:lang w:val="uk-UA" w:eastAsia="ru-RU"/>
                </w:rPr>
                <m:t>≤</m:t>
              </m:r>
            </m:oMath>
            <w:r>
              <w:rPr>
                <w:rFonts w:ascii="Times New Roman" w:eastAsia="Times New Roman" w:hAnsi="Times New Roman" w:cs="Times New Roman"/>
                <w:lang w:val="uk-UA" w:eastAsia="ru-RU"/>
              </w:rPr>
              <w:t>1</w:t>
            </w:r>
          </w:p>
        </w:tc>
        <w:tc>
          <w:tcPr>
            <w:tcW w:w="1095" w:type="dxa"/>
          </w:tcPr>
          <w:p w14:paraId="61DFD3E8" w14:textId="77777777" w:rsidR="00947EE8" w:rsidRPr="00AC39EA" w:rsidRDefault="00947EE8" w:rsidP="00947EE8">
            <w:pPr>
              <w:jc w:val="center"/>
              <w:rPr>
                <w:rFonts w:ascii="Times New Roman" w:eastAsia="Times New Roman" w:hAnsi="Times New Roman" w:cs="Times New Roman"/>
                <w:lang w:val="uk-UA" w:eastAsia="ru-RU"/>
              </w:rPr>
            </w:pPr>
            <m:oMath>
              <m:r>
                <w:rPr>
                  <w:rFonts w:ascii="Cambria Math" w:eastAsia="Times New Roman" w:hAnsi="Cambria Math" w:cs="Times New Roman"/>
                  <w:lang w:val="uk-UA" w:eastAsia="ru-RU"/>
                </w:rPr>
                <m:t>≤</m:t>
              </m:r>
            </m:oMath>
            <w:r>
              <w:rPr>
                <w:rFonts w:ascii="Times New Roman" w:eastAsia="Times New Roman" w:hAnsi="Times New Roman" w:cs="Times New Roman"/>
                <w:lang w:val="uk-UA" w:eastAsia="ru-RU"/>
              </w:rPr>
              <w:t>1</w:t>
            </w:r>
          </w:p>
        </w:tc>
        <w:tc>
          <w:tcPr>
            <w:tcW w:w="1432" w:type="dxa"/>
          </w:tcPr>
          <w:p w14:paraId="62D15467" w14:textId="77777777" w:rsidR="00947EE8" w:rsidRPr="00AC39EA" w:rsidRDefault="00947EE8" w:rsidP="00947EE8">
            <w:pP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ІІІ</w:t>
            </w:r>
          </w:p>
        </w:tc>
        <w:tc>
          <w:tcPr>
            <w:tcW w:w="1107" w:type="dxa"/>
            <w:gridSpan w:val="2"/>
          </w:tcPr>
          <w:p w14:paraId="139FED8E" w14:textId="77777777" w:rsidR="00947EE8" w:rsidRPr="00AC39EA" w:rsidRDefault="00947EE8" w:rsidP="00947EE8">
            <w:pPr>
              <w:rPr>
                <w:rFonts w:ascii="Times New Roman" w:eastAsia="Times New Roman" w:hAnsi="Times New Roman" w:cs="Times New Roman"/>
                <w:lang w:val="uk-UA" w:eastAsia="ru-RU"/>
              </w:rPr>
            </w:pPr>
            <m:oMath>
              <m:r>
                <w:rPr>
                  <w:rFonts w:ascii="Cambria Math" w:eastAsia="Times New Roman" w:hAnsi="Cambria Math" w:cs="Times New Roman"/>
                  <w:lang w:val="uk-UA" w:eastAsia="ru-RU"/>
                </w:rPr>
                <m:t>≈</m:t>
              </m:r>
            </m:oMath>
            <w:r>
              <w:rPr>
                <w:rFonts w:ascii="Times New Roman" w:eastAsia="Times New Roman" w:hAnsi="Times New Roman" w:cs="Times New Roman"/>
                <w:lang w:val="uk-UA" w:eastAsia="ru-RU"/>
              </w:rPr>
              <w:t>0</w:t>
            </w:r>
          </w:p>
        </w:tc>
        <w:tc>
          <w:tcPr>
            <w:tcW w:w="1107" w:type="dxa"/>
            <w:gridSpan w:val="2"/>
          </w:tcPr>
          <w:p w14:paraId="796916E8" w14:textId="77777777" w:rsidR="00947EE8" w:rsidRPr="00AC39EA" w:rsidRDefault="00947EE8" w:rsidP="00947EE8">
            <w:pP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0,9</w:t>
            </w:r>
          </w:p>
        </w:tc>
        <w:tc>
          <w:tcPr>
            <w:tcW w:w="1107" w:type="dxa"/>
            <w:gridSpan w:val="2"/>
          </w:tcPr>
          <w:p w14:paraId="4FA0B692" w14:textId="77777777" w:rsidR="00947EE8" w:rsidRPr="00AC39EA" w:rsidRDefault="00947EE8" w:rsidP="00947EE8">
            <w:pPr>
              <w:rPr>
                <w:rFonts w:ascii="Times New Roman" w:eastAsia="Times New Roman" w:hAnsi="Times New Roman" w:cs="Times New Roman"/>
                <w:lang w:val="uk-UA" w:eastAsia="ru-RU"/>
              </w:rPr>
            </w:pPr>
            <m:oMath>
              <m:r>
                <w:rPr>
                  <w:rFonts w:ascii="Cambria Math" w:eastAsia="Times New Roman" w:hAnsi="Cambria Math" w:cs="Times New Roman"/>
                  <w:lang w:val="uk-UA" w:eastAsia="ru-RU"/>
                </w:rPr>
                <m:t>≈</m:t>
              </m:r>
            </m:oMath>
            <w:r>
              <w:rPr>
                <w:rFonts w:ascii="Times New Roman" w:eastAsia="Times New Roman" w:hAnsi="Times New Roman" w:cs="Times New Roman"/>
                <w:lang w:val="uk-UA" w:eastAsia="ru-RU"/>
              </w:rPr>
              <w:t>0</w:t>
            </w:r>
          </w:p>
        </w:tc>
        <w:tc>
          <w:tcPr>
            <w:tcW w:w="1108" w:type="dxa"/>
          </w:tcPr>
          <w:p w14:paraId="6388D548" w14:textId="77777777" w:rsidR="00947EE8" w:rsidRPr="00AC39EA" w:rsidRDefault="00947EE8" w:rsidP="00947EE8">
            <w:pPr>
              <w:rPr>
                <w:rFonts w:ascii="Times New Roman" w:eastAsia="Times New Roman" w:hAnsi="Times New Roman" w:cs="Times New Roman"/>
                <w:lang w:val="uk-UA" w:eastAsia="ru-RU"/>
              </w:rPr>
            </w:pPr>
            <m:oMath>
              <m:r>
                <w:rPr>
                  <w:rFonts w:ascii="Cambria Math" w:eastAsia="Times New Roman" w:hAnsi="Cambria Math" w:cs="Times New Roman"/>
                  <w:lang w:val="uk-UA" w:eastAsia="ru-RU"/>
                </w:rPr>
                <m:t>≈</m:t>
              </m:r>
            </m:oMath>
            <w:r>
              <w:rPr>
                <w:rFonts w:ascii="Times New Roman" w:eastAsia="Times New Roman" w:hAnsi="Times New Roman" w:cs="Times New Roman"/>
                <w:lang w:val="uk-UA" w:eastAsia="ru-RU"/>
              </w:rPr>
              <w:t>1</w:t>
            </w:r>
          </w:p>
        </w:tc>
      </w:tr>
      <w:tr w:rsidR="00947EE8" w:rsidRPr="00AC39EA" w14:paraId="2A80BAE8" w14:textId="77777777" w:rsidTr="00A54D27">
        <w:trPr>
          <w:trHeight w:val="100"/>
        </w:trPr>
        <w:tc>
          <w:tcPr>
            <w:tcW w:w="970" w:type="dxa"/>
            <w:vMerge w:val="restart"/>
          </w:tcPr>
          <w:p w14:paraId="0C1017C9"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hAnsi="Times New Roman" w:cs="Times New Roman"/>
              </w:rPr>
              <w:t>СП</w:t>
            </w:r>
            <w:r w:rsidRPr="00AC39EA">
              <w:rPr>
                <w:rFonts w:ascii="Times New Roman" w:hAnsi="Times New Roman" w:cs="Times New Roman"/>
                <w:lang w:val="uk-UA"/>
              </w:rPr>
              <w:t>№</w:t>
            </w:r>
            <w:r w:rsidRPr="00AC39EA">
              <w:rPr>
                <w:rFonts w:ascii="Times New Roman" w:hAnsi="Times New Roman" w:cs="Times New Roman"/>
              </w:rPr>
              <w:t>1</w:t>
            </w:r>
          </w:p>
        </w:tc>
        <w:tc>
          <w:tcPr>
            <w:tcW w:w="1285" w:type="dxa"/>
            <w:vMerge w:val="restart"/>
          </w:tcPr>
          <w:p w14:paraId="606D3643"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1,2</w:t>
            </w:r>
          </w:p>
        </w:tc>
        <w:tc>
          <w:tcPr>
            <w:tcW w:w="1953" w:type="dxa"/>
          </w:tcPr>
          <w:p w14:paraId="58C783AD"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 xml:space="preserve">Вентилятор </w:t>
            </w:r>
            <w:proofErr w:type="spellStart"/>
            <w:r w:rsidRPr="00AC39EA">
              <w:rPr>
                <w:rFonts w:ascii="Times New Roman" w:eastAsia="Times New Roman" w:hAnsi="Times New Roman" w:cs="Times New Roman"/>
                <w:lang w:val="uk-UA" w:eastAsia="ru-RU"/>
              </w:rPr>
              <w:t>приточний</w:t>
            </w:r>
            <w:proofErr w:type="spellEnd"/>
            <w:r w:rsidRPr="00AC39EA">
              <w:rPr>
                <w:rFonts w:ascii="Times New Roman" w:eastAsia="Times New Roman" w:hAnsi="Times New Roman" w:cs="Times New Roman"/>
                <w:lang w:val="uk-UA" w:eastAsia="ru-RU"/>
              </w:rPr>
              <w:t xml:space="preserve"> </w:t>
            </w:r>
          </w:p>
        </w:tc>
        <w:tc>
          <w:tcPr>
            <w:tcW w:w="896" w:type="dxa"/>
          </w:tcPr>
          <w:p w14:paraId="79136DCB"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0.6</w:t>
            </w:r>
          </w:p>
        </w:tc>
        <w:tc>
          <w:tcPr>
            <w:tcW w:w="896" w:type="dxa"/>
          </w:tcPr>
          <w:p w14:paraId="7967FECD"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0.8</w:t>
            </w:r>
          </w:p>
        </w:tc>
        <w:tc>
          <w:tcPr>
            <w:tcW w:w="1577" w:type="dxa"/>
            <w:gridSpan w:val="2"/>
          </w:tcPr>
          <w:p w14:paraId="25A6FAA1"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15</w:t>
            </w:r>
          </w:p>
        </w:tc>
        <w:tc>
          <w:tcPr>
            <w:tcW w:w="1095" w:type="dxa"/>
            <w:vMerge w:val="restart"/>
          </w:tcPr>
          <w:p w14:paraId="11E9CB95"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30</w:t>
            </w:r>
          </w:p>
        </w:tc>
        <w:tc>
          <w:tcPr>
            <w:tcW w:w="1432" w:type="dxa"/>
            <w:vMerge w:val="restart"/>
          </w:tcPr>
          <w:p w14:paraId="5133C57B"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І</w:t>
            </w:r>
          </w:p>
        </w:tc>
        <w:tc>
          <w:tcPr>
            <w:tcW w:w="992" w:type="dxa"/>
          </w:tcPr>
          <w:p w14:paraId="4A2BDBEC"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0.75</w:t>
            </w:r>
          </w:p>
        </w:tc>
        <w:tc>
          <w:tcPr>
            <w:tcW w:w="1043" w:type="dxa"/>
            <w:gridSpan w:val="2"/>
          </w:tcPr>
          <w:p w14:paraId="0FA0B737"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9</w:t>
            </w:r>
          </w:p>
        </w:tc>
        <w:tc>
          <w:tcPr>
            <w:tcW w:w="1193" w:type="dxa"/>
            <w:gridSpan w:val="2"/>
          </w:tcPr>
          <w:p w14:paraId="23A18197"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6.75</w:t>
            </w:r>
          </w:p>
        </w:tc>
        <w:tc>
          <w:tcPr>
            <w:tcW w:w="1201" w:type="dxa"/>
            <w:gridSpan w:val="2"/>
          </w:tcPr>
          <w:p w14:paraId="05F531B6"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11.25</w:t>
            </w:r>
          </w:p>
        </w:tc>
      </w:tr>
      <w:tr w:rsidR="00947EE8" w:rsidRPr="00AC39EA" w14:paraId="2D2BEEE7" w14:textId="77777777" w:rsidTr="00A54D27">
        <w:trPr>
          <w:trHeight w:val="100"/>
        </w:trPr>
        <w:tc>
          <w:tcPr>
            <w:tcW w:w="970" w:type="dxa"/>
            <w:vMerge/>
          </w:tcPr>
          <w:p w14:paraId="278F1B11" w14:textId="77777777" w:rsidR="00947EE8" w:rsidRPr="00AC39EA" w:rsidRDefault="00947EE8" w:rsidP="00947EE8">
            <w:pPr>
              <w:rPr>
                <w:rFonts w:ascii="Times New Roman" w:hAnsi="Times New Roman" w:cs="Times New Roman"/>
              </w:rPr>
            </w:pPr>
          </w:p>
        </w:tc>
        <w:tc>
          <w:tcPr>
            <w:tcW w:w="1285" w:type="dxa"/>
            <w:vMerge/>
          </w:tcPr>
          <w:p w14:paraId="380E2B46" w14:textId="77777777" w:rsidR="00947EE8" w:rsidRPr="00AC39EA" w:rsidRDefault="00947EE8" w:rsidP="00947EE8">
            <w:pPr>
              <w:jc w:val="center"/>
              <w:rPr>
                <w:rFonts w:ascii="Times New Roman" w:eastAsia="Times New Roman" w:hAnsi="Times New Roman" w:cs="Times New Roman"/>
                <w:lang w:val="uk-UA" w:eastAsia="ru-RU"/>
              </w:rPr>
            </w:pPr>
          </w:p>
        </w:tc>
        <w:tc>
          <w:tcPr>
            <w:tcW w:w="1953" w:type="dxa"/>
          </w:tcPr>
          <w:p w14:paraId="129EFCF1"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hAnsi="Times New Roman" w:cs="Times New Roman"/>
              </w:rPr>
              <w:t xml:space="preserve">Вентилятор </w:t>
            </w:r>
            <w:proofErr w:type="spellStart"/>
            <w:r w:rsidRPr="00AC39EA">
              <w:rPr>
                <w:rFonts w:ascii="Times New Roman" w:hAnsi="Times New Roman" w:cs="Times New Roman"/>
              </w:rPr>
              <w:t>витяжний</w:t>
            </w:r>
            <w:proofErr w:type="spellEnd"/>
          </w:p>
        </w:tc>
        <w:tc>
          <w:tcPr>
            <w:tcW w:w="896" w:type="dxa"/>
          </w:tcPr>
          <w:p w14:paraId="785A5B3A"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0.6</w:t>
            </w:r>
          </w:p>
        </w:tc>
        <w:tc>
          <w:tcPr>
            <w:tcW w:w="896" w:type="dxa"/>
          </w:tcPr>
          <w:p w14:paraId="3D6AAA52"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0.8</w:t>
            </w:r>
          </w:p>
        </w:tc>
        <w:tc>
          <w:tcPr>
            <w:tcW w:w="1577" w:type="dxa"/>
            <w:gridSpan w:val="2"/>
          </w:tcPr>
          <w:p w14:paraId="4014D525"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15</w:t>
            </w:r>
          </w:p>
        </w:tc>
        <w:tc>
          <w:tcPr>
            <w:tcW w:w="1095" w:type="dxa"/>
            <w:vMerge/>
          </w:tcPr>
          <w:p w14:paraId="7A41BF9C" w14:textId="77777777" w:rsidR="00947EE8" w:rsidRPr="00AC39EA" w:rsidRDefault="00947EE8" w:rsidP="00947EE8">
            <w:pPr>
              <w:rPr>
                <w:rFonts w:ascii="Times New Roman" w:eastAsia="Times New Roman" w:hAnsi="Times New Roman" w:cs="Times New Roman"/>
                <w:lang w:val="uk-UA" w:eastAsia="ru-RU"/>
              </w:rPr>
            </w:pPr>
          </w:p>
        </w:tc>
        <w:tc>
          <w:tcPr>
            <w:tcW w:w="1432" w:type="dxa"/>
            <w:vMerge/>
          </w:tcPr>
          <w:p w14:paraId="4760B557" w14:textId="77777777" w:rsidR="00947EE8" w:rsidRPr="00AC39EA" w:rsidRDefault="00947EE8" w:rsidP="00947EE8">
            <w:pPr>
              <w:rPr>
                <w:rFonts w:ascii="Times New Roman" w:eastAsia="Times New Roman" w:hAnsi="Times New Roman" w:cs="Times New Roman"/>
                <w:lang w:val="uk-UA" w:eastAsia="ru-RU"/>
              </w:rPr>
            </w:pPr>
          </w:p>
        </w:tc>
        <w:tc>
          <w:tcPr>
            <w:tcW w:w="992" w:type="dxa"/>
          </w:tcPr>
          <w:p w14:paraId="64199336"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0.75</w:t>
            </w:r>
          </w:p>
        </w:tc>
        <w:tc>
          <w:tcPr>
            <w:tcW w:w="1043" w:type="dxa"/>
            <w:gridSpan w:val="2"/>
          </w:tcPr>
          <w:p w14:paraId="443158D5"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9</w:t>
            </w:r>
          </w:p>
        </w:tc>
        <w:tc>
          <w:tcPr>
            <w:tcW w:w="1193" w:type="dxa"/>
            <w:gridSpan w:val="2"/>
          </w:tcPr>
          <w:p w14:paraId="3429B188"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6.75</w:t>
            </w:r>
          </w:p>
        </w:tc>
        <w:tc>
          <w:tcPr>
            <w:tcW w:w="1201" w:type="dxa"/>
            <w:gridSpan w:val="2"/>
          </w:tcPr>
          <w:p w14:paraId="3E8C7331"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11.25</w:t>
            </w:r>
          </w:p>
        </w:tc>
      </w:tr>
      <w:tr w:rsidR="00947EE8" w:rsidRPr="00AC39EA" w14:paraId="78C5833A" w14:textId="77777777" w:rsidTr="00A54D27">
        <w:trPr>
          <w:trHeight w:val="187"/>
        </w:trPr>
        <w:tc>
          <w:tcPr>
            <w:tcW w:w="970" w:type="dxa"/>
            <w:vMerge w:val="restart"/>
          </w:tcPr>
          <w:p w14:paraId="0978CE11"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hAnsi="Times New Roman" w:cs="Times New Roman"/>
              </w:rPr>
              <w:t>СП</w:t>
            </w:r>
            <w:r w:rsidRPr="00AC39EA">
              <w:rPr>
                <w:rFonts w:ascii="Times New Roman" w:hAnsi="Times New Roman" w:cs="Times New Roman"/>
                <w:lang w:val="uk-UA"/>
              </w:rPr>
              <w:t>№2</w:t>
            </w:r>
          </w:p>
        </w:tc>
        <w:tc>
          <w:tcPr>
            <w:tcW w:w="1285" w:type="dxa"/>
          </w:tcPr>
          <w:p w14:paraId="7A8613DA"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3</w:t>
            </w:r>
          </w:p>
        </w:tc>
        <w:tc>
          <w:tcPr>
            <w:tcW w:w="1953" w:type="dxa"/>
          </w:tcPr>
          <w:p w14:paraId="04B47C73"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 xml:space="preserve">Дробарка </w:t>
            </w:r>
            <w:proofErr w:type="spellStart"/>
            <w:r w:rsidRPr="00AC39EA">
              <w:rPr>
                <w:rFonts w:ascii="Times New Roman" w:eastAsia="Times New Roman" w:hAnsi="Times New Roman" w:cs="Times New Roman"/>
                <w:lang w:val="uk-UA" w:eastAsia="ru-RU"/>
              </w:rPr>
              <w:t>шредерна</w:t>
            </w:r>
            <w:proofErr w:type="spellEnd"/>
          </w:p>
        </w:tc>
        <w:tc>
          <w:tcPr>
            <w:tcW w:w="896" w:type="dxa"/>
          </w:tcPr>
          <w:p w14:paraId="1B16EAC5"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0.3</w:t>
            </w:r>
          </w:p>
        </w:tc>
        <w:tc>
          <w:tcPr>
            <w:tcW w:w="896" w:type="dxa"/>
          </w:tcPr>
          <w:p w14:paraId="59395ABC"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0.84</w:t>
            </w:r>
          </w:p>
        </w:tc>
        <w:tc>
          <w:tcPr>
            <w:tcW w:w="1577" w:type="dxa"/>
            <w:gridSpan w:val="2"/>
          </w:tcPr>
          <w:p w14:paraId="085ACFF8"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7.5</w:t>
            </w:r>
          </w:p>
        </w:tc>
        <w:tc>
          <w:tcPr>
            <w:tcW w:w="1095" w:type="dxa"/>
            <w:vMerge w:val="restart"/>
          </w:tcPr>
          <w:p w14:paraId="1EE8FF43"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21.5</w:t>
            </w:r>
          </w:p>
        </w:tc>
        <w:tc>
          <w:tcPr>
            <w:tcW w:w="1432" w:type="dxa"/>
            <w:vMerge w:val="restart"/>
          </w:tcPr>
          <w:p w14:paraId="6B958095"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ІІІ</w:t>
            </w:r>
          </w:p>
        </w:tc>
        <w:tc>
          <w:tcPr>
            <w:tcW w:w="992" w:type="dxa"/>
          </w:tcPr>
          <w:p w14:paraId="6172CCC3"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0.58</w:t>
            </w:r>
          </w:p>
        </w:tc>
        <w:tc>
          <w:tcPr>
            <w:tcW w:w="1043" w:type="dxa"/>
            <w:gridSpan w:val="2"/>
          </w:tcPr>
          <w:p w14:paraId="0C263FC4"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2.25</w:t>
            </w:r>
          </w:p>
        </w:tc>
        <w:tc>
          <w:tcPr>
            <w:tcW w:w="1193" w:type="dxa"/>
            <w:gridSpan w:val="2"/>
          </w:tcPr>
          <w:p w14:paraId="3268FD66"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1.3</w:t>
            </w:r>
          </w:p>
        </w:tc>
        <w:tc>
          <w:tcPr>
            <w:tcW w:w="1201" w:type="dxa"/>
            <w:gridSpan w:val="2"/>
          </w:tcPr>
          <w:p w14:paraId="00CDF891"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2.61</w:t>
            </w:r>
          </w:p>
        </w:tc>
      </w:tr>
      <w:tr w:rsidR="00947EE8" w:rsidRPr="00AC39EA" w14:paraId="2AFF4F69" w14:textId="77777777" w:rsidTr="00A54D27">
        <w:trPr>
          <w:trHeight w:val="142"/>
        </w:trPr>
        <w:tc>
          <w:tcPr>
            <w:tcW w:w="970" w:type="dxa"/>
            <w:vMerge/>
          </w:tcPr>
          <w:p w14:paraId="4C483CE2" w14:textId="77777777" w:rsidR="00947EE8" w:rsidRPr="00AC39EA" w:rsidRDefault="00947EE8" w:rsidP="00947EE8">
            <w:pPr>
              <w:rPr>
                <w:rFonts w:ascii="Times New Roman" w:hAnsi="Times New Roman" w:cs="Times New Roman"/>
              </w:rPr>
            </w:pPr>
          </w:p>
        </w:tc>
        <w:tc>
          <w:tcPr>
            <w:tcW w:w="1285" w:type="dxa"/>
          </w:tcPr>
          <w:p w14:paraId="0A549660"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4</w:t>
            </w:r>
          </w:p>
        </w:tc>
        <w:tc>
          <w:tcPr>
            <w:tcW w:w="1953" w:type="dxa"/>
          </w:tcPr>
          <w:p w14:paraId="6A19A668" w14:textId="77777777" w:rsidR="00947EE8" w:rsidRPr="00AC39EA" w:rsidRDefault="00947EE8" w:rsidP="00947EE8">
            <w:pPr>
              <w:shd w:val="clear" w:color="auto" w:fill="FFFFFF"/>
              <w:textAlignment w:val="baseline"/>
              <w:outlineLvl w:val="0"/>
              <w:rPr>
                <w:rFonts w:ascii="Times New Roman" w:eastAsia="Times New Roman" w:hAnsi="Times New Roman" w:cs="Times New Roman"/>
                <w:color w:val="000000"/>
                <w:kern w:val="36"/>
                <w:lang w:val="uk-UA" w:eastAsia="ru-RU"/>
                <w14:ligatures w14:val="none"/>
              </w:rPr>
            </w:pPr>
            <w:r w:rsidRPr="00AC39EA">
              <w:rPr>
                <w:rFonts w:ascii="Times New Roman" w:eastAsia="Times New Roman" w:hAnsi="Times New Roman" w:cs="Times New Roman"/>
                <w:color w:val="000000"/>
                <w:kern w:val="36"/>
                <w:lang w:val="uk-UA" w:eastAsia="ru-RU"/>
                <w14:ligatures w14:val="none"/>
              </w:rPr>
              <w:t>Гідравлічні Ножиці</w:t>
            </w:r>
          </w:p>
        </w:tc>
        <w:tc>
          <w:tcPr>
            <w:tcW w:w="896" w:type="dxa"/>
          </w:tcPr>
          <w:p w14:paraId="7511D332"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0.25</w:t>
            </w:r>
          </w:p>
        </w:tc>
        <w:tc>
          <w:tcPr>
            <w:tcW w:w="896" w:type="dxa"/>
          </w:tcPr>
          <w:p w14:paraId="47E02930"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0.8</w:t>
            </w:r>
          </w:p>
        </w:tc>
        <w:tc>
          <w:tcPr>
            <w:tcW w:w="1577" w:type="dxa"/>
            <w:gridSpan w:val="2"/>
          </w:tcPr>
          <w:p w14:paraId="7D98F25F"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11</w:t>
            </w:r>
          </w:p>
        </w:tc>
        <w:tc>
          <w:tcPr>
            <w:tcW w:w="1095" w:type="dxa"/>
            <w:vMerge/>
          </w:tcPr>
          <w:p w14:paraId="6F9721D7" w14:textId="77777777" w:rsidR="00947EE8" w:rsidRPr="00AC39EA" w:rsidRDefault="00947EE8" w:rsidP="00947EE8">
            <w:pPr>
              <w:rPr>
                <w:rFonts w:ascii="Times New Roman" w:eastAsia="Times New Roman" w:hAnsi="Times New Roman" w:cs="Times New Roman"/>
                <w:lang w:val="uk-UA" w:eastAsia="ru-RU"/>
              </w:rPr>
            </w:pPr>
          </w:p>
        </w:tc>
        <w:tc>
          <w:tcPr>
            <w:tcW w:w="1432" w:type="dxa"/>
            <w:vMerge/>
          </w:tcPr>
          <w:p w14:paraId="13FA34B6" w14:textId="77777777" w:rsidR="00947EE8" w:rsidRPr="00AC39EA" w:rsidRDefault="00947EE8" w:rsidP="00947EE8">
            <w:pPr>
              <w:rPr>
                <w:rFonts w:ascii="Times New Roman" w:eastAsia="Times New Roman" w:hAnsi="Times New Roman" w:cs="Times New Roman"/>
                <w:lang w:val="uk-UA" w:eastAsia="ru-RU"/>
              </w:rPr>
            </w:pPr>
          </w:p>
        </w:tc>
        <w:tc>
          <w:tcPr>
            <w:tcW w:w="992" w:type="dxa"/>
          </w:tcPr>
          <w:p w14:paraId="00C4EA7C"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0.75</w:t>
            </w:r>
          </w:p>
        </w:tc>
        <w:tc>
          <w:tcPr>
            <w:tcW w:w="1043" w:type="dxa"/>
            <w:gridSpan w:val="2"/>
          </w:tcPr>
          <w:p w14:paraId="1D644BA6"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2.75</w:t>
            </w:r>
          </w:p>
        </w:tc>
        <w:tc>
          <w:tcPr>
            <w:tcW w:w="1193" w:type="dxa"/>
            <w:gridSpan w:val="2"/>
          </w:tcPr>
          <w:p w14:paraId="2BB6E66A"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2.06</w:t>
            </w:r>
          </w:p>
        </w:tc>
        <w:tc>
          <w:tcPr>
            <w:tcW w:w="1201" w:type="dxa"/>
            <w:gridSpan w:val="2"/>
          </w:tcPr>
          <w:p w14:paraId="22B23DF3"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3.46</w:t>
            </w:r>
          </w:p>
        </w:tc>
      </w:tr>
      <w:tr w:rsidR="00947EE8" w:rsidRPr="00AC39EA" w14:paraId="1DDC1AA4" w14:textId="77777777" w:rsidTr="00A54D27">
        <w:trPr>
          <w:trHeight w:val="301"/>
        </w:trPr>
        <w:tc>
          <w:tcPr>
            <w:tcW w:w="970" w:type="dxa"/>
            <w:vMerge/>
          </w:tcPr>
          <w:p w14:paraId="1F962CDA" w14:textId="77777777" w:rsidR="00947EE8" w:rsidRPr="00AC39EA" w:rsidRDefault="00947EE8" w:rsidP="00947EE8">
            <w:pPr>
              <w:rPr>
                <w:rFonts w:ascii="Times New Roman" w:hAnsi="Times New Roman" w:cs="Times New Roman"/>
              </w:rPr>
            </w:pPr>
          </w:p>
        </w:tc>
        <w:tc>
          <w:tcPr>
            <w:tcW w:w="1285" w:type="dxa"/>
          </w:tcPr>
          <w:p w14:paraId="5F435DC7"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11</w:t>
            </w:r>
          </w:p>
        </w:tc>
        <w:tc>
          <w:tcPr>
            <w:tcW w:w="1953" w:type="dxa"/>
          </w:tcPr>
          <w:p w14:paraId="367194CA" w14:textId="77777777" w:rsidR="00947EE8" w:rsidRPr="00AC39EA" w:rsidRDefault="00947EE8" w:rsidP="00947EE8">
            <w:pPr>
              <w:shd w:val="clear" w:color="auto" w:fill="FFFFFF"/>
              <w:textAlignment w:val="baseline"/>
              <w:outlineLvl w:val="0"/>
              <w:rPr>
                <w:rFonts w:ascii="Times New Roman" w:eastAsia="Times New Roman" w:hAnsi="Times New Roman" w:cs="Times New Roman"/>
                <w:color w:val="000000"/>
                <w:kern w:val="36"/>
                <w:lang w:val="uk-UA" w:eastAsia="ru-RU"/>
                <w14:ligatures w14:val="none"/>
              </w:rPr>
            </w:pPr>
            <w:r w:rsidRPr="00AC39EA">
              <w:rPr>
                <w:rFonts w:ascii="Times New Roman" w:eastAsia="Times New Roman" w:hAnsi="Times New Roman" w:cs="Times New Roman"/>
                <w:color w:val="000000"/>
                <w:kern w:val="36"/>
                <w:lang w:val="uk-UA" w:eastAsia="ru-RU"/>
                <w14:ligatures w14:val="none"/>
              </w:rPr>
              <w:t xml:space="preserve">Двигун системи подачі </w:t>
            </w:r>
          </w:p>
        </w:tc>
        <w:tc>
          <w:tcPr>
            <w:tcW w:w="896" w:type="dxa"/>
          </w:tcPr>
          <w:p w14:paraId="3E65E459"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0.35</w:t>
            </w:r>
          </w:p>
        </w:tc>
        <w:tc>
          <w:tcPr>
            <w:tcW w:w="896" w:type="dxa"/>
          </w:tcPr>
          <w:p w14:paraId="65F5F170" w14:textId="77777777" w:rsidR="00947EE8" w:rsidRPr="00AC39EA" w:rsidRDefault="00947EE8" w:rsidP="00947EE8">
            <w:pPr>
              <w:jc w:val="center"/>
              <w:rPr>
                <w:rFonts w:ascii="Times New Roman" w:eastAsia="Times New Roman" w:hAnsi="Times New Roman" w:cs="Times New Roman"/>
                <w:lang w:eastAsia="ru-RU"/>
              </w:rPr>
            </w:pPr>
            <w:r w:rsidRPr="00AC39EA">
              <w:rPr>
                <w:rFonts w:ascii="Times New Roman" w:eastAsia="Times New Roman" w:hAnsi="Times New Roman" w:cs="Times New Roman"/>
                <w:lang w:val="uk-UA" w:eastAsia="ru-RU"/>
              </w:rPr>
              <w:t>0.8</w:t>
            </w:r>
            <w:r w:rsidRPr="00AC39EA">
              <w:rPr>
                <w:rFonts w:ascii="Times New Roman" w:eastAsia="Times New Roman" w:hAnsi="Times New Roman" w:cs="Times New Roman"/>
                <w:lang w:val="de-AT" w:eastAsia="ru-RU"/>
              </w:rPr>
              <w:t>3</w:t>
            </w:r>
          </w:p>
        </w:tc>
        <w:tc>
          <w:tcPr>
            <w:tcW w:w="1577" w:type="dxa"/>
            <w:gridSpan w:val="2"/>
          </w:tcPr>
          <w:p w14:paraId="273C3DFD"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3</w:t>
            </w:r>
          </w:p>
        </w:tc>
        <w:tc>
          <w:tcPr>
            <w:tcW w:w="1095" w:type="dxa"/>
            <w:vMerge/>
          </w:tcPr>
          <w:p w14:paraId="4D22E6C1" w14:textId="77777777" w:rsidR="00947EE8" w:rsidRPr="00AC39EA" w:rsidRDefault="00947EE8" w:rsidP="00947EE8">
            <w:pPr>
              <w:rPr>
                <w:rFonts w:ascii="Times New Roman" w:eastAsia="Times New Roman" w:hAnsi="Times New Roman" w:cs="Times New Roman"/>
                <w:lang w:val="uk-UA" w:eastAsia="ru-RU"/>
              </w:rPr>
            </w:pPr>
          </w:p>
        </w:tc>
        <w:tc>
          <w:tcPr>
            <w:tcW w:w="1432" w:type="dxa"/>
            <w:vMerge/>
          </w:tcPr>
          <w:p w14:paraId="4EFB5DC4" w14:textId="77777777" w:rsidR="00947EE8" w:rsidRPr="00AC39EA" w:rsidRDefault="00947EE8" w:rsidP="00947EE8">
            <w:pPr>
              <w:rPr>
                <w:rFonts w:ascii="Times New Roman" w:eastAsia="Times New Roman" w:hAnsi="Times New Roman" w:cs="Times New Roman"/>
                <w:lang w:val="uk-UA" w:eastAsia="ru-RU"/>
              </w:rPr>
            </w:pPr>
          </w:p>
        </w:tc>
        <w:tc>
          <w:tcPr>
            <w:tcW w:w="992" w:type="dxa"/>
          </w:tcPr>
          <w:p w14:paraId="1C491860"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0.55</w:t>
            </w:r>
          </w:p>
        </w:tc>
        <w:tc>
          <w:tcPr>
            <w:tcW w:w="1043" w:type="dxa"/>
            <w:gridSpan w:val="2"/>
          </w:tcPr>
          <w:p w14:paraId="3B38CB21"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1.05</w:t>
            </w:r>
          </w:p>
        </w:tc>
        <w:tc>
          <w:tcPr>
            <w:tcW w:w="1193" w:type="dxa"/>
            <w:gridSpan w:val="2"/>
          </w:tcPr>
          <w:p w14:paraId="0CD589EE"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0.57</w:t>
            </w:r>
          </w:p>
        </w:tc>
        <w:tc>
          <w:tcPr>
            <w:tcW w:w="1201" w:type="dxa"/>
            <w:gridSpan w:val="2"/>
          </w:tcPr>
          <w:p w14:paraId="77193A3D"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1.2</w:t>
            </w:r>
          </w:p>
        </w:tc>
      </w:tr>
      <w:tr w:rsidR="00947EE8" w:rsidRPr="00AC39EA" w14:paraId="035BFA0B" w14:textId="77777777" w:rsidTr="00A54D27">
        <w:trPr>
          <w:trHeight w:val="100"/>
        </w:trPr>
        <w:tc>
          <w:tcPr>
            <w:tcW w:w="970" w:type="dxa"/>
            <w:vMerge w:val="restart"/>
          </w:tcPr>
          <w:p w14:paraId="1FF6CF63"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hAnsi="Times New Roman" w:cs="Times New Roman"/>
              </w:rPr>
              <w:t>СП</w:t>
            </w:r>
            <w:r w:rsidRPr="00AC39EA">
              <w:rPr>
                <w:rFonts w:ascii="Times New Roman" w:hAnsi="Times New Roman" w:cs="Times New Roman"/>
                <w:lang w:val="uk-UA"/>
              </w:rPr>
              <w:t>№3</w:t>
            </w:r>
          </w:p>
        </w:tc>
        <w:tc>
          <w:tcPr>
            <w:tcW w:w="1285" w:type="dxa"/>
          </w:tcPr>
          <w:p w14:paraId="5A7EB938"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5,7</w:t>
            </w:r>
          </w:p>
        </w:tc>
        <w:tc>
          <w:tcPr>
            <w:tcW w:w="1953" w:type="dxa"/>
          </w:tcPr>
          <w:p w14:paraId="4A947249"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hAnsi="Times New Roman" w:cs="Times New Roman"/>
                <w:color w:val="01011B"/>
                <w:shd w:val="clear" w:color="auto" w:fill="FFFFFF"/>
              </w:rPr>
              <w:t xml:space="preserve">Пальник </w:t>
            </w:r>
            <w:r w:rsidRPr="00AC39EA">
              <w:rPr>
                <w:rFonts w:ascii="Times New Roman" w:hAnsi="Times New Roman" w:cs="Times New Roman"/>
                <w:color w:val="01011B"/>
                <w:shd w:val="clear" w:color="auto" w:fill="FFFFFF"/>
                <w:lang w:val="uk-UA"/>
              </w:rPr>
              <w:t>паливний</w:t>
            </w:r>
          </w:p>
        </w:tc>
        <w:tc>
          <w:tcPr>
            <w:tcW w:w="896" w:type="dxa"/>
          </w:tcPr>
          <w:p w14:paraId="3BF1254C"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0.2</w:t>
            </w:r>
          </w:p>
        </w:tc>
        <w:tc>
          <w:tcPr>
            <w:tcW w:w="896" w:type="dxa"/>
          </w:tcPr>
          <w:p w14:paraId="2D30B917"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de-AT" w:eastAsia="ru-RU"/>
              </w:rPr>
              <w:t>0.9</w:t>
            </w:r>
          </w:p>
        </w:tc>
        <w:tc>
          <w:tcPr>
            <w:tcW w:w="1577" w:type="dxa"/>
            <w:gridSpan w:val="2"/>
          </w:tcPr>
          <w:p w14:paraId="41397116"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2.5</w:t>
            </w:r>
          </w:p>
        </w:tc>
        <w:tc>
          <w:tcPr>
            <w:tcW w:w="1095" w:type="dxa"/>
            <w:vMerge w:val="restart"/>
          </w:tcPr>
          <w:p w14:paraId="53B428A4"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13.5</w:t>
            </w:r>
          </w:p>
        </w:tc>
        <w:tc>
          <w:tcPr>
            <w:tcW w:w="1432" w:type="dxa"/>
            <w:vMerge w:val="restart"/>
          </w:tcPr>
          <w:p w14:paraId="4187F8A4"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ІІІ</w:t>
            </w:r>
          </w:p>
        </w:tc>
        <w:tc>
          <w:tcPr>
            <w:tcW w:w="992" w:type="dxa"/>
          </w:tcPr>
          <w:p w14:paraId="185A75FC"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0.48</w:t>
            </w:r>
          </w:p>
        </w:tc>
        <w:tc>
          <w:tcPr>
            <w:tcW w:w="1043" w:type="dxa"/>
            <w:gridSpan w:val="2"/>
          </w:tcPr>
          <w:p w14:paraId="616D062F"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0.5</w:t>
            </w:r>
          </w:p>
        </w:tc>
        <w:tc>
          <w:tcPr>
            <w:tcW w:w="1193" w:type="dxa"/>
            <w:gridSpan w:val="2"/>
          </w:tcPr>
          <w:p w14:paraId="2E931769"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0.24</w:t>
            </w:r>
          </w:p>
        </w:tc>
        <w:tc>
          <w:tcPr>
            <w:tcW w:w="1201" w:type="dxa"/>
            <w:gridSpan w:val="2"/>
          </w:tcPr>
          <w:p w14:paraId="5BF5E4EB"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0.55</w:t>
            </w:r>
          </w:p>
        </w:tc>
      </w:tr>
      <w:tr w:rsidR="00947EE8" w:rsidRPr="00AC39EA" w14:paraId="469A2C9B" w14:textId="77777777" w:rsidTr="00A54D27">
        <w:trPr>
          <w:trHeight w:val="185"/>
        </w:trPr>
        <w:tc>
          <w:tcPr>
            <w:tcW w:w="970" w:type="dxa"/>
            <w:vMerge/>
          </w:tcPr>
          <w:p w14:paraId="7A943655" w14:textId="77777777" w:rsidR="00947EE8" w:rsidRPr="00AC39EA" w:rsidRDefault="00947EE8" w:rsidP="00947EE8">
            <w:pPr>
              <w:rPr>
                <w:rFonts w:ascii="Times New Roman" w:hAnsi="Times New Roman" w:cs="Times New Roman"/>
              </w:rPr>
            </w:pPr>
          </w:p>
        </w:tc>
        <w:tc>
          <w:tcPr>
            <w:tcW w:w="1285" w:type="dxa"/>
          </w:tcPr>
          <w:p w14:paraId="22F55FE1"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6,8</w:t>
            </w:r>
          </w:p>
        </w:tc>
        <w:tc>
          <w:tcPr>
            <w:tcW w:w="1953" w:type="dxa"/>
          </w:tcPr>
          <w:p w14:paraId="3A6BFE19"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Пальник газовий</w:t>
            </w:r>
          </w:p>
        </w:tc>
        <w:tc>
          <w:tcPr>
            <w:tcW w:w="896" w:type="dxa"/>
          </w:tcPr>
          <w:p w14:paraId="5BFFEA3C"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0.3</w:t>
            </w:r>
          </w:p>
        </w:tc>
        <w:tc>
          <w:tcPr>
            <w:tcW w:w="896" w:type="dxa"/>
          </w:tcPr>
          <w:p w14:paraId="03C9E1E2"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0.83</w:t>
            </w:r>
          </w:p>
        </w:tc>
        <w:tc>
          <w:tcPr>
            <w:tcW w:w="1577" w:type="dxa"/>
            <w:gridSpan w:val="2"/>
          </w:tcPr>
          <w:p w14:paraId="72EB45A8" w14:textId="77777777" w:rsidR="00947EE8" w:rsidRPr="00AC39EA" w:rsidRDefault="00947EE8" w:rsidP="00947EE8">
            <w:pPr>
              <w:jc w:val="center"/>
              <w:rPr>
                <w:rFonts w:ascii="Times New Roman" w:eastAsia="Times New Roman" w:hAnsi="Times New Roman" w:cs="Times New Roman"/>
                <w:lang w:val="de-AT" w:eastAsia="ru-RU"/>
              </w:rPr>
            </w:pPr>
            <w:r w:rsidRPr="00AC39EA">
              <w:rPr>
                <w:rFonts w:ascii="Times New Roman" w:eastAsia="Times New Roman" w:hAnsi="Times New Roman" w:cs="Times New Roman"/>
                <w:lang w:val="de-AT" w:eastAsia="ru-RU"/>
              </w:rPr>
              <w:t>8</w:t>
            </w:r>
          </w:p>
        </w:tc>
        <w:tc>
          <w:tcPr>
            <w:tcW w:w="1095" w:type="dxa"/>
            <w:vMerge/>
          </w:tcPr>
          <w:p w14:paraId="46DC44D4" w14:textId="77777777" w:rsidR="00947EE8" w:rsidRPr="00AC39EA" w:rsidRDefault="00947EE8" w:rsidP="00947EE8">
            <w:pPr>
              <w:rPr>
                <w:rFonts w:ascii="Times New Roman" w:eastAsia="Times New Roman" w:hAnsi="Times New Roman" w:cs="Times New Roman"/>
                <w:lang w:val="uk-UA" w:eastAsia="ru-RU"/>
              </w:rPr>
            </w:pPr>
          </w:p>
        </w:tc>
        <w:tc>
          <w:tcPr>
            <w:tcW w:w="1432" w:type="dxa"/>
            <w:vMerge/>
          </w:tcPr>
          <w:p w14:paraId="0B494A2B" w14:textId="77777777" w:rsidR="00947EE8" w:rsidRPr="00AC39EA" w:rsidRDefault="00947EE8" w:rsidP="00947EE8">
            <w:pPr>
              <w:rPr>
                <w:rFonts w:ascii="Times New Roman" w:eastAsia="Times New Roman" w:hAnsi="Times New Roman" w:cs="Times New Roman"/>
                <w:lang w:val="uk-UA" w:eastAsia="ru-RU"/>
              </w:rPr>
            </w:pPr>
          </w:p>
        </w:tc>
        <w:tc>
          <w:tcPr>
            <w:tcW w:w="992" w:type="dxa"/>
          </w:tcPr>
          <w:p w14:paraId="15AEFC3C"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0.55</w:t>
            </w:r>
          </w:p>
        </w:tc>
        <w:tc>
          <w:tcPr>
            <w:tcW w:w="1043" w:type="dxa"/>
            <w:gridSpan w:val="2"/>
          </w:tcPr>
          <w:p w14:paraId="750F4E81"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2.4</w:t>
            </w:r>
          </w:p>
        </w:tc>
        <w:tc>
          <w:tcPr>
            <w:tcW w:w="1193" w:type="dxa"/>
            <w:gridSpan w:val="2"/>
          </w:tcPr>
          <w:p w14:paraId="67439A5B"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1.32</w:t>
            </w:r>
          </w:p>
        </w:tc>
        <w:tc>
          <w:tcPr>
            <w:tcW w:w="1201" w:type="dxa"/>
            <w:gridSpan w:val="2"/>
          </w:tcPr>
          <w:p w14:paraId="278579B0"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2.76</w:t>
            </w:r>
          </w:p>
        </w:tc>
      </w:tr>
      <w:tr w:rsidR="00947EE8" w:rsidRPr="00AC39EA" w14:paraId="78E68A82" w14:textId="77777777" w:rsidTr="00A54D27">
        <w:trPr>
          <w:trHeight w:val="185"/>
        </w:trPr>
        <w:tc>
          <w:tcPr>
            <w:tcW w:w="970" w:type="dxa"/>
            <w:vMerge/>
          </w:tcPr>
          <w:p w14:paraId="23ADFDB8" w14:textId="77777777" w:rsidR="00947EE8" w:rsidRPr="00AC39EA" w:rsidRDefault="00947EE8" w:rsidP="00947EE8">
            <w:pPr>
              <w:rPr>
                <w:rFonts w:ascii="Times New Roman" w:hAnsi="Times New Roman" w:cs="Times New Roman"/>
              </w:rPr>
            </w:pPr>
          </w:p>
        </w:tc>
        <w:tc>
          <w:tcPr>
            <w:tcW w:w="1285" w:type="dxa"/>
          </w:tcPr>
          <w:p w14:paraId="64EB334A"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9</w:t>
            </w:r>
          </w:p>
        </w:tc>
        <w:tc>
          <w:tcPr>
            <w:tcW w:w="1953" w:type="dxa"/>
          </w:tcPr>
          <w:p w14:paraId="2E1B879C"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 xml:space="preserve">Компресор для повітря </w:t>
            </w:r>
          </w:p>
        </w:tc>
        <w:tc>
          <w:tcPr>
            <w:tcW w:w="896" w:type="dxa"/>
          </w:tcPr>
          <w:p w14:paraId="712E2A76"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0.25</w:t>
            </w:r>
          </w:p>
        </w:tc>
        <w:tc>
          <w:tcPr>
            <w:tcW w:w="896" w:type="dxa"/>
          </w:tcPr>
          <w:p w14:paraId="131FD2F4"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0.8</w:t>
            </w:r>
          </w:p>
        </w:tc>
        <w:tc>
          <w:tcPr>
            <w:tcW w:w="1577" w:type="dxa"/>
            <w:gridSpan w:val="2"/>
          </w:tcPr>
          <w:p w14:paraId="46EC8546"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3</w:t>
            </w:r>
          </w:p>
        </w:tc>
        <w:tc>
          <w:tcPr>
            <w:tcW w:w="1095" w:type="dxa"/>
            <w:vMerge/>
          </w:tcPr>
          <w:p w14:paraId="7AC1B5D4" w14:textId="77777777" w:rsidR="00947EE8" w:rsidRPr="00AC39EA" w:rsidRDefault="00947EE8" w:rsidP="00947EE8">
            <w:pPr>
              <w:rPr>
                <w:rFonts w:ascii="Times New Roman" w:eastAsia="Times New Roman" w:hAnsi="Times New Roman" w:cs="Times New Roman"/>
                <w:lang w:val="uk-UA" w:eastAsia="ru-RU"/>
              </w:rPr>
            </w:pPr>
          </w:p>
        </w:tc>
        <w:tc>
          <w:tcPr>
            <w:tcW w:w="1432" w:type="dxa"/>
            <w:vMerge/>
          </w:tcPr>
          <w:p w14:paraId="74697954" w14:textId="77777777" w:rsidR="00947EE8" w:rsidRPr="00AC39EA" w:rsidRDefault="00947EE8" w:rsidP="00947EE8">
            <w:pPr>
              <w:rPr>
                <w:rFonts w:ascii="Times New Roman" w:eastAsia="Times New Roman" w:hAnsi="Times New Roman" w:cs="Times New Roman"/>
                <w:lang w:val="uk-UA" w:eastAsia="ru-RU"/>
              </w:rPr>
            </w:pPr>
          </w:p>
        </w:tc>
        <w:tc>
          <w:tcPr>
            <w:tcW w:w="992" w:type="dxa"/>
          </w:tcPr>
          <w:p w14:paraId="0D607A57"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0.75</w:t>
            </w:r>
          </w:p>
        </w:tc>
        <w:tc>
          <w:tcPr>
            <w:tcW w:w="1043" w:type="dxa"/>
            <w:gridSpan w:val="2"/>
          </w:tcPr>
          <w:p w14:paraId="49420198"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0.75</w:t>
            </w:r>
          </w:p>
        </w:tc>
        <w:tc>
          <w:tcPr>
            <w:tcW w:w="1193" w:type="dxa"/>
            <w:gridSpan w:val="2"/>
          </w:tcPr>
          <w:p w14:paraId="04440195"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0.56</w:t>
            </w:r>
          </w:p>
        </w:tc>
        <w:tc>
          <w:tcPr>
            <w:tcW w:w="1201" w:type="dxa"/>
            <w:gridSpan w:val="2"/>
          </w:tcPr>
          <w:p w14:paraId="3FFD710B"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0.94</w:t>
            </w:r>
          </w:p>
        </w:tc>
      </w:tr>
      <w:tr w:rsidR="00947EE8" w:rsidRPr="00AC39EA" w14:paraId="43F635A1" w14:textId="77777777" w:rsidTr="00A54D27">
        <w:trPr>
          <w:trHeight w:val="41"/>
        </w:trPr>
        <w:tc>
          <w:tcPr>
            <w:tcW w:w="970" w:type="dxa"/>
            <w:vMerge w:val="restart"/>
          </w:tcPr>
          <w:p w14:paraId="3F5CA36C"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hAnsi="Times New Roman" w:cs="Times New Roman"/>
              </w:rPr>
              <w:t>СП</w:t>
            </w:r>
            <w:r w:rsidRPr="00AC39EA">
              <w:rPr>
                <w:rFonts w:ascii="Times New Roman" w:hAnsi="Times New Roman" w:cs="Times New Roman"/>
                <w:lang w:val="uk-UA"/>
              </w:rPr>
              <w:t>№4</w:t>
            </w:r>
          </w:p>
        </w:tc>
        <w:tc>
          <w:tcPr>
            <w:tcW w:w="1285" w:type="dxa"/>
          </w:tcPr>
          <w:p w14:paraId="5FF64C5C"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10</w:t>
            </w:r>
          </w:p>
        </w:tc>
        <w:tc>
          <w:tcPr>
            <w:tcW w:w="1953" w:type="dxa"/>
          </w:tcPr>
          <w:p w14:paraId="06DC555E"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 xml:space="preserve">Привідний двигун реактора </w:t>
            </w:r>
          </w:p>
        </w:tc>
        <w:tc>
          <w:tcPr>
            <w:tcW w:w="896" w:type="dxa"/>
          </w:tcPr>
          <w:p w14:paraId="4DC3B8DC"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0.6</w:t>
            </w:r>
          </w:p>
        </w:tc>
        <w:tc>
          <w:tcPr>
            <w:tcW w:w="896" w:type="dxa"/>
          </w:tcPr>
          <w:p w14:paraId="6897B539"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0.84</w:t>
            </w:r>
          </w:p>
        </w:tc>
        <w:tc>
          <w:tcPr>
            <w:tcW w:w="1577" w:type="dxa"/>
            <w:gridSpan w:val="2"/>
          </w:tcPr>
          <w:p w14:paraId="1F103BBA"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5.5</w:t>
            </w:r>
          </w:p>
        </w:tc>
        <w:tc>
          <w:tcPr>
            <w:tcW w:w="1095" w:type="dxa"/>
            <w:vMerge w:val="restart"/>
          </w:tcPr>
          <w:p w14:paraId="4CD01740"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11</w:t>
            </w:r>
          </w:p>
        </w:tc>
        <w:tc>
          <w:tcPr>
            <w:tcW w:w="1432" w:type="dxa"/>
            <w:vMerge w:val="restart"/>
          </w:tcPr>
          <w:p w14:paraId="6618D36E" w14:textId="77777777" w:rsidR="00947EE8" w:rsidRPr="00AC39EA" w:rsidRDefault="00947EE8" w:rsidP="00947EE8">
            <w:pPr>
              <w:rPr>
                <w:rFonts w:ascii="Times New Roman" w:eastAsia="Times New Roman" w:hAnsi="Times New Roman" w:cs="Times New Roman"/>
                <w:lang w:val="en-US" w:eastAsia="ru-RU"/>
              </w:rPr>
            </w:pPr>
            <w:r w:rsidRPr="00AC39EA">
              <w:rPr>
                <w:rFonts w:ascii="Times New Roman" w:eastAsia="Times New Roman" w:hAnsi="Times New Roman" w:cs="Times New Roman"/>
                <w:lang w:val="en-US" w:eastAsia="ru-RU"/>
              </w:rPr>
              <w:t>I</w:t>
            </w:r>
          </w:p>
          <w:p w14:paraId="6174135A" w14:textId="77777777" w:rsidR="00947EE8" w:rsidRPr="00E9173D" w:rsidRDefault="00947EE8" w:rsidP="00947EE8">
            <w:pPr>
              <w:rPr>
                <w:rFonts w:ascii="Times New Roman" w:eastAsia="Times New Roman" w:hAnsi="Times New Roman" w:cs="Times New Roman"/>
                <w:lang w:eastAsia="ru-RU"/>
              </w:rPr>
            </w:pPr>
          </w:p>
        </w:tc>
        <w:tc>
          <w:tcPr>
            <w:tcW w:w="992" w:type="dxa"/>
          </w:tcPr>
          <w:p w14:paraId="3D174F38"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0.58</w:t>
            </w:r>
          </w:p>
        </w:tc>
        <w:tc>
          <w:tcPr>
            <w:tcW w:w="1043" w:type="dxa"/>
            <w:gridSpan w:val="2"/>
          </w:tcPr>
          <w:p w14:paraId="4246E3EC"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3.3</w:t>
            </w:r>
          </w:p>
        </w:tc>
        <w:tc>
          <w:tcPr>
            <w:tcW w:w="1193" w:type="dxa"/>
            <w:gridSpan w:val="2"/>
          </w:tcPr>
          <w:p w14:paraId="34A2A0A3"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1.91</w:t>
            </w:r>
          </w:p>
        </w:tc>
        <w:tc>
          <w:tcPr>
            <w:tcW w:w="1201" w:type="dxa"/>
            <w:gridSpan w:val="2"/>
          </w:tcPr>
          <w:p w14:paraId="5DF96721"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3.82</w:t>
            </w:r>
          </w:p>
        </w:tc>
      </w:tr>
      <w:tr w:rsidR="00947EE8" w:rsidRPr="00AC39EA" w14:paraId="7FA28443" w14:textId="77777777" w:rsidTr="00A54D27">
        <w:trPr>
          <w:trHeight w:val="41"/>
        </w:trPr>
        <w:tc>
          <w:tcPr>
            <w:tcW w:w="970" w:type="dxa"/>
            <w:vMerge/>
          </w:tcPr>
          <w:p w14:paraId="577436C1" w14:textId="77777777" w:rsidR="00947EE8" w:rsidRPr="00AC39EA" w:rsidRDefault="00947EE8" w:rsidP="00947EE8">
            <w:pPr>
              <w:rPr>
                <w:rFonts w:ascii="Times New Roman" w:hAnsi="Times New Roman" w:cs="Times New Roman"/>
              </w:rPr>
            </w:pPr>
          </w:p>
        </w:tc>
        <w:tc>
          <w:tcPr>
            <w:tcW w:w="1285" w:type="dxa"/>
          </w:tcPr>
          <w:p w14:paraId="20657F14" w14:textId="77777777" w:rsidR="00947EE8" w:rsidRPr="00AC39EA" w:rsidRDefault="00947EE8" w:rsidP="00947EE8">
            <w:pPr>
              <w:jc w:val="center"/>
              <w:rPr>
                <w:rFonts w:ascii="Times New Roman" w:eastAsia="Times New Roman" w:hAnsi="Times New Roman" w:cs="Times New Roman"/>
                <w:lang w:val="de-AT" w:eastAsia="ru-RU"/>
              </w:rPr>
            </w:pPr>
            <w:r w:rsidRPr="00AC39EA">
              <w:rPr>
                <w:rFonts w:ascii="Times New Roman" w:eastAsia="Times New Roman" w:hAnsi="Times New Roman" w:cs="Times New Roman"/>
                <w:lang w:val="de-AT" w:eastAsia="ru-RU"/>
              </w:rPr>
              <w:t>12</w:t>
            </w:r>
          </w:p>
        </w:tc>
        <w:tc>
          <w:tcPr>
            <w:tcW w:w="1953" w:type="dxa"/>
          </w:tcPr>
          <w:p w14:paraId="70C8EA7E"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Димосос</w:t>
            </w:r>
          </w:p>
        </w:tc>
        <w:tc>
          <w:tcPr>
            <w:tcW w:w="896" w:type="dxa"/>
          </w:tcPr>
          <w:p w14:paraId="66D8E7DF"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0.3</w:t>
            </w:r>
          </w:p>
        </w:tc>
        <w:tc>
          <w:tcPr>
            <w:tcW w:w="896" w:type="dxa"/>
          </w:tcPr>
          <w:p w14:paraId="2A4438D8"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0.84</w:t>
            </w:r>
          </w:p>
        </w:tc>
        <w:tc>
          <w:tcPr>
            <w:tcW w:w="1577" w:type="dxa"/>
            <w:gridSpan w:val="2"/>
          </w:tcPr>
          <w:p w14:paraId="1645805A"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5.5</w:t>
            </w:r>
          </w:p>
        </w:tc>
        <w:tc>
          <w:tcPr>
            <w:tcW w:w="1095" w:type="dxa"/>
            <w:vMerge/>
          </w:tcPr>
          <w:p w14:paraId="0359B3EC" w14:textId="77777777" w:rsidR="00947EE8" w:rsidRPr="00AC39EA" w:rsidRDefault="00947EE8" w:rsidP="00947EE8">
            <w:pPr>
              <w:rPr>
                <w:rFonts w:ascii="Times New Roman" w:eastAsia="Times New Roman" w:hAnsi="Times New Roman" w:cs="Times New Roman"/>
                <w:lang w:val="en-US" w:eastAsia="ru-RU"/>
              </w:rPr>
            </w:pPr>
          </w:p>
        </w:tc>
        <w:tc>
          <w:tcPr>
            <w:tcW w:w="1432" w:type="dxa"/>
            <w:vMerge/>
          </w:tcPr>
          <w:p w14:paraId="23581331" w14:textId="77777777" w:rsidR="00947EE8" w:rsidRPr="00AC39EA" w:rsidRDefault="00947EE8" w:rsidP="00947EE8">
            <w:pPr>
              <w:rPr>
                <w:rFonts w:ascii="Times New Roman" w:eastAsia="Times New Roman" w:hAnsi="Times New Roman" w:cs="Times New Roman"/>
                <w:lang w:val="en-US" w:eastAsia="ru-RU"/>
              </w:rPr>
            </w:pPr>
          </w:p>
        </w:tc>
        <w:tc>
          <w:tcPr>
            <w:tcW w:w="992" w:type="dxa"/>
          </w:tcPr>
          <w:p w14:paraId="04E509F5"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0.58</w:t>
            </w:r>
          </w:p>
        </w:tc>
        <w:tc>
          <w:tcPr>
            <w:tcW w:w="1043" w:type="dxa"/>
            <w:gridSpan w:val="2"/>
          </w:tcPr>
          <w:p w14:paraId="61BBB699"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1.65</w:t>
            </w:r>
          </w:p>
        </w:tc>
        <w:tc>
          <w:tcPr>
            <w:tcW w:w="1193" w:type="dxa"/>
            <w:gridSpan w:val="2"/>
          </w:tcPr>
          <w:p w14:paraId="7958E711"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0.95</w:t>
            </w:r>
          </w:p>
        </w:tc>
        <w:tc>
          <w:tcPr>
            <w:tcW w:w="1201" w:type="dxa"/>
            <w:gridSpan w:val="2"/>
          </w:tcPr>
          <w:p w14:paraId="62A56F0F"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1.92</w:t>
            </w:r>
          </w:p>
        </w:tc>
      </w:tr>
      <w:tr w:rsidR="00947EE8" w:rsidRPr="00AC39EA" w14:paraId="0F2F48BE" w14:textId="77777777" w:rsidTr="00A54D27">
        <w:trPr>
          <w:trHeight w:val="100"/>
        </w:trPr>
        <w:tc>
          <w:tcPr>
            <w:tcW w:w="970" w:type="dxa"/>
            <w:vMerge w:val="restart"/>
          </w:tcPr>
          <w:p w14:paraId="18B8FB2C" w14:textId="77777777" w:rsidR="00947EE8" w:rsidRPr="00AC39EA" w:rsidRDefault="00947EE8" w:rsidP="00947EE8">
            <w:pPr>
              <w:rPr>
                <w:rFonts w:ascii="Times New Roman" w:hAnsi="Times New Roman" w:cs="Times New Roman"/>
                <w:lang w:val="uk-UA"/>
              </w:rPr>
            </w:pPr>
            <w:r w:rsidRPr="00AC39EA">
              <w:rPr>
                <w:rFonts w:ascii="Times New Roman" w:hAnsi="Times New Roman" w:cs="Times New Roman"/>
              </w:rPr>
              <w:t>СП</w:t>
            </w:r>
            <w:r w:rsidRPr="00AC39EA">
              <w:rPr>
                <w:rFonts w:ascii="Times New Roman" w:hAnsi="Times New Roman" w:cs="Times New Roman"/>
                <w:lang w:val="uk-UA"/>
              </w:rPr>
              <w:t>№</w:t>
            </w:r>
            <w:r w:rsidRPr="00AC39EA">
              <w:rPr>
                <w:rFonts w:ascii="Times New Roman" w:hAnsi="Times New Roman" w:cs="Times New Roman"/>
                <w:lang w:val="en-US"/>
              </w:rPr>
              <w:t>5</w:t>
            </w:r>
          </w:p>
        </w:tc>
        <w:tc>
          <w:tcPr>
            <w:tcW w:w="1285" w:type="dxa"/>
          </w:tcPr>
          <w:p w14:paraId="0B889224"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13</w:t>
            </w:r>
          </w:p>
        </w:tc>
        <w:tc>
          <w:tcPr>
            <w:tcW w:w="1953" w:type="dxa"/>
          </w:tcPr>
          <w:p w14:paraId="115B29AD"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 xml:space="preserve">Циркуляційний насос для води </w:t>
            </w:r>
          </w:p>
        </w:tc>
        <w:tc>
          <w:tcPr>
            <w:tcW w:w="896" w:type="dxa"/>
          </w:tcPr>
          <w:p w14:paraId="715A86F8"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0.21</w:t>
            </w:r>
          </w:p>
        </w:tc>
        <w:tc>
          <w:tcPr>
            <w:tcW w:w="896" w:type="dxa"/>
          </w:tcPr>
          <w:p w14:paraId="38F8CFFB"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0.82</w:t>
            </w:r>
          </w:p>
        </w:tc>
        <w:tc>
          <w:tcPr>
            <w:tcW w:w="1577" w:type="dxa"/>
            <w:gridSpan w:val="2"/>
          </w:tcPr>
          <w:p w14:paraId="3C4F9BA3"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2.2</w:t>
            </w:r>
          </w:p>
        </w:tc>
        <w:tc>
          <w:tcPr>
            <w:tcW w:w="1095" w:type="dxa"/>
            <w:vMerge w:val="restart"/>
          </w:tcPr>
          <w:p w14:paraId="551292AE"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3</w:t>
            </w:r>
          </w:p>
        </w:tc>
        <w:tc>
          <w:tcPr>
            <w:tcW w:w="1432" w:type="dxa"/>
            <w:vMerge w:val="restart"/>
          </w:tcPr>
          <w:p w14:paraId="44920E94"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ІІІ</w:t>
            </w:r>
          </w:p>
        </w:tc>
        <w:tc>
          <w:tcPr>
            <w:tcW w:w="992" w:type="dxa"/>
          </w:tcPr>
          <w:p w14:paraId="324616CA"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0.57</w:t>
            </w:r>
          </w:p>
        </w:tc>
        <w:tc>
          <w:tcPr>
            <w:tcW w:w="1043" w:type="dxa"/>
            <w:gridSpan w:val="2"/>
          </w:tcPr>
          <w:p w14:paraId="45E500C0"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0.46</w:t>
            </w:r>
          </w:p>
        </w:tc>
        <w:tc>
          <w:tcPr>
            <w:tcW w:w="1193" w:type="dxa"/>
            <w:gridSpan w:val="2"/>
          </w:tcPr>
          <w:p w14:paraId="7D5A9685"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0.26</w:t>
            </w:r>
          </w:p>
        </w:tc>
        <w:tc>
          <w:tcPr>
            <w:tcW w:w="1201" w:type="dxa"/>
            <w:gridSpan w:val="2"/>
          </w:tcPr>
          <w:p w14:paraId="174D652E"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0.53</w:t>
            </w:r>
          </w:p>
        </w:tc>
      </w:tr>
      <w:tr w:rsidR="00947EE8" w:rsidRPr="00AC39EA" w14:paraId="6E8374CA" w14:textId="77777777" w:rsidTr="00A54D27">
        <w:trPr>
          <w:trHeight w:val="100"/>
        </w:trPr>
        <w:tc>
          <w:tcPr>
            <w:tcW w:w="970" w:type="dxa"/>
            <w:vMerge/>
          </w:tcPr>
          <w:p w14:paraId="240648E3" w14:textId="77777777" w:rsidR="00947EE8" w:rsidRPr="00AC39EA" w:rsidRDefault="00947EE8" w:rsidP="00947EE8">
            <w:pPr>
              <w:rPr>
                <w:rFonts w:ascii="Times New Roman" w:hAnsi="Times New Roman" w:cs="Times New Roman"/>
              </w:rPr>
            </w:pPr>
          </w:p>
        </w:tc>
        <w:tc>
          <w:tcPr>
            <w:tcW w:w="1285" w:type="dxa"/>
          </w:tcPr>
          <w:p w14:paraId="2026F838"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14</w:t>
            </w:r>
          </w:p>
        </w:tc>
        <w:tc>
          <w:tcPr>
            <w:tcW w:w="1953" w:type="dxa"/>
          </w:tcPr>
          <w:p w14:paraId="120D4853"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 xml:space="preserve">Насос відкачки палива </w:t>
            </w:r>
          </w:p>
        </w:tc>
        <w:tc>
          <w:tcPr>
            <w:tcW w:w="896" w:type="dxa"/>
          </w:tcPr>
          <w:p w14:paraId="229C52AC"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0.03</w:t>
            </w:r>
          </w:p>
        </w:tc>
        <w:tc>
          <w:tcPr>
            <w:tcW w:w="896" w:type="dxa"/>
          </w:tcPr>
          <w:p w14:paraId="621C6500"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0.83</w:t>
            </w:r>
          </w:p>
        </w:tc>
        <w:tc>
          <w:tcPr>
            <w:tcW w:w="1577" w:type="dxa"/>
            <w:gridSpan w:val="2"/>
          </w:tcPr>
          <w:p w14:paraId="765BAD01" w14:textId="77777777" w:rsidR="00947EE8" w:rsidRPr="00AC39EA" w:rsidRDefault="00947EE8" w:rsidP="00947EE8">
            <w:pPr>
              <w:jc w:val="cente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0.8</w:t>
            </w:r>
          </w:p>
        </w:tc>
        <w:tc>
          <w:tcPr>
            <w:tcW w:w="1095" w:type="dxa"/>
            <w:vMerge/>
          </w:tcPr>
          <w:p w14:paraId="3608F0CE" w14:textId="77777777" w:rsidR="00947EE8" w:rsidRPr="00AC39EA" w:rsidRDefault="00947EE8" w:rsidP="00947EE8">
            <w:pPr>
              <w:rPr>
                <w:rFonts w:ascii="Times New Roman" w:eastAsia="Times New Roman" w:hAnsi="Times New Roman" w:cs="Times New Roman"/>
                <w:lang w:val="uk-UA" w:eastAsia="ru-RU"/>
              </w:rPr>
            </w:pPr>
          </w:p>
        </w:tc>
        <w:tc>
          <w:tcPr>
            <w:tcW w:w="1432" w:type="dxa"/>
            <w:vMerge/>
          </w:tcPr>
          <w:p w14:paraId="100AE8FA" w14:textId="77777777" w:rsidR="00947EE8" w:rsidRPr="00AC39EA" w:rsidRDefault="00947EE8" w:rsidP="00947EE8">
            <w:pPr>
              <w:rPr>
                <w:rFonts w:ascii="Times New Roman" w:eastAsia="Times New Roman" w:hAnsi="Times New Roman" w:cs="Times New Roman"/>
                <w:lang w:val="uk-UA" w:eastAsia="ru-RU"/>
              </w:rPr>
            </w:pPr>
          </w:p>
        </w:tc>
        <w:tc>
          <w:tcPr>
            <w:tcW w:w="992" w:type="dxa"/>
          </w:tcPr>
          <w:p w14:paraId="0D988601"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0.55</w:t>
            </w:r>
          </w:p>
        </w:tc>
        <w:tc>
          <w:tcPr>
            <w:tcW w:w="1043" w:type="dxa"/>
            <w:gridSpan w:val="2"/>
          </w:tcPr>
          <w:p w14:paraId="2F599D45"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0.02</w:t>
            </w:r>
          </w:p>
        </w:tc>
        <w:tc>
          <w:tcPr>
            <w:tcW w:w="1193" w:type="dxa"/>
            <w:gridSpan w:val="2"/>
          </w:tcPr>
          <w:p w14:paraId="1BF32FCB"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0.01</w:t>
            </w:r>
          </w:p>
        </w:tc>
        <w:tc>
          <w:tcPr>
            <w:tcW w:w="1201" w:type="dxa"/>
            <w:gridSpan w:val="2"/>
          </w:tcPr>
          <w:p w14:paraId="5B7D3C69"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0.03</w:t>
            </w:r>
          </w:p>
        </w:tc>
      </w:tr>
      <w:tr w:rsidR="00947EE8" w:rsidRPr="00AC39EA" w14:paraId="1EFF3F0A" w14:textId="77777777" w:rsidTr="00A54D27">
        <w:trPr>
          <w:trHeight w:val="100"/>
        </w:trPr>
        <w:tc>
          <w:tcPr>
            <w:tcW w:w="970" w:type="dxa"/>
          </w:tcPr>
          <w:p w14:paraId="442451C2" w14:textId="77777777" w:rsidR="00947EE8" w:rsidRPr="00AC39EA" w:rsidRDefault="00947EE8" w:rsidP="00947EE8">
            <w:pPr>
              <w:rPr>
                <w:rFonts w:ascii="Times New Roman" w:hAnsi="Times New Roman" w:cs="Times New Roman"/>
                <w:lang w:val="uk-UA"/>
              </w:rPr>
            </w:pPr>
            <w:r w:rsidRPr="00AC39EA">
              <w:rPr>
                <w:rFonts w:ascii="Times New Roman" w:hAnsi="Times New Roman" w:cs="Times New Roman"/>
                <w:lang w:val="uk-UA"/>
              </w:rPr>
              <w:t xml:space="preserve">Сума </w:t>
            </w:r>
          </w:p>
        </w:tc>
        <w:tc>
          <w:tcPr>
            <w:tcW w:w="9134" w:type="dxa"/>
            <w:gridSpan w:val="8"/>
          </w:tcPr>
          <w:p w14:paraId="40615A5D" w14:textId="77777777" w:rsidR="00947EE8" w:rsidRPr="00AC39EA" w:rsidRDefault="00947EE8" w:rsidP="00947EE8">
            <w:pPr>
              <w:rPr>
                <w:rFonts w:ascii="Times New Roman" w:eastAsia="Times New Roman" w:hAnsi="Times New Roman" w:cs="Times New Roman"/>
                <w:lang w:val="uk-UA" w:eastAsia="ru-RU"/>
              </w:rPr>
            </w:pPr>
          </w:p>
        </w:tc>
        <w:tc>
          <w:tcPr>
            <w:tcW w:w="992" w:type="dxa"/>
          </w:tcPr>
          <w:p w14:paraId="71D48849"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0.67</w:t>
            </w:r>
          </w:p>
        </w:tc>
        <w:tc>
          <w:tcPr>
            <w:tcW w:w="1043" w:type="dxa"/>
            <w:gridSpan w:val="2"/>
          </w:tcPr>
          <w:p w14:paraId="017D44F2"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35.41</w:t>
            </w:r>
          </w:p>
        </w:tc>
        <w:tc>
          <w:tcPr>
            <w:tcW w:w="1193" w:type="dxa"/>
            <w:gridSpan w:val="2"/>
          </w:tcPr>
          <w:p w14:paraId="3DCAA519"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23.67</w:t>
            </w:r>
          </w:p>
        </w:tc>
        <w:tc>
          <w:tcPr>
            <w:tcW w:w="1201" w:type="dxa"/>
            <w:gridSpan w:val="2"/>
          </w:tcPr>
          <w:p w14:paraId="222C77DE" w14:textId="77777777" w:rsidR="00947EE8" w:rsidRPr="00AC39EA" w:rsidRDefault="00947EE8" w:rsidP="00947EE8">
            <w:pPr>
              <w:rPr>
                <w:rFonts w:ascii="Times New Roman" w:eastAsia="Times New Roman" w:hAnsi="Times New Roman" w:cs="Times New Roman"/>
                <w:lang w:val="uk-UA" w:eastAsia="ru-RU"/>
              </w:rPr>
            </w:pPr>
            <w:r w:rsidRPr="00AC39EA">
              <w:rPr>
                <w:rFonts w:ascii="Times New Roman" w:eastAsia="Times New Roman" w:hAnsi="Times New Roman" w:cs="Times New Roman"/>
                <w:lang w:val="uk-UA" w:eastAsia="ru-RU"/>
              </w:rPr>
              <w:t>42.46</w:t>
            </w:r>
          </w:p>
        </w:tc>
      </w:tr>
    </w:tbl>
    <w:p w14:paraId="41222FBC" w14:textId="77777777" w:rsidR="00947EE8" w:rsidRPr="00AC39EA" w:rsidRDefault="00947EE8" w:rsidP="00947EE8">
      <w:pPr>
        <w:spacing w:after="0"/>
        <w:rPr>
          <w:rFonts w:ascii="Times New Roman" w:eastAsia="Times New Roman" w:hAnsi="Times New Roman" w:cs="Times New Roman"/>
          <w:sz w:val="28"/>
          <w:szCs w:val="28"/>
          <w:lang w:val="uk-UA" w:eastAsia="ru-RU"/>
        </w:rPr>
        <w:sectPr w:rsidR="00947EE8" w:rsidRPr="00AC39EA" w:rsidSect="00947EE8">
          <w:headerReference w:type="default" r:id="rId18"/>
          <w:pgSz w:w="16838" w:h="11906" w:orient="landscape"/>
          <w:pgMar w:top="1077" w:right="1440" w:bottom="1440" w:left="1440" w:header="709" w:footer="709" w:gutter="0"/>
          <w:cols w:space="708"/>
          <w:docGrid w:linePitch="360"/>
        </w:sectPr>
      </w:pPr>
    </w:p>
    <w:p w14:paraId="578E159D" w14:textId="78BB2A18" w:rsidR="00947EE8" w:rsidRPr="00EB3266" w:rsidRDefault="00B725CF" w:rsidP="00947EE8">
      <w:pPr>
        <w:spacing w:after="0" w:line="360" w:lineRule="auto"/>
        <w:rPr>
          <w:rFonts w:ascii="Times New Roman" w:eastAsia="Times New Roman" w:hAnsi="Times New Roman" w:cs="Times New Roman"/>
          <w:sz w:val="28"/>
          <w:szCs w:val="28"/>
          <w:lang w:val="uk-UA" w:eastAsia="ru-RU"/>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00224" behindDoc="0" locked="0" layoutInCell="1" allowOverlap="0" wp14:anchorId="3EF2EBA4" wp14:editId="3F4AD587">
                <wp:simplePos x="0" y="0"/>
                <wp:positionH relativeFrom="margin">
                  <wp:posOffset>-251460</wp:posOffset>
                </wp:positionH>
                <wp:positionV relativeFrom="margin">
                  <wp:align>center</wp:align>
                </wp:positionV>
                <wp:extent cx="6588760" cy="10172700"/>
                <wp:effectExtent l="0" t="0" r="21590" b="19050"/>
                <wp:wrapNone/>
                <wp:docPr id="696193037" name="Группа 6961930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047663088"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93733958"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90847799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2131738051"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62829250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344714352"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38891389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267362842"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936531773"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019116887"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461260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801134101" name="Rectangle 13"/>
                        <wps:cNvSpPr>
                          <a:spLocks noChangeArrowheads="1"/>
                        </wps:cNvSpPr>
                        <wps:spPr bwMode="auto">
                          <a:xfrm>
                            <a:off x="54" y="19660"/>
                            <a:ext cx="1000" cy="309"/>
                          </a:xfrm>
                          <a:prstGeom prst="rect">
                            <a:avLst/>
                          </a:prstGeom>
                          <a:noFill/>
                          <a:ln>
                            <a:noFill/>
                          </a:ln>
                        </wps:spPr>
                        <wps:txbx>
                          <w:txbxContent>
                            <w:p w14:paraId="5008DD06"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7F1402A5" w14:textId="77777777" w:rsidR="00B725CF" w:rsidRPr="00352A5A" w:rsidRDefault="00B725CF" w:rsidP="00B725CF">
                              <w:pPr>
                                <w:jc w:val="center"/>
                                <w:rPr>
                                  <w:rFonts w:ascii="Arial" w:hAnsi="Arial" w:cs="Arial"/>
                                  <w:i/>
                                  <w:sz w:val="18"/>
                                  <w:szCs w:val="18"/>
                                </w:rPr>
                              </w:pPr>
                            </w:p>
                            <w:p w14:paraId="3DB6817B" w14:textId="77777777" w:rsidR="00B725CF" w:rsidRPr="00D320FF" w:rsidRDefault="00B725CF" w:rsidP="00B725CF"/>
                            <w:p w14:paraId="1D922A2C"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0B688F56"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454F964E" w14:textId="77777777" w:rsidR="00B725CF" w:rsidRPr="00352A5A" w:rsidRDefault="00B725CF" w:rsidP="00B725CF">
                              <w:pPr>
                                <w:rPr>
                                  <w:szCs w:val="28"/>
                                </w:rPr>
                              </w:pPr>
                            </w:p>
                            <w:p w14:paraId="194613CB"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299002047" name="Rectangle 14"/>
                        <wps:cNvSpPr>
                          <a:spLocks noChangeArrowheads="1"/>
                        </wps:cNvSpPr>
                        <wps:spPr bwMode="auto">
                          <a:xfrm>
                            <a:off x="1139" y="19660"/>
                            <a:ext cx="1001" cy="309"/>
                          </a:xfrm>
                          <a:prstGeom prst="rect">
                            <a:avLst/>
                          </a:prstGeom>
                          <a:noFill/>
                          <a:ln>
                            <a:noFill/>
                          </a:ln>
                        </wps:spPr>
                        <wps:txbx>
                          <w:txbxContent>
                            <w:p w14:paraId="210F4E43"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117605851" name="Rectangle 15"/>
                        <wps:cNvSpPr>
                          <a:spLocks noChangeArrowheads="1"/>
                        </wps:cNvSpPr>
                        <wps:spPr bwMode="auto">
                          <a:xfrm>
                            <a:off x="2267" y="19660"/>
                            <a:ext cx="2573" cy="309"/>
                          </a:xfrm>
                          <a:prstGeom prst="rect">
                            <a:avLst/>
                          </a:prstGeom>
                          <a:noFill/>
                          <a:ln>
                            <a:noFill/>
                          </a:ln>
                        </wps:spPr>
                        <wps:txbx>
                          <w:txbxContent>
                            <w:p w14:paraId="474D7CA1"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2B3152B" w14:textId="77777777" w:rsidR="00B725CF" w:rsidRPr="00D320FF" w:rsidRDefault="00B725CF" w:rsidP="00B725CF"/>
                          </w:txbxContent>
                        </wps:txbx>
                        <wps:bodyPr rot="0" vert="horz" wrap="square" lIns="12700" tIns="12700" rIns="12700" bIns="12700" anchor="t" anchorCtr="0" upright="1">
                          <a:noAutofit/>
                        </wps:bodyPr>
                      </wps:wsp>
                      <wps:wsp>
                        <wps:cNvPr id="1588276800" name="Rectangle 16"/>
                        <wps:cNvSpPr>
                          <a:spLocks noChangeArrowheads="1"/>
                        </wps:cNvSpPr>
                        <wps:spPr bwMode="auto">
                          <a:xfrm>
                            <a:off x="4983" y="19660"/>
                            <a:ext cx="1534" cy="309"/>
                          </a:xfrm>
                          <a:prstGeom prst="rect">
                            <a:avLst/>
                          </a:prstGeom>
                          <a:noFill/>
                          <a:ln>
                            <a:noFill/>
                          </a:ln>
                        </wps:spPr>
                        <wps:txbx>
                          <w:txbxContent>
                            <w:p w14:paraId="47326F2E"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74E01A63" w14:textId="77777777" w:rsidR="00B725CF" w:rsidRDefault="00B725CF" w:rsidP="00B725CF">
                              <w:pPr>
                                <w:jc w:val="center"/>
                                <w:rPr>
                                  <w:sz w:val="20"/>
                                </w:rPr>
                              </w:pPr>
                            </w:p>
                            <w:p w14:paraId="546150A2" w14:textId="77777777" w:rsidR="00B725CF" w:rsidRPr="00086B17" w:rsidRDefault="00B725CF" w:rsidP="00B725CF">
                              <w:pPr>
                                <w:jc w:val="center"/>
                                <w:rPr>
                                  <w:rFonts w:ascii="Arial" w:hAnsi="Arial" w:cs="Arial"/>
                                  <w:i/>
                                  <w:sz w:val="18"/>
                                  <w:szCs w:val="18"/>
                                </w:rPr>
                              </w:pPr>
                            </w:p>
                            <w:p w14:paraId="345F3CAE" w14:textId="77777777" w:rsidR="00B725CF" w:rsidRPr="00D320FF" w:rsidRDefault="00B725CF" w:rsidP="00B725CF"/>
                          </w:txbxContent>
                        </wps:txbx>
                        <wps:bodyPr rot="0" vert="horz" wrap="square" lIns="12700" tIns="12700" rIns="12700" bIns="12700" anchor="t" anchorCtr="0" upright="1">
                          <a:noAutofit/>
                        </wps:bodyPr>
                      </wps:wsp>
                      <wps:wsp>
                        <wps:cNvPr id="141426215" name="Rectangle 17"/>
                        <wps:cNvSpPr>
                          <a:spLocks noChangeArrowheads="1"/>
                        </wps:cNvSpPr>
                        <wps:spPr bwMode="auto">
                          <a:xfrm>
                            <a:off x="6604" y="19660"/>
                            <a:ext cx="1000" cy="309"/>
                          </a:xfrm>
                          <a:prstGeom prst="rect">
                            <a:avLst/>
                          </a:prstGeom>
                          <a:noFill/>
                          <a:ln>
                            <a:noFill/>
                          </a:ln>
                        </wps:spPr>
                        <wps:txbx>
                          <w:txbxContent>
                            <w:p w14:paraId="7095A35A"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37A89780" w14:textId="77777777" w:rsidR="00B725CF" w:rsidRPr="00D320FF" w:rsidRDefault="00B725CF" w:rsidP="00B725CF"/>
                          </w:txbxContent>
                        </wps:txbx>
                        <wps:bodyPr rot="0" vert="horz" wrap="square" lIns="12700" tIns="12700" rIns="12700" bIns="12700" anchor="t" anchorCtr="0" upright="1">
                          <a:noAutofit/>
                        </wps:bodyPr>
                      </wps:wsp>
                      <wps:wsp>
                        <wps:cNvPr id="1343998010" name="Rectangle 18"/>
                        <wps:cNvSpPr>
                          <a:spLocks noChangeArrowheads="1"/>
                        </wps:cNvSpPr>
                        <wps:spPr bwMode="auto">
                          <a:xfrm>
                            <a:off x="18949" y="18977"/>
                            <a:ext cx="1001" cy="309"/>
                          </a:xfrm>
                          <a:prstGeom prst="rect">
                            <a:avLst/>
                          </a:prstGeom>
                          <a:noFill/>
                          <a:ln>
                            <a:noFill/>
                          </a:ln>
                        </wps:spPr>
                        <wps:txbx>
                          <w:txbxContent>
                            <w:p w14:paraId="0A75D5E7" w14:textId="77777777" w:rsidR="00B725CF" w:rsidRPr="00F96BEC" w:rsidRDefault="00B725CF" w:rsidP="00B725CF">
                              <w:pPr>
                                <w:jc w:val="center"/>
                                <w:rPr>
                                  <w:sz w:val="20"/>
                                  <w:lang w:val="uk-UA"/>
                                </w:rPr>
                              </w:pPr>
                              <w:proofErr w:type="spellStart"/>
                              <w:r>
                                <w:rPr>
                                  <w:sz w:val="20"/>
                                  <w:lang w:val="uk-UA"/>
                                </w:rPr>
                                <w:t>Арк</w:t>
                              </w:r>
                              <w:proofErr w:type="spellEnd"/>
                            </w:p>
                            <w:p w14:paraId="659BB23E" w14:textId="77777777" w:rsidR="00B725CF" w:rsidRPr="00086B17" w:rsidRDefault="00B725CF" w:rsidP="00B725CF">
                              <w:pPr>
                                <w:jc w:val="center"/>
                                <w:rPr>
                                  <w:sz w:val="18"/>
                                  <w:szCs w:val="18"/>
                                </w:rPr>
                              </w:pPr>
                            </w:p>
                            <w:p w14:paraId="2111DEA0" w14:textId="77777777" w:rsidR="00B725CF" w:rsidRPr="00A55B46" w:rsidRDefault="00B725CF" w:rsidP="00B725CF">
                              <w:pPr>
                                <w:pStyle w:val="afa"/>
                                <w:ind w:firstLine="0"/>
                                <w:jc w:val="center"/>
                                <w:rPr>
                                  <w:rFonts w:ascii="Arial" w:hAnsi="Arial" w:cs="Arial"/>
                                  <w:sz w:val="18"/>
                                  <w:lang w:val="ru-RU"/>
                                </w:rPr>
                              </w:pPr>
                            </w:p>
                            <w:p w14:paraId="45965B65" w14:textId="77777777" w:rsidR="00B725CF" w:rsidRPr="00D320FF" w:rsidRDefault="00B725CF" w:rsidP="00B725CF"/>
                          </w:txbxContent>
                        </wps:txbx>
                        <wps:bodyPr rot="0" vert="horz" wrap="square" lIns="12700" tIns="12700" rIns="12700" bIns="12700" anchor="t" anchorCtr="0" upright="1">
                          <a:noAutofit/>
                        </wps:bodyPr>
                      </wps:wsp>
                      <wps:wsp>
                        <wps:cNvPr id="591136883" name="Rectangle 19"/>
                        <wps:cNvSpPr>
                          <a:spLocks noChangeArrowheads="1"/>
                        </wps:cNvSpPr>
                        <wps:spPr bwMode="auto">
                          <a:xfrm>
                            <a:off x="18949" y="19435"/>
                            <a:ext cx="1001" cy="423"/>
                          </a:xfrm>
                          <a:prstGeom prst="rect">
                            <a:avLst/>
                          </a:prstGeom>
                          <a:noFill/>
                          <a:ln>
                            <a:noFill/>
                          </a:ln>
                        </wps:spPr>
                        <wps:txbx>
                          <w:txbxContent>
                            <w:p w14:paraId="2315E76B" w14:textId="225265E9" w:rsidR="00B725CF" w:rsidRPr="005F0FA3" w:rsidRDefault="00B725CF" w:rsidP="00B725CF">
                              <w:pPr>
                                <w:jc w:val="center"/>
                                <w:rPr>
                                  <w:sz w:val="28"/>
                                  <w:lang w:val="uk-UA"/>
                                </w:rPr>
                              </w:pPr>
                              <w:r>
                                <w:rPr>
                                  <w:sz w:val="28"/>
                                  <w:lang w:val="uk-UA"/>
                                </w:rPr>
                                <w:t>2</w:t>
                              </w:r>
                              <w:r w:rsidR="00611984">
                                <w:rPr>
                                  <w:sz w:val="28"/>
                                  <w:lang w:val="uk-UA"/>
                                </w:rPr>
                                <w:t>4</w:t>
                              </w:r>
                            </w:p>
                          </w:txbxContent>
                        </wps:txbx>
                        <wps:bodyPr rot="0" vert="horz" wrap="square" lIns="12700" tIns="12700" rIns="12700" bIns="12700" anchor="t" anchorCtr="0" upright="1">
                          <a:noAutofit/>
                        </wps:bodyPr>
                      </wps:wsp>
                      <wps:wsp>
                        <wps:cNvPr id="39139661" name="Rectangle 20"/>
                        <wps:cNvSpPr>
                          <a:spLocks noChangeArrowheads="1"/>
                        </wps:cNvSpPr>
                        <wps:spPr bwMode="auto">
                          <a:xfrm>
                            <a:off x="7745" y="19221"/>
                            <a:ext cx="11075" cy="477"/>
                          </a:xfrm>
                          <a:prstGeom prst="rect">
                            <a:avLst/>
                          </a:prstGeom>
                          <a:noFill/>
                          <a:ln>
                            <a:noFill/>
                          </a:ln>
                        </wps:spPr>
                        <wps:txbx>
                          <w:txbxContent>
                            <w:p w14:paraId="4D4903CD"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0523A0D9" w14:textId="77777777" w:rsidR="00B725CF" w:rsidRPr="002870C6" w:rsidRDefault="00B725CF" w:rsidP="00B725CF">
                              <w:pPr>
                                <w:pStyle w:val="afa"/>
                                <w:ind w:firstLine="0"/>
                                <w:jc w:val="center"/>
                                <w:rPr>
                                  <w:rFonts w:ascii="Times New Roman" w:hAnsi="Times New Roman" w:cs="Shruti"/>
                                  <w:i w:val="0"/>
                                  <w:szCs w:val="32"/>
                                  <w:lang w:val="ru-RU"/>
                                </w:rPr>
                              </w:pPr>
                            </w:p>
                            <w:p w14:paraId="42DE6259" w14:textId="77777777" w:rsidR="00B725CF" w:rsidRPr="003B77DB" w:rsidRDefault="00B725CF" w:rsidP="00B725CF">
                              <w:pPr>
                                <w:jc w:val="center"/>
                                <w:rPr>
                                  <w:szCs w:val="28"/>
                                </w:rPr>
                              </w:pPr>
                            </w:p>
                            <w:p w14:paraId="686FCF0A"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F2EBA4" id="Группа 696193037" o:spid="_x0000_s1496" style="position:absolute;margin-left:-19.8pt;margin-top:0;width:518.8pt;height:801pt;z-index:251700224;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" o:allowoverlap="f">
                <v:rect id="Rectangle 2" o:spid="_x0000_s14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" filled="f" strokeweight="2pt"/>
                <v:line id="Line 3" o:spid="_x0000_s14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" strokeweight="2pt"/>
                <v:line id="Line 4" o:spid="_x0000_s14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" strokeweight="2pt"/>
                <v:line id="Line 5" o:spid="_x0000_s15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" strokeweight="2pt"/>
                <v:line id="Line 6" o:spid="_x0000_s15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" strokeweight="2pt"/>
                <v:line id="Line 7" o:spid="_x0000_s15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" strokeweight="2pt"/>
                <v:line id="Line 8" o:spid="_x0000_s15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" strokeweight="2pt"/>
                <v:line id="Line 9" o:spid="_x0000_s15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" strokeweight="2pt"/>
                <v:line id="Line 10" o:spid="_x0000_s15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" strokeweight="1pt"/>
                <v:line id="Line 11" o:spid="_x0000_s15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" strokeweight="2pt"/>
                <v:line id="Line 12" o:spid="_x0000_s15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" strokeweight="1pt"/>
                <v:rect id="Rectangle 13" o:spid="_x0000_s15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" filled="f" stroked="f">
                  <v:textbox inset="1pt,1pt,1pt,1pt">
                    <w:txbxContent>
                      <w:p w14:paraId="5008DD06"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7F1402A5" w14:textId="77777777" w:rsidR="00B725CF" w:rsidRPr="00352A5A" w:rsidRDefault="00B725CF" w:rsidP="00B725CF">
                        <w:pPr>
                          <w:jc w:val="center"/>
                          <w:rPr>
                            <w:rFonts w:ascii="Arial" w:hAnsi="Arial" w:cs="Arial"/>
                            <w:i/>
                            <w:sz w:val="18"/>
                            <w:szCs w:val="18"/>
                          </w:rPr>
                        </w:pPr>
                      </w:p>
                      <w:p w14:paraId="3DB6817B" w14:textId="77777777" w:rsidR="00B725CF" w:rsidRPr="00D320FF" w:rsidRDefault="00B725CF" w:rsidP="00B725CF"/>
                      <w:p w14:paraId="1D922A2C"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0B688F56"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454F964E" w14:textId="77777777" w:rsidR="00B725CF" w:rsidRPr="00352A5A" w:rsidRDefault="00B725CF" w:rsidP="00B725CF">
                        <w:pPr>
                          <w:rPr>
                            <w:szCs w:val="28"/>
                          </w:rPr>
                        </w:pPr>
                      </w:p>
                      <w:p w14:paraId="194613CB" w14:textId="77777777" w:rsidR="00B725CF" w:rsidRPr="00352A5A" w:rsidRDefault="00B725CF" w:rsidP="00B725CF">
                        <w:pPr>
                          <w:pStyle w:val="ad"/>
                          <w:jc w:val="center"/>
                          <w:rPr>
                            <w:rFonts w:ascii="Arial" w:hAnsi="Arial" w:cs="Arial"/>
                            <w:sz w:val="18"/>
                          </w:rPr>
                        </w:pPr>
                      </w:p>
                    </w:txbxContent>
                  </v:textbox>
                </v:rect>
                <v:rect id="Rectangle 14" o:spid="_x0000_s15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" filled="f" stroked="f">
                  <v:textbox inset="1pt,1pt,1pt,1pt">
                    <w:txbxContent>
                      <w:p w14:paraId="210F4E43"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5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" filled="f" stroked="f">
                  <v:textbox inset="1pt,1pt,1pt,1pt">
                    <w:txbxContent>
                      <w:p w14:paraId="474D7CA1"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2B3152B" w14:textId="77777777" w:rsidR="00B725CF" w:rsidRPr="00D320FF" w:rsidRDefault="00B725CF" w:rsidP="00B725CF"/>
                    </w:txbxContent>
                  </v:textbox>
                </v:rect>
                <v:rect id="Rectangle 16" o:spid="_x0000_s15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" filled="f" stroked="f">
                  <v:textbox inset="1pt,1pt,1pt,1pt">
                    <w:txbxContent>
                      <w:p w14:paraId="47326F2E"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74E01A63" w14:textId="77777777" w:rsidR="00B725CF" w:rsidRDefault="00B725CF" w:rsidP="00B725CF">
                        <w:pPr>
                          <w:jc w:val="center"/>
                          <w:rPr>
                            <w:sz w:val="20"/>
                          </w:rPr>
                        </w:pPr>
                      </w:p>
                      <w:p w14:paraId="546150A2" w14:textId="77777777" w:rsidR="00B725CF" w:rsidRPr="00086B17" w:rsidRDefault="00B725CF" w:rsidP="00B725CF">
                        <w:pPr>
                          <w:jc w:val="center"/>
                          <w:rPr>
                            <w:rFonts w:ascii="Arial" w:hAnsi="Arial" w:cs="Arial"/>
                            <w:i/>
                            <w:sz w:val="18"/>
                            <w:szCs w:val="18"/>
                          </w:rPr>
                        </w:pPr>
                      </w:p>
                      <w:p w14:paraId="345F3CAE" w14:textId="77777777" w:rsidR="00B725CF" w:rsidRPr="00D320FF" w:rsidRDefault="00B725CF" w:rsidP="00B725CF"/>
                    </w:txbxContent>
                  </v:textbox>
                </v:rect>
                <v:rect id="Rectangle 17" o:spid="_x0000_s15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" filled="f" stroked="f">
                  <v:textbox inset="1pt,1pt,1pt,1pt">
                    <w:txbxContent>
                      <w:p w14:paraId="7095A35A"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37A89780" w14:textId="77777777" w:rsidR="00B725CF" w:rsidRPr="00D320FF" w:rsidRDefault="00B725CF" w:rsidP="00B725CF"/>
                    </w:txbxContent>
                  </v:textbox>
                </v:rect>
                <v:rect id="Rectangle 18" o:spid="_x0000_s15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" filled="f" stroked="f">
                  <v:textbox inset="1pt,1pt,1pt,1pt">
                    <w:txbxContent>
                      <w:p w14:paraId="0A75D5E7" w14:textId="77777777" w:rsidR="00B725CF" w:rsidRPr="00F96BEC" w:rsidRDefault="00B725CF" w:rsidP="00B725CF">
                        <w:pPr>
                          <w:jc w:val="center"/>
                          <w:rPr>
                            <w:sz w:val="20"/>
                            <w:lang w:val="uk-UA"/>
                          </w:rPr>
                        </w:pPr>
                        <w:proofErr w:type="spellStart"/>
                        <w:r>
                          <w:rPr>
                            <w:sz w:val="20"/>
                            <w:lang w:val="uk-UA"/>
                          </w:rPr>
                          <w:t>Арк</w:t>
                        </w:r>
                        <w:proofErr w:type="spellEnd"/>
                      </w:p>
                      <w:p w14:paraId="659BB23E" w14:textId="77777777" w:rsidR="00B725CF" w:rsidRPr="00086B17" w:rsidRDefault="00B725CF" w:rsidP="00B725CF">
                        <w:pPr>
                          <w:jc w:val="center"/>
                          <w:rPr>
                            <w:sz w:val="18"/>
                            <w:szCs w:val="18"/>
                          </w:rPr>
                        </w:pPr>
                      </w:p>
                      <w:p w14:paraId="2111DEA0" w14:textId="77777777" w:rsidR="00B725CF" w:rsidRPr="00A55B46" w:rsidRDefault="00B725CF" w:rsidP="00B725CF">
                        <w:pPr>
                          <w:pStyle w:val="afa"/>
                          <w:ind w:firstLine="0"/>
                          <w:jc w:val="center"/>
                          <w:rPr>
                            <w:rFonts w:ascii="Arial" w:hAnsi="Arial" w:cs="Arial"/>
                            <w:sz w:val="18"/>
                            <w:lang w:val="ru-RU"/>
                          </w:rPr>
                        </w:pPr>
                      </w:p>
                      <w:p w14:paraId="45965B65" w14:textId="77777777" w:rsidR="00B725CF" w:rsidRPr="00D320FF" w:rsidRDefault="00B725CF" w:rsidP="00B725CF"/>
                    </w:txbxContent>
                  </v:textbox>
                </v:rect>
                <v:rect id="Rectangle 19" o:spid="_x0000_s15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" filled="f" stroked="f">
                  <v:textbox inset="1pt,1pt,1pt,1pt">
                    <w:txbxContent>
                      <w:p w14:paraId="2315E76B" w14:textId="225265E9" w:rsidR="00B725CF" w:rsidRPr="005F0FA3" w:rsidRDefault="00B725CF" w:rsidP="00B725CF">
                        <w:pPr>
                          <w:jc w:val="center"/>
                          <w:rPr>
                            <w:sz w:val="28"/>
                            <w:lang w:val="uk-UA"/>
                          </w:rPr>
                        </w:pPr>
                        <w:r>
                          <w:rPr>
                            <w:sz w:val="28"/>
                            <w:lang w:val="uk-UA"/>
                          </w:rPr>
                          <w:t>2</w:t>
                        </w:r>
                        <w:r w:rsidR="00611984">
                          <w:rPr>
                            <w:sz w:val="28"/>
                            <w:lang w:val="uk-UA"/>
                          </w:rPr>
                          <w:t>4</w:t>
                        </w:r>
                      </w:p>
                    </w:txbxContent>
                  </v:textbox>
                </v:rect>
                <v:rect id="Rectangle 20" o:spid="_x0000_s15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" filled="f" stroked="f">
                  <v:textbox inset="1pt,1pt,1pt,1pt">
                    <w:txbxContent>
                      <w:p w14:paraId="4D4903CD"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0523A0D9" w14:textId="77777777" w:rsidR="00B725CF" w:rsidRPr="002870C6" w:rsidRDefault="00B725CF" w:rsidP="00B725CF">
                        <w:pPr>
                          <w:pStyle w:val="afa"/>
                          <w:ind w:firstLine="0"/>
                          <w:jc w:val="center"/>
                          <w:rPr>
                            <w:rFonts w:ascii="Times New Roman" w:hAnsi="Times New Roman" w:cs="Shruti"/>
                            <w:i w:val="0"/>
                            <w:szCs w:val="32"/>
                            <w:lang w:val="ru-RU"/>
                          </w:rPr>
                        </w:pPr>
                      </w:p>
                      <w:p w14:paraId="42DE6259" w14:textId="77777777" w:rsidR="00B725CF" w:rsidRPr="003B77DB" w:rsidRDefault="00B725CF" w:rsidP="00B725CF">
                        <w:pPr>
                          <w:jc w:val="center"/>
                          <w:rPr>
                            <w:szCs w:val="28"/>
                          </w:rPr>
                        </w:pPr>
                      </w:p>
                      <w:p w14:paraId="686FCF0A" w14:textId="77777777" w:rsidR="00B725CF" w:rsidRPr="00D320FF" w:rsidRDefault="00B725CF" w:rsidP="00B725CF"/>
                    </w:txbxContent>
                  </v:textbox>
                </v:rect>
                <w10:wrap anchorx="margin" anchory="margin"/>
              </v:group>
            </w:pict>
          </mc:Fallback>
        </mc:AlternateContent>
      </w:r>
      <w:r w:rsidR="00947EE8" w:rsidRPr="00EB3266">
        <w:rPr>
          <w:rFonts w:ascii="Times New Roman" w:eastAsia="Times New Roman" w:hAnsi="Times New Roman" w:cs="Times New Roman"/>
          <w:sz w:val="28"/>
          <w:szCs w:val="28"/>
          <w:lang w:val="uk-UA" w:eastAsia="ru-RU"/>
        </w:rPr>
        <w:t>2.</w:t>
      </w:r>
      <w:r w:rsidR="00947EE8">
        <w:rPr>
          <w:rFonts w:ascii="Times New Roman" w:eastAsia="Times New Roman" w:hAnsi="Times New Roman" w:cs="Times New Roman"/>
          <w:sz w:val="28"/>
          <w:szCs w:val="28"/>
          <w:lang w:val="uk-UA" w:eastAsia="ru-RU"/>
        </w:rPr>
        <w:t>3</w:t>
      </w:r>
      <w:r w:rsidR="00947EE8" w:rsidRPr="00EB3266">
        <w:rPr>
          <w:rFonts w:ascii="Times New Roman" w:eastAsia="Times New Roman" w:hAnsi="Times New Roman" w:cs="Times New Roman"/>
          <w:sz w:val="28"/>
          <w:szCs w:val="28"/>
          <w:lang w:val="uk-UA" w:eastAsia="ru-RU"/>
        </w:rPr>
        <w:t>.</w:t>
      </w:r>
      <w:r w:rsidR="00947EE8">
        <w:rPr>
          <w:rFonts w:ascii="Times New Roman" w:eastAsia="Times New Roman" w:hAnsi="Times New Roman" w:cs="Times New Roman"/>
          <w:sz w:val="28"/>
          <w:szCs w:val="28"/>
          <w:lang w:val="uk-UA" w:eastAsia="ru-RU"/>
        </w:rPr>
        <w:t xml:space="preserve">4. </w:t>
      </w:r>
      <w:r w:rsidR="00947EE8" w:rsidRPr="00EB3266">
        <w:rPr>
          <w:rFonts w:ascii="Times New Roman" w:eastAsia="Times New Roman" w:hAnsi="Times New Roman" w:cs="Times New Roman"/>
          <w:sz w:val="28"/>
          <w:szCs w:val="28"/>
          <w:lang w:val="uk-UA" w:eastAsia="ru-RU"/>
        </w:rPr>
        <w:t xml:space="preserve">Компенсація реактивної потужності </w:t>
      </w:r>
    </w:p>
    <w:p w14:paraId="00E00B78" w14:textId="77777777" w:rsidR="00947EE8" w:rsidRPr="006C6F57" w:rsidRDefault="00947EE8" w:rsidP="00947EE8">
      <w:pPr>
        <w:spacing w:after="0" w:line="360" w:lineRule="auto"/>
        <w:ind w:firstLine="708"/>
        <w:rPr>
          <w:rFonts w:ascii="Times New Roman" w:hAnsi="Times New Roman" w:cs="Times New Roman"/>
          <w:sz w:val="28"/>
          <w:szCs w:val="28"/>
          <w:lang w:val="uk-UA"/>
        </w:rPr>
      </w:pPr>
      <w:proofErr w:type="spellStart"/>
      <w:r w:rsidRPr="006C6F57">
        <w:rPr>
          <w:rFonts w:ascii="Times New Roman" w:hAnsi="Times New Roman" w:cs="Times New Roman"/>
          <w:sz w:val="28"/>
          <w:szCs w:val="28"/>
        </w:rPr>
        <w:t>Компенсація</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реактивної</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потужності</w:t>
      </w:r>
      <w:proofErr w:type="spellEnd"/>
      <w:r w:rsidRPr="006C6F57">
        <w:rPr>
          <w:rFonts w:ascii="Times New Roman" w:hAnsi="Times New Roman" w:cs="Times New Roman"/>
          <w:sz w:val="28"/>
          <w:szCs w:val="28"/>
        </w:rPr>
        <w:t xml:space="preserve"> та </w:t>
      </w:r>
      <w:proofErr w:type="spellStart"/>
      <w:r w:rsidRPr="006C6F57">
        <w:rPr>
          <w:rFonts w:ascii="Times New Roman" w:hAnsi="Times New Roman" w:cs="Times New Roman"/>
          <w:sz w:val="28"/>
          <w:szCs w:val="28"/>
        </w:rPr>
        <w:t>кількість</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компенсуючих</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пристроїв</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визначаються</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основним</w:t>
      </w:r>
      <w:proofErr w:type="spellEnd"/>
      <w:r w:rsidRPr="006C6F57">
        <w:rPr>
          <w:rFonts w:ascii="Times New Roman" w:hAnsi="Times New Roman" w:cs="Times New Roman"/>
          <w:sz w:val="28"/>
          <w:szCs w:val="28"/>
        </w:rPr>
        <w:t xml:space="preserve"> методом </w:t>
      </w:r>
      <w:proofErr w:type="spellStart"/>
      <w:r w:rsidRPr="006C6F57">
        <w:rPr>
          <w:rFonts w:ascii="Times New Roman" w:hAnsi="Times New Roman" w:cs="Times New Roman"/>
          <w:sz w:val="28"/>
          <w:szCs w:val="28"/>
        </w:rPr>
        <w:t>розрахунку</w:t>
      </w:r>
      <w:proofErr w:type="spellEnd"/>
      <w:r w:rsidRPr="006C6F57">
        <w:rPr>
          <w:rFonts w:ascii="Times New Roman" w:hAnsi="Times New Roman" w:cs="Times New Roman"/>
          <w:sz w:val="28"/>
          <w:szCs w:val="28"/>
        </w:rPr>
        <w:t xml:space="preserve"> на </w:t>
      </w:r>
      <w:proofErr w:type="spellStart"/>
      <w:r w:rsidRPr="006C6F57">
        <w:rPr>
          <w:rFonts w:ascii="Times New Roman" w:hAnsi="Times New Roman" w:cs="Times New Roman"/>
          <w:sz w:val="28"/>
          <w:szCs w:val="28"/>
        </w:rPr>
        <w:t>основі</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розрахункових</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даних</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підприємства</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Розрахункові</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дані</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lang w:val="uk-UA"/>
        </w:rPr>
        <w:t>піролізного</w:t>
      </w:r>
      <w:proofErr w:type="spellEnd"/>
      <w:r w:rsidRPr="006C6F57">
        <w:rPr>
          <w:rFonts w:ascii="Times New Roman" w:hAnsi="Times New Roman" w:cs="Times New Roman"/>
          <w:sz w:val="28"/>
          <w:szCs w:val="28"/>
        </w:rPr>
        <w:t xml:space="preserve"> цеху </w:t>
      </w:r>
      <w:proofErr w:type="spellStart"/>
      <w:r w:rsidRPr="006C6F57">
        <w:rPr>
          <w:rFonts w:ascii="Times New Roman" w:hAnsi="Times New Roman" w:cs="Times New Roman"/>
          <w:sz w:val="28"/>
          <w:szCs w:val="28"/>
        </w:rPr>
        <w:t>наведені</w:t>
      </w:r>
      <w:proofErr w:type="spellEnd"/>
      <w:r w:rsidRPr="006C6F57">
        <w:rPr>
          <w:rFonts w:ascii="Times New Roman" w:hAnsi="Times New Roman" w:cs="Times New Roman"/>
          <w:sz w:val="28"/>
          <w:szCs w:val="28"/>
        </w:rPr>
        <w:t xml:space="preserve"> в </w:t>
      </w:r>
      <w:proofErr w:type="spellStart"/>
      <w:r w:rsidRPr="006C6F57">
        <w:rPr>
          <w:rFonts w:ascii="Times New Roman" w:hAnsi="Times New Roman" w:cs="Times New Roman"/>
          <w:sz w:val="28"/>
          <w:szCs w:val="28"/>
        </w:rPr>
        <w:t>таблиці</w:t>
      </w:r>
      <w:proofErr w:type="spellEnd"/>
      <w:r w:rsidRPr="006C6F57">
        <w:rPr>
          <w:rFonts w:ascii="Times New Roman" w:hAnsi="Times New Roman" w:cs="Times New Roman"/>
          <w:sz w:val="28"/>
          <w:szCs w:val="28"/>
        </w:rPr>
        <w:t>:</w:t>
      </w:r>
    </w:p>
    <w:tbl>
      <w:tblPr>
        <w:tblStyle w:val="af2"/>
        <w:tblW w:w="0" w:type="auto"/>
        <w:jc w:val="center"/>
        <w:tblLook w:val="04A0" w:firstRow="1" w:lastRow="0" w:firstColumn="1" w:lastColumn="0" w:noHBand="0" w:noVBand="1"/>
      </w:tblPr>
      <w:tblGrid>
        <w:gridCol w:w="2880"/>
        <w:gridCol w:w="2880"/>
        <w:gridCol w:w="2880"/>
      </w:tblGrid>
      <w:tr w:rsidR="00947EE8" w:rsidRPr="00AC39EA" w14:paraId="761BE1EA" w14:textId="77777777" w:rsidTr="00D57D20">
        <w:trPr>
          <w:jc w:val="center"/>
        </w:trPr>
        <w:tc>
          <w:tcPr>
            <w:tcW w:w="2880" w:type="dxa"/>
            <w:tcBorders>
              <w:top w:val="single" w:sz="4" w:space="0" w:color="auto"/>
              <w:left w:val="single" w:sz="4" w:space="0" w:color="auto"/>
              <w:bottom w:val="single" w:sz="4" w:space="0" w:color="auto"/>
              <w:right w:val="single" w:sz="4" w:space="0" w:color="auto"/>
            </w:tcBorders>
            <w:hideMark/>
          </w:tcPr>
          <w:p w14:paraId="2E24AF7F" w14:textId="77777777" w:rsidR="00947EE8" w:rsidRPr="00AC39EA" w:rsidRDefault="00000000" w:rsidP="00947EE8">
            <w:pPr>
              <w:jc w:val="center"/>
              <w:rPr>
                <w:rFonts w:ascii="Times New Roman" w:eastAsiaTheme="minorEastAsia" w:hAnsi="Times New Roman" w:cs="Times New Roman"/>
                <w:sz w:val="28"/>
                <w:szCs w:val="28"/>
                <w:lang w:val="en-US"/>
              </w:rPr>
            </w:pPr>
            <m:oMath>
              <m:sSub>
                <m:sSubPr>
                  <m:ctrlPr>
                    <w:rPr>
                      <w:rStyle w:val="vlist-s"/>
                      <w:rFonts w:ascii="Cambria Math" w:hAnsi="Cambria Math" w:cs="Times New Roman"/>
                      <w:i/>
                      <w:sz w:val="28"/>
                      <w:szCs w:val="28"/>
                    </w:rPr>
                  </m:ctrlPr>
                </m:sSubPr>
                <m:e>
                  <m:r>
                    <w:rPr>
                      <w:rStyle w:val="vlist-s"/>
                      <w:rFonts w:ascii="Cambria Math" w:hAnsi="Cambria Math" w:cs="Times New Roman"/>
                      <w:sz w:val="28"/>
                      <w:szCs w:val="28"/>
                      <w:lang w:val="uk-UA"/>
                    </w:rPr>
                    <m:t>Р</m:t>
                  </m:r>
                </m:e>
                <m:sub>
                  <m:r>
                    <w:rPr>
                      <w:rStyle w:val="vlist-s"/>
                      <w:rFonts w:ascii="Cambria Math" w:hAnsi="Cambria Math" w:cs="Times New Roman"/>
                      <w:sz w:val="28"/>
                      <w:szCs w:val="28"/>
                      <w:lang w:val="uk-UA"/>
                    </w:rPr>
                    <m:t>р</m:t>
                  </m:r>
                </m:sub>
              </m:sSub>
            </m:oMath>
            <w:r w:rsidR="00947EE8" w:rsidRPr="00AC39EA">
              <w:rPr>
                <w:rStyle w:val="vlist-s"/>
                <w:rFonts w:ascii="Times New Roman" w:eastAsiaTheme="minorEastAsia" w:hAnsi="Times New Roman" w:cs="Times New Roman"/>
                <w:sz w:val="28"/>
                <w:szCs w:val="28"/>
                <w:lang w:val="uk-UA"/>
              </w:rPr>
              <w:t xml:space="preserve"> </w:t>
            </w:r>
            <w:proofErr w:type="spellStart"/>
            <w:r w:rsidR="00947EE8" w:rsidRPr="00AC39EA">
              <w:rPr>
                <w:rFonts w:ascii="Times New Roman" w:hAnsi="Times New Roman" w:cs="Times New Roman"/>
                <w:sz w:val="28"/>
                <w:szCs w:val="28"/>
                <w:lang w:val="uk-UA"/>
              </w:rPr>
              <w:t>кВТ</w:t>
            </w:r>
            <w:proofErr w:type="spellEnd"/>
          </w:p>
        </w:tc>
        <w:tc>
          <w:tcPr>
            <w:tcW w:w="2880" w:type="dxa"/>
            <w:tcBorders>
              <w:top w:val="single" w:sz="4" w:space="0" w:color="auto"/>
              <w:left w:val="single" w:sz="4" w:space="0" w:color="auto"/>
              <w:bottom w:val="single" w:sz="4" w:space="0" w:color="auto"/>
              <w:right w:val="single" w:sz="4" w:space="0" w:color="auto"/>
            </w:tcBorders>
            <w:hideMark/>
          </w:tcPr>
          <w:p w14:paraId="506D57C1" w14:textId="77777777" w:rsidR="00947EE8" w:rsidRPr="00AC39EA" w:rsidRDefault="00000000" w:rsidP="00947EE8">
            <w:pPr>
              <w:jc w:val="center"/>
              <w:rPr>
                <w:rFonts w:ascii="Times New Roman" w:eastAsiaTheme="minorEastAsia" w:hAnsi="Times New Roman" w:cs="Times New Roman"/>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de-AT" w:eastAsia="ru-RU"/>
                    </w:rPr>
                    <m:t>Q</m:t>
                  </m:r>
                </m:e>
                <m:sub>
                  <m:r>
                    <w:rPr>
                      <w:rFonts w:ascii="Cambria Math" w:eastAsia="Times New Roman" w:hAnsi="Cambria Math" w:cs="Times New Roman"/>
                      <w:sz w:val="28"/>
                      <w:szCs w:val="28"/>
                      <w:lang w:val="uk-UA" w:eastAsia="ru-RU"/>
                    </w:rPr>
                    <m:t>с.р.</m:t>
                  </m:r>
                </m:sub>
              </m:sSub>
            </m:oMath>
            <w:r w:rsidR="00947EE8" w:rsidRPr="00AC39EA">
              <w:rPr>
                <w:rFonts w:ascii="Times New Roman" w:hAnsi="Times New Roman" w:cs="Times New Roman"/>
                <w:sz w:val="28"/>
                <w:szCs w:val="28"/>
                <w:lang w:val="uk-UA"/>
              </w:rPr>
              <w:t>кВАр</w:t>
            </w:r>
          </w:p>
        </w:tc>
        <w:tc>
          <w:tcPr>
            <w:tcW w:w="2880" w:type="dxa"/>
            <w:tcBorders>
              <w:top w:val="single" w:sz="4" w:space="0" w:color="auto"/>
              <w:left w:val="single" w:sz="4" w:space="0" w:color="auto"/>
              <w:bottom w:val="single" w:sz="4" w:space="0" w:color="auto"/>
              <w:right w:val="single" w:sz="4" w:space="0" w:color="auto"/>
            </w:tcBorders>
            <w:hideMark/>
          </w:tcPr>
          <w:p w14:paraId="0DCC6A6F" w14:textId="77777777" w:rsidR="00947EE8" w:rsidRPr="00AC39EA" w:rsidRDefault="00000000" w:rsidP="00947EE8">
            <w:pPr>
              <w:jc w:val="center"/>
              <w:rPr>
                <w:rFonts w:ascii="Times New Roman" w:eastAsiaTheme="minorEastAsia" w:hAnsi="Times New Roman" w:cs="Times New Roman"/>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S</m:t>
                  </m:r>
                </m:e>
                <m:sub>
                  <m:r>
                    <w:rPr>
                      <w:rFonts w:ascii="Cambria Math" w:eastAsia="Times New Roman" w:hAnsi="Cambria Math" w:cs="Times New Roman"/>
                      <w:sz w:val="28"/>
                      <w:szCs w:val="28"/>
                      <w:lang w:val="uk-UA" w:eastAsia="ru-RU"/>
                    </w:rPr>
                    <m:t>с.р.</m:t>
                  </m:r>
                </m:sub>
              </m:sSub>
            </m:oMath>
            <w:r w:rsidR="00947EE8" w:rsidRPr="00AC39EA">
              <w:rPr>
                <w:rFonts w:ascii="Times New Roman" w:eastAsiaTheme="minorEastAsia" w:hAnsi="Times New Roman" w:cs="Times New Roman"/>
                <w:sz w:val="28"/>
                <w:szCs w:val="28"/>
                <w:lang w:val="uk-UA" w:eastAsia="ru-RU"/>
              </w:rPr>
              <w:t>кВА</w:t>
            </w:r>
          </w:p>
        </w:tc>
      </w:tr>
      <w:tr w:rsidR="00947EE8" w:rsidRPr="00AC39EA" w14:paraId="461AF4C4" w14:textId="77777777" w:rsidTr="00D57D20">
        <w:trPr>
          <w:jc w:val="center"/>
        </w:trPr>
        <w:tc>
          <w:tcPr>
            <w:tcW w:w="2880" w:type="dxa"/>
            <w:tcBorders>
              <w:top w:val="single" w:sz="4" w:space="0" w:color="auto"/>
              <w:left w:val="single" w:sz="4" w:space="0" w:color="auto"/>
              <w:bottom w:val="single" w:sz="4" w:space="0" w:color="auto"/>
              <w:right w:val="single" w:sz="4" w:space="0" w:color="auto"/>
            </w:tcBorders>
            <w:hideMark/>
          </w:tcPr>
          <w:p w14:paraId="26B6B3B0" w14:textId="77777777" w:rsidR="00947EE8" w:rsidRPr="00592D6E" w:rsidRDefault="00947EE8" w:rsidP="00947EE8">
            <w:pPr>
              <w:rPr>
                <w:sz w:val="28"/>
                <w:szCs w:val="28"/>
                <w:highlight w:val="yellow"/>
                <w:lang w:val="uk-UA"/>
              </w:rPr>
            </w:pPr>
            <w:r w:rsidRPr="00EB3266">
              <w:rPr>
                <w:sz w:val="28"/>
                <w:szCs w:val="28"/>
                <w:lang w:val="uk-UA"/>
              </w:rPr>
              <w:t>35.41</w:t>
            </w:r>
          </w:p>
        </w:tc>
        <w:tc>
          <w:tcPr>
            <w:tcW w:w="2880" w:type="dxa"/>
            <w:tcBorders>
              <w:top w:val="single" w:sz="4" w:space="0" w:color="auto"/>
              <w:left w:val="single" w:sz="4" w:space="0" w:color="auto"/>
              <w:bottom w:val="single" w:sz="4" w:space="0" w:color="auto"/>
              <w:right w:val="single" w:sz="4" w:space="0" w:color="auto"/>
            </w:tcBorders>
            <w:hideMark/>
          </w:tcPr>
          <w:p w14:paraId="4A182D25" w14:textId="77777777" w:rsidR="00947EE8" w:rsidRPr="00592D6E" w:rsidRDefault="00947EE8" w:rsidP="00947EE8">
            <w:pPr>
              <w:rPr>
                <w:sz w:val="28"/>
                <w:szCs w:val="28"/>
                <w:highlight w:val="yellow"/>
                <w:lang w:val="uk-UA"/>
              </w:rPr>
            </w:pPr>
            <w:r w:rsidRPr="00EB3266">
              <w:rPr>
                <w:sz w:val="28"/>
                <w:szCs w:val="28"/>
                <w:lang w:val="uk-UA"/>
              </w:rPr>
              <w:t>23.67</w:t>
            </w:r>
          </w:p>
        </w:tc>
        <w:tc>
          <w:tcPr>
            <w:tcW w:w="2880" w:type="dxa"/>
            <w:tcBorders>
              <w:top w:val="single" w:sz="4" w:space="0" w:color="auto"/>
              <w:left w:val="single" w:sz="4" w:space="0" w:color="auto"/>
              <w:bottom w:val="single" w:sz="4" w:space="0" w:color="auto"/>
              <w:right w:val="single" w:sz="4" w:space="0" w:color="auto"/>
            </w:tcBorders>
            <w:hideMark/>
          </w:tcPr>
          <w:p w14:paraId="1C88C5DA" w14:textId="77777777" w:rsidR="00947EE8" w:rsidRPr="00592D6E" w:rsidRDefault="00947EE8" w:rsidP="00947EE8">
            <w:pPr>
              <w:rPr>
                <w:sz w:val="28"/>
                <w:szCs w:val="28"/>
                <w:highlight w:val="yellow"/>
                <w:lang w:val="uk-UA"/>
              </w:rPr>
            </w:pPr>
            <w:r w:rsidRPr="00EB3266">
              <w:rPr>
                <w:sz w:val="28"/>
                <w:szCs w:val="28"/>
                <w:lang w:val="uk-UA"/>
              </w:rPr>
              <w:t>42.46</w:t>
            </w:r>
          </w:p>
        </w:tc>
      </w:tr>
    </w:tbl>
    <w:p w14:paraId="132CE25D" w14:textId="77777777" w:rsidR="00947EE8" w:rsidRPr="00AC39EA" w:rsidRDefault="00947EE8" w:rsidP="00947EE8">
      <w:pPr>
        <w:spacing w:after="0"/>
        <w:rPr>
          <w:sz w:val="28"/>
          <w:szCs w:val="28"/>
          <w:lang w:val="uk-UA"/>
        </w:rPr>
      </w:pPr>
    </w:p>
    <w:p w14:paraId="3BF4D77D" w14:textId="77777777" w:rsidR="00947EE8" w:rsidRPr="006C6F57" w:rsidRDefault="00947EE8" w:rsidP="00947EE8">
      <w:pPr>
        <w:spacing w:after="0" w:line="360" w:lineRule="auto"/>
        <w:ind w:firstLine="708"/>
        <w:jc w:val="both"/>
        <w:rPr>
          <w:rFonts w:ascii="Times New Roman" w:hAnsi="Times New Roman" w:cs="Times New Roman"/>
          <w:sz w:val="28"/>
          <w:szCs w:val="28"/>
        </w:rPr>
      </w:pPr>
      <w:proofErr w:type="spellStart"/>
      <w:r w:rsidRPr="006C6F57">
        <w:rPr>
          <w:rFonts w:ascii="Times New Roman" w:hAnsi="Times New Roman" w:cs="Times New Roman"/>
          <w:sz w:val="28"/>
          <w:szCs w:val="28"/>
        </w:rPr>
        <w:t>Необхідно</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підвищити</w:t>
      </w:r>
      <w:proofErr w:type="spellEnd"/>
      <w:r w:rsidRPr="006C6F57">
        <w:rPr>
          <w:rFonts w:ascii="Times New Roman" w:hAnsi="Times New Roman" w:cs="Times New Roman"/>
          <w:sz w:val="28"/>
          <w:szCs w:val="28"/>
        </w:rPr>
        <w:t xml:space="preserve"> косинус до </w:t>
      </w:r>
      <w:proofErr w:type="spellStart"/>
      <w:r w:rsidRPr="006C6F57">
        <w:rPr>
          <w:rFonts w:ascii="Times New Roman" w:hAnsi="Times New Roman" w:cs="Times New Roman"/>
          <w:sz w:val="28"/>
          <w:szCs w:val="28"/>
        </w:rPr>
        <w:t>величини</w:t>
      </w:r>
      <w:proofErr w:type="spellEnd"/>
      <w:r w:rsidRPr="006C6F57">
        <w:rPr>
          <w:rFonts w:ascii="Times New Roman" w:hAnsi="Times New Roman" w:cs="Times New Roman"/>
          <w:sz w:val="28"/>
          <w:szCs w:val="28"/>
        </w:rPr>
        <w:t xml:space="preserve"> не </w:t>
      </w:r>
      <w:proofErr w:type="spellStart"/>
      <w:r w:rsidRPr="006C6F57">
        <w:rPr>
          <w:rFonts w:ascii="Times New Roman" w:hAnsi="Times New Roman" w:cs="Times New Roman"/>
          <w:sz w:val="28"/>
          <w:szCs w:val="28"/>
        </w:rPr>
        <w:t>нижче</w:t>
      </w:r>
      <w:proofErr w:type="spellEnd"/>
      <w:r w:rsidRPr="006C6F57">
        <w:rPr>
          <w:rFonts w:ascii="Times New Roman" w:hAnsi="Times New Roman" w:cs="Times New Roman"/>
          <w:sz w:val="28"/>
          <w:szCs w:val="28"/>
        </w:rPr>
        <w:t xml:space="preserve"> 0,92. </w:t>
      </w:r>
      <w:proofErr w:type="spellStart"/>
      <w:r w:rsidRPr="006C6F57">
        <w:rPr>
          <w:rFonts w:ascii="Times New Roman" w:hAnsi="Times New Roman" w:cs="Times New Roman"/>
          <w:sz w:val="28"/>
          <w:szCs w:val="28"/>
        </w:rPr>
        <w:t>Визначимо</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значення</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коефіцієнта</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потужності</w:t>
      </w:r>
      <w:proofErr w:type="spellEnd"/>
      <w:r w:rsidRPr="006C6F57">
        <w:rPr>
          <w:rFonts w:ascii="Times New Roman" w:hAnsi="Times New Roman" w:cs="Times New Roman"/>
          <w:sz w:val="28"/>
          <w:szCs w:val="28"/>
        </w:rPr>
        <w:t xml:space="preserve"> до </w:t>
      </w:r>
      <w:proofErr w:type="spellStart"/>
      <w:r w:rsidRPr="006C6F57">
        <w:rPr>
          <w:rFonts w:ascii="Times New Roman" w:hAnsi="Times New Roman" w:cs="Times New Roman"/>
          <w:sz w:val="28"/>
          <w:szCs w:val="28"/>
        </w:rPr>
        <w:t>компенсації</w:t>
      </w:r>
      <w:proofErr w:type="spellEnd"/>
      <w:r w:rsidRPr="006C6F57">
        <w:rPr>
          <w:rFonts w:ascii="Times New Roman" w:hAnsi="Times New Roman" w:cs="Times New Roman"/>
          <w:sz w:val="28"/>
          <w:szCs w:val="28"/>
        </w:rPr>
        <w:t>:</w:t>
      </w:r>
    </w:p>
    <w:p w14:paraId="3AFB97C0" w14:textId="77777777" w:rsidR="00947EE8" w:rsidRPr="006C6F57" w:rsidRDefault="00947EE8" w:rsidP="00947EE8">
      <w:pPr>
        <w:spacing w:after="0" w:line="360" w:lineRule="auto"/>
        <w:jc w:val="both"/>
        <w:rPr>
          <w:rFonts w:ascii="Times New Roman" w:hAnsi="Times New Roman" w:cs="Times New Roman"/>
          <w:sz w:val="28"/>
          <w:szCs w:val="28"/>
          <w:lang w:val="uk-UA"/>
        </w:rPr>
      </w:pPr>
      <m:oMath>
        <m:r>
          <w:rPr>
            <w:rFonts w:ascii="Cambria Math" w:hAnsi="Cambria Math" w:cs="Times New Roman"/>
            <w:sz w:val="28"/>
            <w:szCs w:val="28"/>
            <w:lang w:val="uk-UA"/>
          </w:rPr>
          <m:t>c</m:t>
        </m:r>
        <m:r>
          <w:rPr>
            <w:rFonts w:ascii="Cambria Math" w:hAnsi="Cambria Math" w:cs="Times New Roman"/>
            <w:sz w:val="28"/>
            <w:szCs w:val="28"/>
            <w:lang w:val="en-GB"/>
          </w:rPr>
          <m:t>osφ</m:t>
        </m:r>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lang w:val="en-US"/>
              </w:rPr>
              <m:t>P</m:t>
            </m:r>
          </m:num>
          <m:den>
            <m:r>
              <w:rPr>
                <w:rFonts w:ascii="Cambria Math" w:hAnsi="Cambria Math" w:cs="Times New Roman"/>
                <w:sz w:val="28"/>
                <w:szCs w:val="28"/>
              </w:rPr>
              <m:t>S</m:t>
            </m:r>
          </m:den>
        </m:f>
      </m:oMath>
      <w:r w:rsidRPr="006C6F57">
        <w:rPr>
          <w:rFonts w:ascii="Times New Roman" w:eastAsiaTheme="minorEastAsia" w:hAnsi="Times New Roman" w:cs="Times New Roman"/>
          <w:sz w:val="28"/>
          <w:szCs w:val="28"/>
        </w:rPr>
        <w:t xml:space="preserve"> = 0.83</w:t>
      </w:r>
    </w:p>
    <w:p w14:paraId="60F96336" w14:textId="77777777" w:rsidR="00947EE8" w:rsidRPr="006C6F57" w:rsidRDefault="00947EE8" w:rsidP="00947EE8">
      <w:pPr>
        <w:spacing w:after="0" w:line="360" w:lineRule="auto"/>
        <w:ind w:firstLine="708"/>
        <w:jc w:val="both"/>
        <w:rPr>
          <w:rFonts w:ascii="Times New Roman" w:hAnsi="Times New Roman" w:cs="Times New Roman"/>
          <w:sz w:val="28"/>
          <w:szCs w:val="28"/>
          <w:lang w:val="uk-UA"/>
        </w:rPr>
      </w:pPr>
      <w:r w:rsidRPr="006C6F57">
        <w:rPr>
          <w:rFonts w:ascii="Times New Roman" w:hAnsi="Times New Roman" w:cs="Times New Roman"/>
          <w:sz w:val="28"/>
          <w:szCs w:val="28"/>
        </w:rPr>
        <w:t xml:space="preserve">де: P – активна </w:t>
      </w:r>
      <w:proofErr w:type="spellStart"/>
      <w:r w:rsidRPr="006C6F57">
        <w:rPr>
          <w:rFonts w:ascii="Times New Roman" w:hAnsi="Times New Roman" w:cs="Times New Roman"/>
          <w:sz w:val="28"/>
          <w:szCs w:val="28"/>
        </w:rPr>
        <w:t>потужність</w:t>
      </w:r>
      <w:proofErr w:type="spellEnd"/>
      <w:r w:rsidRPr="006C6F57">
        <w:rPr>
          <w:rFonts w:ascii="Times New Roman" w:hAnsi="Times New Roman" w:cs="Times New Roman"/>
          <w:sz w:val="28"/>
          <w:szCs w:val="28"/>
        </w:rPr>
        <w:t xml:space="preserve">, кВт; S – </w:t>
      </w:r>
      <w:proofErr w:type="spellStart"/>
      <w:r w:rsidRPr="006C6F57">
        <w:rPr>
          <w:rFonts w:ascii="Times New Roman" w:hAnsi="Times New Roman" w:cs="Times New Roman"/>
          <w:sz w:val="28"/>
          <w:szCs w:val="28"/>
        </w:rPr>
        <w:t>повна</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потужність</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кВА</w:t>
      </w:r>
      <w:proofErr w:type="spellEnd"/>
      <w:r w:rsidRPr="006C6F57">
        <w:rPr>
          <w:rFonts w:ascii="Times New Roman" w:hAnsi="Times New Roman" w:cs="Times New Roman"/>
          <w:sz w:val="28"/>
          <w:szCs w:val="28"/>
        </w:rPr>
        <w:t xml:space="preserve">; Q – </w:t>
      </w:r>
      <w:proofErr w:type="spellStart"/>
      <w:r w:rsidRPr="006C6F57">
        <w:rPr>
          <w:rFonts w:ascii="Times New Roman" w:hAnsi="Times New Roman" w:cs="Times New Roman"/>
          <w:sz w:val="28"/>
          <w:szCs w:val="28"/>
        </w:rPr>
        <w:t>реактивна</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потужність</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кВАр</w:t>
      </w:r>
      <w:proofErr w:type="spellEnd"/>
      <w:r w:rsidRPr="006C6F57">
        <w:rPr>
          <w:rFonts w:ascii="Times New Roman" w:hAnsi="Times New Roman" w:cs="Times New Roman"/>
          <w:sz w:val="28"/>
          <w:szCs w:val="28"/>
        </w:rPr>
        <w:t>.</w:t>
      </w:r>
      <w:r w:rsidRPr="006C6F57">
        <w:rPr>
          <w:rFonts w:ascii="Times New Roman" w:hAnsi="Times New Roman" w:cs="Times New Roman"/>
          <w:sz w:val="28"/>
          <w:szCs w:val="28"/>
        </w:rPr>
        <w:br/>
      </w:r>
      <w:proofErr w:type="spellStart"/>
      <w:r w:rsidRPr="006C6F57">
        <w:rPr>
          <w:rFonts w:ascii="Times New Roman" w:hAnsi="Times New Roman" w:cs="Times New Roman"/>
          <w:sz w:val="28"/>
          <w:szCs w:val="28"/>
        </w:rPr>
        <w:t>Визначаємо</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потужність</w:t>
      </w:r>
      <w:proofErr w:type="spellEnd"/>
      <w:r w:rsidRPr="006C6F57">
        <w:rPr>
          <w:rFonts w:ascii="Times New Roman" w:hAnsi="Times New Roman" w:cs="Times New Roman"/>
          <w:sz w:val="28"/>
          <w:szCs w:val="28"/>
        </w:rPr>
        <w:t xml:space="preserve">, яку </w:t>
      </w:r>
      <w:proofErr w:type="spellStart"/>
      <w:r w:rsidRPr="006C6F57">
        <w:rPr>
          <w:rFonts w:ascii="Times New Roman" w:hAnsi="Times New Roman" w:cs="Times New Roman"/>
          <w:sz w:val="28"/>
          <w:szCs w:val="28"/>
        </w:rPr>
        <w:t>необхідно</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компенсувати</w:t>
      </w:r>
      <w:proofErr w:type="spellEnd"/>
      <w:r w:rsidRPr="006C6F57">
        <w:rPr>
          <w:rFonts w:ascii="Times New Roman" w:hAnsi="Times New Roman" w:cs="Times New Roman"/>
          <w:sz w:val="28"/>
          <w:szCs w:val="28"/>
        </w:rPr>
        <w:t>:</w:t>
      </w:r>
    </w:p>
    <w:p w14:paraId="5A5FECE0" w14:textId="77777777" w:rsidR="00947EE8" w:rsidRPr="006C6F57" w:rsidRDefault="00000000" w:rsidP="00947EE8">
      <w:pPr>
        <w:spacing w:after="0" w:line="360" w:lineRule="auto"/>
        <w:jc w:val="both"/>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к</m:t>
            </m:r>
          </m:sub>
        </m:sSub>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uk-UA"/>
              </w:rPr>
              <m:t>ср.р</m:t>
            </m:r>
          </m:sub>
        </m:sSub>
      </m:oMath>
      <w:r w:rsidR="00947EE8" w:rsidRPr="006C6F57">
        <w:rPr>
          <w:rFonts w:ascii="Times New Roman" w:eastAsiaTheme="minorEastAsia" w:hAnsi="Times New Roman" w:cs="Times New Roman"/>
          <w:i/>
          <w:sz w:val="28"/>
          <w:szCs w:val="28"/>
          <w:lang w:val="uk-UA"/>
        </w:rPr>
        <w:t xml:space="preserve">* </w:t>
      </w:r>
      <w:r w:rsidR="00947EE8" w:rsidRPr="006C6F57">
        <w:rPr>
          <w:rFonts w:ascii="Times New Roman" w:hAnsi="Times New Roman" w:cs="Times New Roman"/>
          <w:sz w:val="28"/>
          <w:szCs w:val="28"/>
          <w:lang w:val="uk-UA"/>
        </w:rPr>
        <w:t>(</w:t>
      </w:r>
      <m:oMath>
        <m:sSub>
          <m:sSubPr>
            <m:ctrlPr>
              <w:rPr>
                <w:rFonts w:ascii="Cambria Math" w:hAnsi="Cambria Math" w:cs="Times New Roman"/>
                <w:sz w:val="28"/>
                <w:szCs w:val="28"/>
              </w:rPr>
            </m:ctrlPr>
          </m:sSubPr>
          <m:e>
            <m:r>
              <m:rPr>
                <m:sty m:val="p"/>
              </m:rPr>
              <w:rPr>
                <w:rFonts w:ascii="Cambria Math" w:hAnsi="Cambria Math" w:cs="Times New Roman"/>
                <w:sz w:val="28"/>
                <w:szCs w:val="28"/>
              </w:rPr>
              <m:t>tgφ</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en-GB"/>
              </w:rPr>
            </m:ctrlPr>
          </m:sSubPr>
          <m:e>
            <m:r>
              <m:rPr>
                <m:sty m:val="p"/>
              </m:rPr>
              <w:rPr>
                <w:rFonts w:ascii="Cambria Math" w:hAnsi="Cambria Math" w:cs="Times New Roman"/>
                <w:sz w:val="28"/>
                <w:szCs w:val="28"/>
              </w:rPr>
              <m:t>tgφ</m:t>
            </m:r>
          </m:e>
          <m:sub>
            <m:r>
              <w:rPr>
                <w:rFonts w:ascii="Cambria Math" w:hAnsi="Cambria Math" w:cs="Times New Roman"/>
                <w:sz w:val="28"/>
                <w:szCs w:val="28"/>
                <w:lang w:val="uk-UA"/>
              </w:rPr>
              <m:t>2</m:t>
            </m:r>
          </m:sub>
        </m:sSub>
        <m:r>
          <w:rPr>
            <w:rFonts w:ascii="Cambria Math" w:hAnsi="Cambria Math" w:cs="Times New Roman"/>
            <w:sz w:val="28"/>
            <w:szCs w:val="28"/>
            <w:lang w:val="uk-UA"/>
          </w:rPr>
          <m:t>)</m:t>
        </m:r>
      </m:oMath>
    </w:p>
    <w:p w14:paraId="2D0F3A8C" w14:textId="77777777" w:rsidR="00947EE8" w:rsidRPr="006C6F57" w:rsidRDefault="00947EE8" w:rsidP="00947EE8">
      <w:pPr>
        <w:spacing w:after="0" w:line="360" w:lineRule="auto"/>
        <w:ind w:firstLine="708"/>
        <w:jc w:val="both"/>
        <w:rPr>
          <w:rFonts w:ascii="Times New Roman" w:hAnsi="Times New Roman" w:cs="Times New Roman"/>
          <w:sz w:val="28"/>
          <w:szCs w:val="28"/>
        </w:rPr>
      </w:pPr>
      <w:r w:rsidRPr="006C6F57">
        <w:rPr>
          <w:rFonts w:ascii="Times New Roman" w:hAnsi="Times New Roman" w:cs="Times New Roman"/>
          <w:sz w:val="28"/>
          <w:szCs w:val="28"/>
        </w:rPr>
        <w:t xml:space="preserve">де: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uk-UA"/>
              </w:rPr>
              <m:t>ср.р</m:t>
            </m:r>
          </m:sub>
        </m:sSub>
        <m:r>
          <w:rPr>
            <w:rFonts w:ascii="Cambria Math" w:hAnsi="Cambria Math" w:cs="Times New Roman"/>
            <w:sz w:val="28"/>
            <w:szCs w:val="28"/>
          </w:rPr>
          <m:t xml:space="preserve"> </m:t>
        </m:r>
      </m:oMath>
      <w:r w:rsidRPr="006C6F57">
        <w:rPr>
          <w:rFonts w:ascii="Times New Roman" w:hAnsi="Times New Roman" w:cs="Times New Roman"/>
          <w:sz w:val="28"/>
          <w:szCs w:val="28"/>
        </w:rPr>
        <w:t xml:space="preserve">– середня активна потужність в рік, кВт; </w:t>
      </w:r>
      <m:oMath>
        <m:sSub>
          <m:sSubPr>
            <m:ctrlPr>
              <w:rPr>
                <w:rFonts w:ascii="Cambria Math" w:hAnsi="Cambria Math" w:cs="Times New Roman"/>
                <w:sz w:val="28"/>
                <w:szCs w:val="28"/>
              </w:rPr>
            </m:ctrlPr>
          </m:sSubPr>
          <m:e>
            <m:r>
              <m:rPr>
                <m:sty m:val="p"/>
              </m:rPr>
              <w:rPr>
                <w:rFonts w:ascii="Cambria Math" w:hAnsi="Cambria Math" w:cs="Times New Roman"/>
                <w:sz w:val="28"/>
                <w:szCs w:val="28"/>
              </w:rPr>
              <m:t>tgφ</m:t>
            </m:r>
          </m:e>
          <m:sub>
            <m:r>
              <w:rPr>
                <w:rFonts w:ascii="Cambria Math" w:hAnsi="Cambria Math" w:cs="Times New Roman"/>
                <w:sz w:val="28"/>
                <w:szCs w:val="28"/>
                <w:lang w:val="uk-UA"/>
              </w:rPr>
              <m:t>1</m:t>
            </m:r>
          </m:sub>
        </m:sSub>
      </m:oMath>
      <w:r w:rsidRPr="006C6F57">
        <w:rPr>
          <w:rFonts w:ascii="Times New Roman" w:hAnsi="Times New Roman" w:cs="Times New Roman"/>
          <w:sz w:val="28"/>
          <w:szCs w:val="28"/>
        </w:rPr>
        <w:t xml:space="preserve"> – значення кута до компенсації; </w:t>
      </w:r>
      <m:oMath>
        <m:sSub>
          <m:sSubPr>
            <m:ctrlPr>
              <w:rPr>
                <w:rFonts w:ascii="Cambria Math" w:hAnsi="Cambria Math" w:cs="Times New Roman"/>
                <w:i/>
                <w:sz w:val="28"/>
                <w:szCs w:val="28"/>
                <w:lang w:val="en-GB"/>
              </w:rPr>
            </m:ctrlPr>
          </m:sSubPr>
          <m:e>
            <m:r>
              <m:rPr>
                <m:sty m:val="p"/>
              </m:rPr>
              <w:rPr>
                <w:rFonts w:ascii="Cambria Math" w:hAnsi="Cambria Math" w:cs="Times New Roman"/>
                <w:sz w:val="28"/>
                <w:szCs w:val="28"/>
              </w:rPr>
              <m:t>tgφ</m:t>
            </m:r>
          </m:e>
          <m:sub>
            <m:r>
              <w:rPr>
                <w:rFonts w:ascii="Cambria Math" w:hAnsi="Cambria Math" w:cs="Times New Roman"/>
                <w:sz w:val="28"/>
                <w:szCs w:val="28"/>
                <w:lang w:val="uk-UA"/>
              </w:rPr>
              <m:t>2</m:t>
            </m:r>
          </m:sub>
        </m:sSub>
      </m:oMath>
      <w:r w:rsidRPr="006C6F57">
        <w:rPr>
          <w:rFonts w:ascii="Times New Roman" w:hAnsi="Times New Roman" w:cs="Times New Roman"/>
          <w:sz w:val="28"/>
          <w:szCs w:val="28"/>
        </w:rPr>
        <w:t xml:space="preserve"> – значення кута після компенсації. </w:t>
      </w:r>
    </w:p>
    <w:p w14:paraId="3C45D949" w14:textId="77777777" w:rsidR="00947EE8" w:rsidRPr="006C6F57" w:rsidRDefault="00947EE8" w:rsidP="00947EE8">
      <w:pPr>
        <w:spacing w:after="0" w:line="360" w:lineRule="auto"/>
        <w:jc w:val="both"/>
        <w:rPr>
          <w:rFonts w:ascii="Times New Roman" w:hAnsi="Times New Roman" w:cs="Times New Roman"/>
          <w:sz w:val="28"/>
          <w:szCs w:val="28"/>
        </w:rPr>
      </w:pPr>
      <w:proofErr w:type="spellStart"/>
      <w:r w:rsidRPr="006C6F57">
        <w:rPr>
          <w:rFonts w:ascii="Times New Roman" w:hAnsi="Times New Roman" w:cs="Times New Roman"/>
          <w:sz w:val="28"/>
          <w:szCs w:val="28"/>
        </w:rPr>
        <w:t>Визначаємо</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середню</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активну</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потужність</w:t>
      </w:r>
      <w:proofErr w:type="spellEnd"/>
      <w:r w:rsidRPr="006C6F57">
        <w:rPr>
          <w:rFonts w:ascii="Times New Roman" w:hAnsi="Times New Roman" w:cs="Times New Roman"/>
          <w:sz w:val="28"/>
          <w:szCs w:val="28"/>
        </w:rPr>
        <w:t xml:space="preserve"> в </w:t>
      </w:r>
      <w:proofErr w:type="spellStart"/>
      <w:r w:rsidRPr="006C6F57">
        <w:rPr>
          <w:rFonts w:ascii="Times New Roman" w:hAnsi="Times New Roman" w:cs="Times New Roman"/>
          <w:sz w:val="28"/>
          <w:szCs w:val="28"/>
        </w:rPr>
        <w:t>рік</w:t>
      </w:r>
      <w:proofErr w:type="spellEnd"/>
      <w:r w:rsidRPr="006C6F57">
        <w:rPr>
          <w:rFonts w:ascii="Times New Roman" w:hAnsi="Times New Roman" w:cs="Times New Roman"/>
          <w:sz w:val="28"/>
          <w:szCs w:val="28"/>
        </w:rPr>
        <w:t>:</w:t>
      </w:r>
    </w:p>
    <w:p w14:paraId="5EADA9D9" w14:textId="77777777" w:rsidR="00947EE8" w:rsidRPr="006C6F57" w:rsidRDefault="00000000" w:rsidP="00947EE8">
      <w:pPr>
        <w:spacing w:after="0" w:line="360" w:lineRule="auto"/>
        <w:jc w:val="both"/>
        <w:rPr>
          <w:rFonts w:ascii="Times New Roman" w:eastAsiaTheme="minorEastAsia" w:hAnsi="Times New Roman" w:cs="Times New Roman"/>
          <w:iCs/>
          <w:sz w:val="28"/>
          <w:szCs w:val="28"/>
          <w:lang w:val="uk-UA"/>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uk-UA"/>
                </w:rPr>
                <m:t>ср.р</m:t>
              </m:r>
            </m:sub>
          </m:sSub>
          <m:r>
            <w:rPr>
              <w:rFonts w:ascii="Cambria Math" w:hAnsi="Cambria Math" w:cs="Times New Roman"/>
              <w:sz w:val="28"/>
              <w:szCs w:val="28"/>
              <w:lang w:val="uk-UA"/>
            </w:rPr>
            <m:t xml:space="preserve">= </m:t>
          </m:r>
          <m:r>
            <w:rPr>
              <w:rFonts w:ascii="Cambria Math" w:hAnsi="Cambria Math" w:cs="Times New Roman"/>
              <w:sz w:val="28"/>
              <w:szCs w:val="28"/>
            </w:rPr>
            <m:t>k</m:t>
          </m:r>
          <m:r>
            <m:rPr>
              <m:sty m:val="p"/>
            </m:rPr>
            <w:rPr>
              <w:rFonts w:ascii="Cambria Math" w:hAnsi="Cambria Math" w:cs="Times New Roman"/>
              <w:sz w:val="28"/>
              <w:szCs w:val="28"/>
            </w:rPr>
            <m:t>в*</m:t>
          </m:r>
          <m:r>
            <w:rPr>
              <w:rFonts w:ascii="Cambria Math" w:hAnsi="Cambria Math" w:cs="Times New Roman"/>
              <w:sz w:val="28"/>
              <w:szCs w:val="28"/>
              <w:lang w:val="en-US"/>
            </w:rPr>
            <m:t>P</m:t>
          </m:r>
        </m:oMath>
      </m:oMathPara>
    </w:p>
    <w:p w14:paraId="4759CBFD" w14:textId="77777777" w:rsidR="00947EE8" w:rsidRPr="006C6F57" w:rsidRDefault="00947EE8" w:rsidP="00947EE8">
      <w:pPr>
        <w:spacing w:after="0" w:line="360" w:lineRule="auto"/>
        <w:jc w:val="both"/>
        <w:rPr>
          <w:rFonts w:ascii="Times New Roman" w:eastAsiaTheme="minorEastAsia" w:hAnsi="Times New Roman" w:cs="Times New Roman"/>
          <w:i/>
          <w:sz w:val="28"/>
          <w:szCs w:val="28"/>
          <w:lang w:val="uk-UA"/>
        </w:rPr>
      </w:pPr>
      <w:r w:rsidRPr="006C6F57">
        <w:rPr>
          <w:rFonts w:ascii="Times New Roman" w:eastAsiaTheme="minorEastAsia" w:hAnsi="Times New Roman" w:cs="Times New Roman"/>
          <w:i/>
          <w:sz w:val="28"/>
          <w:szCs w:val="28"/>
          <w:lang w:val="uk-UA"/>
        </w:rPr>
        <w:t xml:space="preserve">де: </w:t>
      </w:r>
      <w:proofErr w:type="spellStart"/>
      <w:r w:rsidRPr="006C6F57">
        <w:rPr>
          <w:rFonts w:ascii="Times New Roman" w:hAnsi="Times New Roman" w:cs="Times New Roman"/>
          <w:i/>
          <w:iCs/>
          <w:sz w:val="28"/>
          <w:szCs w:val="28"/>
        </w:rPr>
        <w:t>k</w:t>
      </w:r>
      <w:r w:rsidRPr="006C6F57">
        <w:rPr>
          <w:rFonts w:ascii="Times New Roman" w:hAnsi="Times New Roman" w:cs="Times New Roman"/>
          <w:sz w:val="28"/>
          <w:szCs w:val="28"/>
        </w:rPr>
        <w:t>в</w:t>
      </w:r>
      <w:proofErr w:type="spellEnd"/>
      <w:r w:rsidRPr="006C6F57">
        <w:rPr>
          <w:rFonts w:ascii="Times New Roman" w:hAnsi="Times New Roman" w:cs="Times New Roman"/>
          <w:sz w:val="28"/>
          <w:szCs w:val="28"/>
          <w:lang w:val="uk-UA"/>
        </w:rPr>
        <w:t xml:space="preserve"> - середнє арифметичне всіх ЕП. </w:t>
      </w:r>
    </w:p>
    <w:p w14:paraId="5AF380CD" w14:textId="77777777" w:rsidR="00947EE8" w:rsidRPr="006C6F57" w:rsidRDefault="00000000" w:rsidP="00947EE8">
      <w:pPr>
        <w:spacing w:after="0" w:line="360" w:lineRule="auto"/>
        <w:jc w:val="both"/>
        <w:rPr>
          <w:rFonts w:ascii="Times New Roman" w:eastAsiaTheme="minorEastAsia" w:hAnsi="Times New Roman" w:cs="Times New Roman"/>
          <w:iCs/>
          <w:sz w:val="28"/>
          <w:szCs w:val="28"/>
          <w:lang w:val="uk-UA"/>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uk-UA"/>
              </w:rPr>
              <m:t>ср.р</m:t>
            </m:r>
          </m:sub>
        </m:sSub>
        <m:r>
          <w:rPr>
            <w:rFonts w:ascii="Cambria Math" w:hAnsi="Cambria Math" w:cs="Times New Roman"/>
            <w:sz w:val="28"/>
            <w:szCs w:val="28"/>
            <w:lang w:val="uk-UA"/>
          </w:rPr>
          <m:t xml:space="preserve">= </m:t>
        </m:r>
        <m:r>
          <w:rPr>
            <w:rFonts w:ascii="Cambria Math" w:hAnsi="Cambria Math" w:cs="Times New Roman"/>
            <w:sz w:val="28"/>
            <w:szCs w:val="28"/>
          </w:rPr>
          <m:t xml:space="preserve">0.33*84 </m:t>
        </m:r>
      </m:oMath>
      <w:r w:rsidR="00947EE8" w:rsidRPr="006C6F57">
        <w:rPr>
          <w:rFonts w:ascii="Times New Roman" w:eastAsiaTheme="minorEastAsia" w:hAnsi="Times New Roman" w:cs="Times New Roman"/>
          <w:i/>
          <w:sz w:val="28"/>
          <w:szCs w:val="28"/>
          <w:lang w:val="uk-UA"/>
        </w:rPr>
        <w:t xml:space="preserve">= </w:t>
      </w:r>
      <w:r w:rsidR="00947EE8" w:rsidRPr="006C6F57">
        <w:rPr>
          <w:rFonts w:ascii="Times New Roman" w:eastAsiaTheme="minorEastAsia" w:hAnsi="Times New Roman" w:cs="Times New Roman"/>
          <w:iCs/>
          <w:sz w:val="28"/>
          <w:szCs w:val="28"/>
          <w:lang w:val="uk-UA"/>
        </w:rPr>
        <w:t>27.72 кВт</w:t>
      </w:r>
    </w:p>
    <w:p w14:paraId="4AA114C9" w14:textId="77777777" w:rsidR="00947EE8" w:rsidRPr="006C6F57" w:rsidRDefault="00000000" w:rsidP="00947EE8">
      <w:pPr>
        <w:spacing w:after="0" w:line="360" w:lineRule="auto"/>
        <w:jc w:val="both"/>
        <w:rPr>
          <w:rFonts w:ascii="Times New Roman" w:hAnsi="Times New Roman" w:cs="Times New Roman"/>
          <w:sz w:val="28"/>
          <w:szCs w:val="28"/>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к</m:t>
            </m:r>
          </m:sub>
        </m:sSub>
        <m:r>
          <w:rPr>
            <w:rFonts w:ascii="Cambria Math" w:hAnsi="Cambria Math" w:cs="Times New Roman"/>
            <w:sz w:val="28"/>
            <w:szCs w:val="28"/>
            <w:lang w:val="uk-UA"/>
          </w:rPr>
          <m:t xml:space="preserve">=27.72 </m:t>
        </m:r>
      </m:oMath>
      <w:r w:rsidR="00947EE8" w:rsidRPr="006C6F57">
        <w:rPr>
          <w:rFonts w:ascii="Times New Roman" w:eastAsiaTheme="minorEastAsia" w:hAnsi="Times New Roman" w:cs="Times New Roman"/>
          <w:i/>
          <w:sz w:val="28"/>
          <w:szCs w:val="28"/>
          <w:lang w:val="uk-UA"/>
        </w:rPr>
        <w:t xml:space="preserve">* </w:t>
      </w:r>
      <w:r w:rsidR="00947EE8" w:rsidRPr="006C6F57">
        <w:rPr>
          <w:rFonts w:ascii="Times New Roman" w:hAnsi="Times New Roman" w:cs="Times New Roman"/>
          <w:sz w:val="28"/>
          <w:szCs w:val="28"/>
          <w:lang w:val="uk-UA"/>
        </w:rPr>
        <w:t>(</w:t>
      </w:r>
      <m:oMath>
        <m:r>
          <w:rPr>
            <w:rFonts w:ascii="Cambria Math" w:hAnsi="Cambria Math" w:cs="Times New Roman"/>
            <w:sz w:val="28"/>
            <w:szCs w:val="28"/>
          </w:rPr>
          <m:t>0.67</m:t>
        </m:r>
        <m:r>
          <w:rPr>
            <w:rFonts w:ascii="Cambria Math" w:hAnsi="Cambria Math" w:cs="Times New Roman"/>
            <w:sz w:val="28"/>
            <w:szCs w:val="28"/>
            <w:lang w:val="uk-UA"/>
          </w:rPr>
          <m:t>-</m:t>
        </m:r>
        <m:r>
          <w:rPr>
            <w:rFonts w:ascii="Cambria Math" w:hAnsi="Cambria Math" w:cs="Times New Roman"/>
            <w:sz w:val="28"/>
            <w:szCs w:val="28"/>
          </w:rPr>
          <m:t>0.42</m:t>
        </m:r>
        <m:r>
          <w:rPr>
            <w:rFonts w:ascii="Cambria Math" w:hAnsi="Cambria Math" w:cs="Times New Roman"/>
            <w:sz w:val="28"/>
            <w:szCs w:val="28"/>
            <w:lang w:val="uk-UA"/>
          </w:rPr>
          <m:t>)</m:t>
        </m:r>
      </m:oMath>
      <w:r w:rsidR="00947EE8" w:rsidRPr="006C6F57">
        <w:rPr>
          <w:rFonts w:ascii="Times New Roman" w:eastAsiaTheme="minorEastAsia" w:hAnsi="Times New Roman" w:cs="Times New Roman"/>
          <w:sz w:val="28"/>
          <w:szCs w:val="28"/>
          <w:lang w:val="uk-UA"/>
        </w:rPr>
        <w:t xml:space="preserve"> = 6.93 </w:t>
      </w:r>
      <w:proofErr w:type="spellStart"/>
      <w:r w:rsidR="00947EE8" w:rsidRPr="006C6F57">
        <w:rPr>
          <w:rFonts w:ascii="Times New Roman" w:hAnsi="Times New Roman" w:cs="Times New Roman"/>
          <w:sz w:val="28"/>
          <w:szCs w:val="28"/>
        </w:rPr>
        <w:t>кВАр</w:t>
      </w:r>
      <w:proofErr w:type="spellEnd"/>
    </w:p>
    <w:p w14:paraId="20A73478" w14:textId="77777777" w:rsidR="00947EE8" w:rsidRPr="006C6F57" w:rsidRDefault="00947EE8" w:rsidP="00947EE8">
      <w:pPr>
        <w:shd w:val="clear" w:color="auto" w:fill="FFFFFF"/>
        <w:spacing w:after="0" w:line="360" w:lineRule="auto"/>
        <w:jc w:val="both"/>
        <w:outlineLvl w:val="0"/>
        <w:rPr>
          <w:rFonts w:ascii="Times New Roman" w:eastAsia="Times New Roman" w:hAnsi="Times New Roman" w:cs="Times New Roman"/>
          <w:color w:val="000000"/>
          <w:kern w:val="36"/>
          <w:sz w:val="28"/>
          <w:szCs w:val="28"/>
          <w:bdr w:val="none" w:sz="0" w:space="0" w:color="auto" w:frame="1"/>
          <w:lang w:val="uk-UA" w:eastAsia="ru-RU"/>
          <w14:ligatures w14:val="none"/>
        </w:rPr>
      </w:pPr>
      <w:proofErr w:type="spellStart"/>
      <w:r w:rsidRPr="006C6F57">
        <w:rPr>
          <w:rFonts w:ascii="Times New Roman" w:hAnsi="Times New Roman" w:cs="Times New Roman"/>
          <w:sz w:val="28"/>
          <w:szCs w:val="28"/>
        </w:rPr>
        <w:t>Вибираємо</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компенсуючий</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пристрій</w:t>
      </w:r>
      <w:proofErr w:type="spellEnd"/>
      <w:r w:rsidRPr="006C6F57">
        <w:rPr>
          <w:rFonts w:ascii="Times New Roman" w:hAnsi="Times New Roman" w:cs="Times New Roman"/>
          <w:sz w:val="28"/>
          <w:szCs w:val="28"/>
        </w:rPr>
        <w:t xml:space="preserve"> марки </w:t>
      </w:r>
      <w:r w:rsidRPr="00EB3266">
        <w:rPr>
          <w:rFonts w:ascii="Times New Roman" w:eastAsia="Times New Roman" w:hAnsi="Times New Roman" w:cs="Times New Roman"/>
          <w:b/>
          <w:bCs/>
          <w:color w:val="000000"/>
          <w:kern w:val="36"/>
          <w:sz w:val="28"/>
          <w:szCs w:val="28"/>
          <w:bdr w:val="none" w:sz="0" w:space="0" w:color="auto" w:frame="1"/>
          <w:lang w:eastAsia="ru-RU"/>
          <w14:ligatures w14:val="none"/>
        </w:rPr>
        <w:t>УКРМ-0,4-10</w:t>
      </w:r>
      <w:r>
        <w:rPr>
          <w:rFonts w:ascii="Times New Roman" w:eastAsia="Times New Roman" w:hAnsi="Times New Roman" w:cs="Times New Roman"/>
          <w:b/>
          <w:bCs/>
          <w:color w:val="000000"/>
          <w:kern w:val="36"/>
          <w:sz w:val="28"/>
          <w:szCs w:val="28"/>
          <w:bdr w:val="none" w:sz="0" w:space="0" w:color="auto" w:frame="1"/>
          <w:lang w:eastAsia="ru-RU"/>
          <w14:ligatures w14:val="none"/>
        </w:rPr>
        <w:t xml:space="preserve"> </w:t>
      </w:r>
      <w:r w:rsidRPr="006C6F57">
        <w:rPr>
          <w:rFonts w:ascii="Times New Roman" w:eastAsia="Times New Roman" w:hAnsi="Times New Roman" w:cs="Times New Roman"/>
          <w:b/>
          <w:bCs/>
          <w:color w:val="000000"/>
          <w:kern w:val="36"/>
          <w:sz w:val="28"/>
          <w:szCs w:val="28"/>
          <w:bdr w:val="none" w:sz="0" w:space="0" w:color="auto" w:frame="1"/>
          <w:lang w:eastAsia="ru-RU"/>
          <w14:ligatures w14:val="none"/>
        </w:rPr>
        <w:t xml:space="preserve">в </w:t>
      </w:r>
      <w:r w:rsidRPr="006C6F57">
        <w:rPr>
          <w:rFonts w:ascii="Times New Roman" w:eastAsia="Times New Roman" w:hAnsi="Times New Roman" w:cs="Times New Roman"/>
          <w:color w:val="000000"/>
          <w:kern w:val="36"/>
          <w:sz w:val="28"/>
          <w:szCs w:val="28"/>
          <w:bdr w:val="none" w:sz="0" w:space="0" w:color="auto" w:frame="1"/>
          <w:lang w:val="uk-UA" w:eastAsia="ru-RU"/>
          <w14:ligatures w14:val="none"/>
        </w:rPr>
        <w:t xml:space="preserve">кількості 1 шт. </w:t>
      </w:r>
    </w:p>
    <w:p w14:paraId="4994A414" w14:textId="77777777" w:rsidR="00947EE8" w:rsidRPr="006C6F57" w:rsidRDefault="00947EE8" w:rsidP="00947EE8">
      <w:pPr>
        <w:shd w:val="clear" w:color="auto" w:fill="FFFFFF"/>
        <w:spacing w:after="0" w:line="360" w:lineRule="auto"/>
        <w:jc w:val="both"/>
        <w:outlineLvl w:val="0"/>
        <w:rPr>
          <w:rFonts w:ascii="Times New Roman" w:eastAsia="Times New Roman" w:hAnsi="Times New Roman" w:cs="Times New Roman"/>
          <w:color w:val="000000"/>
          <w:kern w:val="36"/>
          <w:sz w:val="28"/>
          <w:szCs w:val="28"/>
          <w:lang w:val="uk-UA" w:eastAsia="ru-RU"/>
          <w14:ligatures w14:val="none"/>
        </w:rPr>
      </w:pPr>
      <w:r w:rsidRPr="006C6F57">
        <w:rPr>
          <w:rFonts w:ascii="Times New Roman" w:hAnsi="Times New Roman" w:cs="Times New Roman"/>
          <w:sz w:val="28"/>
          <w:szCs w:val="28"/>
          <w:lang w:val="uk-UA"/>
        </w:rPr>
        <w:t>Н</w:t>
      </w:r>
      <w:proofErr w:type="spellStart"/>
      <w:r w:rsidRPr="006C6F57">
        <w:rPr>
          <w:rFonts w:ascii="Times New Roman" w:hAnsi="Times New Roman" w:cs="Times New Roman"/>
          <w:sz w:val="28"/>
          <w:szCs w:val="28"/>
        </w:rPr>
        <w:t>омінальна</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реактивна</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потужність</w:t>
      </w:r>
      <w:proofErr w:type="spellEnd"/>
      <w:r w:rsidRPr="006C6F57">
        <w:rPr>
          <w:rFonts w:ascii="Times New Roman" w:hAnsi="Times New Roman" w:cs="Times New Roman"/>
          <w:sz w:val="28"/>
          <w:szCs w:val="28"/>
        </w:rPr>
        <w:t xml:space="preserve"> одного </w:t>
      </w:r>
      <w:proofErr w:type="spellStart"/>
      <w:r w:rsidRPr="006C6F57">
        <w:rPr>
          <w:rFonts w:ascii="Times New Roman" w:hAnsi="Times New Roman" w:cs="Times New Roman"/>
          <w:sz w:val="28"/>
          <w:szCs w:val="28"/>
        </w:rPr>
        <w:t>компенсуючого</w:t>
      </w:r>
      <w:proofErr w:type="spellEnd"/>
      <w:r w:rsidRPr="006C6F57">
        <w:rPr>
          <w:rFonts w:ascii="Times New Roman" w:hAnsi="Times New Roman" w:cs="Times New Roman"/>
          <w:sz w:val="28"/>
          <w:szCs w:val="28"/>
        </w:rPr>
        <w:t xml:space="preserve"> пристрою</w:t>
      </w:r>
      <w:r w:rsidRPr="006C6F57">
        <w:rPr>
          <w:rFonts w:ascii="Times New Roman" w:hAnsi="Times New Roman" w:cs="Times New Roman"/>
          <w:sz w:val="28"/>
          <w:szCs w:val="28"/>
          <w:lang w:val="uk-UA"/>
        </w:rPr>
        <w:t xml:space="preserve"> 10</w:t>
      </w:r>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кВАр</w:t>
      </w:r>
      <w:proofErr w:type="spellEnd"/>
      <w:r w:rsidRPr="006C6F57">
        <w:rPr>
          <w:rFonts w:ascii="Times New Roman" w:hAnsi="Times New Roman" w:cs="Times New Roman"/>
          <w:sz w:val="28"/>
          <w:szCs w:val="28"/>
        </w:rPr>
        <w:t>;</w:t>
      </w:r>
    </w:p>
    <w:p w14:paraId="66676DDA" w14:textId="77777777" w:rsidR="00947EE8" w:rsidRPr="006C6F57" w:rsidRDefault="00947EE8" w:rsidP="00947EE8">
      <w:pPr>
        <w:spacing w:after="0" w:line="360" w:lineRule="auto"/>
        <w:jc w:val="both"/>
        <w:rPr>
          <w:rFonts w:ascii="Times New Roman" w:hAnsi="Times New Roman" w:cs="Times New Roman"/>
          <w:sz w:val="28"/>
          <w:szCs w:val="28"/>
          <w:lang w:val="uk-UA"/>
        </w:rPr>
      </w:pPr>
      <w:proofErr w:type="spellStart"/>
      <w:r w:rsidRPr="006C6F57">
        <w:rPr>
          <w:rFonts w:ascii="Times New Roman" w:hAnsi="Times New Roman" w:cs="Times New Roman"/>
          <w:sz w:val="28"/>
          <w:szCs w:val="28"/>
        </w:rPr>
        <w:t>Визначаємо</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реактивну</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потужність</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після</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компенсації</w:t>
      </w:r>
      <w:proofErr w:type="spellEnd"/>
      <w:r w:rsidRPr="006C6F57">
        <w:rPr>
          <w:rFonts w:ascii="Times New Roman" w:hAnsi="Times New Roman" w:cs="Times New Roman"/>
          <w:sz w:val="28"/>
          <w:szCs w:val="28"/>
        </w:rPr>
        <w:t>:</w:t>
      </w:r>
    </w:p>
    <w:p w14:paraId="28EE3530" w14:textId="77777777" w:rsidR="00947EE8" w:rsidRPr="006C6F57" w:rsidRDefault="00000000" w:rsidP="00947EE8">
      <w:pPr>
        <w:spacing w:after="0" w:line="360" w:lineRule="auto"/>
        <w:jc w:val="both"/>
        <w:rPr>
          <w:rFonts w:ascii="Times New Roman" w:eastAsiaTheme="minorEastAsia" w:hAnsi="Times New Roman" w:cs="Times New Roman"/>
          <w:i/>
          <w:sz w:val="28"/>
          <w:szCs w:val="28"/>
          <w:lang w:val="uk-UA"/>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de-AT"/>
                </w:rPr>
                <m:t>Q</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Q</m:t>
              </m:r>
            </m:e>
            <m:sub>
              <m:r>
                <w:rPr>
                  <w:rFonts w:ascii="Cambria Math" w:eastAsiaTheme="minorEastAsia" w:hAnsi="Cambria Math" w:cs="Times New Roman"/>
                  <w:sz w:val="28"/>
                  <w:szCs w:val="28"/>
                  <w:lang w:val="en-US"/>
                </w:rPr>
                <m:t>max</m:t>
              </m:r>
            </m:sub>
          </m:sSub>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Q</m:t>
              </m:r>
            </m:e>
            <m:sub>
              <m:r>
                <w:rPr>
                  <w:rFonts w:ascii="Cambria Math" w:eastAsiaTheme="minorEastAsia" w:hAnsi="Cambria Math" w:cs="Times New Roman"/>
                  <w:sz w:val="28"/>
                  <w:szCs w:val="28"/>
                  <w:lang w:val="en-US"/>
                </w:rPr>
                <m:t>к</m:t>
              </m:r>
              <m:r>
                <w:rPr>
                  <w:rFonts w:ascii="Cambria Math" w:eastAsiaTheme="minorEastAsia" w:hAnsi="Cambria Math" w:cs="Times New Roman"/>
                  <w:sz w:val="28"/>
                  <w:szCs w:val="28"/>
                  <w:lang w:val="uk-UA"/>
                </w:rPr>
                <m:t>.п</m:t>
              </m:r>
            </m:sub>
          </m:sSub>
        </m:oMath>
      </m:oMathPara>
    </w:p>
    <w:p w14:paraId="557B48FB" w14:textId="77777777" w:rsidR="00947EE8" w:rsidRPr="006C6F57" w:rsidRDefault="00947EE8" w:rsidP="00947EE8">
      <w:pPr>
        <w:spacing w:after="0" w:line="360" w:lineRule="auto"/>
        <w:jc w:val="both"/>
        <w:rPr>
          <w:rFonts w:ascii="Times New Roman" w:hAnsi="Times New Roman" w:cs="Times New Roman"/>
          <w:sz w:val="28"/>
          <w:szCs w:val="28"/>
          <w:lang w:val="uk-UA"/>
        </w:rPr>
      </w:pPr>
      <w:r w:rsidRPr="006C6F57">
        <w:rPr>
          <w:rFonts w:ascii="Times New Roman" w:hAnsi="Times New Roman" w:cs="Times New Roman"/>
          <w:sz w:val="28"/>
          <w:szCs w:val="28"/>
        </w:rPr>
        <w:t>Де</w:t>
      </w:r>
      <w:r w:rsidRPr="006C6F57">
        <w:rPr>
          <w:rFonts w:ascii="Times New Roman" w:hAnsi="Times New Roman" w:cs="Times New Roman"/>
          <w:sz w:val="28"/>
          <w:szCs w:val="28"/>
          <w:lang w:val="uk-UA"/>
        </w:rPr>
        <w:t>:</w:t>
      </w:r>
      <w:r w:rsidRPr="006C6F57">
        <w:rPr>
          <w:rFonts w:ascii="Times New Roman" w:hAnsi="Times New Roman" w:cs="Times New Roman"/>
          <w:sz w:val="28"/>
          <w:szCs w:val="28"/>
        </w:rPr>
        <w:t xml:space="preserve">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Q</m:t>
            </m:r>
          </m:e>
          <m:sub>
            <m:r>
              <w:rPr>
                <w:rFonts w:ascii="Cambria Math" w:eastAsiaTheme="minorEastAsia" w:hAnsi="Cambria Math" w:cs="Times New Roman"/>
                <w:sz w:val="28"/>
                <w:szCs w:val="28"/>
                <w:lang w:val="en-US"/>
              </w:rPr>
              <m:t>max</m:t>
            </m:r>
          </m:sub>
        </m:sSub>
      </m:oMath>
      <w:r w:rsidRPr="006C6F57">
        <w:rPr>
          <w:rFonts w:ascii="Times New Roman" w:hAnsi="Times New Roman" w:cs="Times New Roman"/>
          <w:sz w:val="28"/>
          <w:szCs w:val="28"/>
        </w:rPr>
        <w:t xml:space="preserve"> – максимально можлива реактивна потужність цеху, кВАр;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Q</m:t>
            </m:r>
          </m:e>
          <m:sub>
            <m:r>
              <w:rPr>
                <w:rFonts w:ascii="Cambria Math" w:eastAsiaTheme="minorEastAsia" w:hAnsi="Cambria Math" w:cs="Times New Roman"/>
                <w:sz w:val="28"/>
                <w:szCs w:val="28"/>
              </w:rPr>
              <m:t>к</m:t>
            </m:r>
            <m:r>
              <w:rPr>
                <w:rFonts w:ascii="Cambria Math" w:eastAsiaTheme="minorEastAsia" w:hAnsi="Cambria Math" w:cs="Times New Roman"/>
                <w:sz w:val="28"/>
                <w:szCs w:val="28"/>
                <w:lang w:val="uk-UA"/>
              </w:rPr>
              <m:t>.п</m:t>
            </m:r>
          </m:sub>
        </m:sSub>
      </m:oMath>
      <w:r w:rsidRPr="006C6F57">
        <w:rPr>
          <w:rFonts w:ascii="Times New Roman" w:hAnsi="Times New Roman" w:cs="Times New Roman"/>
          <w:sz w:val="28"/>
          <w:szCs w:val="28"/>
        </w:rPr>
        <w:t>– потужність компенсуючих пристроїв, кВАр.</w:t>
      </w:r>
    </w:p>
    <w:p w14:paraId="75AB9727" w14:textId="77777777" w:rsidR="00947EE8" w:rsidRPr="006C6F57" w:rsidRDefault="00000000" w:rsidP="00947EE8">
      <w:pPr>
        <w:spacing w:after="0" w:line="360" w:lineRule="auto"/>
        <w:jc w:val="both"/>
        <w:rPr>
          <w:rFonts w:ascii="Times New Roman" w:eastAsiaTheme="minorEastAsia" w:hAnsi="Times New Roman" w:cs="Times New Roman"/>
          <w:i/>
          <w:sz w:val="28"/>
          <w:szCs w:val="28"/>
          <w:lang w:val="uk-UA"/>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de-AT"/>
                </w:rPr>
                <m:t>Q</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en-US"/>
            </w:rPr>
            <m:t>=2</m:t>
          </m:r>
          <m:r>
            <w:rPr>
              <w:rFonts w:ascii="Cambria Math" w:eastAsiaTheme="minorEastAsia" w:hAnsi="Cambria Math" w:cs="Times New Roman"/>
              <w:sz w:val="28"/>
              <w:szCs w:val="28"/>
              <w:lang w:val="uk-UA"/>
            </w:rPr>
            <m:t>3.67</m:t>
          </m:r>
          <m:r>
            <w:rPr>
              <w:rFonts w:ascii="Cambria Math" w:eastAsiaTheme="minorEastAsia" w:hAnsi="Cambria Math" w:cs="Times New Roman"/>
              <w:sz w:val="28"/>
              <w:szCs w:val="28"/>
              <w:lang w:val="en-US"/>
            </w:rPr>
            <m:t>-1</m:t>
          </m:r>
          <m:r>
            <w:rPr>
              <w:rFonts w:ascii="Cambria Math" w:eastAsiaTheme="minorEastAsia" w:hAnsi="Cambria Math" w:cs="Times New Roman"/>
              <w:sz w:val="28"/>
              <w:szCs w:val="28"/>
              <w:lang w:val="uk-UA"/>
            </w:rPr>
            <m:t>0=13.67</m:t>
          </m:r>
        </m:oMath>
      </m:oMathPara>
    </w:p>
    <w:p w14:paraId="52D2A86E" w14:textId="618CC4F3" w:rsidR="00947EE8" w:rsidRPr="006C6F57" w:rsidRDefault="00B725CF" w:rsidP="00947EE8">
      <w:pPr>
        <w:spacing w:after="0" w:line="360" w:lineRule="auto"/>
        <w:jc w:val="both"/>
        <w:rPr>
          <w:rFonts w:ascii="Times New Roman" w:hAnsi="Times New Roman" w:cs="Times New Roman"/>
          <w:sz w:val="28"/>
          <w:szCs w:val="28"/>
          <w:lang w:val="uk-UA"/>
        </w:rPr>
      </w:pPr>
      <w:r w:rsidRPr="00D105F7">
        <w:rPr>
          <w:rFonts w:ascii="Times New Roman" w:eastAsia="Times New Roman" w:hAnsi="Times New Roman" w:cs="Times New Roman"/>
          <w:noProof/>
          <w:color w:val="000000"/>
          <w:kern w:val="0"/>
          <w:sz w:val="28"/>
          <w:szCs w:val="28"/>
          <w:lang w:val="en-US"/>
          <w14:ligatures w14:val="none"/>
        </w:rPr>
        <mc:AlternateContent>
          <mc:Choice Requires="wpg">
            <w:drawing>
              <wp:anchor distT="0" distB="0" distL="114300" distR="114300" simplePos="0" relativeHeight="251702272" behindDoc="0" locked="0" layoutInCell="1" allowOverlap="0" wp14:anchorId="3B387733" wp14:editId="0C5BF950">
                <wp:simplePos x="0" y="0"/>
                <wp:positionH relativeFrom="margin">
                  <wp:posOffset>-243840</wp:posOffset>
                </wp:positionH>
                <wp:positionV relativeFrom="margin">
                  <wp:posOffset>-676230</wp:posOffset>
                </wp:positionV>
                <wp:extent cx="6588760" cy="10258659"/>
                <wp:effectExtent l="0" t="0" r="21590" b="28575"/>
                <wp:wrapNone/>
                <wp:docPr id="244338689" name="Группа 2443386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58659"/>
                          <a:chOff x="0" y="-180"/>
                          <a:chExt cx="20000" cy="20169"/>
                        </a:xfrm>
                      </wpg:grpSpPr>
                      <wps:wsp>
                        <wps:cNvPr id="1902753611" name="Rectangle 2"/>
                        <wps:cNvSpPr>
                          <a:spLocks noChangeArrowheads="1"/>
                        </wps:cNvSpPr>
                        <wps:spPr bwMode="auto">
                          <a:xfrm>
                            <a:off x="0" y="-18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407062069"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13495357"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445871818"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21480452"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905795285"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61045710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42712911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235996003"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575575417"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57934960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201132470" name="Rectangle 13"/>
                        <wps:cNvSpPr>
                          <a:spLocks noChangeArrowheads="1"/>
                        </wps:cNvSpPr>
                        <wps:spPr bwMode="auto">
                          <a:xfrm>
                            <a:off x="54" y="19660"/>
                            <a:ext cx="1000" cy="309"/>
                          </a:xfrm>
                          <a:prstGeom prst="rect">
                            <a:avLst/>
                          </a:prstGeom>
                          <a:noFill/>
                          <a:ln>
                            <a:noFill/>
                          </a:ln>
                        </wps:spPr>
                        <wps:txbx>
                          <w:txbxContent>
                            <w:p w14:paraId="50B3F798"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232E6114" w14:textId="77777777" w:rsidR="00B725CF" w:rsidRPr="00352A5A" w:rsidRDefault="00B725CF" w:rsidP="00B725CF">
                              <w:pPr>
                                <w:jc w:val="center"/>
                                <w:rPr>
                                  <w:rFonts w:ascii="Arial" w:hAnsi="Arial" w:cs="Arial"/>
                                  <w:i/>
                                  <w:sz w:val="18"/>
                                  <w:szCs w:val="18"/>
                                </w:rPr>
                              </w:pPr>
                            </w:p>
                            <w:p w14:paraId="454F1475" w14:textId="77777777" w:rsidR="00B725CF" w:rsidRPr="00D320FF" w:rsidRDefault="00B725CF" w:rsidP="00B725CF"/>
                            <w:p w14:paraId="05D09E54"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2F56BD7B"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2DAFDDAB" w14:textId="77777777" w:rsidR="00B725CF" w:rsidRPr="00352A5A" w:rsidRDefault="00B725CF" w:rsidP="00B725CF">
                              <w:pPr>
                                <w:rPr>
                                  <w:szCs w:val="28"/>
                                </w:rPr>
                              </w:pPr>
                            </w:p>
                            <w:p w14:paraId="4ED7B59F"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44739100" name="Rectangle 14"/>
                        <wps:cNvSpPr>
                          <a:spLocks noChangeArrowheads="1"/>
                        </wps:cNvSpPr>
                        <wps:spPr bwMode="auto">
                          <a:xfrm>
                            <a:off x="1139" y="19660"/>
                            <a:ext cx="1001" cy="309"/>
                          </a:xfrm>
                          <a:prstGeom prst="rect">
                            <a:avLst/>
                          </a:prstGeom>
                          <a:noFill/>
                          <a:ln>
                            <a:noFill/>
                          </a:ln>
                        </wps:spPr>
                        <wps:txbx>
                          <w:txbxContent>
                            <w:p w14:paraId="1EC09D7D"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462727562" name="Rectangle 15"/>
                        <wps:cNvSpPr>
                          <a:spLocks noChangeArrowheads="1"/>
                        </wps:cNvSpPr>
                        <wps:spPr bwMode="auto">
                          <a:xfrm>
                            <a:off x="2267" y="19660"/>
                            <a:ext cx="2573" cy="309"/>
                          </a:xfrm>
                          <a:prstGeom prst="rect">
                            <a:avLst/>
                          </a:prstGeom>
                          <a:noFill/>
                          <a:ln>
                            <a:noFill/>
                          </a:ln>
                        </wps:spPr>
                        <wps:txbx>
                          <w:txbxContent>
                            <w:p w14:paraId="1BD5B3DB"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70619566" w14:textId="77777777" w:rsidR="00B725CF" w:rsidRPr="00D320FF" w:rsidRDefault="00B725CF" w:rsidP="00B725CF"/>
                          </w:txbxContent>
                        </wps:txbx>
                        <wps:bodyPr rot="0" vert="horz" wrap="square" lIns="12700" tIns="12700" rIns="12700" bIns="12700" anchor="t" anchorCtr="0" upright="1">
                          <a:noAutofit/>
                        </wps:bodyPr>
                      </wps:wsp>
                      <wps:wsp>
                        <wps:cNvPr id="1273926745" name="Rectangle 16"/>
                        <wps:cNvSpPr>
                          <a:spLocks noChangeArrowheads="1"/>
                        </wps:cNvSpPr>
                        <wps:spPr bwMode="auto">
                          <a:xfrm>
                            <a:off x="4983" y="19660"/>
                            <a:ext cx="1534" cy="309"/>
                          </a:xfrm>
                          <a:prstGeom prst="rect">
                            <a:avLst/>
                          </a:prstGeom>
                          <a:noFill/>
                          <a:ln>
                            <a:noFill/>
                          </a:ln>
                        </wps:spPr>
                        <wps:txbx>
                          <w:txbxContent>
                            <w:p w14:paraId="16E6D95A"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312D08FE" w14:textId="77777777" w:rsidR="00B725CF" w:rsidRDefault="00B725CF" w:rsidP="00B725CF">
                              <w:pPr>
                                <w:jc w:val="center"/>
                                <w:rPr>
                                  <w:sz w:val="20"/>
                                </w:rPr>
                              </w:pPr>
                            </w:p>
                            <w:p w14:paraId="27BED410" w14:textId="77777777" w:rsidR="00B725CF" w:rsidRPr="00086B17" w:rsidRDefault="00B725CF" w:rsidP="00B725CF">
                              <w:pPr>
                                <w:jc w:val="center"/>
                                <w:rPr>
                                  <w:rFonts w:ascii="Arial" w:hAnsi="Arial" w:cs="Arial"/>
                                  <w:i/>
                                  <w:sz w:val="18"/>
                                  <w:szCs w:val="18"/>
                                </w:rPr>
                              </w:pPr>
                            </w:p>
                            <w:p w14:paraId="5EDA30D8" w14:textId="77777777" w:rsidR="00B725CF" w:rsidRPr="00D320FF" w:rsidRDefault="00B725CF" w:rsidP="00B725CF"/>
                          </w:txbxContent>
                        </wps:txbx>
                        <wps:bodyPr rot="0" vert="horz" wrap="square" lIns="12700" tIns="12700" rIns="12700" bIns="12700" anchor="t" anchorCtr="0" upright="1">
                          <a:noAutofit/>
                        </wps:bodyPr>
                      </wps:wsp>
                      <wps:wsp>
                        <wps:cNvPr id="487320948" name="Rectangle 17"/>
                        <wps:cNvSpPr>
                          <a:spLocks noChangeArrowheads="1"/>
                        </wps:cNvSpPr>
                        <wps:spPr bwMode="auto">
                          <a:xfrm>
                            <a:off x="6604" y="19660"/>
                            <a:ext cx="1000" cy="309"/>
                          </a:xfrm>
                          <a:prstGeom prst="rect">
                            <a:avLst/>
                          </a:prstGeom>
                          <a:noFill/>
                          <a:ln>
                            <a:noFill/>
                          </a:ln>
                        </wps:spPr>
                        <wps:txbx>
                          <w:txbxContent>
                            <w:p w14:paraId="10B52371"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01D631F" w14:textId="77777777" w:rsidR="00B725CF" w:rsidRPr="00D320FF" w:rsidRDefault="00B725CF" w:rsidP="00B725CF"/>
                          </w:txbxContent>
                        </wps:txbx>
                        <wps:bodyPr rot="0" vert="horz" wrap="square" lIns="12700" tIns="12700" rIns="12700" bIns="12700" anchor="t" anchorCtr="0" upright="1">
                          <a:noAutofit/>
                        </wps:bodyPr>
                      </wps:wsp>
                      <wps:wsp>
                        <wps:cNvPr id="1842333715" name="Rectangle 18"/>
                        <wps:cNvSpPr>
                          <a:spLocks noChangeArrowheads="1"/>
                        </wps:cNvSpPr>
                        <wps:spPr bwMode="auto">
                          <a:xfrm>
                            <a:off x="18949" y="18977"/>
                            <a:ext cx="1001" cy="309"/>
                          </a:xfrm>
                          <a:prstGeom prst="rect">
                            <a:avLst/>
                          </a:prstGeom>
                          <a:noFill/>
                          <a:ln>
                            <a:noFill/>
                          </a:ln>
                        </wps:spPr>
                        <wps:txbx>
                          <w:txbxContent>
                            <w:p w14:paraId="39E674E0" w14:textId="77777777" w:rsidR="00B725CF" w:rsidRPr="00F96BEC" w:rsidRDefault="00B725CF" w:rsidP="00B725CF">
                              <w:pPr>
                                <w:jc w:val="center"/>
                                <w:rPr>
                                  <w:sz w:val="20"/>
                                  <w:lang w:val="uk-UA"/>
                                </w:rPr>
                              </w:pPr>
                              <w:proofErr w:type="spellStart"/>
                              <w:r>
                                <w:rPr>
                                  <w:sz w:val="20"/>
                                  <w:lang w:val="uk-UA"/>
                                </w:rPr>
                                <w:t>Арк</w:t>
                              </w:r>
                              <w:proofErr w:type="spellEnd"/>
                            </w:p>
                            <w:p w14:paraId="591E8D31" w14:textId="77777777" w:rsidR="00B725CF" w:rsidRPr="00086B17" w:rsidRDefault="00B725CF" w:rsidP="00B725CF">
                              <w:pPr>
                                <w:jc w:val="center"/>
                                <w:rPr>
                                  <w:sz w:val="18"/>
                                  <w:szCs w:val="18"/>
                                </w:rPr>
                              </w:pPr>
                            </w:p>
                            <w:p w14:paraId="041B6626" w14:textId="77777777" w:rsidR="00B725CF" w:rsidRPr="00A55B46" w:rsidRDefault="00B725CF" w:rsidP="00B725CF">
                              <w:pPr>
                                <w:pStyle w:val="afa"/>
                                <w:ind w:firstLine="0"/>
                                <w:jc w:val="center"/>
                                <w:rPr>
                                  <w:rFonts w:ascii="Arial" w:hAnsi="Arial" w:cs="Arial"/>
                                  <w:sz w:val="18"/>
                                  <w:lang w:val="ru-RU"/>
                                </w:rPr>
                              </w:pPr>
                            </w:p>
                            <w:p w14:paraId="2A2A6F03" w14:textId="77777777" w:rsidR="00B725CF" w:rsidRPr="00D320FF" w:rsidRDefault="00B725CF" w:rsidP="00B725CF"/>
                          </w:txbxContent>
                        </wps:txbx>
                        <wps:bodyPr rot="0" vert="horz" wrap="square" lIns="12700" tIns="12700" rIns="12700" bIns="12700" anchor="t" anchorCtr="0" upright="1">
                          <a:noAutofit/>
                        </wps:bodyPr>
                      </wps:wsp>
                      <wps:wsp>
                        <wps:cNvPr id="924406347" name="Rectangle 19"/>
                        <wps:cNvSpPr>
                          <a:spLocks noChangeArrowheads="1"/>
                        </wps:cNvSpPr>
                        <wps:spPr bwMode="auto">
                          <a:xfrm>
                            <a:off x="18949" y="19435"/>
                            <a:ext cx="1001" cy="423"/>
                          </a:xfrm>
                          <a:prstGeom prst="rect">
                            <a:avLst/>
                          </a:prstGeom>
                          <a:noFill/>
                          <a:ln>
                            <a:noFill/>
                          </a:ln>
                        </wps:spPr>
                        <wps:txbx>
                          <w:txbxContent>
                            <w:p w14:paraId="254FA4A4" w14:textId="310E132C" w:rsidR="00B725CF" w:rsidRPr="005F0FA3" w:rsidRDefault="00B725CF" w:rsidP="00B725CF">
                              <w:pPr>
                                <w:jc w:val="center"/>
                                <w:rPr>
                                  <w:sz w:val="28"/>
                                  <w:lang w:val="uk-UA"/>
                                </w:rPr>
                              </w:pPr>
                              <w:r>
                                <w:rPr>
                                  <w:sz w:val="28"/>
                                  <w:lang w:val="uk-UA"/>
                                </w:rPr>
                                <w:t>2</w:t>
                              </w:r>
                              <w:r w:rsidR="00611984">
                                <w:rPr>
                                  <w:sz w:val="28"/>
                                  <w:lang w:val="uk-UA"/>
                                </w:rPr>
                                <w:t>5</w:t>
                              </w:r>
                            </w:p>
                          </w:txbxContent>
                        </wps:txbx>
                        <wps:bodyPr rot="0" vert="horz" wrap="square" lIns="12700" tIns="12700" rIns="12700" bIns="12700" anchor="t" anchorCtr="0" upright="1">
                          <a:noAutofit/>
                        </wps:bodyPr>
                      </wps:wsp>
                      <wps:wsp>
                        <wps:cNvPr id="2142201185" name="Rectangle 20"/>
                        <wps:cNvSpPr>
                          <a:spLocks noChangeArrowheads="1"/>
                        </wps:cNvSpPr>
                        <wps:spPr bwMode="auto">
                          <a:xfrm>
                            <a:off x="7745" y="19221"/>
                            <a:ext cx="11075" cy="477"/>
                          </a:xfrm>
                          <a:prstGeom prst="rect">
                            <a:avLst/>
                          </a:prstGeom>
                          <a:noFill/>
                          <a:ln>
                            <a:noFill/>
                          </a:ln>
                        </wps:spPr>
                        <wps:txbx>
                          <w:txbxContent>
                            <w:p w14:paraId="748E7072"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77CA925" w14:textId="77777777" w:rsidR="00B725CF" w:rsidRPr="002870C6" w:rsidRDefault="00B725CF" w:rsidP="00B725CF">
                              <w:pPr>
                                <w:pStyle w:val="afa"/>
                                <w:ind w:firstLine="0"/>
                                <w:jc w:val="center"/>
                                <w:rPr>
                                  <w:rFonts w:ascii="Times New Roman" w:hAnsi="Times New Roman" w:cs="Shruti"/>
                                  <w:i w:val="0"/>
                                  <w:szCs w:val="32"/>
                                  <w:lang w:val="ru-RU"/>
                                </w:rPr>
                              </w:pPr>
                            </w:p>
                            <w:p w14:paraId="2471C14B" w14:textId="77777777" w:rsidR="00B725CF" w:rsidRPr="003B77DB" w:rsidRDefault="00B725CF" w:rsidP="00B725CF">
                              <w:pPr>
                                <w:jc w:val="center"/>
                                <w:rPr>
                                  <w:szCs w:val="28"/>
                                </w:rPr>
                              </w:pPr>
                            </w:p>
                            <w:p w14:paraId="3B110D59"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387733" id="Группа 244338689" o:spid="_x0000_s1516" style="position:absolute;left:0;text-align:left;margin-left:-19.2pt;margin-top:-53.25pt;width:518.8pt;height:807.75pt;z-index:251702272;mso-position-horizontal-relative:margin;mso-position-vertical-relative:margin" coordorigin=",-180" coordsize="20000,20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" o:allowoverlap="f">
                <v:rect id="Rectangle 2" o:spid="_x0000_s1517" style="position:absolute;top:-180;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" filled="f" strokeweight="2pt"/>
                <v:line id="Line 3" o:spid="_x0000_s15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" strokeweight="2pt"/>
                <v:line id="Line 4" o:spid="_x0000_s15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" strokeweight="2pt"/>
                <v:line id="Line 5" o:spid="_x0000_s15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" strokeweight="2pt"/>
                <v:line id="Line 6" o:spid="_x0000_s15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" strokeweight="2pt"/>
                <v:line id="Line 7" o:spid="_x0000_s15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" strokeweight="2pt"/>
                <v:line id="Line 8" o:spid="_x0000_s15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" strokeweight="2pt"/>
                <v:line id="Line 9" o:spid="_x0000_s15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" strokeweight="2pt"/>
                <v:line id="Line 10" o:spid="_x0000_s15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" strokeweight="1pt"/>
                <v:line id="Line 11" o:spid="_x0000_s15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" strokeweight="2pt"/>
                <v:line id="Line 12" o:spid="_x0000_s15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" strokeweight="1pt"/>
                <v:rect id="Rectangle 13" o:spid="_x0000_s15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" filled="f" stroked="f">
                  <v:textbox inset="1pt,1pt,1pt,1pt">
                    <w:txbxContent>
                      <w:p w14:paraId="50B3F798"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232E6114" w14:textId="77777777" w:rsidR="00B725CF" w:rsidRPr="00352A5A" w:rsidRDefault="00B725CF" w:rsidP="00B725CF">
                        <w:pPr>
                          <w:jc w:val="center"/>
                          <w:rPr>
                            <w:rFonts w:ascii="Arial" w:hAnsi="Arial" w:cs="Arial"/>
                            <w:i/>
                            <w:sz w:val="18"/>
                            <w:szCs w:val="18"/>
                          </w:rPr>
                        </w:pPr>
                      </w:p>
                      <w:p w14:paraId="454F1475" w14:textId="77777777" w:rsidR="00B725CF" w:rsidRPr="00D320FF" w:rsidRDefault="00B725CF" w:rsidP="00B725CF"/>
                      <w:p w14:paraId="05D09E54"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2F56BD7B"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2DAFDDAB" w14:textId="77777777" w:rsidR="00B725CF" w:rsidRPr="00352A5A" w:rsidRDefault="00B725CF" w:rsidP="00B725CF">
                        <w:pPr>
                          <w:rPr>
                            <w:szCs w:val="28"/>
                          </w:rPr>
                        </w:pPr>
                      </w:p>
                      <w:p w14:paraId="4ED7B59F" w14:textId="77777777" w:rsidR="00B725CF" w:rsidRPr="00352A5A" w:rsidRDefault="00B725CF" w:rsidP="00B725CF">
                        <w:pPr>
                          <w:pStyle w:val="ad"/>
                          <w:jc w:val="center"/>
                          <w:rPr>
                            <w:rFonts w:ascii="Arial" w:hAnsi="Arial" w:cs="Arial"/>
                            <w:sz w:val="18"/>
                          </w:rPr>
                        </w:pPr>
                      </w:p>
                    </w:txbxContent>
                  </v:textbox>
                </v:rect>
                <v:rect id="Rectangle 14" o:spid="_x0000_s15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" filled="f" stroked="f">
                  <v:textbox inset="1pt,1pt,1pt,1pt">
                    <w:txbxContent>
                      <w:p w14:paraId="1EC09D7D"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5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" filled="f" stroked="f">
                  <v:textbox inset="1pt,1pt,1pt,1pt">
                    <w:txbxContent>
                      <w:p w14:paraId="1BD5B3DB"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70619566" w14:textId="77777777" w:rsidR="00B725CF" w:rsidRPr="00D320FF" w:rsidRDefault="00B725CF" w:rsidP="00B725CF"/>
                    </w:txbxContent>
                  </v:textbox>
                </v:rect>
                <v:rect id="Rectangle 16" o:spid="_x0000_s15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" filled="f" stroked="f">
                  <v:textbox inset="1pt,1pt,1pt,1pt">
                    <w:txbxContent>
                      <w:p w14:paraId="16E6D95A"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312D08FE" w14:textId="77777777" w:rsidR="00B725CF" w:rsidRDefault="00B725CF" w:rsidP="00B725CF">
                        <w:pPr>
                          <w:jc w:val="center"/>
                          <w:rPr>
                            <w:sz w:val="20"/>
                          </w:rPr>
                        </w:pPr>
                      </w:p>
                      <w:p w14:paraId="27BED410" w14:textId="77777777" w:rsidR="00B725CF" w:rsidRPr="00086B17" w:rsidRDefault="00B725CF" w:rsidP="00B725CF">
                        <w:pPr>
                          <w:jc w:val="center"/>
                          <w:rPr>
                            <w:rFonts w:ascii="Arial" w:hAnsi="Arial" w:cs="Arial"/>
                            <w:i/>
                            <w:sz w:val="18"/>
                            <w:szCs w:val="18"/>
                          </w:rPr>
                        </w:pPr>
                      </w:p>
                      <w:p w14:paraId="5EDA30D8" w14:textId="77777777" w:rsidR="00B725CF" w:rsidRPr="00D320FF" w:rsidRDefault="00B725CF" w:rsidP="00B725CF"/>
                    </w:txbxContent>
                  </v:textbox>
                </v:rect>
                <v:rect id="Rectangle 17" o:spid="_x0000_s15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" filled="f" stroked="f">
                  <v:textbox inset="1pt,1pt,1pt,1pt">
                    <w:txbxContent>
                      <w:p w14:paraId="10B52371"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01D631F" w14:textId="77777777" w:rsidR="00B725CF" w:rsidRPr="00D320FF" w:rsidRDefault="00B725CF" w:rsidP="00B725CF"/>
                    </w:txbxContent>
                  </v:textbox>
                </v:rect>
                <v:rect id="Rectangle 18" o:spid="_x0000_s15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" filled="f" stroked="f">
                  <v:textbox inset="1pt,1pt,1pt,1pt">
                    <w:txbxContent>
                      <w:p w14:paraId="39E674E0" w14:textId="77777777" w:rsidR="00B725CF" w:rsidRPr="00F96BEC" w:rsidRDefault="00B725CF" w:rsidP="00B725CF">
                        <w:pPr>
                          <w:jc w:val="center"/>
                          <w:rPr>
                            <w:sz w:val="20"/>
                            <w:lang w:val="uk-UA"/>
                          </w:rPr>
                        </w:pPr>
                        <w:proofErr w:type="spellStart"/>
                        <w:r>
                          <w:rPr>
                            <w:sz w:val="20"/>
                            <w:lang w:val="uk-UA"/>
                          </w:rPr>
                          <w:t>Арк</w:t>
                        </w:r>
                        <w:proofErr w:type="spellEnd"/>
                      </w:p>
                      <w:p w14:paraId="591E8D31" w14:textId="77777777" w:rsidR="00B725CF" w:rsidRPr="00086B17" w:rsidRDefault="00B725CF" w:rsidP="00B725CF">
                        <w:pPr>
                          <w:jc w:val="center"/>
                          <w:rPr>
                            <w:sz w:val="18"/>
                            <w:szCs w:val="18"/>
                          </w:rPr>
                        </w:pPr>
                      </w:p>
                      <w:p w14:paraId="041B6626" w14:textId="77777777" w:rsidR="00B725CF" w:rsidRPr="00A55B46" w:rsidRDefault="00B725CF" w:rsidP="00B725CF">
                        <w:pPr>
                          <w:pStyle w:val="afa"/>
                          <w:ind w:firstLine="0"/>
                          <w:jc w:val="center"/>
                          <w:rPr>
                            <w:rFonts w:ascii="Arial" w:hAnsi="Arial" w:cs="Arial"/>
                            <w:sz w:val="18"/>
                            <w:lang w:val="ru-RU"/>
                          </w:rPr>
                        </w:pPr>
                      </w:p>
                      <w:p w14:paraId="2A2A6F03" w14:textId="77777777" w:rsidR="00B725CF" w:rsidRPr="00D320FF" w:rsidRDefault="00B725CF" w:rsidP="00B725CF"/>
                    </w:txbxContent>
                  </v:textbox>
                </v:rect>
                <v:rect id="Rectangle 19" o:spid="_x0000_s15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" filled="f" stroked="f">
                  <v:textbox inset="1pt,1pt,1pt,1pt">
                    <w:txbxContent>
                      <w:p w14:paraId="254FA4A4" w14:textId="310E132C" w:rsidR="00B725CF" w:rsidRPr="005F0FA3" w:rsidRDefault="00B725CF" w:rsidP="00B725CF">
                        <w:pPr>
                          <w:jc w:val="center"/>
                          <w:rPr>
                            <w:sz w:val="28"/>
                            <w:lang w:val="uk-UA"/>
                          </w:rPr>
                        </w:pPr>
                        <w:r>
                          <w:rPr>
                            <w:sz w:val="28"/>
                            <w:lang w:val="uk-UA"/>
                          </w:rPr>
                          <w:t>2</w:t>
                        </w:r>
                        <w:r w:rsidR="00611984">
                          <w:rPr>
                            <w:sz w:val="28"/>
                            <w:lang w:val="uk-UA"/>
                          </w:rPr>
                          <w:t>5</w:t>
                        </w:r>
                      </w:p>
                    </w:txbxContent>
                  </v:textbox>
                </v:rect>
                <v:rect id="Rectangle 20" o:spid="_x0000_s15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" filled="f" stroked="f">
                  <v:textbox inset="1pt,1pt,1pt,1pt">
                    <w:txbxContent>
                      <w:p w14:paraId="748E7072"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77CA925" w14:textId="77777777" w:rsidR="00B725CF" w:rsidRPr="002870C6" w:rsidRDefault="00B725CF" w:rsidP="00B725CF">
                        <w:pPr>
                          <w:pStyle w:val="afa"/>
                          <w:ind w:firstLine="0"/>
                          <w:jc w:val="center"/>
                          <w:rPr>
                            <w:rFonts w:ascii="Times New Roman" w:hAnsi="Times New Roman" w:cs="Shruti"/>
                            <w:i w:val="0"/>
                            <w:szCs w:val="32"/>
                            <w:lang w:val="ru-RU"/>
                          </w:rPr>
                        </w:pPr>
                      </w:p>
                      <w:p w14:paraId="2471C14B" w14:textId="77777777" w:rsidR="00B725CF" w:rsidRPr="003B77DB" w:rsidRDefault="00B725CF" w:rsidP="00B725CF">
                        <w:pPr>
                          <w:jc w:val="center"/>
                          <w:rPr>
                            <w:szCs w:val="28"/>
                          </w:rPr>
                        </w:pPr>
                      </w:p>
                      <w:p w14:paraId="3B110D59" w14:textId="77777777" w:rsidR="00B725CF" w:rsidRPr="00D320FF" w:rsidRDefault="00B725CF" w:rsidP="00B725CF"/>
                    </w:txbxContent>
                  </v:textbox>
                </v:rect>
                <w10:wrap anchorx="margin" anchory="margin"/>
              </v:group>
            </w:pict>
          </mc:Fallback>
        </mc:AlternateContent>
      </w:r>
      <w:proofErr w:type="spellStart"/>
      <w:r w:rsidR="00947EE8" w:rsidRPr="006C6F57">
        <w:rPr>
          <w:rFonts w:ascii="Times New Roman" w:hAnsi="Times New Roman" w:cs="Times New Roman"/>
          <w:sz w:val="28"/>
          <w:szCs w:val="28"/>
        </w:rPr>
        <w:t>Визначаємо</w:t>
      </w:r>
      <w:proofErr w:type="spellEnd"/>
      <w:r w:rsidR="00947EE8" w:rsidRPr="006C6F57">
        <w:rPr>
          <w:rFonts w:ascii="Times New Roman" w:hAnsi="Times New Roman" w:cs="Times New Roman"/>
          <w:sz w:val="28"/>
          <w:szCs w:val="28"/>
        </w:rPr>
        <w:t xml:space="preserve"> величину </w:t>
      </w:r>
      <w:proofErr w:type="spellStart"/>
      <w:r w:rsidR="00947EE8" w:rsidRPr="006C6F57">
        <w:rPr>
          <w:rFonts w:ascii="Times New Roman" w:hAnsi="Times New Roman" w:cs="Times New Roman"/>
          <w:sz w:val="28"/>
          <w:szCs w:val="28"/>
        </w:rPr>
        <w:t>додаткової</w:t>
      </w:r>
      <w:proofErr w:type="spellEnd"/>
      <w:r w:rsidR="00947EE8" w:rsidRPr="006C6F57">
        <w:rPr>
          <w:rFonts w:ascii="Times New Roman" w:hAnsi="Times New Roman" w:cs="Times New Roman"/>
          <w:sz w:val="28"/>
          <w:szCs w:val="28"/>
        </w:rPr>
        <w:t xml:space="preserve"> </w:t>
      </w:r>
      <w:proofErr w:type="spellStart"/>
      <w:r w:rsidR="00947EE8" w:rsidRPr="006C6F57">
        <w:rPr>
          <w:rFonts w:ascii="Times New Roman" w:hAnsi="Times New Roman" w:cs="Times New Roman"/>
          <w:sz w:val="28"/>
          <w:szCs w:val="28"/>
        </w:rPr>
        <w:t>активної</w:t>
      </w:r>
      <w:proofErr w:type="spellEnd"/>
      <w:r w:rsidR="00947EE8" w:rsidRPr="006C6F57">
        <w:rPr>
          <w:rFonts w:ascii="Times New Roman" w:hAnsi="Times New Roman" w:cs="Times New Roman"/>
          <w:sz w:val="28"/>
          <w:szCs w:val="28"/>
        </w:rPr>
        <w:t xml:space="preserve"> </w:t>
      </w:r>
      <w:proofErr w:type="spellStart"/>
      <w:proofErr w:type="gramStart"/>
      <w:r w:rsidR="00947EE8" w:rsidRPr="006C6F57">
        <w:rPr>
          <w:rFonts w:ascii="Times New Roman" w:hAnsi="Times New Roman" w:cs="Times New Roman"/>
          <w:sz w:val="28"/>
          <w:szCs w:val="28"/>
        </w:rPr>
        <w:t>потужності</w:t>
      </w:r>
      <w:proofErr w:type="spellEnd"/>
      <w:r w:rsidR="00947EE8" w:rsidRPr="006C6F57">
        <w:rPr>
          <w:rFonts w:ascii="Times New Roman" w:hAnsi="Times New Roman" w:cs="Times New Roman"/>
          <w:sz w:val="28"/>
          <w:szCs w:val="28"/>
        </w:rPr>
        <w:t xml:space="preserve"> :</w:t>
      </w:r>
      <w:proofErr w:type="gramEnd"/>
    </w:p>
    <w:p w14:paraId="76946823" w14:textId="77777777" w:rsidR="00947EE8" w:rsidRPr="006C6F57" w:rsidRDefault="00000000" w:rsidP="00947EE8">
      <w:pPr>
        <w:spacing w:after="0" w:line="360" w:lineRule="auto"/>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uk-UA"/>
                </w:rPr>
                <m:t>дод</m:t>
              </m:r>
            </m:sub>
          </m:sSub>
          <m:r>
            <w:rPr>
              <w:rFonts w:ascii="Cambria Math"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Q</m:t>
              </m:r>
            </m:e>
            <m:sub>
              <m:r>
                <w:rPr>
                  <w:rFonts w:ascii="Cambria Math" w:eastAsiaTheme="minorEastAsia" w:hAnsi="Cambria Math" w:cs="Times New Roman"/>
                  <w:sz w:val="28"/>
                  <w:szCs w:val="28"/>
                  <w:lang w:val="en-US"/>
                </w:rPr>
                <m:t>к</m:t>
              </m:r>
              <m:r>
                <w:rPr>
                  <w:rFonts w:ascii="Cambria Math" w:eastAsiaTheme="minorEastAsia" w:hAnsi="Cambria Math" w:cs="Times New Roman"/>
                  <w:sz w:val="28"/>
                  <w:szCs w:val="28"/>
                  <w:lang w:val="uk-UA"/>
                </w:rPr>
                <m:t>.п</m:t>
              </m:r>
            </m:sub>
          </m:sSub>
          <m:r>
            <w:rPr>
              <w:rFonts w:ascii="Cambria Math" w:eastAsiaTheme="minorEastAsia" w:hAnsi="Cambria Math" w:cs="Times New Roman"/>
              <w:sz w:val="28"/>
              <w:szCs w:val="28"/>
              <w:lang w:val="uk-UA"/>
            </w:rPr>
            <m:t xml:space="preserve">* </m:t>
          </m:r>
          <m:sSub>
            <m:sSubPr>
              <m:ctrlPr>
                <w:rPr>
                  <w:rFonts w:ascii="Cambria Math" w:hAnsi="Cambria Math" w:cs="Times New Roman"/>
                  <w:sz w:val="28"/>
                  <w:szCs w:val="28"/>
                </w:rPr>
              </m:ctrlPr>
            </m:sSubPr>
            <m:e>
              <m:r>
                <m:rPr>
                  <m:sty m:val="p"/>
                </m:rPr>
                <w:rPr>
                  <w:rFonts w:ascii="Cambria Math" w:hAnsi="Cambria Math" w:cs="Times New Roman"/>
                  <w:sz w:val="28"/>
                  <w:szCs w:val="28"/>
                </w:rPr>
                <m:t>tgφ</m:t>
              </m:r>
            </m:e>
            <m:sub>
              <m:r>
                <w:rPr>
                  <w:rFonts w:ascii="Cambria Math" w:hAnsi="Cambria Math" w:cs="Times New Roman"/>
                  <w:sz w:val="28"/>
                  <w:szCs w:val="28"/>
                  <w:lang w:val="uk-UA"/>
                </w:rPr>
                <m:t>1</m:t>
              </m:r>
            </m:sub>
          </m:sSub>
        </m:oMath>
      </m:oMathPara>
    </w:p>
    <w:p w14:paraId="366C014C" w14:textId="6786BEE3" w:rsidR="00947EE8" w:rsidRPr="006C6F57" w:rsidRDefault="00947EE8" w:rsidP="00947EE8">
      <w:pPr>
        <w:spacing w:after="0" w:line="360" w:lineRule="auto"/>
        <w:jc w:val="both"/>
        <w:rPr>
          <w:rFonts w:ascii="Times New Roman" w:hAnsi="Times New Roman" w:cs="Times New Roman"/>
          <w:sz w:val="28"/>
          <w:szCs w:val="28"/>
          <w:lang w:val="uk-UA"/>
        </w:rPr>
      </w:pPr>
      <w:r w:rsidRPr="006C6F57">
        <w:rPr>
          <w:rFonts w:ascii="Times New Roman" w:hAnsi="Times New Roman" w:cs="Times New Roman"/>
          <w:sz w:val="28"/>
          <w:szCs w:val="28"/>
        </w:rPr>
        <w:t xml:space="preserve">де </w:t>
      </w:r>
      <w:proofErr w:type="spellStart"/>
      <w:r w:rsidRPr="006C6F57">
        <w:rPr>
          <w:rFonts w:ascii="Times New Roman" w:hAnsi="Times New Roman" w:cs="Times New Roman"/>
          <w:sz w:val="28"/>
          <w:szCs w:val="28"/>
        </w:rPr>
        <w:t>tg</w:t>
      </w:r>
      <w:proofErr w:type="spellEnd"/>
      <w:r w:rsidRPr="006C6F57">
        <w:rPr>
          <w:rFonts w:ascii="Times New Roman" w:hAnsi="Times New Roman" w:cs="Times New Roman"/>
          <w:sz w:val="28"/>
          <w:szCs w:val="28"/>
        </w:rPr>
        <w:sym w:font="Symbol" w:char="F064"/>
      </w:r>
      <w:r w:rsidRPr="006C6F57">
        <w:rPr>
          <w:rFonts w:ascii="Times New Roman" w:hAnsi="Times New Roman" w:cs="Times New Roman"/>
          <w:sz w:val="28"/>
          <w:szCs w:val="28"/>
        </w:rPr>
        <w:t xml:space="preserve"> – тангенс кута </w:t>
      </w:r>
      <w:proofErr w:type="spellStart"/>
      <w:r w:rsidRPr="006C6F57">
        <w:rPr>
          <w:rFonts w:ascii="Times New Roman" w:hAnsi="Times New Roman" w:cs="Times New Roman"/>
          <w:sz w:val="28"/>
          <w:szCs w:val="28"/>
        </w:rPr>
        <w:t>втрат</w:t>
      </w:r>
      <w:proofErr w:type="spellEnd"/>
    </w:p>
    <w:p w14:paraId="687AA0BD" w14:textId="77777777" w:rsidR="00947EE8" w:rsidRPr="006C6F57" w:rsidRDefault="00000000" w:rsidP="00947EE8">
      <w:pPr>
        <w:spacing w:after="0" w:line="360" w:lineRule="auto"/>
        <w:jc w:val="both"/>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uk-UA"/>
                </w:rPr>
                <m:t>дод</m:t>
              </m:r>
            </m:sub>
          </m:sSub>
          <m:r>
            <w:rPr>
              <w:rFonts w:ascii="Cambria Math" w:hAnsi="Cambria Math" w:cs="Times New Roman"/>
              <w:sz w:val="28"/>
              <w:szCs w:val="28"/>
              <w:lang w:val="uk-UA"/>
            </w:rPr>
            <m:t>=</m:t>
          </m:r>
          <m:r>
            <w:rPr>
              <w:rFonts w:ascii="Cambria Math" w:eastAsiaTheme="minorEastAsia" w:hAnsi="Cambria Math" w:cs="Times New Roman"/>
              <w:sz w:val="28"/>
              <w:szCs w:val="28"/>
              <w:lang w:val="uk-UA"/>
            </w:rPr>
            <m:t xml:space="preserve">10* </m:t>
          </m:r>
          <m:r>
            <w:rPr>
              <w:rFonts w:ascii="Cambria Math" w:hAnsi="Cambria Math" w:cs="Times New Roman"/>
              <w:sz w:val="28"/>
              <w:szCs w:val="28"/>
            </w:rPr>
            <m:t>0</m:t>
          </m:r>
          <m:r>
            <w:rPr>
              <w:rFonts w:ascii="Cambria Math" w:hAnsi="Cambria Math" w:cs="Times New Roman"/>
              <w:sz w:val="28"/>
              <w:szCs w:val="28"/>
              <w:lang w:val="uk-UA"/>
            </w:rPr>
            <m:t>.003=0.03 кВт</m:t>
          </m:r>
        </m:oMath>
      </m:oMathPara>
    </w:p>
    <w:p w14:paraId="43757496" w14:textId="3EB0909F" w:rsidR="00947EE8" w:rsidRPr="006C6F57" w:rsidRDefault="00947EE8" w:rsidP="00947EE8">
      <w:pPr>
        <w:spacing w:after="0" w:line="360" w:lineRule="auto"/>
        <w:jc w:val="both"/>
        <w:rPr>
          <w:rFonts w:ascii="Times New Roman" w:hAnsi="Times New Roman" w:cs="Times New Roman"/>
          <w:sz w:val="28"/>
          <w:szCs w:val="28"/>
          <w:lang w:val="uk-UA"/>
        </w:rPr>
      </w:pPr>
      <w:proofErr w:type="spellStart"/>
      <w:r w:rsidRPr="006C6F57">
        <w:rPr>
          <w:rFonts w:ascii="Times New Roman" w:hAnsi="Times New Roman" w:cs="Times New Roman"/>
          <w:sz w:val="28"/>
          <w:szCs w:val="28"/>
        </w:rPr>
        <w:t>Визначаємо</w:t>
      </w:r>
      <w:proofErr w:type="spellEnd"/>
      <w:r w:rsidRPr="006C6F57">
        <w:rPr>
          <w:rFonts w:ascii="Times New Roman" w:hAnsi="Times New Roman" w:cs="Times New Roman"/>
          <w:sz w:val="28"/>
          <w:szCs w:val="28"/>
        </w:rPr>
        <w:t xml:space="preserve"> величину </w:t>
      </w:r>
      <w:proofErr w:type="spellStart"/>
      <w:r w:rsidRPr="006C6F57">
        <w:rPr>
          <w:rFonts w:ascii="Times New Roman" w:hAnsi="Times New Roman" w:cs="Times New Roman"/>
          <w:sz w:val="28"/>
          <w:szCs w:val="28"/>
        </w:rPr>
        <w:t>активної</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потужності</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після</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компенсації</w:t>
      </w:r>
      <w:proofErr w:type="spellEnd"/>
      <w:r w:rsidRPr="006C6F57">
        <w:rPr>
          <w:rFonts w:ascii="Times New Roman" w:hAnsi="Times New Roman" w:cs="Times New Roman"/>
          <w:sz w:val="28"/>
          <w:szCs w:val="28"/>
        </w:rPr>
        <w:t>:</w:t>
      </w:r>
    </w:p>
    <w:p w14:paraId="0C0676FC" w14:textId="77777777" w:rsidR="00947EE8" w:rsidRPr="006C6F57" w:rsidRDefault="00000000" w:rsidP="00947EE8">
      <w:pPr>
        <w:spacing w:after="0" w:line="360" w:lineRule="auto"/>
        <w:jc w:val="both"/>
        <w:rPr>
          <w:rFonts w:ascii="Times New Roman" w:hAnsi="Times New Roman" w:cs="Times New Roman"/>
          <w:sz w:val="28"/>
          <w:szCs w:val="28"/>
          <w:lang w:val="uk-UA"/>
        </w:rPr>
      </w:pPr>
      <m:oMathPara>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P</m:t>
              </m:r>
            </m:e>
            <m:sup>
              <m:r>
                <w:rPr>
                  <w:rFonts w:ascii="Cambria Math" w:hAnsi="Cambria Math" w:cs="Times New Roman"/>
                  <w:sz w:val="28"/>
                  <w:szCs w:val="28"/>
                  <w:lang w:val="uk-UA"/>
                </w:rPr>
                <m:t>`</m:t>
              </m:r>
            </m:sup>
          </m:sSup>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max</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uk-UA"/>
                </w:rPr>
                <m:t>дод</m:t>
              </m:r>
            </m:sub>
          </m:sSub>
        </m:oMath>
      </m:oMathPara>
    </w:p>
    <w:p w14:paraId="6F0F68E0" w14:textId="77777777" w:rsidR="00947EE8" w:rsidRPr="006C6F57" w:rsidRDefault="00000000" w:rsidP="00947EE8">
      <w:pPr>
        <w:spacing w:after="0" w:line="360" w:lineRule="auto"/>
        <w:jc w:val="both"/>
        <w:rPr>
          <w:rFonts w:ascii="Times New Roman" w:eastAsiaTheme="minorEastAsia" w:hAnsi="Times New Roman" w:cs="Times New Roman"/>
          <w:sz w:val="28"/>
          <w:szCs w:val="28"/>
          <w:lang w:val="uk-UA"/>
        </w:rPr>
      </w:pPr>
      <m:oMathPara>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P</m:t>
              </m:r>
            </m:e>
            <m:sup>
              <m:r>
                <w:rPr>
                  <w:rFonts w:ascii="Cambria Math" w:hAnsi="Cambria Math" w:cs="Times New Roman"/>
                  <w:sz w:val="28"/>
                  <w:szCs w:val="28"/>
                  <w:lang w:val="uk-UA"/>
                </w:rPr>
                <m:t>`</m:t>
              </m:r>
            </m:sup>
          </m:sSup>
          <m:r>
            <w:rPr>
              <w:rFonts w:ascii="Cambria Math" w:hAnsi="Cambria Math" w:cs="Times New Roman"/>
              <w:sz w:val="28"/>
              <w:szCs w:val="28"/>
              <w:lang w:val="uk-UA"/>
            </w:rPr>
            <m:t>=35.41+0.03=35.44</m:t>
          </m:r>
        </m:oMath>
      </m:oMathPara>
    </w:p>
    <w:p w14:paraId="3D375695" w14:textId="625492B3" w:rsidR="00947EE8" w:rsidRPr="006C6F57" w:rsidRDefault="00947EE8" w:rsidP="00947EE8">
      <w:pPr>
        <w:spacing w:after="0" w:line="360" w:lineRule="auto"/>
        <w:jc w:val="both"/>
        <w:rPr>
          <w:rFonts w:ascii="Times New Roman" w:hAnsi="Times New Roman" w:cs="Times New Roman"/>
          <w:sz w:val="28"/>
          <w:szCs w:val="28"/>
          <w:lang w:val="uk-UA"/>
        </w:rPr>
      </w:pPr>
      <w:proofErr w:type="spellStart"/>
      <w:r w:rsidRPr="006C6F57">
        <w:rPr>
          <w:rFonts w:ascii="Times New Roman" w:hAnsi="Times New Roman" w:cs="Times New Roman"/>
          <w:sz w:val="28"/>
          <w:szCs w:val="28"/>
        </w:rPr>
        <w:t>Визначаємо</w:t>
      </w:r>
      <w:proofErr w:type="spellEnd"/>
      <w:r w:rsidRPr="006C6F57">
        <w:rPr>
          <w:rFonts w:ascii="Times New Roman" w:hAnsi="Times New Roman" w:cs="Times New Roman"/>
          <w:sz w:val="28"/>
          <w:szCs w:val="28"/>
        </w:rPr>
        <w:t xml:space="preserve"> величину </w:t>
      </w:r>
      <w:proofErr w:type="spellStart"/>
      <w:r w:rsidRPr="006C6F57">
        <w:rPr>
          <w:rFonts w:ascii="Times New Roman" w:hAnsi="Times New Roman" w:cs="Times New Roman"/>
          <w:sz w:val="28"/>
          <w:szCs w:val="28"/>
        </w:rPr>
        <w:t>повної</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потужності</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після</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компенсації</w:t>
      </w:r>
      <w:proofErr w:type="spellEnd"/>
      <w:r w:rsidRPr="006C6F57">
        <w:rPr>
          <w:rFonts w:ascii="Times New Roman" w:hAnsi="Times New Roman" w:cs="Times New Roman"/>
          <w:sz w:val="28"/>
          <w:szCs w:val="28"/>
        </w:rPr>
        <w:t>:</w:t>
      </w:r>
    </w:p>
    <w:p w14:paraId="0F0159B0" w14:textId="77777777" w:rsidR="00947EE8" w:rsidRPr="006C6F57" w:rsidRDefault="00947EE8" w:rsidP="00947EE8">
      <w:pPr>
        <w:spacing w:after="0" w:line="360" w:lineRule="auto"/>
        <w:jc w:val="both"/>
        <w:rPr>
          <w:rFonts w:ascii="Times New Roman" w:eastAsiaTheme="minorEastAsia" w:hAnsi="Times New Roman" w:cs="Times New Roman"/>
          <w:i/>
          <w:sz w:val="28"/>
          <w:szCs w:val="28"/>
          <w:lang w:val="en-US" w:eastAsia="ru-RU"/>
        </w:rPr>
      </w:pPr>
      <m:oMathPara>
        <m:oMath>
          <m:r>
            <w:rPr>
              <w:rFonts w:ascii="Cambria Math" w:eastAsia="Times New Roman" w:hAnsi="Cambria Math" w:cs="Times New Roman"/>
              <w:sz w:val="28"/>
              <w:szCs w:val="28"/>
              <w:lang w:val="uk-UA" w:eastAsia="ru-RU"/>
            </w:rPr>
            <m:t xml:space="preserve">S`= </m:t>
          </m:r>
          <m:rad>
            <m:radPr>
              <m:degHide m:val="1"/>
              <m:ctrlPr>
                <w:rPr>
                  <w:rFonts w:ascii="Cambria Math" w:eastAsia="Times New Roman" w:hAnsi="Cambria Math" w:cs="Times New Roman"/>
                  <w:i/>
                  <w:sz w:val="28"/>
                  <w:szCs w:val="28"/>
                  <w:lang w:val="uk-UA" w:eastAsia="ru-RU"/>
                </w:rPr>
              </m:ctrlPr>
            </m:radPr>
            <m:deg/>
            <m:e>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en-US" w:eastAsia="ru-RU"/>
                    </w:rPr>
                    <m:t>P</m:t>
                  </m:r>
                </m:e>
                <m:sup>
                  <m:r>
                    <w:rPr>
                      <w:rFonts w:ascii="Cambria Math" w:eastAsia="Times New Roman" w:hAnsi="Cambria Math" w:cs="Times New Roman"/>
                      <w:sz w:val="28"/>
                      <w:szCs w:val="28"/>
                      <w:lang w:val="uk-UA" w:eastAsia="ru-RU"/>
                    </w:rPr>
                    <m:t>`2</m:t>
                  </m:r>
                </m:sup>
              </m:sSup>
              <m:r>
                <w:rPr>
                  <w:rFonts w:ascii="Cambria Math" w:eastAsia="Times New Roman" w:hAnsi="Cambria Math" w:cs="Times New Roman"/>
                  <w:sz w:val="28"/>
                  <w:szCs w:val="28"/>
                  <w:lang w:val="uk-UA" w:eastAsia="ru-RU"/>
                </w:rPr>
                <m:t>+</m:t>
              </m:r>
              <m:sSup>
                <m:sSupPr>
                  <m:ctrlPr>
                    <w:rPr>
                      <w:rFonts w:ascii="Cambria Math" w:eastAsia="Times New Roman" w:hAnsi="Cambria Math" w:cs="Times New Roman"/>
                      <w:i/>
                      <w:sz w:val="28"/>
                      <w:szCs w:val="28"/>
                      <w:lang w:val="en-US" w:eastAsia="ru-RU"/>
                    </w:rPr>
                  </m:ctrlPr>
                </m:sSupPr>
                <m:e>
                  <m:r>
                    <w:rPr>
                      <w:rFonts w:ascii="Cambria Math" w:eastAsia="Times New Roman" w:hAnsi="Cambria Math" w:cs="Times New Roman"/>
                      <w:sz w:val="28"/>
                      <w:szCs w:val="28"/>
                      <w:lang w:val="en-US" w:eastAsia="ru-RU"/>
                    </w:rPr>
                    <m:t>Q</m:t>
                  </m:r>
                </m:e>
                <m:sup>
                  <m:r>
                    <w:rPr>
                      <w:rFonts w:ascii="Cambria Math" w:eastAsia="Times New Roman" w:hAnsi="Cambria Math" w:cs="Times New Roman"/>
                      <w:sz w:val="28"/>
                      <w:szCs w:val="28"/>
                      <w:lang w:val="en-US" w:eastAsia="ru-RU"/>
                    </w:rPr>
                    <m:t>`2</m:t>
                  </m:r>
                </m:sup>
              </m:sSup>
            </m:e>
          </m:rad>
        </m:oMath>
      </m:oMathPara>
    </w:p>
    <w:p w14:paraId="41DA7A52" w14:textId="77777777" w:rsidR="00947EE8" w:rsidRPr="006C6F57" w:rsidRDefault="00947EE8" w:rsidP="00947EE8">
      <w:pPr>
        <w:spacing w:after="0" w:line="360" w:lineRule="auto"/>
        <w:jc w:val="both"/>
        <w:rPr>
          <w:rFonts w:ascii="Times New Roman" w:eastAsiaTheme="minorEastAsia" w:hAnsi="Times New Roman" w:cs="Times New Roman"/>
          <w:i/>
          <w:sz w:val="28"/>
          <w:szCs w:val="28"/>
          <w:lang w:val="en-US" w:eastAsia="ru-RU"/>
        </w:rPr>
      </w:pPr>
      <m:oMathPara>
        <m:oMath>
          <m:r>
            <w:rPr>
              <w:rFonts w:ascii="Cambria Math" w:eastAsia="Times New Roman" w:hAnsi="Cambria Math" w:cs="Times New Roman"/>
              <w:sz w:val="28"/>
              <w:szCs w:val="28"/>
              <w:lang w:val="uk-UA" w:eastAsia="ru-RU"/>
            </w:rPr>
            <m:t xml:space="preserve">S`= </m:t>
          </m:r>
          <m:rad>
            <m:radPr>
              <m:degHide m:val="1"/>
              <m:ctrlPr>
                <w:rPr>
                  <w:rFonts w:ascii="Cambria Math" w:eastAsia="Times New Roman" w:hAnsi="Cambria Math" w:cs="Times New Roman"/>
                  <w:i/>
                  <w:sz w:val="28"/>
                  <w:szCs w:val="28"/>
                  <w:lang w:val="uk-UA" w:eastAsia="ru-RU"/>
                </w:rPr>
              </m:ctrlPr>
            </m:radPr>
            <m:deg/>
            <m:e>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3</m:t>
                  </m:r>
                  <m:r>
                    <w:rPr>
                      <w:rFonts w:ascii="Cambria Math" w:eastAsia="Times New Roman" w:hAnsi="Cambria Math" w:cs="Times New Roman"/>
                      <w:sz w:val="28"/>
                      <w:szCs w:val="28"/>
                      <w:lang w:val="en-US" w:eastAsia="ru-RU"/>
                    </w:rPr>
                    <m:t>5.44</m:t>
                  </m:r>
                </m:e>
                <m:sup>
                  <m:r>
                    <w:rPr>
                      <w:rFonts w:ascii="Cambria Math" w:eastAsia="Times New Roman" w:hAnsi="Cambria Math" w:cs="Times New Roman"/>
                      <w:sz w:val="28"/>
                      <w:szCs w:val="28"/>
                      <w:lang w:val="uk-UA" w:eastAsia="ru-RU"/>
                    </w:rPr>
                    <m:t>2</m:t>
                  </m:r>
                </m:sup>
              </m:sSup>
              <m:r>
                <w:rPr>
                  <w:rFonts w:ascii="Cambria Math" w:eastAsia="Times New Roman" w:hAnsi="Cambria Math" w:cs="Times New Roman"/>
                  <w:sz w:val="28"/>
                  <w:szCs w:val="28"/>
                  <w:lang w:val="uk-UA" w:eastAsia="ru-RU"/>
                </w:rPr>
                <m:t>+</m:t>
              </m:r>
              <m:sSup>
                <m:sSupPr>
                  <m:ctrlPr>
                    <w:rPr>
                      <w:rFonts w:ascii="Cambria Math" w:eastAsia="Times New Roman" w:hAnsi="Cambria Math" w:cs="Times New Roman"/>
                      <w:i/>
                      <w:sz w:val="28"/>
                      <w:szCs w:val="28"/>
                      <w:lang w:val="en-US" w:eastAsia="ru-RU"/>
                    </w:rPr>
                  </m:ctrlPr>
                </m:sSupPr>
                <m:e>
                  <m:r>
                    <w:rPr>
                      <w:rFonts w:ascii="Cambria Math" w:eastAsia="Times New Roman" w:hAnsi="Cambria Math" w:cs="Times New Roman"/>
                      <w:sz w:val="28"/>
                      <w:szCs w:val="28"/>
                      <w:lang w:val="en-US" w:eastAsia="ru-RU"/>
                    </w:rPr>
                    <m:t>13.67</m:t>
                  </m:r>
                </m:e>
                <m:sup>
                  <m:r>
                    <w:rPr>
                      <w:rFonts w:ascii="Cambria Math" w:eastAsia="Times New Roman" w:hAnsi="Cambria Math" w:cs="Times New Roman"/>
                      <w:sz w:val="28"/>
                      <w:szCs w:val="28"/>
                      <w:lang w:val="en-US" w:eastAsia="ru-RU"/>
                    </w:rPr>
                    <m:t>2</m:t>
                  </m:r>
                </m:sup>
              </m:sSup>
            </m:e>
          </m:rad>
          <m:r>
            <w:rPr>
              <w:rFonts w:ascii="Cambria Math" w:eastAsia="Times New Roman" w:hAnsi="Cambria Math" w:cs="Times New Roman"/>
              <w:sz w:val="28"/>
              <w:szCs w:val="28"/>
              <w:lang w:val="uk-UA" w:eastAsia="ru-RU"/>
            </w:rPr>
            <m:t>=</m:t>
          </m:r>
          <m:r>
            <w:rPr>
              <w:rFonts w:ascii="Cambria Math" w:eastAsiaTheme="minorEastAsia" w:hAnsi="Cambria Math" w:cs="Times New Roman"/>
              <w:sz w:val="28"/>
              <w:szCs w:val="28"/>
              <w:lang w:val="en-US" w:eastAsia="ru-RU"/>
            </w:rPr>
            <m:t>37.98</m:t>
          </m:r>
        </m:oMath>
      </m:oMathPara>
    </w:p>
    <w:p w14:paraId="75937D45" w14:textId="77777777" w:rsidR="00947EE8" w:rsidRPr="006C6F57" w:rsidRDefault="00947EE8" w:rsidP="00947EE8">
      <w:pPr>
        <w:spacing w:after="0" w:line="360" w:lineRule="auto"/>
        <w:jc w:val="both"/>
        <w:rPr>
          <w:rFonts w:ascii="Times New Roman" w:hAnsi="Times New Roman" w:cs="Times New Roman"/>
          <w:sz w:val="28"/>
          <w:szCs w:val="28"/>
        </w:rPr>
      </w:pPr>
      <w:proofErr w:type="spellStart"/>
      <w:r w:rsidRPr="006C6F57">
        <w:rPr>
          <w:rFonts w:ascii="Times New Roman" w:hAnsi="Times New Roman" w:cs="Times New Roman"/>
          <w:sz w:val="28"/>
          <w:szCs w:val="28"/>
        </w:rPr>
        <w:t>Визначаємо</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коефіцієнт</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потужності</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після</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компенсації</w:t>
      </w:r>
      <w:proofErr w:type="spellEnd"/>
      <w:r w:rsidRPr="006C6F57">
        <w:rPr>
          <w:rFonts w:ascii="Times New Roman" w:hAnsi="Times New Roman" w:cs="Times New Roman"/>
          <w:sz w:val="28"/>
          <w:szCs w:val="28"/>
        </w:rPr>
        <w:t>:</w:t>
      </w:r>
    </w:p>
    <w:p w14:paraId="3639A5F8" w14:textId="77777777" w:rsidR="00947EE8" w:rsidRPr="006C6F57" w:rsidRDefault="00947EE8" w:rsidP="00947EE8">
      <w:pPr>
        <w:spacing w:after="0" w:line="360" w:lineRule="auto"/>
        <w:jc w:val="both"/>
        <w:rPr>
          <w:rFonts w:ascii="Times New Roman" w:eastAsiaTheme="minorEastAsia" w:hAnsi="Times New Roman" w:cs="Times New Roman"/>
          <w:i/>
          <w:sz w:val="28"/>
          <w:szCs w:val="28"/>
          <w:lang w:val="en-US"/>
        </w:rPr>
      </w:pPr>
      <m:oMathPara>
        <m:oMath>
          <m:r>
            <w:rPr>
              <w:rFonts w:ascii="Cambria Math" w:hAnsi="Cambria Math" w:cs="Times New Roman"/>
              <w:sz w:val="28"/>
              <w:szCs w:val="28"/>
              <w:lang w:val="uk-UA"/>
            </w:rPr>
            <m:t>c</m:t>
          </m:r>
          <m:r>
            <w:rPr>
              <w:rFonts w:ascii="Cambria Math" w:hAnsi="Cambria Math" w:cs="Times New Roman"/>
              <w:sz w:val="28"/>
              <w:szCs w:val="28"/>
              <w:lang w:val="en-GB"/>
            </w:rPr>
            <m:t>osφ`</m:t>
          </m:r>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lang w:val="en-US"/>
                </w:rPr>
                <m:t>P`</m:t>
              </m:r>
            </m:num>
            <m:den>
              <m:r>
                <w:rPr>
                  <w:rFonts w:ascii="Cambria Math" w:hAnsi="Cambria Math" w:cs="Times New Roman"/>
                  <w:sz w:val="28"/>
                  <w:szCs w:val="28"/>
                </w:rPr>
                <m:t>S`</m:t>
              </m:r>
            </m:den>
          </m:f>
          <m:r>
            <w:rPr>
              <w:rFonts w:ascii="Cambria Math" w:hAnsi="Cambria Math" w:cs="Times New Roman"/>
              <w:sz w:val="28"/>
              <w:szCs w:val="28"/>
            </w:rPr>
            <m:t>=</m:t>
          </m:r>
          <m:r>
            <w:rPr>
              <w:rFonts w:ascii="Cambria Math" w:hAnsi="Cambria Math" w:cs="Times New Roman"/>
              <w:sz w:val="28"/>
              <w:szCs w:val="28"/>
              <w:lang w:val="en-US"/>
            </w:rPr>
            <m:t>0.93</m:t>
          </m:r>
        </m:oMath>
      </m:oMathPara>
    </w:p>
    <w:p w14:paraId="5CA0F621" w14:textId="77777777" w:rsidR="00947EE8" w:rsidRPr="006C6F57" w:rsidRDefault="00947EE8" w:rsidP="00947EE8">
      <w:pPr>
        <w:spacing w:after="0" w:line="360" w:lineRule="auto"/>
        <w:jc w:val="both"/>
        <w:rPr>
          <w:rFonts w:ascii="Times New Roman" w:hAnsi="Times New Roman" w:cs="Times New Roman"/>
          <w:iCs/>
          <w:sz w:val="28"/>
          <w:szCs w:val="28"/>
          <w:lang w:val="uk-UA"/>
        </w:rPr>
      </w:pPr>
      <w:r w:rsidRPr="006C6F57">
        <w:rPr>
          <w:rFonts w:ascii="Times New Roman" w:eastAsiaTheme="minorEastAsia" w:hAnsi="Times New Roman" w:cs="Times New Roman"/>
          <w:iCs/>
          <w:sz w:val="28"/>
          <w:szCs w:val="28"/>
          <w:lang w:val="uk-UA"/>
        </w:rPr>
        <w:t xml:space="preserve">Розрахунок реактивної потужності проведено правильно. </w:t>
      </w:r>
      <w:r w:rsidRPr="006C6F57">
        <w:rPr>
          <w:rFonts w:ascii="Times New Roman" w:hAnsi="Times New Roman" w:cs="Times New Roman"/>
          <w:sz w:val="28"/>
          <w:szCs w:val="28"/>
          <w:lang w:val="uk-UA"/>
        </w:rPr>
        <w:br/>
      </w:r>
    </w:p>
    <w:p w14:paraId="260F446E" w14:textId="77777777" w:rsidR="00947EE8" w:rsidRPr="006F0FC4" w:rsidRDefault="00947EE8" w:rsidP="00947EE8">
      <w:pPr>
        <w:shd w:val="clear" w:color="auto" w:fill="FFFFFF"/>
        <w:tabs>
          <w:tab w:val="left" w:pos="2021"/>
        </w:tabs>
        <w:spacing w:after="0" w:line="360" w:lineRule="auto"/>
        <w:jc w:val="both"/>
        <w:rPr>
          <w:rFonts w:ascii="Times New Roman" w:eastAsia="Times New Roman" w:hAnsi="Times New Roman" w:cs="Times New Roman"/>
          <w:noProof/>
          <w:sz w:val="28"/>
          <w:szCs w:val="28"/>
        </w:rPr>
      </w:pPr>
    </w:p>
    <w:p w14:paraId="32C0EDC7" w14:textId="77777777" w:rsidR="00947EE8" w:rsidRPr="00A045F0" w:rsidRDefault="00947EE8" w:rsidP="00947EE8">
      <w:pPr>
        <w:shd w:val="clear" w:color="auto" w:fill="FFFFFF"/>
        <w:tabs>
          <w:tab w:val="left" w:pos="2021"/>
        </w:tabs>
        <w:spacing w:after="0" w:line="360" w:lineRule="auto"/>
        <w:jc w:val="both"/>
        <w:rPr>
          <w:rFonts w:ascii="Times New Roman" w:eastAsia="Times New Roman" w:hAnsi="Times New Roman" w:cs="Times New Roman"/>
          <w:i/>
          <w:noProof/>
          <w:sz w:val="28"/>
          <w:szCs w:val="28"/>
        </w:rPr>
      </w:pPr>
      <w:r w:rsidRPr="006C6F57">
        <w:rPr>
          <w:rFonts w:ascii="Times New Roman" w:eastAsia="Times New Roman" w:hAnsi="Times New Roman" w:cs="Times New Roman"/>
          <w:noProof/>
          <w:sz w:val="28"/>
          <w:szCs w:val="28"/>
        </w:rPr>
        <w:t xml:space="preserve">     Обираємо трансформатор </w:t>
      </w:r>
      <w:r w:rsidRPr="00EB3266">
        <w:rPr>
          <w:rFonts w:ascii="Times New Roman" w:eastAsia="Times New Roman" w:hAnsi="Times New Roman" w:cs="Times New Roman"/>
          <w:noProof/>
          <w:sz w:val="28"/>
          <w:szCs w:val="28"/>
        </w:rPr>
        <w:t>T1</w:t>
      </w:r>
      <w:r>
        <w:rPr>
          <w:rFonts w:ascii="Times New Roman" w:eastAsia="Times New Roman" w:hAnsi="Times New Roman" w:cs="Times New Roman"/>
          <w:noProof/>
          <w:sz w:val="28"/>
          <w:szCs w:val="28"/>
        </w:rPr>
        <w:t xml:space="preserve"> та Т2</w:t>
      </w:r>
      <w:r w:rsidRPr="006C6F57">
        <w:rPr>
          <w:rFonts w:ascii="Times New Roman" w:eastAsia="Times New Roman" w:hAnsi="Times New Roman" w:cs="Times New Roman"/>
          <w:noProof/>
          <w:sz w:val="28"/>
          <w:szCs w:val="28"/>
        </w:rPr>
        <w:t xml:space="preserve"> згідно заданої потужності, враховуючи що трансформатор може працювати при навантажені до 30% більше номінального</w:t>
      </w:r>
      <w:r w:rsidRPr="006C6F57">
        <w:rPr>
          <w:rFonts w:ascii="Times New Roman" w:eastAsia="Times New Roman" w:hAnsi="Times New Roman" w:cs="Times New Roman"/>
          <w:noProof/>
          <w:sz w:val="28"/>
          <w:szCs w:val="28"/>
          <w:lang w:val="uk-UA"/>
        </w:rPr>
        <w:t>:</w:t>
      </w:r>
    </w:p>
    <w:p w14:paraId="2E6EBF84" w14:textId="77777777" w:rsidR="00947EE8" w:rsidRPr="00C64EAF" w:rsidRDefault="00947EE8" w:rsidP="00947EE8">
      <w:pPr>
        <w:shd w:val="clear" w:color="auto" w:fill="FFFFFF"/>
        <w:tabs>
          <w:tab w:val="left" w:pos="2021"/>
        </w:tabs>
        <w:spacing w:after="0"/>
        <w:jc w:val="right"/>
        <w:rPr>
          <w:rFonts w:ascii="Times New Roman" w:eastAsia="Times New Roman" w:hAnsi="Times New Roman" w:cs="Times New Roman"/>
          <w:noProof/>
          <w:sz w:val="28"/>
          <w:szCs w:val="28"/>
          <w:lang w:val="uk-UA"/>
        </w:rPr>
      </w:pPr>
      <w:proofErr w:type="spellStart"/>
      <w:r w:rsidRPr="00C64EAF">
        <w:rPr>
          <w:rFonts w:ascii="Times New Roman" w:eastAsia="Times New Roman" w:hAnsi="Times New Roman" w:cs="Times New Roman"/>
          <w:sz w:val="28"/>
          <w:szCs w:val="28"/>
        </w:rPr>
        <w:t>Таблиця</w:t>
      </w:r>
      <w:proofErr w:type="spellEnd"/>
      <w:r w:rsidRPr="00C64EAF">
        <w:rPr>
          <w:rFonts w:ascii="Times New Roman" w:eastAsia="Times New Roman" w:hAnsi="Times New Roman" w:cs="Times New Roman"/>
          <w:sz w:val="28"/>
          <w:szCs w:val="28"/>
        </w:rPr>
        <w:t xml:space="preserve"> 2.</w:t>
      </w:r>
      <w:r w:rsidRPr="00C64EAF">
        <w:rPr>
          <w:rFonts w:ascii="Times New Roman" w:eastAsia="Times New Roman" w:hAnsi="Times New Roman" w:cs="Times New Roman"/>
          <w:sz w:val="28"/>
          <w:szCs w:val="28"/>
          <w:lang w:val="uk-UA"/>
        </w:rPr>
        <w:t>3</w:t>
      </w:r>
      <w:r w:rsidRPr="00C64EAF">
        <w:rPr>
          <w:rFonts w:ascii="Times New Roman" w:eastAsia="Times New Roman" w:hAnsi="Times New Roman" w:cs="Times New Roman"/>
          <w:sz w:val="28"/>
          <w:szCs w:val="28"/>
        </w:rPr>
        <w:t xml:space="preserve"> – </w:t>
      </w:r>
      <w:proofErr w:type="spellStart"/>
      <w:r w:rsidRPr="00C64EAF">
        <w:rPr>
          <w:rFonts w:ascii="Times New Roman" w:eastAsia="Times New Roman" w:hAnsi="Times New Roman" w:cs="Times New Roman"/>
          <w:sz w:val="28"/>
          <w:szCs w:val="28"/>
        </w:rPr>
        <w:t>Параметри</w:t>
      </w:r>
      <w:proofErr w:type="spellEnd"/>
      <w:r w:rsidRPr="00C64EAF">
        <w:rPr>
          <w:rFonts w:ascii="Times New Roman" w:eastAsia="Times New Roman" w:hAnsi="Times New Roman" w:cs="Times New Roman"/>
          <w:sz w:val="28"/>
          <w:szCs w:val="28"/>
        </w:rPr>
        <w:t xml:space="preserve"> трансформатор</w:t>
      </w:r>
      <w:proofErr w:type="spellStart"/>
      <w:r w:rsidRPr="00C64EAF">
        <w:rPr>
          <w:rFonts w:ascii="Times New Roman" w:eastAsia="Times New Roman" w:hAnsi="Times New Roman" w:cs="Times New Roman"/>
          <w:sz w:val="28"/>
          <w:szCs w:val="28"/>
          <w:lang w:val="uk-UA"/>
        </w:rPr>
        <w:t>ів</w:t>
      </w:r>
      <w:proofErr w:type="spellEnd"/>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7"/>
        <w:gridCol w:w="1626"/>
        <w:gridCol w:w="1199"/>
        <w:gridCol w:w="1199"/>
        <w:gridCol w:w="1850"/>
        <w:gridCol w:w="1205"/>
      </w:tblGrid>
      <w:tr w:rsidR="00947EE8" w:rsidRPr="00C64EAF" w14:paraId="1BB52A66" w14:textId="77777777" w:rsidTr="00D57D20">
        <w:tc>
          <w:tcPr>
            <w:tcW w:w="1097" w:type="pct"/>
            <w:vMerge w:val="restart"/>
            <w:shd w:val="clear" w:color="auto" w:fill="auto"/>
            <w:vAlign w:val="center"/>
          </w:tcPr>
          <w:p w14:paraId="69B5E4B8"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rPr>
            </w:pPr>
            <w:r w:rsidRPr="00C64EAF">
              <w:rPr>
                <w:rFonts w:ascii="Times New Roman" w:eastAsia="Times New Roman" w:hAnsi="Times New Roman" w:cs="Times New Roman"/>
                <w:sz w:val="28"/>
                <w:szCs w:val="28"/>
              </w:rPr>
              <w:t>Тип</w:t>
            </w:r>
          </w:p>
        </w:tc>
        <w:tc>
          <w:tcPr>
            <w:tcW w:w="893" w:type="pct"/>
            <w:vMerge w:val="restart"/>
            <w:shd w:val="clear" w:color="auto" w:fill="auto"/>
            <w:vAlign w:val="center"/>
          </w:tcPr>
          <w:p w14:paraId="021468C6"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rPr>
            </w:pPr>
            <w:proofErr w:type="spellStart"/>
            <w:r w:rsidRPr="00C64EAF">
              <w:rPr>
                <w:rFonts w:ascii="Times New Roman" w:eastAsia="Times New Roman" w:hAnsi="Times New Roman" w:cs="Times New Roman"/>
                <w:sz w:val="28"/>
                <w:szCs w:val="28"/>
              </w:rPr>
              <w:t>Номінальна</w:t>
            </w:r>
            <w:proofErr w:type="spellEnd"/>
            <w:r w:rsidRPr="00C64EAF">
              <w:rPr>
                <w:rFonts w:ascii="Times New Roman" w:eastAsia="Times New Roman" w:hAnsi="Times New Roman" w:cs="Times New Roman"/>
                <w:sz w:val="28"/>
                <w:szCs w:val="28"/>
              </w:rPr>
              <w:t xml:space="preserve"> </w:t>
            </w:r>
            <w:proofErr w:type="spellStart"/>
            <w:r w:rsidRPr="00C64EAF">
              <w:rPr>
                <w:rFonts w:ascii="Times New Roman" w:eastAsia="Times New Roman" w:hAnsi="Times New Roman" w:cs="Times New Roman"/>
                <w:sz w:val="28"/>
                <w:szCs w:val="28"/>
              </w:rPr>
              <w:t>потужність</w:t>
            </w:r>
            <w:proofErr w:type="spellEnd"/>
            <w:r w:rsidRPr="00C64EAF">
              <w:rPr>
                <w:rFonts w:ascii="Times New Roman" w:eastAsia="Times New Roman" w:hAnsi="Times New Roman" w:cs="Times New Roman"/>
                <w:sz w:val="28"/>
                <w:szCs w:val="28"/>
              </w:rPr>
              <w:t xml:space="preserve">, </w:t>
            </w:r>
            <w:proofErr w:type="spellStart"/>
            <w:r w:rsidRPr="00C64EAF">
              <w:rPr>
                <w:rFonts w:ascii="Times New Roman" w:eastAsia="Times New Roman" w:hAnsi="Times New Roman" w:cs="Times New Roman"/>
                <w:sz w:val="28"/>
                <w:szCs w:val="28"/>
              </w:rPr>
              <w:t>S</w:t>
            </w:r>
            <w:proofErr w:type="gramStart"/>
            <w:r w:rsidRPr="00C64EAF">
              <w:rPr>
                <w:rFonts w:ascii="Times New Roman" w:eastAsia="Times New Roman" w:hAnsi="Times New Roman" w:cs="Times New Roman"/>
                <w:sz w:val="28"/>
                <w:szCs w:val="28"/>
                <w:vertAlign w:val="subscript"/>
              </w:rPr>
              <w:t>ном</w:t>
            </w:r>
            <w:proofErr w:type="spellEnd"/>
            <w:r w:rsidRPr="00C64EAF">
              <w:rPr>
                <w:rFonts w:ascii="Times New Roman" w:eastAsia="Times New Roman" w:hAnsi="Times New Roman" w:cs="Times New Roman"/>
                <w:sz w:val="28"/>
                <w:szCs w:val="28"/>
                <w:vertAlign w:val="subscript"/>
              </w:rPr>
              <w:t xml:space="preserve"> </w:t>
            </w:r>
            <w:r w:rsidRPr="00C64EAF">
              <w:rPr>
                <w:rFonts w:ascii="Times New Roman" w:eastAsia="Times New Roman" w:hAnsi="Times New Roman" w:cs="Times New Roman"/>
                <w:sz w:val="28"/>
                <w:szCs w:val="28"/>
              </w:rPr>
              <w:t>,</w:t>
            </w:r>
            <w:proofErr w:type="gramEnd"/>
            <w:r w:rsidRPr="00C64EAF">
              <w:rPr>
                <w:rFonts w:ascii="Times New Roman" w:eastAsia="Times New Roman" w:hAnsi="Times New Roman" w:cs="Times New Roman"/>
                <w:sz w:val="28"/>
                <w:szCs w:val="28"/>
              </w:rPr>
              <w:t xml:space="preserve"> </w:t>
            </w:r>
            <w:proofErr w:type="spellStart"/>
            <w:r w:rsidRPr="00C64EAF">
              <w:rPr>
                <w:rFonts w:ascii="Times New Roman" w:eastAsia="Times New Roman" w:hAnsi="Times New Roman" w:cs="Times New Roman"/>
                <w:sz w:val="28"/>
                <w:szCs w:val="28"/>
              </w:rPr>
              <w:t>кВА</w:t>
            </w:r>
            <w:proofErr w:type="spellEnd"/>
          </w:p>
        </w:tc>
        <w:tc>
          <w:tcPr>
            <w:tcW w:w="1374" w:type="pct"/>
            <w:gridSpan w:val="2"/>
            <w:shd w:val="clear" w:color="auto" w:fill="auto"/>
            <w:vAlign w:val="center"/>
          </w:tcPr>
          <w:p w14:paraId="6404260E"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rPr>
            </w:pPr>
            <w:proofErr w:type="spellStart"/>
            <w:r w:rsidRPr="00C64EAF">
              <w:rPr>
                <w:rFonts w:ascii="Times New Roman" w:eastAsia="Times New Roman" w:hAnsi="Times New Roman" w:cs="Times New Roman"/>
                <w:sz w:val="28"/>
                <w:szCs w:val="28"/>
              </w:rPr>
              <w:t>Номінальні</w:t>
            </w:r>
            <w:proofErr w:type="spellEnd"/>
            <w:r w:rsidRPr="00C64EAF">
              <w:rPr>
                <w:rFonts w:ascii="Times New Roman" w:eastAsia="Times New Roman" w:hAnsi="Times New Roman" w:cs="Times New Roman"/>
                <w:sz w:val="28"/>
                <w:szCs w:val="28"/>
              </w:rPr>
              <w:t xml:space="preserve"> </w:t>
            </w:r>
            <w:proofErr w:type="spellStart"/>
            <w:r w:rsidRPr="00C64EAF">
              <w:rPr>
                <w:rFonts w:ascii="Times New Roman" w:eastAsia="Times New Roman" w:hAnsi="Times New Roman" w:cs="Times New Roman"/>
                <w:sz w:val="28"/>
                <w:szCs w:val="28"/>
              </w:rPr>
              <w:t>напруги</w:t>
            </w:r>
            <w:proofErr w:type="spellEnd"/>
            <w:r w:rsidRPr="00C64EAF">
              <w:rPr>
                <w:rFonts w:ascii="Times New Roman" w:eastAsia="Times New Roman" w:hAnsi="Times New Roman" w:cs="Times New Roman"/>
                <w:sz w:val="28"/>
                <w:szCs w:val="28"/>
              </w:rPr>
              <w:t xml:space="preserve">, </w:t>
            </w:r>
            <w:proofErr w:type="spellStart"/>
            <w:r w:rsidRPr="00C64EAF">
              <w:rPr>
                <w:rFonts w:ascii="Times New Roman" w:eastAsia="Times New Roman" w:hAnsi="Times New Roman" w:cs="Times New Roman"/>
                <w:sz w:val="28"/>
                <w:szCs w:val="28"/>
              </w:rPr>
              <w:t>кВ</w:t>
            </w:r>
            <w:proofErr w:type="spellEnd"/>
          </w:p>
        </w:tc>
        <w:tc>
          <w:tcPr>
            <w:tcW w:w="1048" w:type="pct"/>
            <w:vMerge w:val="restart"/>
            <w:shd w:val="clear" w:color="auto" w:fill="auto"/>
            <w:vAlign w:val="center"/>
          </w:tcPr>
          <w:p w14:paraId="0E34D4C9"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rPr>
            </w:pPr>
            <w:proofErr w:type="spellStart"/>
            <w:r w:rsidRPr="00C64EAF">
              <w:rPr>
                <w:rFonts w:ascii="Times New Roman" w:eastAsia="Times New Roman" w:hAnsi="Times New Roman" w:cs="Times New Roman"/>
                <w:sz w:val="28"/>
                <w:szCs w:val="28"/>
              </w:rPr>
              <w:t>Втрати</w:t>
            </w:r>
            <w:proofErr w:type="spellEnd"/>
            <w:r w:rsidRPr="00C64EAF">
              <w:rPr>
                <w:rFonts w:ascii="Times New Roman" w:eastAsia="Times New Roman" w:hAnsi="Times New Roman" w:cs="Times New Roman"/>
                <w:sz w:val="28"/>
                <w:szCs w:val="28"/>
              </w:rPr>
              <w:t xml:space="preserve"> </w:t>
            </w:r>
            <w:proofErr w:type="spellStart"/>
            <w:r w:rsidRPr="00C64EAF">
              <w:rPr>
                <w:rFonts w:ascii="Times New Roman" w:eastAsia="Times New Roman" w:hAnsi="Times New Roman" w:cs="Times New Roman"/>
                <w:sz w:val="28"/>
                <w:szCs w:val="28"/>
              </w:rPr>
              <w:t>потужності</w:t>
            </w:r>
            <w:proofErr w:type="spellEnd"/>
            <w:r w:rsidRPr="00C64EAF">
              <w:rPr>
                <w:rFonts w:ascii="Times New Roman" w:eastAsia="Times New Roman" w:hAnsi="Times New Roman" w:cs="Times New Roman"/>
                <w:sz w:val="28"/>
                <w:szCs w:val="28"/>
              </w:rPr>
              <w:t xml:space="preserve"> КЗ,</w:t>
            </w:r>
          </w:p>
          <w:p w14:paraId="1BD3EA81"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rPr>
            </w:pPr>
            <w:proofErr w:type="spellStart"/>
            <w:proofErr w:type="gramStart"/>
            <w:r w:rsidRPr="00C64EAF">
              <w:rPr>
                <w:rFonts w:ascii="Times New Roman" w:eastAsia="Times New Roman" w:hAnsi="Times New Roman" w:cs="Times New Roman"/>
                <w:sz w:val="28"/>
                <w:szCs w:val="28"/>
              </w:rPr>
              <w:t>Р</w:t>
            </w:r>
            <w:r w:rsidRPr="00C64EAF">
              <w:rPr>
                <w:rFonts w:ascii="Times New Roman" w:eastAsia="Times New Roman" w:hAnsi="Times New Roman" w:cs="Times New Roman"/>
                <w:sz w:val="28"/>
                <w:szCs w:val="28"/>
                <w:vertAlign w:val="subscript"/>
              </w:rPr>
              <w:t>к</w:t>
            </w:r>
            <w:proofErr w:type="spellEnd"/>
            <w:r w:rsidRPr="00C64EAF">
              <w:rPr>
                <w:rFonts w:ascii="Times New Roman" w:eastAsia="Times New Roman" w:hAnsi="Times New Roman" w:cs="Times New Roman"/>
                <w:sz w:val="28"/>
                <w:szCs w:val="28"/>
              </w:rPr>
              <w:t xml:space="preserve"> ,кВт</w:t>
            </w:r>
            <w:proofErr w:type="gramEnd"/>
          </w:p>
        </w:tc>
        <w:tc>
          <w:tcPr>
            <w:tcW w:w="588" w:type="pct"/>
            <w:vMerge w:val="restart"/>
            <w:shd w:val="clear" w:color="auto" w:fill="auto"/>
            <w:vAlign w:val="center"/>
          </w:tcPr>
          <w:p w14:paraId="2BD81548"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rPr>
            </w:pPr>
            <w:proofErr w:type="spellStart"/>
            <w:r w:rsidRPr="00C64EAF">
              <w:rPr>
                <w:rFonts w:ascii="Times New Roman" w:eastAsia="Times New Roman" w:hAnsi="Times New Roman" w:cs="Times New Roman"/>
                <w:sz w:val="28"/>
                <w:szCs w:val="28"/>
              </w:rPr>
              <w:t>Напруга</w:t>
            </w:r>
            <w:proofErr w:type="spellEnd"/>
            <w:r w:rsidRPr="00C64EAF">
              <w:rPr>
                <w:rFonts w:ascii="Times New Roman" w:eastAsia="Times New Roman" w:hAnsi="Times New Roman" w:cs="Times New Roman"/>
                <w:sz w:val="28"/>
                <w:szCs w:val="28"/>
              </w:rPr>
              <w:t xml:space="preserve"> КЗ, </w:t>
            </w:r>
            <w:proofErr w:type="spellStart"/>
            <w:r w:rsidRPr="00C64EAF">
              <w:rPr>
                <w:rFonts w:ascii="Times New Roman" w:eastAsia="Times New Roman" w:hAnsi="Times New Roman" w:cs="Times New Roman"/>
                <w:sz w:val="28"/>
                <w:szCs w:val="28"/>
              </w:rPr>
              <w:t>U</w:t>
            </w:r>
            <w:r w:rsidRPr="00C64EAF">
              <w:rPr>
                <w:rFonts w:ascii="Times New Roman" w:eastAsia="Times New Roman" w:hAnsi="Times New Roman" w:cs="Times New Roman"/>
                <w:sz w:val="28"/>
                <w:szCs w:val="28"/>
                <w:vertAlign w:val="subscript"/>
              </w:rPr>
              <w:t>к</w:t>
            </w:r>
            <w:proofErr w:type="spellEnd"/>
            <w:r w:rsidRPr="00C64EAF">
              <w:rPr>
                <w:rFonts w:ascii="Times New Roman" w:eastAsia="Times New Roman" w:hAnsi="Times New Roman" w:cs="Times New Roman"/>
                <w:sz w:val="28"/>
                <w:szCs w:val="28"/>
                <w:vertAlign w:val="superscript"/>
              </w:rPr>
              <w:t>%</w:t>
            </w:r>
          </w:p>
        </w:tc>
      </w:tr>
      <w:tr w:rsidR="00947EE8" w:rsidRPr="00C64EAF" w14:paraId="53290BD3" w14:textId="77777777" w:rsidTr="00D57D20">
        <w:trPr>
          <w:trHeight w:val="209"/>
        </w:trPr>
        <w:tc>
          <w:tcPr>
            <w:tcW w:w="1097" w:type="pct"/>
            <w:vMerge/>
            <w:shd w:val="clear" w:color="auto" w:fill="auto"/>
            <w:vAlign w:val="center"/>
          </w:tcPr>
          <w:p w14:paraId="10284A39"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rPr>
            </w:pPr>
          </w:p>
        </w:tc>
        <w:tc>
          <w:tcPr>
            <w:tcW w:w="893" w:type="pct"/>
            <w:vMerge/>
            <w:shd w:val="clear" w:color="auto" w:fill="auto"/>
            <w:vAlign w:val="center"/>
          </w:tcPr>
          <w:p w14:paraId="74B424E6"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rPr>
            </w:pPr>
          </w:p>
        </w:tc>
        <w:tc>
          <w:tcPr>
            <w:tcW w:w="687" w:type="pct"/>
            <w:shd w:val="clear" w:color="auto" w:fill="auto"/>
            <w:vAlign w:val="center"/>
          </w:tcPr>
          <w:p w14:paraId="3DF89499"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rPr>
            </w:pPr>
            <w:r w:rsidRPr="00C64EAF">
              <w:rPr>
                <w:rFonts w:ascii="Times New Roman" w:eastAsia="Times New Roman" w:hAnsi="Times New Roman" w:cs="Times New Roman"/>
                <w:sz w:val="28"/>
                <w:szCs w:val="28"/>
              </w:rPr>
              <w:t>ВН (Y)</w:t>
            </w:r>
          </w:p>
        </w:tc>
        <w:tc>
          <w:tcPr>
            <w:tcW w:w="687" w:type="pct"/>
            <w:shd w:val="clear" w:color="auto" w:fill="auto"/>
            <w:vAlign w:val="center"/>
          </w:tcPr>
          <w:p w14:paraId="046993F8"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rPr>
            </w:pPr>
            <w:r w:rsidRPr="00C64EAF">
              <w:rPr>
                <w:rFonts w:ascii="Times New Roman" w:eastAsia="Times New Roman" w:hAnsi="Times New Roman" w:cs="Times New Roman"/>
                <w:sz w:val="28"/>
                <w:szCs w:val="28"/>
              </w:rPr>
              <w:t>НН (∆)</w:t>
            </w:r>
          </w:p>
        </w:tc>
        <w:tc>
          <w:tcPr>
            <w:tcW w:w="1048" w:type="pct"/>
            <w:vMerge/>
            <w:shd w:val="clear" w:color="auto" w:fill="auto"/>
            <w:vAlign w:val="center"/>
          </w:tcPr>
          <w:p w14:paraId="615E3129"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rPr>
            </w:pPr>
          </w:p>
        </w:tc>
        <w:tc>
          <w:tcPr>
            <w:tcW w:w="588" w:type="pct"/>
            <w:vMerge/>
            <w:shd w:val="clear" w:color="auto" w:fill="auto"/>
            <w:vAlign w:val="center"/>
          </w:tcPr>
          <w:p w14:paraId="7590E834"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rPr>
            </w:pPr>
          </w:p>
        </w:tc>
      </w:tr>
      <w:tr w:rsidR="00947EE8" w:rsidRPr="00C64EAF" w14:paraId="426C2125" w14:textId="77777777" w:rsidTr="00D57D20">
        <w:tc>
          <w:tcPr>
            <w:tcW w:w="1097" w:type="pct"/>
            <w:shd w:val="clear" w:color="auto" w:fill="auto"/>
            <w:vAlign w:val="center"/>
          </w:tcPr>
          <w:p w14:paraId="68B77E15"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lang w:val="uk-UA"/>
              </w:rPr>
            </w:pPr>
            <w:r w:rsidRPr="00C64EAF">
              <w:rPr>
                <w:rFonts w:ascii="Times New Roman" w:eastAsia="Times New Roman" w:hAnsi="Times New Roman" w:cs="Times New Roman"/>
                <w:sz w:val="28"/>
                <w:szCs w:val="28"/>
              </w:rPr>
              <w:t>ТМ-40/</w:t>
            </w:r>
            <w:r w:rsidRPr="00C64EAF">
              <w:rPr>
                <w:rFonts w:ascii="Times New Roman" w:eastAsia="Times New Roman" w:hAnsi="Times New Roman" w:cs="Times New Roman"/>
                <w:sz w:val="28"/>
                <w:szCs w:val="28"/>
                <w:lang w:val="uk-UA"/>
              </w:rPr>
              <w:t>10/0,4</w:t>
            </w:r>
          </w:p>
        </w:tc>
        <w:tc>
          <w:tcPr>
            <w:tcW w:w="893" w:type="pct"/>
            <w:shd w:val="clear" w:color="auto" w:fill="auto"/>
            <w:vAlign w:val="center"/>
          </w:tcPr>
          <w:p w14:paraId="626CE310"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lang w:val="uk-UA"/>
              </w:rPr>
            </w:pPr>
            <w:r w:rsidRPr="00C64EAF">
              <w:rPr>
                <w:rFonts w:ascii="Times New Roman" w:eastAsia="Times New Roman" w:hAnsi="Times New Roman" w:cs="Times New Roman"/>
                <w:sz w:val="28"/>
                <w:szCs w:val="28"/>
                <w:lang w:val="uk-UA"/>
              </w:rPr>
              <w:t>40</w:t>
            </w:r>
          </w:p>
        </w:tc>
        <w:tc>
          <w:tcPr>
            <w:tcW w:w="687" w:type="pct"/>
            <w:shd w:val="clear" w:color="auto" w:fill="auto"/>
            <w:vAlign w:val="center"/>
          </w:tcPr>
          <w:p w14:paraId="064FCB30"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rPr>
            </w:pPr>
            <w:r w:rsidRPr="00C64EAF">
              <w:rPr>
                <w:rFonts w:ascii="Times New Roman" w:eastAsia="Times New Roman" w:hAnsi="Times New Roman" w:cs="Times New Roman"/>
                <w:sz w:val="28"/>
                <w:szCs w:val="28"/>
              </w:rPr>
              <w:t>10</w:t>
            </w:r>
          </w:p>
        </w:tc>
        <w:tc>
          <w:tcPr>
            <w:tcW w:w="687" w:type="pct"/>
            <w:shd w:val="clear" w:color="auto" w:fill="auto"/>
            <w:vAlign w:val="center"/>
          </w:tcPr>
          <w:p w14:paraId="3E3292E8"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rPr>
            </w:pPr>
            <w:r w:rsidRPr="00C64EAF">
              <w:rPr>
                <w:rFonts w:ascii="Times New Roman" w:eastAsia="Times New Roman" w:hAnsi="Times New Roman" w:cs="Times New Roman"/>
                <w:sz w:val="28"/>
                <w:szCs w:val="28"/>
              </w:rPr>
              <w:t>0,4</w:t>
            </w:r>
          </w:p>
        </w:tc>
        <w:tc>
          <w:tcPr>
            <w:tcW w:w="1048" w:type="pct"/>
            <w:shd w:val="clear" w:color="auto" w:fill="auto"/>
            <w:vAlign w:val="center"/>
          </w:tcPr>
          <w:p w14:paraId="353A970A"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lang w:val="uk-UA"/>
              </w:rPr>
            </w:pPr>
            <w:r w:rsidRPr="00C64EAF">
              <w:rPr>
                <w:rFonts w:ascii="Times New Roman" w:eastAsia="Times New Roman" w:hAnsi="Times New Roman" w:cs="Times New Roman"/>
                <w:sz w:val="28"/>
                <w:szCs w:val="28"/>
                <w:lang w:val="uk-UA"/>
              </w:rPr>
              <w:t>1,28</w:t>
            </w:r>
          </w:p>
        </w:tc>
        <w:tc>
          <w:tcPr>
            <w:tcW w:w="588" w:type="pct"/>
            <w:shd w:val="clear" w:color="auto" w:fill="auto"/>
            <w:vAlign w:val="center"/>
          </w:tcPr>
          <w:p w14:paraId="23C11C6C" w14:textId="77777777" w:rsidR="00947EE8" w:rsidRPr="00C64EAF" w:rsidRDefault="00947EE8" w:rsidP="00947EE8">
            <w:pPr>
              <w:shd w:val="clear" w:color="auto" w:fill="FFFFFF"/>
              <w:tabs>
                <w:tab w:val="left" w:pos="2021"/>
              </w:tabs>
              <w:spacing w:after="0"/>
              <w:jc w:val="center"/>
              <w:rPr>
                <w:rFonts w:ascii="Times New Roman" w:eastAsia="Times New Roman" w:hAnsi="Times New Roman" w:cs="Times New Roman"/>
                <w:sz w:val="28"/>
                <w:szCs w:val="28"/>
              </w:rPr>
            </w:pPr>
            <w:r w:rsidRPr="00C64EAF">
              <w:rPr>
                <w:rFonts w:ascii="Times New Roman" w:eastAsia="Times New Roman" w:hAnsi="Times New Roman" w:cs="Times New Roman"/>
                <w:sz w:val="28"/>
                <w:szCs w:val="28"/>
              </w:rPr>
              <w:t>4,5</w:t>
            </w:r>
          </w:p>
        </w:tc>
      </w:tr>
    </w:tbl>
    <w:p w14:paraId="49404DFA" w14:textId="77777777" w:rsidR="00947EE8" w:rsidRDefault="00947EE8" w:rsidP="00947EE8">
      <w:pPr>
        <w:shd w:val="clear" w:color="auto" w:fill="FFFFFF"/>
        <w:tabs>
          <w:tab w:val="left" w:pos="2021"/>
        </w:tabs>
        <w:spacing w:after="0" w:line="360" w:lineRule="auto"/>
        <w:rPr>
          <w:rFonts w:ascii="Times New Roman" w:eastAsia="Times New Roman" w:hAnsi="Times New Roman" w:cs="Times New Roman"/>
          <w:sz w:val="28"/>
          <w:szCs w:val="28"/>
          <w:lang w:val="uk-UA"/>
        </w:rPr>
      </w:pPr>
    </w:p>
    <w:p w14:paraId="42FC38E0" w14:textId="77777777" w:rsidR="00947EE8" w:rsidRPr="00C64EAF" w:rsidRDefault="00947EE8" w:rsidP="00947EE8">
      <w:pPr>
        <w:shd w:val="clear" w:color="auto" w:fill="FFFFFF"/>
        <w:tabs>
          <w:tab w:val="left" w:pos="2021"/>
        </w:tabs>
        <w:spacing w:after="0" w:line="360" w:lineRule="auto"/>
        <w:rPr>
          <w:rFonts w:ascii="Times New Roman" w:eastAsia="Times New Roman" w:hAnsi="Times New Roman" w:cs="Times New Roman"/>
          <w:sz w:val="28"/>
          <w:szCs w:val="28"/>
          <w:lang w:val="uk-UA"/>
        </w:rPr>
      </w:pPr>
      <w:proofErr w:type="spellStart"/>
      <w:r w:rsidRPr="00C64EAF">
        <w:rPr>
          <w:rFonts w:ascii="Times New Roman" w:eastAsia="Times New Roman" w:hAnsi="Times New Roman" w:cs="Times New Roman"/>
          <w:sz w:val="28"/>
          <w:szCs w:val="28"/>
        </w:rPr>
        <w:t>Розрахунок</w:t>
      </w:r>
      <w:proofErr w:type="spellEnd"/>
      <w:r w:rsidRPr="00C64EAF">
        <w:rPr>
          <w:rFonts w:ascii="Times New Roman" w:eastAsia="Times New Roman" w:hAnsi="Times New Roman" w:cs="Times New Roman"/>
          <w:sz w:val="28"/>
          <w:szCs w:val="28"/>
        </w:rPr>
        <w:t xml:space="preserve"> </w:t>
      </w:r>
      <w:proofErr w:type="spellStart"/>
      <w:r w:rsidRPr="00C64EAF">
        <w:rPr>
          <w:rFonts w:ascii="Times New Roman" w:eastAsia="Times New Roman" w:hAnsi="Times New Roman" w:cs="Times New Roman"/>
          <w:sz w:val="28"/>
          <w:szCs w:val="28"/>
        </w:rPr>
        <w:t>втрат</w:t>
      </w:r>
      <w:proofErr w:type="spellEnd"/>
      <w:r w:rsidRPr="00C64EAF">
        <w:rPr>
          <w:rFonts w:ascii="Times New Roman" w:eastAsia="Times New Roman" w:hAnsi="Times New Roman" w:cs="Times New Roman"/>
          <w:sz w:val="28"/>
          <w:szCs w:val="28"/>
        </w:rPr>
        <w:t xml:space="preserve"> </w:t>
      </w:r>
      <w:proofErr w:type="spellStart"/>
      <w:r w:rsidRPr="00C64EAF">
        <w:rPr>
          <w:rFonts w:ascii="Times New Roman" w:eastAsia="Times New Roman" w:hAnsi="Times New Roman" w:cs="Times New Roman"/>
          <w:sz w:val="28"/>
          <w:szCs w:val="28"/>
        </w:rPr>
        <w:t>активної</w:t>
      </w:r>
      <w:proofErr w:type="spellEnd"/>
      <w:r w:rsidRPr="00C64EAF">
        <w:rPr>
          <w:rFonts w:ascii="Times New Roman" w:eastAsia="Times New Roman" w:hAnsi="Times New Roman" w:cs="Times New Roman"/>
          <w:sz w:val="28"/>
          <w:szCs w:val="28"/>
        </w:rPr>
        <w:t xml:space="preserve"> та </w:t>
      </w:r>
      <w:proofErr w:type="spellStart"/>
      <w:r w:rsidRPr="00C64EAF">
        <w:rPr>
          <w:rFonts w:ascii="Times New Roman" w:eastAsia="Times New Roman" w:hAnsi="Times New Roman" w:cs="Times New Roman"/>
          <w:sz w:val="28"/>
          <w:szCs w:val="28"/>
        </w:rPr>
        <w:t>реактивної</w:t>
      </w:r>
      <w:proofErr w:type="spellEnd"/>
      <w:r w:rsidRPr="00C64EAF">
        <w:rPr>
          <w:rFonts w:ascii="Times New Roman" w:eastAsia="Times New Roman" w:hAnsi="Times New Roman" w:cs="Times New Roman"/>
          <w:sz w:val="28"/>
          <w:szCs w:val="28"/>
        </w:rPr>
        <w:t xml:space="preserve"> </w:t>
      </w:r>
      <w:proofErr w:type="spellStart"/>
      <w:r w:rsidRPr="00C64EAF">
        <w:rPr>
          <w:rFonts w:ascii="Times New Roman" w:eastAsia="Times New Roman" w:hAnsi="Times New Roman" w:cs="Times New Roman"/>
          <w:sz w:val="28"/>
          <w:szCs w:val="28"/>
        </w:rPr>
        <w:t>потужності</w:t>
      </w:r>
      <w:proofErr w:type="spellEnd"/>
      <w:r w:rsidRPr="00C64EAF">
        <w:rPr>
          <w:rFonts w:ascii="Times New Roman" w:eastAsia="Times New Roman" w:hAnsi="Times New Roman" w:cs="Times New Roman"/>
          <w:sz w:val="28"/>
          <w:szCs w:val="28"/>
        </w:rPr>
        <w:t xml:space="preserve"> в трансформаторах Т1</w:t>
      </w:r>
      <w:r w:rsidRPr="00C64EAF">
        <w:rPr>
          <w:rFonts w:ascii="Times New Roman" w:eastAsia="Times New Roman" w:hAnsi="Times New Roman" w:cs="Times New Roman"/>
          <w:sz w:val="28"/>
          <w:szCs w:val="28"/>
          <w:lang w:val="uk-UA"/>
        </w:rPr>
        <w:t xml:space="preserve"> і Т2:</w:t>
      </w:r>
    </w:p>
    <w:p w14:paraId="611EC709" w14:textId="77777777" w:rsidR="00947EE8" w:rsidRPr="006C6F57" w:rsidRDefault="00947EE8" w:rsidP="00947EE8">
      <w:pPr>
        <w:spacing w:after="0" w:line="360" w:lineRule="auto"/>
        <w:jc w:val="right"/>
        <w:rPr>
          <w:rFonts w:ascii="Times New Roman" w:eastAsia="Times New Roman" w:hAnsi="Times New Roman" w:cs="Times New Roman"/>
          <w:iCs/>
          <w:sz w:val="28"/>
          <w:szCs w:val="28"/>
        </w:rPr>
      </w:pPr>
      <m:oMathPara>
        <m:oMath>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T</m:t>
              </m:r>
            </m:sub>
          </m:sSub>
          <m:r>
            <w:rPr>
              <w:rFonts w:ascii="Cambria Math" w:eastAsia="Times New Roman" w:hAnsi="Cambria Math" w:cs="Times New Roman"/>
              <w:sz w:val="28"/>
              <w:szCs w:val="28"/>
            </w:rPr>
            <m:t>=0,02∙</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S</m:t>
              </m:r>
            </m:e>
            <m:sub>
              <m:r>
                <w:rPr>
                  <w:rFonts w:ascii="Cambria Math" w:eastAsia="Times New Roman" w:hAnsi="Cambria Math" w:cs="Times New Roman"/>
                  <w:sz w:val="28"/>
                  <w:szCs w:val="28"/>
                </w:rPr>
                <m:t>ном.Т</m:t>
              </m:r>
            </m:sub>
          </m:sSub>
          <m:r>
            <w:rPr>
              <w:rFonts w:ascii="Cambria Math" w:eastAsia="Times New Roman" w:hAnsi="Cambria Math" w:cs="Times New Roman"/>
              <w:sz w:val="28"/>
              <w:szCs w:val="28"/>
            </w:rPr>
            <m:t>=0,02∙4</m:t>
          </m:r>
          <m:r>
            <w:rPr>
              <w:rFonts w:ascii="Cambria Math" w:eastAsia="Times New Roman" w:hAnsi="Cambria Math" w:cs="Times New Roman"/>
              <w:sz w:val="28"/>
              <w:szCs w:val="28"/>
              <w:lang w:val="uk-UA"/>
            </w:rPr>
            <m:t>0</m:t>
          </m:r>
          <m:r>
            <w:rPr>
              <w:rFonts w:ascii="Cambria Math" w:eastAsia="Times New Roman" w:hAnsi="Cambria Math" w:cs="Times New Roman"/>
              <w:sz w:val="28"/>
              <w:szCs w:val="28"/>
            </w:rPr>
            <m:t>=0</m:t>
          </m:r>
          <m:r>
            <w:rPr>
              <w:rFonts w:ascii="Cambria Math" w:eastAsia="Times New Roman" w:hAnsi="Cambria Math" w:cs="Times New Roman"/>
              <w:sz w:val="28"/>
              <w:szCs w:val="28"/>
              <w:lang w:val="uk-UA"/>
            </w:rPr>
            <m:t xml:space="preserve">,8 </m:t>
          </m:r>
          <m:r>
            <w:rPr>
              <w:rFonts w:ascii="Cambria Math" w:eastAsia="Times New Roman" w:hAnsi="Cambria Math" w:cs="Times New Roman"/>
              <w:sz w:val="28"/>
              <w:szCs w:val="28"/>
            </w:rPr>
            <m:t>кВт;</m:t>
          </m:r>
        </m:oMath>
      </m:oMathPara>
    </w:p>
    <w:p w14:paraId="74C6800E" w14:textId="77777777" w:rsidR="00947EE8" w:rsidRPr="006C6F57" w:rsidRDefault="00947EE8" w:rsidP="00947EE8">
      <w:pPr>
        <w:spacing w:after="0" w:line="360" w:lineRule="auto"/>
        <w:jc w:val="right"/>
        <w:rPr>
          <w:rFonts w:ascii="Times New Roman" w:eastAsia="Times New Roman" w:hAnsi="Times New Roman" w:cs="Times New Roman"/>
          <w:iCs/>
          <w:sz w:val="28"/>
          <w:szCs w:val="28"/>
        </w:rPr>
      </w:pPr>
      <m:oMathPara>
        <m:oMath>
          <m:r>
            <w:rPr>
              <w:rFonts w:ascii="Cambria Math" w:eastAsia="Times New Roman" w:hAnsi="Cambria Math" w:cs="Times New Roman"/>
              <w:sz w:val="28"/>
              <w:szCs w:val="28"/>
            </w:rPr>
            <w:lastRenderedPageBreak/>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Q</m:t>
              </m:r>
            </m:e>
            <m:sub>
              <m:r>
                <w:rPr>
                  <w:rFonts w:ascii="Cambria Math" w:eastAsia="Times New Roman" w:hAnsi="Cambria Math" w:cs="Times New Roman"/>
                  <w:sz w:val="28"/>
                  <w:szCs w:val="28"/>
                </w:rPr>
                <m:t>T</m:t>
              </m:r>
            </m:sub>
          </m:sSub>
          <m:r>
            <w:rPr>
              <w:rFonts w:ascii="Cambria Math" w:eastAsia="Times New Roman" w:hAnsi="Cambria Math" w:cs="Times New Roman"/>
              <w:sz w:val="28"/>
              <w:szCs w:val="28"/>
            </w:rPr>
            <m:t>=0,1∙</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S</m:t>
              </m:r>
            </m:e>
            <m:sub>
              <m:r>
                <w:rPr>
                  <w:rFonts w:ascii="Cambria Math" w:eastAsia="Times New Roman" w:hAnsi="Cambria Math" w:cs="Times New Roman"/>
                  <w:sz w:val="28"/>
                  <w:szCs w:val="28"/>
                </w:rPr>
                <m:t>ном.Т</m:t>
              </m:r>
            </m:sub>
          </m:sSub>
          <m:r>
            <w:rPr>
              <w:rFonts w:ascii="Cambria Math" w:eastAsia="Times New Roman" w:hAnsi="Cambria Math" w:cs="Times New Roman"/>
              <w:sz w:val="28"/>
              <w:szCs w:val="28"/>
            </w:rPr>
            <m:t>=0,1∙4</m:t>
          </m:r>
          <m:r>
            <w:rPr>
              <w:rFonts w:ascii="Cambria Math" w:eastAsia="Times New Roman" w:hAnsi="Cambria Math" w:cs="Times New Roman"/>
              <w:sz w:val="28"/>
              <w:szCs w:val="28"/>
              <w:lang w:val="uk-UA"/>
            </w:rPr>
            <m:t>0</m:t>
          </m:r>
          <m:r>
            <w:rPr>
              <w:rFonts w:ascii="Cambria Math" w:eastAsia="Times New Roman" w:hAnsi="Cambria Math" w:cs="Times New Roman"/>
              <w:sz w:val="28"/>
              <w:szCs w:val="28"/>
            </w:rPr>
            <m:t>=4 кВАр;</m:t>
          </m:r>
        </m:oMath>
      </m:oMathPara>
    </w:p>
    <w:p w14:paraId="7E2B867A" w14:textId="23FAD56F" w:rsidR="00947EE8" w:rsidRPr="006C6F57" w:rsidRDefault="00B725CF" w:rsidP="00947EE8">
      <w:pPr>
        <w:tabs>
          <w:tab w:val="left" w:pos="5385"/>
        </w:tabs>
        <w:spacing w:after="0" w:line="360" w:lineRule="auto"/>
        <w:jc w:val="center"/>
        <w:rPr>
          <w:rFonts w:ascii="Times New Roman" w:hAnsi="Times New Roman" w:cs="Times New Roman"/>
          <w:b/>
          <w:sz w:val="28"/>
          <w:szCs w:val="28"/>
          <w:lang w:val="uk-UA"/>
        </w:rPr>
      </w:pPr>
      <w:r w:rsidRPr="00D105F7">
        <w:rPr>
          <w:rFonts w:ascii="Times New Roman" w:eastAsia="Times New Roman" w:hAnsi="Times New Roman" w:cs="Times New Roman"/>
          <w:noProof/>
          <w:color w:val="000000"/>
          <w:kern w:val="0"/>
          <w:sz w:val="28"/>
          <w:szCs w:val="28"/>
          <w:lang w:val="en-US"/>
          <w14:ligatures w14:val="none"/>
        </w:rPr>
        <mc:AlternateContent>
          <mc:Choice Requires="wpg">
            <w:drawing>
              <wp:anchor distT="0" distB="0" distL="114300" distR="114300" simplePos="0" relativeHeight="251704320" behindDoc="0" locked="0" layoutInCell="1" allowOverlap="0" wp14:anchorId="5063DB23" wp14:editId="1E84C284">
                <wp:simplePos x="0" y="0"/>
                <wp:positionH relativeFrom="margin">
                  <wp:posOffset>-228600</wp:posOffset>
                </wp:positionH>
                <wp:positionV relativeFrom="margin">
                  <wp:posOffset>-615315</wp:posOffset>
                </wp:positionV>
                <wp:extent cx="6588760" cy="10172700"/>
                <wp:effectExtent l="0" t="0" r="21590" b="19050"/>
                <wp:wrapNone/>
                <wp:docPr id="394095866" name="Группа 3940958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498520298"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411392246"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692316257"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69208156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946783064"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08327444"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95872324"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19083276"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219438798"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32983405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8253996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721197735" name="Rectangle 13"/>
                        <wps:cNvSpPr>
                          <a:spLocks noChangeArrowheads="1"/>
                        </wps:cNvSpPr>
                        <wps:spPr bwMode="auto">
                          <a:xfrm>
                            <a:off x="54" y="19660"/>
                            <a:ext cx="1000" cy="309"/>
                          </a:xfrm>
                          <a:prstGeom prst="rect">
                            <a:avLst/>
                          </a:prstGeom>
                          <a:noFill/>
                          <a:ln>
                            <a:noFill/>
                          </a:ln>
                        </wps:spPr>
                        <wps:txbx>
                          <w:txbxContent>
                            <w:p w14:paraId="4C17E3A5"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B85029D" w14:textId="77777777" w:rsidR="00B725CF" w:rsidRPr="00352A5A" w:rsidRDefault="00B725CF" w:rsidP="00B725CF">
                              <w:pPr>
                                <w:jc w:val="center"/>
                                <w:rPr>
                                  <w:rFonts w:ascii="Arial" w:hAnsi="Arial" w:cs="Arial"/>
                                  <w:i/>
                                  <w:sz w:val="18"/>
                                  <w:szCs w:val="18"/>
                                </w:rPr>
                              </w:pPr>
                            </w:p>
                            <w:p w14:paraId="48C21A6D" w14:textId="77777777" w:rsidR="00B725CF" w:rsidRPr="00D320FF" w:rsidRDefault="00B725CF" w:rsidP="00B725CF"/>
                            <w:p w14:paraId="597C95D2"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1B8C8B68"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79CCE0C1" w14:textId="77777777" w:rsidR="00B725CF" w:rsidRPr="00352A5A" w:rsidRDefault="00B725CF" w:rsidP="00B725CF">
                              <w:pPr>
                                <w:rPr>
                                  <w:szCs w:val="28"/>
                                </w:rPr>
                              </w:pPr>
                            </w:p>
                            <w:p w14:paraId="43D7535C"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939997298" name="Rectangle 14"/>
                        <wps:cNvSpPr>
                          <a:spLocks noChangeArrowheads="1"/>
                        </wps:cNvSpPr>
                        <wps:spPr bwMode="auto">
                          <a:xfrm>
                            <a:off x="1139" y="19660"/>
                            <a:ext cx="1001" cy="309"/>
                          </a:xfrm>
                          <a:prstGeom prst="rect">
                            <a:avLst/>
                          </a:prstGeom>
                          <a:noFill/>
                          <a:ln>
                            <a:noFill/>
                          </a:ln>
                        </wps:spPr>
                        <wps:txbx>
                          <w:txbxContent>
                            <w:p w14:paraId="10840711"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772385182" name="Rectangle 15"/>
                        <wps:cNvSpPr>
                          <a:spLocks noChangeArrowheads="1"/>
                        </wps:cNvSpPr>
                        <wps:spPr bwMode="auto">
                          <a:xfrm>
                            <a:off x="2267" y="19660"/>
                            <a:ext cx="2573" cy="309"/>
                          </a:xfrm>
                          <a:prstGeom prst="rect">
                            <a:avLst/>
                          </a:prstGeom>
                          <a:noFill/>
                          <a:ln>
                            <a:noFill/>
                          </a:ln>
                        </wps:spPr>
                        <wps:txbx>
                          <w:txbxContent>
                            <w:p w14:paraId="5FC998B7"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53F48091" w14:textId="77777777" w:rsidR="00B725CF" w:rsidRPr="00D320FF" w:rsidRDefault="00B725CF" w:rsidP="00B725CF"/>
                          </w:txbxContent>
                        </wps:txbx>
                        <wps:bodyPr rot="0" vert="horz" wrap="square" lIns="12700" tIns="12700" rIns="12700" bIns="12700" anchor="t" anchorCtr="0" upright="1">
                          <a:noAutofit/>
                        </wps:bodyPr>
                      </wps:wsp>
                      <wps:wsp>
                        <wps:cNvPr id="1449636677" name="Rectangle 16"/>
                        <wps:cNvSpPr>
                          <a:spLocks noChangeArrowheads="1"/>
                        </wps:cNvSpPr>
                        <wps:spPr bwMode="auto">
                          <a:xfrm>
                            <a:off x="4983" y="19660"/>
                            <a:ext cx="1534" cy="309"/>
                          </a:xfrm>
                          <a:prstGeom prst="rect">
                            <a:avLst/>
                          </a:prstGeom>
                          <a:noFill/>
                          <a:ln>
                            <a:noFill/>
                          </a:ln>
                        </wps:spPr>
                        <wps:txbx>
                          <w:txbxContent>
                            <w:p w14:paraId="077CADFB"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552B2949" w14:textId="77777777" w:rsidR="00B725CF" w:rsidRDefault="00B725CF" w:rsidP="00B725CF">
                              <w:pPr>
                                <w:jc w:val="center"/>
                                <w:rPr>
                                  <w:sz w:val="20"/>
                                </w:rPr>
                              </w:pPr>
                            </w:p>
                            <w:p w14:paraId="73DBAAB6" w14:textId="77777777" w:rsidR="00B725CF" w:rsidRPr="00086B17" w:rsidRDefault="00B725CF" w:rsidP="00B725CF">
                              <w:pPr>
                                <w:jc w:val="center"/>
                                <w:rPr>
                                  <w:rFonts w:ascii="Arial" w:hAnsi="Arial" w:cs="Arial"/>
                                  <w:i/>
                                  <w:sz w:val="18"/>
                                  <w:szCs w:val="18"/>
                                </w:rPr>
                              </w:pPr>
                            </w:p>
                            <w:p w14:paraId="4D30F61D" w14:textId="77777777" w:rsidR="00B725CF" w:rsidRPr="00D320FF" w:rsidRDefault="00B725CF" w:rsidP="00B725CF"/>
                          </w:txbxContent>
                        </wps:txbx>
                        <wps:bodyPr rot="0" vert="horz" wrap="square" lIns="12700" tIns="12700" rIns="12700" bIns="12700" anchor="t" anchorCtr="0" upright="1">
                          <a:noAutofit/>
                        </wps:bodyPr>
                      </wps:wsp>
                      <wps:wsp>
                        <wps:cNvPr id="1485835995" name="Rectangle 17"/>
                        <wps:cNvSpPr>
                          <a:spLocks noChangeArrowheads="1"/>
                        </wps:cNvSpPr>
                        <wps:spPr bwMode="auto">
                          <a:xfrm>
                            <a:off x="6604" y="19660"/>
                            <a:ext cx="1000" cy="309"/>
                          </a:xfrm>
                          <a:prstGeom prst="rect">
                            <a:avLst/>
                          </a:prstGeom>
                          <a:noFill/>
                          <a:ln>
                            <a:noFill/>
                          </a:ln>
                        </wps:spPr>
                        <wps:txbx>
                          <w:txbxContent>
                            <w:p w14:paraId="46D01BD3"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38C853EE" w14:textId="77777777" w:rsidR="00B725CF" w:rsidRPr="00D320FF" w:rsidRDefault="00B725CF" w:rsidP="00B725CF"/>
                          </w:txbxContent>
                        </wps:txbx>
                        <wps:bodyPr rot="0" vert="horz" wrap="square" lIns="12700" tIns="12700" rIns="12700" bIns="12700" anchor="t" anchorCtr="0" upright="1">
                          <a:noAutofit/>
                        </wps:bodyPr>
                      </wps:wsp>
                      <wps:wsp>
                        <wps:cNvPr id="27350297" name="Rectangle 18"/>
                        <wps:cNvSpPr>
                          <a:spLocks noChangeArrowheads="1"/>
                        </wps:cNvSpPr>
                        <wps:spPr bwMode="auto">
                          <a:xfrm>
                            <a:off x="18949" y="18977"/>
                            <a:ext cx="1001" cy="309"/>
                          </a:xfrm>
                          <a:prstGeom prst="rect">
                            <a:avLst/>
                          </a:prstGeom>
                          <a:noFill/>
                          <a:ln>
                            <a:noFill/>
                          </a:ln>
                        </wps:spPr>
                        <wps:txbx>
                          <w:txbxContent>
                            <w:p w14:paraId="16875EA8" w14:textId="77777777" w:rsidR="00B725CF" w:rsidRPr="00F96BEC" w:rsidRDefault="00B725CF" w:rsidP="00B725CF">
                              <w:pPr>
                                <w:jc w:val="center"/>
                                <w:rPr>
                                  <w:sz w:val="20"/>
                                  <w:lang w:val="uk-UA"/>
                                </w:rPr>
                              </w:pPr>
                              <w:proofErr w:type="spellStart"/>
                              <w:r>
                                <w:rPr>
                                  <w:sz w:val="20"/>
                                  <w:lang w:val="uk-UA"/>
                                </w:rPr>
                                <w:t>Арк</w:t>
                              </w:r>
                              <w:proofErr w:type="spellEnd"/>
                            </w:p>
                            <w:p w14:paraId="624712CB" w14:textId="77777777" w:rsidR="00B725CF" w:rsidRPr="00086B17" w:rsidRDefault="00B725CF" w:rsidP="00B725CF">
                              <w:pPr>
                                <w:jc w:val="center"/>
                                <w:rPr>
                                  <w:sz w:val="18"/>
                                  <w:szCs w:val="18"/>
                                </w:rPr>
                              </w:pPr>
                            </w:p>
                            <w:p w14:paraId="5BA8E5B0" w14:textId="77777777" w:rsidR="00B725CF" w:rsidRPr="00A55B46" w:rsidRDefault="00B725CF" w:rsidP="00B725CF">
                              <w:pPr>
                                <w:pStyle w:val="afa"/>
                                <w:ind w:firstLine="0"/>
                                <w:jc w:val="center"/>
                                <w:rPr>
                                  <w:rFonts w:ascii="Arial" w:hAnsi="Arial" w:cs="Arial"/>
                                  <w:sz w:val="18"/>
                                  <w:lang w:val="ru-RU"/>
                                </w:rPr>
                              </w:pPr>
                            </w:p>
                            <w:p w14:paraId="79807902" w14:textId="77777777" w:rsidR="00B725CF" w:rsidRPr="00D320FF" w:rsidRDefault="00B725CF" w:rsidP="00B725CF"/>
                          </w:txbxContent>
                        </wps:txbx>
                        <wps:bodyPr rot="0" vert="horz" wrap="square" lIns="12700" tIns="12700" rIns="12700" bIns="12700" anchor="t" anchorCtr="0" upright="1">
                          <a:noAutofit/>
                        </wps:bodyPr>
                      </wps:wsp>
                      <wps:wsp>
                        <wps:cNvPr id="184671993" name="Rectangle 19"/>
                        <wps:cNvSpPr>
                          <a:spLocks noChangeArrowheads="1"/>
                        </wps:cNvSpPr>
                        <wps:spPr bwMode="auto">
                          <a:xfrm>
                            <a:off x="18949" y="19435"/>
                            <a:ext cx="1001" cy="423"/>
                          </a:xfrm>
                          <a:prstGeom prst="rect">
                            <a:avLst/>
                          </a:prstGeom>
                          <a:noFill/>
                          <a:ln>
                            <a:noFill/>
                          </a:ln>
                        </wps:spPr>
                        <wps:txbx>
                          <w:txbxContent>
                            <w:p w14:paraId="7038E558" w14:textId="698F22E4" w:rsidR="00B725CF" w:rsidRPr="005F0FA3" w:rsidRDefault="00B725CF" w:rsidP="00B725CF">
                              <w:pPr>
                                <w:jc w:val="center"/>
                                <w:rPr>
                                  <w:sz w:val="28"/>
                                  <w:lang w:val="uk-UA"/>
                                </w:rPr>
                              </w:pPr>
                              <w:r>
                                <w:rPr>
                                  <w:sz w:val="28"/>
                                  <w:lang w:val="uk-UA"/>
                                </w:rPr>
                                <w:t>2</w:t>
                              </w:r>
                              <w:r w:rsidR="00611984">
                                <w:rPr>
                                  <w:sz w:val="28"/>
                                  <w:lang w:val="uk-UA"/>
                                </w:rPr>
                                <w:t>6</w:t>
                              </w:r>
                            </w:p>
                          </w:txbxContent>
                        </wps:txbx>
                        <wps:bodyPr rot="0" vert="horz" wrap="square" lIns="12700" tIns="12700" rIns="12700" bIns="12700" anchor="t" anchorCtr="0" upright="1">
                          <a:noAutofit/>
                        </wps:bodyPr>
                      </wps:wsp>
                      <wps:wsp>
                        <wps:cNvPr id="342189501" name="Rectangle 20"/>
                        <wps:cNvSpPr>
                          <a:spLocks noChangeArrowheads="1"/>
                        </wps:cNvSpPr>
                        <wps:spPr bwMode="auto">
                          <a:xfrm>
                            <a:off x="7745" y="19221"/>
                            <a:ext cx="11075" cy="477"/>
                          </a:xfrm>
                          <a:prstGeom prst="rect">
                            <a:avLst/>
                          </a:prstGeom>
                          <a:noFill/>
                          <a:ln>
                            <a:noFill/>
                          </a:ln>
                        </wps:spPr>
                        <wps:txbx>
                          <w:txbxContent>
                            <w:p w14:paraId="4CE1646C"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DD65B32" w14:textId="77777777" w:rsidR="00B725CF" w:rsidRPr="002870C6" w:rsidRDefault="00B725CF" w:rsidP="00B725CF">
                              <w:pPr>
                                <w:pStyle w:val="afa"/>
                                <w:ind w:firstLine="0"/>
                                <w:jc w:val="center"/>
                                <w:rPr>
                                  <w:rFonts w:ascii="Times New Roman" w:hAnsi="Times New Roman" w:cs="Shruti"/>
                                  <w:i w:val="0"/>
                                  <w:szCs w:val="32"/>
                                  <w:lang w:val="ru-RU"/>
                                </w:rPr>
                              </w:pPr>
                            </w:p>
                            <w:p w14:paraId="237596CF" w14:textId="77777777" w:rsidR="00B725CF" w:rsidRPr="003B77DB" w:rsidRDefault="00B725CF" w:rsidP="00B725CF">
                              <w:pPr>
                                <w:jc w:val="center"/>
                                <w:rPr>
                                  <w:szCs w:val="28"/>
                                </w:rPr>
                              </w:pPr>
                            </w:p>
                            <w:p w14:paraId="71275099"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63DB23" id="Группа 394095866" o:spid="_x0000_s1536" style="position:absolute;left:0;text-align:left;margin-left:-18pt;margin-top:-48.45pt;width:518.8pt;height:801pt;z-index:25170432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" o:allowoverlap="f">
                <v:rect id="Rectangle 2" o:spid="_x0000_s15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" filled="f" strokeweight="2pt"/>
                <v:line id="Line 3" o:spid="_x0000_s15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" strokeweight="2pt"/>
                <v:line id="Line 4" o:spid="_x0000_s15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" strokeweight="2pt"/>
                <v:line id="Line 5" o:spid="_x0000_s15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" strokeweight="2pt"/>
                <v:line id="Line 6" o:spid="_x0000_s15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" strokeweight="2pt"/>
                <v:line id="Line 7" o:spid="_x0000_s15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" strokeweight="2pt"/>
                <v:line id="Line 8" o:spid="_x0000_s15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" strokeweight="2pt"/>
                <v:line id="Line 9" o:spid="_x0000_s15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" strokeweight="2pt"/>
                <v:line id="Line 10" o:spid="_x0000_s15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" strokeweight="1pt"/>
                <v:line id="Line 11" o:spid="_x0000_s15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" strokeweight="2pt"/>
                <v:line id="Line 12" o:spid="_x0000_s15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" strokeweight="1pt"/>
                <v:rect id="Rectangle 13" o:spid="_x0000_s15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" filled="f" stroked="f">
                  <v:textbox inset="1pt,1pt,1pt,1pt">
                    <w:txbxContent>
                      <w:p w14:paraId="4C17E3A5"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B85029D" w14:textId="77777777" w:rsidR="00B725CF" w:rsidRPr="00352A5A" w:rsidRDefault="00B725CF" w:rsidP="00B725CF">
                        <w:pPr>
                          <w:jc w:val="center"/>
                          <w:rPr>
                            <w:rFonts w:ascii="Arial" w:hAnsi="Arial" w:cs="Arial"/>
                            <w:i/>
                            <w:sz w:val="18"/>
                            <w:szCs w:val="18"/>
                          </w:rPr>
                        </w:pPr>
                      </w:p>
                      <w:p w14:paraId="48C21A6D" w14:textId="77777777" w:rsidR="00B725CF" w:rsidRPr="00D320FF" w:rsidRDefault="00B725CF" w:rsidP="00B725CF"/>
                      <w:p w14:paraId="597C95D2"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1B8C8B68"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79CCE0C1" w14:textId="77777777" w:rsidR="00B725CF" w:rsidRPr="00352A5A" w:rsidRDefault="00B725CF" w:rsidP="00B725CF">
                        <w:pPr>
                          <w:rPr>
                            <w:szCs w:val="28"/>
                          </w:rPr>
                        </w:pPr>
                      </w:p>
                      <w:p w14:paraId="43D7535C" w14:textId="77777777" w:rsidR="00B725CF" w:rsidRPr="00352A5A" w:rsidRDefault="00B725CF" w:rsidP="00B725CF">
                        <w:pPr>
                          <w:pStyle w:val="ad"/>
                          <w:jc w:val="center"/>
                          <w:rPr>
                            <w:rFonts w:ascii="Arial" w:hAnsi="Arial" w:cs="Arial"/>
                            <w:sz w:val="18"/>
                          </w:rPr>
                        </w:pPr>
                      </w:p>
                    </w:txbxContent>
                  </v:textbox>
                </v:rect>
                <v:rect id="Rectangle 14" o:spid="_x0000_s15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" filled="f" stroked="f">
                  <v:textbox inset="1pt,1pt,1pt,1pt">
                    <w:txbxContent>
                      <w:p w14:paraId="10840711"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5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" filled="f" stroked="f">
                  <v:textbox inset="1pt,1pt,1pt,1pt">
                    <w:txbxContent>
                      <w:p w14:paraId="5FC998B7"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53F48091" w14:textId="77777777" w:rsidR="00B725CF" w:rsidRPr="00D320FF" w:rsidRDefault="00B725CF" w:rsidP="00B725CF"/>
                    </w:txbxContent>
                  </v:textbox>
                </v:rect>
                <v:rect id="Rectangle 16" o:spid="_x0000_s15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" filled="f" stroked="f">
                  <v:textbox inset="1pt,1pt,1pt,1pt">
                    <w:txbxContent>
                      <w:p w14:paraId="077CADFB"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552B2949" w14:textId="77777777" w:rsidR="00B725CF" w:rsidRDefault="00B725CF" w:rsidP="00B725CF">
                        <w:pPr>
                          <w:jc w:val="center"/>
                          <w:rPr>
                            <w:sz w:val="20"/>
                          </w:rPr>
                        </w:pPr>
                      </w:p>
                      <w:p w14:paraId="73DBAAB6" w14:textId="77777777" w:rsidR="00B725CF" w:rsidRPr="00086B17" w:rsidRDefault="00B725CF" w:rsidP="00B725CF">
                        <w:pPr>
                          <w:jc w:val="center"/>
                          <w:rPr>
                            <w:rFonts w:ascii="Arial" w:hAnsi="Arial" w:cs="Arial"/>
                            <w:i/>
                            <w:sz w:val="18"/>
                            <w:szCs w:val="18"/>
                          </w:rPr>
                        </w:pPr>
                      </w:p>
                      <w:p w14:paraId="4D30F61D" w14:textId="77777777" w:rsidR="00B725CF" w:rsidRPr="00D320FF" w:rsidRDefault="00B725CF" w:rsidP="00B725CF"/>
                    </w:txbxContent>
                  </v:textbox>
                </v:rect>
                <v:rect id="Rectangle 17" o:spid="_x0000_s15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" filled="f" stroked="f">
                  <v:textbox inset="1pt,1pt,1pt,1pt">
                    <w:txbxContent>
                      <w:p w14:paraId="46D01BD3"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38C853EE" w14:textId="77777777" w:rsidR="00B725CF" w:rsidRPr="00D320FF" w:rsidRDefault="00B725CF" w:rsidP="00B725CF"/>
                    </w:txbxContent>
                  </v:textbox>
                </v:rect>
                <v:rect id="Rectangle 18" o:spid="_x0000_s15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" filled="f" stroked="f">
                  <v:textbox inset="1pt,1pt,1pt,1pt">
                    <w:txbxContent>
                      <w:p w14:paraId="16875EA8" w14:textId="77777777" w:rsidR="00B725CF" w:rsidRPr="00F96BEC" w:rsidRDefault="00B725CF" w:rsidP="00B725CF">
                        <w:pPr>
                          <w:jc w:val="center"/>
                          <w:rPr>
                            <w:sz w:val="20"/>
                            <w:lang w:val="uk-UA"/>
                          </w:rPr>
                        </w:pPr>
                        <w:proofErr w:type="spellStart"/>
                        <w:r>
                          <w:rPr>
                            <w:sz w:val="20"/>
                            <w:lang w:val="uk-UA"/>
                          </w:rPr>
                          <w:t>Арк</w:t>
                        </w:r>
                        <w:proofErr w:type="spellEnd"/>
                      </w:p>
                      <w:p w14:paraId="624712CB" w14:textId="77777777" w:rsidR="00B725CF" w:rsidRPr="00086B17" w:rsidRDefault="00B725CF" w:rsidP="00B725CF">
                        <w:pPr>
                          <w:jc w:val="center"/>
                          <w:rPr>
                            <w:sz w:val="18"/>
                            <w:szCs w:val="18"/>
                          </w:rPr>
                        </w:pPr>
                      </w:p>
                      <w:p w14:paraId="5BA8E5B0" w14:textId="77777777" w:rsidR="00B725CF" w:rsidRPr="00A55B46" w:rsidRDefault="00B725CF" w:rsidP="00B725CF">
                        <w:pPr>
                          <w:pStyle w:val="afa"/>
                          <w:ind w:firstLine="0"/>
                          <w:jc w:val="center"/>
                          <w:rPr>
                            <w:rFonts w:ascii="Arial" w:hAnsi="Arial" w:cs="Arial"/>
                            <w:sz w:val="18"/>
                            <w:lang w:val="ru-RU"/>
                          </w:rPr>
                        </w:pPr>
                      </w:p>
                      <w:p w14:paraId="79807902" w14:textId="77777777" w:rsidR="00B725CF" w:rsidRPr="00D320FF" w:rsidRDefault="00B725CF" w:rsidP="00B725CF"/>
                    </w:txbxContent>
                  </v:textbox>
                </v:rect>
                <v:rect id="Rectangle 19" o:spid="_x0000_s15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" filled="f" stroked="f">
                  <v:textbox inset="1pt,1pt,1pt,1pt">
                    <w:txbxContent>
                      <w:p w14:paraId="7038E558" w14:textId="698F22E4" w:rsidR="00B725CF" w:rsidRPr="005F0FA3" w:rsidRDefault="00B725CF" w:rsidP="00B725CF">
                        <w:pPr>
                          <w:jc w:val="center"/>
                          <w:rPr>
                            <w:sz w:val="28"/>
                            <w:lang w:val="uk-UA"/>
                          </w:rPr>
                        </w:pPr>
                        <w:r>
                          <w:rPr>
                            <w:sz w:val="28"/>
                            <w:lang w:val="uk-UA"/>
                          </w:rPr>
                          <w:t>2</w:t>
                        </w:r>
                        <w:r w:rsidR="00611984">
                          <w:rPr>
                            <w:sz w:val="28"/>
                            <w:lang w:val="uk-UA"/>
                          </w:rPr>
                          <w:t>6</w:t>
                        </w:r>
                      </w:p>
                    </w:txbxContent>
                  </v:textbox>
                </v:rect>
                <v:rect id="Rectangle 20" o:spid="_x0000_s15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" filled="f" stroked="f">
                  <v:textbox inset="1pt,1pt,1pt,1pt">
                    <w:txbxContent>
                      <w:p w14:paraId="4CE1646C"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DD65B32" w14:textId="77777777" w:rsidR="00B725CF" w:rsidRPr="002870C6" w:rsidRDefault="00B725CF" w:rsidP="00B725CF">
                        <w:pPr>
                          <w:pStyle w:val="afa"/>
                          <w:ind w:firstLine="0"/>
                          <w:jc w:val="center"/>
                          <w:rPr>
                            <w:rFonts w:ascii="Times New Roman" w:hAnsi="Times New Roman" w:cs="Shruti"/>
                            <w:i w:val="0"/>
                            <w:szCs w:val="32"/>
                            <w:lang w:val="ru-RU"/>
                          </w:rPr>
                        </w:pPr>
                      </w:p>
                      <w:p w14:paraId="237596CF" w14:textId="77777777" w:rsidR="00B725CF" w:rsidRPr="003B77DB" w:rsidRDefault="00B725CF" w:rsidP="00B725CF">
                        <w:pPr>
                          <w:jc w:val="center"/>
                          <w:rPr>
                            <w:szCs w:val="28"/>
                          </w:rPr>
                        </w:pPr>
                      </w:p>
                      <w:p w14:paraId="71275099" w14:textId="77777777" w:rsidR="00B725CF" w:rsidRPr="00D320FF" w:rsidRDefault="00B725CF" w:rsidP="00B725CF"/>
                    </w:txbxContent>
                  </v:textbox>
                </v:rect>
                <w10:wrap anchorx="margin" anchory="margin"/>
              </v:group>
            </w:pict>
          </mc:Fallback>
        </mc:AlternateContent>
      </w:r>
    </w:p>
    <w:p w14:paraId="66D2FE03" w14:textId="0038F425" w:rsidR="00947EE8" w:rsidRPr="006C6F57" w:rsidRDefault="00947EE8" w:rsidP="00947EE8">
      <w:pPr>
        <w:tabs>
          <w:tab w:val="left" w:pos="5385"/>
        </w:tabs>
        <w:spacing w:after="0" w:line="360" w:lineRule="auto"/>
        <w:jc w:val="center"/>
        <w:rPr>
          <w:rFonts w:ascii="Times New Roman" w:hAnsi="Times New Roman" w:cs="Times New Roman"/>
          <w:b/>
          <w:sz w:val="28"/>
          <w:szCs w:val="28"/>
          <w:lang w:val="uk-UA"/>
        </w:rPr>
      </w:pPr>
      <w:r w:rsidRPr="006C6F57">
        <w:rPr>
          <w:rFonts w:ascii="Times New Roman" w:hAnsi="Times New Roman" w:cs="Times New Roman"/>
          <w:b/>
          <w:sz w:val="28"/>
          <w:szCs w:val="28"/>
          <w:lang w:val="uk-UA"/>
        </w:rPr>
        <w:t>2.</w:t>
      </w:r>
      <w:r>
        <w:rPr>
          <w:rFonts w:ascii="Times New Roman" w:hAnsi="Times New Roman" w:cs="Times New Roman"/>
          <w:b/>
          <w:sz w:val="28"/>
          <w:szCs w:val="28"/>
          <w:lang w:val="uk-UA"/>
        </w:rPr>
        <w:t>4</w:t>
      </w:r>
      <w:r w:rsidRPr="006C6F57">
        <w:rPr>
          <w:rFonts w:ascii="Times New Roman" w:hAnsi="Times New Roman" w:cs="Times New Roman"/>
          <w:b/>
          <w:sz w:val="28"/>
          <w:szCs w:val="28"/>
          <w:lang w:val="uk-UA"/>
        </w:rPr>
        <w:t xml:space="preserve"> Розрахунок електричних мереж</w:t>
      </w:r>
    </w:p>
    <w:p w14:paraId="4767B77E" w14:textId="77777777" w:rsidR="00947EE8" w:rsidRPr="006C6F57" w:rsidRDefault="00947EE8" w:rsidP="00947EE8">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2.4.1. </w:t>
      </w:r>
      <w:r w:rsidRPr="006C6F57">
        <w:rPr>
          <w:rFonts w:ascii="Times New Roman" w:eastAsia="Times New Roman" w:hAnsi="Times New Roman" w:cs="Times New Roman"/>
          <w:sz w:val="28"/>
          <w:szCs w:val="28"/>
          <w:lang w:val="uk-UA" w:eastAsia="ru-RU"/>
        </w:rPr>
        <w:t>Розрахунок електричної мережі підприємства полягає в аналітичному визначенні та виборі такого перерізу провідників повітряних ліній (ПЛ) та жил кабельних ліній (КЛ), який би відповідав наступним критеріям:</w:t>
      </w:r>
    </w:p>
    <w:p w14:paraId="70F74705" w14:textId="77777777" w:rsidR="00947EE8" w:rsidRPr="006C6F57" w:rsidRDefault="00947EE8" w:rsidP="00947EE8">
      <w:pPr>
        <w:spacing w:after="0" w:line="360" w:lineRule="auto"/>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 допустимі втрати напруги;</w:t>
      </w:r>
    </w:p>
    <w:p w14:paraId="596C7A62" w14:textId="77777777" w:rsidR="00947EE8" w:rsidRPr="006C6F57" w:rsidRDefault="00947EE8" w:rsidP="00947EE8">
      <w:pPr>
        <w:spacing w:after="0" w:line="360" w:lineRule="auto"/>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 механічна міцність.</w:t>
      </w:r>
    </w:p>
    <w:p w14:paraId="319FED46" w14:textId="77777777" w:rsidR="00947EE8" w:rsidRPr="006C6F57" w:rsidRDefault="00947EE8" w:rsidP="00947EE8">
      <w:pPr>
        <w:spacing w:after="0" w:line="360" w:lineRule="auto"/>
        <w:ind w:firstLine="708"/>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 xml:space="preserve">За результатами розрахунків обирається найбільше стандартне значення перерізу, яке відповідає зазначеним критеріям. Це забезпечує не тільки ефективну роботу системи, але й безпеку експлуатації. </w:t>
      </w:r>
      <w:proofErr w:type="spellStart"/>
      <w:r w:rsidRPr="006C6F57">
        <w:rPr>
          <w:rFonts w:ascii="Times New Roman" w:eastAsia="Times New Roman" w:hAnsi="Times New Roman" w:cs="Times New Roman"/>
          <w:sz w:val="28"/>
          <w:szCs w:val="28"/>
          <w:lang w:eastAsia="ru-RU"/>
        </w:rPr>
        <w:t>Важливим</w:t>
      </w:r>
      <w:proofErr w:type="spellEnd"/>
      <w:r w:rsidRPr="006C6F57">
        <w:rPr>
          <w:rFonts w:ascii="Times New Roman" w:eastAsia="Times New Roman" w:hAnsi="Times New Roman" w:cs="Times New Roman"/>
          <w:sz w:val="28"/>
          <w:szCs w:val="28"/>
          <w:lang w:eastAsia="ru-RU"/>
        </w:rPr>
        <w:t xml:space="preserve"> аспектом є </w:t>
      </w:r>
      <w:proofErr w:type="spellStart"/>
      <w:r w:rsidRPr="006C6F57">
        <w:rPr>
          <w:rFonts w:ascii="Times New Roman" w:eastAsia="Times New Roman" w:hAnsi="Times New Roman" w:cs="Times New Roman"/>
          <w:sz w:val="28"/>
          <w:szCs w:val="28"/>
          <w:lang w:eastAsia="ru-RU"/>
        </w:rPr>
        <w:t>розрахунок</w:t>
      </w:r>
      <w:proofErr w:type="spellEnd"/>
      <w:r w:rsidRPr="006C6F57">
        <w:rPr>
          <w:rFonts w:ascii="Times New Roman" w:eastAsia="Times New Roman" w:hAnsi="Times New Roman" w:cs="Times New Roman"/>
          <w:sz w:val="28"/>
          <w:szCs w:val="28"/>
          <w:lang w:eastAsia="ru-RU"/>
        </w:rPr>
        <w:t xml:space="preserve"> </w:t>
      </w:r>
      <w:proofErr w:type="spellStart"/>
      <w:r w:rsidRPr="006C6F57">
        <w:rPr>
          <w:rFonts w:ascii="Times New Roman" w:eastAsia="Times New Roman" w:hAnsi="Times New Roman" w:cs="Times New Roman"/>
          <w:sz w:val="28"/>
          <w:szCs w:val="28"/>
          <w:lang w:eastAsia="ru-RU"/>
        </w:rPr>
        <w:t>перерізу</w:t>
      </w:r>
      <w:proofErr w:type="spellEnd"/>
      <w:r w:rsidRPr="006C6F57">
        <w:rPr>
          <w:rFonts w:ascii="Times New Roman" w:eastAsia="Times New Roman" w:hAnsi="Times New Roman" w:cs="Times New Roman"/>
          <w:sz w:val="28"/>
          <w:szCs w:val="28"/>
          <w:lang w:eastAsia="ru-RU"/>
        </w:rPr>
        <w:t xml:space="preserve"> </w:t>
      </w:r>
      <w:proofErr w:type="spellStart"/>
      <w:r w:rsidRPr="006C6F57">
        <w:rPr>
          <w:rFonts w:ascii="Times New Roman" w:eastAsia="Times New Roman" w:hAnsi="Times New Roman" w:cs="Times New Roman"/>
          <w:sz w:val="28"/>
          <w:szCs w:val="28"/>
          <w:lang w:eastAsia="ru-RU"/>
        </w:rPr>
        <w:t>проводів</w:t>
      </w:r>
      <w:proofErr w:type="spellEnd"/>
      <w:r w:rsidRPr="006C6F57">
        <w:rPr>
          <w:rFonts w:ascii="Times New Roman" w:eastAsia="Times New Roman" w:hAnsi="Times New Roman" w:cs="Times New Roman"/>
          <w:sz w:val="28"/>
          <w:szCs w:val="28"/>
          <w:lang w:eastAsia="ru-RU"/>
        </w:rPr>
        <w:t xml:space="preserve"> за </w:t>
      </w:r>
      <w:proofErr w:type="spellStart"/>
      <w:r w:rsidRPr="006C6F57">
        <w:rPr>
          <w:rFonts w:ascii="Times New Roman" w:eastAsia="Times New Roman" w:hAnsi="Times New Roman" w:cs="Times New Roman"/>
          <w:sz w:val="28"/>
          <w:szCs w:val="28"/>
          <w:lang w:eastAsia="ru-RU"/>
        </w:rPr>
        <w:t>нагрівом</w:t>
      </w:r>
      <w:proofErr w:type="spellEnd"/>
      <w:r w:rsidRPr="006C6F57">
        <w:rPr>
          <w:rFonts w:ascii="Times New Roman" w:eastAsia="Times New Roman" w:hAnsi="Times New Roman" w:cs="Times New Roman"/>
          <w:sz w:val="28"/>
          <w:szCs w:val="28"/>
          <w:lang w:eastAsia="ru-RU"/>
        </w:rPr>
        <w:t xml:space="preserve"> та </w:t>
      </w:r>
      <w:proofErr w:type="spellStart"/>
      <w:r w:rsidRPr="006C6F57">
        <w:rPr>
          <w:rFonts w:ascii="Times New Roman" w:eastAsia="Times New Roman" w:hAnsi="Times New Roman" w:cs="Times New Roman"/>
          <w:sz w:val="28"/>
          <w:szCs w:val="28"/>
          <w:lang w:eastAsia="ru-RU"/>
        </w:rPr>
        <w:t>розрахунковим</w:t>
      </w:r>
      <w:proofErr w:type="spellEnd"/>
      <w:r w:rsidRPr="006C6F57">
        <w:rPr>
          <w:rFonts w:ascii="Times New Roman" w:eastAsia="Times New Roman" w:hAnsi="Times New Roman" w:cs="Times New Roman"/>
          <w:sz w:val="28"/>
          <w:szCs w:val="28"/>
          <w:lang w:eastAsia="ru-RU"/>
        </w:rPr>
        <w:t xml:space="preserve"> </w:t>
      </w:r>
      <w:proofErr w:type="spellStart"/>
      <w:r w:rsidRPr="006C6F57">
        <w:rPr>
          <w:rFonts w:ascii="Times New Roman" w:eastAsia="Times New Roman" w:hAnsi="Times New Roman" w:cs="Times New Roman"/>
          <w:sz w:val="28"/>
          <w:szCs w:val="28"/>
          <w:lang w:eastAsia="ru-RU"/>
        </w:rPr>
        <w:t>струмом</w:t>
      </w:r>
      <w:proofErr w:type="spellEnd"/>
      <w:r w:rsidRPr="006C6F57">
        <w:rPr>
          <w:rFonts w:ascii="Times New Roman" w:eastAsia="Times New Roman" w:hAnsi="Times New Roman" w:cs="Times New Roman"/>
          <w:sz w:val="28"/>
          <w:szCs w:val="28"/>
          <w:lang w:eastAsia="ru-RU"/>
        </w:rPr>
        <w:t xml:space="preserve"> у </w:t>
      </w:r>
      <w:proofErr w:type="spellStart"/>
      <w:r w:rsidRPr="006C6F57">
        <w:rPr>
          <w:rFonts w:ascii="Times New Roman" w:eastAsia="Times New Roman" w:hAnsi="Times New Roman" w:cs="Times New Roman"/>
          <w:sz w:val="28"/>
          <w:szCs w:val="28"/>
          <w:lang w:eastAsia="ru-RU"/>
        </w:rPr>
        <w:t>тривалому</w:t>
      </w:r>
      <w:proofErr w:type="spellEnd"/>
      <w:r w:rsidRPr="006C6F57">
        <w:rPr>
          <w:rFonts w:ascii="Times New Roman" w:eastAsia="Times New Roman" w:hAnsi="Times New Roman" w:cs="Times New Roman"/>
          <w:sz w:val="28"/>
          <w:szCs w:val="28"/>
          <w:lang w:eastAsia="ru-RU"/>
        </w:rPr>
        <w:t xml:space="preserve"> </w:t>
      </w:r>
      <w:proofErr w:type="spellStart"/>
      <w:r w:rsidRPr="006C6F57">
        <w:rPr>
          <w:rFonts w:ascii="Times New Roman" w:eastAsia="Times New Roman" w:hAnsi="Times New Roman" w:cs="Times New Roman"/>
          <w:sz w:val="28"/>
          <w:szCs w:val="28"/>
          <w:lang w:eastAsia="ru-RU"/>
        </w:rPr>
        <w:t>режимі</w:t>
      </w:r>
      <w:proofErr w:type="spellEnd"/>
      <w:r w:rsidRPr="006C6F57">
        <w:rPr>
          <w:rFonts w:ascii="Times New Roman" w:eastAsia="Times New Roman" w:hAnsi="Times New Roman" w:cs="Times New Roman"/>
          <w:sz w:val="28"/>
          <w:szCs w:val="28"/>
          <w:lang w:eastAsia="ru-RU"/>
        </w:rPr>
        <w:t>.</w:t>
      </w:r>
    </w:p>
    <w:p w14:paraId="5F5E70F1" w14:textId="77777777" w:rsidR="00947EE8" w:rsidRPr="006C6F57" w:rsidRDefault="00947EE8" w:rsidP="00947EE8">
      <w:pPr>
        <w:spacing w:after="0" w:line="360" w:lineRule="auto"/>
        <w:ind w:firstLine="708"/>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eastAsia="ru-RU"/>
        </w:rPr>
        <w:t xml:space="preserve">Для </w:t>
      </w:r>
      <w:proofErr w:type="spellStart"/>
      <w:r w:rsidRPr="006C6F57">
        <w:rPr>
          <w:rFonts w:ascii="Times New Roman" w:eastAsia="Times New Roman" w:hAnsi="Times New Roman" w:cs="Times New Roman"/>
          <w:sz w:val="28"/>
          <w:szCs w:val="28"/>
          <w:lang w:eastAsia="ru-RU"/>
        </w:rPr>
        <w:t>визначення</w:t>
      </w:r>
      <w:proofErr w:type="spellEnd"/>
      <w:r w:rsidRPr="006C6F57">
        <w:rPr>
          <w:rFonts w:ascii="Times New Roman" w:eastAsia="Times New Roman" w:hAnsi="Times New Roman" w:cs="Times New Roman"/>
          <w:sz w:val="28"/>
          <w:szCs w:val="28"/>
          <w:lang w:eastAsia="ru-RU"/>
        </w:rPr>
        <w:t xml:space="preserve"> </w:t>
      </w:r>
      <w:proofErr w:type="spellStart"/>
      <w:r w:rsidRPr="006C6F57">
        <w:rPr>
          <w:rFonts w:ascii="Times New Roman" w:eastAsia="Times New Roman" w:hAnsi="Times New Roman" w:cs="Times New Roman"/>
          <w:sz w:val="28"/>
          <w:szCs w:val="28"/>
          <w:lang w:eastAsia="ru-RU"/>
        </w:rPr>
        <w:t>необхідного</w:t>
      </w:r>
      <w:proofErr w:type="spellEnd"/>
      <w:r w:rsidRPr="006C6F57">
        <w:rPr>
          <w:rFonts w:ascii="Times New Roman" w:eastAsia="Times New Roman" w:hAnsi="Times New Roman" w:cs="Times New Roman"/>
          <w:sz w:val="28"/>
          <w:szCs w:val="28"/>
          <w:lang w:eastAsia="ru-RU"/>
        </w:rPr>
        <w:t xml:space="preserve"> </w:t>
      </w:r>
      <w:proofErr w:type="spellStart"/>
      <w:r w:rsidRPr="006C6F57">
        <w:rPr>
          <w:rFonts w:ascii="Times New Roman" w:eastAsia="Times New Roman" w:hAnsi="Times New Roman" w:cs="Times New Roman"/>
          <w:sz w:val="28"/>
          <w:szCs w:val="28"/>
          <w:lang w:eastAsia="ru-RU"/>
        </w:rPr>
        <w:t>перерізу</w:t>
      </w:r>
      <w:proofErr w:type="spellEnd"/>
      <w:r w:rsidRPr="006C6F57">
        <w:rPr>
          <w:rFonts w:ascii="Times New Roman" w:eastAsia="Times New Roman" w:hAnsi="Times New Roman" w:cs="Times New Roman"/>
          <w:sz w:val="28"/>
          <w:szCs w:val="28"/>
          <w:lang w:eastAsia="ru-RU"/>
        </w:rPr>
        <w:t xml:space="preserve"> </w:t>
      </w:r>
      <w:proofErr w:type="spellStart"/>
      <w:r w:rsidRPr="006C6F57">
        <w:rPr>
          <w:rFonts w:ascii="Times New Roman" w:eastAsia="Times New Roman" w:hAnsi="Times New Roman" w:cs="Times New Roman"/>
          <w:sz w:val="28"/>
          <w:szCs w:val="28"/>
          <w:lang w:eastAsia="ru-RU"/>
        </w:rPr>
        <w:t>провідника</w:t>
      </w:r>
      <w:proofErr w:type="spellEnd"/>
      <w:r w:rsidRPr="006C6F57">
        <w:rPr>
          <w:rFonts w:ascii="Times New Roman" w:eastAsia="Times New Roman" w:hAnsi="Times New Roman" w:cs="Times New Roman"/>
          <w:sz w:val="28"/>
          <w:szCs w:val="28"/>
          <w:lang w:eastAsia="ru-RU"/>
        </w:rPr>
        <w:t xml:space="preserve"> </w:t>
      </w:r>
      <w:proofErr w:type="spellStart"/>
      <w:r w:rsidRPr="006C6F57">
        <w:rPr>
          <w:rFonts w:ascii="Times New Roman" w:eastAsia="Times New Roman" w:hAnsi="Times New Roman" w:cs="Times New Roman"/>
          <w:sz w:val="28"/>
          <w:szCs w:val="28"/>
          <w:lang w:eastAsia="ru-RU"/>
        </w:rPr>
        <w:t>використовується</w:t>
      </w:r>
      <w:proofErr w:type="spellEnd"/>
      <w:r w:rsidRPr="006C6F57">
        <w:rPr>
          <w:rFonts w:ascii="Times New Roman" w:eastAsia="Times New Roman" w:hAnsi="Times New Roman" w:cs="Times New Roman"/>
          <w:sz w:val="28"/>
          <w:szCs w:val="28"/>
          <w:lang w:eastAsia="ru-RU"/>
        </w:rPr>
        <w:t xml:space="preserve"> формула </w:t>
      </w:r>
      <w:proofErr w:type="spellStart"/>
      <w:r w:rsidRPr="006C6F57">
        <w:rPr>
          <w:rFonts w:ascii="Times New Roman" w:eastAsia="Times New Roman" w:hAnsi="Times New Roman" w:cs="Times New Roman"/>
          <w:sz w:val="28"/>
          <w:szCs w:val="28"/>
          <w:lang w:eastAsia="ru-RU"/>
        </w:rPr>
        <w:t>порівняння</w:t>
      </w:r>
      <w:proofErr w:type="spellEnd"/>
      <w:r w:rsidRPr="006C6F57">
        <w:rPr>
          <w:rFonts w:ascii="Times New Roman" w:eastAsia="Times New Roman" w:hAnsi="Times New Roman" w:cs="Times New Roman"/>
          <w:sz w:val="28"/>
          <w:szCs w:val="28"/>
          <w:lang w:eastAsia="ru-RU"/>
        </w:rPr>
        <w:t xml:space="preserve"> </w:t>
      </w:r>
      <w:proofErr w:type="spellStart"/>
      <w:r w:rsidRPr="006C6F57">
        <w:rPr>
          <w:rFonts w:ascii="Times New Roman" w:eastAsia="Times New Roman" w:hAnsi="Times New Roman" w:cs="Times New Roman"/>
          <w:sz w:val="28"/>
          <w:szCs w:val="28"/>
          <w:lang w:eastAsia="ru-RU"/>
        </w:rPr>
        <w:t>розрахункового</w:t>
      </w:r>
      <w:proofErr w:type="spellEnd"/>
      <w:r w:rsidRPr="006C6F57">
        <w:rPr>
          <w:rFonts w:ascii="Times New Roman" w:eastAsia="Times New Roman" w:hAnsi="Times New Roman" w:cs="Times New Roman"/>
          <w:sz w:val="28"/>
          <w:szCs w:val="28"/>
          <w:lang w:eastAsia="ru-RU"/>
        </w:rPr>
        <w:t xml:space="preserve"> струму і допустимого струму:</w:t>
      </w:r>
    </w:p>
    <w:p w14:paraId="451FB793" w14:textId="77777777" w:rsidR="00947EE8" w:rsidRPr="006C6F57" w:rsidRDefault="00000000" w:rsidP="00947EE8">
      <w:pPr>
        <w:spacing w:after="0" w:line="360" w:lineRule="auto"/>
        <w:rPr>
          <w:rFonts w:ascii="Times New Roman" w:eastAsia="Times New Roman" w:hAnsi="Times New Roman" w:cs="Times New Roman"/>
          <w:i/>
          <w:sz w:val="28"/>
          <w:szCs w:val="28"/>
          <w:lang w:val="uk-UA"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I</m:t>
              </m:r>
            </m:e>
            <m:sub>
              <m:r>
                <w:rPr>
                  <w:rFonts w:ascii="Cambria Math" w:eastAsia="Times New Roman" w:hAnsi="Cambria Math" w:cs="Times New Roman"/>
                  <w:sz w:val="28"/>
                  <w:szCs w:val="28"/>
                  <w:lang w:val="uk-UA" w:eastAsia="ru-RU"/>
                </w:rPr>
                <m:t>Р</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I</m:t>
              </m:r>
            </m:e>
            <m:sub>
              <m:r>
                <w:rPr>
                  <w:rFonts w:ascii="Cambria Math" w:eastAsia="Times New Roman" w:hAnsi="Cambria Math" w:cs="Times New Roman"/>
                  <w:sz w:val="28"/>
                  <w:szCs w:val="28"/>
                  <w:lang w:eastAsia="ru-RU"/>
                </w:rPr>
                <m:t>Д</m:t>
              </m:r>
              <m:r>
                <w:rPr>
                  <w:rFonts w:ascii="Cambria Math" w:eastAsia="Times New Roman" w:hAnsi="Cambria Math" w:cs="Times New Roman"/>
                  <w:sz w:val="28"/>
                  <w:szCs w:val="28"/>
                  <w:lang w:val="uk-UA" w:eastAsia="ru-RU"/>
                </w:rPr>
                <m:t>оп</m:t>
              </m:r>
            </m:sub>
          </m:sSub>
        </m:oMath>
      </m:oMathPara>
    </w:p>
    <w:p w14:paraId="6CD25D10" w14:textId="77777777" w:rsidR="00947EE8" w:rsidRPr="006C6F57" w:rsidRDefault="00947EE8" w:rsidP="00442566">
      <w:pPr>
        <w:spacing w:after="0" w:line="360" w:lineRule="auto"/>
        <w:jc w:val="both"/>
        <w:rPr>
          <w:rFonts w:ascii="Times New Roman" w:hAnsi="Times New Roman" w:cs="Times New Roman"/>
          <w:sz w:val="28"/>
          <w:szCs w:val="28"/>
          <w:lang w:val="uk-UA"/>
        </w:rPr>
      </w:pPr>
      <w:r w:rsidRPr="006C6F57">
        <w:rPr>
          <w:rFonts w:ascii="Times New Roman" w:eastAsia="Times New Roman" w:hAnsi="Times New Roman" w:cs="Times New Roman"/>
          <w:sz w:val="28"/>
          <w:szCs w:val="28"/>
          <w:lang w:eastAsia="ru-RU"/>
        </w:rPr>
        <w:t xml:space="preserve">де: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I</m:t>
            </m:r>
          </m:e>
          <m:sub>
            <m:r>
              <w:rPr>
                <w:rFonts w:ascii="Cambria Math" w:eastAsia="Times New Roman" w:hAnsi="Cambria Math" w:cs="Times New Roman"/>
                <w:sz w:val="28"/>
                <w:szCs w:val="28"/>
                <w:lang w:val="uk-UA" w:eastAsia="ru-RU"/>
              </w:rPr>
              <m:t>Р</m:t>
            </m:r>
          </m:sub>
        </m:sSub>
        <m:r>
          <w:rPr>
            <w:rFonts w:ascii="Cambria Math" w:eastAsia="Times New Roman" w:hAnsi="Cambria Math" w:cs="Times New Roman"/>
            <w:sz w:val="28"/>
            <w:szCs w:val="28"/>
            <w:lang w:eastAsia="ru-RU"/>
          </w:rPr>
          <m:t xml:space="preserve"> </m:t>
        </m:r>
      </m:oMath>
      <w:r w:rsidRPr="006C6F57">
        <w:rPr>
          <w:rFonts w:ascii="Times New Roman" w:eastAsia="Times New Roman" w:hAnsi="Times New Roman" w:cs="Times New Roman"/>
          <w:sz w:val="28"/>
          <w:szCs w:val="28"/>
          <w:lang w:eastAsia="ru-RU"/>
        </w:rPr>
        <w:t xml:space="preserve">– </w:t>
      </w:r>
      <w:proofErr w:type="spellStart"/>
      <w:r w:rsidRPr="006C6F57">
        <w:rPr>
          <w:rFonts w:ascii="Times New Roman" w:eastAsia="Times New Roman" w:hAnsi="Times New Roman" w:cs="Times New Roman"/>
          <w:sz w:val="28"/>
          <w:szCs w:val="28"/>
          <w:lang w:eastAsia="ru-RU"/>
        </w:rPr>
        <w:t>розрахунковий</w:t>
      </w:r>
      <w:proofErr w:type="spellEnd"/>
      <w:r w:rsidRPr="006C6F57">
        <w:rPr>
          <w:rFonts w:ascii="Times New Roman" w:eastAsia="Times New Roman" w:hAnsi="Times New Roman" w:cs="Times New Roman"/>
          <w:sz w:val="28"/>
          <w:szCs w:val="28"/>
          <w:lang w:eastAsia="ru-RU"/>
        </w:rPr>
        <w:t xml:space="preserve"> (</w:t>
      </w:r>
      <w:proofErr w:type="spellStart"/>
      <w:r w:rsidRPr="006C6F57">
        <w:rPr>
          <w:rFonts w:ascii="Times New Roman" w:eastAsia="Times New Roman" w:hAnsi="Times New Roman" w:cs="Times New Roman"/>
          <w:sz w:val="28"/>
          <w:szCs w:val="28"/>
          <w:lang w:eastAsia="ru-RU"/>
        </w:rPr>
        <w:t>робочий</w:t>
      </w:r>
      <w:proofErr w:type="spellEnd"/>
      <w:r w:rsidRPr="006C6F57">
        <w:rPr>
          <w:rFonts w:ascii="Times New Roman" w:eastAsia="Times New Roman" w:hAnsi="Times New Roman" w:cs="Times New Roman"/>
          <w:sz w:val="28"/>
          <w:szCs w:val="28"/>
          <w:lang w:eastAsia="ru-RU"/>
        </w:rPr>
        <w:t>) струм і-</w:t>
      </w:r>
      <w:proofErr w:type="spellStart"/>
      <w:r w:rsidRPr="006C6F57">
        <w:rPr>
          <w:rFonts w:ascii="Times New Roman" w:eastAsia="Times New Roman" w:hAnsi="Times New Roman" w:cs="Times New Roman"/>
          <w:sz w:val="28"/>
          <w:szCs w:val="28"/>
          <w:lang w:eastAsia="ru-RU"/>
        </w:rPr>
        <w:t>тої</w:t>
      </w:r>
      <w:proofErr w:type="spellEnd"/>
      <w:r w:rsidRPr="006C6F57">
        <w:rPr>
          <w:rFonts w:ascii="Times New Roman" w:eastAsia="Times New Roman" w:hAnsi="Times New Roman" w:cs="Times New Roman"/>
          <w:sz w:val="28"/>
          <w:szCs w:val="28"/>
          <w:lang w:eastAsia="ru-RU"/>
        </w:rPr>
        <w:t xml:space="preserve"> </w:t>
      </w:r>
      <w:proofErr w:type="spellStart"/>
      <w:r w:rsidRPr="006C6F57">
        <w:rPr>
          <w:rFonts w:ascii="Times New Roman" w:eastAsia="Times New Roman" w:hAnsi="Times New Roman" w:cs="Times New Roman"/>
          <w:sz w:val="28"/>
          <w:szCs w:val="28"/>
          <w:lang w:eastAsia="ru-RU"/>
        </w:rPr>
        <w:t>лінії</w:t>
      </w:r>
      <w:proofErr w:type="spellEnd"/>
      <w:r w:rsidRPr="006C6F57">
        <w:rPr>
          <w:rFonts w:ascii="Times New Roman" w:eastAsia="Times New Roman" w:hAnsi="Times New Roman" w:cs="Times New Roman"/>
          <w:sz w:val="28"/>
          <w:szCs w:val="28"/>
          <w:lang w:eastAsia="ru-RU"/>
        </w:rPr>
        <w:t>, А;</w:t>
      </w:r>
      <w:r w:rsidRPr="006C6F57">
        <w:rPr>
          <w:rFonts w:ascii="Times New Roman" w:eastAsia="Times New Roman" w:hAnsi="Times New Roman" w:cs="Times New Roman"/>
          <w:sz w:val="28"/>
          <w:szCs w:val="28"/>
          <w:lang w:val="uk-UA" w:eastAsia="ru-RU"/>
        </w:rPr>
        <w:t xml:space="preserve"> </w:t>
      </w:r>
      <w:r w:rsidRPr="006C6F57">
        <w:rPr>
          <w:rFonts w:ascii="Times New Roman" w:eastAsia="Times New Roman" w:hAnsi="Times New Roman" w:cs="Times New Roman"/>
          <w:i/>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I</m:t>
            </m:r>
          </m:e>
          <m:sub>
            <m:r>
              <w:rPr>
                <w:rFonts w:ascii="Cambria Math" w:eastAsia="Times New Roman" w:hAnsi="Cambria Math" w:cs="Times New Roman"/>
                <w:sz w:val="28"/>
                <w:szCs w:val="28"/>
                <w:lang w:eastAsia="ru-RU"/>
              </w:rPr>
              <m:t>Д</m:t>
            </m:r>
            <m:r>
              <w:rPr>
                <w:rFonts w:ascii="Cambria Math" w:eastAsia="Times New Roman" w:hAnsi="Cambria Math" w:cs="Times New Roman"/>
                <w:sz w:val="28"/>
                <w:szCs w:val="28"/>
                <w:lang w:val="uk-UA" w:eastAsia="ru-RU"/>
              </w:rPr>
              <m:t xml:space="preserve">оп </m:t>
            </m:r>
          </m:sub>
        </m:sSub>
        <m:r>
          <m:rPr>
            <m:sty m:val="p"/>
          </m:rPr>
          <w:rPr>
            <w:rFonts w:ascii="Cambria Math" w:eastAsia="Times New Roman" w:hAnsi="Cambria Math" w:cs="Times New Roman"/>
            <w:sz w:val="28"/>
            <w:szCs w:val="28"/>
            <w:lang w:eastAsia="ru-RU"/>
          </w:rPr>
          <m:t xml:space="preserve">– </m:t>
        </m:r>
      </m:oMath>
      <w:r w:rsidRPr="006C6F57">
        <w:rPr>
          <w:rFonts w:ascii="Times New Roman" w:hAnsi="Times New Roman" w:cs="Times New Roman"/>
          <w:sz w:val="28"/>
          <w:szCs w:val="28"/>
        </w:rPr>
        <w:t>тривало допустимий струм для стандартного ряду перерізів провідника, А.</w:t>
      </w:r>
    </w:p>
    <w:p w14:paraId="5D4926C5" w14:textId="77777777" w:rsidR="00947EE8" w:rsidRPr="006C6F57" w:rsidRDefault="00947EE8" w:rsidP="00442566">
      <w:pPr>
        <w:spacing w:after="0" w:line="360" w:lineRule="auto"/>
        <w:jc w:val="both"/>
        <w:rPr>
          <w:rFonts w:ascii="Times New Roman" w:hAnsi="Times New Roman" w:cs="Times New Roman"/>
          <w:sz w:val="28"/>
          <w:szCs w:val="28"/>
          <w:lang w:val="uk-UA"/>
        </w:rPr>
      </w:pPr>
      <w:r w:rsidRPr="006C6F57">
        <w:rPr>
          <w:rFonts w:ascii="Times New Roman" w:hAnsi="Times New Roman" w:cs="Times New Roman"/>
          <w:sz w:val="28"/>
          <w:szCs w:val="28"/>
          <w:lang w:val="uk-UA"/>
        </w:rPr>
        <w:tab/>
      </w:r>
      <w:proofErr w:type="spellStart"/>
      <w:r w:rsidRPr="006C6F57">
        <w:rPr>
          <w:rFonts w:ascii="Times New Roman" w:hAnsi="Times New Roman" w:cs="Times New Roman"/>
          <w:sz w:val="28"/>
          <w:szCs w:val="28"/>
        </w:rPr>
        <w:t>Розрахунковий</w:t>
      </w:r>
      <w:proofErr w:type="spellEnd"/>
      <w:r w:rsidRPr="006C6F57">
        <w:rPr>
          <w:rFonts w:ascii="Times New Roman" w:hAnsi="Times New Roman" w:cs="Times New Roman"/>
          <w:sz w:val="28"/>
          <w:szCs w:val="28"/>
        </w:rPr>
        <w:t xml:space="preserve"> струм</w:t>
      </w:r>
      <w:r w:rsidRPr="006C6F57">
        <w:rPr>
          <w:rFonts w:ascii="Times New Roman" w:hAnsi="Times New Roman" w:cs="Times New Roman"/>
          <w:sz w:val="28"/>
          <w:szCs w:val="28"/>
          <w:lang w:val="uk-UA"/>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I</m:t>
            </m:r>
          </m:e>
          <m:sub>
            <m:r>
              <w:rPr>
                <w:rFonts w:ascii="Cambria Math" w:eastAsia="Times New Roman" w:hAnsi="Cambria Math" w:cs="Times New Roman"/>
                <w:sz w:val="28"/>
                <w:szCs w:val="28"/>
                <w:lang w:val="uk-UA" w:eastAsia="ru-RU"/>
              </w:rPr>
              <m:t>Р</m:t>
            </m:r>
          </m:sub>
        </m:sSub>
      </m:oMath>
      <w:r w:rsidRPr="006C6F57">
        <w:rPr>
          <w:rFonts w:ascii="Times New Roman" w:hAnsi="Times New Roman" w:cs="Times New Roman"/>
          <w:sz w:val="28"/>
          <w:szCs w:val="28"/>
        </w:rPr>
        <w:t xml:space="preserve"> визначається на основі потужності навантаження і напруги лінії:</w:t>
      </w:r>
    </w:p>
    <w:p w14:paraId="5A614C6D" w14:textId="77777777" w:rsidR="00947EE8" w:rsidRPr="006C6F57" w:rsidRDefault="00000000" w:rsidP="00947EE8">
      <w:pPr>
        <w:spacing w:after="0" w:line="360" w:lineRule="auto"/>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I</m:t>
              </m:r>
            </m:e>
            <m:sub>
              <m:r>
                <w:rPr>
                  <w:rFonts w:ascii="Cambria Math" w:eastAsia="Times New Roman" w:hAnsi="Cambria Math" w:cs="Times New Roman"/>
                  <w:sz w:val="28"/>
                  <w:szCs w:val="28"/>
                  <w:lang w:val="uk-UA" w:eastAsia="ru-RU"/>
                </w:rPr>
                <m:t>Р</m:t>
              </m:r>
            </m:sub>
          </m:sSub>
          <m:r>
            <w:rPr>
              <w:rFonts w:ascii="Cambria Math" w:eastAsia="Times New Roman" w:hAnsi="Cambria Math" w:cs="Times New Roman"/>
              <w:sz w:val="28"/>
              <w:szCs w:val="28"/>
              <w:lang w:val="uk-UA" w:eastAsia="ru-RU"/>
            </w:rPr>
            <m:t xml:space="preserve">= </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de-AT" w:eastAsia="ru-RU"/>
                </w:rPr>
                <m:t>P</m:t>
              </m:r>
            </m:num>
            <m:den>
              <m:r>
                <w:rPr>
                  <w:rFonts w:ascii="Cambria Math" w:eastAsia="Times New Roman" w:hAnsi="Cambria Math" w:cs="Times New Roman"/>
                  <w:sz w:val="28"/>
                  <w:szCs w:val="28"/>
                  <w:lang w:val="uk-UA" w:eastAsia="ru-RU"/>
                </w:rPr>
                <m:t>U*</m:t>
              </m:r>
              <m:func>
                <m:funcPr>
                  <m:ctrlPr>
                    <w:rPr>
                      <w:rFonts w:ascii="Cambria Math" w:eastAsia="Times New Roman" w:hAnsi="Cambria Math" w:cs="Times New Roman"/>
                      <w:i/>
                      <w:sz w:val="28"/>
                      <w:szCs w:val="28"/>
                      <w:lang w:val="en-US" w:eastAsia="ru-RU"/>
                    </w:rPr>
                  </m:ctrlPr>
                </m:funcPr>
                <m:fName>
                  <m:r>
                    <m:rPr>
                      <m:sty m:val="p"/>
                    </m:rPr>
                    <w:rPr>
                      <w:rFonts w:ascii="Cambria Math" w:eastAsia="Times New Roman" w:hAnsi="Cambria Math" w:cs="Times New Roman"/>
                      <w:sz w:val="28"/>
                      <w:szCs w:val="28"/>
                      <w:lang w:val="en-US" w:eastAsia="ru-RU"/>
                    </w:rPr>
                    <m:t>cos</m:t>
                  </m:r>
                  <m:ctrlPr>
                    <w:rPr>
                      <w:rFonts w:ascii="Cambria Math" w:eastAsia="Times New Roman" w:hAnsi="Cambria Math" w:cs="Times New Roman"/>
                      <w:i/>
                      <w:sz w:val="28"/>
                      <w:szCs w:val="28"/>
                      <w:lang w:val="uk-UA" w:eastAsia="ru-RU"/>
                    </w:rPr>
                  </m:ctrlPr>
                </m:fName>
                <m:e>
                  <m:r>
                    <w:rPr>
                      <w:rFonts w:ascii="Cambria Math" w:eastAsia="Times New Roman" w:hAnsi="Cambria Math" w:cs="Times New Roman"/>
                      <w:sz w:val="28"/>
                      <w:szCs w:val="28"/>
                      <w:lang w:val="uk-UA" w:eastAsia="ru-RU"/>
                    </w:rPr>
                    <m:t>φ</m:t>
                  </m:r>
                </m:e>
              </m:func>
            </m:den>
          </m:f>
        </m:oMath>
      </m:oMathPara>
    </w:p>
    <w:p w14:paraId="61BDCAE9" w14:textId="77777777" w:rsidR="00947EE8" w:rsidRPr="006C6F57" w:rsidRDefault="00947EE8" w:rsidP="00442566">
      <w:pPr>
        <w:spacing w:after="0" w:line="360" w:lineRule="auto"/>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 xml:space="preserve">де: P – потужність навантаження, Вт; U – напруга лінії, В; </w:t>
      </w:r>
      <w:proofErr w:type="spellStart"/>
      <w:r w:rsidRPr="006C6F57">
        <w:rPr>
          <w:rFonts w:ascii="Times New Roman" w:eastAsia="Times New Roman" w:hAnsi="Times New Roman" w:cs="Times New Roman"/>
          <w:sz w:val="28"/>
          <w:szCs w:val="28"/>
          <w:lang w:val="uk-UA" w:eastAsia="ru-RU"/>
        </w:rPr>
        <w:t>cos</w:t>
      </w:r>
      <w:proofErr w:type="spellEnd"/>
      <w:r w:rsidRPr="006C6F57">
        <w:rPr>
          <w:rFonts w:ascii="Times New Roman" w:eastAsia="Times New Roman" w:hAnsi="Times New Roman" w:cs="Times New Roman"/>
          <w:sz w:val="28"/>
          <w:szCs w:val="28"/>
          <w:lang w:val="uk-UA" w:eastAsia="ru-RU"/>
        </w:rPr>
        <w:t>(φ) – коефіцієнт потужності.</w:t>
      </w:r>
    </w:p>
    <w:p w14:paraId="491E3A44" w14:textId="77777777" w:rsidR="00947EE8" w:rsidRPr="006C6F57" w:rsidRDefault="00947EE8" w:rsidP="00442566">
      <w:pPr>
        <w:spacing w:after="0" w:line="360" w:lineRule="auto"/>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При виборі перетинів проводів і жил кабелів розрахунковий струм</w:t>
      </w:r>
    </w:p>
    <w:p w14:paraId="27AE1294" w14:textId="77777777" w:rsidR="00947EE8" w:rsidRPr="006C6F57" w:rsidRDefault="00947EE8" w:rsidP="00442566">
      <w:pPr>
        <w:spacing w:after="0" w:line="360" w:lineRule="auto"/>
        <w:jc w:val="both"/>
        <w:rPr>
          <w:rFonts w:ascii="Times New Roman" w:eastAsia="Times New Roman" w:hAnsi="Times New Roman" w:cs="Times New Roman"/>
          <w:sz w:val="28"/>
          <w:szCs w:val="28"/>
          <w:lang w:val="uk-UA" w:eastAsia="ru-RU"/>
        </w:rPr>
      </w:pPr>
      <w:r w:rsidRPr="006C6F57">
        <w:rPr>
          <w:rFonts w:ascii="Times New Roman" w:eastAsia="Times New Roman" w:hAnsi="Times New Roman" w:cs="Times New Roman"/>
          <w:sz w:val="28"/>
          <w:szCs w:val="28"/>
          <w:lang w:val="uk-UA" w:eastAsia="ru-RU"/>
        </w:rPr>
        <w:t xml:space="preserve">навантаження групи </w:t>
      </w:r>
      <w:proofErr w:type="spellStart"/>
      <w:r w:rsidRPr="006C6F57">
        <w:rPr>
          <w:rFonts w:ascii="Times New Roman" w:eastAsia="Times New Roman" w:hAnsi="Times New Roman" w:cs="Times New Roman"/>
          <w:sz w:val="28"/>
          <w:szCs w:val="28"/>
          <w:lang w:val="uk-UA" w:eastAsia="ru-RU"/>
        </w:rPr>
        <w:t>електроприймачів</w:t>
      </w:r>
      <w:proofErr w:type="spellEnd"/>
      <w:r w:rsidRPr="006C6F57">
        <w:rPr>
          <w:rFonts w:ascii="Times New Roman" w:eastAsia="Times New Roman" w:hAnsi="Times New Roman" w:cs="Times New Roman"/>
          <w:sz w:val="28"/>
          <w:szCs w:val="28"/>
          <w:lang w:val="uk-UA" w:eastAsia="ru-RU"/>
        </w:rPr>
        <w:t xml:space="preserve"> визначається так:</w:t>
      </w:r>
    </w:p>
    <w:p w14:paraId="5C0B835E" w14:textId="77777777" w:rsidR="00947EE8" w:rsidRPr="006C6F57" w:rsidRDefault="00000000" w:rsidP="00947EE8">
      <w:pPr>
        <w:spacing w:after="0" w:line="360" w:lineRule="auto"/>
        <w:jc w:val="center"/>
        <w:rPr>
          <w:rFonts w:ascii="Times New Roman" w:eastAsia="Times New Roman" w:hAnsi="Times New Roman" w:cs="Times New Roman"/>
          <w:sz w:val="28"/>
          <w:szCs w:val="28"/>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І</m:t>
              </m:r>
            </m:e>
            <m:sub>
              <m:r>
                <w:rPr>
                  <w:rFonts w:ascii="Cambria Math" w:eastAsia="Times New Roman" w:hAnsi="Cambria Math" w:cs="Times New Roman"/>
                  <w:sz w:val="28"/>
                  <w:szCs w:val="28"/>
                  <w:lang w:val="uk-UA" w:eastAsia="ru-RU"/>
                </w:rPr>
                <m:t>р</m:t>
              </m:r>
            </m:sub>
          </m:sSub>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de-AT" w:eastAsia="ru-RU"/>
                    </w:rPr>
                    <m:t>S</m:t>
                  </m:r>
                </m:e>
                <m:sub>
                  <m:r>
                    <w:rPr>
                      <w:rFonts w:ascii="Cambria Math" w:eastAsia="Times New Roman" w:hAnsi="Cambria Math" w:cs="Times New Roman"/>
                      <w:sz w:val="28"/>
                      <w:szCs w:val="28"/>
                      <w:lang w:eastAsia="ru-RU"/>
                    </w:rPr>
                    <m:t>с.р</m:t>
                  </m:r>
                </m:sub>
              </m:sSub>
            </m:num>
            <m:den>
              <m:rad>
                <m:radPr>
                  <m:degHide m:val="1"/>
                  <m:ctrlPr>
                    <w:rPr>
                      <w:rFonts w:ascii="Cambria Math" w:eastAsia="Times New Roman" w:hAnsi="Cambria Math" w:cs="Times New Roman"/>
                      <w:i/>
                      <w:sz w:val="28"/>
                      <w:szCs w:val="28"/>
                      <w:lang w:val="uk-UA" w:eastAsia="ru-RU"/>
                    </w:rPr>
                  </m:ctrlPr>
                </m:radPr>
                <m:deg/>
                <m:e>
                  <m:r>
                    <w:rPr>
                      <w:rFonts w:ascii="Cambria Math" w:eastAsia="Times New Roman" w:hAnsi="Cambria Math" w:cs="Times New Roman"/>
                      <w:sz w:val="28"/>
                      <w:szCs w:val="28"/>
                      <w:lang w:val="uk-UA" w:eastAsia="ru-RU"/>
                    </w:rPr>
                    <m:t>3</m:t>
                  </m:r>
                </m:e>
              </m:rad>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U</m:t>
                  </m:r>
                </m:e>
                <m:sub>
                  <m:r>
                    <w:rPr>
                      <w:rFonts w:ascii="Cambria Math" w:eastAsia="Times New Roman" w:hAnsi="Cambria Math" w:cs="Times New Roman"/>
                      <w:sz w:val="28"/>
                      <w:szCs w:val="28"/>
                      <w:lang w:val="uk-UA" w:eastAsia="ru-RU"/>
                    </w:rPr>
                    <m:t>н</m:t>
                  </m:r>
                </m:sub>
              </m:sSub>
            </m:den>
          </m:f>
        </m:oMath>
      </m:oMathPara>
    </w:p>
    <w:p w14:paraId="40BB918D" w14:textId="65D19104" w:rsidR="00947EE8" w:rsidRPr="006C6F57" w:rsidRDefault="00B725CF" w:rsidP="00947EE8">
      <w:pPr>
        <w:spacing w:after="0" w:line="360" w:lineRule="auto"/>
        <w:rPr>
          <w:rFonts w:ascii="Times New Roman" w:eastAsia="Times New Roman" w:hAnsi="Times New Roman" w:cs="Times New Roman"/>
          <w:sz w:val="28"/>
          <w:szCs w:val="28"/>
          <w:lang w:val="uk-UA" w:eastAsia="ru-RU"/>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06368" behindDoc="0" locked="0" layoutInCell="1" allowOverlap="0" wp14:anchorId="3245CB52" wp14:editId="189D57AD">
                <wp:simplePos x="0" y="0"/>
                <wp:positionH relativeFrom="margin">
                  <wp:posOffset>-236220</wp:posOffset>
                </wp:positionH>
                <wp:positionV relativeFrom="margin">
                  <wp:posOffset>-601980</wp:posOffset>
                </wp:positionV>
                <wp:extent cx="6588760" cy="10172700"/>
                <wp:effectExtent l="0" t="0" r="21590" b="19050"/>
                <wp:wrapNone/>
                <wp:docPr id="1590800617" name="Группа 15908006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827833295"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290878516"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69957750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837515648"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85818313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277413882"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362414742"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339960546"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71889013"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84120645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64851884"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639099338" name="Rectangle 13"/>
                        <wps:cNvSpPr>
                          <a:spLocks noChangeArrowheads="1"/>
                        </wps:cNvSpPr>
                        <wps:spPr bwMode="auto">
                          <a:xfrm>
                            <a:off x="54" y="19660"/>
                            <a:ext cx="1000" cy="309"/>
                          </a:xfrm>
                          <a:prstGeom prst="rect">
                            <a:avLst/>
                          </a:prstGeom>
                          <a:noFill/>
                          <a:ln>
                            <a:noFill/>
                          </a:ln>
                        </wps:spPr>
                        <wps:txbx>
                          <w:txbxContent>
                            <w:p w14:paraId="25BA600D"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7A03A9DC" w14:textId="77777777" w:rsidR="00B725CF" w:rsidRPr="00352A5A" w:rsidRDefault="00B725CF" w:rsidP="00B725CF">
                              <w:pPr>
                                <w:jc w:val="center"/>
                                <w:rPr>
                                  <w:rFonts w:ascii="Arial" w:hAnsi="Arial" w:cs="Arial"/>
                                  <w:i/>
                                  <w:sz w:val="18"/>
                                  <w:szCs w:val="18"/>
                                </w:rPr>
                              </w:pPr>
                            </w:p>
                            <w:p w14:paraId="799866A3" w14:textId="77777777" w:rsidR="00B725CF" w:rsidRPr="00D320FF" w:rsidRDefault="00B725CF" w:rsidP="00B725CF"/>
                            <w:p w14:paraId="66A67605"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1B0A92EF"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7FB38AA0" w14:textId="77777777" w:rsidR="00B725CF" w:rsidRPr="00352A5A" w:rsidRDefault="00B725CF" w:rsidP="00B725CF">
                              <w:pPr>
                                <w:rPr>
                                  <w:szCs w:val="28"/>
                                </w:rPr>
                              </w:pPr>
                            </w:p>
                            <w:p w14:paraId="25DA17FC"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798505345" name="Rectangle 14"/>
                        <wps:cNvSpPr>
                          <a:spLocks noChangeArrowheads="1"/>
                        </wps:cNvSpPr>
                        <wps:spPr bwMode="auto">
                          <a:xfrm>
                            <a:off x="1139" y="19660"/>
                            <a:ext cx="1001" cy="309"/>
                          </a:xfrm>
                          <a:prstGeom prst="rect">
                            <a:avLst/>
                          </a:prstGeom>
                          <a:noFill/>
                          <a:ln>
                            <a:noFill/>
                          </a:ln>
                        </wps:spPr>
                        <wps:txbx>
                          <w:txbxContent>
                            <w:p w14:paraId="5FB9B10A"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431857756" name="Rectangle 15"/>
                        <wps:cNvSpPr>
                          <a:spLocks noChangeArrowheads="1"/>
                        </wps:cNvSpPr>
                        <wps:spPr bwMode="auto">
                          <a:xfrm>
                            <a:off x="2267" y="19660"/>
                            <a:ext cx="2573" cy="309"/>
                          </a:xfrm>
                          <a:prstGeom prst="rect">
                            <a:avLst/>
                          </a:prstGeom>
                          <a:noFill/>
                          <a:ln>
                            <a:noFill/>
                          </a:ln>
                        </wps:spPr>
                        <wps:txbx>
                          <w:txbxContent>
                            <w:p w14:paraId="6026C013"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9A38DB7" w14:textId="77777777" w:rsidR="00B725CF" w:rsidRPr="00D320FF" w:rsidRDefault="00B725CF" w:rsidP="00B725CF"/>
                          </w:txbxContent>
                        </wps:txbx>
                        <wps:bodyPr rot="0" vert="horz" wrap="square" lIns="12700" tIns="12700" rIns="12700" bIns="12700" anchor="t" anchorCtr="0" upright="1">
                          <a:noAutofit/>
                        </wps:bodyPr>
                      </wps:wsp>
                      <wps:wsp>
                        <wps:cNvPr id="267237850" name="Rectangle 16"/>
                        <wps:cNvSpPr>
                          <a:spLocks noChangeArrowheads="1"/>
                        </wps:cNvSpPr>
                        <wps:spPr bwMode="auto">
                          <a:xfrm>
                            <a:off x="4983" y="19660"/>
                            <a:ext cx="1534" cy="309"/>
                          </a:xfrm>
                          <a:prstGeom prst="rect">
                            <a:avLst/>
                          </a:prstGeom>
                          <a:noFill/>
                          <a:ln>
                            <a:noFill/>
                          </a:ln>
                        </wps:spPr>
                        <wps:txbx>
                          <w:txbxContent>
                            <w:p w14:paraId="37A6D2B1"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15EDB24F" w14:textId="77777777" w:rsidR="00B725CF" w:rsidRDefault="00B725CF" w:rsidP="00B725CF">
                              <w:pPr>
                                <w:jc w:val="center"/>
                                <w:rPr>
                                  <w:sz w:val="20"/>
                                </w:rPr>
                              </w:pPr>
                            </w:p>
                            <w:p w14:paraId="5ADE4AA7" w14:textId="77777777" w:rsidR="00B725CF" w:rsidRPr="00086B17" w:rsidRDefault="00B725CF" w:rsidP="00B725CF">
                              <w:pPr>
                                <w:jc w:val="center"/>
                                <w:rPr>
                                  <w:rFonts w:ascii="Arial" w:hAnsi="Arial" w:cs="Arial"/>
                                  <w:i/>
                                  <w:sz w:val="18"/>
                                  <w:szCs w:val="18"/>
                                </w:rPr>
                              </w:pPr>
                            </w:p>
                            <w:p w14:paraId="1CE2CD39" w14:textId="77777777" w:rsidR="00B725CF" w:rsidRPr="00D320FF" w:rsidRDefault="00B725CF" w:rsidP="00B725CF"/>
                          </w:txbxContent>
                        </wps:txbx>
                        <wps:bodyPr rot="0" vert="horz" wrap="square" lIns="12700" tIns="12700" rIns="12700" bIns="12700" anchor="t" anchorCtr="0" upright="1">
                          <a:noAutofit/>
                        </wps:bodyPr>
                      </wps:wsp>
                      <wps:wsp>
                        <wps:cNvPr id="779304193" name="Rectangle 17"/>
                        <wps:cNvSpPr>
                          <a:spLocks noChangeArrowheads="1"/>
                        </wps:cNvSpPr>
                        <wps:spPr bwMode="auto">
                          <a:xfrm>
                            <a:off x="6604" y="19660"/>
                            <a:ext cx="1000" cy="309"/>
                          </a:xfrm>
                          <a:prstGeom prst="rect">
                            <a:avLst/>
                          </a:prstGeom>
                          <a:noFill/>
                          <a:ln>
                            <a:noFill/>
                          </a:ln>
                        </wps:spPr>
                        <wps:txbx>
                          <w:txbxContent>
                            <w:p w14:paraId="2FCC654F"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F576522" w14:textId="77777777" w:rsidR="00B725CF" w:rsidRPr="00D320FF" w:rsidRDefault="00B725CF" w:rsidP="00B725CF"/>
                          </w:txbxContent>
                        </wps:txbx>
                        <wps:bodyPr rot="0" vert="horz" wrap="square" lIns="12700" tIns="12700" rIns="12700" bIns="12700" anchor="t" anchorCtr="0" upright="1">
                          <a:noAutofit/>
                        </wps:bodyPr>
                      </wps:wsp>
                      <wps:wsp>
                        <wps:cNvPr id="1816036667" name="Rectangle 18"/>
                        <wps:cNvSpPr>
                          <a:spLocks noChangeArrowheads="1"/>
                        </wps:cNvSpPr>
                        <wps:spPr bwMode="auto">
                          <a:xfrm>
                            <a:off x="18949" y="18977"/>
                            <a:ext cx="1001" cy="309"/>
                          </a:xfrm>
                          <a:prstGeom prst="rect">
                            <a:avLst/>
                          </a:prstGeom>
                          <a:noFill/>
                          <a:ln>
                            <a:noFill/>
                          </a:ln>
                        </wps:spPr>
                        <wps:txbx>
                          <w:txbxContent>
                            <w:p w14:paraId="499CDEFA" w14:textId="77777777" w:rsidR="00B725CF" w:rsidRPr="00F96BEC" w:rsidRDefault="00B725CF" w:rsidP="00B725CF">
                              <w:pPr>
                                <w:jc w:val="center"/>
                                <w:rPr>
                                  <w:sz w:val="20"/>
                                  <w:lang w:val="uk-UA"/>
                                </w:rPr>
                              </w:pPr>
                              <w:proofErr w:type="spellStart"/>
                              <w:r>
                                <w:rPr>
                                  <w:sz w:val="20"/>
                                  <w:lang w:val="uk-UA"/>
                                </w:rPr>
                                <w:t>Арк</w:t>
                              </w:r>
                              <w:proofErr w:type="spellEnd"/>
                            </w:p>
                            <w:p w14:paraId="2222FD08" w14:textId="77777777" w:rsidR="00B725CF" w:rsidRPr="00086B17" w:rsidRDefault="00B725CF" w:rsidP="00B725CF">
                              <w:pPr>
                                <w:jc w:val="center"/>
                                <w:rPr>
                                  <w:sz w:val="18"/>
                                  <w:szCs w:val="18"/>
                                </w:rPr>
                              </w:pPr>
                            </w:p>
                            <w:p w14:paraId="3351D813" w14:textId="77777777" w:rsidR="00B725CF" w:rsidRPr="00A55B46" w:rsidRDefault="00B725CF" w:rsidP="00B725CF">
                              <w:pPr>
                                <w:pStyle w:val="afa"/>
                                <w:ind w:firstLine="0"/>
                                <w:jc w:val="center"/>
                                <w:rPr>
                                  <w:rFonts w:ascii="Arial" w:hAnsi="Arial" w:cs="Arial"/>
                                  <w:sz w:val="18"/>
                                  <w:lang w:val="ru-RU"/>
                                </w:rPr>
                              </w:pPr>
                            </w:p>
                            <w:p w14:paraId="65DB2545" w14:textId="77777777" w:rsidR="00B725CF" w:rsidRPr="00D320FF" w:rsidRDefault="00B725CF" w:rsidP="00B725CF"/>
                          </w:txbxContent>
                        </wps:txbx>
                        <wps:bodyPr rot="0" vert="horz" wrap="square" lIns="12700" tIns="12700" rIns="12700" bIns="12700" anchor="t" anchorCtr="0" upright="1">
                          <a:noAutofit/>
                        </wps:bodyPr>
                      </wps:wsp>
                      <wps:wsp>
                        <wps:cNvPr id="561517694" name="Rectangle 19"/>
                        <wps:cNvSpPr>
                          <a:spLocks noChangeArrowheads="1"/>
                        </wps:cNvSpPr>
                        <wps:spPr bwMode="auto">
                          <a:xfrm>
                            <a:off x="18949" y="19435"/>
                            <a:ext cx="1001" cy="423"/>
                          </a:xfrm>
                          <a:prstGeom prst="rect">
                            <a:avLst/>
                          </a:prstGeom>
                          <a:noFill/>
                          <a:ln>
                            <a:noFill/>
                          </a:ln>
                        </wps:spPr>
                        <wps:txbx>
                          <w:txbxContent>
                            <w:p w14:paraId="45253009" w14:textId="640BF83C" w:rsidR="00B725CF" w:rsidRPr="005F0FA3" w:rsidRDefault="00B725CF" w:rsidP="00B725CF">
                              <w:pPr>
                                <w:jc w:val="center"/>
                                <w:rPr>
                                  <w:sz w:val="28"/>
                                  <w:lang w:val="uk-UA"/>
                                </w:rPr>
                              </w:pPr>
                              <w:r>
                                <w:rPr>
                                  <w:sz w:val="28"/>
                                  <w:lang w:val="uk-UA"/>
                                </w:rPr>
                                <w:t>2</w:t>
                              </w:r>
                              <w:r w:rsidR="00611984">
                                <w:rPr>
                                  <w:sz w:val="28"/>
                                  <w:lang w:val="uk-UA"/>
                                </w:rPr>
                                <w:t>7</w:t>
                              </w:r>
                            </w:p>
                          </w:txbxContent>
                        </wps:txbx>
                        <wps:bodyPr rot="0" vert="horz" wrap="square" lIns="12700" tIns="12700" rIns="12700" bIns="12700" anchor="t" anchorCtr="0" upright="1">
                          <a:noAutofit/>
                        </wps:bodyPr>
                      </wps:wsp>
                      <wps:wsp>
                        <wps:cNvPr id="761478451" name="Rectangle 20"/>
                        <wps:cNvSpPr>
                          <a:spLocks noChangeArrowheads="1"/>
                        </wps:cNvSpPr>
                        <wps:spPr bwMode="auto">
                          <a:xfrm>
                            <a:off x="7745" y="19221"/>
                            <a:ext cx="11075" cy="477"/>
                          </a:xfrm>
                          <a:prstGeom prst="rect">
                            <a:avLst/>
                          </a:prstGeom>
                          <a:noFill/>
                          <a:ln>
                            <a:noFill/>
                          </a:ln>
                        </wps:spPr>
                        <wps:txbx>
                          <w:txbxContent>
                            <w:p w14:paraId="19573BE2"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42A0FABC" w14:textId="77777777" w:rsidR="00B725CF" w:rsidRPr="002870C6" w:rsidRDefault="00B725CF" w:rsidP="00B725CF">
                              <w:pPr>
                                <w:pStyle w:val="afa"/>
                                <w:ind w:firstLine="0"/>
                                <w:jc w:val="center"/>
                                <w:rPr>
                                  <w:rFonts w:ascii="Times New Roman" w:hAnsi="Times New Roman" w:cs="Shruti"/>
                                  <w:i w:val="0"/>
                                  <w:szCs w:val="32"/>
                                  <w:lang w:val="ru-RU"/>
                                </w:rPr>
                              </w:pPr>
                            </w:p>
                            <w:p w14:paraId="34BFC987" w14:textId="77777777" w:rsidR="00B725CF" w:rsidRPr="003B77DB" w:rsidRDefault="00B725CF" w:rsidP="00B725CF">
                              <w:pPr>
                                <w:jc w:val="center"/>
                                <w:rPr>
                                  <w:szCs w:val="28"/>
                                </w:rPr>
                              </w:pPr>
                            </w:p>
                            <w:p w14:paraId="3CA3019B"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45CB52" id="Группа 1590800617" o:spid="_x0000_s1556" style="position:absolute;margin-left:-18.6pt;margin-top:-47.4pt;width:518.8pt;height:801pt;z-index:25170636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" o:allowoverlap="f">
                <v:rect id="Rectangle 2" o:spid="_x0000_s15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" filled="f" strokeweight="2pt"/>
                <v:line id="Line 3" o:spid="_x0000_s15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" strokeweight="2pt"/>
                <v:line id="Line 4" o:spid="_x0000_s15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" strokeweight="2pt"/>
                <v:line id="Line 5" o:spid="_x0000_s15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" strokeweight="2pt"/>
                <v:line id="Line 6" o:spid="_x0000_s15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" strokeweight="2pt"/>
                <v:line id="Line 7" o:spid="_x0000_s15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" strokeweight="2pt"/>
                <v:line id="Line 8" o:spid="_x0000_s15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" strokeweight="2pt"/>
                <v:line id="Line 9" o:spid="_x0000_s15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" strokeweight="2pt"/>
                <v:line id="Line 10" o:spid="_x0000_s15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" strokeweight="1pt"/>
                <v:line id="Line 11" o:spid="_x0000_s15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" strokeweight="2pt"/>
                <v:line id="Line 12" o:spid="_x0000_s15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" strokeweight="1pt"/>
                <v:rect id="Rectangle 13" o:spid="_x0000_s15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" filled="f" stroked="f">
                  <v:textbox inset="1pt,1pt,1pt,1pt">
                    <w:txbxContent>
                      <w:p w14:paraId="25BA600D"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7A03A9DC" w14:textId="77777777" w:rsidR="00B725CF" w:rsidRPr="00352A5A" w:rsidRDefault="00B725CF" w:rsidP="00B725CF">
                        <w:pPr>
                          <w:jc w:val="center"/>
                          <w:rPr>
                            <w:rFonts w:ascii="Arial" w:hAnsi="Arial" w:cs="Arial"/>
                            <w:i/>
                            <w:sz w:val="18"/>
                            <w:szCs w:val="18"/>
                          </w:rPr>
                        </w:pPr>
                      </w:p>
                      <w:p w14:paraId="799866A3" w14:textId="77777777" w:rsidR="00B725CF" w:rsidRPr="00D320FF" w:rsidRDefault="00B725CF" w:rsidP="00B725CF"/>
                      <w:p w14:paraId="66A67605"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1B0A92EF"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7FB38AA0" w14:textId="77777777" w:rsidR="00B725CF" w:rsidRPr="00352A5A" w:rsidRDefault="00B725CF" w:rsidP="00B725CF">
                        <w:pPr>
                          <w:rPr>
                            <w:szCs w:val="28"/>
                          </w:rPr>
                        </w:pPr>
                      </w:p>
                      <w:p w14:paraId="25DA17FC" w14:textId="77777777" w:rsidR="00B725CF" w:rsidRPr="00352A5A" w:rsidRDefault="00B725CF" w:rsidP="00B725CF">
                        <w:pPr>
                          <w:pStyle w:val="ad"/>
                          <w:jc w:val="center"/>
                          <w:rPr>
                            <w:rFonts w:ascii="Arial" w:hAnsi="Arial" w:cs="Arial"/>
                            <w:sz w:val="18"/>
                          </w:rPr>
                        </w:pPr>
                      </w:p>
                    </w:txbxContent>
                  </v:textbox>
                </v:rect>
                <v:rect id="Rectangle 14" o:spid="_x0000_s15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" filled="f" stroked="f">
                  <v:textbox inset="1pt,1pt,1pt,1pt">
                    <w:txbxContent>
                      <w:p w14:paraId="5FB9B10A"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5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" filled="f" stroked="f">
                  <v:textbox inset="1pt,1pt,1pt,1pt">
                    <w:txbxContent>
                      <w:p w14:paraId="6026C013"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9A38DB7" w14:textId="77777777" w:rsidR="00B725CF" w:rsidRPr="00D320FF" w:rsidRDefault="00B725CF" w:rsidP="00B725CF"/>
                    </w:txbxContent>
                  </v:textbox>
                </v:rect>
                <v:rect id="Rectangle 16" o:spid="_x0000_s15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" filled="f" stroked="f">
                  <v:textbox inset="1pt,1pt,1pt,1pt">
                    <w:txbxContent>
                      <w:p w14:paraId="37A6D2B1"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15EDB24F" w14:textId="77777777" w:rsidR="00B725CF" w:rsidRDefault="00B725CF" w:rsidP="00B725CF">
                        <w:pPr>
                          <w:jc w:val="center"/>
                          <w:rPr>
                            <w:sz w:val="20"/>
                          </w:rPr>
                        </w:pPr>
                      </w:p>
                      <w:p w14:paraId="5ADE4AA7" w14:textId="77777777" w:rsidR="00B725CF" w:rsidRPr="00086B17" w:rsidRDefault="00B725CF" w:rsidP="00B725CF">
                        <w:pPr>
                          <w:jc w:val="center"/>
                          <w:rPr>
                            <w:rFonts w:ascii="Arial" w:hAnsi="Arial" w:cs="Arial"/>
                            <w:i/>
                            <w:sz w:val="18"/>
                            <w:szCs w:val="18"/>
                          </w:rPr>
                        </w:pPr>
                      </w:p>
                      <w:p w14:paraId="1CE2CD39" w14:textId="77777777" w:rsidR="00B725CF" w:rsidRPr="00D320FF" w:rsidRDefault="00B725CF" w:rsidP="00B725CF"/>
                    </w:txbxContent>
                  </v:textbox>
                </v:rect>
                <v:rect id="Rectangle 17" o:spid="_x0000_s15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" filled="f" stroked="f">
                  <v:textbox inset="1pt,1pt,1pt,1pt">
                    <w:txbxContent>
                      <w:p w14:paraId="2FCC654F"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F576522" w14:textId="77777777" w:rsidR="00B725CF" w:rsidRPr="00D320FF" w:rsidRDefault="00B725CF" w:rsidP="00B725CF"/>
                    </w:txbxContent>
                  </v:textbox>
                </v:rect>
                <v:rect id="Rectangle 18" o:spid="_x0000_s15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" filled="f" stroked="f">
                  <v:textbox inset="1pt,1pt,1pt,1pt">
                    <w:txbxContent>
                      <w:p w14:paraId="499CDEFA" w14:textId="77777777" w:rsidR="00B725CF" w:rsidRPr="00F96BEC" w:rsidRDefault="00B725CF" w:rsidP="00B725CF">
                        <w:pPr>
                          <w:jc w:val="center"/>
                          <w:rPr>
                            <w:sz w:val="20"/>
                            <w:lang w:val="uk-UA"/>
                          </w:rPr>
                        </w:pPr>
                        <w:proofErr w:type="spellStart"/>
                        <w:r>
                          <w:rPr>
                            <w:sz w:val="20"/>
                            <w:lang w:val="uk-UA"/>
                          </w:rPr>
                          <w:t>Арк</w:t>
                        </w:r>
                        <w:proofErr w:type="spellEnd"/>
                      </w:p>
                      <w:p w14:paraId="2222FD08" w14:textId="77777777" w:rsidR="00B725CF" w:rsidRPr="00086B17" w:rsidRDefault="00B725CF" w:rsidP="00B725CF">
                        <w:pPr>
                          <w:jc w:val="center"/>
                          <w:rPr>
                            <w:sz w:val="18"/>
                            <w:szCs w:val="18"/>
                          </w:rPr>
                        </w:pPr>
                      </w:p>
                      <w:p w14:paraId="3351D813" w14:textId="77777777" w:rsidR="00B725CF" w:rsidRPr="00A55B46" w:rsidRDefault="00B725CF" w:rsidP="00B725CF">
                        <w:pPr>
                          <w:pStyle w:val="afa"/>
                          <w:ind w:firstLine="0"/>
                          <w:jc w:val="center"/>
                          <w:rPr>
                            <w:rFonts w:ascii="Arial" w:hAnsi="Arial" w:cs="Arial"/>
                            <w:sz w:val="18"/>
                            <w:lang w:val="ru-RU"/>
                          </w:rPr>
                        </w:pPr>
                      </w:p>
                      <w:p w14:paraId="65DB2545" w14:textId="77777777" w:rsidR="00B725CF" w:rsidRPr="00D320FF" w:rsidRDefault="00B725CF" w:rsidP="00B725CF"/>
                    </w:txbxContent>
                  </v:textbox>
                </v:rect>
                <v:rect id="Rectangle 19" o:spid="_x0000_s15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" filled="f" stroked="f">
                  <v:textbox inset="1pt,1pt,1pt,1pt">
                    <w:txbxContent>
                      <w:p w14:paraId="45253009" w14:textId="640BF83C" w:rsidR="00B725CF" w:rsidRPr="005F0FA3" w:rsidRDefault="00B725CF" w:rsidP="00B725CF">
                        <w:pPr>
                          <w:jc w:val="center"/>
                          <w:rPr>
                            <w:sz w:val="28"/>
                            <w:lang w:val="uk-UA"/>
                          </w:rPr>
                        </w:pPr>
                        <w:r>
                          <w:rPr>
                            <w:sz w:val="28"/>
                            <w:lang w:val="uk-UA"/>
                          </w:rPr>
                          <w:t>2</w:t>
                        </w:r>
                        <w:r w:rsidR="00611984">
                          <w:rPr>
                            <w:sz w:val="28"/>
                            <w:lang w:val="uk-UA"/>
                          </w:rPr>
                          <w:t>7</w:t>
                        </w:r>
                      </w:p>
                    </w:txbxContent>
                  </v:textbox>
                </v:rect>
                <v:rect id="Rectangle 20" o:spid="_x0000_s15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" filled="f" stroked="f">
                  <v:textbox inset="1pt,1pt,1pt,1pt">
                    <w:txbxContent>
                      <w:p w14:paraId="19573BE2"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42A0FABC" w14:textId="77777777" w:rsidR="00B725CF" w:rsidRPr="002870C6" w:rsidRDefault="00B725CF" w:rsidP="00B725CF">
                        <w:pPr>
                          <w:pStyle w:val="afa"/>
                          <w:ind w:firstLine="0"/>
                          <w:jc w:val="center"/>
                          <w:rPr>
                            <w:rFonts w:ascii="Times New Roman" w:hAnsi="Times New Roman" w:cs="Shruti"/>
                            <w:i w:val="0"/>
                            <w:szCs w:val="32"/>
                            <w:lang w:val="ru-RU"/>
                          </w:rPr>
                        </w:pPr>
                      </w:p>
                      <w:p w14:paraId="34BFC987" w14:textId="77777777" w:rsidR="00B725CF" w:rsidRPr="003B77DB" w:rsidRDefault="00B725CF" w:rsidP="00B725CF">
                        <w:pPr>
                          <w:jc w:val="center"/>
                          <w:rPr>
                            <w:szCs w:val="28"/>
                          </w:rPr>
                        </w:pPr>
                      </w:p>
                      <w:p w14:paraId="3CA3019B" w14:textId="77777777" w:rsidR="00B725CF" w:rsidRPr="00D320FF" w:rsidRDefault="00B725CF" w:rsidP="00B725CF"/>
                    </w:txbxContent>
                  </v:textbox>
                </v:rect>
                <w10:wrap anchorx="margin" anchory="margin"/>
              </v:group>
            </w:pict>
          </mc:Fallback>
        </mc:AlternateContent>
      </w:r>
      <w:r w:rsidR="00947EE8" w:rsidRPr="006C6F57">
        <w:rPr>
          <w:rFonts w:ascii="Times New Roman" w:eastAsia="Times New Roman" w:hAnsi="Times New Roman" w:cs="Times New Roman"/>
          <w:sz w:val="28"/>
          <w:szCs w:val="28"/>
          <w:lang w:val="uk-UA" w:eastAsia="ru-RU"/>
        </w:rPr>
        <w:t xml:space="preserve">Де: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de-AT" w:eastAsia="ru-RU"/>
              </w:rPr>
              <m:t>S</m:t>
            </m:r>
          </m:e>
          <m:sub>
            <m:r>
              <w:rPr>
                <w:rFonts w:ascii="Cambria Math" w:eastAsia="Times New Roman" w:hAnsi="Cambria Math" w:cs="Times New Roman"/>
                <w:sz w:val="28"/>
                <w:szCs w:val="28"/>
                <w:lang w:eastAsia="ru-RU"/>
              </w:rPr>
              <m:t>с.р</m:t>
            </m:r>
          </m:sub>
        </m:sSub>
      </m:oMath>
      <w:r w:rsidR="00947EE8" w:rsidRPr="006C6F57">
        <w:rPr>
          <w:rFonts w:ascii="Times New Roman" w:eastAsia="Times New Roman" w:hAnsi="Times New Roman" w:cs="Times New Roman"/>
          <w:sz w:val="28"/>
          <w:szCs w:val="28"/>
          <w:lang w:val="uk-UA" w:eastAsia="ru-RU"/>
        </w:rPr>
        <w:t xml:space="preserve"> – </w:t>
      </w:r>
      <w:proofErr w:type="spellStart"/>
      <w:r w:rsidR="00947EE8" w:rsidRPr="006C6F57">
        <w:rPr>
          <w:rFonts w:ascii="Times New Roman" w:eastAsia="Times New Roman" w:hAnsi="Times New Roman" w:cs="Times New Roman"/>
          <w:sz w:val="28"/>
          <w:szCs w:val="28"/>
          <w:lang w:val="uk-UA" w:eastAsia="ru-RU"/>
        </w:rPr>
        <w:t>pозpахункове</w:t>
      </w:r>
      <w:proofErr w:type="spellEnd"/>
      <w:r w:rsidR="00947EE8" w:rsidRPr="006C6F57">
        <w:rPr>
          <w:rFonts w:ascii="Times New Roman" w:eastAsia="Times New Roman" w:hAnsi="Times New Roman" w:cs="Times New Roman"/>
          <w:sz w:val="28"/>
          <w:szCs w:val="28"/>
          <w:lang w:val="uk-UA" w:eastAsia="ru-RU"/>
        </w:rPr>
        <w:t xml:space="preserve"> навантаження </w:t>
      </w:r>
      <w:proofErr w:type="spellStart"/>
      <w:r w:rsidR="00947EE8" w:rsidRPr="006C6F57">
        <w:rPr>
          <w:rFonts w:ascii="Times New Roman" w:eastAsia="Times New Roman" w:hAnsi="Times New Roman" w:cs="Times New Roman"/>
          <w:sz w:val="28"/>
          <w:szCs w:val="28"/>
          <w:lang w:val="uk-UA" w:eastAsia="ru-RU"/>
        </w:rPr>
        <w:t>гpупи</w:t>
      </w:r>
      <w:proofErr w:type="spellEnd"/>
      <w:r w:rsidR="00947EE8" w:rsidRPr="006C6F57">
        <w:rPr>
          <w:rFonts w:ascii="Times New Roman" w:eastAsia="Times New Roman" w:hAnsi="Times New Roman" w:cs="Times New Roman"/>
          <w:sz w:val="28"/>
          <w:szCs w:val="28"/>
          <w:lang w:val="uk-UA" w:eastAsia="ru-RU"/>
        </w:rPr>
        <w:t xml:space="preserve"> </w:t>
      </w:r>
      <w:proofErr w:type="spellStart"/>
      <w:r w:rsidR="00947EE8" w:rsidRPr="006C6F57">
        <w:rPr>
          <w:rFonts w:ascii="Times New Roman" w:eastAsia="Times New Roman" w:hAnsi="Times New Roman" w:cs="Times New Roman"/>
          <w:sz w:val="28"/>
          <w:szCs w:val="28"/>
          <w:lang w:val="uk-UA" w:eastAsia="ru-RU"/>
        </w:rPr>
        <w:t>cпоживачiв</w:t>
      </w:r>
      <w:proofErr w:type="spellEnd"/>
      <w:r w:rsidR="00947EE8" w:rsidRPr="006C6F57">
        <w:rPr>
          <w:rFonts w:ascii="Times New Roman" w:eastAsia="Times New Roman" w:hAnsi="Times New Roman" w:cs="Times New Roman"/>
          <w:sz w:val="28"/>
          <w:szCs w:val="28"/>
          <w:lang w:val="uk-UA" w:eastAsia="ru-RU"/>
        </w:rPr>
        <w:t xml:space="preserve">, </w:t>
      </w:r>
      <w:proofErr w:type="spellStart"/>
      <w:r w:rsidR="00947EE8" w:rsidRPr="006C6F57">
        <w:rPr>
          <w:rFonts w:ascii="Times New Roman" w:eastAsia="Times New Roman" w:hAnsi="Times New Roman" w:cs="Times New Roman"/>
          <w:sz w:val="28"/>
          <w:szCs w:val="28"/>
          <w:lang w:val="uk-UA" w:eastAsia="ru-RU"/>
        </w:rPr>
        <w:t>кВА</w:t>
      </w:r>
      <w:proofErr w:type="spellEnd"/>
      <w:r w:rsidR="00947EE8" w:rsidRPr="006C6F57">
        <w:rPr>
          <w:rFonts w:ascii="Times New Roman" w:eastAsia="Times New Roman" w:hAnsi="Times New Roman" w:cs="Times New Roman"/>
          <w:sz w:val="28"/>
          <w:szCs w:val="28"/>
          <w:lang w:val="uk-UA" w:eastAsia="ru-RU"/>
        </w:rPr>
        <w:t xml:space="preserve">;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U</m:t>
            </m:r>
          </m:e>
          <m:sub>
            <m:r>
              <w:rPr>
                <w:rFonts w:ascii="Cambria Math" w:eastAsia="Times New Roman" w:hAnsi="Cambria Math" w:cs="Times New Roman"/>
                <w:sz w:val="28"/>
                <w:szCs w:val="28"/>
                <w:lang w:val="uk-UA" w:eastAsia="ru-RU"/>
              </w:rPr>
              <m:t>н</m:t>
            </m:r>
          </m:sub>
        </m:sSub>
      </m:oMath>
      <w:r w:rsidR="00947EE8" w:rsidRPr="006C6F57">
        <w:rPr>
          <w:rFonts w:ascii="Times New Roman" w:eastAsia="Times New Roman" w:hAnsi="Times New Roman" w:cs="Times New Roman"/>
          <w:sz w:val="28"/>
          <w:szCs w:val="28"/>
          <w:lang w:val="uk-UA" w:eastAsia="ru-RU"/>
        </w:rPr>
        <w:t xml:space="preserve"> – напpуга</w:t>
      </w:r>
    </w:p>
    <w:p w14:paraId="76CBB758" w14:textId="77777777" w:rsidR="00947EE8" w:rsidRPr="006C6F57" w:rsidRDefault="00947EE8" w:rsidP="00947EE8">
      <w:pPr>
        <w:spacing w:after="0" w:line="360" w:lineRule="auto"/>
        <w:rPr>
          <w:rFonts w:ascii="Times New Roman" w:eastAsia="Times New Roman" w:hAnsi="Times New Roman" w:cs="Times New Roman"/>
          <w:sz w:val="28"/>
          <w:szCs w:val="28"/>
          <w:lang w:val="uk-UA" w:eastAsia="ru-RU"/>
        </w:rPr>
      </w:pPr>
      <w:proofErr w:type="spellStart"/>
      <w:r w:rsidRPr="006C6F57">
        <w:rPr>
          <w:rFonts w:ascii="Times New Roman" w:eastAsia="Times New Roman" w:hAnsi="Times New Roman" w:cs="Times New Roman"/>
          <w:sz w:val="28"/>
          <w:szCs w:val="28"/>
          <w:lang w:val="uk-UA" w:eastAsia="ru-RU"/>
        </w:rPr>
        <w:t>меpежi</w:t>
      </w:r>
      <w:proofErr w:type="spellEnd"/>
      <w:r w:rsidRPr="006C6F57">
        <w:rPr>
          <w:rFonts w:ascii="Times New Roman" w:eastAsia="Times New Roman" w:hAnsi="Times New Roman" w:cs="Times New Roman"/>
          <w:sz w:val="28"/>
          <w:szCs w:val="28"/>
          <w:lang w:val="uk-UA" w:eastAsia="ru-RU"/>
        </w:rPr>
        <w:t>, кВ.</w:t>
      </w:r>
    </w:p>
    <w:p w14:paraId="0045A51B" w14:textId="77777777" w:rsidR="00947EE8" w:rsidRPr="006C6F57" w:rsidRDefault="00000000" w:rsidP="00947EE8">
      <w:pPr>
        <w:spacing w:after="0" w:line="360" w:lineRule="auto"/>
        <w:jc w:val="center"/>
        <w:rPr>
          <w:rFonts w:ascii="Times New Roman" w:eastAsia="Cambria Math" w:hAnsi="Times New Roman" w:cs="Times New Roman"/>
          <w:i/>
          <w:sz w:val="28"/>
          <w:szCs w:val="28"/>
          <w:lang w:val="uk-UA"/>
        </w:rPr>
      </w:pPr>
      <m:oMathPara>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I</m:t>
              </m:r>
            </m:e>
            <m:sub>
              <m:r>
                <w:rPr>
                  <w:rFonts w:ascii="Cambria Math" w:eastAsia="Cambria Math" w:hAnsi="Cambria Math" w:cs="Times New Roman"/>
                  <w:sz w:val="28"/>
                  <w:szCs w:val="28"/>
                </w:rPr>
                <m:t>P1</m:t>
              </m:r>
            </m:sub>
          </m:sSub>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S</m:t>
                  </m:r>
                </m:e>
                <m:sub>
                  <m:r>
                    <w:rPr>
                      <w:rFonts w:ascii="Cambria Math" w:eastAsia="Cambria Math" w:hAnsi="Cambria Math" w:cs="Times New Roman"/>
                      <w:sz w:val="28"/>
                      <w:szCs w:val="28"/>
                    </w:rPr>
                    <m:t>P1</m:t>
                  </m:r>
                </m:sub>
              </m:sSub>
            </m:num>
            <m:den>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3</m:t>
                  </m:r>
                </m:e>
              </m:rad>
              <m:r>
                <w:rPr>
                  <w:rFonts w:ascii="Cambria Math" w:eastAsia="Cambria Math" w:hAnsi="Cambria Math" w:cs="Times New Roman"/>
                  <w:sz w:val="28"/>
                  <w:szCs w:val="28"/>
                </w:rPr>
                <m:t>∙</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H</m:t>
                  </m:r>
                </m:sub>
              </m:sSub>
            </m:den>
          </m:f>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3</m:t>
              </m:r>
              <m:r>
                <w:rPr>
                  <w:rFonts w:ascii="Cambria Math" w:eastAsia="Cambria Math" w:hAnsi="Cambria Math" w:cs="Times New Roman"/>
                  <w:sz w:val="28"/>
                  <w:szCs w:val="28"/>
                  <w:lang w:val="uk-UA"/>
                </w:rPr>
                <m:t>0</m:t>
              </m:r>
            </m:num>
            <m:den>
              <m:rad>
                <m:radPr>
                  <m:degHide m:val="1"/>
                  <m:ctrlPr>
                    <w:rPr>
                      <w:rFonts w:ascii="Cambria Math" w:eastAsia="Cambria Math" w:hAnsi="Cambria Math" w:cs="Times New Roman"/>
                      <w:sz w:val="28"/>
                      <w:szCs w:val="28"/>
                    </w:rPr>
                  </m:ctrlPr>
                </m:radPr>
                <m:deg/>
                <m:e>
                  <m:r>
                    <w:rPr>
                      <w:rFonts w:ascii="Cambria Math" w:eastAsia="Cambria Math" w:hAnsi="Cambria Math" w:cs="Times New Roman"/>
                      <w:sz w:val="28"/>
                      <w:szCs w:val="28"/>
                    </w:rPr>
                    <m:t>3</m:t>
                  </m:r>
                </m:e>
              </m:rad>
              <m:r>
                <w:rPr>
                  <w:rFonts w:ascii="Cambria Math" w:eastAsia="Cambria Math" w:hAnsi="Cambria Math" w:cs="Times New Roman"/>
                  <w:sz w:val="28"/>
                  <w:szCs w:val="28"/>
                </w:rPr>
                <m:t>∙0,4</m:t>
              </m:r>
            </m:den>
          </m:f>
          <m:r>
            <w:rPr>
              <w:rFonts w:ascii="Cambria Math" w:eastAsia="Cambria Math" w:hAnsi="Cambria Math" w:cs="Times New Roman"/>
              <w:sz w:val="28"/>
              <w:szCs w:val="28"/>
            </w:rPr>
            <m:t>=4</m:t>
          </m:r>
          <m:r>
            <w:rPr>
              <w:rFonts w:ascii="Cambria Math" w:eastAsia="Cambria Math" w:hAnsi="Cambria Math" w:cs="Times New Roman"/>
              <w:sz w:val="28"/>
              <w:szCs w:val="28"/>
              <w:lang w:val="uk-UA"/>
            </w:rPr>
            <m:t>3.3 А</m:t>
          </m:r>
        </m:oMath>
      </m:oMathPara>
    </w:p>
    <w:p w14:paraId="0ADBB349" w14:textId="77777777" w:rsidR="00947EE8" w:rsidRPr="006C6F57" w:rsidRDefault="00947EE8" w:rsidP="00947EE8">
      <w:pPr>
        <w:spacing w:after="0" w:line="360" w:lineRule="auto"/>
        <w:ind w:firstLine="709"/>
        <w:rPr>
          <w:rFonts w:ascii="Times New Roman" w:hAnsi="Times New Roman" w:cs="Times New Roman"/>
          <w:sz w:val="28"/>
          <w:szCs w:val="28"/>
          <w:lang w:val="uk-UA"/>
        </w:rPr>
      </w:pPr>
      <w:r w:rsidRPr="006C6F57">
        <w:rPr>
          <w:rFonts w:ascii="Times New Roman" w:hAnsi="Times New Roman" w:cs="Times New Roman"/>
          <w:sz w:val="28"/>
          <w:szCs w:val="28"/>
          <w:lang w:val="uk-UA"/>
        </w:rPr>
        <w:t xml:space="preserve">Де </w:t>
      </w:r>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S</m:t>
            </m:r>
          </m:e>
          <m:sub>
            <m:r>
              <w:rPr>
                <w:rFonts w:ascii="Cambria Math" w:eastAsia="Cambria Math" w:hAnsi="Cambria Math" w:cs="Times New Roman"/>
                <w:sz w:val="28"/>
                <w:szCs w:val="28"/>
              </w:rPr>
              <m:t>P</m:t>
            </m:r>
          </m:sub>
        </m:sSub>
      </m:oMath>
      <w:r w:rsidRPr="006C6F57">
        <w:rPr>
          <w:rFonts w:ascii="Times New Roman" w:hAnsi="Times New Roman" w:cs="Times New Roman"/>
          <w:sz w:val="28"/>
          <w:szCs w:val="28"/>
          <w:lang w:val="uk-UA"/>
        </w:rPr>
        <w:t xml:space="preserve"> – </w:t>
      </w:r>
      <w:r w:rsidRPr="006C6F57">
        <w:rPr>
          <w:rFonts w:ascii="Times New Roman" w:hAnsi="Times New Roman" w:cs="Times New Roman"/>
          <w:sz w:val="28"/>
          <w:szCs w:val="28"/>
        </w:rPr>
        <w:t>p</w:t>
      </w:r>
      <w:proofErr w:type="spellStart"/>
      <w:r w:rsidRPr="006C6F57">
        <w:rPr>
          <w:rFonts w:ascii="Times New Roman" w:hAnsi="Times New Roman" w:cs="Times New Roman"/>
          <w:sz w:val="28"/>
          <w:szCs w:val="28"/>
          <w:lang w:val="uk-UA"/>
        </w:rPr>
        <w:t>оз</w:t>
      </w:r>
      <w:proofErr w:type="spellEnd"/>
      <w:r w:rsidRPr="006C6F57">
        <w:rPr>
          <w:rFonts w:ascii="Times New Roman" w:hAnsi="Times New Roman" w:cs="Times New Roman"/>
          <w:sz w:val="28"/>
          <w:szCs w:val="28"/>
        </w:rPr>
        <w:t>p</w:t>
      </w:r>
      <w:proofErr w:type="spellStart"/>
      <w:r w:rsidRPr="006C6F57">
        <w:rPr>
          <w:rFonts w:ascii="Times New Roman" w:hAnsi="Times New Roman" w:cs="Times New Roman"/>
          <w:sz w:val="28"/>
          <w:szCs w:val="28"/>
          <w:lang w:val="uk-UA"/>
        </w:rPr>
        <w:t>ахункове</w:t>
      </w:r>
      <w:proofErr w:type="spellEnd"/>
      <w:r w:rsidRPr="006C6F57">
        <w:rPr>
          <w:rFonts w:ascii="Times New Roman" w:hAnsi="Times New Roman" w:cs="Times New Roman"/>
          <w:sz w:val="28"/>
          <w:szCs w:val="28"/>
          <w:lang w:val="uk-UA"/>
        </w:rPr>
        <w:t xml:space="preserve"> навантаження г</w:t>
      </w:r>
      <w:r w:rsidRPr="006C6F57">
        <w:rPr>
          <w:rFonts w:ascii="Times New Roman" w:hAnsi="Times New Roman" w:cs="Times New Roman"/>
          <w:sz w:val="28"/>
          <w:szCs w:val="28"/>
        </w:rPr>
        <w:t>p</w:t>
      </w:r>
      <w:proofErr w:type="spellStart"/>
      <w:r w:rsidRPr="006C6F57">
        <w:rPr>
          <w:rFonts w:ascii="Times New Roman" w:hAnsi="Times New Roman" w:cs="Times New Roman"/>
          <w:sz w:val="28"/>
          <w:szCs w:val="28"/>
          <w:lang w:val="uk-UA"/>
        </w:rPr>
        <w:t>упи</w:t>
      </w:r>
      <w:proofErr w:type="spellEnd"/>
      <w:r w:rsidRPr="006C6F57">
        <w:rPr>
          <w:rFonts w:ascii="Times New Roman" w:hAnsi="Times New Roman" w:cs="Times New Roman"/>
          <w:sz w:val="28"/>
          <w:szCs w:val="28"/>
          <w:lang w:val="uk-UA"/>
        </w:rPr>
        <w:t xml:space="preserve"> </w:t>
      </w:r>
      <w:r w:rsidRPr="006C6F57">
        <w:rPr>
          <w:rFonts w:ascii="Times New Roman" w:hAnsi="Times New Roman" w:cs="Times New Roman"/>
          <w:sz w:val="28"/>
          <w:szCs w:val="28"/>
        </w:rPr>
        <w:t>c</w:t>
      </w:r>
      <w:proofErr w:type="spellStart"/>
      <w:r w:rsidRPr="006C6F57">
        <w:rPr>
          <w:rFonts w:ascii="Times New Roman" w:hAnsi="Times New Roman" w:cs="Times New Roman"/>
          <w:sz w:val="28"/>
          <w:szCs w:val="28"/>
          <w:lang w:val="uk-UA"/>
        </w:rPr>
        <w:t>поживач</w:t>
      </w:r>
      <w:proofErr w:type="spellEnd"/>
      <w:r w:rsidRPr="006C6F57">
        <w:rPr>
          <w:rFonts w:ascii="Times New Roman" w:hAnsi="Times New Roman" w:cs="Times New Roman"/>
          <w:sz w:val="28"/>
          <w:szCs w:val="28"/>
        </w:rPr>
        <w:t>i</w:t>
      </w:r>
      <w:r w:rsidRPr="006C6F57">
        <w:rPr>
          <w:rFonts w:ascii="Times New Roman" w:hAnsi="Times New Roman" w:cs="Times New Roman"/>
          <w:sz w:val="28"/>
          <w:szCs w:val="28"/>
          <w:lang w:val="uk-UA"/>
        </w:rPr>
        <w:t xml:space="preserve">в, </w:t>
      </w:r>
      <w:proofErr w:type="spellStart"/>
      <w:r w:rsidRPr="006C6F57">
        <w:rPr>
          <w:rFonts w:ascii="Times New Roman" w:hAnsi="Times New Roman" w:cs="Times New Roman"/>
          <w:sz w:val="28"/>
          <w:szCs w:val="28"/>
          <w:lang w:val="uk-UA"/>
        </w:rPr>
        <w:t>кВА</w:t>
      </w:r>
      <w:proofErr w:type="spellEnd"/>
      <w:r w:rsidRPr="006C6F57">
        <w:rPr>
          <w:rFonts w:ascii="Times New Roman" w:hAnsi="Times New Roman" w:cs="Times New Roman"/>
          <w:sz w:val="28"/>
          <w:szCs w:val="28"/>
          <w:lang w:val="uk-UA"/>
        </w:rPr>
        <w:t xml:space="preserve">; </w:t>
      </w:r>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H</m:t>
            </m:r>
          </m:sub>
        </m:sSub>
      </m:oMath>
      <w:r w:rsidRPr="006C6F57">
        <w:rPr>
          <w:rFonts w:ascii="Times New Roman" w:hAnsi="Times New Roman" w:cs="Times New Roman"/>
          <w:sz w:val="28"/>
          <w:szCs w:val="28"/>
          <w:lang w:val="uk-UA"/>
        </w:rPr>
        <w:t xml:space="preserve"> – нап</w:t>
      </w:r>
      <w:r w:rsidRPr="006C6F57">
        <w:rPr>
          <w:rFonts w:ascii="Times New Roman" w:hAnsi="Times New Roman" w:cs="Times New Roman"/>
          <w:sz w:val="28"/>
          <w:szCs w:val="28"/>
        </w:rPr>
        <w:t>p</w:t>
      </w:r>
      <w:proofErr w:type="spellStart"/>
      <w:r w:rsidRPr="006C6F57">
        <w:rPr>
          <w:rFonts w:ascii="Times New Roman" w:hAnsi="Times New Roman" w:cs="Times New Roman"/>
          <w:sz w:val="28"/>
          <w:szCs w:val="28"/>
          <w:lang w:val="uk-UA"/>
        </w:rPr>
        <w:t>уга</w:t>
      </w:r>
      <w:proofErr w:type="spellEnd"/>
      <w:r w:rsidRPr="006C6F57">
        <w:rPr>
          <w:rFonts w:ascii="Times New Roman" w:hAnsi="Times New Roman" w:cs="Times New Roman"/>
          <w:sz w:val="28"/>
          <w:szCs w:val="28"/>
          <w:lang w:val="uk-UA"/>
        </w:rPr>
        <w:t xml:space="preserve"> </w:t>
      </w:r>
      <w:proofErr w:type="spellStart"/>
      <w:r w:rsidRPr="006C6F57">
        <w:rPr>
          <w:rFonts w:ascii="Times New Roman" w:hAnsi="Times New Roman" w:cs="Times New Roman"/>
          <w:sz w:val="28"/>
          <w:szCs w:val="28"/>
          <w:lang w:val="uk-UA"/>
        </w:rPr>
        <w:t>ме</w:t>
      </w:r>
      <w:proofErr w:type="spellEnd"/>
      <w:r w:rsidRPr="006C6F57">
        <w:rPr>
          <w:rFonts w:ascii="Times New Roman" w:hAnsi="Times New Roman" w:cs="Times New Roman"/>
          <w:sz w:val="28"/>
          <w:szCs w:val="28"/>
        </w:rPr>
        <w:t>p</w:t>
      </w:r>
      <w:proofErr w:type="spellStart"/>
      <w:r w:rsidRPr="006C6F57">
        <w:rPr>
          <w:rFonts w:ascii="Times New Roman" w:hAnsi="Times New Roman" w:cs="Times New Roman"/>
          <w:sz w:val="28"/>
          <w:szCs w:val="28"/>
          <w:lang w:val="uk-UA"/>
        </w:rPr>
        <w:t>еж</w:t>
      </w:r>
      <w:proofErr w:type="spellEnd"/>
      <w:r w:rsidRPr="006C6F57">
        <w:rPr>
          <w:rFonts w:ascii="Times New Roman" w:hAnsi="Times New Roman" w:cs="Times New Roman"/>
          <w:sz w:val="28"/>
          <w:szCs w:val="28"/>
        </w:rPr>
        <w:t>i</w:t>
      </w:r>
      <w:r w:rsidRPr="006C6F57">
        <w:rPr>
          <w:rFonts w:ascii="Times New Roman" w:hAnsi="Times New Roman" w:cs="Times New Roman"/>
          <w:sz w:val="28"/>
          <w:szCs w:val="28"/>
          <w:lang w:val="uk-UA"/>
        </w:rPr>
        <w:t xml:space="preserve">, кВ. </w:t>
      </w:r>
    </w:p>
    <w:p w14:paraId="21691313" w14:textId="091A827D" w:rsidR="00947EE8" w:rsidRDefault="00947EE8" w:rsidP="00947EE8">
      <w:pPr>
        <w:spacing w:after="0" w:line="360" w:lineRule="auto"/>
        <w:jc w:val="both"/>
        <w:rPr>
          <w:rFonts w:ascii="Times New Roman" w:hAnsi="Times New Roman" w:cs="Times New Roman"/>
          <w:sz w:val="28"/>
          <w:szCs w:val="28"/>
          <w:lang w:val="uk-UA"/>
        </w:rPr>
      </w:pPr>
      <w:proofErr w:type="spellStart"/>
      <w:r w:rsidRPr="006C6F57">
        <w:rPr>
          <w:rFonts w:ascii="Times New Roman" w:hAnsi="Times New Roman" w:cs="Times New Roman"/>
          <w:sz w:val="28"/>
          <w:szCs w:val="28"/>
        </w:rPr>
        <w:t>Аналогічно</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розраховуємо</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решту</w:t>
      </w:r>
      <w:proofErr w:type="spellEnd"/>
      <w:r w:rsidRPr="006C6F57">
        <w:rPr>
          <w:rFonts w:ascii="Times New Roman" w:hAnsi="Times New Roman" w:cs="Times New Roman"/>
          <w:sz w:val="28"/>
          <w:szCs w:val="28"/>
        </w:rPr>
        <w:t xml:space="preserve"> </w:t>
      </w:r>
      <w:proofErr w:type="spellStart"/>
      <w:r w:rsidRPr="006C6F57">
        <w:rPr>
          <w:rFonts w:ascii="Times New Roman" w:hAnsi="Times New Roman" w:cs="Times New Roman"/>
          <w:sz w:val="28"/>
          <w:szCs w:val="28"/>
        </w:rPr>
        <w:t>електроприймачів</w:t>
      </w:r>
      <w:proofErr w:type="spellEnd"/>
      <w:r w:rsidRPr="006C6F57">
        <w:rPr>
          <w:rFonts w:ascii="Times New Roman" w:hAnsi="Times New Roman" w:cs="Times New Roman"/>
          <w:sz w:val="28"/>
          <w:szCs w:val="28"/>
        </w:rPr>
        <w:t xml:space="preserve"> та заносимо </w:t>
      </w:r>
      <w:proofErr w:type="spellStart"/>
      <w:r w:rsidRPr="006C6F57">
        <w:rPr>
          <w:rFonts w:ascii="Times New Roman" w:hAnsi="Times New Roman" w:cs="Times New Roman"/>
          <w:sz w:val="28"/>
          <w:szCs w:val="28"/>
        </w:rPr>
        <w:t>дані</w:t>
      </w:r>
      <w:proofErr w:type="spellEnd"/>
      <w:r w:rsidRPr="006C6F57">
        <w:rPr>
          <w:rFonts w:ascii="Times New Roman" w:hAnsi="Times New Roman" w:cs="Times New Roman"/>
          <w:sz w:val="28"/>
          <w:szCs w:val="28"/>
        </w:rPr>
        <w:t xml:space="preserve"> в Табл.</w:t>
      </w:r>
    </w:p>
    <w:p w14:paraId="570D8031" w14:textId="77777777" w:rsidR="00947EE8" w:rsidRDefault="00947EE8" w:rsidP="00947EE8">
      <w:pPr>
        <w:spacing w:after="0" w:line="360" w:lineRule="auto"/>
        <w:jc w:val="both"/>
        <w:rPr>
          <w:rFonts w:eastAsia="Times New Roman"/>
          <w:noProof/>
          <w:sz w:val="28"/>
          <w:lang w:val="uk-UA"/>
        </w:rPr>
      </w:pPr>
    </w:p>
    <w:p w14:paraId="3BFBABCC" w14:textId="77777777" w:rsidR="00947EE8" w:rsidRPr="00DC5304" w:rsidRDefault="00947EE8" w:rsidP="00947EE8">
      <w:pPr>
        <w:spacing w:after="0" w:line="360" w:lineRule="auto"/>
        <w:jc w:val="right"/>
        <w:rPr>
          <w:rFonts w:ascii="Times New Roman" w:hAnsi="Times New Roman" w:cs="Times New Roman"/>
          <w:sz w:val="28"/>
          <w:szCs w:val="28"/>
          <w:lang w:val="uk-UA"/>
        </w:rPr>
      </w:pPr>
      <w:r w:rsidRPr="0029369B">
        <w:rPr>
          <w:rFonts w:eastAsia="Times New Roman"/>
          <w:noProof/>
          <w:sz w:val="28"/>
        </w:rPr>
        <w:t xml:space="preserve">Таблиця </w:t>
      </w:r>
      <w:r>
        <w:rPr>
          <w:rFonts w:eastAsia="Times New Roman"/>
          <w:noProof/>
          <w:sz w:val="28"/>
        </w:rPr>
        <w:t>2.</w:t>
      </w:r>
      <w:r>
        <w:rPr>
          <w:rFonts w:eastAsia="Times New Roman"/>
          <w:noProof/>
          <w:sz w:val="28"/>
          <w:lang w:val="uk-UA"/>
        </w:rPr>
        <w:t>4</w:t>
      </w:r>
      <w:r w:rsidRPr="0029369B">
        <w:rPr>
          <w:rFonts w:eastAsia="Times New Roman"/>
          <w:noProof/>
          <w:sz w:val="28"/>
        </w:rPr>
        <w:t xml:space="preserve"> – Дані параметри для розрахунку</w:t>
      </w:r>
    </w:p>
    <w:tbl>
      <w:tblPr>
        <w:tblStyle w:val="af2"/>
        <w:tblW w:w="0" w:type="auto"/>
        <w:tblLook w:val="04A0" w:firstRow="1" w:lastRow="0" w:firstColumn="1" w:lastColumn="0" w:noHBand="0" w:noVBand="1"/>
      </w:tblPr>
      <w:tblGrid>
        <w:gridCol w:w="1335"/>
        <w:gridCol w:w="1059"/>
        <w:gridCol w:w="1205"/>
        <w:gridCol w:w="791"/>
        <w:gridCol w:w="1547"/>
        <w:gridCol w:w="993"/>
        <w:gridCol w:w="975"/>
        <w:gridCol w:w="1111"/>
      </w:tblGrid>
      <w:tr w:rsidR="00947EE8" w14:paraId="218ED513" w14:textId="77777777" w:rsidTr="00D57D20">
        <w:tc>
          <w:tcPr>
            <w:tcW w:w="1335" w:type="dxa"/>
          </w:tcPr>
          <w:p w14:paraId="40FA7C56" w14:textId="77777777" w:rsidR="00947EE8" w:rsidRPr="00503530" w:rsidRDefault="00947EE8" w:rsidP="00947EE8">
            <w:pPr>
              <w:jc w:val="both"/>
              <w:rPr>
                <w:lang w:val="uk-UA"/>
              </w:rPr>
            </w:pPr>
            <w:r>
              <w:rPr>
                <w:lang w:val="uk-UA"/>
              </w:rPr>
              <w:t>Споживач</w:t>
            </w:r>
          </w:p>
        </w:tc>
        <w:tc>
          <w:tcPr>
            <w:tcW w:w="1059" w:type="dxa"/>
          </w:tcPr>
          <w:p w14:paraId="6480D72A" w14:textId="77777777" w:rsidR="00947EE8" w:rsidRPr="00503530" w:rsidRDefault="00947EE8" w:rsidP="00947EE8">
            <w:pPr>
              <w:jc w:val="both"/>
              <w:rPr>
                <w:lang w:val="uk-UA"/>
              </w:rPr>
            </w:pPr>
            <w:r>
              <w:rPr>
                <w:lang w:val="uk-UA"/>
              </w:rPr>
              <w:t>№лінії</w:t>
            </w:r>
          </w:p>
        </w:tc>
        <w:tc>
          <w:tcPr>
            <w:tcW w:w="1205" w:type="dxa"/>
          </w:tcPr>
          <w:p w14:paraId="3DCB63FD" w14:textId="77777777" w:rsidR="00947EE8" w:rsidRPr="00503530" w:rsidRDefault="00947EE8" w:rsidP="00947EE8">
            <w:pPr>
              <w:jc w:val="both"/>
              <w:rPr>
                <w:lang w:val="uk-UA"/>
              </w:rPr>
            </w:pPr>
            <w:r>
              <w:rPr>
                <w:lang w:val="uk-UA"/>
              </w:rPr>
              <w:t>Довжина лінії м</w:t>
            </w:r>
          </w:p>
        </w:tc>
        <w:tc>
          <w:tcPr>
            <w:tcW w:w="791" w:type="dxa"/>
          </w:tcPr>
          <w:p w14:paraId="3EC7B2CF" w14:textId="77777777" w:rsidR="00947EE8" w:rsidRPr="00503530" w:rsidRDefault="00947EE8" w:rsidP="00947EE8">
            <w:pPr>
              <w:jc w:val="both"/>
              <w:rPr>
                <w:lang w:val="uk-UA"/>
              </w:rPr>
            </w:pPr>
            <w:r>
              <w:rPr>
                <w:lang w:val="uk-UA"/>
              </w:rPr>
              <w:t>Тип лінії</w:t>
            </w:r>
          </w:p>
        </w:tc>
        <w:tc>
          <w:tcPr>
            <w:tcW w:w="1547" w:type="dxa"/>
          </w:tcPr>
          <w:p w14:paraId="0E237722" w14:textId="77777777" w:rsidR="00947EE8" w:rsidRPr="00ED596D" w:rsidRDefault="00947EE8" w:rsidP="00947EE8">
            <w:pPr>
              <w:jc w:val="center"/>
              <w:rPr>
                <w:rFonts w:ascii="Times New Roman" w:hAnsi="Times New Roman" w:cs="Times New Roman"/>
                <w:sz w:val="22"/>
                <w:szCs w:val="22"/>
              </w:rPr>
            </w:pPr>
            <w:proofErr w:type="spellStart"/>
            <w:r w:rsidRPr="00ED596D">
              <w:rPr>
                <w:rFonts w:ascii="Times New Roman" w:hAnsi="Times New Roman" w:cs="Times New Roman"/>
                <w:sz w:val="22"/>
                <w:szCs w:val="22"/>
              </w:rPr>
              <w:t>Потужність</w:t>
            </w:r>
            <w:proofErr w:type="spellEnd"/>
            <w:r w:rsidRPr="00ED596D">
              <w:rPr>
                <w:rFonts w:ascii="Times New Roman" w:hAnsi="Times New Roman" w:cs="Times New Roman"/>
                <w:sz w:val="22"/>
                <w:szCs w:val="22"/>
              </w:rPr>
              <w:t xml:space="preserve">, </w:t>
            </w:r>
            <w:proofErr w:type="spellStart"/>
            <w:r w:rsidRPr="00ED596D">
              <w:rPr>
                <w:rFonts w:ascii="Times New Roman" w:hAnsi="Times New Roman" w:cs="Times New Roman"/>
                <w:sz w:val="22"/>
                <w:szCs w:val="22"/>
              </w:rPr>
              <w:t>що</w:t>
            </w:r>
            <w:proofErr w:type="spellEnd"/>
          </w:p>
          <w:p w14:paraId="019E1538" w14:textId="77777777" w:rsidR="00947EE8" w:rsidRPr="00ED596D" w:rsidRDefault="00947EE8" w:rsidP="00947EE8">
            <w:pPr>
              <w:jc w:val="center"/>
              <w:rPr>
                <w:rFonts w:ascii="Times New Roman" w:hAnsi="Times New Roman" w:cs="Times New Roman"/>
                <w:sz w:val="22"/>
                <w:szCs w:val="22"/>
              </w:rPr>
            </w:pPr>
            <w:proofErr w:type="spellStart"/>
            <w:r w:rsidRPr="00ED596D">
              <w:rPr>
                <w:rFonts w:ascii="Times New Roman" w:hAnsi="Times New Roman" w:cs="Times New Roman"/>
                <w:sz w:val="22"/>
                <w:szCs w:val="22"/>
              </w:rPr>
              <w:t>передається</w:t>
            </w:r>
            <w:proofErr w:type="spellEnd"/>
          </w:p>
          <w:p w14:paraId="28A0ABDC" w14:textId="77777777" w:rsidR="00947EE8" w:rsidRDefault="00947EE8" w:rsidP="00947EE8">
            <w:proofErr w:type="spellStart"/>
            <w:r w:rsidRPr="00ED596D">
              <w:rPr>
                <w:rFonts w:ascii="Times New Roman" w:hAnsi="Times New Roman" w:cs="Times New Roman"/>
                <w:sz w:val="22"/>
                <w:szCs w:val="22"/>
              </w:rPr>
              <w:t>лінією</w:t>
            </w:r>
            <w:proofErr w:type="spellEnd"/>
            <w:r w:rsidRPr="00ED596D">
              <w:rPr>
                <w:rFonts w:ascii="Times New Roman" w:hAnsi="Times New Roman" w:cs="Times New Roman"/>
                <w:sz w:val="22"/>
                <w:szCs w:val="22"/>
              </w:rPr>
              <w:t>, кВт</w:t>
            </w:r>
          </w:p>
        </w:tc>
        <w:tc>
          <w:tcPr>
            <w:tcW w:w="993" w:type="dxa"/>
          </w:tcPr>
          <w:p w14:paraId="36EDD856" w14:textId="77777777" w:rsidR="00947EE8" w:rsidRDefault="00947EE8" w:rsidP="00947EE8">
            <w:proofErr w:type="spellStart"/>
            <w:r w:rsidRPr="00AC39EA">
              <w:rPr>
                <w:sz w:val="22"/>
                <w:szCs w:val="22"/>
              </w:rPr>
              <w:t>cosφ</w:t>
            </w:r>
            <w:proofErr w:type="spellEnd"/>
          </w:p>
        </w:tc>
        <w:tc>
          <w:tcPr>
            <w:tcW w:w="975" w:type="dxa"/>
          </w:tcPr>
          <w:p w14:paraId="5D91302C" w14:textId="77777777" w:rsidR="00947EE8" w:rsidRPr="00503530" w:rsidRDefault="00947EE8" w:rsidP="00947EE8">
            <w:pPr>
              <w:rPr>
                <w:lang w:val="uk-UA"/>
              </w:rPr>
            </w:pPr>
            <w:r>
              <w:rPr>
                <w:lang w:val="uk-UA"/>
              </w:rPr>
              <w:t>ККД</w:t>
            </w:r>
          </w:p>
        </w:tc>
        <w:tc>
          <w:tcPr>
            <w:tcW w:w="1111" w:type="dxa"/>
          </w:tcPr>
          <w:p w14:paraId="25F1F0BC" w14:textId="77777777" w:rsidR="00947EE8" w:rsidRPr="00AC39EA" w:rsidRDefault="00947EE8" w:rsidP="00947EE8">
            <w:pPr>
              <w:jc w:val="center"/>
              <w:rPr>
                <w:sz w:val="22"/>
                <w:szCs w:val="22"/>
              </w:rPr>
            </w:pPr>
            <w:proofErr w:type="spellStart"/>
            <w:r w:rsidRPr="00AC39EA">
              <w:rPr>
                <w:sz w:val="22"/>
                <w:szCs w:val="22"/>
              </w:rPr>
              <w:t>Розрах</w:t>
            </w:r>
            <w:proofErr w:type="spellEnd"/>
            <w:r w:rsidRPr="00AC39EA">
              <w:rPr>
                <w:sz w:val="22"/>
                <w:szCs w:val="22"/>
              </w:rPr>
              <w:t>.</w:t>
            </w:r>
          </w:p>
          <w:p w14:paraId="4DAD3396" w14:textId="77777777" w:rsidR="00947EE8" w:rsidRPr="00AC39EA" w:rsidRDefault="00947EE8" w:rsidP="00947EE8">
            <w:pPr>
              <w:jc w:val="center"/>
              <w:rPr>
                <w:sz w:val="22"/>
                <w:szCs w:val="22"/>
              </w:rPr>
            </w:pPr>
            <w:proofErr w:type="spellStart"/>
            <w:r w:rsidRPr="00AC39EA">
              <w:rPr>
                <w:sz w:val="22"/>
                <w:szCs w:val="22"/>
              </w:rPr>
              <w:t>робочий</w:t>
            </w:r>
            <w:proofErr w:type="spellEnd"/>
            <w:r w:rsidRPr="00AC39EA">
              <w:rPr>
                <w:sz w:val="22"/>
                <w:szCs w:val="22"/>
              </w:rPr>
              <w:t xml:space="preserve"> струм</w:t>
            </w:r>
          </w:p>
          <w:p w14:paraId="08A0F2CA" w14:textId="77777777" w:rsidR="00947EE8" w:rsidRDefault="00947EE8" w:rsidP="00947EE8">
            <w:proofErr w:type="spellStart"/>
            <w:r w:rsidRPr="00AC39EA">
              <w:rPr>
                <w:sz w:val="22"/>
                <w:szCs w:val="22"/>
              </w:rPr>
              <w:t>лінії</w:t>
            </w:r>
            <w:proofErr w:type="spellEnd"/>
            <w:r w:rsidRPr="00AC39EA">
              <w:rPr>
                <w:sz w:val="22"/>
                <w:szCs w:val="22"/>
              </w:rPr>
              <w:t xml:space="preserve"> </w:t>
            </w:r>
            <w:proofErr w:type="spellStart"/>
            <w:r w:rsidRPr="00AC39EA">
              <w:rPr>
                <w:sz w:val="22"/>
                <w:szCs w:val="22"/>
              </w:rPr>
              <w:t>І</w:t>
            </w:r>
            <w:r w:rsidRPr="00AC39EA">
              <w:rPr>
                <w:sz w:val="22"/>
                <w:szCs w:val="22"/>
                <w:vertAlign w:val="subscript"/>
              </w:rPr>
              <w:t>р</w:t>
            </w:r>
            <w:proofErr w:type="spellEnd"/>
            <w:r w:rsidRPr="00AC39EA">
              <w:rPr>
                <w:sz w:val="22"/>
                <w:szCs w:val="22"/>
              </w:rPr>
              <w:t xml:space="preserve">, </w:t>
            </w:r>
            <w:proofErr w:type="gramStart"/>
            <w:r w:rsidRPr="00AC39EA">
              <w:rPr>
                <w:sz w:val="22"/>
                <w:szCs w:val="22"/>
              </w:rPr>
              <w:t>А</w:t>
            </w:r>
            <w:proofErr w:type="gramEnd"/>
          </w:p>
        </w:tc>
      </w:tr>
      <w:tr w:rsidR="00947EE8" w14:paraId="7808FBB9" w14:textId="77777777" w:rsidTr="00D57D20">
        <w:tc>
          <w:tcPr>
            <w:tcW w:w="9016" w:type="dxa"/>
            <w:gridSpan w:val="8"/>
          </w:tcPr>
          <w:p w14:paraId="7F90FB63" w14:textId="77777777" w:rsidR="00947EE8" w:rsidRPr="00FD0276" w:rsidRDefault="00947EE8" w:rsidP="00947EE8">
            <w:pPr>
              <w:jc w:val="center"/>
              <w:rPr>
                <w:lang w:val="uk-UA"/>
              </w:rPr>
            </w:pPr>
            <w:r>
              <w:rPr>
                <w:lang w:val="uk-UA"/>
              </w:rPr>
              <w:t>Споживачі низької напруги (0.4 кВ)</w:t>
            </w:r>
          </w:p>
        </w:tc>
      </w:tr>
      <w:tr w:rsidR="00947EE8" w14:paraId="7D34BB61" w14:textId="77777777" w:rsidTr="00D57D20">
        <w:tc>
          <w:tcPr>
            <w:tcW w:w="1335" w:type="dxa"/>
          </w:tcPr>
          <w:p w14:paraId="0BADE4AB" w14:textId="77777777" w:rsidR="00947EE8" w:rsidRDefault="00947EE8" w:rsidP="00947EE8">
            <w:pPr>
              <w:rPr>
                <w:sz w:val="22"/>
                <w:szCs w:val="22"/>
                <w:lang w:val="uk-UA"/>
              </w:rPr>
            </w:pPr>
            <w:r>
              <w:rPr>
                <w:sz w:val="22"/>
                <w:szCs w:val="22"/>
                <w:lang w:val="uk-UA"/>
              </w:rPr>
              <w:t>Введення</w:t>
            </w:r>
          </w:p>
        </w:tc>
        <w:tc>
          <w:tcPr>
            <w:tcW w:w="1059" w:type="dxa"/>
          </w:tcPr>
          <w:p w14:paraId="292A1C5C" w14:textId="77777777" w:rsidR="00947EE8" w:rsidRPr="00503530" w:rsidRDefault="00947EE8" w:rsidP="00947EE8">
            <w:pPr>
              <w:rPr>
                <w:rFonts w:eastAsia="Times New Roman"/>
                <w:lang w:val="uk-UA"/>
              </w:rPr>
            </w:pPr>
            <w:r w:rsidRPr="0029369B">
              <w:rPr>
                <w:rFonts w:eastAsia="Times New Roman"/>
              </w:rPr>
              <w:t>L1.</w:t>
            </w:r>
            <w:r>
              <w:rPr>
                <w:rFonts w:eastAsia="Times New Roman"/>
                <w:lang w:val="uk-UA"/>
              </w:rPr>
              <w:t>0</w:t>
            </w:r>
          </w:p>
        </w:tc>
        <w:tc>
          <w:tcPr>
            <w:tcW w:w="1205" w:type="dxa"/>
          </w:tcPr>
          <w:p w14:paraId="4F8EBDA7" w14:textId="77777777" w:rsidR="00947EE8" w:rsidRPr="00503530" w:rsidRDefault="00947EE8" w:rsidP="00947EE8">
            <w:pPr>
              <w:rPr>
                <w:lang w:val="uk-UA"/>
              </w:rPr>
            </w:pPr>
            <w:r>
              <w:rPr>
                <w:lang w:val="uk-UA"/>
              </w:rPr>
              <w:t>30</w:t>
            </w:r>
          </w:p>
        </w:tc>
        <w:tc>
          <w:tcPr>
            <w:tcW w:w="791" w:type="dxa"/>
          </w:tcPr>
          <w:p w14:paraId="320E8D68" w14:textId="77777777" w:rsidR="00947EE8" w:rsidRPr="00503530" w:rsidRDefault="00947EE8" w:rsidP="00947EE8">
            <w:pPr>
              <w:rPr>
                <w:lang w:val="uk-UA"/>
              </w:rPr>
            </w:pPr>
            <w:r>
              <w:rPr>
                <w:lang w:val="uk-UA"/>
              </w:rPr>
              <w:t>КЛ</w:t>
            </w:r>
          </w:p>
        </w:tc>
        <w:tc>
          <w:tcPr>
            <w:tcW w:w="1547" w:type="dxa"/>
          </w:tcPr>
          <w:p w14:paraId="73538B2C" w14:textId="77777777" w:rsidR="00947EE8" w:rsidRPr="00503530" w:rsidRDefault="00947EE8" w:rsidP="00947EE8">
            <w:pPr>
              <w:rPr>
                <w:lang w:val="uk-UA"/>
              </w:rPr>
            </w:pPr>
            <w:r>
              <w:rPr>
                <w:lang w:val="uk-UA"/>
              </w:rPr>
              <w:t>42,46</w:t>
            </w:r>
          </w:p>
        </w:tc>
        <w:tc>
          <w:tcPr>
            <w:tcW w:w="993" w:type="dxa"/>
          </w:tcPr>
          <w:p w14:paraId="670F0042" w14:textId="77777777" w:rsidR="00947EE8" w:rsidRPr="004F203A" w:rsidRDefault="00947EE8" w:rsidP="00947EE8">
            <w:pPr>
              <w:rPr>
                <w:lang w:val="uk-UA"/>
              </w:rPr>
            </w:pPr>
            <w:r>
              <w:rPr>
                <w:lang w:val="uk-UA"/>
              </w:rPr>
              <w:t>0,83</w:t>
            </w:r>
          </w:p>
        </w:tc>
        <w:tc>
          <w:tcPr>
            <w:tcW w:w="975" w:type="dxa"/>
          </w:tcPr>
          <w:p w14:paraId="4589C5C2" w14:textId="77777777" w:rsidR="00947EE8" w:rsidRPr="004F203A" w:rsidRDefault="00947EE8" w:rsidP="00947EE8">
            <w:pPr>
              <w:rPr>
                <w:lang w:val="uk-UA"/>
              </w:rPr>
            </w:pPr>
            <w:r>
              <w:rPr>
                <w:lang w:val="uk-UA"/>
              </w:rPr>
              <w:t>-</w:t>
            </w:r>
          </w:p>
        </w:tc>
        <w:tc>
          <w:tcPr>
            <w:tcW w:w="1111" w:type="dxa"/>
          </w:tcPr>
          <w:p w14:paraId="51747EE3" w14:textId="77777777" w:rsidR="00947EE8" w:rsidRPr="00FD0276" w:rsidRDefault="00947EE8" w:rsidP="00947EE8">
            <w:pPr>
              <w:rPr>
                <w:lang w:val="uk-UA"/>
              </w:rPr>
            </w:pPr>
            <w:r>
              <w:rPr>
                <w:lang w:val="uk-UA"/>
              </w:rPr>
              <w:t>61,3</w:t>
            </w:r>
          </w:p>
        </w:tc>
      </w:tr>
      <w:tr w:rsidR="00947EE8" w14:paraId="59AF7DB5" w14:textId="77777777" w:rsidTr="00D57D20">
        <w:tc>
          <w:tcPr>
            <w:tcW w:w="1335" w:type="dxa"/>
          </w:tcPr>
          <w:p w14:paraId="6B056E2C" w14:textId="77777777" w:rsidR="00947EE8" w:rsidRPr="00503530" w:rsidRDefault="00947EE8" w:rsidP="00947EE8">
            <w:pPr>
              <w:rPr>
                <w:sz w:val="22"/>
                <w:szCs w:val="22"/>
                <w:lang w:val="uk-UA"/>
              </w:rPr>
            </w:pPr>
            <w:r>
              <w:rPr>
                <w:sz w:val="22"/>
                <w:szCs w:val="22"/>
                <w:lang w:val="uk-UA"/>
              </w:rPr>
              <w:t>СП№1</w:t>
            </w:r>
          </w:p>
        </w:tc>
        <w:tc>
          <w:tcPr>
            <w:tcW w:w="1059" w:type="dxa"/>
          </w:tcPr>
          <w:p w14:paraId="4A608A97" w14:textId="77777777" w:rsidR="00947EE8" w:rsidRDefault="00947EE8" w:rsidP="00947EE8">
            <w:r w:rsidRPr="0029369B">
              <w:rPr>
                <w:rFonts w:eastAsia="Times New Roman"/>
              </w:rPr>
              <w:t>L1.1</w:t>
            </w:r>
          </w:p>
        </w:tc>
        <w:tc>
          <w:tcPr>
            <w:tcW w:w="1205" w:type="dxa"/>
          </w:tcPr>
          <w:p w14:paraId="74B19F64" w14:textId="77777777" w:rsidR="00947EE8" w:rsidRPr="00503530" w:rsidRDefault="00947EE8" w:rsidP="00947EE8">
            <w:pPr>
              <w:rPr>
                <w:lang w:val="uk-UA"/>
              </w:rPr>
            </w:pPr>
            <w:r>
              <w:rPr>
                <w:lang w:val="uk-UA"/>
              </w:rPr>
              <w:t>10</w:t>
            </w:r>
          </w:p>
        </w:tc>
        <w:tc>
          <w:tcPr>
            <w:tcW w:w="791" w:type="dxa"/>
          </w:tcPr>
          <w:p w14:paraId="5D3CA5AE" w14:textId="77777777" w:rsidR="00947EE8" w:rsidRDefault="00947EE8" w:rsidP="00947EE8">
            <w:r>
              <w:rPr>
                <w:lang w:val="uk-UA"/>
              </w:rPr>
              <w:t>КЛ</w:t>
            </w:r>
          </w:p>
        </w:tc>
        <w:tc>
          <w:tcPr>
            <w:tcW w:w="1547" w:type="dxa"/>
          </w:tcPr>
          <w:p w14:paraId="7AACE2D8" w14:textId="77777777" w:rsidR="00947EE8" w:rsidRPr="00503530" w:rsidRDefault="00947EE8" w:rsidP="00947EE8">
            <w:pPr>
              <w:rPr>
                <w:lang w:val="uk-UA"/>
              </w:rPr>
            </w:pPr>
            <w:r>
              <w:rPr>
                <w:lang w:val="uk-UA"/>
              </w:rPr>
              <w:t>30</w:t>
            </w:r>
          </w:p>
        </w:tc>
        <w:tc>
          <w:tcPr>
            <w:tcW w:w="993" w:type="dxa"/>
          </w:tcPr>
          <w:p w14:paraId="5587621E" w14:textId="77777777" w:rsidR="00947EE8" w:rsidRPr="004F203A" w:rsidRDefault="00947EE8" w:rsidP="00947EE8">
            <w:pPr>
              <w:rPr>
                <w:lang w:val="uk-UA"/>
              </w:rPr>
            </w:pPr>
            <w:r>
              <w:rPr>
                <w:lang w:val="uk-UA"/>
              </w:rPr>
              <w:t>0,9</w:t>
            </w:r>
          </w:p>
        </w:tc>
        <w:tc>
          <w:tcPr>
            <w:tcW w:w="975" w:type="dxa"/>
          </w:tcPr>
          <w:p w14:paraId="45CBF73C" w14:textId="77777777" w:rsidR="00947EE8" w:rsidRPr="004F203A" w:rsidRDefault="00947EE8" w:rsidP="00947EE8">
            <w:pPr>
              <w:rPr>
                <w:lang w:val="uk-UA"/>
              </w:rPr>
            </w:pPr>
            <w:r>
              <w:rPr>
                <w:lang w:val="uk-UA"/>
              </w:rPr>
              <w:t>-</w:t>
            </w:r>
          </w:p>
        </w:tc>
        <w:tc>
          <w:tcPr>
            <w:tcW w:w="1111" w:type="dxa"/>
          </w:tcPr>
          <w:p w14:paraId="3CD88693" w14:textId="77777777" w:rsidR="00947EE8" w:rsidRPr="004F203A" w:rsidRDefault="00947EE8" w:rsidP="00947EE8">
            <w:pPr>
              <w:rPr>
                <w:lang w:val="uk-UA"/>
              </w:rPr>
            </w:pPr>
            <w:r>
              <w:rPr>
                <w:lang w:val="uk-UA"/>
              </w:rPr>
              <w:t>43,3</w:t>
            </w:r>
          </w:p>
        </w:tc>
      </w:tr>
      <w:tr w:rsidR="00947EE8" w14:paraId="53252EB4" w14:textId="77777777" w:rsidTr="00D57D20">
        <w:tc>
          <w:tcPr>
            <w:tcW w:w="1335" w:type="dxa"/>
          </w:tcPr>
          <w:p w14:paraId="3C766D75" w14:textId="77777777" w:rsidR="00947EE8" w:rsidRPr="00503530" w:rsidRDefault="00947EE8" w:rsidP="00947EE8">
            <w:pPr>
              <w:rPr>
                <w:lang w:val="uk-UA"/>
              </w:rPr>
            </w:pPr>
            <w:r>
              <w:rPr>
                <w:sz w:val="22"/>
                <w:szCs w:val="22"/>
                <w:lang w:val="uk-UA"/>
              </w:rPr>
              <w:t>СП№2</w:t>
            </w:r>
          </w:p>
        </w:tc>
        <w:tc>
          <w:tcPr>
            <w:tcW w:w="1059" w:type="dxa"/>
          </w:tcPr>
          <w:p w14:paraId="26520024" w14:textId="77777777" w:rsidR="00947EE8" w:rsidRPr="00503530" w:rsidRDefault="00947EE8" w:rsidP="00947EE8">
            <w:pPr>
              <w:rPr>
                <w:lang w:val="uk-UA"/>
              </w:rPr>
            </w:pPr>
            <w:r w:rsidRPr="0029369B">
              <w:rPr>
                <w:rFonts w:eastAsia="Times New Roman"/>
              </w:rPr>
              <w:t>L1.</w:t>
            </w:r>
            <w:r>
              <w:rPr>
                <w:rFonts w:eastAsia="Times New Roman"/>
                <w:lang w:val="uk-UA"/>
              </w:rPr>
              <w:t>2</w:t>
            </w:r>
          </w:p>
        </w:tc>
        <w:tc>
          <w:tcPr>
            <w:tcW w:w="1205" w:type="dxa"/>
          </w:tcPr>
          <w:p w14:paraId="32DC285D" w14:textId="77777777" w:rsidR="00947EE8" w:rsidRPr="00503530" w:rsidRDefault="00947EE8" w:rsidP="00947EE8">
            <w:pPr>
              <w:rPr>
                <w:lang w:val="uk-UA"/>
              </w:rPr>
            </w:pPr>
            <w:r>
              <w:rPr>
                <w:lang w:val="uk-UA"/>
              </w:rPr>
              <w:t>40</w:t>
            </w:r>
          </w:p>
        </w:tc>
        <w:tc>
          <w:tcPr>
            <w:tcW w:w="791" w:type="dxa"/>
          </w:tcPr>
          <w:p w14:paraId="430555F8" w14:textId="77777777" w:rsidR="00947EE8" w:rsidRDefault="00947EE8" w:rsidP="00947EE8">
            <w:r>
              <w:rPr>
                <w:lang w:val="uk-UA"/>
              </w:rPr>
              <w:t>КЛ</w:t>
            </w:r>
          </w:p>
        </w:tc>
        <w:tc>
          <w:tcPr>
            <w:tcW w:w="1547" w:type="dxa"/>
          </w:tcPr>
          <w:p w14:paraId="3EBFF14C" w14:textId="77777777" w:rsidR="00947EE8" w:rsidRPr="00503530" w:rsidRDefault="00947EE8" w:rsidP="00947EE8">
            <w:pPr>
              <w:rPr>
                <w:lang w:val="uk-UA"/>
              </w:rPr>
            </w:pPr>
            <w:r>
              <w:rPr>
                <w:lang w:val="uk-UA"/>
              </w:rPr>
              <w:t>21,5</w:t>
            </w:r>
          </w:p>
        </w:tc>
        <w:tc>
          <w:tcPr>
            <w:tcW w:w="993" w:type="dxa"/>
          </w:tcPr>
          <w:p w14:paraId="6498C128" w14:textId="77777777" w:rsidR="00947EE8" w:rsidRPr="004F203A" w:rsidRDefault="00947EE8" w:rsidP="00947EE8">
            <w:pPr>
              <w:rPr>
                <w:lang w:val="uk-UA"/>
              </w:rPr>
            </w:pPr>
            <w:r>
              <w:rPr>
                <w:lang w:val="uk-UA"/>
              </w:rPr>
              <w:t>0,93</w:t>
            </w:r>
          </w:p>
        </w:tc>
        <w:tc>
          <w:tcPr>
            <w:tcW w:w="975" w:type="dxa"/>
          </w:tcPr>
          <w:p w14:paraId="5336FF7C" w14:textId="77777777" w:rsidR="00947EE8" w:rsidRPr="004F203A" w:rsidRDefault="00947EE8" w:rsidP="00947EE8">
            <w:pPr>
              <w:rPr>
                <w:lang w:val="uk-UA"/>
              </w:rPr>
            </w:pPr>
            <w:r>
              <w:rPr>
                <w:lang w:val="uk-UA"/>
              </w:rPr>
              <w:t>-</w:t>
            </w:r>
          </w:p>
        </w:tc>
        <w:tc>
          <w:tcPr>
            <w:tcW w:w="1111" w:type="dxa"/>
          </w:tcPr>
          <w:p w14:paraId="7FF41DB9" w14:textId="77777777" w:rsidR="00947EE8" w:rsidRPr="004F203A" w:rsidRDefault="00947EE8" w:rsidP="00947EE8">
            <w:pPr>
              <w:rPr>
                <w:lang w:val="uk-UA"/>
              </w:rPr>
            </w:pPr>
            <w:r>
              <w:rPr>
                <w:lang w:val="uk-UA"/>
              </w:rPr>
              <w:t>31</w:t>
            </w:r>
          </w:p>
        </w:tc>
      </w:tr>
      <w:tr w:rsidR="00947EE8" w14:paraId="62984BD1" w14:textId="77777777" w:rsidTr="00D57D20">
        <w:tc>
          <w:tcPr>
            <w:tcW w:w="1335" w:type="dxa"/>
          </w:tcPr>
          <w:p w14:paraId="547D89D4" w14:textId="77777777" w:rsidR="00947EE8" w:rsidRDefault="00947EE8" w:rsidP="00947EE8">
            <w:r>
              <w:rPr>
                <w:sz w:val="22"/>
                <w:szCs w:val="22"/>
                <w:lang w:val="uk-UA"/>
              </w:rPr>
              <w:t>СП№3</w:t>
            </w:r>
          </w:p>
        </w:tc>
        <w:tc>
          <w:tcPr>
            <w:tcW w:w="1059" w:type="dxa"/>
          </w:tcPr>
          <w:p w14:paraId="6F1D6D11" w14:textId="77777777" w:rsidR="00947EE8" w:rsidRPr="00503530" w:rsidRDefault="00947EE8" w:rsidP="00947EE8">
            <w:pPr>
              <w:rPr>
                <w:lang w:val="uk-UA"/>
              </w:rPr>
            </w:pPr>
            <w:r w:rsidRPr="0029369B">
              <w:rPr>
                <w:rFonts w:eastAsia="Times New Roman"/>
              </w:rPr>
              <w:t>L1.</w:t>
            </w:r>
            <w:r>
              <w:rPr>
                <w:rFonts w:eastAsia="Times New Roman"/>
                <w:lang w:val="uk-UA"/>
              </w:rPr>
              <w:t>3</w:t>
            </w:r>
          </w:p>
        </w:tc>
        <w:tc>
          <w:tcPr>
            <w:tcW w:w="1205" w:type="dxa"/>
          </w:tcPr>
          <w:p w14:paraId="56EE2A53" w14:textId="77777777" w:rsidR="00947EE8" w:rsidRPr="00503530" w:rsidRDefault="00947EE8" w:rsidP="00947EE8">
            <w:pPr>
              <w:rPr>
                <w:lang w:val="uk-UA"/>
              </w:rPr>
            </w:pPr>
            <w:r>
              <w:rPr>
                <w:lang w:val="uk-UA"/>
              </w:rPr>
              <w:t>45</w:t>
            </w:r>
          </w:p>
        </w:tc>
        <w:tc>
          <w:tcPr>
            <w:tcW w:w="791" w:type="dxa"/>
          </w:tcPr>
          <w:p w14:paraId="09DA8374" w14:textId="77777777" w:rsidR="00947EE8" w:rsidRDefault="00947EE8" w:rsidP="00947EE8">
            <w:r>
              <w:rPr>
                <w:lang w:val="uk-UA"/>
              </w:rPr>
              <w:t>КЛ</w:t>
            </w:r>
          </w:p>
        </w:tc>
        <w:tc>
          <w:tcPr>
            <w:tcW w:w="1547" w:type="dxa"/>
          </w:tcPr>
          <w:p w14:paraId="1EF1AFB1" w14:textId="77777777" w:rsidR="00947EE8" w:rsidRPr="00503530" w:rsidRDefault="00947EE8" w:rsidP="00947EE8">
            <w:pPr>
              <w:rPr>
                <w:lang w:val="uk-UA"/>
              </w:rPr>
            </w:pPr>
            <w:r>
              <w:rPr>
                <w:lang w:val="uk-UA"/>
              </w:rPr>
              <w:t>13,5</w:t>
            </w:r>
          </w:p>
        </w:tc>
        <w:tc>
          <w:tcPr>
            <w:tcW w:w="993" w:type="dxa"/>
          </w:tcPr>
          <w:p w14:paraId="38EDD5C5" w14:textId="77777777" w:rsidR="00947EE8" w:rsidRPr="004F203A" w:rsidRDefault="00947EE8" w:rsidP="00947EE8">
            <w:pPr>
              <w:rPr>
                <w:lang w:val="uk-UA"/>
              </w:rPr>
            </w:pPr>
            <w:r>
              <w:rPr>
                <w:lang w:val="uk-UA"/>
              </w:rPr>
              <w:t>0,88</w:t>
            </w:r>
          </w:p>
        </w:tc>
        <w:tc>
          <w:tcPr>
            <w:tcW w:w="975" w:type="dxa"/>
          </w:tcPr>
          <w:p w14:paraId="172EB073" w14:textId="77777777" w:rsidR="00947EE8" w:rsidRPr="004F203A" w:rsidRDefault="00947EE8" w:rsidP="00947EE8">
            <w:pPr>
              <w:rPr>
                <w:lang w:val="uk-UA"/>
              </w:rPr>
            </w:pPr>
            <w:r>
              <w:rPr>
                <w:lang w:val="uk-UA"/>
              </w:rPr>
              <w:t>-</w:t>
            </w:r>
          </w:p>
        </w:tc>
        <w:tc>
          <w:tcPr>
            <w:tcW w:w="1111" w:type="dxa"/>
          </w:tcPr>
          <w:p w14:paraId="7533E2FF" w14:textId="77777777" w:rsidR="00947EE8" w:rsidRPr="004F203A" w:rsidRDefault="00947EE8" w:rsidP="00947EE8">
            <w:pPr>
              <w:rPr>
                <w:lang w:val="uk-UA"/>
              </w:rPr>
            </w:pPr>
            <w:r>
              <w:rPr>
                <w:lang w:val="uk-UA"/>
              </w:rPr>
              <w:t>19,5</w:t>
            </w:r>
          </w:p>
        </w:tc>
      </w:tr>
      <w:tr w:rsidR="00947EE8" w14:paraId="5973F1CD" w14:textId="77777777" w:rsidTr="00D57D20">
        <w:tc>
          <w:tcPr>
            <w:tcW w:w="1335" w:type="dxa"/>
          </w:tcPr>
          <w:p w14:paraId="07A18272" w14:textId="77777777" w:rsidR="00947EE8" w:rsidRDefault="00947EE8" w:rsidP="00947EE8">
            <w:r>
              <w:rPr>
                <w:sz w:val="22"/>
                <w:szCs w:val="22"/>
                <w:lang w:val="uk-UA"/>
              </w:rPr>
              <w:t>СП№4</w:t>
            </w:r>
          </w:p>
        </w:tc>
        <w:tc>
          <w:tcPr>
            <w:tcW w:w="1059" w:type="dxa"/>
          </w:tcPr>
          <w:p w14:paraId="5A160A02" w14:textId="77777777" w:rsidR="00947EE8" w:rsidRPr="00503530" w:rsidRDefault="00947EE8" w:rsidP="00947EE8">
            <w:pPr>
              <w:rPr>
                <w:lang w:val="uk-UA"/>
              </w:rPr>
            </w:pPr>
            <w:r w:rsidRPr="0029369B">
              <w:rPr>
                <w:rFonts w:eastAsia="Times New Roman"/>
              </w:rPr>
              <w:t>L1.</w:t>
            </w:r>
            <w:r>
              <w:rPr>
                <w:rFonts w:eastAsia="Times New Roman"/>
                <w:lang w:val="uk-UA"/>
              </w:rPr>
              <w:t>4</w:t>
            </w:r>
          </w:p>
        </w:tc>
        <w:tc>
          <w:tcPr>
            <w:tcW w:w="1205" w:type="dxa"/>
          </w:tcPr>
          <w:p w14:paraId="1A8ACA37" w14:textId="77777777" w:rsidR="00947EE8" w:rsidRPr="00503530" w:rsidRDefault="00947EE8" w:rsidP="00947EE8">
            <w:pPr>
              <w:rPr>
                <w:lang w:val="uk-UA"/>
              </w:rPr>
            </w:pPr>
            <w:r>
              <w:rPr>
                <w:lang w:val="uk-UA"/>
              </w:rPr>
              <w:t>30</w:t>
            </w:r>
          </w:p>
        </w:tc>
        <w:tc>
          <w:tcPr>
            <w:tcW w:w="791" w:type="dxa"/>
          </w:tcPr>
          <w:p w14:paraId="597C7180" w14:textId="77777777" w:rsidR="00947EE8" w:rsidRDefault="00947EE8" w:rsidP="00947EE8">
            <w:r>
              <w:rPr>
                <w:lang w:val="uk-UA"/>
              </w:rPr>
              <w:t>КЛ</w:t>
            </w:r>
          </w:p>
        </w:tc>
        <w:tc>
          <w:tcPr>
            <w:tcW w:w="1547" w:type="dxa"/>
          </w:tcPr>
          <w:p w14:paraId="161B2D52" w14:textId="77777777" w:rsidR="00947EE8" w:rsidRPr="00503530" w:rsidRDefault="00947EE8" w:rsidP="00947EE8">
            <w:pPr>
              <w:rPr>
                <w:lang w:val="uk-UA"/>
              </w:rPr>
            </w:pPr>
            <w:r>
              <w:rPr>
                <w:lang w:val="uk-UA"/>
              </w:rPr>
              <w:t>11</w:t>
            </w:r>
          </w:p>
        </w:tc>
        <w:tc>
          <w:tcPr>
            <w:tcW w:w="993" w:type="dxa"/>
          </w:tcPr>
          <w:p w14:paraId="2BA652E5" w14:textId="77777777" w:rsidR="00947EE8" w:rsidRPr="004F203A" w:rsidRDefault="00947EE8" w:rsidP="00947EE8">
            <w:pPr>
              <w:rPr>
                <w:lang w:val="uk-UA"/>
              </w:rPr>
            </w:pPr>
            <w:r>
              <w:rPr>
                <w:lang w:val="uk-UA"/>
              </w:rPr>
              <w:t>0,85</w:t>
            </w:r>
          </w:p>
        </w:tc>
        <w:tc>
          <w:tcPr>
            <w:tcW w:w="975" w:type="dxa"/>
          </w:tcPr>
          <w:p w14:paraId="26C6E632" w14:textId="77777777" w:rsidR="00947EE8" w:rsidRPr="004F203A" w:rsidRDefault="00947EE8" w:rsidP="00947EE8">
            <w:pPr>
              <w:rPr>
                <w:lang w:val="uk-UA"/>
              </w:rPr>
            </w:pPr>
            <w:r>
              <w:rPr>
                <w:lang w:val="uk-UA"/>
              </w:rPr>
              <w:t>-</w:t>
            </w:r>
          </w:p>
        </w:tc>
        <w:tc>
          <w:tcPr>
            <w:tcW w:w="1111" w:type="dxa"/>
          </w:tcPr>
          <w:p w14:paraId="3779DF2F" w14:textId="77777777" w:rsidR="00947EE8" w:rsidRPr="004F203A" w:rsidRDefault="00947EE8" w:rsidP="00947EE8">
            <w:pPr>
              <w:rPr>
                <w:lang w:val="uk-UA"/>
              </w:rPr>
            </w:pPr>
            <w:r>
              <w:rPr>
                <w:lang w:val="uk-UA"/>
              </w:rPr>
              <w:t>15,9</w:t>
            </w:r>
          </w:p>
        </w:tc>
      </w:tr>
      <w:tr w:rsidR="00947EE8" w14:paraId="31F0A7EE" w14:textId="77777777" w:rsidTr="00D57D20">
        <w:tc>
          <w:tcPr>
            <w:tcW w:w="1335" w:type="dxa"/>
          </w:tcPr>
          <w:p w14:paraId="50103C9C" w14:textId="77777777" w:rsidR="00947EE8" w:rsidRDefault="00947EE8" w:rsidP="00947EE8">
            <w:r>
              <w:rPr>
                <w:sz w:val="22"/>
                <w:szCs w:val="22"/>
                <w:lang w:val="uk-UA"/>
              </w:rPr>
              <w:t>СП№5</w:t>
            </w:r>
          </w:p>
        </w:tc>
        <w:tc>
          <w:tcPr>
            <w:tcW w:w="1059" w:type="dxa"/>
          </w:tcPr>
          <w:p w14:paraId="19F1FF2C" w14:textId="77777777" w:rsidR="00947EE8" w:rsidRPr="00503530" w:rsidRDefault="00947EE8" w:rsidP="00947EE8">
            <w:pPr>
              <w:rPr>
                <w:lang w:val="uk-UA"/>
              </w:rPr>
            </w:pPr>
            <w:r w:rsidRPr="0029369B">
              <w:rPr>
                <w:rFonts w:eastAsia="Times New Roman"/>
              </w:rPr>
              <w:t>L1.</w:t>
            </w:r>
            <w:r>
              <w:rPr>
                <w:rFonts w:eastAsia="Times New Roman"/>
                <w:lang w:val="uk-UA"/>
              </w:rPr>
              <w:t>5</w:t>
            </w:r>
          </w:p>
        </w:tc>
        <w:tc>
          <w:tcPr>
            <w:tcW w:w="1205" w:type="dxa"/>
          </w:tcPr>
          <w:p w14:paraId="73D6EDEF" w14:textId="77777777" w:rsidR="00947EE8" w:rsidRPr="00503530" w:rsidRDefault="00947EE8" w:rsidP="00947EE8">
            <w:pPr>
              <w:rPr>
                <w:lang w:val="uk-UA"/>
              </w:rPr>
            </w:pPr>
            <w:r>
              <w:rPr>
                <w:lang w:val="uk-UA"/>
              </w:rPr>
              <w:t>15</w:t>
            </w:r>
          </w:p>
        </w:tc>
        <w:tc>
          <w:tcPr>
            <w:tcW w:w="791" w:type="dxa"/>
          </w:tcPr>
          <w:p w14:paraId="1772D772" w14:textId="77777777" w:rsidR="00947EE8" w:rsidRDefault="00947EE8" w:rsidP="00947EE8">
            <w:r>
              <w:rPr>
                <w:lang w:val="uk-UA"/>
              </w:rPr>
              <w:t>КЛ</w:t>
            </w:r>
          </w:p>
        </w:tc>
        <w:tc>
          <w:tcPr>
            <w:tcW w:w="1547" w:type="dxa"/>
          </w:tcPr>
          <w:p w14:paraId="2BC0005D" w14:textId="77777777" w:rsidR="00947EE8" w:rsidRPr="00503530" w:rsidRDefault="00947EE8" w:rsidP="00947EE8">
            <w:pPr>
              <w:rPr>
                <w:lang w:val="uk-UA"/>
              </w:rPr>
            </w:pPr>
            <w:r>
              <w:rPr>
                <w:lang w:val="uk-UA"/>
              </w:rPr>
              <w:t>3</w:t>
            </w:r>
          </w:p>
        </w:tc>
        <w:tc>
          <w:tcPr>
            <w:tcW w:w="993" w:type="dxa"/>
          </w:tcPr>
          <w:p w14:paraId="7FDAC25A" w14:textId="77777777" w:rsidR="00947EE8" w:rsidRPr="004F203A" w:rsidRDefault="00947EE8" w:rsidP="00947EE8">
            <w:pPr>
              <w:rPr>
                <w:lang w:val="uk-UA"/>
              </w:rPr>
            </w:pPr>
            <w:r>
              <w:rPr>
                <w:lang w:val="uk-UA"/>
              </w:rPr>
              <w:t>0,85</w:t>
            </w:r>
          </w:p>
        </w:tc>
        <w:tc>
          <w:tcPr>
            <w:tcW w:w="975" w:type="dxa"/>
          </w:tcPr>
          <w:p w14:paraId="065EFD58" w14:textId="77777777" w:rsidR="00947EE8" w:rsidRPr="004F203A" w:rsidRDefault="00947EE8" w:rsidP="00947EE8">
            <w:pPr>
              <w:rPr>
                <w:lang w:val="uk-UA"/>
              </w:rPr>
            </w:pPr>
            <w:r>
              <w:rPr>
                <w:lang w:val="uk-UA"/>
              </w:rPr>
              <w:t>-</w:t>
            </w:r>
          </w:p>
        </w:tc>
        <w:tc>
          <w:tcPr>
            <w:tcW w:w="1111" w:type="dxa"/>
          </w:tcPr>
          <w:p w14:paraId="0529DC2F" w14:textId="77777777" w:rsidR="00947EE8" w:rsidRPr="004F203A" w:rsidRDefault="00947EE8" w:rsidP="00947EE8">
            <w:pPr>
              <w:rPr>
                <w:lang w:val="uk-UA"/>
              </w:rPr>
            </w:pPr>
            <w:r>
              <w:rPr>
                <w:lang w:val="uk-UA"/>
              </w:rPr>
              <w:t>4,3</w:t>
            </w:r>
          </w:p>
        </w:tc>
      </w:tr>
      <w:tr w:rsidR="00947EE8" w14:paraId="27D0DF32" w14:textId="77777777" w:rsidTr="00D57D20">
        <w:tc>
          <w:tcPr>
            <w:tcW w:w="1335" w:type="dxa"/>
          </w:tcPr>
          <w:p w14:paraId="7867196B" w14:textId="77777777" w:rsidR="00947EE8" w:rsidRDefault="00947EE8" w:rsidP="00947EE8">
            <w:r>
              <w:rPr>
                <w:sz w:val="22"/>
                <w:szCs w:val="22"/>
                <w:lang w:val="uk-UA"/>
              </w:rPr>
              <w:t>ШАК</w:t>
            </w:r>
          </w:p>
        </w:tc>
        <w:tc>
          <w:tcPr>
            <w:tcW w:w="1059" w:type="dxa"/>
          </w:tcPr>
          <w:p w14:paraId="26471469" w14:textId="77777777" w:rsidR="00947EE8" w:rsidRPr="00503530" w:rsidRDefault="00947EE8" w:rsidP="00947EE8">
            <w:pPr>
              <w:rPr>
                <w:lang w:val="uk-UA"/>
              </w:rPr>
            </w:pPr>
            <w:r w:rsidRPr="0029369B">
              <w:rPr>
                <w:rFonts w:eastAsia="Times New Roman"/>
              </w:rPr>
              <w:t>L1.</w:t>
            </w:r>
            <w:r>
              <w:rPr>
                <w:rFonts w:eastAsia="Times New Roman"/>
                <w:lang w:val="uk-UA"/>
              </w:rPr>
              <w:t>6</w:t>
            </w:r>
          </w:p>
        </w:tc>
        <w:tc>
          <w:tcPr>
            <w:tcW w:w="1205" w:type="dxa"/>
          </w:tcPr>
          <w:p w14:paraId="0FE6C169" w14:textId="77777777" w:rsidR="00947EE8" w:rsidRPr="00503530" w:rsidRDefault="00947EE8" w:rsidP="00947EE8">
            <w:pPr>
              <w:rPr>
                <w:lang w:val="uk-UA"/>
              </w:rPr>
            </w:pPr>
            <w:r>
              <w:rPr>
                <w:lang w:val="uk-UA"/>
              </w:rPr>
              <w:t>30</w:t>
            </w:r>
          </w:p>
        </w:tc>
        <w:tc>
          <w:tcPr>
            <w:tcW w:w="791" w:type="dxa"/>
          </w:tcPr>
          <w:p w14:paraId="229694A4" w14:textId="77777777" w:rsidR="00947EE8" w:rsidRDefault="00947EE8" w:rsidP="00947EE8">
            <w:r>
              <w:rPr>
                <w:lang w:val="uk-UA"/>
              </w:rPr>
              <w:t>КЛ</w:t>
            </w:r>
          </w:p>
        </w:tc>
        <w:tc>
          <w:tcPr>
            <w:tcW w:w="1547" w:type="dxa"/>
          </w:tcPr>
          <w:p w14:paraId="05D11399" w14:textId="77777777" w:rsidR="00947EE8" w:rsidRPr="00503530" w:rsidRDefault="00947EE8" w:rsidP="00947EE8">
            <w:pPr>
              <w:rPr>
                <w:rFonts w:ascii="Arial" w:hAnsi="Arial" w:cs="Arial"/>
                <w:color w:val="E8E8E8"/>
                <w:sz w:val="21"/>
                <w:szCs w:val="21"/>
                <w:lang w:val="uk-UA"/>
              </w:rPr>
            </w:pPr>
            <w:r>
              <w:rPr>
                <w:rFonts w:ascii="Arial" w:hAnsi="Arial" w:cs="Arial"/>
                <w:color w:val="E8E8E8"/>
                <w:sz w:val="21"/>
                <w:szCs w:val="21"/>
                <w:lang w:val="uk-UA"/>
              </w:rPr>
              <w:t>≤1</w:t>
            </w:r>
          </w:p>
        </w:tc>
        <w:tc>
          <w:tcPr>
            <w:tcW w:w="993" w:type="dxa"/>
          </w:tcPr>
          <w:p w14:paraId="40E99B04" w14:textId="77777777" w:rsidR="00947EE8" w:rsidRPr="004F203A" w:rsidRDefault="00947EE8" w:rsidP="00947EE8">
            <w:pPr>
              <w:rPr>
                <w:lang w:val="uk-UA"/>
              </w:rPr>
            </w:pPr>
            <w:r>
              <w:rPr>
                <w:lang w:val="uk-UA"/>
              </w:rPr>
              <w:t>1</w:t>
            </w:r>
          </w:p>
        </w:tc>
        <w:tc>
          <w:tcPr>
            <w:tcW w:w="975" w:type="dxa"/>
          </w:tcPr>
          <w:p w14:paraId="5CECB866" w14:textId="77777777" w:rsidR="00947EE8" w:rsidRPr="004F203A" w:rsidRDefault="00947EE8" w:rsidP="00947EE8">
            <w:pPr>
              <w:rPr>
                <w:lang w:val="uk-UA"/>
              </w:rPr>
            </w:pPr>
            <w:r>
              <w:rPr>
                <w:lang w:val="uk-UA"/>
              </w:rPr>
              <w:t>-</w:t>
            </w:r>
          </w:p>
        </w:tc>
        <w:tc>
          <w:tcPr>
            <w:tcW w:w="1111" w:type="dxa"/>
          </w:tcPr>
          <w:p w14:paraId="006B19FE" w14:textId="77777777" w:rsidR="00947EE8" w:rsidRPr="004F203A" w:rsidRDefault="00947EE8" w:rsidP="00947EE8">
            <w:pPr>
              <w:rPr>
                <w:lang w:val="uk-UA"/>
              </w:rPr>
            </w:pPr>
            <w:r>
              <w:rPr>
                <w:lang w:val="uk-UA"/>
              </w:rPr>
              <w:t>1,4</w:t>
            </w:r>
          </w:p>
        </w:tc>
      </w:tr>
      <w:tr w:rsidR="00947EE8" w14:paraId="6CE039C1" w14:textId="77777777" w:rsidTr="00D57D20">
        <w:tc>
          <w:tcPr>
            <w:tcW w:w="1335" w:type="dxa"/>
          </w:tcPr>
          <w:p w14:paraId="130F444E" w14:textId="77777777" w:rsidR="00947EE8" w:rsidRDefault="00947EE8" w:rsidP="00947EE8">
            <w:r>
              <w:rPr>
                <w:sz w:val="22"/>
                <w:szCs w:val="22"/>
                <w:lang w:val="uk-UA"/>
              </w:rPr>
              <w:t>ЩПС</w:t>
            </w:r>
          </w:p>
        </w:tc>
        <w:tc>
          <w:tcPr>
            <w:tcW w:w="1059" w:type="dxa"/>
          </w:tcPr>
          <w:p w14:paraId="4BBC19B9" w14:textId="77777777" w:rsidR="00947EE8" w:rsidRPr="0021443C" w:rsidRDefault="00947EE8" w:rsidP="00947EE8">
            <w:pPr>
              <w:rPr>
                <w:lang w:val="de-AT"/>
              </w:rPr>
            </w:pPr>
            <w:r w:rsidRPr="0029369B">
              <w:rPr>
                <w:rFonts w:eastAsia="Times New Roman"/>
              </w:rPr>
              <w:t>L1.</w:t>
            </w:r>
            <w:r>
              <w:rPr>
                <w:rFonts w:eastAsia="Times New Roman"/>
                <w:lang w:val="de-AT"/>
              </w:rPr>
              <w:t>7</w:t>
            </w:r>
          </w:p>
        </w:tc>
        <w:tc>
          <w:tcPr>
            <w:tcW w:w="1205" w:type="dxa"/>
          </w:tcPr>
          <w:p w14:paraId="0A33A4F1" w14:textId="77777777" w:rsidR="00947EE8" w:rsidRPr="00503530" w:rsidRDefault="00947EE8" w:rsidP="00947EE8">
            <w:pPr>
              <w:rPr>
                <w:lang w:val="uk-UA"/>
              </w:rPr>
            </w:pPr>
            <w:r>
              <w:rPr>
                <w:lang w:val="uk-UA"/>
              </w:rPr>
              <w:t>45</w:t>
            </w:r>
          </w:p>
        </w:tc>
        <w:tc>
          <w:tcPr>
            <w:tcW w:w="791" w:type="dxa"/>
          </w:tcPr>
          <w:p w14:paraId="7A4B5B5C" w14:textId="77777777" w:rsidR="00947EE8" w:rsidRDefault="00947EE8" w:rsidP="00947EE8">
            <w:r>
              <w:rPr>
                <w:lang w:val="uk-UA"/>
              </w:rPr>
              <w:t>КЛ</w:t>
            </w:r>
          </w:p>
        </w:tc>
        <w:tc>
          <w:tcPr>
            <w:tcW w:w="1547" w:type="dxa"/>
          </w:tcPr>
          <w:p w14:paraId="37FCBFE6" w14:textId="77777777" w:rsidR="00947EE8" w:rsidRDefault="00947EE8" w:rsidP="00947EE8">
            <w:r>
              <w:rPr>
                <w:rFonts w:ascii="Arial" w:hAnsi="Arial" w:cs="Arial"/>
                <w:color w:val="E8E8E8"/>
                <w:sz w:val="21"/>
                <w:szCs w:val="21"/>
                <w:lang w:val="uk-UA"/>
              </w:rPr>
              <w:t>≤1</w:t>
            </w:r>
          </w:p>
        </w:tc>
        <w:tc>
          <w:tcPr>
            <w:tcW w:w="993" w:type="dxa"/>
          </w:tcPr>
          <w:p w14:paraId="765AAE8C" w14:textId="77777777" w:rsidR="00947EE8" w:rsidRPr="004F203A" w:rsidRDefault="00947EE8" w:rsidP="00947EE8">
            <w:pPr>
              <w:rPr>
                <w:lang w:val="uk-UA"/>
              </w:rPr>
            </w:pPr>
            <w:r>
              <w:rPr>
                <w:lang w:val="uk-UA"/>
              </w:rPr>
              <w:t>1</w:t>
            </w:r>
          </w:p>
        </w:tc>
        <w:tc>
          <w:tcPr>
            <w:tcW w:w="975" w:type="dxa"/>
          </w:tcPr>
          <w:p w14:paraId="0FE72274" w14:textId="77777777" w:rsidR="00947EE8" w:rsidRPr="004F203A" w:rsidRDefault="00947EE8" w:rsidP="00947EE8">
            <w:pPr>
              <w:rPr>
                <w:lang w:val="uk-UA"/>
              </w:rPr>
            </w:pPr>
            <w:r>
              <w:rPr>
                <w:lang w:val="uk-UA"/>
              </w:rPr>
              <w:t>-</w:t>
            </w:r>
          </w:p>
        </w:tc>
        <w:tc>
          <w:tcPr>
            <w:tcW w:w="1111" w:type="dxa"/>
          </w:tcPr>
          <w:p w14:paraId="31217DB4" w14:textId="77777777" w:rsidR="00947EE8" w:rsidRPr="00FD0276" w:rsidRDefault="00947EE8" w:rsidP="00947EE8">
            <w:pPr>
              <w:rPr>
                <w:lang w:val="uk-UA"/>
              </w:rPr>
            </w:pPr>
            <w:r>
              <w:rPr>
                <w:lang w:val="uk-UA"/>
              </w:rPr>
              <w:t>1,4</w:t>
            </w:r>
          </w:p>
        </w:tc>
      </w:tr>
      <w:tr w:rsidR="00947EE8" w14:paraId="0B48E6D2" w14:textId="77777777" w:rsidTr="00D57D20">
        <w:tc>
          <w:tcPr>
            <w:tcW w:w="1335" w:type="dxa"/>
          </w:tcPr>
          <w:p w14:paraId="7114995F" w14:textId="77777777" w:rsidR="00947EE8" w:rsidRDefault="00947EE8" w:rsidP="00947EE8">
            <w:r>
              <w:rPr>
                <w:sz w:val="22"/>
                <w:szCs w:val="22"/>
                <w:lang w:val="uk-UA"/>
              </w:rPr>
              <w:t>ЩО</w:t>
            </w:r>
          </w:p>
        </w:tc>
        <w:tc>
          <w:tcPr>
            <w:tcW w:w="1059" w:type="dxa"/>
          </w:tcPr>
          <w:p w14:paraId="3E4CBFE2" w14:textId="77777777" w:rsidR="00947EE8" w:rsidRPr="0021443C" w:rsidRDefault="00947EE8" w:rsidP="00947EE8">
            <w:pPr>
              <w:rPr>
                <w:lang w:val="de-AT"/>
              </w:rPr>
            </w:pPr>
            <w:r w:rsidRPr="0029369B">
              <w:rPr>
                <w:rFonts w:eastAsia="Times New Roman"/>
              </w:rPr>
              <w:t>L1</w:t>
            </w:r>
            <w:r>
              <w:rPr>
                <w:rFonts w:eastAsia="Times New Roman"/>
                <w:lang w:val="uk-UA"/>
              </w:rPr>
              <w:t>.</w:t>
            </w:r>
            <w:r>
              <w:rPr>
                <w:rFonts w:eastAsia="Times New Roman"/>
                <w:lang w:val="de-AT"/>
              </w:rPr>
              <w:t>8</w:t>
            </w:r>
          </w:p>
        </w:tc>
        <w:tc>
          <w:tcPr>
            <w:tcW w:w="1205" w:type="dxa"/>
          </w:tcPr>
          <w:p w14:paraId="216A0A02" w14:textId="77777777" w:rsidR="00947EE8" w:rsidRPr="00503530" w:rsidRDefault="00947EE8" w:rsidP="00947EE8">
            <w:pPr>
              <w:rPr>
                <w:lang w:val="uk-UA"/>
              </w:rPr>
            </w:pPr>
            <w:r>
              <w:rPr>
                <w:lang w:val="uk-UA"/>
              </w:rPr>
              <w:t>25</w:t>
            </w:r>
          </w:p>
        </w:tc>
        <w:tc>
          <w:tcPr>
            <w:tcW w:w="791" w:type="dxa"/>
          </w:tcPr>
          <w:p w14:paraId="7C0EBE72" w14:textId="77777777" w:rsidR="00947EE8" w:rsidRDefault="00947EE8" w:rsidP="00947EE8">
            <w:r>
              <w:rPr>
                <w:lang w:val="uk-UA"/>
              </w:rPr>
              <w:t>КЛ</w:t>
            </w:r>
          </w:p>
        </w:tc>
        <w:tc>
          <w:tcPr>
            <w:tcW w:w="1547" w:type="dxa"/>
          </w:tcPr>
          <w:p w14:paraId="5CAD25CE" w14:textId="77777777" w:rsidR="00947EE8" w:rsidRPr="00503530" w:rsidRDefault="00947EE8" w:rsidP="00947EE8">
            <w:pPr>
              <w:rPr>
                <w:lang w:val="uk-UA"/>
              </w:rPr>
            </w:pPr>
            <w:r>
              <w:rPr>
                <w:lang w:val="uk-UA"/>
              </w:rPr>
              <w:t>4</w:t>
            </w:r>
          </w:p>
        </w:tc>
        <w:tc>
          <w:tcPr>
            <w:tcW w:w="993" w:type="dxa"/>
          </w:tcPr>
          <w:p w14:paraId="79903C8E" w14:textId="77777777" w:rsidR="00947EE8" w:rsidRPr="004F203A" w:rsidRDefault="00947EE8" w:rsidP="00947EE8">
            <w:pPr>
              <w:rPr>
                <w:lang w:val="uk-UA"/>
              </w:rPr>
            </w:pPr>
            <w:r>
              <w:rPr>
                <w:lang w:val="uk-UA"/>
              </w:rPr>
              <w:t>0,99</w:t>
            </w:r>
          </w:p>
        </w:tc>
        <w:tc>
          <w:tcPr>
            <w:tcW w:w="975" w:type="dxa"/>
          </w:tcPr>
          <w:p w14:paraId="2D7002EE" w14:textId="77777777" w:rsidR="00947EE8" w:rsidRPr="004F203A" w:rsidRDefault="00947EE8" w:rsidP="00947EE8">
            <w:pPr>
              <w:rPr>
                <w:lang w:val="uk-UA"/>
              </w:rPr>
            </w:pPr>
            <w:r>
              <w:rPr>
                <w:lang w:val="uk-UA"/>
              </w:rPr>
              <w:t>-</w:t>
            </w:r>
          </w:p>
        </w:tc>
        <w:tc>
          <w:tcPr>
            <w:tcW w:w="1111" w:type="dxa"/>
          </w:tcPr>
          <w:p w14:paraId="3D2D3B4E" w14:textId="77777777" w:rsidR="00947EE8" w:rsidRPr="00FD0276" w:rsidRDefault="00947EE8" w:rsidP="00947EE8">
            <w:pPr>
              <w:rPr>
                <w:lang w:val="uk-UA"/>
              </w:rPr>
            </w:pPr>
            <w:r>
              <w:rPr>
                <w:lang w:val="uk-UA"/>
              </w:rPr>
              <w:t>5,7</w:t>
            </w:r>
          </w:p>
        </w:tc>
      </w:tr>
      <w:tr w:rsidR="00947EE8" w14:paraId="4F07072C" w14:textId="77777777" w:rsidTr="00D57D20">
        <w:tc>
          <w:tcPr>
            <w:tcW w:w="1335" w:type="dxa"/>
          </w:tcPr>
          <w:p w14:paraId="06CBC4B5" w14:textId="77777777" w:rsidR="00947EE8" w:rsidRDefault="00947EE8" w:rsidP="00947EE8">
            <w:r>
              <w:rPr>
                <w:sz w:val="22"/>
                <w:szCs w:val="22"/>
                <w:lang w:val="uk-UA"/>
              </w:rPr>
              <w:t>ЩАО</w:t>
            </w:r>
          </w:p>
        </w:tc>
        <w:tc>
          <w:tcPr>
            <w:tcW w:w="1059" w:type="dxa"/>
          </w:tcPr>
          <w:p w14:paraId="524612FE" w14:textId="77777777" w:rsidR="00947EE8" w:rsidRPr="0021443C" w:rsidRDefault="00947EE8" w:rsidP="00947EE8">
            <w:pPr>
              <w:rPr>
                <w:lang w:val="de-AT"/>
              </w:rPr>
            </w:pPr>
            <w:r w:rsidRPr="0029369B">
              <w:rPr>
                <w:rFonts w:eastAsia="Times New Roman"/>
              </w:rPr>
              <w:t>L1.</w:t>
            </w:r>
            <w:r>
              <w:rPr>
                <w:rFonts w:eastAsia="Times New Roman"/>
                <w:lang w:val="de-AT"/>
              </w:rPr>
              <w:t>9</w:t>
            </w:r>
          </w:p>
        </w:tc>
        <w:tc>
          <w:tcPr>
            <w:tcW w:w="1205" w:type="dxa"/>
          </w:tcPr>
          <w:p w14:paraId="65537FCD" w14:textId="77777777" w:rsidR="00947EE8" w:rsidRPr="00503530" w:rsidRDefault="00947EE8" w:rsidP="00947EE8">
            <w:pPr>
              <w:rPr>
                <w:lang w:val="uk-UA"/>
              </w:rPr>
            </w:pPr>
            <w:r>
              <w:rPr>
                <w:lang w:val="uk-UA"/>
              </w:rPr>
              <w:t>25</w:t>
            </w:r>
          </w:p>
        </w:tc>
        <w:tc>
          <w:tcPr>
            <w:tcW w:w="791" w:type="dxa"/>
          </w:tcPr>
          <w:p w14:paraId="4F5ABA08" w14:textId="77777777" w:rsidR="00947EE8" w:rsidRDefault="00947EE8" w:rsidP="00947EE8">
            <w:r>
              <w:rPr>
                <w:lang w:val="uk-UA"/>
              </w:rPr>
              <w:t>КЛ</w:t>
            </w:r>
          </w:p>
        </w:tc>
        <w:tc>
          <w:tcPr>
            <w:tcW w:w="1547" w:type="dxa"/>
          </w:tcPr>
          <w:p w14:paraId="669FA796" w14:textId="77777777" w:rsidR="00947EE8" w:rsidRDefault="00947EE8" w:rsidP="00947EE8">
            <w:r>
              <w:rPr>
                <w:rFonts w:ascii="Arial" w:hAnsi="Arial" w:cs="Arial"/>
                <w:color w:val="E8E8E8"/>
                <w:sz w:val="21"/>
                <w:szCs w:val="21"/>
                <w:lang w:val="uk-UA"/>
              </w:rPr>
              <w:t>≤1</w:t>
            </w:r>
          </w:p>
        </w:tc>
        <w:tc>
          <w:tcPr>
            <w:tcW w:w="993" w:type="dxa"/>
          </w:tcPr>
          <w:p w14:paraId="15ED07CD" w14:textId="77777777" w:rsidR="00947EE8" w:rsidRPr="004F203A" w:rsidRDefault="00947EE8" w:rsidP="00947EE8">
            <w:pPr>
              <w:rPr>
                <w:lang w:val="uk-UA"/>
              </w:rPr>
            </w:pPr>
            <w:r>
              <w:rPr>
                <w:lang w:val="uk-UA"/>
              </w:rPr>
              <w:t>1</w:t>
            </w:r>
          </w:p>
        </w:tc>
        <w:tc>
          <w:tcPr>
            <w:tcW w:w="975" w:type="dxa"/>
          </w:tcPr>
          <w:p w14:paraId="415102F0" w14:textId="77777777" w:rsidR="00947EE8" w:rsidRPr="004F203A" w:rsidRDefault="00947EE8" w:rsidP="00947EE8">
            <w:pPr>
              <w:rPr>
                <w:lang w:val="uk-UA"/>
              </w:rPr>
            </w:pPr>
            <w:r>
              <w:rPr>
                <w:lang w:val="uk-UA"/>
              </w:rPr>
              <w:t>-</w:t>
            </w:r>
          </w:p>
        </w:tc>
        <w:tc>
          <w:tcPr>
            <w:tcW w:w="1111" w:type="dxa"/>
          </w:tcPr>
          <w:p w14:paraId="5BEA8541" w14:textId="77777777" w:rsidR="00947EE8" w:rsidRPr="00FD0276" w:rsidRDefault="00947EE8" w:rsidP="00947EE8">
            <w:pPr>
              <w:rPr>
                <w:lang w:val="uk-UA"/>
              </w:rPr>
            </w:pPr>
            <w:r>
              <w:rPr>
                <w:lang w:val="uk-UA"/>
              </w:rPr>
              <w:t>1,4</w:t>
            </w:r>
          </w:p>
        </w:tc>
      </w:tr>
    </w:tbl>
    <w:p w14:paraId="4B304B20" w14:textId="77777777" w:rsidR="00947EE8" w:rsidRPr="00F75DC2" w:rsidRDefault="00947EE8" w:rsidP="00947EE8">
      <w:pPr>
        <w:spacing w:after="0" w:line="360" w:lineRule="auto"/>
        <w:rPr>
          <w:rFonts w:ascii="Times New Roman" w:eastAsia="Times New Roman" w:hAnsi="Times New Roman" w:cs="Times New Roman"/>
          <w:b/>
          <w:noProof/>
          <w:color w:val="000000"/>
          <w:spacing w:val="-2"/>
          <w:sz w:val="28"/>
          <w:szCs w:val="28"/>
          <w:lang w:val="uk-UA"/>
        </w:rPr>
      </w:pPr>
    </w:p>
    <w:p w14:paraId="16BED901" w14:textId="6101672E" w:rsidR="00947EE8" w:rsidRPr="000708CD" w:rsidRDefault="00947EE8" w:rsidP="00947EE8">
      <w:pPr>
        <w:spacing w:after="0" w:line="360" w:lineRule="auto"/>
        <w:rPr>
          <w:rFonts w:ascii="Times New Roman" w:eastAsia="Times New Roman" w:hAnsi="Times New Roman" w:cs="Times New Roman"/>
          <w:bCs/>
          <w:noProof/>
          <w:color w:val="000000"/>
          <w:spacing w:val="-2"/>
          <w:sz w:val="28"/>
          <w:szCs w:val="28"/>
          <w:lang w:val="uk-UA"/>
        </w:rPr>
      </w:pPr>
      <w:r w:rsidRPr="000708CD">
        <w:rPr>
          <w:rFonts w:ascii="Times New Roman" w:eastAsia="Times New Roman" w:hAnsi="Times New Roman" w:cs="Times New Roman"/>
          <w:bCs/>
          <w:noProof/>
          <w:color w:val="000000"/>
          <w:spacing w:val="-2"/>
          <w:sz w:val="28"/>
          <w:szCs w:val="28"/>
          <w:lang w:val="uk-UA"/>
        </w:rPr>
        <w:t>2.4.</w:t>
      </w:r>
      <w:r w:rsidR="00413A14">
        <w:rPr>
          <w:rFonts w:ascii="Times New Roman" w:eastAsia="Times New Roman" w:hAnsi="Times New Roman" w:cs="Times New Roman"/>
          <w:bCs/>
          <w:noProof/>
          <w:color w:val="000000"/>
          <w:spacing w:val="-2"/>
          <w:sz w:val="28"/>
          <w:szCs w:val="28"/>
          <w:lang w:val="uk-UA"/>
        </w:rPr>
        <w:t>2</w:t>
      </w:r>
      <w:r w:rsidRPr="000708CD">
        <w:rPr>
          <w:rFonts w:ascii="Times New Roman" w:eastAsia="Times New Roman" w:hAnsi="Times New Roman" w:cs="Times New Roman"/>
          <w:bCs/>
          <w:noProof/>
          <w:color w:val="000000"/>
          <w:spacing w:val="-2"/>
          <w:sz w:val="28"/>
          <w:szCs w:val="28"/>
          <w:lang w:val="uk-UA"/>
        </w:rPr>
        <w:t xml:space="preserve"> Вибір ліній мережі за умови механічної міцності</w:t>
      </w:r>
    </w:p>
    <w:p w14:paraId="3297AEB1" w14:textId="77777777" w:rsidR="00947EE8" w:rsidRPr="006C6F57" w:rsidRDefault="00947EE8" w:rsidP="00947EE8">
      <w:pPr>
        <w:spacing w:after="0" w:line="360" w:lineRule="auto"/>
        <w:ind w:firstLine="708"/>
        <w:jc w:val="both"/>
        <w:rPr>
          <w:rFonts w:ascii="Times New Roman" w:eastAsia="Times New Roman" w:hAnsi="Times New Roman" w:cs="Times New Roman"/>
          <w:bCs/>
          <w:noProof/>
          <w:color w:val="000000"/>
          <w:spacing w:val="-2"/>
          <w:sz w:val="28"/>
          <w:szCs w:val="28"/>
          <w:lang w:val="uk-UA"/>
        </w:rPr>
      </w:pPr>
      <w:r w:rsidRPr="006C6F57">
        <w:rPr>
          <w:rFonts w:ascii="Times New Roman" w:eastAsia="Times New Roman" w:hAnsi="Times New Roman" w:cs="Times New Roman"/>
          <w:bCs/>
          <w:noProof/>
          <w:color w:val="000000"/>
          <w:spacing w:val="-2"/>
          <w:sz w:val="28"/>
          <w:szCs w:val="28"/>
          <w:lang w:val="uk-UA"/>
        </w:rPr>
        <w:t>Однією з основних вимог при виборі кабелів для електричних мереж є дотримання їх механічної стійкості. Відповідно до Правил улаштування електроустановок</w:t>
      </w:r>
      <w:r>
        <w:rPr>
          <w:rFonts w:ascii="Times New Roman" w:eastAsia="Times New Roman" w:hAnsi="Times New Roman" w:cs="Times New Roman"/>
          <w:bCs/>
          <w:noProof/>
          <w:color w:val="000000"/>
          <w:spacing w:val="-2"/>
          <w:sz w:val="28"/>
          <w:szCs w:val="28"/>
          <w:lang w:val="uk-UA"/>
        </w:rPr>
        <w:t xml:space="preserve"> </w:t>
      </w:r>
      <w:r w:rsidRPr="009705F3">
        <w:rPr>
          <w:rFonts w:ascii="Times New Roman" w:eastAsia="Times New Roman" w:hAnsi="Times New Roman" w:cs="Times New Roman"/>
          <w:bCs/>
          <w:noProof/>
          <w:color w:val="000000"/>
          <w:spacing w:val="-2"/>
          <w:sz w:val="28"/>
          <w:szCs w:val="28"/>
          <w:lang w:val="uk-UA"/>
        </w:rPr>
        <w:t>[</w:t>
      </w:r>
      <w:r>
        <w:rPr>
          <w:rFonts w:ascii="Times New Roman" w:eastAsia="Times New Roman" w:hAnsi="Times New Roman" w:cs="Times New Roman"/>
          <w:bCs/>
          <w:noProof/>
          <w:color w:val="000000"/>
          <w:spacing w:val="-2"/>
          <w:sz w:val="28"/>
          <w:szCs w:val="28"/>
          <w:lang w:val="uk-UA"/>
        </w:rPr>
        <w:t>ПУЕ</w:t>
      </w:r>
      <w:r w:rsidRPr="009705F3">
        <w:rPr>
          <w:rFonts w:ascii="Times New Roman" w:eastAsia="Times New Roman" w:hAnsi="Times New Roman" w:cs="Times New Roman"/>
          <w:bCs/>
          <w:noProof/>
          <w:color w:val="000000"/>
          <w:spacing w:val="-2"/>
          <w:sz w:val="28"/>
          <w:szCs w:val="28"/>
          <w:lang w:val="uk-UA"/>
        </w:rPr>
        <w:t>]</w:t>
      </w:r>
      <w:r>
        <w:rPr>
          <w:rFonts w:ascii="Times New Roman" w:eastAsia="Times New Roman" w:hAnsi="Times New Roman" w:cs="Times New Roman"/>
          <w:bCs/>
          <w:noProof/>
          <w:color w:val="000000"/>
          <w:spacing w:val="-2"/>
          <w:sz w:val="28"/>
          <w:szCs w:val="28"/>
          <w:lang w:val="uk-UA"/>
        </w:rPr>
        <w:t xml:space="preserve"> </w:t>
      </w:r>
      <w:r w:rsidRPr="006C6F57">
        <w:rPr>
          <w:rFonts w:ascii="Times New Roman" w:eastAsia="Times New Roman" w:hAnsi="Times New Roman" w:cs="Times New Roman"/>
          <w:bCs/>
          <w:noProof/>
          <w:color w:val="000000"/>
          <w:spacing w:val="-2"/>
          <w:sz w:val="28"/>
          <w:szCs w:val="28"/>
          <w:lang w:val="uk-UA"/>
        </w:rPr>
        <w:t xml:space="preserve">існують встановлені мінімальні значення перерізу проводів, що забезпечують необхідну міцність і довговічність електричних ліній. </w:t>
      </w:r>
    </w:p>
    <w:p w14:paraId="0015800A" w14:textId="77777777" w:rsidR="00947EE8" w:rsidRPr="006C6F57" w:rsidRDefault="00947EE8" w:rsidP="00947EE8">
      <w:pPr>
        <w:shd w:val="clear" w:color="auto" w:fill="FFFFFF"/>
        <w:tabs>
          <w:tab w:val="left" w:pos="7755"/>
        </w:tabs>
        <w:spacing w:after="0" w:line="360" w:lineRule="auto"/>
        <w:ind w:left="708"/>
        <w:rPr>
          <w:rFonts w:ascii="Times New Roman" w:eastAsia="Times New Roman" w:hAnsi="Times New Roman" w:cs="Times New Roman"/>
          <w:noProof/>
          <w:sz w:val="28"/>
          <w:szCs w:val="28"/>
        </w:rPr>
      </w:pPr>
      <w:r w:rsidRPr="006C6F57">
        <w:rPr>
          <w:rFonts w:ascii="Times New Roman" w:eastAsia="Times New Roman" w:hAnsi="Times New Roman" w:cs="Times New Roman"/>
          <w:noProof/>
          <w:sz w:val="28"/>
          <w:szCs w:val="28"/>
        </w:rPr>
        <w:t>Для внутрішньобудинкових мереж:</w:t>
      </w:r>
    </w:p>
    <w:p w14:paraId="53DDBAE6" w14:textId="77777777" w:rsidR="00947EE8" w:rsidRPr="006C6F57" w:rsidRDefault="00947EE8" w:rsidP="00947EE8">
      <w:pPr>
        <w:shd w:val="clear" w:color="auto" w:fill="FFFFFF"/>
        <w:tabs>
          <w:tab w:val="left" w:pos="7755"/>
        </w:tabs>
        <w:spacing w:after="0" w:line="360" w:lineRule="auto"/>
        <w:ind w:left="708"/>
        <w:rPr>
          <w:rFonts w:ascii="Times New Roman" w:eastAsia="Times New Roman" w:hAnsi="Times New Roman" w:cs="Times New Roman"/>
          <w:noProof/>
          <w:sz w:val="28"/>
          <w:szCs w:val="28"/>
        </w:rPr>
      </w:pPr>
      <w:r w:rsidRPr="006C6F57">
        <w:rPr>
          <w:rFonts w:ascii="Times New Roman" w:eastAsia="Times New Roman" w:hAnsi="Times New Roman" w:cs="Times New Roman"/>
          <w:noProof/>
          <w:sz w:val="28"/>
          <w:szCs w:val="28"/>
        </w:rPr>
        <w:t xml:space="preserve">З алюмінію: </w:t>
      </w:r>
      <m:oMath>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S</m:t>
            </m:r>
          </m:e>
          <m:sub>
            <m:r>
              <w:rPr>
                <w:rFonts w:ascii="Cambria Math" w:eastAsia="Times New Roman" w:hAnsi="Cambria Math" w:cs="Times New Roman"/>
                <w:noProof/>
                <w:sz w:val="28"/>
                <w:szCs w:val="28"/>
              </w:rPr>
              <m:t>мех</m:t>
            </m:r>
          </m:sub>
        </m:sSub>
        <m:r>
          <w:rPr>
            <w:rFonts w:ascii="Cambria Math" w:eastAsia="Times New Roman" w:hAnsi="Cambria Math" w:cs="Times New Roman"/>
            <w:noProof/>
            <w:sz w:val="28"/>
            <w:szCs w:val="28"/>
          </w:rPr>
          <m:t xml:space="preserve">=2,5 </m:t>
        </m:r>
        <m:sSup>
          <m:sSupPr>
            <m:ctrlPr>
              <w:rPr>
                <w:rFonts w:ascii="Cambria Math" w:eastAsia="Times New Roman" w:hAnsi="Cambria Math" w:cs="Times New Roman"/>
                <w:i/>
                <w:noProof/>
                <w:sz w:val="28"/>
                <w:szCs w:val="28"/>
              </w:rPr>
            </m:ctrlPr>
          </m:sSupPr>
          <m:e>
            <m:r>
              <w:rPr>
                <w:rFonts w:ascii="Cambria Math" w:eastAsia="Times New Roman" w:hAnsi="Cambria Math" w:cs="Times New Roman"/>
                <w:noProof/>
                <w:sz w:val="28"/>
                <w:szCs w:val="28"/>
              </w:rPr>
              <m:t>мм</m:t>
            </m:r>
          </m:e>
          <m:sup>
            <m:r>
              <w:rPr>
                <w:rFonts w:ascii="Cambria Math" w:eastAsia="Times New Roman" w:hAnsi="Cambria Math" w:cs="Times New Roman"/>
                <w:noProof/>
                <w:sz w:val="28"/>
                <w:szCs w:val="28"/>
              </w:rPr>
              <m:t>2</m:t>
            </m:r>
          </m:sup>
        </m:sSup>
      </m:oMath>
      <w:r w:rsidRPr="006C6F57">
        <w:rPr>
          <w:rFonts w:ascii="Times New Roman" w:eastAsia="Times New Roman" w:hAnsi="Times New Roman" w:cs="Times New Roman"/>
          <w:noProof/>
          <w:sz w:val="28"/>
          <w:szCs w:val="28"/>
        </w:rPr>
        <w:t>;</w:t>
      </w:r>
    </w:p>
    <w:p w14:paraId="7C57FD64" w14:textId="77777777" w:rsidR="00947EE8" w:rsidRPr="006C6F57" w:rsidRDefault="00947EE8" w:rsidP="00947EE8">
      <w:pPr>
        <w:shd w:val="clear" w:color="auto" w:fill="FFFFFF"/>
        <w:tabs>
          <w:tab w:val="left" w:pos="7755"/>
        </w:tabs>
        <w:spacing w:after="0" w:line="360" w:lineRule="auto"/>
        <w:ind w:left="708"/>
        <w:rPr>
          <w:rFonts w:ascii="Times New Roman" w:eastAsia="Times New Roman" w:hAnsi="Times New Roman" w:cs="Times New Roman"/>
          <w:noProof/>
          <w:sz w:val="28"/>
          <w:szCs w:val="28"/>
        </w:rPr>
      </w:pPr>
      <w:r w:rsidRPr="006C6F57">
        <w:rPr>
          <w:rFonts w:ascii="Times New Roman" w:eastAsia="Times New Roman" w:hAnsi="Times New Roman" w:cs="Times New Roman"/>
          <w:noProof/>
          <w:sz w:val="28"/>
          <w:szCs w:val="28"/>
        </w:rPr>
        <w:t xml:space="preserve">З міді: </w:t>
      </w:r>
      <m:oMath>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S</m:t>
            </m:r>
          </m:e>
          <m:sub>
            <m:r>
              <w:rPr>
                <w:rFonts w:ascii="Cambria Math" w:eastAsia="Times New Roman" w:hAnsi="Cambria Math" w:cs="Times New Roman"/>
                <w:noProof/>
                <w:sz w:val="28"/>
                <w:szCs w:val="28"/>
              </w:rPr>
              <m:t>мех</m:t>
            </m:r>
          </m:sub>
        </m:sSub>
        <m:r>
          <w:rPr>
            <w:rFonts w:ascii="Cambria Math" w:eastAsia="Times New Roman" w:hAnsi="Cambria Math" w:cs="Times New Roman"/>
            <w:noProof/>
            <w:sz w:val="28"/>
            <w:szCs w:val="28"/>
          </w:rPr>
          <m:t xml:space="preserve">=1,5 </m:t>
        </m:r>
        <m:sSup>
          <m:sSupPr>
            <m:ctrlPr>
              <w:rPr>
                <w:rFonts w:ascii="Cambria Math" w:eastAsia="Times New Roman" w:hAnsi="Cambria Math" w:cs="Times New Roman"/>
                <w:i/>
                <w:noProof/>
                <w:sz w:val="28"/>
                <w:szCs w:val="28"/>
              </w:rPr>
            </m:ctrlPr>
          </m:sSupPr>
          <m:e>
            <m:r>
              <w:rPr>
                <w:rFonts w:ascii="Cambria Math" w:eastAsia="Times New Roman" w:hAnsi="Cambria Math" w:cs="Times New Roman"/>
                <w:noProof/>
                <w:sz w:val="28"/>
                <w:szCs w:val="28"/>
              </w:rPr>
              <m:t>мм</m:t>
            </m:r>
          </m:e>
          <m:sup>
            <m:r>
              <w:rPr>
                <w:rFonts w:ascii="Cambria Math" w:eastAsia="Times New Roman" w:hAnsi="Cambria Math" w:cs="Times New Roman"/>
                <w:noProof/>
                <w:sz w:val="28"/>
                <w:szCs w:val="28"/>
              </w:rPr>
              <m:t>2</m:t>
            </m:r>
          </m:sup>
        </m:sSup>
        <m:r>
          <w:rPr>
            <w:rFonts w:ascii="Cambria Math" w:eastAsia="Times New Roman" w:hAnsi="Cambria Math" w:cs="Times New Roman"/>
            <w:noProof/>
            <w:sz w:val="28"/>
            <w:szCs w:val="28"/>
          </w:rPr>
          <m:t>.</m:t>
        </m:r>
      </m:oMath>
    </w:p>
    <w:p w14:paraId="744D72E7" w14:textId="07B5C4C2" w:rsidR="00947EE8" w:rsidRPr="00947EE8" w:rsidRDefault="00B725CF" w:rsidP="00947EE8">
      <w:pPr>
        <w:shd w:val="clear" w:color="auto" w:fill="FFFFFF"/>
        <w:tabs>
          <w:tab w:val="left" w:pos="7755"/>
        </w:tabs>
        <w:spacing w:after="0" w:line="360" w:lineRule="auto"/>
        <w:ind w:left="708"/>
        <w:rPr>
          <w:rFonts w:ascii="Times New Roman" w:eastAsia="Times New Roman" w:hAnsi="Times New Roman" w:cs="Times New Roman"/>
          <w:noProof/>
          <w:sz w:val="28"/>
          <w:szCs w:val="28"/>
          <w:lang w:val="uk-UA"/>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08416" behindDoc="0" locked="0" layoutInCell="1" allowOverlap="0" wp14:anchorId="12312338" wp14:editId="60B5CD52">
                <wp:simplePos x="0" y="0"/>
                <wp:positionH relativeFrom="margin">
                  <wp:posOffset>-228600</wp:posOffset>
                </wp:positionH>
                <wp:positionV relativeFrom="margin">
                  <wp:posOffset>-609600</wp:posOffset>
                </wp:positionV>
                <wp:extent cx="6588760" cy="10172700"/>
                <wp:effectExtent l="0" t="0" r="21590" b="19050"/>
                <wp:wrapNone/>
                <wp:docPr id="1916165236" name="Группа 19161652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05289601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650028968"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385282177"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48404176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500097574"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361696841"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193495831"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257843235"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73376866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737047187"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34870435"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49701788" name="Rectangle 13"/>
                        <wps:cNvSpPr>
                          <a:spLocks noChangeArrowheads="1"/>
                        </wps:cNvSpPr>
                        <wps:spPr bwMode="auto">
                          <a:xfrm>
                            <a:off x="54" y="19660"/>
                            <a:ext cx="1000" cy="309"/>
                          </a:xfrm>
                          <a:prstGeom prst="rect">
                            <a:avLst/>
                          </a:prstGeom>
                          <a:noFill/>
                          <a:ln>
                            <a:noFill/>
                          </a:ln>
                        </wps:spPr>
                        <wps:txbx>
                          <w:txbxContent>
                            <w:p w14:paraId="33B531D4"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94550A8" w14:textId="77777777" w:rsidR="00B725CF" w:rsidRPr="00352A5A" w:rsidRDefault="00B725CF" w:rsidP="00B725CF">
                              <w:pPr>
                                <w:jc w:val="center"/>
                                <w:rPr>
                                  <w:rFonts w:ascii="Arial" w:hAnsi="Arial" w:cs="Arial"/>
                                  <w:i/>
                                  <w:sz w:val="18"/>
                                  <w:szCs w:val="18"/>
                                </w:rPr>
                              </w:pPr>
                            </w:p>
                            <w:p w14:paraId="0334112E" w14:textId="77777777" w:rsidR="00B725CF" w:rsidRPr="00D320FF" w:rsidRDefault="00B725CF" w:rsidP="00B725CF"/>
                            <w:p w14:paraId="7F83C482"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7D16B546"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B352D8C" w14:textId="77777777" w:rsidR="00B725CF" w:rsidRPr="00352A5A" w:rsidRDefault="00B725CF" w:rsidP="00B725CF">
                              <w:pPr>
                                <w:rPr>
                                  <w:szCs w:val="28"/>
                                </w:rPr>
                              </w:pPr>
                            </w:p>
                            <w:p w14:paraId="72213C15"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585945009" name="Rectangle 14"/>
                        <wps:cNvSpPr>
                          <a:spLocks noChangeArrowheads="1"/>
                        </wps:cNvSpPr>
                        <wps:spPr bwMode="auto">
                          <a:xfrm>
                            <a:off x="1139" y="19660"/>
                            <a:ext cx="1001" cy="309"/>
                          </a:xfrm>
                          <a:prstGeom prst="rect">
                            <a:avLst/>
                          </a:prstGeom>
                          <a:noFill/>
                          <a:ln>
                            <a:noFill/>
                          </a:ln>
                        </wps:spPr>
                        <wps:txbx>
                          <w:txbxContent>
                            <w:p w14:paraId="3CFDE05F"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703327533" name="Rectangle 15"/>
                        <wps:cNvSpPr>
                          <a:spLocks noChangeArrowheads="1"/>
                        </wps:cNvSpPr>
                        <wps:spPr bwMode="auto">
                          <a:xfrm>
                            <a:off x="2267" y="19660"/>
                            <a:ext cx="2573" cy="309"/>
                          </a:xfrm>
                          <a:prstGeom prst="rect">
                            <a:avLst/>
                          </a:prstGeom>
                          <a:noFill/>
                          <a:ln>
                            <a:noFill/>
                          </a:ln>
                        </wps:spPr>
                        <wps:txbx>
                          <w:txbxContent>
                            <w:p w14:paraId="68E1F169"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3EF735DE" w14:textId="77777777" w:rsidR="00B725CF" w:rsidRPr="00D320FF" w:rsidRDefault="00B725CF" w:rsidP="00B725CF"/>
                          </w:txbxContent>
                        </wps:txbx>
                        <wps:bodyPr rot="0" vert="horz" wrap="square" lIns="12700" tIns="12700" rIns="12700" bIns="12700" anchor="t" anchorCtr="0" upright="1">
                          <a:noAutofit/>
                        </wps:bodyPr>
                      </wps:wsp>
                      <wps:wsp>
                        <wps:cNvPr id="298639925" name="Rectangle 16"/>
                        <wps:cNvSpPr>
                          <a:spLocks noChangeArrowheads="1"/>
                        </wps:cNvSpPr>
                        <wps:spPr bwMode="auto">
                          <a:xfrm>
                            <a:off x="4983" y="19660"/>
                            <a:ext cx="1534" cy="309"/>
                          </a:xfrm>
                          <a:prstGeom prst="rect">
                            <a:avLst/>
                          </a:prstGeom>
                          <a:noFill/>
                          <a:ln>
                            <a:noFill/>
                          </a:ln>
                        </wps:spPr>
                        <wps:txbx>
                          <w:txbxContent>
                            <w:p w14:paraId="4E074D2E"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0928BD9F" w14:textId="77777777" w:rsidR="00B725CF" w:rsidRDefault="00B725CF" w:rsidP="00B725CF">
                              <w:pPr>
                                <w:jc w:val="center"/>
                                <w:rPr>
                                  <w:sz w:val="20"/>
                                </w:rPr>
                              </w:pPr>
                            </w:p>
                            <w:p w14:paraId="7AFF436A" w14:textId="77777777" w:rsidR="00B725CF" w:rsidRPr="00086B17" w:rsidRDefault="00B725CF" w:rsidP="00B725CF">
                              <w:pPr>
                                <w:jc w:val="center"/>
                                <w:rPr>
                                  <w:rFonts w:ascii="Arial" w:hAnsi="Arial" w:cs="Arial"/>
                                  <w:i/>
                                  <w:sz w:val="18"/>
                                  <w:szCs w:val="18"/>
                                </w:rPr>
                              </w:pPr>
                            </w:p>
                            <w:p w14:paraId="2DCA44BA" w14:textId="77777777" w:rsidR="00B725CF" w:rsidRPr="00D320FF" w:rsidRDefault="00B725CF" w:rsidP="00B725CF"/>
                          </w:txbxContent>
                        </wps:txbx>
                        <wps:bodyPr rot="0" vert="horz" wrap="square" lIns="12700" tIns="12700" rIns="12700" bIns="12700" anchor="t" anchorCtr="0" upright="1">
                          <a:noAutofit/>
                        </wps:bodyPr>
                      </wps:wsp>
                      <wps:wsp>
                        <wps:cNvPr id="288932401" name="Rectangle 17"/>
                        <wps:cNvSpPr>
                          <a:spLocks noChangeArrowheads="1"/>
                        </wps:cNvSpPr>
                        <wps:spPr bwMode="auto">
                          <a:xfrm>
                            <a:off x="6604" y="19660"/>
                            <a:ext cx="1000" cy="309"/>
                          </a:xfrm>
                          <a:prstGeom prst="rect">
                            <a:avLst/>
                          </a:prstGeom>
                          <a:noFill/>
                          <a:ln>
                            <a:noFill/>
                          </a:ln>
                        </wps:spPr>
                        <wps:txbx>
                          <w:txbxContent>
                            <w:p w14:paraId="0575C872"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2976DBF" w14:textId="77777777" w:rsidR="00B725CF" w:rsidRPr="00D320FF" w:rsidRDefault="00B725CF" w:rsidP="00B725CF"/>
                          </w:txbxContent>
                        </wps:txbx>
                        <wps:bodyPr rot="0" vert="horz" wrap="square" lIns="12700" tIns="12700" rIns="12700" bIns="12700" anchor="t" anchorCtr="0" upright="1">
                          <a:noAutofit/>
                        </wps:bodyPr>
                      </wps:wsp>
                      <wps:wsp>
                        <wps:cNvPr id="600723168" name="Rectangle 18"/>
                        <wps:cNvSpPr>
                          <a:spLocks noChangeArrowheads="1"/>
                        </wps:cNvSpPr>
                        <wps:spPr bwMode="auto">
                          <a:xfrm>
                            <a:off x="18949" y="18977"/>
                            <a:ext cx="1001" cy="309"/>
                          </a:xfrm>
                          <a:prstGeom prst="rect">
                            <a:avLst/>
                          </a:prstGeom>
                          <a:noFill/>
                          <a:ln>
                            <a:noFill/>
                          </a:ln>
                        </wps:spPr>
                        <wps:txbx>
                          <w:txbxContent>
                            <w:p w14:paraId="53A3247B" w14:textId="77777777" w:rsidR="00B725CF" w:rsidRPr="00F96BEC" w:rsidRDefault="00B725CF" w:rsidP="00B725CF">
                              <w:pPr>
                                <w:jc w:val="center"/>
                                <w:rPr>
                                  <w:sz w:val="20"/>
                                  <w:lang w:val="uk-UA"/>
                                </w:rPr>
                              </w:pPr>
                              <w:proofErr w:type="spellStart"/>
                              <w:r>
                                <w:rPr>
                                  <w:sz w:val="20"/>
                                  <w:lang w:val="uk-UA"/>
                                </w:rPr>
                                <w:t>Арк</w:t>
                              </w:r>
                              <w:proofErr w:type="spellEnd"/>
                            </w:p>
                            <w:p w14:paraId="34BB678A" w14:textId="77777777" w:rsidR="00B725CF" w:rsidRPr="00086B17" w:rsidRDefault="00B725CF" w:rsidP="00B725CF">
                              <w:pPr>
                                <w:jc w:val="center"/>
                                <w:rPr>
                                  <w:sz w:val="18"/>
                                  <w:szCs w:val="18"/>
                                </w:rPr>
                              </w:pPr>
                            </w:p>
                            <w:p w14:paraId="147FDF58" w14:textId="77777777" w:rsidR="00B725CF" w:rsidRPr="00A55B46" w:rsidRDefault="00B725CF" w:rsidP="00B725CF">
                              <w:pPr>
                                <w:pStyle w:val="afa"/>
                                <w:ind w:firstLine="0"/>
                                <w:jc w:val="center"/>
                                <w:rPr>
                                  <w:rFonts w:ascii="Arial" w:hAnsi="Arial" w:cs="Arial"/>
                                  <w:sz w:val="18"/>
                                  <w:lang w:val="ru-RU"/>
                                </w:rPr>
                              </w:pPr>
                            </w:p>
                            <w:p w14:paraId="08A7EE04" w14:textId="77777777" w:rsidR="00B725CF" w:rsidRPr="00D320FF" w:rsidRDefault="00B725CF" w:rsidP="00B725CF"/>
                          </w:txbxContent>
                        </wps:txbx>
                        <wps:bodyPr rot="0" vert="horz" wrap="square" lIns="12700" tIns="12700" rIns="12700" bIns="12700" anchor="t" anchorCtr="0" upright="1">
                          <a:noAutofit/>
                        </wps:bodyPr>
                      </wps:wsp>
                      <wps:wsp>
                        <wps:cNvPr id="425534960" name="Rectangle 19"/>
                        <wps:cNvSpPr>
                          <a:spLocks noChangeArrowheads="1"/>
                        </wps:cNvSpPr>
                        <wps:spPr bwMode="auto">
                          <a:xfrm>
                            <a:off x="18949" y="19435"/>
                            <a:ext cx="1001" cy="423"/>
                          </a:xfrm>
                          <a:prstGeom prst="rect">
                            <a:avLst/>
                          </a:prstGeom>
                          <a:noFill/>
                          <a:ln>
                            <a:noFill/>
                          </a:ln>
                        </wps:spPr>
                        <wps:txbx>
                          <w:txbxContent>
                            <w:p w14:paraId="41A06D57" w14:textId="2A64652F" w:rsidR="00B725CF" w:rsidRPr="005F0FA3" w:rsidRDefault="00611984" w:rsidP="00B725CF">
                              <w:pPr>
                                <w:jc w:val="center"/>
                                <w:rPr>
                                  <w:sz w:val="28"/>
                                  <w:lang w:val="uk-UA"/>
                                </w:rPr>
                              </w:pPr>
                              <w:r>
                                <w:rPr>
                                  <w:sz w:val="28"/>
                                  <w:lang w:val="uk-UA"/>
                                </w:rPr>
                                <w:t>28</w:t>
                              </w:r>
                            </w:p>
                          </w:txbxContent>
                        </wps:txbx>
                        <wps:bodyPr rot="0" vert="horz" wrap="square" lIns="12700" tIns="12700" rIns="12700" bIns="12700" anchor="t" anchorCtr="0" upright="1">
                          <a:noAutofit/>
                        </wps:bodyPr>
                      </wps:wsp>
                      <wps:wsp>
                        <wps:cNvPr id="432836252" name="Rectangle 20"/>
                        <wps:cNvSpPr>
                          <a:spLocks noChangeArrowheads="1"/>
                        </wps:cNvSpPr>
                        <wps:spPr bwMode="auto">
                          <a:xfrm>
                            <a:off x="7745" y="19221"/>
                            <a:ext cx="11075" cy="477"/>
                          </a:xfrm>
                          <a:prstGeom prst="rect">
                            <a:avLst/>
                          </a:prstGeom>
                          <a:noFill/>
                          <a:ln>
                            <a:noFill/>
                          </a:ln>
                        </wps:spPr>
                        <wps:txbx>
                          <w:txbxContent>
                            <w:p w14:paraId="13D4480A"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1DC6A18" w14:textId="77777777" w:rsidR="00B725CF" w:rsidRPr="002870C6" w:rsidRDefault="00B725CF" w:rsidP="00B725CF">
                              <w:pPr>
                                <w:pStyle w:val="afa"/>
                                <w:ind w:firstLine="0"/>
                                <w:jc w:val="center"/>
                                <w:rPr>
                                  <w:rFonts w:ascii="Times New Roman" w:hAnsi="Times New Roman" w:cs="Shruti"/>
                                  <w:i w:val="0"/>
                                  <w:szCs w:val="32"/>
                                  <w:lang w:val="ru-RU"/>
                                </w:rPr>
                              </w:pPr>
                            </w:p>
                            <w:p w14:paraId="0FDEF8FB" w14:textId="77777777" w:rsidR="00B725CF" w:rsidRPr="003B77DB" w:rsidRDefault="00B725CF" w:rsidP="00B725CF">
                              <w:pPr>
                                <w:jc w:val="center"/>
                                <w:rPr>
                                  <w:szCs w:val="28"/>
                                </w:rPr>
                              </w:pPr>
                            </w:p>
                            <w:p w14:paraId="78027BFD"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312338" id="Группа 1916165236" o:spid="_x0000_s1576" style="position:absolute;left:0;text-align:left;margin-left:-18pt;margin-top:-48pt;width:518.8pt;height:801pt;z-index:25170841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" o:allowoverlap="f">
                <v:rect id="Rectangle 2" o:spid="_x0000_s15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" filled="f" strokeweight="2pt"/>
                <v:line id="Line 3" o:spid="_x0000_s15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" strokeweight="2pt"/>
                <v:line id="Line 4" o:spid="_x0000_s15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" strokeweight="2pt"/>
                <v:line id="Line 5" o:spid="_x0000_s15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" strokeweight="2pt"/>
                <v:line id="Line 6" o:spid="_x0000_s15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" strokeweight="2pt"/>
                <v:line id="Line 7" o:spid="_x0000_s15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" strokeweight="2pt"/>
                <v:line id="Line 8" o:spid="_x0000_s15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" strokeweight="2pt"/>
                <v:line id="Line 9" o:spid="_x0000_s15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" strokeweight="2pt"/>
                <v:line id="Line 10" o:spid="_x0000_s15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" strokeweight="1pt"/>
                <v:line id="Line 11" o:spid="_x0000_s15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" strokeweight="2pt"/>
                <v:line id="Line 12" o:spid="_x0000_s15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" strokeweight="1pt"/>
                <v:rect id="Rectangle 13" o:spid="_x0000_s15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" filled="f" stroked="f">
                  <v:textbox inset="1pt,1pt,1pt,1pt">
                    <w:txbxContent>
                      <w:p w14:paraId="33B531D4"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94550A8" w14:textId="77777777" w:rsidR="00B725CF" w:rsidRPr="00352A5A" w:rsidRDefault="00B725CF" w:rsidP="00B725CF">
                        <w:pPr>
                          <w:jc w:val="center"/>
                          <w:rPr>
                            <w:rFonts w:ascii="Arial" w:hAnsi="Arial" w:cs="Arial"/>
                            <w:i/>
                            <w:sz w:val="18"/>
                            <w:szCs w:val="18"/>
                          </w:rPr>
                        </w:pPr>
                      </w:p>
                      <w:p w14:paraId="0334112E" w14:textId="77777777" w:rsidR="00B725CF" w:rsidRPr="00D320FF" w:rsidRDefault="00B725CF" w:rsidP="00B725CF"/>
                      <w:p w14:paraId="7F83C482"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7D16B546"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B352D8C" w14:textId="77777777" w:rsidR="00B725CF" w:rsidRPr="00352A5A" w:rsidRDefault="00B725CF" w:rsidP="00B725CF">
                        <w:pPr>
                          <w:rPr>
                            <w:szCs w:val="28"/>
                          </w:rPr>
                        </w:pPr>
                      </w:p>
                      <w:p w14:paraId="72213C15" w14:textId="77777777" w:rsidR="00B725CF" w:rsidRPr="00352A5A" w:rsidRDefault="00B725CF" w:rsidP="00B725CF">
                        <w:pPr>
                          <w:pStyle w:val="ad"/>
                          <w:jc w:val="center"/>
                          <w:rPr>
                            <w:rFonts w:ascii="Arial" w:hAnsi="Arial" w:cs="Arial"/>
                            <w:sz w:val="18"/>
                          </w:rPr>
                        </w:pPr>
                      </w:p>
                    </w:txbxContent>
                  </v:textbox>
                </v:rect>
                <v:rect id="Rectangle 14" o:spid="_x0000_s15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" filled="f" stroked="f">
                  <v:textbox inset="1pt,1pt,1pt,1pt">
                    <w:txbxContent>
                      <w:p w14:paraId="3CFDE05F"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5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" filled="f" stroked="f">
                  <v:textbox inset="1pt,1pt,1pt,1pt">
                    <w:txbxContent>
                      <w:p w14:paraId="68E1F169"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3EF735DE" w14:textId="77777777" w:rsidR="00B725CF" w:rsidRPr="00D320FF" w:rsidRDefault="00B725CF" w:rsidP="00B725CF"/>
                    </w:txbxContent>
                  </v:textbox>
                </v:rect>
                <v:rect id="Rectangle 16" o:spid="_x0000_s15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" filled="f" stroked="f">
                  <v:textbox inset="1pt,1pt,1pt,1pt">
                    <w:txbxContent>
                      <w:p w14:paraId="4E074D2E"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0928BD9F" w14:textId="77777777" w:rsidR="00B725CF" w:rsidRDefault="00B725CF" w:rsidP="00B725CF">
                        <w:pPr>
                          <w:jc w:val="center"/>
                          <w:rPr>
                            <w:sz w:val="20"/>
                          </w:rPr>
                        </w:pPr>
                      </w:p>
                      <w:p w14:paraId="7AFF436A" w14:textId="77777777" w:rsidR="00B725CF" w:rsidRPr="00086B17" w:rsidRDefault="00B725CF" w:rsidP="00B725CF">
                        <w:pPr>
                          <w:jc w:val="center"/>
                          <w:rPr>
                            <w:rFonts w:ascii="Arial" w:hAnsi="Arial" w:cs="Arial"/>
                            <w:i/>
                            <w:sz w:val="18"/>
                            <w:szCs w:val="18"/>
                          </w:rPr>
                        </w:pPr>
                      </w:p>
                      <w:p w14:paraId="2DCA44BA" w14:textId="77777777" w:rsidR="00B725CF" w:rsidRPr="00D320FF" w:rsidRDefault="00B725CF" w:rsidP="00B725CF"/>
                    </w:txbxContent>
                  </v:textbox>
                </v:rect>
                <v:rect id="Rectangle 17" o:spid="_x0000_s15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" filled="f" stroked="f">
                  <v:textbox inset="1pt,1pt,1pt,1pt">
                    <w:txbxContent>
                      <w:p w14:paraId="0575C872"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2976DBF" w14:textId="77777777" w:rsidR="00B725CF" w:rsidRPr="00D320FF" w:rsidRDefault="00B725CF" w:rsidP="00B725CF"/>
                    </w:txbxContent>
                  </v:textbox>
                </v:rect>
                <v:rect id="Rectangle 18" o:spid="_x0000_s15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" filled="f" stroked="f">
                  <v:textbox inset="1pt,1pt,1pt,1pt">
                    <w:txbxContent>
                      <w:p w14:paraId="53A3247B" w14:textId="77777777" w:rsidR="00B725CF" w:rsidRPr="00F96BEC" w:rsidRDefault="00B725CF" w:rsidP="00B725CF">
                        <w:pPr>
                          <w:jc w:val="center"/>
                          <w:rPr>
                            <w:sz w:val="20"/>
                            <w:lang w:val="uk-UA"/>
                          </w:rPr>
                        </w:pPr>
                        <w:proofErr w:type="spellStart"/>
                        <w:r>
                          <w:rPr>
                            <w:sz w:val="20"/>
                            <w:lang w:val="uk-UA"/>
                          </w:rPr>
                          <w:t>Арк</w:t>
                        </w:r>
                        <w:proofErr w:type="spellEnd"/>
                      </w:p>
                      <w:p w14:paraId="34BB678A" w14:textId="77777777" w:rsidR="00B725CF" w:rsidRPr="00086B17" w:rsidRDefault="00B725CF" w:rsidP="00B725CF">
                        <w:pPr>
                          <w:jc w:val="center"/>
                          <w:rPr>
                            <w:sz w:val="18"/>
                            <w:szCs w:val="18"/>
                          </w:rPr>
                        </w:pPr>
                      </w:p>
                      <w:p w14:paraId="147FDF58" w14:textId="77777777" w:rsidR="00B725CF" w:rsidRPr="00A55B46" w:rsidRDefault="00B725CF" w:rsidP="00B725CF">
                        <w:pPr>
                          <w:pStyle w:val="afa"/>
                          <w:ind w:firstLine="0"/>
                          <w:jc w:val="center"/>
                          <w:rPr>
                            <w:rFonts w:ascii="Arial" w:hAnsi="Arial" w:cs="Arial"/>
                            <w:sz w:val="18"/>
                            <w:lang w:val="ru-RU"/>
                          </w:rPr>
                        </w:pPr>
                      </w:p>
                      <w:p w14:paraId="08A7EE04" w14:textId="77777777" w:rsidR="00B725CF" w:rsidRPr="00D320FF" w:rsidRDefault="00B725CF" w:rsidP="00B725CF"/>
                    </w:txbxContent>
                  </v:textbox>
                </v:rect>
                <v:rect id="Rectangle 19" o:spid="_x0000_s15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" filled="f" stroked="f">
                  <v:textbox inset="1pt,1pt,1pt,1pt">
                    <w:txbxContent>
                      <w:p w14:paraId="41A06D57" w14:textId="2A64652F" w:rsidR="00B725CF" w:rsidRPr="005F0FA3" w:rsidRDefault="00611984" w:rsidP="00B725CF">
                        <w:pPr>
                          <w:jc w:val="center"/>
                          <w:rPr>
                            <w:sz w:val="28"/>
                            <w:lang w:val="uk-UA"/>
                          </w:rPr>
                        </w:pPr>
                        <w:r>
                          <w:rPr>
                            <w:sz w:val="28"/>
                            <w:lang w:val="uk-UA"/>
                          </w:rPr>
                          <w:t>28</w:t>
                        </w:r>
                      </w:p>
                    </w:txbxContent>
                  </v:textbox>
                </v:rect>
                <v:rect id="Rectangle 20" o:spid="_x0000_s15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" filled="f" stroked="f">
                  <v:textbox inset="1pt,1pt,1pt,1pt">
                    <w:txbxContent>
                      <w:p w14:paraId="13D4480A"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1DC6A18" w14:textId="77777777" w:rsidR="00B725CF" w:rsidRPr="002870C6" w:rsidRDefault="00B725CF" w:rsidP="00B725CF">
                        <w:pPr>
                          <w:pStyle w:val="afa"/>
                          <w:ind w:firstLine="0"/>
                          <w:jc w:val="center"/>
                          <w:rPr>
                            <w:rFonts w:ascii="Times New Roman" w:hAnsi="Times New Roman" w:cs="Shruti"/>
                            <w:i w:val="0"/>
                            <w:szCs w:val="32"/>
                            <w:lang w:val="ru-RU"/>
                          </w:rPr>
                        </w:pPr>
                      </w:p>
                      <w:p w14:paraId="0FDEF8FB" w14:textId="77777777" w:rsidR="00B725CF" w:rsidRPr="003B77DB" w:rsidRDefault="00B725CF" w:rsidP="00B725CF">
                        <w:pPr>
                          <w:jc w:val="center"/>
                          <w:rPr>
                            <w:szCs w:val="28"/>
                          </w:rPr>
                        </w:pPr>
                      </w:p>
                      <w:p w14:paraId="78027BFD" w14:textId="77777777" w:rsidR="00B725CF" w:rsidRPr="00D320FF" w:rsidRDefault="00B725CF" w:rsidP="00B725CF"/>
                    </w:txbxContent>
                  </v:textbox>
                </v:rect>
                <w10:wrap anchorx="margin" anchory="margin"/>
              </v:group>
            </w:pict>
          </mc:Fallback>
        </mc:AlternateContent>
      </w:r>
      <w:r w:rsidR="00947EE8" w:rsidRPr="006C6F57">
        <w:rPr>
          <w:rFonts w:ascii="Times New Roman" w:eastAsia="Times New Roman" w:hAnsi="Times New Roman" w:cs="Times New Roman"/>
          <w:noProof/>
          <w:sz w:val="28"/>
          <w:szCs w:val="28"/>
        </w:rPr>
        <w:t xml:space="preserve">Для розподілчих мереж </w:t>
      </w:r>
      <m:oMath>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S</m:t>
            </m:r>
          </m:e>
          <m:sub>
            <m:r>
              <w:rPr>
                <w:rFonts w:ascii="Cambria Math" w:eastAsia="Times New Roman" w:hAnsi="Cambria Math" w:cs="Times New Roman"/>
                <w:noProof/>
                <w:sz w:val="28"/>
                <w:szCs w:val="28"/>
              </w:rPr>
              <m:t>мех</m:t>
            </m:r>
          </m:sub>
        </m:sSub>
        <m:r>
          <w:rPr>
            <w:rFonts w:ascii="Cambria Math" w:eastAsia="Times New Roman" w:hAnsi="Cambria Math" w:cs="Times New Roman"/>
            <w:noProof/>
            <w:sz w:val="28"/>
            <w:szCs w:val="28"/>
          </w:rPr>
          <m:t>=</m:t>
        </m:r>
      </m:oMath>
      <w:r w:rsidR="00947EE8" w:rsidRPr="006C6F57">
        <w:rPr>
          <w:rFonts w:ascii="Times New Roman" w:eastAsia="Times New Roman" w:hAnsi="Times New Roman" w:cs="Times New Roman"/>
          <w:noProof/>
          <w:sz w:val="28"/>
          <w:szCs w:val="28"/>
        </w:rPr>
        <w:t>10 мм</w:t>
      </w:r>
      <w:r w:rsidR="00947EE8" w:rsidRPr="006C6F57">
        <w:rPr>
          <w:rFonts w:ascii="Times New Roman" w:eastAsia="Times New Roman" w:hAnsi="Times New Roman" w:cs="Times New Roman"/>
          <w:noProof/>
          <w:sz w:val="28"/>
          <w:szCs w:val="28"/>
          <w:vertAlign w:val="superscript"/>
        </w:rPr>
        <w:t>2</w:t>
      </w:r>
      <w:r w:rsidR="00947EE8" w:rsidRPr="006C6F57">
        <w:rPr>
          <w:rFonts w:ascii="Times New Roman" w:eastAsia="Times New Roman" w:hAnsi="Times New Roman" w:cs="Times New Roman"/>
          <w:noProof/>
          <w:sz w:val="28"/>
          <w:szCs w:val="28"/>
        </w:rPr>
        <w:t>.</w:t>
      </w:r>
      <w:r w:rsidRPr="00B725CF">
        <w:rPr>
          <w:rFonts w:ascii="Times New Roman" w:eastAsia="Times New Roman" w:hAnsi="Times New Roman" w:cs="Times New Roman"/>
          <w:noProof/>
          <w:color w:val="000000"/>
          <w:kern w:val="0"/>
          <w:sz w:val="28"/>
          <w:szCs w:val="28"/>
          <w14:ligatures w14:val="none"/>
        </w:rPr>
        <w:t xml:space="preserve"> </w:t>
      </w:r>
    </w:p>
    <w:p w14:paraId="5A3DF324" w14:textId="77777777" w:rsidR="00947EE8" w:rsidRDefault="00947EE8" w:rsidP="00947EE8">
      <w:pPr>
        <w:spacing w:after="0" w:line="360" w:lineRule="auto"/>
        <w:rPr>
          <w:rFonts w:ascii="Times New Roman" w:eastAsia="Times New Roman" w:hAnsi="Times New Roman" w:cs="Times New Roman"/>
          <w:bCs/>
          <w:noProof/>
          <w:color w:val="000000"/>
          <w:spacing w:val="-2"/>
          <w:sz w:val="28"/>
          <w:szCs w:val="28"/>
          <w:lang w:val="uk-UA"/>
        </w:rPr>
      </w:pPr>
    </w:p>
    <w:p w14:paraId="15A58339" w14:textId="09866455" w:rsidR="00947EE8" w:rsidRPr="000708CD" w:rsidRDefault="00947EE8" w:rsidP="00947EE8">
      <w:pPr>
        <w:spacing w:after="0" w:line="360" w:lineRule="auto"/>
        <w:jc w:val="both"/>
        <w:rPr>
          <w:rFonts w:ascii="Times New Roman" w:eastAsia="Times New Roman" w:hAnsi="Times New Roman" w:cs="Times New Roman"/>
          <w:bCs/>
          <w:noProof/>
          <w:color w:val="000000"/>
          <w:spacing w:val="-2"/>
          <w:sz w:val="28"/>
          <w:szCs w:val="28"/>
          <w:lang w:val="uk-UA"/>
        </w:rPr>
      </w:pPr>
      <w:r w:rsidRPr="000708CD">
        <w:rPr>
          <w:rFonts w:ascii="Times New Roman" w:eastAsia="Times New Roman" w:hAnsi="Times New Roman" w:cs="Times New Roman"/>
          <w:bCs/>
          <w:noProof/>
          <w:color w:val="000000"/>
          <w:spacing w:val="-2"/>
          <w:sz w:val="28"/>
          <w:szCs w:val="28"/>
          <w:lang w:val="uk-UA"/>
        </w:rPr>
        <w:t>2.4.</w:t>
      </w:r>
      <w:r w:rsidR="00413A14">
        <w:rPr>
          <w:rFonts w:ascii="Times New Roman" w:eastAsia="Times New Roman" w:hAnsi="Times New Roman" w:cs="Times New Roman"/>
          <w:bCs/>
          <w:noProof/>
          <w:color w:val="000000"/>
          <w:spacing w:val="-2"/>
          <w:sz w:val="28"/>
          <w:szCs w:val="28"/>
          <w:lang w:val="uk-UA"/>
        </w:rPr>
        <w:t>3</w:t>
      </w:r>
      <w:r w:rsidRPr="000708CD">
        <w:rPr>
          <w:rFonts w:ascii="Times New Roman" w:eastAsia="Times New Roman" w:hAnsi="Times New Roman" w:cs="Times New Roman"/>
          <w:bCs/>
          <w:noProof/>
          <w:color w:val="000000"/>
          <w:spacing w:val="-2"/>
          <w:sz w:val="28"/>
          <w:szCs w:val="28"/>
          <w:lang w:val="uk-UA"/>
        </w:rPr>
        <w:t xml:space="preserve"> </w:t>
      </w:r>
      <w:r w:rsidRPr="000708CD">
        <w:rPr>
          <w:rFonts w:ascii="Times New Roman" w:eastAsia="Times New Roman" w:hAnsi="Times New Roman" w:cs="Times New Roman"/>
          <w:bCs/>
          <w:noProof/>
          <w:color w:val="000000"/>
          <w:spacing w:val="-2"/>
          <w:sz w:val="28"/>
          <w:szCs w:val="28"/>
        </w:rPr>
        <w:t>Розрахунок електричної мережі за допустимими втратами напруги</w:t>
      </w:r>
    </w:p>
    <w:p w14:paraId="09A7DEB4" w14:textId="77777777" w:rsidR="00947EE8" w:rsidRPr="006C6F57" w:rsidRDefault="00947EE8" w:rsidP="00947EE8">
      <w:pPr>
        <w:spacing w:after="0" w:line="360" w:lineRule="auto"/>
        <w:ind w:firstLine="708"/>
        <w:jc w:val="both"/>
        <w:rPr>
          <w:rFonts w:ascii="Times New Roman" w:eastAsia="Times New Roman" w:hAnsi="Times New Roman" w:cs="Times New Roman"/>
          <w:bCs/>
          <w:sz w:val="28"/>
          <w:szCs w:val="28"/>
          <w:lang w:val="uk-UA" w:eastAsia="ru-RU"/>
        </w:rPr>
      </w:pPr>
      <w:r w:rsidRPr="006C6F57">
        <w:rPr>
          <w:rFonts w:ascii="Times New Roman" w:eastAsia="Times New Roman" w:hAnsi="Times New Roman" w:cs="Times New Roman"/>
          <w:bCs/>
          <w:sz w:val="28"/>
          <w:szCs w:val="28"/>
          <w:lang w:val="uk-UA" w:eastAsia="ru-RU"/>
        </w:rPr>
        <w:t xml:space="preserve">При проектуванні електричних мереж важливо забезпечити, щоб напруга на приладах споживача залишалася достатньо високою для їх нормальної роботи. Основною перевіркою при виборі перерізу провідників є забезпечення допустимих втрат напруги, що не повинні перевищувати певний рівень. Для приладів, що працюють при напрузі до 1 кВ, ці втрати вимірюються у вольтах. Наприклад, для мережі з номінальною напругою 380 В максимально допустимі втрати напруги становлять: </w:t>
      </w:r>
    </w:p>
    <w:p w14:paraId="00FE29E5" w14:textId="0B6450CD" w:rsidR="00947EE8" w:rsidRPr="006C6F57" w:rsidRDefault="00947EE8" w:rsidP="00413A14">
      <w:pPr>
        <w:shd w:val="clear" w:color="auto" w:fill="FFFFFF"/>
        <w:spacing w:after="0" w:line="360" w:lineRule="auto"/>
        <w:contextualSpacing/>
        <w:jc w:val="center"/>
        <w:rPr>
          <w:rFonts w:ascii="Times New Roman" w:eastAsia="Calibri" w:hAnsi="Times New Roman" w:cs="Times New Roman"/>
          <w:i/>
          <w:iCs/>
          <w:sz w:val="28"/>
          <w:szCs w:val="28"/>
          <w:lang w:val="uk-UA"/>
        </w:rPr>
      </w:pPr>
      <m:oMathPara>
        <m:oMath>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доп</m:t>
              </m:r>
            </m:sub>
          </m:sSub>
          <m:r>
            <w:rPr>
              <w:rFonts w:ascii="Cambria Math" w:eastAsia="Times New Roman" w:hAnsi="Cambria Math" w:cs="Times New Roman"/>
              <w:sz w:val="28"/>
              <w:szCs w:val="28"/>
            </w:rPr>
            <m:t>=39 В;</m:t>
          </m:r>
        </m:oMath>
      </m:oMathPara>
    </w:p>
    <w:p w14:paraId="3199E745" w14:textId="77777777" w:rsidR="00947EE8" w:rsidRPr="006C6F57" w:rsidRDefault="00947EE8" w:rsidP="00947EE8">
      <w:pPr>
        <w:spacing w:after="0" w:line="360" w:lineRule="auto"/>
        <w:ind w:firstLine="708"/>
        <w:jc w:val="both"/>
        <w:rPr>
          <w:rFonts w:ascii="Times New Roman" w:eastAsia="Times New Roman" w:hAnsi="Times New Roman" w:cs="Times New Roman"/>
          <w:bCs/>
          <w:sz w:val="28"/>
          <w:szCs w:val="28"/>
          <w:lang w:val="uk-UA" w:eastAsia="ru-RU"/>
        </w:rPr>
      </w:pPr>
      <w:r w:rsidRPr="006C6F57">
        <w:rPr>
          <w:rFonts w:ascii="Times New Roman" w:eastAsia="Times New Roman" w:hAnsi="Times New Roman" w:cs="Times New Roman"/>
          <w:bCs/>
          <w:sz w:val="28"/>
          <w:szCs w:val="28"/>
          <w:lang w:val="uk-UA" w:eastAsia="ru-RU"/>
        </w:rPr>
        <w:t xml:space="preserve">Втрати напруги у мережі виникають через електричний опір провідників та інших компонентів системи, таких як трансформатори та з'єднувальні елементи. Сумарні втрати напруги в мережі складаються з втрат в кожному з цих елементів. Якщо загальні втрати перевищують встановлений ліміт, необхідно вжити заходів, наприклад, збільшити переріз проводів або використовувати матеріали з кращими провідними властивостями. </w:t>
      </w:r>
    </w:p>
    <w:p w14:paraId="784A1AEE" w14:textId="77777777" w:rsidR="00947EE8" w:rsidRPr="006C6F57" w:rsidRDefault="00947EE8" w:rsidP="00947EE8">
      <w:pPr>
        <w:shd w:val="clear" w:color="auto" w:fill="FFFFFF"/>
        <w:spacing w:after="0" w:line="360" w:lineRule="auto"/>
        <w:ind w:firstLine="708"/>
        <w:contextualSpacing/>
        <w:rPr>
          <w:rFonts w:ascii="Times New Roman" w:eastAsia="Calibri" w:hAnsi="Times New Roman" w:cs="Times New Roman"/>
          <w:iCs/>
          <w:sz w:val="28"/>
          <w:szCs w:val="28"/>
          <w:lang w:val="uk-UA"/>
        </w:rPr>
      </w:pPr>
      <w:proofErr w:type="spellStart"/>
      <w:r w:rsidRPr="006C6F57">
        <w:rPr>
          <w:rFonts w:ascii="Times New Roman" w:eastAsia="Calibri" w:hAnsi="Times New Roman" w:cs="Times New Roman"/>
          <w:iCs/>
          <w:sz w:val="28"/>
          <w:szCs w:val="28"/>
        </w:rPr>
        <w:t>Розрахунок</w:t>
      </w:r>
      <w:proofErr w:type="spellEnd"/>
      <w:r w:rsidRPr="006C6F57">
        <w:rPr>
          <w:rFonts w:ascii="Times New Roman" w:eastAsia="Calibri" w:hAnsi="Times New Roman" w:cs="Times New Roman"/>
          <w:iCs/>
          <w:sz w:val="28"/>
          <w:szCs w:val="28"/>
        </w:rPr>
        <w:t xml:space="preserve"> </w:t>
      </w:r>
      <w:proofErr w:type="spellStart"/>
      <w:r w:rsidRPr="006C6F57">
        <w:rPr>
          <w:rFonts w:ascii="Times New Roman" w:eastAsia="Calibri" w:hAnsi="Times New Roman" w:cs="Times New Roman"/>
          <w:iCs/>
          <w:sz w:val="28"/>
          <w:szCs w:val="28"/>
        </w:rPr>
        <w:t>втрат</w:t>
      </w:r>
      <w:proofErr w:type="spellEnd"/>
      <w:r w:rsidRPr="006C6F57">
        <w:rPr>
          <w:rFonts w:ascii="Times New Roman" w:eastAsia="Calibri" w:hAnsi="Times New Roman" w:cs="Times New Roman"/>
          <w:iCs/>
          <w:sz w:val="28"/>
          <w:szCs w:val="28"/>
        </w:rPr>
        <w:t xml:space="preserve"> </w:t>
      </w:r>
      <w:proofErr w:type="spellStart"/>
      <w:r w:rsidRPr="006C6F57">
        <w:rPr>
          <w:rFonts w:ascii="Times New Roman" w:eastAsia="Calibri" w:hAnsi="Times New Roman" w:cs="Times New Roman"/>
          <w:iCs/>
          <w:sz w:val="28"/>
          <w:szCs w:val="28"/>
        </w:rPr>
        <w:t>напруги</w:t>
      </w:r>
      <w:proofErr w:type="spellEnd"/>
      <w:r w:rsidRPr="006C6F57">
        <w:rPr>
          <w:rFonts w:ascii="Times New Roman" w:eastAsia="Calibri" w:hAnsi="Times New Roman" w:cs="Times New Roman"/>
          <w:iCs/>
          <w:sz w:val="28"/>
          <w:szCs w:val="28"/>
        </w:rPr>
        <w:t xml:space="preserve"> в </w:t>
      </w:r>
      <w:proofErr w:type="spellStart"/>
      <w:r w:rsidRPr="006C6F57">
        <w:rPr>
          <w:rFonts w:ascii="Times New Roman" w:eastAsia="Calibri" w:hAnsi="Times New Roman" w:cs="Times New Roman"/>
          <w:iCs/>
          <w:sz w:val="28"/>
          <w:szCs w:val="28"/>
        </w:rPr>
        <w:t>трансформаторі</w:t>
      </w:r>
      <w:proofErr w:type="spellEnd"/>
      <w:r w:rsidRPr="006C6F57">
        <w:rPr>
          <w:rFonts w:ascii="Times New Roman" w:eastAsia="Calibri" w:hAnsi="Times New Roman" w:cs="Times New Roman"/>
          <w:iCs/>
          <w:sz w:val="28"/>
          <w:szCs w:val="28"/>
        </w:rPr>
        <w:t xml:space="preserve">: </w:t>
      </w:r>
    </w:p>
    <w:p w14:paraId="4DF81223" w14:textId="77777777" w:rsidR="00947EE8" w:rsidRPr="006C6F57" w:rsidRDefault="00947EE8" w:rsidP="00947EE8">
      <w:pPr>
        <w:spacing w:after="0" w:line="360" w:lineRule="auto"/>
        <w:ind w:firstLine="357"/>
        <w:jc w:val="center"/>
        <w:rPr>
          <w:rFonts w:ascii="Times New Roman" w:eastAsia="Times New Roman" w:hAnsi="Times New Roman" w:cs="Times New Roman"/>
          <w:i/>
          <w:sz w:val="28"/>
          <w:szCs w:val="28"/>
          <w:lang w:val="uk-UA"/>
        </w:rPr>
      </w:pPr>
      <m:oMathPara>
        <m:oMathParaPr>
          <m:jc m:val="center"/>
        </m:oMathParaPr>
        <m:oMath>
          <m:r>
            <w:rPr>
              <w:rFonts w:ascii="Cambria Math" w:eastAsia="Times New Roman" w:hAnsi="Cambria Math" w:cs="Times New Roman"/>
              <w:sz w:val="28"/>
              <w:szCs w:val="28"/>
            </w:rPr>
            <m:t>β=</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S</m:t>
                  </m:r>
                </m:e>
                <m:sub>
                  <m:r>
                    <w:rPr>
                      <w:rFonts w:ascii="Cambria Math" w:eastAsia="Times New Roman" w:hAnsi="Cambria Math" w:cs="Times New Roman"/>
                      <w:sz w:val="28"/>
                      <w:szCs w:val="28"/>
                    </w:rPr>
                    <m:t>p</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S</m:t>
                  </m:r>
                </m:e>
                <m:sub>
                  <m:r>
                    <w:rPr>
                      <w:rFonts w:ascii="Cambria Math" w:eastAsia="Times New Roman" w:hAnsi="Cambria Math" w:cs="Times New Roman"/>
                      <w:sz w:val="28"/>
                      <w:szCs w:val="28"/>
                    </w:rPr>
                    <m:t>н.т.</m:t>
                  </m:r>
                </m:sub>
              </m:sSub>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4</m:t>
              </m:r>
              <m:r>
                <w:rPr>
                  <w:rFonts w:ascii="Cambria Math" w:eastAsia="Times New Roman" w:hAnsi="Cambria Math" w:cs="Times New Roman"/>
                  <w:sz w:val="28"/>
                  <w:szCs w:val="28"/>
                  <w:lang w:val="uk-UA"/>
                </w:rPr>
                <m:t>2,46</m:t>
              </m:r>
            </m:num>
            <m:den>
              <m:r>
                <w:rPr>
                  <w:rFonts w:ascii="Cambria Math" w:eastAsia="Times New Roman" w:hAnsi="Cambria Math" w:cs="Times New Roman"/>
                  <w:sz w:val="28"/>
                  <w:szCs w:val="28"/>
                </w:rPr>
                <m:t>6</m:t>
              </m:r>
              <m:r>
                <w:rPr>
                  <w:rFonts w:ascii="Cambria Math" w:eastAsia="Times New Roman" w:hAnsi="Cambria Math" w:cs="Times New Roman"/>
                  <w:sz w:val="28"/>
                  <w:szCs w:val="28"/>
                  <w:lang w:val="uk-UA"/>
                </w:rPr>
                <m:t>3</m:t>
              </m:r>
            </m:den>
          </m:f>
          <m:r>
            <w:rPr>
              <w:rFonts w:ascii="Cambria Math" w:eastAsia="Times New Roman" w:hAnsi="Cambria Math" w:cs="Times New Roman"/>
              <w:sz w:val="28"/>
              <w:szCs w:val="28"/>
            </w:rPr>
            <m:t>=0</m:t>
          </m:r>
          <m:r>
            <w:rPr>
              <w:rFonts w:ascii="Cambria Math" w:eastAsia="Times New Roman" w:hAnsi="Cambria Math" w:cs="Times New Roman"/>
              <w:sz w:val="28"/>
              <w:szCs w:val="28"/>
              <w:lang w:val="uk-UA"/>
            </w:rPr>
            <m:t>,73</m:t>
          </m:r>
          <m:r>
            <w:rPr>
              <w:rFonts w:ascii="Cambria Math" w:eastAsia="Times New Roman" w:hAnsi="Cambria Math" w:cs="Times New Roman"/>
              <w:sz w:val="28"/>
              <w:szCs w:val="28"/>
            </w:rPr>
            <m:t>;</m:t>
          </m:r>
        </m:oMath>
      </m:oMathPara>
    </w:p>
    <w:p w14:paraId="40DC99B6" w14:textId="77777777" w:rsidR="00947EE8" w:rsidRPr="006C6F57" w:rsidRDefault="00000000" w:rsidP="00947EE8">
      <w:pPr>
        <w:spacing w:after="0" w:line="360" w:lineRule="auto"/>
        <w:ind w:firstLine="357"/>
        <w:jc w:val="center"/>
        <w:rPr>
          <w:rFonts w:ascii="Times New Roman" w:eastAsia="Times New Roman" w:hAnsi="Times New Roman" w:cs="Times New Roman"/>
          <w:iCs/>
          <w:sz w:val="28"/>
          <w:szCs w:val="28"/>
        </w:rPr>
      </w:pPr>
      <m:oMathPara>
        <m:oMathParaPr>
          <m:jc m:val="center"/>
        </m:oMathParaP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a%</m:t>
              </m:r>
            </m:sub>
          </m:sSub>
          <m:r>
            <w:rPr>
              <w:rFonts w:ascii="Cambria Math" w:eastAsia="Times New Roman" w:hAnsi="Cambria Math" w:cs="Times New Roman"/>
              <w:sz w:val="28"/>
              <w:szCs w:val="28"/>
            </w:rPr>
            <m:t>=</m:t>
          </m:r>
          <m:f>
            <m:fPr>
              <m:ctrlPr>
                <w:rPr>
                  <w:rFonts w:ascii="Cambria Math" w:eastAsia="Times New Roman" w:hAnsi="Cambria Math" w:cs="Times New Roman"/>
                  <w:i/>
                  <w:iCs/>
                  <w:sz w:val="28"/>
                  <w:szCs w:val="28"/>
                </w:rPr>
              </m:ctrlPr>
            </m:fPr>
            <m:num>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Р</m:t>
                  </m:r>
                </m:e>
                <m:sub>
                  <m:r>
                    <w:rPr>
                      <w:rFonts w:ascii="Cambria Math" w:eastAsia="Times New Roman" w:hAnsi="Cambria Math" w:cs="Times New Roman"/>
                      <w:sz w:val="28"/>
                      <w:szCs w:val="28"/>
                    </w:rPr>
                    <m:t>к</m:t>
                  </m:r>
                </m:sub>
              </m:sSub>
            </m:num>
            <m:den>
              <m:r>
                <w:rPr>
                  <w:rFonts w:ascii="Cambria Math" w:eastAsia="Times New Roman" w:hAnsi="Cambria Math" w:cs="Times New Roman"/>
                  <w:sz w:val="28"/>
                  <w:szCs w:val="28"/>
                </w:rPr>
                <m:t>10∙</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S</m:t>
                  </m:r>
                </m:e>
                <m:sub>
                  <m:r>
                    <w:rPr>
                      <w:rFonts w:ascii="Cambria Math" w:eastAsia="Times New Roman" w:hAnsi="Cambria Math" w:cs="Times New Roman"/>
                      <w:sz w:val="28"/>
                      <w:szCs w:val="28"/>
                    </w:rPr>
                    <m:t>н.т.</m:t>
                  </m:r>
                </m:sub>
              </m:sSub>
            </m:den>
          </m:f>
          <m:r>
            <w:rPr>
              <w:rFonts w:ascii="Cambria Math" w:eastAsia="Times New Roman" w:hAnsi="Cambria Math" w:cs="Times New Roman"/>
              <w:sz w:val="28"/>
              <w:szCs w:val="28"/>
            </w:rPr>
            <m:t>=</m:t>
          </m:r>
          <m:f>
            <m:fPr>
              <m:ctrlPr>
                <w:rPr>
                  <w:rFonts w:ascii="Cambria Math" w:eastAsia="Times New Roman" w:hAnsi="Cambria Math" w:cs="Times New Roman"/>
                  <w:i/>
                  <w:iCs/>
                  <w:sz w:val="28"/>
                  <w:szCs w:val="28"/>
                </w:rPr>
              </m:ctrlPr>
            </m:fPr>
            <m:num>
              <m:r>
                <w:rPr>
                  <w:rFonts w:ascii="Cambria Math" w:eastAsia="Times New Roman" w:hAnsi="Cambria Math" w:cs="Times New Roman"/>
                  <w:sz w:val="28"/>
                  <w:szCs w:val="28"/>
                </w:rPr>
                <m:t>1</m:t>
              </m:r>
              <m:r>
                <w:rPr>
                  <w:rFonts w:ascii="Cambria Math" w:eastAsia="Times New Roman" w:hAnsi="Cambria Math" w:cs="Times New Roman"/>
                  <w:sz w:val="28"/>
                  <w:szCs w:val="28"/>
                  <w:lang w:val="uk-UA"/>
                </w:rPr>
                <m:t>480</m:t>
              </m:r>
            </m:num>
            <m:den>
              <m:r>
                <w:rPr>
                  <w:rFonts w:ascii="Cambria Math" w:eastAsia="Times New Roman" w:hAnsi="Cambria Math" w:cs="Times New Roman"/>
                  <w:sz w:val="28"/>
                  <w:szCs w:val="28"/>
                </w:rPr>
                <m:t>10∙6</m:t>
              </m:r>
              <m:r>
                <w:rPr>
                  <w:rFonts w:ascii="Cambria Math" w:eastAsia="Times New Roman" w:hAnsi="Cambria Math" w:cs="Times New Roman"/>
                  <w:sz w:val="28"/>
                  <w:szCs w:val="28"/>
                  <w:lang w:val="uk-UA"/>
                </w:rPr>
                <m:t>3</m:t>
              </m:r>
            </m:den>
          </m:f>
          <m:r>
            <w:rPr>
              <w:rFonts w:ascii="Cambria Math" w:eastAsia="Times New Roman" w:hAnsi="Cambria Math" w:cs="Times New Roman"/>
              <w:sz w:val="28"/>
              <w:szCs w:val="28"/>
            </w:rPr>
            <m:t>=2,3</m:t>
          </m:r>
          <m:r>
            <w:rPr>
              <w:rFonts w:ascii="Cambria Math" w:eastAsia="Times New Roman" w:hAnsi="Cambria Math" w:cs="Times New Roman"/>
              <w:sz w:val="28"/>
              <w:szCs w:val="28"/>
              <w:lang w:val="uk-UA"/>
            </w:rPr>
            <m:t>5</m:t>
          </m:r>
          <m:r>
            <w:rPr>
              <w:rFonts w:ascii="Cambria Math" w:eastAsia="Times New Roman" w:hAnsi="Cambria Math" w:cs="Times New Roman"/>
              <w:sz w:val="28"/>
              <w:szCs w:val="28"/>
            </w:rPr>
            <m:t xml:space="preserve"> %;</m:t>
          </m:r>
        </m:oMath>
      </m:oMathPara>
    </w:p>
    <w:p w14:paraId="6A01C284" w14:textId="77777777" w:rsidR="00947EE8" w:rsidRPr="006C6F57" w:rsidRDefault="00000000" w:rsidP="00947EE8">
      <w:pPr>
        <w:spacing w:after="0" w:line="360" w:lineRule="auto"/>
        <w:ind w:firstLine="357"/>
        <w:jc w:val="center"/>
        <w:rPr>
          <w:rFonts w:ascii="Times New Roman" w:eastAsia="Times New Roman" w:hAnsi="Times New Roman" w:cs="Times New Roman"/>
          <w:sz w:val="28"/>
          <w:szCs w:val="28"/>
          <w:lang w:val="uk-UA"/>
        </w:rPr>
      </w:pPr>
      <m:oMathPara>
        <m:oMathParaPr>
          <m:jc m:val="center"/>
        </m:oMathParaP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p%</m:t>
              </m:r>
            </m:sub>
          </m:sSub>
          <m:r>
            <w:rPr>
              <w:rFonts w:ascii="Cambria Math" w:eastAsia="Times New Roman" w:hAnsi="Cambria Math" w:cs="Times New Roman"/>
              <w:sz w:val="28"/>
              <w:szCs w:val="28"/>
            </w:rPr>
            <m:t>=</m:t>
          </m:r>
          <m:rad>
            <m:radPr>
              <m:degHide m:val="1"/>
              <m:ctrlPr>
                <w:rPr>
                  <w:rFonts w:ascii="Cambria Math" w:eastAsia="Times New Roman" w:hAnsi="Cambria Math" w:cs="Times New Roman"/>
                  <w:i/>
                  <w:iCs/>
                  <w:sz w:val="28"/>
                  <w:szCs w:val="28"/>
                </w:rPr>
              </m:ctrlPr>
            </m:radPr>
            <m:deg/>
            <m:e>
              <m:sSup>
                <m:sSupPr>
                  <m:ctrlPr>
                    <w:rPr>
                      <w:rFonts w:ascii="Cambria Math" w:eastAsia="Times New Roman" w:hAnsi="Cambria Math" w:cs="Times New Roman"/>
                      <w:i/>
                      <w:iCs/>
                      <w:sz w:val="28"/>
                      <w:szCs w:val="28"/>
                    </w:rPr>
                  </m:ctrlPr>
                </m:sSupPr>
                <m:e>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k%</m:t>
                      </m:r>
                    </m:sub>
                  </m:sSub>
                  <m:r>
                    <w:rPr>
                      <w:rFonts w:ascii="Cambria Math" w:eastAsia="Times New Roman" w:hAnsi="Cambria Math" w:cs="Times New Roman"/>
                      <w:sz w:val="28"/>
                      <w:szCs w:val="28"/>
                    </w:rPr>
                    <m:t>)</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sSup>
                <m:sSupPr>
                  <m:ctrlPr>
                    <w:rPr>
                      <w:rFonts w:ascii="Cambria Math" w:eastAsia="Times New Roman" w:hAnsi="Cambria Math" w:cs="Times New Roman"/>
                      <w:i/>
                      <w:iCs/>
                      <w:sz w:val="28"/>
                      <w:szCs w:val="28"/>
                    </w:rPr>
                  </m:ctrlPr>
                </m:sSupPr>
                <m:e>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a%</m:t>
                      </m:r>
                    </m:sub>
                  </m:sSub>
                  <m:r>
                    <w:rPr>
                      <w:rFonts w:ascii="Cambria Math" w:eastAsia="Times New Roman" w:hAnsi="Cambria Math" w:cs="Times New Roman"/>
                      <w:sz w:val="28"/>
                      <w:szCs w:val="28"/>
                    </w:rPr>
                    <m:t>)</m:t>
                  </m:r>
                </m:e>
                <m:sup>
                  <m:r>
                    <w:rPr>
                      <w:rFonts w:ascii="Cambria Math" w:eastAsia="Times New Roman" w:hAnsi="Cambria Math" w:cs="Times New Roman"/>
                      <w:sz w:val="28"/>
                      <w:szCs w:val="28"/>
                    </w:rPr>
                    <m:t>2</m:t>
                  </m:r>
                </m:sup>
              </m:sSup>
            </m:e>
          </m:rad>
          <m:r>
            <w:rPr>
              <w:rFonts w:ascii="Cambria Math" w:eastAsia="Times New Roman" w:hAnsi="Cambria Math" w:cs="Times New Roman"/>
              <w:sz w:val="28"/>
              <w:szCs w:val="28"/>
            </w:rPr>
            <m:t>=</m:t>
          </m:r>
          <m:rad>
            <m:radPr>
              <m:degHide m:val="1"/>
              <m:ctrlPr>
                <w:rPr>
                  <w:rFonts w:ascii="Cambria Math" w:eastAsia="Times New Roman" w:hAnsi="Cambria Math" w:cs="Times New Roman"/>
                  <w:i/>
                  <w:iCs/>
                  <w:sz w:val="28"/>
                  <w:szCs w:val="28"/>
                </w:rPr>
              </m:ctrlPr>
            </m:radPr>
            <m:deg/>
            <m:e>
              <m:sSup>
                <m:sSupPr>
                  <m:ctrlPr>
                    <w:rPr>
                      <w:rFonts w:ascii="Cambria Math" w:eastAsia="Times New Roman" w:hAnsi="Cambria Math" w:cs="Times New Roman"/>
                      <w:i/>
                      <w:iCs/>
                      <w:sz w:val="28"/>
                      <w:szCs w:val="28"/>
                    </w:rPr>
                  </m:ctrlPr>
                </m:sSupPr>
                <m:e>
                  <m:r>
                    <w:rPr>
                      <w:rFonts w:ascii="Cambria Math" w:eastAsia="Times New Roman" w:hAnsi="Cambria Math" w:cs="Times New Roman"/>
                      <w:sz w:val="28"/>
                      <w:szCs w:val="28"/>
                    </w:rPr>
                    <m:t>4,</m:t>
                  </m:r>
                  <m:r>
                    <w:rPr>
                      <w:rFonts w:ascii="Cambria Math" w:eastAsia="Times New Roman" w:hAnsi="Cambria Math" w:cs="Times New Roman"/>
                      <w:sz w:val="28"/>
                      <w:szCs w:val="28"/>
                      <w:lang w:val="uk-UA"/>
                    </w:rPr>
                    <m:t>5</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sSup>
                <m:sSupPr>
                  <m:ctrlPr>
                    <w:rPr>
                      <w:rFonts w:ascii="Cambria Math" w:eastAsia="Times New Roman" w:hAnsi="Cambria Math" w:cs="Times New Roman"/>
                      <w:i/>
                      <w:iCs/>
                      <w:sz w:val="28"/>
                      <w:szCs w:val="28"/>
                    </w:rPr>
                  </m:ctrlPr>
                </m:sSupPr>
                <m:e>
                  <m:r>
                    <w:rPr>
                      <w:rFonts w:ascii="Cambria Math" w:eastAsia="Times New Roman" w:hAnsi="Cambria Math" w:cs="Times New Roman"/>
                      <w:sz w:val="28"/>
                      <w:szCs w:val="28"/>
                    </w:rPr>
                    <m:t>2,3</m:t>
                  </m:r>
                  <m:r>
                    <w:rPr>
                      <w:rFonts w:ascii="Cambria Math" w:eastAsia="Times New Roman" w:hAnsi="Cambria Math" w:cs="Times New Roman"/>
                      <w:sz w:val="28"/>
                      <w:szCs w:val="28"/>
                      <w:lang w:val="uk-UA"/>
                    </w:rPr>
                    <m:t>5</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 xml:space="preserve"> </m:t>
              </m:r>
            </m:e>
          </m:rad>
          <m:r>
            <w:rPr>
              <w:rFonts w:ascii="Cambria Math" w:eastAsia="Times New Roman" w:hAnsi="Cambria Math" w:cs="Times New Roman"/>
              <w:sz w:val="28"/>
              <w:szCs w:val="28"/>
            </w:rPr>
            <m:t>=3,8 %;</m:t>
          </m:r>
        </m:oMath>
      </m:oMathPara>
    </w:p>
    <w:p w14:paraId="60903544" w14:textId="77777777" w:rsidR="00947EE8" w:rsidRPr="006C6F57" w:rsidRDefault="00947EE8" w:rsidP="00947EE8">
      <w:pPr>
        <w:spacing w:after="0" w:line="360" w:lineRule="auto"/>
        <w:jc w:val="right"/>
        <w:rPr>
          <w:rFonts w:ascii="Times New Roman" w:eastAsia="Times New Roman" w:hAnsi="Times New Roman" w:cs="Times New Roman"/>
          <w:i/>
          <w:sz w:val="28"/>
          <w:szCs w:val="28"/>
          <w:lang w:val="uk-UA"/>
        </w:rPr>
      </w:pPr>
      <m:oMathPara>
        <m:oMath>
          <m:r>
            <m:rPr>
              <m:sty m:val="p"/>
            </m:rPr>
            <w:rPr>
              <w:rFonts w:ascii="Cambria Math" w:eastAsia="Times New Roman" w:hAnsi="Cambria Math" w:cs="Times New Roman"/>
              <w:sz w:val="28"/>
              <w:szCs w:val="28"/>
            </w:rPr>
            <m:t>cos</m:t>
          </m:r>
          <m:r>
            <w:rPr>
              <w:rFonts w:ascii="Cambria Math" w:eastAsia="Times New Roman" w:hAnsi="Cambria Math" w:cs="Times New Roman"/>
              <w:sz w:val="28"/>
              <w:szCs w:val="28"/>
            </w:rPr>
            <m:t>φ=</m:t>
          </m:r>
          <m:f>
            <m:fPr>
              <m:ctrlPr>
                <w:rPr>
                  <w:rFonts w:ascii="Cambria Math" w:eastAsia="Times New Roman" w:hAnsi="Cambria Math" w:cs="Times New Roman"/>
                  <w:i/>
                  <w:iCs/>
                  <w:sz w:val="28"/>
                  <w:szCs w:val="28"/>
                </w:rPr>
              </m:ctrlPr>
            </m:fPr>
            <m:num>
              <m:r>
                <w:rPr>
                  <w:rFonts w:ascii="Cambria Math" w:eastAsia="Times New Roman" w:hAnsi="Cambria Math" w:cs="Times New Roman"/>
                  <w:sz w:val="28"/>
                  <w:szCs w:val="28"/>
                </w:rPr>
                <m:t>P</m:t>
              </m:r>
            </m:num>
            <m:den>
              <m:r>
                <w:rPr>
                  <w:rFonts w:ascii="Cambria Math" w:eastAsia="Times New Roman" w:hAnsi="Cambria Math" w:cs="Times New Roman"/>
                  <w:sz w:val="28"/>
                  <w:szCs w:val="28"/>
                </w:rPr>
                <m:t>S</m:t>
              </m:r>
            </m:den>
          </m:f>
          <m:r>
            <w:rPr>
              <w:rFonts w:ascii="Cambria Math" w:eastAsia="Times New Roman" w:hAnsi="Cambria Math" w:cs="Times New Roman"/>
              <w:sz w:val="28"/>
              <w:szCs w:val="28"/>
            </w:rPr>
            <m:t>=</m:t>
          </m:r>
          <m:f>
            <m:fPr>
              <m:ctrlPr>
                <w:rPr>
                  <w:rFonts w:ascii="Cambria Math" w:eastAsia="Times New Roman" w:hAnsi="Cambria Math" w:cs="Times New Roman"/>
                  <w:i/>
                  <w:iCs/>
                  <w:sz w:val="28"/>
                  <w:szCs w:val="28"/>
                </w:rPr>
              </m:ctrlPr>
            </m:fPr>
            <m:num>
              <m:r>
                <w:rPr>
                  <w:rFonts w:ascii="Cambria Math" w:eastAsia="Times New Roman" w:hAnsi="Cambria Math" w:cs="Times New Roman"/>
                  <w:sz w:val="28"/>
                  <w:szCs w:val="28"/>
                </w:rPr>
                <m:t>3</m:t>
              </m:r>
              <m:r>
                <w:rPr>
                  <w:rFonts w:ascii="Cambria Math" w:eastAsia="Times New Roman" w:hAnsi="Cambria Math" w:cs="Times New Roman"/>
                  <w:sz w:val="28"/>
                  <w:szCs w:val="28"/>
                  <w:lang w:val="uk-UA"/>
                </w:rPr>
                <m:t>5,41</m:t>
              </m:r>
            </m:num>
            <m:den>
              <m:r>
                <w:rPr>
                  <w:rFonts w:ascii="Cambria Math" w:eastAsia="Times New Roman" w:hAnsi="Cambria Math" w:cs="Times New Roman"/>
                  <w:sz w:val="28"/>
                  <w:szCs w:val="28"/>
                </w:rPr>
                <m:t>4</m:t>
              </m:r>
              <m:r>
                <w:rPr>
                  <w:rFonts w:ascii="Cambria Math" w:eastAsia="Times New Roman" w:hAnsi="Cambria Math" w:cs="Times New Roman"/>
                  <w:sz w:val="28"/>
                  <w:szCs w:val="28"/>
                  <w:lang w:val="uk-UA"/>
                </w:rPr>
                <m:t>2,46</m:t>
              </m:r>
            </m:den>
          </m:f>
          <m:r>
            <w:rPr>
              <w:rFonts w:ascii="Cambria Math" w:eastAsia="Times New Roman" w:hAnsi="Cambria Math" w:cs="Times New Roman"/>
              <w:sz w:val="28"/>
              <w:szCs w:val="28"/>
            </w:rPr>
            <m:t>=0,8</m:t>
          </m:r>
          <m:r>
            <w:rPr>
              <w:rFonts w:ascii="Cambria Math" w:eastAsia="Times New Roman" w:hAnsi="Cambria Math" w:cs="Times New Roman"/>
              <w:sz w:val="28"/>
              <w:szCs w:val="28"/>
              <w:lang w:val="uk-UA"/>
            </w:rPr>
            <m:t>3;</m:t>
          </m:r>
        </m:oMath>
      </m:oMathPara>
    </w:p>
    <w:p w14:paraId="17586073" w14:textId="77777777" w:rsidR="00947EE8" w:rsidRPr="006C6F57" w:rsidRDefault="00947EE8" w:rsidP="00947EE8">
      <w:pPr>
        <w:spacing w:after="0" w:line="360" w:lineRule="auto"/>
        <w:ind w:firstLine="357"/>
        <w:jc w:val="right"/>
        <w:rPr>
          <w:rFonts w:ascii="Times New Roman" w:eastAsia="Times New Roman" w:hAnsi="Times New Roman" w:cs="Times New Roman"/>
          <w:sz w:val="28"/>
          <w:szCs w:val="28"/>
          <w:lang w:val="uk-UA"/>
        </w:rPr>
      </w:pPr>
      <m:oMathPara>
        <m:oMath>
          <m:r>
            <w:rPr>
              <w:rFonts w:ascii="Cambria Math" w:eastAsia="Times New Roman" w:hAnsi="Cambria Math" w:cs="Times New Roman"/>
              <w:sz w:val="28"/>
              <w:szCs w:val="28"/>
            </w:rPr>
            <m:t>sinφ=</m:t>
          </m:r>
          <m:rad>
            <m:radPr>
              <m:degHide m:val="1"/>
              <m:ctrlPr>
                <w:rPr>
                  <w:rFonts w:ascii="Cambria Math" w:eastAsia="Times New Roman" w:hAnsi="Cambria Math" w:cs="Times New Roman"/>
                  <w:i/>
                  <w:iCs/>
                  <w:sz w:val="28"/>
                  <w:szCs w:val="28"/>
                </w:rPr>
              </m:ctrlPr>
            </m:radPr>
            <m:deg/>
            <m:e>
              <m:r>
                <w:rPr>
                  <w:rFonts w:ascii="Cambria Math" w:eastAsia="Times New Roman" w:hAnsi="Cambria Math" w:cs="Times New Roman"/>
                  <w:sz w:val="28"/>
                  <w:szCs w:val="28"/>
                </w:rPr>
                <m:t>1-</m:t>
              </m:r>
              <m:sSup>
                <m:sSupPr>
                  <m:ctrlPr>
                    <w:rPr>
                      <w:rFonts w:ascii="Cambria Math" w:eastAsia="Times New Roman" w:hAnsi="Cambria Math" w:cs="Times New Roman"/>
                      <w:i/>
                      <w:iCs/>
                      <w:sz w:val="28"/>
                      <w:szCs w:val="28"/>
                    </w:rPr>
                  </m:ctrlPr>
                </m:sSupPr>
                <m:e>
                  <m:r>
                    <w:rPr>
                      <w:rFonts w:ascii="Cambria Math" w:eastAsia="Times New Roman" w:hAnsi="Cambria Math" w:cs="Times New Roman"/>
                      <w:sz w:val="28"/>
                      <w:szCs w:val="28"/>
                    </w:rPr>
                    <m:t>cosφ</m:t>
                  </m:r>
                </m:e>
                <m:sup>
                  <m:r>
                    <w:rPr>
                      <w:rFonts w:ascii="Cambria Math" w:eastAsia="Times New Roman" w:hAnsi="Cambria Math" w:cs="Times New Roman"/>
                      <w:sz w:val="28"/>
                      <w:szCs w:val="28"/>
                    </w:rPr>
                    <m:t>2</m:t>
                  </m:r>
                </m:sup>
              </m:sSup>
            </m:e>
          </m:rad>
          <m:r>
            <w:rPr>
              <w:rFonts w:ascii="Cambria Math" w:eastAsia="Times New Roman" w:hAnsi="Cambria Math" w:cs="Times New Roman"/>
              <w:sz w:val="28"/>
              <w:szCs w:val="28"/>
            </w:rPr>
            <m:t>=</m:t>
          </m:r>
          <m:rad>
            <m:radPr>
              <m:degHide m:val="1"/>
              <m:ctrlPr>
                <w:rPr>
                  <w:rFonts w:ascii="Cambria Math" w:eastAsia="Times New Roman" w:hAnsi="Cambria Math" w:cs="Times New Roman"/>
                  <w:i/>
                  <w:iCs/>
                  <w:sz w:val="28"/>
                  <w:szCs w:val="28"/>
                </w:rPr>
              </m:ctrlPr>
            </m:radPr>
            <m:deg/>
            <m:e>
              <m:r>
                <w:rPr>
                  <w:rFonts w:ascii="Cambria Math" w:eastAsia="Times New Roman" w:hAnsi="Cambria Math" w:cs="Times New Roman"/>
                  <w:sz w:val="28"/>
                  <w:szCs w:val="28"/>
                </w:rPr>
                <m:t>1-</m:t>
              </m:r>
              <m:sSup>
                <m:sSupPr>
                  <m:ctrlPr>
                    <w:rPr>
                      <w:rFonts w:ascii="Cambria Math" w:eastAsia="Times New Roman" w:hAnsi="Cambria Math" w:cs="Times New Roman"/>
                      <w:i/>
                      <w:iCs/>
                      <w:sz w:val="28"/>
                      <w:szCs w:val="28"/>
                    </w:rPr>
                  </m:ctrlPr>
                </m:sSupPr>
                <m:e>
                  <m:r>
                    <w:rPr>
                      <w:rFonts w:ascii="Cambria Math" w:eastAsia="Times New Roman" w:hAnsi="Cambria Math" w:cs="Times New Roman"/>
                      <w:sz w:val="28"/>
                      <w:szCs w:val="28"/>
                    </w:rPr>
                    <m:t>0,9</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 xml:space="preserve"> </m:t>
              </m:r>
            </m:e>
          </m:rad>
          <m:r>
            <w:rPr>
              <w:rFonts w:ascii="Cambria Math" w:eastAsia="Times New Roman" w:hAnsi="Cambria Math" w:cs="Times New Roman"/>
              <w:sz w:val="28"/>
              <w:szCs w:val="28"/>
            </w:rPr>
            <m:t>=0,5</m:t>
          </m:r>
          <m:r>
            <w:rPr>
              <w:rFonts w:ascii="Cambria Math" w:eastAsia="Times New Roman" w:hAnsi="Cambria Math" w:cs="Times New Roman"/>
              <w:sz w:val="28"/>
              <w:szCs w:val="28"/>
              <w:lang w:val="uk-UA"/>
            </w:rPr>
            <m:t>5</m:t>
          </m:r>
          <m:r>
            <w:rPr>
              <w:rFonts w:ascii="Cambria Math" w:eastAsia="Times New Roman" w:hAnsi="Cambria Math" w:cs="Times New Roman"/>
              <w:sz w:val="28"/>
              <w:szCs w:val="28"/>
            </w:rPr>
            <m:t>;</m:t>
          </m:r>
        </m:oMath>
      </m:oMathPara>
    </w:p>
    <w:p w14:paraId="3478E116" w14:textId="77777777" w:rsidR="00947EE8" w:rsidRPr="006C6F57" w:rsidRDefault="00947EE8" w:rsidP="00947EE8">
      <w:pPr>
        <w:spacing w:after="0" w:line="360" w:lineRule="auto"/>
        <w:ind w:firstLine="357"/>
        <w:jc w:val="center"/>
        <w:rPr>
          <w:rFonts w:ascii="Times New Roman" w:eastAsia="Times New Roman" w:hAnsi="Times New Roman" w:cs="Times New Roman"/>
          <w:sz w:val="28"/>
          <w:szCs w:val="28"/>
          <w:lang w:val="uk-UA"/>
        </w:rPr>
      </w:pPr>
      <m:oMathPara>
        <m:oMathParaPr>
          <m:jc m:val="center"/>
        </m:oMathParaPr>
        <m:oMath>
          <m:r>
            <m:rPr>
              <m:sty m:val="p"/>
            </m:rPr>
            <w:rPr>
              <w:rFonts w:ascii="Cambria Math" w:eastAsia="Times New Roman" w:hAnsi="Cambria Math" w:cs="Times New Roman"/>
              <w:sz w:val="28"/>
              <w:szCs w:val="28"/>
            </w:rPr>
            <m:t>Δ</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TP%</m:t>
              </m:r>
            </m:sub>
          </m:sSub>
          <m:r>
            <w:rPr>
              <w:rFonts w:ascii="Cambria Math" w:eastAsia="Times New Roman" w:hAnsi="Cambria Math" w:cs="Times New Roman"/>
              <w:sz w:val="28"/>
              <w:szCs w:val="28"/>
            </w:rPr>
            <m:t>=β∙</m:t>
          </m:r>
          <m:d>
            <m:dPr>
              <m:ctrlPr>
                <w:rPr>
                  <w:rFonts w:ascii="Cambria Math" w:eastAsia="Times New Roman" w:hAnsi="Cambria Math" w:cs="Times New Roman"/>
                  <w:i/>
                  <w:iCs/>
                  <w:sz w:val="28"/>
                  <w:szCs w:val="28"/>
                </w:rPr>
              </m:ctrlPr>
            </m:dPr>
            <m:e>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a%</m:t>
                  </m:r>
                </m:sub>
              </m:sSub>
              <m:r>
                <w:rPr>
                  <w:rFonts w:ascii="Cambria Math" w:eastAsia="Times New Roman" w:hAnsi="Cambria Math" w:cs="Times New Roman"/>
                  <w:sz w:val="28"/>
                  <w:szCs w:val="28"/>
                </w:rPr>
                <m:t>∙cosφ+</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P%</m:t>
                  </m:r>
                </m:sub>
              </m:sSub>
              <m:r>
                <w:rPr>
                  <w:rFonts w:ascii="Cambria Math" w:eastAsia="Times New Roman" w:hAnsi="Cambria Math" w:cs="Times New Roman"/>
                  <w:sz w:val="28"/>
                  <w:szCs w:val="28"/>
                </w:rPr>
                <m:t>∙sinφ</m:t>
              </m:r>
            </m:e>
          </m:d>
          <m:r>
            <w:rPr>
              <w:rFonts w:ascii="Cambria Math" w:eastAsia="Times New Roman" w:hAnsi="Cambria Math" w:cs="Times New Roman"/>
              <w:sz w:val="28"/>
              <w:szCs w:val="28"/>
            </w:rPr>
            <m:t>=0</m:t>
          </m:r>
          <m:r>
            <w:rPr>
              <w:rFonts w:ascii="Cambria Math" w:eastAsia="Times New Roman" w:hAnsi="Cambria Math" w:cs="Times New Roman"/>
              <w:sz w:val="28"/>
              <w:szCs w:val="28"/>
              <w:lang w:val="uk-UA"/>
            </w:rPr>
            <m:t>,73</m:t>
          </m:r>
          <m:r>
            <w:rPr>
              <w:rFonts w:ascii="Cambria Math" w:eastAsia="Times New Roman" w:hAnsi="Cambria Math" w:cs="Times New Roman"/>
              <w:sz w:val="28"/>
              <w:szCs w:val="28"/>
            </w:rPr>
            <m:t>∙</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2,3</m:t>
              </m:r>
              <m:r>
                <w:rPr>
                  <w:rFonts w:ascii="Cambria Math" w:eastAsia="Times New Roman" w:hAnsi="Cambria Math" w:cs="Times New Roman"/>
                  <w:sz w:val="28"/>
                  <w:szCs w:val="28"/>
                  <w:lang w:val="uk-UA"/>
                </w:rPr>
                <m:t>5</m:t>
              </m:r>
              <m:r>
                <w:rPr>
                  <w:rFonts w:ascii="Cambria Math" w:eastAsia="Times New Roman" w:hAnsi="Cambria Math" w:cs="Times New Roman"/>
                  <w:sz w:val="28"/>
                  <w:szCs w:val="28"/>
                </w:rPr>
                <m:t xml:space="preserve"> ∙0,8</m:t>
              </m:r>
              <m:r>
                <w:rPr>
                  <w:rFonts w:ascii="Cambria Math" w:eastAsia="Times New Roman" w:hAnsi="Cambria Math" w:cs="Times New Roman"/>
                  <w:sz w:val="28"/>
                  <w:szCs w:val="28"/>
                  <w:lang w:val="uk-UA"/>
                </w:rPr>
                <m:t>3</m:t>
              </m:r>
              <m:r>
                <w:rPr>
                  <w:rFonts w:ascii="Cambria Math" w:eastAsia="Times New Roman" w:hAnsi="Cambria Math" w:cs="Times New Roman"/>
                  <w:sz w:val="28"/>
                  <w:szCs w:val="28"/>
                </w:rPr>
                <m:t>+3,8∙0,5</m:t>
              </m:r>
              <m:r>
                <w:rPr>
                  <w:rFonts w:ascii="Cambria Math" w:eastAsia="Times New Roman" w:hAnsi="Cambria Math" w:cs="Times New Roman"/>
                  <w:sz w:val="28"/>
                  <w:szCs w:val="28"/>
                  <w:lang w:val="uk-UA"/>
                </w:rPr>
                <m:t>5</m:t>
              </m:r>
            </m:e>
          </m:d>
          <m:r>
            <w:rPr>
              <w:rFonts w:ascii="Cambria Math" w:eastAsia="Times New Roman" w:hAnsi="Cambria Math" w:cs="Times New Roman"/>
              <w:sz w:val="28"/>
              <w:szCs w:val="28"/>
            </w:rPr>
            <m:t>=2,9</m:t>
          </m:r>
          <m:r>
            <w:rPr>
              <w:rFonts w:ascii="Cambria Math" w:eastAsia="Times New Roman" w:hAnsi="Cambria Math" w:cs="Times New Roman"/>
              <w:sz w:val="28"/>
              <w:szCs w:val="28"/>
              <w:lang w:val="uk-UA"/>
            </w:rPr>
            <m:t>4</m:t>
          </m:r>
          <m:r>
            <w:rPr>
              <w:rFonts w:ascii="Cambria Math" w:eastAsia="Times New Roman" w:hAnsi="Cambria Math" w:cs="Times New Roman"/>
              <w:sz w:val="28"/>
              <w:szCs w:val="28"/>
            </w:rPr>
            <m:t xml:space="preserve"> %</m:t>
          </m:r>
        </m:oMath>
      </m:oMathPara>
    </w:p>
    <w:p w14:paraId="1C5FE382" w14:textId="77777777" w:rsidR="00947EE8" w:rsidRPr="006C6F57" w:rsidRDefault="00947EE8" w:rsidP="00947EE8">
      <w:pPr>
        <w:spacing w:after="0" w:line="360" w:lineRule="auto"/>
        <w:ind w:firstLine="357"/>
        <w:jc w:val="right"/>
        <w:rPr>
          <w:rFonts w:ascii="Times New Roman" w:eastAsia="Times New Roman" w:hAnsi="Times New Roman" w:cs="Times New Roman"/>
          <w:sz w:val="28"/>
          <w:szCs w:val="28"/>
          <w:lang w:val="uk-UA"/>
        </w:rPr>
      </w:pPr>
      <m:oMathPara>
        <m:oMath>
          <m:r>
            <w:rPr>
              <w:rFonts w:ascii="Cambria Math" w:eastAsia="Times New Roman" w:hAnsi="Cambria Math" w:cs="Times New Roman"/>
              <w:sz w:val="28"/>
              <w:szCs w:val="28"/>
            </w:rPr>
            <w:lastRenderedPageBreak/>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TP</m:t>
              </m:r>
            </m:sub>
          </m:sSub>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TP%</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K</m:t>
              </m:r>
            </m:e>
            <m:sub>
              <m:r>
                <w:rPr>
                  <w:rFonts w:ascii="Cambria Math" w:eastAsia="Times New Roman" w:hAnsi="Cambria Math" w:cs="Times New Roman"/>
                  <w:sz w:val="28"/>
                  <w:szCs w:val="28"/>
                </w:rPr>
                <m:t>0</m:t>
              </m:r>
            </m:sub>
          </m:sSub>
          <m:r>
            <w:rPr>
              <w:rFonts w:ascii="Cambria Math" w:eastAsia="Times New Roman" w:hAnsi="Cambria Math" w:cs="Times New Roman"/>
              <w:sz w:val="28"/>
              <w:szCs w:val="28"/>
            </w:rPr>
            <m:t>∙</m:t>
          </m:r>
          <m:f>
            <m:fPr>
              <m:ctrlPr>
                <w:rPr>
                  <w:rFonts w:ascii="Cambria Math" w:eastAsia="Times New Roman" w:hAnsi="Cambria Math" w:cs="Times New Roman"/>
                  <w:i/>
                  <w:iCs/>
                  <w:sz w:val="28"/>
                  <w:szCs w:val="28"/>
                </w:rPr>
              </m:ctrlPr>
            </m:fPr>
            <m:num>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0</m:t>
                  </m:r>
                </m:sub>
              </m:sSub>
            </m:num>
            <m:den>
              <m:r>
                <w:rPr>
                  <w:rFonts w:ascii="Cambria Math" w:eastAsia="Times New Roman" w:hAnsi="Cambria Math" w:cs="Times New Roman"/>
                  <w:sz w:val="28"/>
                  <w:szCs w:val="28"/>
                </w:rPr>
                <m:t>100</m:t>
              </m:r>
            </m:den>
          </m:f>
          <m:r>
            <w:rPr>
              <w:rFonts w:ascii="Cambria Math" w:eastAsia="Times New Roman" w:hAnsi="Cambria Math" w:cs="Times New Roman"/>
              <w:sz w:val="28"/>
              <w:szCs w:val="28"/>
            </w:rPr>
            <m:t>=2</m:t>
          </m:r>
          <m:r>
            <w:rPr>
              <w:rFonts w:ascii="Cambria Math" w:eastAsia="Times New Roman" w:hAnsi="Cambria Math" w:cs="Times New Roman"/>
              <w:sz w:val="28"/>
              <w:szCs w:val="28"/>
              <w:lang w:val="uk-UA"/>
            </w:rPr>
            <m:t>,94</m:t>
          </m:r>
          <m:r>
            <w:rPr>
              <w:rFonts w:ascii="Cambria Math" w:eastAsia="Times New Roman" w:hAnsi="Cambria Math" w:cs="Times New Roman"/>
              <w:sz w:val="28"/>
              <w:szCs w:val="28"/>
            </w:rPr>
            <m:t>∙1∙</m:t>
          </m:r>
          <m:f>
            <m:fPr>
              <m:ctrlPr>
                <w:rPr>
                  <w:rFonts w:ascii="Cambria Math" w:eastAsia="Times New Roman" w:hAnsi="Cambria Math" w:cs="Times New Roman"/>
                  <w:i/>
                  <w:iCs/>
                  <w:sz w:val="28"/>
                  <w:szCs w:val="28"/>
                </w:rPr>
              </m:ctrlPr>
            </m:fPr>
            <m:num>
              <m:r>
                <w:rPr>
                  <w:rFonts w:ascii="Cambria Math" w:eastAsia="Times New Roman" w:hAnsi="Cambria Math" w:cs="Times New Roman"/>
                  <w:sz w:val="28"/>
                  <w:szCs w:val="28"/>
                </w:rPr>
                <m:t>400</m:t>
              </m:r>
            </m:num>
            <m:den>
              <m:r>
                <w:rPr>
                  <w:rFonts w:ascii="Cambria Math" w:eastAsia="Times New Roman" w:hAnsi="Cambria Math" w:cs="Times New Roman"/>
                  <w:sz w:val="28"/>
                  <w:szCs w:val="28"/>
                </w:rPr>
                <m:t>100</m:t>
              </m:r>
            </m:den>
          </m:f>
          <m:r>
            <w:rPr>
              <w:rFonts w:ascii="Cambria Math" w:eastAsia="Times New Roman" w:hAnsi="Cambria Math" w:cs="Times New Roman"/>
              <w:sz w:val="28"/>
              <w:szCs w:val="28"/>
            </w:rPr>
            <m:t>=11</m:t>
          </m:r>
          <m:r>
            <w:rPr>
              <w:rFonts w:ascii="Cambria Math" w:eastAsia="Times New Roman" w:hAnsi="Cambria Math" w:cs="Times New Roman"/>
              <w:sz w:val="28"/>
              <w:szCs w:val="28"/>
              <w:lang w:val="uk-UA"/>
            </w:rPr>
            <m:t>,76</m:t>
          </m:r>
          <m:r>
            <w:rPr>
              <w:rFonts w:ascii="Cambria Math" w:eastAsia="Times New Roman" w:hAnsi="Cambria Math" w:cs="Times New Roman"/>
              <w:sz w:val="28"/>
              <w:szCs w:val="28"/>
            </w:rPr>
            <m:t xml:space="preserve"> В;</m:t>
          </m:r>
        </m:oMath>
      </m:oMathPara>
    </w:p>
    <w:p w14:paraId="25A7B5E4" w14:textId="74D130D8" w:rsidR="00947EE8" w:rsidRPr="006C6F57" w:rsidRDefault="00B725CF" w:rsidP="00947EE8">
      <w:pPr>
        <w:spacing w:after="0" w:line="360" w:lineRule="auto"/>
        <w:ind w:firstLine="357"/>
        <w:jc w:val="both"/>
        <w:rPr>
          <w:rFonts w:ascii="Times New Roman" w:eastAsia="Times New Roman" w:hAnsi="Times New Roman" w:cs="Times New Roman"/>
          <w:sz w:val="28"/>
          <w:szCs w:val="28"/>
          <w:lang w:val="uk-UA"/>
        </w:rPr>
      </w:pPr>
      <w:r w:rsidRPr="00D105F7">
        <w:rPr>
          <w:rFonts w:ascii="Times New Roman" w:eastAsia="Times New Roman" w:hAnsi="Times New Roman" w:cs="Times New Roman"/>
          <w:noProof/>
          <w:color w:val="000000"/>
          <w:kern w:val="0"/>
          <w:sz w:val="28"/>
          <w:szCs w:val="28"/>
          <w:lang w:val="en-US"/>
          <w14:ligatures w14:val="none"/>
        </w:rPr>
        <mc:AlternateContent>
          <mc:Choice Requires="wpg">
            <w:drawing>
              <wp:anchor distT="0" distB="0" distL="114300" distR="114300" simplePos="0" relativeHeight="251710464" behindDoc="0" locked="0" layoutInCell="1" allowOverlap="0" wp14:anchorId="00066F20" wp14:editId="14C9224A">
                <wp:simplePos x="0" y="0"/>
                <wp:positionH relativeFrom="margin">
                  <wp:posOffset>-228600</wp:posOffset>
                </wp:positionH>
                <wp:positionV relativeFrom="margin">
                  <wp:posOffset>-588010</wp:posOffset>
                </wp:positionV>
                <wp:extent cx="6588760" cy="10172700"/>
                <wp:effectExtent l="0" t="0" r="21590" b="19050"/>
                <wp:wrapNone/>
                <wp:docPr id="1024326441" name="Группа 10243264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108382230"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031293683"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138301443"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907952942"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780161521"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641959283"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290683524"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6974299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548135366"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686561369"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455143403"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906625631" name="Rectangle 13"/>
                        <wps:cNvSpPr>
                          <a:spLocks noChangeArrowheads="1"/>
                        </wps:cNvSpPr>
                        <wps:spPr bwMode="auto">
                          <a:xfrm>
                            <a:off x="54" y="19660"/>
                            <a:ext cx="1000" cy="309"/>
                          </a:xfrm>
                          <a:prstGeom prst="rect">
                            <a:avLst/>
                          </a:prstGeom>
                          <a:noFill/>
                          <a:ln>
                            <a:noFill/>
                          </a:ln>
                        </wps:spPr>
                        <wps:txbx>
                          <w:txbxContent>
                            <w:p w14:paraId="6349EF76"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2674696C" w14:textId="77777777" w:rsidR="00B725CF" w:rsidRPr="00352A5A" w:rsidRDefault="00B725CF" w:rsidP="00B725CF">
                              <w:pPr>
                                <w:jc w:val="center"/>
                                <w:rPr>
                                  <w:rFonts w:ascii="Arial" w:hAnsi="Arial" w:cs="Arial"/>
                                  <w:i/>
                                  <w:sz w:val="18"/>
                                  <w:szCs w:val="18"/>
                                </w:rPr>
                              </w:pPr>
                            </w:p>
                            <w:p w14:paraId="5AFD08C2" w14:textId="77777777" w:rsidR="00B725CF" w:rsidRPr="00D320FF" w:rsidRDefault="00B725CF" w:rsidP="00B725CF"/>
                            <w:p w14:paraId="3845E0FB"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6BD4C33D"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5C52F4FE" w14:textId="77777777" w:rsidR="00B725CF" w:rsidRPr="00352A5A" w:rsidRDefault="00B725CF" w:rsidP="00B725CF">
                              <w:pPr>
                                <w:rPr>
                                  <w:szCs w:val="28"/>
                                </w:rPr>
                              </w:pPr>
                            </w:p>
                            <w:p w14:paraId="758D9B99"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738032166" name="Rectangle 14"/>
                        <wps:cNvSpPr>
                          <a:spLocks noChangeArrowheads="1"/>
                        </wps:cNvSpPr>
                        <wps:spPr bwMode="auto">
                          <a:xfrm>
                            <a:off x="1139" y="19660"/>
                            <a:ext cx="1001" cy="309"/>
                          </a:xfrm>
                          <a:prstGeom prst="rect">
                            <a:avLst/>
                          </a:prstGeom>
                          <a:noFill/>
                          <a:ln>
                            <a:noFill/>
                          </a:ln>
                        </wps:spPr>
                        <wps:txbx>
                          <w:txbxContent>
                            <w:p w14:paraId="4609FF1D"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276955564" name="Rectangle 15"/>
                        <wps:cNvSpPr>
                          <a:spLocks noChangeArrowheads="1"/>
                        </wps:cNvSpPr>
                        <wps:spPr bwMode="auto">
                          <a:xfrm>
                            <a:off x="2267" y="19660"/>
                            <a:ext cx="2573" cy="309"/>
                          </a:xfrm>
                          <a:prstGeom prst="rect">
                            <a:avLst/>
                          </a:prstGeom>
                          <a:noFill/>
                          <a:ln>
                            <a:noFill/>
                          </a:ln>
                        </wps:spPr>
                        <wps:txbx>
                          <w:txbxContent>
                            <w:p w14:paraId="1CD74194"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8FB7D6C" w14:textId="77777777" w:rsidR="00B725CF" w:rsidRPr="00D320FF" w:rsidRDefault="00B725CF" w:rsidP="00B725CF"/>
                          </w:txbxContent>
                        </wps:txbx>
                        <wps:bodyPr rot="0" vert="horz" wrap="square" lIns="12700" tIns="12700" rIns="12700" bIns="12700" anchor="t" anchorCtr="0" upright="1">
                          <a:noAutofit/>
                        </wps:bodyPr>
                      </wps:wsp>
                      <wps:wsp>
                        <wps:cNvPr id="457656192" name="Rectangle 16"/>
                        <wps:cNvSpPr>
                          <a:spLocks noChangeArrowheads="1"/>
                        </wps:cNvSpPr>
                        <wps:spPr bwMode="auto">
                          <a:xfrm>
                            <a:off x="4983" y="19660"/>
                            <a:ext cx="1534" cy="309"/>
                          </a:xfrm>
                          <a:prstGeom prst="rect">
                            <a:avLst/>
                          </a:prstGeom>
                          <a:noFill/>
                          <a:ln>
                            <a:noFill/>
                          </a:ln>
                        </wps:spPr>
                        <wps:txbx>
                          <w:txbxContent>
                            <w:p w14:paraId="38B9E4C2"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E89B095" w14:textId="77777777" w:rsidR="00B725CF" w:rsidRDefault="00B725CF" w:rsidP="00B725CF">
                              <w:pPr>
                                <w:jc w:val="center"/>
                                <w:rPr>
                                  <w:sz w:val="20"/>
                                </w:rPr>
                              </w:pPr>
                            </w:p>
                            <w:p w14:paraId="13481042" w14:textId="77777777" w:rsidR="00B725CF" w:rsidRPr="00086B17" w:rsidRDefault="00B725CF" w:rsidP="00B725CF">
                              <w:pPr>
                                <w:jc w:val="center"/>
                                <w:rPr>
                                  <w:rFonts w:ascii="Arial" w:hAnsi="Arial" w:cs="Arial"/>
                                  <w:i/>
                                  <w:sz w:val="18"/>
                                  <w:szCs w:val="18"/>
                                </w:rPr>
                              </w:pPr>
                            </w:p>
                            <w:p w14:paraId="4EA47C6F" w14:textId="77777777" w:rsidR="00B725CF" w:rsidRPr="00D320FF" w:rsidRDefault="00B725CF" w:rsidP="00B725CF"/>
                          </w:txbxContent>
                        </wps:txbx>
                        <wps:bodyPr rot="0" vert="horz" wrap="square" lIns="12700" tIns="12700" rIns="12700" bIns="12700" anchor="t" anchorCtr="0" upright="1">
                          <a:noAutofit/>
                        </wps:bodyPr>
                      </wps:wsp>
                      <wps:wsp>
                        <wps:cNvPr id="890868354" name="Rectangle 17"/>
                        <wps:cNvSpPr>
                          <a:spLocks noChangeArrowheads="1"/>
                        </wps:cNvSpPr>
                        <wps:spPr bwMode="auto">
                          <a:xfrm>
                            <a:off x="6604" y="19660"/>
                            <a:ext cx="1000" cy="309"/>
                          </a:xfrm>
                          <a:prstGeom prst="rect">
                            <a:avLst/>
                          </a:prstGeom>
                          <a:noFill/>
                          <a:ln>
                            <a:noFill/>
                          </a:ln>
                        </wps:spPr>
                        <wps:txbx>
                          <w:txbxContent>
                            <w:p w14:paraId="05DA3C57"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04999A5" w14:textId="77777777" w:rsidR="00B725CF" w:rsidRPr="00D320FF" w:rsidRDefault="00B725CF" w:rsidP="00B725CF"/>
                          </w:txbxContent>
                        </wps:txbx>
                        <wps:bodyPr rot="0" vert="horz" wrap="square" lIns="12700" tIns="12700" rIns="12700" bIns="12700" anchor="t" anchorCtr="0" upright="1">
                          <a:noAutofit/>
                        </wps:bodyPr>
                      </wps:wsp>
                      <wps:wsp>
                        <wps:cNvPr id="886342407" name="Rectangle 18"/>
                        <wps:cNvSpPr>
                          <a:spLocks noChangeArrowheads="1"/>
                        </wps:cNvSpPr>
                        <wps:spPr bwMode="auto">
                          <a:xfrm>
                            <a:off x="18949" y="18977"/>
                            <a:ext cx="1001" cy="309"/>
                          </a:xfrm>
                          <a:prstGeom prst="rect">
                            <a:avLst/>
                          </a:prstGeom>
                          <a:noFill/>
                          <a:ln>
                            <a:noFill/>
                          </a:ln>
                        </wps:spPr>
                        <wps:txbx>
                          <w:txbxContent>
                            <w:p w14:paraId="5C3A1933" w14:textId="77777777" w:rsidR="00B725CF" w:rsidRPr="00F96BEC" w:rsidRDefault="00B725CF" w:rsidP="00B725CF">
                              <w:pPr>
                                <w:jc w:val="center"/>
                                <w:rPr>
                                  <w:sz w:val="20"/>
                                  <w:lang w:val="uk-UA"/>
                                </w:rPr>
                              </w:pPr>
                              <w:proofErr w:type="spellStart"/>
                              <w:r>
                                <w:rPr>
                                  <w:sz w:val="20"/>
                                  <w:lang w:val="uk-UA"/>
                                </w:rPr>
                                <w:t>Арк</w:t>
                              </w:r>
                              <w:proofErr w:type="spellEnd"/>
                            </w:p>
                            <w:p w14:paraId="3BE58DD2" w14:textId="77777777" w:rsidR="00B725CF" w:rsidRPr="00086B17" w:rsidRDefault="00B725CF" w:rsidP="00B725CF">
                              <w:pPr>
                                <w:jc w:val="center"/>
                                <w:rPr>
                                  <w:sz w:val="18"/>
                                  <w:szCs w:val="18"/>
                                </w:rPr>
                              </w:pPr>
                            </w:p>
                            <w:p w14:paraId="707E9863" w14:textId="77777777" w:rsidR="00B725CF" w:rsidRPr="00A55B46" w:rsidRDefault="00B725CF" w:rsidP="00B725CF">
                              <w:pPr>
                                <w:pStyle w:val="afa"/>
                                <w:ind w:firstLine="0"/>
                                <w:jc w:val="center"/>
                                <w:rPr>
                                  <w:rFonts w:ascii="Arial" w:hAnsi="Arial" w:cs="Arial"/>
                                  <w:sz w:val="18"/>
                                  <w:lang w:val="ru-RU"/>
                                </w:rPr>
                              </w:pPr>
                            </w:p>
                            <w:p w14:paraId="43A90BC5" w14:textId="77777777" w:rsidR="00B725CF" w:rsidRPr="00D320FF" w:rsidRDefault="00B725CF" w:rsidP="00B725CF"/>
                          </w:txbxContent>
                        </wps:txbx>
                        <wps:bodyPr rot="0" vert="horz" wrap="square" lIns="12700" tIns="12700" rIns="12700" bIns="12700" anchor="t" anchorCtr="0" upright="1">
                          <a:noAutofit/>
                        </wps:bodyPr>
                      </wps:wsp>
                      <wps:wsp>
                        <wps:cNvPr id="1394467639" name="Rectangle 19"/>
                        <wps:cNvSpPr>
                          <a:spLocks noChangeArrowheads="1"/>
                        </wps:cNvSpPr>
                        <wps:spPr bwMode="auto">
                          <a:xfrm>
                            <a:off x="18949" y="19435"/>
                            <a:ext cx="1001" cy="423"/>
                          </a:xfrm>
                          <a:prstGeom prst="rect">
                            <a:avLst/>
                          </a:prstGeom>
                          <a:noFill/>
                          <a:ln>
                            <a:noFill/>
                          </a:ln>
                        </wps:spPr>
                        <wps:txbx>
                          <w:txbxContent>
                            <w:p w14:paraId="65510F01" w14:textId="431482DE" w:rsidR="00B725CF" w:rsidRPr="005F0FA3" w:rsidRDefault="00611984" w:rsidP="00B725CF">
                              <w:pPr>
                                <w:jc w:val="center"/>
                                <w:rPr>
                                  <w:sz w:val="28"/>
                                  <w:lang w:val="uk-UA"/>
                                </w:rPr>
                              </w:pPr>
                              <w:r>
                                <w:rPr>
                                  <w:sz w:val="28"/>
                                  <w:lang w:val="uk-UA"/>
                                </w:rPr>
                                <w:t>29</w:t>
                              </w:r>
                            </w:p>
                          </w:txbxContent>
                        </wps:txbx>
                        <wps:bodyPr rot="0" vert="horz" wrap="square" lIns="12700" tIns="12700" rIns="12700" bIns="12700" anchor="t" anchorCtr="0" upright="1">
                          <a:noAutofit/>
                        </wps:bodyPr>
                      </wps:wsp>
                      <wps:wsp>
                        <wps:cNvPr id="1929385866" name="Rectangle 20"/>
                        <wps:cNvSpPr>
                          <a:spLocks noChangeArrowheads="1"/>
                        </wps:cNvSpPr>
                        <wps:spPr bwMode="auto">
                          <a:xfrm>
                            <a:off x="7745" y="19221"/>
                            <a:ext cx="11075" cy="477"/>
                          </a:xfrm>
                          <a:prstGeom prst="rect">
                            <a:avLst/>
                          </a:prstGeom>
                          <a:noFill/>
                          <a:ln>
                            <a:noFill/>
                          </a:ln>
                        </wps:spPr>
                        <wps:txbx>
                          <w:txbxContent>
                            <w:p w14:paraId="741D9132"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2D58212D" w14:textId="77777777" w:rsidR="00B725CF" w:rsidRPr="002870C6" w:rsidRDefault="00B725CF" w:rsidP="00B725CF">
                              <w:pPr>
                                <w:pStyle w:val="afa"/>
                                <w:ind w:firstLine="0"/>
                                <w:jc w:val="center"/>
                                <w:rPr>
                                  <w:rFonts w:ascii="Times New Roman" w:hAnsi="Times New Roman" w:cs="Shruti"/>
                                  <w:i w:val="0"/>
                                  <w:szCs w:val="32"/>
                                  <w:lang w:val="ru-RU"/>
                                </w:rPr>
                              </w:pPr>
                            </w:p>
                            <w:p w14:paraId="28FD987C" w14:textId="77777777" w:rsidR="00B725CF" w:rsidRPr="003B77DB" w:rsidRDefault="00B725CF" w:rsidP="00B725CF">
                              <w:pPr>
                                <w:jc w:val="center"/>
                                <w:rPr>
                                  <w:szCs w:val="28"/>
                                </w:rPr>
                              </w:pPr>
                            </w:p>
                            <w:p w14:paraId="23CF9E6C"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066F20" id="Группа 1024326441" o:spid="_x0000_s1596" style="position:absolute;left:0;text-align:left;margin-left:-18pt;margin-top:-46.3pt;width:518.8pt;height:801pt;z-index:25171046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" o:allowoverlap="f">
                <v:rect id="Rectangle 2" o:spid="_x0000_s15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" filled="f" strokeweight="2pt"/>
                <v:line id="Line 3" o:spid="_x0000_s15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" strokeweight="2pt"/>
                <v:line id="Line 4" o:spid="_x0000_s15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" strokeweight="2pt"/>
                <v:line id="Line 5" o:spid="_x0000_s16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" strokeweight="2pt"/>
                <v:line id="Line 6" o:spid="_x0000_s16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" strokeweight="2pt"/>
                <v:line id="Line 7" o:spid="_x0000_s16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" strokeweight="2pt"/>
                <v:line id="Line 8" o:spid="_x0000_s16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" strokeweight="2pt"/>
                <v:line id="Line 9" o:spid="_x0000_s16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" strokeweight="2pt"/>
                <v:line id="Line 10" o:spid="_x0000_s16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" strokeweight="1pt"/>
                <v:line id="Line 11" o:spid="_x0000_s16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" strokeweight="2pt"/>
                <v:line id="Line 12" o:spid="_x0000_s16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" strokeweight="1pt"/>
                <v:rect id="Rectangle 13" o:spid="_x0000_s16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" filled="f" stroked="f">
                  <v:textbox inset="1pt,1pt,1pt,1pt">
                    <w:txbxContent>
                      <w:p w14:paraId="6349EF76"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2674696C" w14:textId="77777777" w:rsidR="00B725CF" w:rsidRPr="00352A5A" w:rsidRDefault="00B725CF" w:rsidP="00B725CF">
                        <w:pPr>
                          <w:jc w:val="center"/>
                          <w:rPr>
                            <w:rFonts w:ascii="Arial" w:hAnsi="Arial" w:cs="Arial"/>
                            <w:i/>
                            <w:sz w:val="18"/>
                            <w:szCs w:val="18"/>
                          </w:rPr>
                        </w:pPr>
                      </w:p>
                      <w:p w14:paraId="5AFD08C2" w14:textId="77777777" w:rsidR="00B725CF" w:rsidRPr="00D320FF" w:rsidRDefault="00B725CF" w:rsidP="00B725CF"/>
                      <w:p w14:paraId="3845E0FB"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6BD4C33D"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5C52F4FE" w14:textId="77777777" w:rsidR="00B725CF" w:rsidRPr="00352A5A" w:rsidRDefault="00B725CF" w:rsidP="00B725CF">
                        <w:pPr>
                          <w:rPr>
                            <w:szCs w:val="28"/>
                          </w:rPr>
                        </w:pPr>
                      </w:p>
                      <w:p w14:paraId="758D9B99" w14:textId="77777777" w:rsidR="00B725CF" w:rsidRPr="00352A5A" w:rsidRDefault="00B725CF" w:rsidP="00B725CF">
                        <w:pPr>
                          <w:pStyle w:val="ad"/>
                          <w:jc w:val="center"/>
                          <w:rPr>
                            <w:rFonts w:ascii="Arial" w:hAnsi="Arial" w:cs="Arial"/>
                            <w:sz w:val="18"/>
                          </w:rPr>
                        </w:pPr>
                      </w:p>
                    </w:txbxContent>
                  </v:textbox>
                </v:rect>
                <v:rect id="Rectangle 14" o:spid="_x0000_s16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" filled="f" stroked="f">
                  <v:textbox inset="1pt,1pt,1pt,1pt">
                    <w:txbxContent>
                      <w:p w14:paraId="4609FF1D"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6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" filled="f" stroked="f">
                  <v:textbox inset="1pt,1pt,1pt,1pt">
                    <w:txbxContent>
                      <w:p w14:paraId="1CD74194"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8FB7D6C" w14:textId="77777777" w:rsidR="00B725CF" w:rsidRPr="00D320FF" w:rsidRDefault="00B725CF" w:rsidP="00B725CF"/>
                    </w:txbxContent>
                  </v:textbox>
                </v:rect>
                <v:rect id="Rectangle 16" o:spid="_x0000_s16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" filled="f" stroked="f">
                  <v:textbox inset="1pt,1pt,1pt,1pt">
                    <w:txbxContent>
                      <w:p w14:paraId="38B9E4C2"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E89B095" w14:textId="77777777" w:rsidR="00B725CF" w:rsidRDefault="00B725CF" w:rsidP="00B725CF">
                        <w:pPr>
                          <w:jc w:val="center"/>
                          <w:rPr>
                            <w:sz w:val="20"/>
                          </w:rPr>
                        </w:pPr>
                      </w:p>
                      <w:p w14:paraId="13481042" w14:textId="77777777" w:rsidR="00B725CF" w:rsidRPr="00086B17" w:rsidRDefault="00B725CF" w:rsidP="00B725CF">
                        <w:pPr>
                          <w:jc w:val="center"/>
                          <w:rPr>
                            <w:rFonts w:ascii="Arial" w:hAnsi="Arial" w:cs="Arial"/>
                            <w:i/>
                            <w:sz w:val="18"/>
                            <w:szCs w:val="18"/>
                          </w:rPr>
                        </w:pPr>
                      </w:p>
                      <w:p w14:paraId="4EA47C6F" w14:textId="77777777" w:rsidR="00B725CF" w:rsidRPr="00D320FF" w:rsidRDefault="00B725CF" w:rsidP="00B725CF"/>
                    </w:txbxContent>
                  </v:textbox>
                </v:rect>
                <v:rect id="Rectangle 17" o:spid="_x0000_s16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" filled="f" stroked="f">
                  <v:textbox inset="1pt,1pt,1pt,1pt">
                    <w:txbxContent>
                      <w:p w14:paraId="05DA3C57"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04999A5" w14:textId="77777777" w:rsidR="00B725CF" w:rsidRPr="00D320FF" w:rsidRDefault="00B725CF" w:rsidP="00B725CF"/>
                    </w:txbxContent>
                  </v:textbox>
                </v:rect>
                <v:rect id="Rectangle 18" o:spid="_x0000_s16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" filled="f" stroked="f">
                  <v:textbox inset="1pt,1pt,1pt,1pt">
                    <w:txbxContent>
                      <w:p w14:paraId="5C3A1933" w14:textId="77777777" w:rsidR="00B725CF" w:rsidRPr="00F96BEC" w:rsidRDefault="00B725CF" w:rsidP="00B725CF">
                        <w:pPr>
                          <w:jc w:val="center"/>
                          <w:rPr>
                            <w:sz w:val="20"/>
                            <w:lang w:val="uk-UA"/>
                          </w:rPr>
                        </w:pPr>
                        <w:proofErr w:type="spellStart"/>
                        <w:r>
                          <w:rPr>
                            <w:sz w:val="20"/>
                            <w:lang w:val="uk-UA"/>
                          </w:rPr>
                          <w:t>Арк</w:t>
                        </w:r>
                        <w:proofErr w:type="spellEnd"/>
                      </w:p>
                      <w:p w14:paraId="3BE58DD2" w14:textId="77777777" w:rsidR="00B725CF" w:rsidRPr="00086B17" w:rsidRDefault="00B725CF" w:rsidP="00B725CF">
                        <w:pPr>
                          <w:jc w:val="center"/>
                          <w:rPr>
                            <w:sz w:val="18"/>
                            <w:szCs w:val="18"/>
                          </w:rPr>
                        </w:pPr>
                      </w:p>
                      <w:p w14:paraId="707E9863" w14:textId="77777777" w:rsidR="00B725CF" w:rsidRPr="00A55B46" w:rsidRDefault="00B725CF" w:rsidP="00B725CF">
                        <w:pPr>
                          <w:pStyle w:val="afa"/>
                          <w:ind w:firstLine="0"/>
                          <w:jc w:val="center"/>
                          <w:rPr>
                            <w:rFonts w:ascii="Arial" w:hAnsi="Arial" w:cs="Arial"/>
                            <w:sz w:val="18"/>
                            <w:lang w:val="ru-RU"/>
                          </w:rPr>
                        </w:pPr>
                      </w:p>
                      <w:p w14:paraId="43A90BC5" w14:textId="77777777" w:rsidR="00B725CF" w:rsidRPr="00D320FF" w:rsidRDefault="00B725CF" w:rsidP="00B725CF"/>
                    </w:txbxContent>
                  </v:textbox>
                </v:rect>
                <v:rect id="Rectangle 19" o:spid="_x0000_s16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" filled="f" stroked="f">
                  <v:textbox inset="1pt,1pt,1pt,1pt">
                    <w:txbxContent>
                      <w:p w14:paraId="65510F01" w14:textId="431482DE" w:rsidR="00B725CF" w:rsidRPr="005F0FA3" w:rsidRDefault="00611984" w:rsidP="00B725CF">
                        <w:pPr>
                          <w:jc w:val="center"/>
                          <w:rPr>
                            <w:sz w:val="28"/>
                            <w:lang w:val="uk-UA"/>
                          </w:rPr>
                        </w:pPr>
                        <w:r>
                          <w:rPr>
                            <w:sz w:val="28"/>
                            <w:lang w:val="uk-UA"/>
                          </w:rPr>
                          <w:t>29</w:t>
                        </w:r>
                      </w:p>
                    </w:txbxContent>
                  </v:textbox>
                </v:rect>
                <v:rect id="Rectangle 20" o:spid="_x0000_s16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" filled="f" stroked="f">
                  <v:textbox inset="1pt,1pt,1pt,1pt">
                    <w:txbxContent>
                      <w:p w14:paraId="741D9132"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2D58212D" w14:textId="77777777" w:rsidR="00B725CF" w:rsidRPr="002870C6" w:rsidRDefault="00B725CF" w:rsidP="00B725CF">
                        <w:pPr>
                          <w:pStyle w:val="afa"/>
                          <w:ind w:firstLine="0"/>
                          <w:jc w:val="center"/>
                          <w:rPr>
                            <w:rFonts w:ascii="Times New Roman" w:hAnsi="Times New Roman" w:cs="Shruti"/>
                            <w:i w:val="0"/>
                            <w:szCs w:val="32"/>
                            <w:lang w:val="ru-RU"/>
                          </w:rPr>
                        </w:pPr>
                      </w:p>
                      <w:p w14:paraId="28FD987C" w14:textId="77777777" w:rsidR="00B725CF" w:rsidRPr="003B77DB" w:rsidRDefault="00B725CF" w:rsidP="00B725CF">
                        <w:pPr>
                          <w:jc w:val="center"/>
                          <w:rPr>
                            <w:szCs w:val="28"/>
                          </w:rPr>
                        </w:pPr>
                      </w:p>
                      <w:p w14:paraId="23CF9E6C" w14:textId="77777777" w:rsidR="00B725CF" w:rsidRPr="00D320FF" w:rsidRDefault="00B725CF" w:rsidP="00B725CF"/>
                    </w:txbxContent>
                  </v:textbox>
                </v:rect>
                <w10:wrap anchorx="margin" anchory="margin"/>
              </v:group>
            </w:pict>
          </mc:Fallback>
        </mc:AlternateContent>
      </w:r>
      <w:r w:rsidR="00947EE8" w:rsidRPr="006C6F57">
        <w:rPr>
          <w:rFonts w:ascii="Times New Roman" w:eastAsia="Times New Roman" w:hAnsi="Times New Roman" w:cs="Times New Roman"/>
          <w:sz w:val="28"/>
          <w:szCs w:val="28"/>
          <w:lang w:val="uk-UA"/>
        </w:rPr>
        <w:t>Допустимі втрати напруги в кабелі:</w:t>
      </w:r>
    </w:p>
    <w:p w14:paraId="2DF9A021" w14:textId="77777777" w:rsidR="00947EE8" w:rsidRPr="006C6F57" w:rsidRDefault="00947EE8" w:rsidP="00947EE8">
      <w:pPr>
        <w:shd w:val="clear" w:color="auto" w:fill="FFFFFF"/>
        <w:spacing w:after="0" w:line="360" w:lineRule="auto"/>
        <w:contextualSpacing/>
        <w:jc w:val="right"/>
        <w:rPr>
          <w:rFonts w:ascii="Times New Roman" w:eastAsia="Calibri" w:hAnsi="Times New Roman" w:cs="Times New Roman"/>
          <w:sz w:val="28"/>
          <w:szCs w:val="28"/>
          <w:lang w:val="uk-UA"/>
        </w:rPr>
      </w:pPr>
      <m:oMathPara>
        <m:oMath>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мк</m:t>
              </m:r>
            </m:sub>
          </m:sSub>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доп</m:t>
              </m:r>
            </m:sub>
          </m:sSub>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TP</m:t>
              </m:r>
            </m:sub>
          </m:sSub>
          <m:r>
            <w:rPr>
              <w:rFonts w:ascii="Cambria Math" w:eastAsia="Times New Roman" w:hAnsi="Cambria Math" w:cs="Times New Roman"/>
              <w:sz w:val="28"/>
              <w:szCs w:val="28"/>
            </w:rPr>
            <m:t>=39-11</m:t>
          </m:r>
          <m:r>
            <w:rPr>
              <w:rFonts w:ascii="Cambria Math" w:eastAsia="Times New Roman" w:hAnsi="Cambria Math" w:cs="Times New Roman"/>
              <w:sz w:val="28"/>
              <w:szCs w:val="28"/>
              <w:lang w:val="uk-UA"/>
            </w:rPr>
            <m:t>,76</m:t>
          </m:r>
          <m:r>
            <w:rPr>
              <w:rFonts w:ascii="Cambria Math" w:eastAsia="Times New Roman" w:hAnsi="Cambria Math" w:cs="Times New Roman"/>
              <w:sz w:val="28"/>
              <w:szCs w:val="28"/>
            </w:rPr>
            <m:t>=27,2</m:t>
          </m:r>
          <m:r>
            <w:rPr>
              <w:rFonts w:ascii="Cambria Math" w:eastAsia="Times New Roman" w:hAnsi="Cambria Math" w:cs="Times New Roman"/>
              <w:sz w:val="28"/>
              <w:szCs w:val="28"/>
              <w:lang w:val="uk-UA"/>
            </w:rPr>
            <m:t>4</m:t>
          </m:r>
          <m:r>
            <w:rPr>
              <w:rFonts w:ascii="Cambria Math" w:eastAsia="Times New Roman" w:hAnsi="Cambria Math" w:cs="Times New Roman"/>
              <w:sz w:val="28"/>
              <w:szCs w:val="28"/>
            </w:rPr>
            <m:t xml:space="preserve"> В;</m:t>
          </m:r>
        </m:oMath>
      </m:oMathPara>
    </w:p>
    <w:p w14:paraId="5C80E395" w14:textId="77777777" w:rsidR="00947EE8" w:rsidRPr="006C6F57" w:rsidRDefault="00947EE8" w:rsidP="00947EE8">
      <w:pPr>
        <w:shd w:val="clear" w:color="auto" w:fill="FFFFFF"/>
        <w:spacing w:after="0" w:line="360" w:lineRule="auto"/>
        <w:ind w:firstLine="720"/>
        <w:rPr>
          <w:rFonts w:ascii="Times New Roman" w:eastAsia="Times New Roman" w:hAnsi="Times New Roman" w:cs="Times New Roman"/>
          <w:sz w:val="28"/>
          <w:szCs w:val="28"/>
        </w:rPr>
      </w:pPr>
      <w:proofErr w:type="spellStart"/>
      <w:r w:rsidRPr="006C6F57">
        <w:rPr>
          <w:rFonts w:ascii="Times New Roman" w:eastAsia="Times New Roman" w:hAnsi="Times New Roman" w:cs="Times New Roman"/>
          <w:sz w:val="28"/>
          <w:szCs w:val="28"/>
        </w:rPr>
        <w:t>Розрахунок</w:t>
      </w:r>
      <w:proofErr w:type="spellEnd"/>
      <w:r w:rsidRPr="006C6F57">
        <w:rPr>
          <w:rFonts w:ascii="Times New Roman" w:eastAsia="Times New Roman" w:hAnsi="Times New Roman" w:cs="Times New Roman"/>
          <w:sz w:val="28"/>
          <w:szCs w:val="28"/>
        </w:rPr>
        <w:t xml:space="preserve"> </w:t>
      </w:r>
      <w:proofErr w:type="spellStart"/>
      <w:r w:rsidRPr="006C6F57">
        <w:rPr>
          <w:rFonts w:ascii="Times New Roman" w:eastAsia="Times New Roman" w:hAnsi="Times New Roman" w:cs="Times New Roman"/>
          <w:sz w:val="28"/>
          <w:szCs w:val="28"/>
        </w:rPr>
        <w:t>втрат</w:t>
      </w:r>
      <w:proofErr w:type="spellEnd"/>
      <w:r w:rsidRPr="006C6F57">
        <w:rPr>
          <w:rFonts w:ascii="Times New Roman" w:eastAsia="Times New Roman" w:hAnsi="Times New Roman" w:cs="Times New Roman"/>
          <w:sz w:val="28"/>
          <w:szCs w:val="28"/>
        </w:rPr>
        <w:t xml:space="preserve"> </w:t>
      </w:r>
      <w:proofErr w:type="spellStart"/>
      <w:r w:rsidRPr="006C6F57">
        <w:rPr>
          <w:rFonts w:ascii="Times New Roman" w:eastAsia="Times New Roman" w:hAnsi="Times New Roman" w:cs="Times New Roman"/>
          <w:sz w:val="28"/>
          <w:szCs w:val="28"/>
        </w:rPr>
        <w:t>напруги</w:t>
      </w:r>
      <w:proofErr w:type="spellEnd"/>
      <w:r w:rsidRPr="006C6F57">
        <w:rPr>
          <w:rFonts w:ascii="Times New Roman" w:eastAsia="Times New Roman" w:hAnsi="Times New Roman" w:cs="Times New Roman"/>
          <w:sz w:val="28"/>
          <w:szCs w:val="28"/>
        </w:rPr>
        <w:t xml:space="preserve"> в</w:t>
      </w:r>
      <w:r w:rsidRPr="006C6F57">
        <w:rPr>
          <w:rFonts w:ascii="Times New Roman" w:eastAsia="Times New Roman" w:hAnsi="Times New Roman" w:cs="Times New Roman"/>
          <w:sz w:val="28"/>
          <w:szCs w:val="28"/>
          <w:lang w:val="uk-UA"/>
        </w:rPr>
        <w:t xml:space="preserve">відного </w:t>
      </w:r>
      <w:proofErr w:type="spellStart"/>
      <w:r w:rsidRPr="006C6F57">
        <w:rPr>
          <w:rFonts w:ascii="Times New Roman" w:eastAsia="Times New Roman" w:hAnsi="Times New Roman" w:cs="Times New Roman"/>
          <w:sz w:val="28"/>
          <w:szCs w:val="28"/>
        </w:rPr>
        <w:t>кабел</w:t>
      </w:r>
      <w:proofErr w:type="spellEnd"/>
      <w:r w:rsidRPr="006C6F57">
        <w:rPr>
          <w:rFonts w:ascii="Times New Roman" w:eastAsia="Times New Roman" w:hAnsi="Times New Roman" w:cs="Times New Roman"/>
          <w:sz w:val="28"/>
          <w:szCs w:val="28"/>
          <w:lang w:val="uk-UA"/>
        </w:rPr>
        <w:t>ю</w:t>
      </w:r>
      <w:r w:rsidRPr="006C6F57">
        <w:rPr>
          <w:rFonts w:ascii="Times New Roman" w:eastAsia="Times New Roman" w:hAnsi="Times New Roman" w:cs="Times New Roman"/>
          <w:sz w:val="28"/>
          <w:szCs w:val="28"/>
        </w:rPr>
        <w:t xml:space="preserve"> [В] проводиться за формулою:    </w:t>
      </w:r>
    </w:p>
    <w:p w14:paraId="57A7C3EA" w14:textId="77777777" w:rsidR="00947EE8" w:rsidRPr="006C6F57" w:rsidRDefault="00947EE8" w:rsidP="00947EE8">
      <w:pPr>
        <w:spacing w:after="0" w:line="360" w:lineRule="auto"/>
        <w:jc w:val="center"/>
        <w:rPr>
          <w:rFonts w:ascii="Times New Roman" w:eastAsia="Times New Roman" w:hAnsi="Times New Roman" w:cs="Times New Roman"/>
          <w:sz w:val="28"/>
          <w:szCs w:val="28"/>
          <w:lang w:val="uk-UA"/>
        </w:rPr>
      </w:pPr>
    </w:p>
    <w:p w14:paraId="5A13BA5A" w14:textId="77777777" w:rsidR="00947EE8" w:rsidRPr="006C6F57" w:rsidRDefault="00947EE8" w:rsidP="00947EE8">
      <w:pPr>
        <w:spacing w:after="0" w:line="360" w:lineRule="auto"/>
        <w:jc w:val="center"/>
        <w:rPr>
          <w:rFonts w:ascii="Times New Roman" w:eastAsia="Times New Roman" w:hAnsi="Times New Roman" w:cs="Times New Roman"/>
          <w:i/>
          <w:sz w:val="28"/>
          <w:szCs w:val="28"/>
        </w:rPr>
      </w:pPr>
      <m:oMathPara>
        <m:oMath>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м.к1</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Р</m:t>
                  </m:r>
                </m:e>
                <m:sub>
                  <m:r>
                    <w:rPr>
                      <w:rFonts w:ascii="Cambria Math" w:eastAsia="Times New Roman" w:hAnsi="Cambria Math" w:cs="Times New Roman"/>
                      <w:sz w:val="28"/>
                      <w:szCs w:val="28"/>
                    </w:rPr>
                    <m:t>н1</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L</m:t>
                  </m:r>
                </m:e>
                <m:sub>
                  <m:r>
                    <w:rPr>
                      <w:rFonts w:ascii="Cambria Math" w:eastAsia="Times New Roman" w:hAnsi="Cambria Math" w:cs="Times New Roman"/>
                      <w:sz w:val="28"/>
                      <w:szCs w:val="28"/>
                    </w:rPr>
                    <m:t>м.к1.1</m:t>
                  </m:r>
                </m:sub>
              </m:sSub>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10</m:t>
                  </m:r>
                </m:e>
                <m:sup>
                  <m:r>
                    <w:rPr>
                      <w:rFonts w:ascii="Cambria Math" w:eastAsia="Times New Roman" w:hAnsi="Cambria Math" w:cs="Times New Roman"/>
                      <w:sz w:val="28"/>
                      <w:szCs w:val="28"/>
                    </w:rPr>
                    <m:t>3</m:t>
                  </m:r>
                </m:sup>
              </m:sSup>
            </m:num>
            <m:den>
              <m:r>
                <w:rPr>
                  <w:rFonts w:ascii="Cambria Math" w:eastAsia="Times New Roman" w:hAnsi="Cambria Math" w:cs="Times New Roman"/>
                  <w:sz w:val="28"/>
                  <w:szCs w:val="28"/>
                </w:rPr>
                <m:t>γ∙</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S</m:t>
                  </m:r>
                </m:e>
                <m:sub>
                  <m:r>
                    <w:rPr>
                      <w:rFonts w:ascii="Cambria Math" w:eastAsia="Times New Roman" w:hAnsi="Cambria Math" w:cs="Times New Roman"/>
                      <w:sz w:val="28"/>
                      <w:szCs w:val="28"/>
                    </w:rPr>
                    <m:t>м.к1</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н</m:t>
                  </m:r>
                </m:sub>
              </m:sSub>
              <m:r>
                <w:rPr>
                  <w:rFonts w:ascii="Cambria Math" w:eastAsia="Times New Roman" w:hAnsi="Cambria Math" w:cs="Times New Roman"/>
                  <w:sz w:val="28"/>
                  <w:szCs w:val="28"/>
                </w:rPr>
                <m:t>∙η</m:t>
              </m:r>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3</m:t>
              </m:r>
              <m:r>
                <w:rPr>
                  <w:rFonts w:ascii="Cambria Math" w:eastAsia="Times New Roman" w:hAnsi="Cambria Math" w:cs="Times New Roman"/>
                  <w:sz w:val="28"/>
                  <w:szCs w:val="28"/>
                  <w:lang w:val="uk-UA"/>
                </w:rPr>
                <m:t>5,41</m:t>
              </m:r>
              <m:r>
                <w:rPr>
                  <w:rFonts w:ascii="Cambria Math" w:eastAsia="Times New Roman" w:hAnsi="Cambria Math" w:cs="Times New Roman"/>
                  <w:sz w:val="28"/>
                  <w:szCs w:val="28"/>
                </w:rPr>
                <m:t>∙5</m:t>
              </m:r>
              <m:r>
                <w:rPr>
                  <w:rFonts w:ascii="Cambria Math" w:eastAsia="Times New Roman" w:hAnsi="Cambria Math" w:cs="Times New Roman"/>
                  <w:sz w:val="28"/>
                  <w:szCs w:val="28"/>
                  <w:lang w:val="uk-UA"/>
                </w:rPr>
                <m:t>0</m:t>
              </m:r>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10</m:t>
                  </m:r>
                </m:e>
                <m:sup>
                  <m:r>
                    <w:rPr>
                      <w:rFonts w:ascii="Cambria Math" w:eastAsia="Times New Roman" w:hAnsi="Cambria Math" w:cs="Times New Roman"/>
                      <w:sz w:val="28"/>
                      <w:szCs w:val="28"/>
                    </w:rPr>
                    <m:t>3</m:t>
                  </m:r>
                </m:sup>
              </m:sSup>
            </m:num>
            <m:den>
              <m:r>
                <w:rPr>
                  <w:rFonts w:ascii="Cambria Math" w:eastAsia="Times New Roman" w:hAnsi="Cambria Math" w:cs="Times New Roman"/>
                  <w:sz w:val="28"/>
                  <w:szCs w:val="28"/>
                </w:rPr>
                <m:t>32∙2</m:t>
              </m:r>
              <m:r>
                <w:rPr>
                  <w:rFonts w:ascii="Cambria Math" w:eastAsia="Times New Roman" w:hAnsi="Cambria Math" w:cs="Times New Roman"/>
                  <w:sz w:val="28"/>
                  <w:szCs w:val="28"/>
                  <w:lang w:val="uk-UA"/>
                </w:rPr>
                <m:t>5</m:t>
              </m:r>
              <m:r>
                <w:rPr>
                  <w:rFonts w:ascii="Cambria Math" w:eastAsia="Times New Roman" w:hAnsi="Cambria Math" w:cs="Times New Roman"/>
                  <w:sz w:val="28"/>
                  <w:szCs w:val="28"/>
                </w:rPr>
                <m:t>∙380∙1</m:t>
              </m:r>
            </m:den>
          </m:f>
          <m:r>
            <w:rPr>
              <w:rFonts w:ascii="Cambria Math" w:eastAsia="Times New Roman" w:hAnsi="Cambria Math" w:cs="Times New Roman"/>
              <w:sz w:val="28"/>
              <w:szCs w:val="28"/>
            </w:rPr>
            <m:t>=5,8</m:t>
          </m:r>
          <m:r>
            <w:rPr>
              <w:rFonts w:ascii="Cambria Math" w:eastAsia="Times New Roman" w:hAnsi="Cambria Math" w:cs="Times New Roman"/>
              <w:sz w:val="28"/>
              <w:szCs w:val="28"/>
              <w:lang w:val="uk-UA"/>
            </w:rPr>
            <m:t>2</m:t>
          </m:r>
          <m:r>
            <w:rPr>
              <w:rFonts w:ascii="Cambria Math" w:eastAsia="Times New Roman" w:hAnsi="Cambria Math" w:cs="Times New Roman"/>
              <w:sz w:val="28"/>
              <w:szCs w:val="28"/>
            </w:rPr>
            <m:t xml:space="preserve"> В;</m:t>
          </m:r>
        </m:oMath>
      </m:oMathPara>
    </w:p>
    <w:p w14:paraId="41E10070" w14:textId="77777777" w:rsidR="00947EE8" w:rsidRPr="006C6F57" w:rsidRDefault="00947EE8" w:rsidP="00947EE8">
      <w:pPr>
        <w:spacing w:after="0" w:line="360" w:lineRule="auto"/>
        <w:ind w:firstLine="357"/>
        <w:jc w:val="both"/>
        <w:rPr>
          <w:rFonts w:ascii="Times New Roman" w:eastAsia="Times New Roman" w:hAnsi="Times New Roman" w:cs="Times New Roman"/>
          <w:iCs/>
          <w:sz w:val="28"/>
          <w:szCs w:val="28"/>
          <w:lang w:val="uk-UA"/>
        </w:rPr>
      </w:pPr>
    </w:p>
    <w:p w14:paraId="6FDA982F" w14:textId="77777777" w:rsidR="00947EE8" w:rsidRPr="006C6F57" w:rsidRDefault="00947EE8" w:rsidP="00947EE8">
      <w:pPr>
        <w:spacing w:after="0" w:line="360" w:lineRule="auto"/>
        <w:ind w:firstLine="357"/>
        <w:jc w:val="both"/>
        <w:rPr>
          <w:rFonts w:ascii="Times New Roman" w:eastAsia="Times New Roman" w:hAnsi="Times New Roman" w:cs="Times New Roman"/>
          <w:iCs/>
          <w:sz w:val="28"/>
          <w:szCs w:val="28"/>
          <w:lang w:val="uk-UA"/>
        </w:rPr>
      </w:pPr>
      <w:r w:rsidRPr="006C6F57">
        <w:rPr>
          <w:rFonts w:ascii="Times New Roman" w:eastAsia="Times New Roman" w:hAnsi="Times New Roman" w:cs="Times New Roman"/>
          <w:iCs/>
          <w:sz w:val="28"/>
          <w:szCs w:val="28"/>
          <w:lang w:val="uk-UA"/>
        </w:rPr>
        <w:t xml:space="preserve">Де  </w:t>
      </w:r>
      <w:r w:rsidRPr="006C6F57">
        <w:rPr>
          <w:rFonts w:ascii="Times New Roman" w:eastAsia="Times New Roman" w:hAnsi="Times New Roman" w:cs="Times New Roman"/>
          <w:bCs/>
          <w:sz w:val="28"/>
          <w:szCs w:val="28"/>
        </w:rPr>
        <w:t>Р</w:t>
      </w:r>
      <w:r w:rsidRPr="006C6F57">
        <w:rPr>
          <w:rFonts w:ascii="Times New Roman" w:eastAsia="Times New Roman" w:hAnsi="Times New Roman" w:cs="Times New Roman"/>
          <w:bCs/>
          <w:sz w:val="28"/>
          <w:szCs w:val="28"/>
          <w:vertAlign w:val="subscript"/>
        </w:rPr>
        <w:t>Н</w:t>
      </w:r>
      <w:r w:rsidRPr="006C6F57">
        <w:rPr>
          <w:rFonts w:ascii="Times New Roman" w:eastAsia="Times New Roman" w:hAnsi="Times New Roman" w:cs="Times New Roman"/>
          <w:iCs/>
          <w:sz w:val="28"/>
          <w:szCs w:val="28"/>
          <w:lang w:val="uk-UA"/>
        </w:rPr>
        <w:t xml:space="preserve">  — потужність всіх </w:t>
      </w:r>
      <w:proofErr w:type="spellStart"/>
      <w:r w:rsidRPr="006C6F57">
        <w:rPr>
          <w:rFonts w:ascii="Times New Roman" w:eastAsia="Times New Roman" w:hAnsi="Times New Roman" w:cs="Times New Roman"/>
          <w:iCs/>
          <w:sz w:val="28"/>
          <w:szCs w:val="28"/>
          <w:lang w:val="uk-UA"/>
        </w:rPr>
        <w:t>електроприймачів</w:t>
      </w:r>
      <w:proofErr w:type="spellEnd"/>
      <w:r w:rsidRPr="006C6F57">
        <w:rPr>
          <w:rFonts w:ascii="Times New Roman" w:eastAsia="Times New Roman" w:hAnsi="Times New Roman" w:cs="Times New Roman"/>
          <w:iCs/>
          <w:sz w:val="28"/>
          <w:szCs w:val="28"/>
          <w:lang w:val="uk-UA"/>
        </w:rPr>
        <w:t xml:space="preserve">, що живляться від цього кабелю, в кВт; </w:t>
      </w:r>
      <w:proofErr w:type="spellStart"/>
      <w:r w:rsidRPr="006C6F57">
        <w:rPr>
          <w:rFonts w:ascii="Times New Roman" w:eastAsia="Times New Roman" w:hAnsi="Times New Roman" w:cs="Times New Roman"/>
          <w:bCs/>
          <w:sz w:val="28"/>
          <w:szCs w:val="28"/>
        </w:rPr>
        <w:t>L</w:t>
      </w:r>
      <w:r w:rsidRPr="006C6F57">
        <w:rPr>
          <w:rFonts w:ascii="Times New Roman" w:eastAsia="Times New Roman" w:hAnsi="Times New Roman" w:cs="Times New Roman"/>
          <w:bCs/>
          <w:sz w:val="28"/>
          <w:szCs w:val="28"/>
          <w:vertAlign w:val="subscript"/>
        </w:rPr>
        <w:t>м.к</w:t>
      </w:r>
      <w:proofErr w:type="spellEnd"/>
      <w:r w:rsidRPr="006C6F57">
        <w:rPr>
          <w:rFonts w:ascii="Times New Roman" w:eastAsia="Times New Roman" w:hAnsi="Times New Roman" w:cs="Times New Roman"/>
          <w:bCs/>
          <w:sz w:val="28"/>
          <w:szCs w:val="28"/>
          <w:vertAlign w:val="subscript"/>
        </w:rPr>
        <w:t xml:space="preserve">. </w:t>
      </w:r>
      <w:r w:rsidRPr="006C6F57">
        <w:rPr>
          <w:rFonts w:ascii="Times New Roman" w:eastAsia="Times New Roman" w:hAnsi="Times New Roman" w:cs="Times New Roman"/>
          <w:bCs/>
          <w:sz w:val="28"/>
          <w:szCs w:val="28"/>
          <w:vertAlign w:val="subscript"/>
          <w:lang w:val="uk-UA"/>
        </w:rPr>
        <w:t xml:space="preserve"> </w:t>
      </w:r>
      <w:r w:rsidRPr="006C6F57">
        <w:rPr>
          <w:rFonts w:ascii="Times New Roman" w:eastAsia="Times New Roman" w:hAnsi="Times New Roman" w:cs="Times New Roman"/>
          <w:iCs/>
          <w:sz w:val="28"/>
          <w:szCs w:val="28"/>
          <w:lang w:val="uk-UA"/>
        </w:rPr>
        <w:t xml:space="preserve">— довжина кабелю, в метрах; </w:t>
      </w:r>
      <w:r w:rsidRPr="006C6F57">
        <w:rPr>
          <w:rFonts w:ascii="Times New Roman" w:eastAsia="Times New Roman" w:hAnsi="Times New Roman" w:cs="Times New Roman"/>
          <w:bCs/>
          <w:sz w:val="28"/>
          <w:szCs w:val="28"/>
        </w:rPr>
        <w:t>γ</w:t>
      </w:r>
      <w:r w:rsidRPr="006C6F57">
        <w:rPr>
          <w:rFonts w:ascii="Times New Roman" w:eastAsia="Times New Roman" w:hAnsi="Times New Roman" w:cs="Times New Roman"/>
          <w:bCs/>
          <w:sz w:val="28"/>
          <w:szCs w:val="28"/>
          <w:lang w:val="uk-UA"/>
        </w:rPr>
        <w:t xml:space="preserve">=50  </w:t>
      </w:r>
      <w:r w:rsidRPr="006C6F57">
        <w:rPr>
          <w:rFonts w:ascii="Times New Roman" w:eastAsia="Times New Roman" w:hAnsi="Times New Roman" w:cs="Times New Roman"/>
          <w:iCs/>
          <w:sz w:val="28"/>
          <w:szCs w:val="28"/>
          <w:lang w:val="uk-UA"/>
        </w:rPr>
        <w:t xml:space="preserve">— питома провідність кабелю: для мідного кабелю; </w:t>
      </w:r>
      <w:r w:rsidRPr="006C6F57">
        <w:rPr>
          <w:rFonts w:ascii="Times New Roman" w:eastAsia="Times New Roman" w:hAnsi="Times New Roman" w:cs="Times New Roman"/>
          <w:bCs/>
          <w:sz w:val="28"/>
          <w:szCs w:val="28"/>
        </w:rPr>
        <w:t>S</w:t>
      </w:r>
      <w:proofErr w:type="spellStart"/>
      <w:r w:rsidRPr="006C6F57">
        <w:rPr>
          <w:rFonts w:ascii="Times New Roman" w:eastAsia="Times New Roman" w:hAnsi="Times New Roman" w:cs="Times New Roman"/>
          <w:bCs/>
          <w:sz w:val="28"/>
          <w:szCs w:val="28"/>
          <w:vertAlign w:val="subscript"/>
          <w:lang w:val="uk-UA"/>
        </w:rPr>
        <w:t>м.к</w:t>
      </w:r>
      <w:proofErr w:type="spellEnd"/>
      <w:r w:rsidRPr="006C6F57">
        <w:rPr>
          <w:rFonts w:ascii="Times New Roman" w:eastAsia="Times New Roman" w:hAnsi="Times New Roman" w:cs="Times New Roman"/>
          <w:iCs/>
          <w:sz w:val="28"/>
          <w:szCs w:val="28"/>
          <w:lang w:val="uk-UA"/>
        </w:rPr>
        <w:t xml:space="preserve">  — найбільший переріз кабелю з попередніх перевірок, в мм²;</w:t>
      </w:r>
      <w:r w:rsidRPr="006C6F57">
        <w:rPr>
          <w:rFonts w:ascii="Times New Roman" w:eastAsia="Times New Roman" w:hAnsi="Times New Roman" w:cs="Times New Roman"/>
          <w:bCs/>
          <w:sz w:val="28"/>
          <w:szCs w:val="28"/>
          <w:lang w:val="uk-UA"/>
        </w:rPr>
        <w:t xml:space="preserve"> </w:t>
      </w:r>
      <w:r w:rsidRPr="006C6F57">
        <w:rPr>
          <w:rFonts w:ascii="Times New Roman" w:eastAsia="Times New Roman" w:hAnsi="Times New Roman" w:cs="Times New Roman"/>
          <w:bCs/>
          <w:sz w:val="28"/>
          <w:szCs w:val="28"/>
        </w:rPr>
        <w:t>U</w:t>
      </w:r>
      <w:r w:rsidRPr="006C6F57">
        <w:rPr>
          <w:rFonts w:ascii="Times New Roman" w:eastAsia="Times New Roman" w:hAnsi="Times New Roman" w:cs="Times New Roman"/>
          <w:bCs/>
          <w:sz w:val="28"/>
          <w:szCs w:val="28"/>
          <w:vertAlign w:val="subscript"/>
          <w:lang w:val="uk-UA"/>
        </w:rPr>
        <w:t>Н</w:t>
      </w:r>
      <w:r w:rsidRPr="006C6F57">
        <w:rPr>
          <w:rFonts w:ascii="Times New Roman" w:eastAsia="Times New Roman" w:hAnsi="Times New Roman" w:cs="Times New Roman"/>
          <w:iCs/>
          <w:sz w:val="28"/>
          <w:szCs w:val="28"/>
          <w:lang w:val="uk-UA"/>
        </w:rPr>
        <w:t xml:space="preserve">  — номінальна напруга мережі, для якої розраховуються втрати напруги, в </w:t>
      </w:r>
      <w:proofErr w:type="spellStart"/>
      <w:r w:rsidRPr="006C6F57">
        <w:rPr>
          <w:rFonts w:ascii="Times New Roman" w:eastAsia="Times New Roman" w:hAnsi="Times New Roman" w:cs="Times New Roman"/>
          <w:iCs/>
          <w:sz w:val="28"/>
          <w:szCs w:val="28"/>
          <w:lang w:val="uk-UA"/>
        </w:rPr>
        <w:t>В</w:t>
      </w:r>
      <w:proofErr w:type="spellEnd"/>
      <w:r w:rsidRPr="006C6F57">
        <w:rPr>
          <w:rFonts w:ascii="Times New Roman" w:eastAsia="Times New Roman" w:hAnsi="Times New Roman" w:cs="Times New Roman"/>
          <w:iCs/>
          <w:sz w:val="28"/>
          <w:szCs w:val="28"/>
          <w:lang w:val="uk-UA"/>
        </w:rPr>
        <w:t xml:space="preserve">; </w:t>
      </w:r>
      <w:r w:rsidRPr="006C6F57">
        <w:rPr>
          <w:rFonts w:ascii="Times New Roman" w:eastAsia="Times New Roman" w:hAnsi="Times New Roman" w:cs="Times New Roman"/>
          <w:bCs/>
          <w:sz w:val="28"/>
          <w:szCs w:val="28"/>
          <w:lang w:val="uk-UA"/>
        </w:rPr>
        <w:t>ɳ</w:t>
      </w:r>
      <w:r w:rsidRPr="006C6F57">
        <w:rPr>
          <w:rFonts w:ascii="Times New Roman" w:eastAsia="Times New Roman" w:hAnsi="Times New Roman" w:cs="Times New Roman"/>
          <w:bCs/>
          <w:sz w:val="28"/>
          <w:szCs w:val="28"/>
          <w:vertAlign w:val="subscript"/>
        </w:rPr>
        <w:t>H</w:t>
      </w:r>
      <w:r w:rsidRPr="006C6F57">
        <w:rPr>
          <w:rFonts w:ascii="Times New Roman" w:eastAsia="Times New Roman" w:hAnsi="Times New Roman" w:cs="Times New Roman"/>
          <w:bCs/>
          <w:sz w:val="28"/>
          <w:szCs w:val="28"/>
          <w:vertAlign w:val="subscript"/>
          <w:lang w:val="uk-UA"/>
        </w:rPr>
        <w:t xml:space="preserve">  </w:t>
      </w:r>
      <w:r w:rsidRPr="006C6F57">
        <w:rPr>
          <w:rFonts w:ascii="Times New Roman" w:eastAsia="Times New Roman" w:hAnsi="Times New Roman" w:cs="Times New Roman"/>
          <w:iCs/>
          <w:sz w:val="28"/>
          <w:szCs w:val="28"/>
          <w:lang w:val="uk-UA"/>
        </w:rPr>
        <w:t xml:space="preserve">— коефіцієнт корисної дії </w:t>
      </w:r>
      <w:proofErr w:type="spellStart"/>
      <w:r w:rsidRPr="006C6F57">
        <w:rPr>
          <w:rFonts w:ascii="Times New Roman" w:eastAsia="Times New Roman" w:hAnsi="Times New Roman" w:cs="Times New Roman"/>
          <w:iCs/>
          <w:sz w:val="28"/>
          <w:szCs w:val="28"/>
          <w:lang w:val="uk-UA"/>
        </w:rPr>
        <w:t>електроприймача</w:t>
      </w:r>
      <w:proofErr w:type="spellEnd"/>
      <w:r w:rsidRPr="006C6F57">
        <w:rPr>
          <w:rFonts w:ascii="Times New Roman" w:eastAsia="Times New Roman" w:hAnsi="Times New Roman" w:cs="Times New Roman"/>
          <w:iCs/>
          <w:sz w:val="28"/>
          <w:szCs w:val="28"/>
          <w:lang w:val="uk-UA"/>
        </w:rPr>
        <w:t>.</w:t>
      </w:r>
    </w:p>
    <w:p w14:paraId="744BB345" w14:textId="3E70C4E4" w:rsidR="00947EE8" w:rsidRPr="00413A14" w:rsidRDefault="00947EE8" w:rsidP="00413A14">
      <w:pPr>
        <w:spacing w:after="0" w:line="360" w:lineRule="auto"/>
        <w:ind w:firstLine="357"/>
        <w:jc w:val="both"/>
        <w:rPr>
          <w:rFonts w:ascii="Times New Roman" w:eastAsia="Times New Roman" w:hAnsi="Times New Roman" w:cs="Times New Roman"/>
          <w:bCs/>
          <w:sz w:val="28"/>
          <w:szCs w:val="28"/>
          <w:lang w:val="uk-UA"/>
        </w:rPr>
      </w:pPr>
      <w:proofErr w:type="spellStart"/>
      <w:r w:rsidRPr="006C6F57">
        <w:rPr>
          <w:rFonts w:ascii="Times New Roman" w:eastAsia="Times New Roman" w:hAnsi="Times New Roman" w:cs="Times New Roman"/>
          <w:bCs/>
          <w:sz w:val="28"/>
          <w:szCs w:val="28"/>
        </w:rPr>
        <w:t>Розрахунок</w:t>
      </w:r>
      <w:proofErr w:type="spellEnd"/>
      <w:r w:rsidRPr="006C6F57">
        <w:rPr>
          <w:rFonts w:ascii="Times New Roman" w:eastAsia="Times New Roman" w:hAnsi="Times New Roman" w:cs="Times New Roman"/>
          <w:bCs/>
          <w:sz w:val="28"/>
          <w:szCs w:val="28"/>
        </w:rPr>
        <w:t xml:space="preserve"> </w:t>
      </w:r>
      <w:proofErr w:type="spellStart"/>
      <w:r w:rsidRPr="006C6F57">
        <w:rPr>
          <w:rFonts w:ascii="Times New Roman" w:eastAsia="Times New Roman" w:hAnsi="Times New Roman" w:cs="Times New Roman"/>
          <w:bCs/>
          <w:sz w:val="28"/>
          <w:szCs w:val="28"/>
        </w:rPr>
        <w:t>інших</w:t>
      </w:r>
      <w:proofErr w:type="spellEnd"/>
      <w:r w:rsidRPr="006C6F57">
        <w:rPr>
          <w:rFonts w:ascii="Times New Roman" w:eastAsia="Times New Roman" w:hAnsi="Times New Roman" w:cs="Times New Roman"/>
          <w:bCs/>
          <w:sz w:val="28"/>
          <w:szCs w:val="28"/>
        </w:rPr>
        <w:t xml:space="preserve"> </w:t>
      </w:r>
      <w:proofErr w:type="spellStart"/>
      <w:r w:rsidRPr="006C6F57">
        <w:rPr>
          <w:rFonts w:ascii="Times New Roman" w:eastAsia="Times New Roman" w:hAnsi="Times New Roman" w:cs="Times New Roman"/>
          <w:bCs/>
          <w:sz w:val="28"/>
          <w:szCs w:val="28"/>
        </w:rPr>
        <w:t>груп</w:t>
      </w:r>
      <w:proofErr w:type="spellEnd"/>
      <w:r w:rsidRPr="006C6F57">
        <w:rPr>
          <w:rFonts w:ascii="Times New Roman" w:eastAsia="Times New Roman" w:hAnsi="Times New Roman" w:cs="Times New Roman"/>
          <w:bCs/>
          <w:sz w:val="28"/>
          <w:szCs w:val="28"/>
        </w:rPr>
        <w:t xml:space="preserve"> ЕП проводимо </w:t>
      </w:r>
      <w:proofErr w:type="spellStart"/>
      <w:r w:rsidRPr="006C6F57">
        <w:rPr>
          <w:rFonts w:ascii="Times New Roman" w:eastAsia="Times New Roman" w:hAnsi="Times New Roman" w:cs="Times New Roman"/>
          <w:bCs/>
          <w:sz w:val="28"/>
          <w:szCs w:val="28"/>
        </w:rPr>
        <w:t>аналогічно</w:t>
      </w:r>
      <w:proofErr w:type="spellEnd"/>
      <w:r w:rsidRPr="006C6F57">
        <w:rPr>
          <w:rFonts w:ascii="Times New Roman" w:eastAsia="Times New Roman" w:hAnsi="Times New Roman" w:cs="Times New Roman"/>
          <w:bCs/>
          <w:sz w:val="28"/>
          <w:szCs w:val="28"/>
          <w:lang w:val="uk-UA"/>
        </w:rPr>
        <w:t xml:space="preserve">, результати заносимо у таблицю. </w:t>
      </w:r>
    </w:p>
    <w:p w14:paraId="568DA441" w14:textId="12697F77" w:rsidR="00947EE8" w:rsidRPr="009705F3" w:rsidRDefault="00947EE8" w:rsidP="00947EE8">
      <w:pPr>
        <w:spacing w:after="0" w:line="360" w:lineRule="auto"/>
        <w:jc w:val="right"/>
        <w:rPr>
          <w:rFonts w:ascii="Times New Roman" w:hAnsi="Times New Roman" w:cs="Times New Roman"/>
          <w:sz w:val="28"/>
          <w:szCs w:val="28"/>
          <w:lang w:val="uk-UA"/>
        </w:rPr>
      </w:pPr>
      <w:r w:rsidRPr="009705F3">
        <w:rPr>
          <w:rFonts w:ascii="Times New Roman" w:eastAsia="Times New Roman" w:hAnsi="Times New Roman" w:cs="Times New Roman"/>
          <w:noProof/>
          <w:sz w:val="28"/>
        </w:rPr>
        <w:t>Таблиця 2.</w:t>
      </w:r>
      <w:r w:rsidRPr="009705F3">
        <w:rPr>
          <w:rFonts w:ascii="Times New Roman" w:eastAsia="Times New Roman" w:hAnsi="Times New Roman" w:cs="Times New Roman"/>
          <w:noProof/>
          <w:sz w:val="28"/>
          <w:lang w:val="uk-UA"/>
        </w:rPr>
        <w:t>5</w:t>
      </w:r>
      <w:r w:rsidRPr="009705F3">
        <w:rPr>
          <w:rFonts w:ascii="Times New Roman" w:eastAsia="Times New Roman" w:hAnsi="Times New Roman" w:cs="Times New Roman"/>
          <w:noProof/>
          <w:sz w:val="28"/>
        </w:rPr>
        <w:t xml:space="preserve"> – </w:t>
      </w:r>
      <w:r w:rsidRPr="009705F3">
        <w:rPr>
          <w:rFonts w:ascii="Times New Roman" w:eastAsia="Times New Roman" w:hAnsi="Times New Roman" w:cs="Times New Roman"/>
          <w:noProof/>
          <w:sz w:val="28"/>
          <w:lang w:val="uk-UA"/>
        </w:rPr>
        <w:t>Остаточний розрахунок мережі</w:t>
      </w:r>
    </w:p>
    <w:tbl>
      <w:tblPr>
        <w:tblStyle w:val="31"/>
        <w:tblW w:w="5000" w:type="pct"/>
        <w:tblLook w:val="04A0" w:firstRow="1" w:lastRow="0" w:firstColumn="1" w:lastColumn="0" w:noHBand="0" w:noVBand="1"/>
      </w:tblPr>
      <w:tblGrid>
        <w:gridCol w:w="648"/>
        <w:gridCol w:w="1039"/>
        <w:gridCol w:w="572"/>
        <w:gridCol w:w="647"/>
        <w:gridCol w:w="1039"/>
        <w:gridCol w:w="1021"/>
        <w:gridCol w:w="1003"/>
        <w:gridCol w:w="748"/>
        <w:gridCol w:w="2299"/>
      </w:tblGrid>
      <w:tr w:rsidR="00947EE8" w:rsidRPr="0029369B" w14:paraId="2DF9951A" w14:textId="77777777" w:rsidTr="00D57D20">
        <w:tc>
          <w:tcPr>
            <w:tcW w:w="359" w:type="pct"/>
            <w:vMerge w:val="restart"/>
            <w:vAlign w:val="center"/>
          </w:tcPr>
          <w:p w14:paraId="12E336FF"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br w:type="column"/>
              <w:t xml:space="preserve">№ </w:t>
            </w:r>
            <w:proofErr w:type="spellStart"/>
            <w:r w:rsidRPr="009705F3">
              <w:rPr>
                <w:rFonts w:ascii="Times New Roman" w:eastAsia="Times New Roman" w:hAnsi="Times New Roman"/>
              </w:rPr>
              <w:t>лінії</w:t>
            </w:r>
            <w:proofErr w:type="spellEnd"/>
          </w:p>
        </w:tc>
        <w:tc>
          <w:tcPr>
            <w:tcW w:w="576" w:type="pct"/>
            <w:vMerge w:val="restart"/>
            <w:vAlign w:val="center"/>
          </w:tcPr>
          <w:p w14:paraId="31C17EE6" w14:textId="77777777" w:rsidR="00947EE8" w:rsidRPr="009705F3" w:rsidRDefault="00947EE8" w:rsidP="00947EE8">
            <w:pPr>
              <w:spacing w:line="264" w:lineRule="auto"/>
              <w:ind w:left="30" w:hanging="30"/>
              <w:jc w:val="center"/>
              <w:rPr>
                <w:rFonts w:ascii="Times New Roman" w:eastAsia="Times New Roman" w:hAnsi="Times New Roman"/>
              </w:rPr>
            </w:pPr>
            <w:proofErr w:type="spellStart"/>
            <w:r w:rsidRPr="009705F3">
              <w:rPr>
                <w:rFonts w:ascii="Times New Roman" w:eastAsia="Times New Roman" w:hAnsi="Times New Roman"/>
              </w:rPr>
              <w:t>Розраху-нковий</w:t>
            </w:r>
            <w:proofErr w:type="spellEnd"/>
            <w:r w:rsidRPr="009705F3">
              <w:rPr>
                <w:rFonts w:ascii="Times New Roman" w:eastAsia="Times New Roman" w:hAnsi="Times New Roman"/>
              </w:rPr>
              <w:t xml:space="preserve"> </w:t>
            </w:r>
            <w:proofErr w:type="spellStart"/>
            <w:r w:rsidRPr="009705F3">
              <w:rPr>
                <w:rFonts w:ascii="Times New Roman" w:eastAsia="Times New Roman" w:hAnsi="Times New Roman"/>
              </w:rPr>
              <w:t>робочий</w:t>
            </w:r>
            <w:proofErr w:type="spellEnd"/>
            <w:r w:rsidRPr="009705F3">
              <w:rPr>
                <w:rFonts w:ascii="Times New Roman" w:eastAsia="Times New Roman" w:hAnsi="Times New Roman"/>
              </w:rPr>
              <w:t xml:space="preserve"> струм </w:t>
            </w:r>
          </w:p>
          <w:p w14:paraId="672E021D" w14:textId="77777777" w:rsidR="00947EE8" w:rsidRPr="009705F3" w:rsidRDefault="00947EE8" w:rsidP="00947EE8">
            <w:pPr>
              <w:spacing w:line="264" w:lineRule="auto"/>
              <w:ind w:left="30" w:hanging="30"/>
              <w:jc w:val="center"/>
              <w:rPr>
                <w:rFonts w:ascii="Times New Roman" w:eastAsia="Times New Roman" w:hAnsi="Times New Roman"/>
              </w:rPr>
            </w:pPr>
            <w:proofErr w:type="spellStart"/>
            <w:r w:rsidRPr="009705F3">
              <w:rPr>
                <w:rFonts w:ascii="Times New Roman" w:eastAsia="Times New Roman" w:hAnsi="Times New Roman"/>
              </w:rPr>
              <w:t>І</w:t>
            </w:r>
            <w:r w:rsidRPr="009705F3">
              <w:rPr>
                <w:rFonts w:ascii="Times New Roman" w:eastAsia="Times New Roman" w:hAnsi="Times New Roman"/>
                <w:vertAlign w:val="subscript"/>
              </w:rPr>
              <w:t>р</w:t>
            </w:r>
            <w:proofErr w:type="spellEnd"/>
            <w:r w:rsidRPr="009705F3">
              <w:rPr>
                <w:rFonts w:ascii="Times New Roman" w:eastAsia="Times New Roman" w:hAnsi="Times New Roman"/>
              </w:rPr>
              <w:t xml:space="preserve">, </w:t>
            </w:r>
            <w:proofErr w:type="gramStart"/>
            <w:r w:rsidRPr="009705F3">
              <w:rPr>
                <w:rFonts w:ascii="Times New Roman" w:eastAsia="Times New Roman" w:hAnsi="Times New Roman"/>
              </w:rPr>
              <w:t>А</w:t>
            </w:r>
            <w:proofErr w:type="gramEnd"/>
          </w:p>
        </w:tc>
        <w:tc>
          <w:tcPr>
            <w:tcW w:w="676" w:type="pct"/>
            <w:gridSpan w:val="2"/>
            <w:vAlign w:val="center"/>
          </w:tcPr>
          <w:p w14:paraId="6B13F417"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 xml:space="preserve">За </w:t>
            </w:r>
            <w:proofErr w:type="spellStart"/>
            <w:r w:rsidRPr="009705F3">
              <w:rPr>
                <w:rFonts w:ascii="Times New Roman" w:eastAsia="Times New Roman" w:hAnsi="Times New Roman"/>
              </w:rPr>
              <w:t>нагрівом</w:t>
            </w:r>
            <w:proofErr w:type="spellEnd"/>
          </w:p>
        </w:tc>
        <w:tc>
          <w:tcPr>
            <w:tcW w:w="576" w:type="pct"/>
            <w:vMerge w:val="restart"/>
            <w:vAlign w:val="center"/>
          </w:tcPr>
          <w:p w14:paraId="77880339"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 xml:space="preserve">Мех. </w:t>
            </w:r>
            <w:proofErr w:type="spellStart"/>
            <w:r w:rsidRPr="009705F3">
              <w:rPr>
                <w:rFonts w:ascii="Times New Roman" w:eastAsia="Times New Roman" w:hAnsi="Times New Roman"/>
              </w:rPr>
              <w:t>міцність</w:t>
            </w:r>
            <w:proofErr w:type="spellEnd"/>
            <w:r w:rsidRPr="009705F3">
              <w:rPr>
                <w:rFonts w:ascii="Times New Roman" w:eastAsia="Times New Roman" w:hAnsi="Times New Roman"/>
              </w:rPr>
              <w:t xml:space="preserve"> </w:t>
            </w:r>
          </w:p>
          <w:p w14:paraId="37F09F10" w14:textId="77777777" w:rsidR="00947EE8" w:rsidRPr="009705F3" w:rsidRDefault="00947EE8" w:rsidP="00947EE8">
            <w:pPr>
              <w:spacing w:line="264" w:lineRule="auto"/>
              <w:ind w:left="30" w:hanging="30"/>
              <w:jc w:val="center"/>
              <w:rPr>
                <w:rFonts w:ascii="Times New Roman" w:eastAsia="Times New Roman" w:hAnsi="Times New Roman"/>
                <w:vertAlign w:val="subscript"/>
              </w:rPr>
            </w:pPr>
            <w:proofErr w:type="spellStart"/>
            <w:r w:rsidRPr="009705F3">
              <w:rPr>
                <w:rFonts w:ascii="Times New Roman" w:eastAsia="Times New Roman" w:hAnsi="Times New Roman"/>
              </w:rPr>
              <w:t>S</w:t>
            </w:r>
            <w:r w:rsidRPr="009705F3">
              <w:rPr>
                <w:rFonts w:ascii="Times New Roman" w:eastAsia="Times New Roman" w:hAnsi="Times New Roman"/>
                <w:vertAlign w:val="subscript"/>
              </w:rPr>
              <w:t>мех</w:t>
            </w:r>
            <w:proofErr w:type="spellEnd"/>
            <w:r w:rsidRPr="009705F3">
              <w:rPr>
                <w:rFonts w:ascii="Times New Roman" w:eastAsia="Times New Roman" w:hAnsi="Times New Roman"/>
                <w:vertAlign w:val="subscript"/>
              </w:rPr>
              <w:t>,</w:t>
            </w:r>
          </w:p>
          <w:p w14:paraId="2512FE4F" w14:textId="77777777" w:rsidR="00947EE8" w:rsidRPr="009705F3" w:rsidRDefault="00947EE8" w:rsidP="00947EE8">
            <w:pPr>
              <w:spacing w:line="264" w:lineRule="auto"/>
              <w:ind w:left="30" w:hanging="30"/>
              <w:jc w:val="center"/>
              <w:rPr>
                <w:rFonts w:ascii="Times New Roman" w:eastAsia="Times New Roman" w:hAnsi="Times New Roman"/>
                <w:vertAlign w:val="superscript"/>
              </w:rPr>
            </w:pPr>
            <w:r w:rsidRPr="009705F3">
              <w:rPr>
                <w:rFonts w:ascii="Times New Roman" w:eastAsia="Times New Roman" w:hAnsi="Times New Roman"/>
                <w:vertAlign w:val="subscript"/>
              </w:rPr>
              <w:t xml:space="preserve"> </w:t>
            </w:r>
            <w:r w:rsidRPr="009705F3">
              <w:rPr>
                <w:rFonts w:ascii="Times New Roman" w:eastAsia="Times New Roman" w:hAnsi="Times New Roman"/>
              </w:rPr>
              <w:t>мм</w:t>
            </w:r>
            <w:r w:rsidRPr="009705F3">
              <w:rPr>
                <w:rFonts w:ascii="Times New Roman" w:eastAsia="Times New Roman" w:hAnsi="Times New Roman"/>
                <w:vertAlign w:val="superscript"/>
              </w:rPr>
              <w:t>2</w:t>
            </w:r>
          </w:p>
        </w:tc>
        <w:tc>
          <w:tcPr>
            <w:tcW w:w="1537" w:type="pct"/>
            <w:gridSpan w:val="3"/>
          </w:tcPr>
          <w:p w14:paraId="64B2D9D7"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 xml:space="preserve">За </w:t>
            </w:r>
            <w:proofErr w:type="spellStart"/>
            <w:r w:rsidRPr="009705F3">
              <w:rPr>
                <w:rFonts w:ascii="Times New Roman" w:eastAsia="Times New Roman" w:hAnsi="Times New Roman"/>
              </w:rPr>
              <w:t>втратами</w:t>
            </w:r>
            <w:proofErr w:type="spellEnd"/>
            <w:r w:rsidRPr="009705F3">
              <w:rPr>
                <w:rFonts w:ascii="Times New Roman" w:eastAsia="Times New Roman" w:hAnsi="Times New Roman"/>
              </w:rPr>
              <w:t xml:space="preserve"> </w:t>
            </w:r>
            <w:proofErr w:type="spellStart"/>
            <w:r w:rsidRPr="009705F3">
              <w:rPr>
                <w:rFonts w:ascii="Times New Roman" w:eastAsia="Times New Roman" w:hAnsi="Times New Roman"/>
              </w:rPr>
              <w:t>напруги</w:t>
            </w:r>
            <w:proofErr w:type="spellEnd"/>
          </w:p>
        </w:tc>
        <w:tc>
          <w:tcPr>
            <w:tcW w:w="1275" w:type="pct"/>
            <w:vMerge w:val="restart"/>
            <w:vAlign w:val="center"/>
          </w:tcPr>
          <w:p w14:paraId="3C5BEF56" w14:textId="77777777" w:rsidR="00947EE8" w:rsidRPr="009705F3" w:rsidRDefault="00947EE8" w:rsidP="00947EE8">
            <w:pPr>
              <w:spacing w:line="264" w:lineRule="auto"/>
              <w:ind w:left="30" w:hanging="30"/>
              <w:jc w:val="center"/>
              <w:rPr>
                <w:rFonts w:ascii="Times New Roman" w:eastAsia="Times New Roman" w:hAnsi="Times New Roman"/>
              </w:rPr>
            </w:pPr>
            <w:proofErr w:type="spellStart"/>
            <w:r w:rsidRPr="009705F3">
              <w:rPr>
                <w:rFonts w:ascii="Times New Roman" w:eastAsia="Times New Roman" w:hAnsi="Times New Roman"/>
              </w:rPr>
              <w:t>Обраний</w:t>
            </w:r>
            <w:proofErr w:type="spellEnd"/>
            <w:r w:rsidRPr="009705F3">
              <w:rPr>
                <w:rFonts w:ascii="Times New Roman" w:eastAsia="Times New Roman" w:hAnsi="Times New Roman"/>
              </w:rPr>
              <w:t xml:space="preserve"> кабель</w:t>
            </w:r>
          </w:p>
        </w:tc>
      </w:tr>
      <w:tr w:rsidR="00947EE8" w:rsidRPr="0029369B" w14:paraId="25EEF04F" w14:textId="77777777" w:rsidTr="00D57D20">
        <w:trPr>
          <w:trHeight w:val="839"/>
        </w:trPr>
        <w:tc>
          <w:tcPr>
            <w:tcW w:w="359" w:type="pct"/>
            <w:vMerge/>
            <w:vAlign w:val="center"/>
          </w:tcPr>
          <w:p w14:paraId="5AD9DEA2" w14:textId="77777777" w:rsidR="00947EE8" w:rsidRPr="009705F3" w:rsidRDefault="00947EE8" w:rsidP="00947EE8">
            <w:pPr>
              <w:spacing w:line="264" w:lineRule="auto"/>
              <w:ind w:left="30" w:hanging="30"/>
              <w:jc w:val="center"/>
              <w:rPr>
                <w:rFonts w:ascii="Times New Roman" w:eastAsia="Times New Roman" w:hAnsi="Times New Roman"/>
              </w:rPr>
            </w:pPr>
          </w:p>
        </w:tc>
        <w:tc>
          <w:tcPr>
            <w:tcW w:w="576" w:type="pct"/>
            <w:vMerge/>
            <w:vAlign w:val="center"/>
          </w:tcPr>
          <w:p w14:paraId="733EE509" w14:textId="77777777" w:rsidR="00947EE8" w:rsidRPr="009705F3" w:rsidRDefault="00947EE8" w:rsidP="00947EE8">
            <w:pPr>
              <w:spacing w:line="264" w:lineRule="auto"/>
              <w:ind w:left="30" w:hanging="30"/>
              <w:jc w:val="center"/>
              <w:rPr>
                <w:rFonts w:ascii="Times New Roman" w:eastAsia="Times New Roman" w:hAnsi="Times New Roman"/>
              </w:rPr>
            </w:pPr>
          </w:p>
        </w:tc>
        <w:tc>
          <w:tcPr>
            <w:tcW w:w="317" w:type="pct"/>
            <w:vAlign w:val="center"/>
          </w:tcPr>
          <w:p w14:paraId="4EE57198" w14:textId="77777777" w:rsidR="00947EE8" w:rsidRPr="009705F3" w:rsidRDefault="00947EE8" w:rsidP="00947EE8">
            <w:pPr>
              <w:spacing w:line="264" w:lineRule="auto"/>
              <w:ind w:left="30" w:hanging="30"/>
              <w:jc w:val="center"/>
              <w:rPr>
                <w:rFonts w:ascii="Times New Roman" w:eastAsia="Times New Roman" w:hAnsi="Times New Roman"/>
              </w:rPr>
            </w:pPr>
            <w:proofErr w:type="spellStart"/>
            <w:r w:rsidRPr="009705F3">
              <w:rPr>
                <w:rFonts w:ascii="Times New Roman" w:eastAsia="Times New Roman" w:hAnsi="Times New Roman"/>
              </w:rPr>
              <w:t>І</w:t>
            </w:r>
            <w:r w:rsidRPr="009705F3">
              <w:rPr>
                <w:rFonts w:ascii="Times New Roman" w:eastAsia="Times New Roman" w:hAnsi="Times New Roman"/>
                <w:vertAlign w:val="subscript"/>
              </w:rPr>
              <w:t>доп</w:t>
            </w:r>
            <w:proofErr w:type="spellEnd"/>
            <w:r w:rsidRPr="009705F3">
              <w:rPr>
                <w:rFonts w:ascii="Times New Roman" w:eastAsia="Times New Roman" w:hAnsi="Times New Roman"/>
              </w:rPr>
              <w:t>,</w:t>
            </w:r>
          </w:p>
          <w:p w14:paraId="5343C0A4"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А</w:t>
            </w:r>
          </w:p>
        </w:tc>
        <w:tc>
          <w:tcPr>
            <w:tcW w:w="359" w:type="pct"/>
            <w:vAlign w:val="center"/>
          </w:tcPr>
          <w:p w14:paraId="6942270C" w14:textId="77777777" w:rsidR="00947EE8" w:rsidRPr="009705F3" w:rsidRDefault="00947EE8" w:rsidP="00947EE8">
            <w:pPr>
              <w:spacing w:line="264" w:lineRule="auto"/>
              <w:ind w:left="30" w:hanging="30"/>
              <w:jc w:val="center"/>
              <w:rPr>
                <w:rFonts w:ascii="Times New Roman" w:eastAsia="Times New Roman" w:hAnsi="Times New Roman"/>
                <w:vertAlign w:val="superscript"/>
              </w:rPr>
            </w:pPr>
            <w:proofErr w:type="spellStart"/>
            <w:r w:rsidRPr="009705F3">
              <w:rPr>
                <w:rFonts w:ascii="Times New Roman" w:eastAsia="Times New Roman" w:hAnsi="Times New Roman"/>
              </w:rPr>
              <w:t>S</w:t>
            </w:r>
            <w:r w:rsidRPr="009705F3">
              <w:rPr>
                <w:rFonts w:ascii="Times New Roman" w:eastAsia="Times New Roman" w:hAnsi="Times New Roman"/>
                <w:vertAlign w:val="subscript"/>
              </w:rPr>
              <w:t>нагр</w:t>
            </w:r>
            <w:proofErr w:type="spellEnd"/>
            <w:r w:rsidRPr="009705F3">
              <w:rPr>
                <w:rFonts w:ascii="Times New Roman" w:eastAsia="Times New Roman" w:hAnsi="Times New Roman"/>
                <w:vertAlign w:val="subscript"/>
              </w:rPr>
              <w:t>,</w:t>
            </w:r>
            <w:r w:rsidRPr="009705F3">
              <w:rPr>
                <w:rFonts w:ascii="Times New Roman" w:eastAsia="Times New Roman" w:hAnsi="Times New Roman"/>
              </w:rPr>
              <w:t xml:space="preserve"> мм</w:t>
            </w:r>
            <w:r w:rsidRPr="009705F3">
              <w:rPr>
                <w:rFonts w:ascii="Times New Roman" w:eastAsia="Times New Roman" w:hAnsi="Times New Roman"/>
                <w:vertAlign w:val="superscript"/>
              </w:rPr>
              <w:t>2</w:t>
            </w:r>
          </w:p>
        </w:tc>
        <w:tc>
          <w:tcPr>
            <w:tcW w:w="576" w:type="pct"/>
            <w:vMerge/>
            <w:vAlign w:val="center"/>
          </w:tcPr>
          <w:p w14:paraId="29E0DE8A" w14:textId="77777777" w:rsidR="00947EE8" w:rsidRPr="009705F3" w:rsidRDefault="00947EE8" w:rsidP="00947EE8">
            <w:pPr>
              <w:spacing w:line="264" w:lineRule="auto"/>
              <w:ind w:left="30" w:hanging="30"/>
              <w:jc w:val="center"/>
              <w:rPr>
                <w:rFonts w:ascii="Times New Roman" w:eastAsia="Times New Roman" w:hAnsi="Times New Roman"/>
              </w:rPr>
            </w:pPr>
          </w:p>
        </w:tc>
        <w:tc>
          <w:tcPr>
            <w:tcW w:w="566" w:type="pct"/>
            <w:vAlign w:val="center"/>
          </w:tcPr>
          <w:p w14:paraId="32C60C2E" w14:textId="77777777" w:rsidR="00947EE8" w:rsidRPr="009705F3" w:rsidRDefault="00947EE8" w:rsidP="00947EE8">
            <w:pPr>
              <w:spacing w:line="264" w:lineRule="auto"/>
              <w:ind w:left="30" w:hanging="30"/>
              <w:jc w:val="center"/>
              <w:rPr>
                <w:rFonts w:ascii="Times New Roman" w:eastAsia="Times New Roman" w:hAnsi="Times New Roman"/>
              </w:rPr>
            </w:pPr>
            <w:proofErr w:type="spellStart"/>
            <w:r w:rsidRPr="009705F3">
              <w:rPr>
                <w:rFonts w:ascii="Times New Roman" w:eastAsia="Times New Roman" w:hAnsi="Times New Roman"/>
              </w:rPr>
              <w:t>Втрати</w:t>
            </w:r>
            <w:proofErr w:type="spellEnd"/>
          </w:p>
          <w:p w14:paraId="72CE1574" w14:textId="77777777" w:rsidR="00947EE8" w:rsidRPr="009705F3" w:rsidRDefault="00947EE8" w:rsidP="00947EE8">
            <w:pPr>
              <w:spacing w:line="264" w:lineRule="auto"/>
              <w:ind w:left="30" w:hanging="30"/>
              <w:jc w:val="center"/>
              <w:rPr>
                <w:rFonts w:ascii="Times New Roman" w:eastAsia="Times New Roman" w:hAnsi="Times New Roman"/>
              </w:rPr>
            </w:pPr>
            <w:proofErr w:type="spellStart"/>
            <w:r w:rsidRPr="009705F3">
              <w:rPr>
                <w:rFonts w:ascii="Times New Roman" w:eastAsia="Times New Roman" w:hAnsi="Times New Roman"/>
              </w:rPr>
              <w:t>Напруги</w:t>
            </w:r>
            <w:proofErr w:type="spellEnd"/>
            <w:r w:rsidRPr="009705F3">
              <w:rPr>
                <w:rFonts w:ascii="Times New Roman" w:eastAsia="Times New Roman" w:hAnsi="Times New Roman"/>
              </w:rPr>
              <w:t xml:space="preserve"> в </w:t>
            </w:r>
            <w:proofErr w:type="spellStart"/>
            <w:r w:rsidRPr="009705F3">
              <w:rPr>
                <w:rFonts w:ascii="Times New Roman" w:eastAsia="Times New Roman" w:hAnsi="Times New Roman"/>
              </w:rPr>
              <w:t>кабелі</w:t>
            </w:r>
            <w:proofErr w:type="spellEnd"/>
            <w:r w:rsidRPr="009705F3">
              <w:rPr>
                <w:rFonts w:ascii="Times New Roman" w:eastAsia="Times New Roman" w:hAnsi="Times New Roman"/>
              </w:rPr>
              <w:t>,</w:t>
            </w:r>
          </w:p>
          <w:p w14:paraId="6719EDB0"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В</w:t>
            </w:r>
          </w:p>
        </w:tc>
        <w:tc>
          <w:tcPr>
            <w:tcW w:w="556" w:type="pct"/>
          </w:tcPr>
          <w:p w14:paraId="68C05E2A" w14:textId="77777777" w:rsidR="00947EE8" w:rsidRPr="009705F3" w:rsidRDefault="00947EE8" w:rsidP="00947EE8">
            <w:pPr>
              <w:spacing w:line="264" w:lineRule="auto"/>
              <w:ind w:left="30" w:hanging="30"/>
              <w:jc w:val="center"/>
              <w:rPr>
                <w:rFonts w:ascii="Times New Roman" w:eastAsia="Times New Roman" w:hAnsi="Times New Roman"/>
              </w:rPr>
            </w:pPr>
            <w:proofErr w:type="spellStart"/>
            <w:r w:rsidRPr="009705F3">
              <w:rPr>
                <w:rFonts w:ascii="Times New Roman" w:eastAsia="Times New Roman" w:hAnsi="Times New Roman"/>
              </w:rPr>
              <w:t>Сумарні</w:t>
            </w:r>
            <w:proofErr w:type="spellEnd"/>
            <w:r w:rsidRPr="009705F3">
              <w:rPr>
                <w:rFonts w:ascii="Times New Roman" w:eastAsia="Times New Roman" w:hAnsi="Times New Roman"/>
              </w:rPr>
              <w:t xml:space="preserve"> </w:t>
            </w:r>
            <w:proofErr w:type="spellStart"/>
            <w:r w:rsidRPr="009705F3">
              <w:rPr>
                <w:rFonts w:ascii="Times New Roman" w:eastAsia="Times New Roman" w:hAnsi="Times New Roman"/>
              </w:rPr>
              <w:t>втрати</w:t>
            </w:r>
            <w:proofErr w:type="spellEnd"/>
            <w:r w:rsidRPr="009705F3">
              <w:rPr>
                <w:rFonts w:ascii="Times New Roman" w:eastAsia="Times New Roman" w:hAnsi="Times New Roman"/>
              </w:rPr>
              <w:t>, В</w:t>
            </w:r>
          </w:p>
        </w:tc>
        <w:tc>
          <w:tcPr>
            <w:tcW w:w="415" w:type="pct"/>
            <w:vAlign w:val="center"/>
          </w:tcPr>
          <w:p w14:paraId="36E95A4F" w14:textId="77777777" w:rsidR="00947EE8" w:rsidRPr="009705F3" w:rsidRDefault="00947EE8" w:rsidP="00947EE8">
            <w:pPr>
              <w:spacing w:line="264" w:lineRule="auto"/>
              <w:ind w:left="30" w:hanging="30"/>
              <w:jc w:val="center"/>
              <w:rPr>
                <w:rFonts w:ascii="Times New Roman" w:eastAsia="Times New Roman" w:hAnsi="Times New Roman"/>
                <w:vertAlign w:val="superscript"/>
              </w:rPr>
            </w:pPr>
            <w:proofErr w:type="spellStart"/>
            <w:r w:rsidRPr="009705F3">
              <w:rPr>
                <w:rFonts w:ascii="Times New Roman" w:eastAsia="Times New Roman" w:hAnsi="Times New Roman"/>
              </w:rPr>
              <w:t>S</w:t>
            </w:r>
            <w:r w:rsidRPr="009705F3">
              <w:rPr>
                <w:rFonts w:ascii="Times New Roman" w:eastAsia="Times New Roman" w:hAnsi="Times New Roman"/>
                <w:vertAlign w:val="subscript"/>
              </w:rPr>
              <w:t>втр</w:t>
            </w:r>
            <w:proofErr w:type="spellEnd"/>
            <w:r w:rsidRPr="009705F3">
              <w:rPr>
                <w:rFonts w:ascii="Times New Roman" w:eastAsia="Times New Roman" w:hAnsi="Times New Roman"/>
                <w:vertAlign w:val="subscript"/>
              </w:rPr>
              <w:t xml:space="preserve"> </w:t>
            </w:r>
            <w:proofErr w:type="spellStart"/>
            <w:r w:rsidRPr="009705F3">
              <w:rPr>
                <w:rFonts w:ascii="Times New Roman" w:eastAsia="Times New Roman" w:hAnsi="Times New Roman"/>
                <w:vertAlign w:val="subscript"/>
              </w:rPr>
              <w:t>напруги</w:t>
            </w:r>
            <w:proofErr w:type="spellEnd"/>
            <w:r w:rsidRPr="009705F3">
              <w:rPr>
                <w:rFonts w:ascii="Times New Roman" w:eastAsia="Times New Roman" w:hAnsi="Times New Roman"/>
                <w:vertAlign w:val="subscript"/>
              </w:rPr>
              <w:t xml:space="preserve"> </w:t>
            </w:r>
            <w:r w:rsidRPr="009705F3">
              <w:rPr>
                <w:rFonts w:ascii="Times New Roman" w:eastAsia="Times New Roman" w:hAnsi="Times New Roman"/>
              </w:rPr>
              <w:t>мм</w:t>
            </w:r>
            <w:r w:rsidRPr="009705F3">
              <w:rPr>
                <w:rFonts w:ascii="Times New Roman" w:eastAsia="Times New Roman" w:hAnsi="Times New Roman"/>
                <w:vertAlign w:val="superscript"/>
              </w:rPr>
              <w:t>2</w:t>
            </w:r>
          </w:p>
        </w:tc>
        <w:tc>
          <w:tcPr>
            <w:tcW w:w="1275" w:type="pct"/>
            <w:vMerge/>
            <w:vAlign w:val="center"/>
          </w:tcPr>
          <w:p w14:paraId="313A5580" w14:textId="77777777" w:rsidR="00947EE8" w:rsidRPr="009705F3" w:rsidRDefault="00947EE8" w:rsidP="00947EE8">
            <w:pPr>
              <w:spacing w:line="264" w:lineRule="auto"/>
              <w:ind w:left="30" w:hanging="30"/>
              <w:jc w:val="center"/>
              <w:rPr>
                <w:rFonts w:ascii="Times New Roman" w:eastAsia="Times New Roman" w:hAnsi="Times New Roman"/>
              </w:rPr>
            </w:pPr>
          </w:p>
        </w:tc>
      </w:tr>
      <w:tr w:rsidR="00947EE8" w:rsidRPr="0029369B" w14:paraId="34068A7F" w14:textId="77777777" w:rsidTr="00D57D20">
        <w:tc>
          <w:tcPr>
            <w:tcW w:w="359" w:type="pct"/>
            <w:vAlign w:val="center"/>
          </w:tcPr>
          <w:p w14:paraId="5A85D440" w14:textId="77777777" w:rsidR="00947EE8" w:rsidRPr="009705F3" w:rsidRDefault="00947EE8" w:rsidP="00947EE8">
            <w:pPr>
              <w:spacing w:line="264" w:lineRule="auto"/>
              <w:ind w:left="30" w:hanging="30"/>
              <w:jc w:val="center"/>
              <w:rPr>
                <w:rFonts w:ascii="Times New Roman" w:eastAsia="Times New Roman" w:hAnsi="Times New Roman"/>
                <w:lang w:val="de-AT"/>
              </w:rPr>
            </w:pPr>
            <w:r w:rsidRPr="009705F3">
              <w:rPr>
                <w:rFonts w:ascii="Times New Roman" w:eastAsia="Times New Roman" w:hAnsi="Times New Roman"/>
                <w:lang w:val="de-AT"/>
              </w:rPr>
              <w:t>L1.0</w:t>
            </w:r>
          </w:p>
        </w:tc>
        <w:tc>
          <w:tcPr>
            <w:tcW w:w="576" w:type="pct"/>
            <w:vAlign w:val="bottom"/>
          </w:tcPr>
          <w:p w14:paraId="5B2C7503" w14:textId="77777777" w:rsidR="00947EE8" w:rsidRPr="009705F3" w:rsidRDefault="00947EE8" w:rsidP="00947EE8">
            <w:pPr>
              <w:spacing w:line="264" w:lineRule="auto"/>
              <w:ind w:left="30" w:hanging="30"/>
              <w:jc w:val="center"/>
              <w:rPr>
                <w:rFonts w:ascii="Times New Roman" w:eastAsia="Times New Roman" w:hAnsi="Times New Roman"/>
                <w:lang w:val="de-AT"/>
              </w:rPr>
            </w:pPr>
            <w:r w:rsidRPr="009705F3">
              <w:rPr>
                <w:rFonts w:ascii="Times New Roman" w:eastAsia="Times New Roman" w:hAnsi="Times New Roman"/>
                <w:lang w:val="de-AT"/>
              </w:rPr>
              <w:t>61,3</w:t>
            </w:r>
          </w:p>
        </w:tc>
        <w:tc>
          <w:tcPr>
            <w:tcW w:w="317" w:type="pct"/>
            <w:vAlign w:val="center"/>
          </w:tcPr>
          <w:p w14:paraId="5391E528" w14:textId="77777777" w:rsidR="00947EE8" w:rsidRPr="009705F3" w:rsidRDefault="00947EE8" w:rsidP="00947EE8">
            <w:pPr>
              <w:spacing w:line="264" w:lineRule="auto"/>
              <w:ind w:left="30" w:hanging="30"/>
              <w:jc w:val="center"/>
              <w:rPr>
                <w:rFonts w:ascii="Times New Roman" w:eastAsia="Times New Roman" w:hAnsi="Times New Roman"/>
                <w:lang w:val="uk-UA"/>
              </w:rPr>
            </w:pPr>
            <w:r w:rsidRPr="009705F3">
              <w:rPr>
                <w:rFonts w:ascii="Times New Roman" w:eastAsia="Times New Roman" w:hAnsi="Times New Roman"/>
                <w:lang w:val="de-AT"/>
              </w:rPr>
              <w:t>9</w:t>
            </w:r>
            <w:r w:rsidRPr="009705F3">
              <w:rPr>
                <w:rFonts w:ascii="Times New Roman" w:eastAsia="Times New Roman" w:hAnsi="Times New Roman"/>
                <w:lang w:val="uk-UA"/>
              </w:rPr>
              <w:t>4,0</w:t>
            </w:r>
          </w:p>
        </w:tc>
        <w:tc>
          <w:tcPr>
            <w:tcW w:w="359" w:type="pct"/>
            <w:vAlign w:val="center"/>
          </w:tcPr>
          <w:p w14:paraId="1F110D0B" w14:textId="77777777" w:rsidR="00947EE8" w:rsidRPr="009705F3" w:rsidRDefault="00947EE8" w:rsidP="00947EE8">
            <w:pPr>
              <w:spacing w:line="264" w:lineRule="auto"/>
              <w:ind w:left="30" w:hanging="30"/>
              <w:jc w:val="center"/>
              <w:rPr>
                <w:rFonts w:ascii="Times New Roman" w:eastAsia="Times New Roman" w:hAnsi="Times New Roman"/>
                <w:lang w:val="uk-UA"/>
              </w:rPr>
            </w:pPr>
            <w:r w:rsidRPr="009705F3">
              <w:rPr>
                <w:rFonts w:ascii="Times New Roman" w:eastAsia="Times New Roman" w:hAnsi="Times New Roman"/>
                <w:lang w:val="de-AT"/>
              </w:rPr>
              <w:t>25</w:t>
            </w:r>
            <w:r w:rsidRPr="009705F3">
              <w:rPr>
                <w:rFonts w:ascii="Times New Roman" w:eastAsia="Times New Roman" w:hAnsi="Times New Roman"/>
                <w:lang w:val="uk-UA"/>
              </w:rPr>
              <w:t>,0</w:t>
            </w:r>
          </w:p>
        </w:tc>
        <w:tc>
          <w:tcPr>
            <w:tcW w:w="576" w:type="pct"/>
          </w:tcPr>
          <w:p w14:paraId="6C2E2CD8" w14:textId="77777777" w:rsidR="00947EE8" w:rsidRPr="009705F3" w:rsidRDefault="00947EE8" w:rsidP="00947EE8">
            <w:pPr>
              <w:spacing w:line="264" w:lineRule="auto"/>
              <w:ind w:left="30" w:hanging="30"/>
              <w:jc w:val="center"/>
              <w:rPr>
                <w:rFonts w:ascii="Times New Roman" w:eastAsia="Times New Roman" w:hAnsi="Times New Roman"/>
                <w:lang w:val="uk-UA"/>
              </w:rPr>
            </w:pPr>
            <w:r w:rsidRPr="009705F3">
              <w:rPr>
                <w:rFonts w:ascii="Times New Roman" w:eastAsia="Times New Roman" w:hAnsi="Times New Roman"/>
                <w:lang w:val="de-AT"/>
              </w:rPr>
              <w:t>25</w:t>
            </w:r>
          </w:p>
        </w:tc>
        <w:tc>
          <w:tcPr>
            <w:tcW w:w="566" w:type="pct"/>
            <w:vAlign w:val="center"/>
          </w:tcPr>
          <w:p w14:paraId="427B501B" w14:textId="77777777" w:rsidR="00947EE8" w:rsidRPr="009705F3" w:rsidRDefault="00947EE8" w:rsidP="00947EE8">
            <w:pPr>
              <w:spacing w:line="264" w:lineRule="auto"/>
              <w:ind w:left="30" w:hanging="30"/>
              <w:jc w:val="center"/>
              <w:rPr>
                <w:rFonts w:ascii="Times New Roman" w:eastAsia="Times New Roman" w:hAnsi="Times New Roman"/>
                <w:lang w:val="uk-UA"/>
              </w:rPr>
            </w:pPr>
            <w:r w:rsidRPr="009705F3">
              <w:rPr>
                <w:rFonts w:ascii="Times New Roman" w:eastAsia="Times New Roman" w:hAnsi="Times New Roman"/>
                <w:lang w:val="uk-UA"/>
              </w:rPr>
              <w:t>8,72</w:t>
            </w:r>
          </w:p>
        </w:tc>
        <w:tc>
          <w:tcPr>
            <w:tcW w:w="556" w:type="pct"/>
            <w:vAlign w:val="center"/>
          </w:tcPr>
          <w:p w14:paraId="0FBCFC8B" w14:textId="77777777" w:rsidR="00947EE8" w:rsidRPr="009705F3" w:rsidRDefault="00947EE8" w:rsidP="00947EE8">
            <w:pPr>
              <w:spacing w:line="264" w:lineRule="auto"/>
              <w:ind w:left="30" w:hanging="30"/>
              <w:jc w:val="center"/>
              <w:rPr>
                <w:rFonts w:ascii="Times New Roman" w:eastAsia="Times New Roman" w:hAnsi="Times New Roman"/>
                <w:highlight w:val="yellow"/>
              </w:rPr>
            </w:pPr>
          </w:p>
        </w:tc>
        <w:tc>
          <w:tcPr>
            <w:tcW w:w="415" w:type="pct"/>
            <w:vAlign w:val="center"/>
          </w:tcPr>
          <w:p w14:paraId="60312714" w14:textId="77777777" w:rsidR="00947EE8" w:rsidRPr="009705F3" w:rsidRDefault="00947EE8" w:rsidP="00947EE8">
            <w:pPr>
              <w:spacing w:line="264" w:lineRule="auto"/>
              <w:ind w:left="30" w:hanging="30"/>
              <w:jc w:val="center"/>
              <w:rPr>
                <w:rFonts w:ascii="Times New Roman" w:eastAsia="Times New Roman" w:hAnsi="Times New Roman"/>
                <w:lang w:val="uk-UA"/>
              </w:rPr>
            </w:pPr>
            <w:r w:rsidRPr="009705F3">
              <w:rPr>
                <w:rFonts w:ascii="Times New Roman" w:eastAsia="Times New Roman" w:hAnsi="Times New Roman"/>
                <w:lang w:val="uk-UA"/>
              </w:rPr>
              <w:t>2х25</w:t>
            </w:r>
          </w:p>
        </w:tc>
        <w:tc>
          <w:tcPr>
            <w:tcW w:w="1275" w:type="pct"/>
          </w:tcPr>
          <w:p w14:paraId="58B50826"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rPr>
              <w:t>2хАВБбШв 4х</w:t>
            </w:r>
            <w:r w:rsidRPr="009705F3">
              <w:rPr>
                <w:rFonts w:ascii="Times New Roman" w:eastAsia="Times New Roman" w:hAnsi="Times New Roman"/>
                <w:lang w:val="uk-UA"/>
              </w:rPr>
              <w:t>25</w:t>
            </w:r>
          </w:p>
        </w:tc>
      </w:tr>
      <w:tr w:rsidR="00947EE8" w:rsidRPr="0029369B" w14:paraId="3A52BD3B" w14:textId="77777777" w:rsidTr="00D57D20">
        <w:tc>
          <w:tcPr>
            <w:tcW w:w="359" w:type="pct"/>
            <w:vAlign w:val="center"/>
          </w:tcPr>
          <w:p w14:paraId="79FC0B2A"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L1.1</w:t>
            </w:r>
          </w:p>
        </w:tc>
        <w:tc>
          <w:tcPr>
            <w:tcW w:w="576" w:type="pct"/>
            <w:vAlign w:val="bottom"/>
          </w:tcPr>
          <w:p w14:paraId="55455313" w14:textId="77777777" w:rsidR="00947EE8" w:rsidRPr="009705F3" w:rsidRDefault="00947EE8" w:rsidP="00947EE8">
            <w:pPr>
              <w:spacing w:line="264" w:lineRule="auto"/>
              <w:ind w:left="30" w:hanging="30"/>
              <w:jc w:val="center"/>
              <w:rPr>
                <w:rFonts w:ascii="Times New Roman" w:eastAsia="Times New Roman" w:hAnsi="Times New Roman"/>
                <w:lang w:val="de-AT"/>
              </w:rPr>
            </w:pPr>
            <w:r w:rsidRPr="009705F3">
              <w:rPr>
                <w:rFonts w:ascii="Times New Roman" w:eastAsia="Times New Roman" w:hAnsi="Times New Roman"/>
                <w:lang w:val="de-AT"/>
              </w:rPr>
              <w:t>43,3</w:t>
            </w:r>
          </w:p>
        </w:tc>
        <w:tc>
          <w:tcPr>
            <w:tcW w:w="317" w:type="pct"/>
            <w:vAlign w:val="center"/>
          </w:tcPr>
          <w:p w14:paraId="5F90F3D1"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59,0</w:t>
            </w:r>
          </w:p>
        </w:tc>
        <w:tc>
          <w:tcPr>
            <w:tcW w:w="359" w:type="pct"/>
            <w:vAlign w:val="center"/>
          </w:tcPr>
          <w:p w14:paraId="56E672B0"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10,0</w:t>
            </w:r>
          </w:p>
        </w:tc>
        <w:tc>
          <w:tcPr>
            <w:tcW w:w="576" w:type="pct"/>
          </w:tcPr>
          <w:p w14:paraId="61CABB01"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566" w:type="pct"/>
            <w:vAlign w:val="center"/>
          </w:tcPr>
          <w:p w14:paraId="3974F2E0" w14:textId="77777777" w:rsidR="00947EE8" w:rsidRPr="009705F3" w:rsidRDefault="00947EE8" w:rsidP="00947EE8">
            <w:pPr>
              <w:spacing w:line="264" w:lineRule="auto"/>
              <w:ind w:left="30" w:hanging="30"/>
              <w:jc w:val="center"/>
              <w:rPr>
                <w:rFonts w:ascii="Times New Roman" w:eastAsia="Times New Roman" w:hAnsi="Times New Roman"/>
                <w:lang w:val="uk-UA"/>
              </w:rPr>
            </w:pPr>
            <w:r w:rsidRPr="009705F3">
              <w:rPr>
                <w:rFonts w:ascii="Times New Roman" w:eastAsia="Times New Roman" w:hAnsi="Times New Roman"/>
                <w:lang w:val="uk-UA"/>
              </w:rPr>
              <w:t>2,4</w:t>
            </w:r>
          </w:p>
        </w:tc>
        <w:tc>
          <w:tcPr>
            <w:tcW w:w="556" w:type="pct"/>
            <w:vAlign w:val="center"/>
          </w:tcPr>
          <w:p w14:paraId="56964939"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22,73</w:t>
            </w:r>
          </w:p>
        </w:tc>
        <w:tc>
          <w:tcPr>
            <w:tcW w:w="415" w:type="pct"/>
            <w:vAlign w:val="center"/>
          </w:tcPr>
          <w:p w14:paraId="5E840558"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1275" w:type="pct"/>
          </w:tcPr>
          <w:p w14:paraId="09CDE18E" w14:textId="77777777" w:rsidR="00947EE8" w:rsidRPr="009705F3" w:rsidRDefault="00947EE8" w:rsidP="00947EE8">
            <w:pPr>
              <w:spacing w:line="264" w:lineRule="auto"/>
              <w:jc w:val="center"/>
              <w:rPr>
                <w:rFonts w:ascii="Times New Roman" w:eastAsia="Times New Roman" w:hAnsi="Times New Roman"/>
              </w:rPr>
            </w:pPr>
            <w:proofErr w:type="spellStart"/>
            <w:r w:rsidRPr="009705F3">
              <w:rPr>
                <w:rFonts w:ascii="Times New Roman" w:eastAsia="Times New Roman" w:hAnsi="Times New Roman"/>
              </w:rPr>
              <w:t>АВБбШв</w:t>
            </w:r>
            <w:proofErr w:type="spellEnd"/>
            <w:r w:rsidRPr="009705F3">
              <w:rPr>
                <w:rFonts w:ascii="Times New Roman" w:eastAsia="Times New Roman" w:hAnsi="Times New Roman"/>
              </w:rPr>
              <w:t xml:space="preserve"> 4х10</w:t>
            </w:r>
          </w:p>
        </w:tc>
      </w:tr>
      <w:tr w:rsidR="00947EE8" w:rsidRPr="0029369B" w14:paraId="179EF6D3" w14:textId="77777777" w:rsidTr="00D57D20">
        <w:tc>
          <w:tcPr>
            <w:tcW w:w="359" w:type="pct"/>
            <w:vAlign w:val="center"/>
          </w:tcPr>
          <w:p w14:paraId="13326690"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L1.2</w:t>
            </w:r>
          </w:p>
        </w:tc>
        <w:tc>
          <w:tcPr>
            <w:tcW w:w="576" w:type="pct"/>
            <w:vAlign w:val="bottom"/>
          </w:tcPr>
          <w:p w14:paraId="0F956BE5" w14:textId="77777777" w:rsidR="00947EE8" w:rsidRPr="009705F3" w:rsidRDefault="00947EE8" w:rsidP="00947EE8">
            <w:pPr>
              <w:spacing w:line="264" w:lineRule="auto"/>
              <w:ind w:left="30" w:hanging="30"/>
              <w:jc w:val="center"/>
              <w:rPr>
                <w:rFonts w:ascii="Times New Roman" w:eastAsia="Times New Roman" w:hAnsi="Times New Roman"/>
                <w:lang w:val="de-AT"/>
              </w:rPr>
            </w:pPr>
            <w:r w:rsidRPr="009705F3">
              <w:rPr>
                <w:rFonts w:ascii="Times New Roman" w:eastAsia="Times New Roman" w:hAnsi="Times New Roman"/>
                <w:lang w:val="de-AT"/>
              </w:rPr>
              <w:t>31</w:t>
            </w:r>
          </w:p>
        </w:tc>
        <w:tc>
          <w:tcPr>
            <w:tcW w:w="317" w:type="pct"/>
            <w:vAlign w:val="center"/>
          </w:tcPr>
          <w:p w14:paraId="7258F1E7"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59,0</w:t>
            </w:r>
          </w:p>
        </w:tc>
        <w:tc>
          <w:tcPr>
            <w:tcW w:w="359" w:type="pct"/>
            <w:vAlign w:val="center"/>
          </w:tcPr>
          <w:p w14:paraId="59451038"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10,0</w:t>
            </w:r>
          </w:p>
        </w:tc>
        <w:tc>
          <w:tcPr>
            <w:tcW w:w="576" w:type="pct"/>
          </w:tcPr>
          <w:p w14:paraId="498C245C"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566" w:type="pct"/>
            <w:vAlign w:val="center"/>
          </w:tcPr>
          <w:p w14:paraId="205BCC78" w14:textId="77777777" w:rsidR="00947EE8" w:rsidRPr="009705F3" w:rsidRDefault="00947EE8" w:rsidP="00947EE8">
            <w:pPr>
              <w:spacing w:line="264" w:lineRule="auto"/>
              <w:ind w:left="30" w:hanging="30"/>
              <w:jc w:val="center"/>
              <w:rPr>
                <w:rFonts w:ascii="Times New Roman" w:eastAsia="Times New Roman" w:hAnsi="Times New Roman"/>
                <w:lang w:val="uk-UA"/>
              </w:rPr>
            </w:pPr>
            <w:r w:rsidRPr="009705F3">
              <w:rPr>
                <w:rFonts w:ascii="Times New Roman" w:eastAsia="Times New Roman" w:hAnsi="Times New Roman"/>
                <w:lang w:val="uk-UA"/>
              </w:rPr>
              <w:t>1,76</w:t>
            </w:r>
          </w:p>
        </w:tc>
        <w:tc>
          <w:tcPr>
            <w:tcW w:w="556" w:type="pct"/>
            <w:vAlign w:val="center"/>
          </w:tcPr>
          <w:p w14:paraId="7CBFD269"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21,45</w:t>
            </w:r>
          </w:p>
        </w:tc>
        <w:tc>
          <w:tcPr>
            <w:tcW w:w="415" w:type="pct"/>
            <w:vAlign w:val="center"/>
          </w:tcPr>
          <w:p w14:paraId="65F7F689"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1275" w:type="pct"/>
          </w:tcPr>
          <w:p w14:paraId="74B9D14A" w14:textId="77777777" w:rsidR="00947EE8" w:rsidRPr="009705F3" w:rsidRDefault="00947EE8" w:rsidP="00947EE8">
            <w:pPr>
              <w:spacing w:line="264" w:lineRule="auto"/>
              <w:ind w:left="30" w:hanging="30"/>
              <w:jc w:val="center"/>
              <w:rPr>
                <w:rFonts w:ascii="Times New Roman" w:eastAsia="Times New Roman" w:hAnsi="Times New Roman"/>
              </w:rPr>
            </w:pPr>
            <w:proofErr w:type="spellStart"/>
            <w:r w:rsidRPr="009705F3">
              <w:rPr>
                <w:rFonts w:ascii="Times New Roman" w:eastAsia="Times New Roman" w:hAnsi="Times New Roman"/>
              </w:rPr>
              <w:t>АВБбШв</w:t>
            </w:r>
            <w:proofErr w:type="spellEnd"/>
            <w:r w:rsidRPr="009705F3">
              <w:rPr>
                <w:rFonts w:ascii="Times New Roman" w:eastAsia="Times New Roman" w:hAnsi="Times New Roman"/>
              </w:rPr>
              <w:t xml:space="preserve"> 4х10</w:t>
            </w:r>
          </w:p>
        </w:tc>
      </w:tr>
      <w:tr w:rsidR="00947EE8" w:rsidRPr="0029369B" w14:paraId="44E63A81" w14:textId="77777777" w:rsidTr="00D57D20">
        <w:tc>
          <w:tcPr>
            <w:tcW w:w="359" w:type="pct"/>
            <w:vAlign w:val="center"/>
          </w:tcPr>
          <w:p w14:paraId="486FC8B4"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L1.3</w:t>
            </w:r>
          </w:p>
        </w:tc>
        <w:tc>
          <w:tcPr>
            <w:tcW w:w="576" w:type="pct"/>
            <w:vAlign w:val="bottom"/>
          </w:tcPr>
          <w:p w14:paraId="0373893F" w14:textId="77777777" w:rsidR="00947EE8" w:rsidRPr="009705F3" w:rsidRDefault="00947EE8" w:rsidP="00947EE8">
            <w:pPr>
              <w:spacing w:line="264" w:lineRule="auto"/>
              <w:ind w:left="30" w:hanging="30"/>
              <w:jc w:val="center"/>
              <w:rPr>
                <w:rFonts w:ascii="Times New Roman" w:eastAsia="Times New Roman" w:hAnsi="Times New Roman"/>
                <w:lang w:val="de-AT"/>
              </w:rPr>
            </w:pPr>
            <w:r w:rsidRPr="009705F3">
              <w:rPr>
                <w:rFonts w:ascii="Times New Roman" w:eastAsia="Times New Roman" w:hAnsi="Times New Roman"/>
                <w:lang w:val="de-AT"/>
              </w:rPr>
              <w:t>19,5</w:t>
            </w:r>
          </w:p>
        </w:tc>
        <w:tc>
          <w:tcPr>
            <w:tcW w:w="317" w:type="pct"/>
            <w:vAlign w:val="center"/>
          </w:tcPr>
          <w:p w14:paraId="0264DFED"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59,0</w:t>
            </w:r>
          </w:p>
        </w:tc>
        <w:tc>
          <w:tcPr>
            <w:tcW w:w="359" w:type="pct"/>
            <w:vAlign w:val="center"/>
          </w:tcPr>
          <w:p w14:paraId="72EF36C0"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10,0</w:t>
            </w:r>
          </w:p>
        </w:tc>
        <w:tc>
          <w:tcPr>
            <w:tcW w:w="576" w:type="pct"/>
          </w:tcPr>
          <w:p w14:paraId="5E1451AC"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566" w:type="pct"/>
            <w:vAlign w:val="center"/>
          </w:tcPr>
          <w:p w14:paraId="4C8E0FDF" w14:textId="77777777" w:rsidR="00947EE8" w:rsidRPr="009705F3" w:rsidRDefault="00947EE8" w:rsidP="00947EE8">
            <w:pPr>
              <w:spacing w:line="264" w:lineRule="auto"/>
              <w:ind w:left="30" w:hanging="30"/>
              <w:jc w:val="center"/>
              <w:rPr>
                <w:rFonts w:ascii="Times New Roman" w:eastAsia="Times New Roman" w:hAnsi="Times New Roman"/>
                <w:lang w:val="uk-UA"/>
              </w:rPr>
            </w:pPr>
            <w:r w:rsidRPr="009705F3">
              <w:rPr>
                <w:rFonts w:ascii="Times New Roman" w:eastAsia="Times New Roman" w:hAnsi="Times New Roman"/>
              </w:rPr>
              <w:t>1,</w:t>
            </w:r>
            <w:r w:rsidRPr="009705F3">
              <w:rPr>
                <w:rFonts w:ascii="Times New Roman" w:eastAsia="Times New Roman" w:hAnsi="Times New Roman"/>
                <w:lang w:val="uk-UA"/>
              </w:rPr>
              <w:t>11</w:t>
            </w:r>
          </w:p>
        </w:tc>
        <w:tc>
          <w:tcPr>
            <w:tcW w:w="556" w:type="pct"/>
            <w:vAlign w:val="center"/>
          </w:tcPr>
          <w:p w14:paraId="0103B66E"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19,67</w:t>
            </w:r>
          </w:p>
        </w:tc>
        <w:tc>
          <w:tcPr>
            <w:tcW w:w="415" w:type="pct"/>
            <w:vAlign w:val="center"/>
          </w:tcPr>
          <w:p w14:paraId="067A5A54"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1275" w:type="pct"/>
          </w:tcPr>
          <w:p w14:paraId="1EE7FD1E" w14:textId="77777777" w:rsidR="00947EE8" w:rsidRPr="009705F3" w:rsidRDefault="00947EE8" w:rsidP="00947EE8">
            <w:pPr>
              <w:spacing w:line="264" w:lineRule="auto"/>
              <w:ind w:left="30" w:hanging="30"/>
              <w:jc w:val="center"/>
              <w:rPr>
                <w:rFonts w:ascii="Times New Roman" w:eastAsia="Times New Roman" w:hAnsi="Times New Roman"/>
              </w:rPr>
            </w:pPr>
            <w:proofErr w:type="spellStart"/>
            <w:r w:rsidRPr="009705F3">
              <w:rPr>
                <w:rFonts w:ascii="Times New Roman" w:eastAsia="Times New Roman" w:hAnsi="Times New Roman"/>
              </w:rPr>
              <w:t>АВБбШв</w:t>
            </w:r>
            <w:proofErr w:type="spellEnd"/>
            <w:r w:rsidRPr="009705F3">
              <w:rPr>
                <w:rFonts w:ascii="Times New Roman" w:eastAsia="Times New Roman" w:hAnsi="Times New Roman"/>
              </w:rPr>
              <w:t xml:space="preserve"> 4х10</w:t>
            </w:r>
          </w:p>
        </w:tc>
      </w:tr>
      <w:tr w:rsidR="00947EE8" w:rsidRPr="0029369B" w14:paraId="05155CDF" w14:textId="77777777" w:rsidTr="00D57D20">
        <w:tc>
          <w:tcPr>
            <w:tcW w:w="359" w:type="pct"/>
            <w:vAlign w:val="center"/>
          </w:tcPr>
          <w:p w14:paraId="4F5F2FCE"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L1.4</w:t>
            </w:r>
          </w:p>
        </w:tc>
        <w:tc>
          <w:tcPr>
            <w:tcW w:w="576" w:type="pct"/>
            <w:vAlign w:val="bottom"/>
          </w:tcPr>
          <w:p w14:paraId="11B9D831" w14:textId="77777777" w:rsidR="00947EE8" w:rsidRPr="009705F3" w:rsidRDefault="00947EE8" w:rsidP="00947EE8">
            <w:pPr>
              <w:spacing w:line="264" w:lineRule="auto"/>
              <w:ind w:left="30" w:hanging="30"/>
              <w:jc w:val="center"/>
              <w:rPr>
                <w:rFonts w:ascii="Times New Roman" w:eastAsia="Times New Roman" w:hAnsi="Times New Roman"/>
                <w:lang w:val="de-AT"/>
              </w:rPr>
            </w:pPr>
            <w:r w:rsidRPr="009705F3">
              <w:rPr>
                <w:rFonts w:ascii="Times New Roman" w:eastAsia="Times New Roman" w:hAnsi="Times New Roman"/>
                <w:lang w:val="de-AT"/>
              </w:rPr>
              <w:t>15,9</w:t>
            </w:r>
          </w:p>
        </w:tc>
        <w:tc>
          <w:tcPr>
            <w:tcW w:w="317" w:type="pct"/>
            <w:vAlign w:val="center"/>
          </w:tcPr>
          <w:p w14:paraId="21A787ED"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59,0</w:t>
            </w:r>
          </w:p>
        </w:tc>
        <w:tc>
          <w:tcPr>
            <w:tcW w:w="359" w:type="pct"/>
            <w:vAlign w:val="center"/>
          </w:tcPr>
          <w:p w14:paraId="33164473"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10,0</w:t>
            </w:r>
          </w:p>
        </w:tc>
        <w:tc>
          <w:tcPr>
            <w:tcW w:w="576" w:type="pct"/>
          </w:tcPr>
          <w:p w14:paraId="784CAFD7"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566" w:type="pct"/>
            <w:vAlign w:val="center"/>
          </w:tcPr>
          <w:p w14:paraId="3102B08F" w14:textId="77777777" w:rsidR="00947EE8" w:rsidRPr="009705F3" w:rsidRDefault="00947EE8" w:rsidP="00947EE8">
            <w:pPr>
              <w:spacing w:line="264" w:lineRule="auto"/>
              <w:ind w:left="30" w:hanging="30"/>
              <w:jc w:val="center"/>
              <w:rPr>
                <w:rFonts w:ascii="Times New Roman" w:eastAsia="Times New Roman" w:hAnsi="Times New Roman"/>
                <w:lang w:val="uk-UA"/>
              </w:rPr>
            </w:pPr>
            <w:r w:rsidRPr="009705F3">
              <w:rPr>
                <w:rFonts w:ascii="Times New Roman" w:eastAsia="Times New Roman" w:hAnsi="Times New Roman"/>
                <w:lang w:val="uk-UA"/>
              </w:rPr>
              <w:t>0,9</w:t>
            </w:r>
          </w:p>
        </w:tc>
        <w:tc>
          <w:tcPr>
            <w:tcW w:w="556" w:type="pct"/>
            <w:vAlign w:val="center"/>
          </w:tcPr>
          <w:p w14:paraId="4F3C35B1"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22,57</w:t>
            </w:r>
          </w:p>
        </w:tc>
        <w:tc>
          <w:tcPr>
            <w:tcW w:w="415" w:type="pct"/>
            <w:vAlign w:val="center"/>
          </w:tcPr>
          <w:p w14:paraId="53E495AD"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1275" w:type="pct"/>
          </w:tcPr>
          <w:p w14:paraId="034EE78A" w14:textId="77777777" w:rsidR="00947EE8" w:rsidRPr="009705F3" w:rsidRDefault="00947EE8" w:rsidP="00947EE8">
            <w:pPr>
              <w:spacing w:line="264" w:lineRule="auto"/>
              <w:ind w:left="30" w:hanging="30"/>
              <w:jc w:val="center"/>
              <w:rPr>
                <w:rFonts w:ascii="Times New Roman" w:eastAsia="Times New Roman" w:hAnsi="Times New Roman"/>
              </w:rPr>
            </w:pPr>
            <w:proofErr w:type="spellStart"/>
            <w:r w:rsidRPr="009705F3">
              <w:rPr>
                <w:rFonts w:ascii="Times New Roman" w:eastAsia="Times New Roman" w:hAnsi="Times New Roman"/>
              </w:rPr>
              <w:t>АВБбШв</w:t>
            </w:r>
            <w:proofErr w:type="spellEnd"/>
            <w:r w:rsidRPr="009705F3">
              <w:rPr>
                <w:rFonts w:ascii="Times New Roman" w:eastAsia="Times New Roman" w:hAnsi="Times New Roman"/>
              </w:rPr>
              <w:t xml:space="preserve"> 4х10</w:t>
            </w:r>
          </w:p>
        </w:tc>
      </w:tr>
      <w:tr w:rsidR="00947EE8" w:rsidRPr="0029369B" w14:paraId="30868A0E" w14:textId="77777777" w:rsidTr="00D57D20">
        <w:tc>
          <w:tcPr>
            <w:tcW w:w="359" w:type="pct"/>
            <w:vAlign w:val="center"/>
          </w:tcPr>
          <w:p w14:paraId="1F989249"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L1.5</w:t>
            </w:r>
          </w:p>
        </w:tc>
        <w:tc>
          <w:tcPr>
            <w:tcW w:w="576" w:type="pct"/>
            <w:vAlign w:val="bottom"/>
          </w:tcPr>
          <w:p w14:paraId="3B30B8A0" w14:textId="77777777" w:rsidR="00947EE8" w:rsidRPr="009705F3" w:rsidRDefault="00947EE8" w:rsidP="00947EE8">
            <w:pPr>
              <w:spacing w:line="264" w:lineRule="auto"/>
              <w:ind w:left="30" w:hanging="30"/>
              <w:jc w:val="center"/>
              <w:rPr>
                <w:rFonts w:ascii="Times New Roman" w:eastAsia="Times New Roman" w:hAnsi="Times New Roman"/>
                <w:lang w:val="de-AT"/>
              </w:rPr>
            </w:pPr>
            <w:r w:rsidRPr="009705F3">
              <w:rPr>
                <w:rFonts w:ascii="Times New Roman" w:eastAsia="Times New Roman" w:hAnsi="Times New Roman"/>
                <w:lang w:val="de-AT"/>
              </w:rPr>
              <w:t>4,3</w:t>
            </w:r>
          </w:p>
        </w:tc>
        <w:tc>
          <w:tcPr>
            <w:tcW w:w="317" w:type="pct"/>
            <w:vAlign w:val="center"/>
          </w:tcPr>
          <w:p w14:paraId="5727B2F8"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59,0</w:t>
            </w:r>
          </w:p>
        </w:tc>
        <w:tc>
          <w:tcPr>
            <w:tcW w:w="359" w:type="pct"/>
            <w:vAlign w:val="center"/>
          </w:tcPr>
          <w:p w14:paraId="2909B859"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10,0</w:t>
            </w:r>
          </w:p>
        </w:tc>
        <w:tc>
          <w:tcPr>
            <w:tcW w:w="576" w:type="pct"/>
          </w:tcPr>
          <w:p w14:paraId="74F20984"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566" w:type="pct"/>
            <w:vAlign w:val="center"/>
          </w:tcPr>
          <w:p w14:paraId="04640F55" w14:textId="77777777" w:rsidR="00947EE8" w:rsidRPr="009705F3" w:rsidRDefault="00947EE8" w:rsidP="00947EE8">
            <w:pPr>
              <w:spacing w:line="264" w:lineRule="auto"/>
              <w:ind w:left="30" w:hanging="30"/>
              <w:jc w:val="center"/>
              <w:rPr>
                <w:rFonts w:ascii="Times New Roman" w:eastAsia="Times New Roman" w:hAnsi="Times New Roman"/>
                <w:lang w:val="uk-UA"/>
              </w:rPr>
            </w:pPr>
            <w:r w:rsidRPr="009705F3">
              <w:rPr>
                <w:rFonts w:ascii="Times New Roman" w:eastAsia="Times New Roman" w:hAnsi="Times New Roman"/>
                <w:lang w:val="uk-UA"/>
              </w:rPr>
              <w:t>0,24</w:t>
            </w:r>
          </w:p>
        </w:tc>
        <w:tc>
          <w:tcPr>
            <w:tcW w:w="556" w:type="pct"/>
            <w:vAlign w:val="center"/>
          </w:tcPr>
          <w:p w14:paraId="0DACE575"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20,99</w:t>
            </w:r>
          </w:p>
        </w:tc>
        <w:tc>
          <w:tcPr>
            <w:tcW w:w="415" w:type="pct"/>
            <w:vAlign w:val="center"/>
          </w:tcPr>
          <w:p w14:paraId="3CEB681C"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1275" w:type="pct"/>
          </w:tcPr>
          <w:p w14:paraId="2E05D343" w14:textId="51BDE073" w:rsidR="00947EE8" w:rsidRPr="009705F3" w:rsidRDefault="00947EE8" w:rsidP="00947EE8">
            <w:pPr>
              <w:spacing w:line="264" w:lineRule="auto"/>
              <w:ind w:left="30" w:hanging="30"/>
              <w:jc w:val="center"/>
              <w:rPr>
                <w:rFonts w:ascii="Times New Roman" w:eastAsia="Times New Roman" w:hAnsi="Times New Roman"/>
              </w:rPr>
            </w:pPr>
            <w:proofErr w:type="spellStart"/>
            <w:r w:rsidRPr="009705F3">
              <w:rPr>
                <w:rFonts w:ascii="Times New Roman" w:eastAsia="Times New Roman" w:hAnsi="Times New Roman"/>
              </w:rPr>
              <w:t>АВБбШв</w:t>
            </w:r>
            <w:proofErr w:type="spellEnd"/>
            <w:r w:rsidRPr="009705F3">
              <w:rPr>
                <w:rFonts w:ascii="Times New Roman" w:eastAsia="Times New Roman" w:hAnsi="Times New Roman"/>
              </w:rPr>
              <w:t xml:space="preserve"> 4х10</w:t>
            </w:r>
          </w:p>
        </w:tc>
      </w:tr>
      <w:tr w:rsidR="00947EE8" w:rsidRPr="0029369B" w14:paraId="21833D81" w14:textId="77777777" w:rsidTr="00D57D20">
        <w:tc>
          <w:tcPr>
            <w:tcW w:w="359" w:type="pct"/>
            <w:vAlign w:val="center"/>
          </w:tcPr>
          <w:p w14:paraId="346B1753" w14:textId="77777777" w:rsidR="00947EE8" w:rsidRPr="009705F3" w:rsidRDefault="00947EE8" w:rsidP="00947EE8">
            <w:pPr>
              <w:spacing w:line="264" w:lineRule="auto"/>
              <w:ind w:left="30" w:hanging="30"/>
              <w:jc w:val="center"/>
              <w:rPr>
                <w:rFonts w:ascii="Times New Roman" w:eastAsia="Times New Roman" w:hAnsi="Times New Roman"/>
                <w:lang w:val="de-AT"/>
              </w:rPr>
            </w:pPr>
            <w:r w:rsidRPr="009705F3">
              <w:rPr>
                <w:rFonts w:ascii="Times New Roman" w:eastAsia="Times New Roman" w:hAnsi="Times New Roman"/>
              </w:rPr>
              <w:t>L</w:t>
            </w:r>
            <w:r w:rsidRPr="009705F3">
              <w:rPr>
                <w:rFonts w:ascii="Times New Roman" w:eastAsia="Times New Roman" w:hAnsi="Times New Roman"/>
                <w:lang w:val="de-AT"/>
              </w:rPr>
              <w:t>1</w:t>
            </w:r>
            <w:r w:rsidRPr="009705F3">
              <w:rPr>
                <w:rFonts w:ascii="Times New Roman" w:eastAsia="Times New Roman" w:hAnsi="Times New Roman"/>
              </w:rPr>
              <w:t>.</w:t>
            </w:r>
            <w:r w:rsidRPr="009705F3">
              <w:rPr>
                <w:rFonts w:ascii="Times New Roman" w:eastAsia="Times New Roman" w:hAnsi="Times New Roman"/>
                <w:lang w:val="de-AT"/>
              </w:rPr>
              <w:t>6</w:t>
            </w:r>
          </w:p>
        </w:tc>
        <w:tc>
          <w:tcPr>
            <w:tcW w:w="576" w:type="pct"/>
            <w:vAlign w:val="bottom"/>
          </w:tcPr>
          <w:p w14:paraId="0B6A95A2" w14:textId="77777777" w:rsidR="00947EE8" w:rsidRPr="009705F3" w:rsidRDefault="00947EE8" w:rsidP="00947EE8">
            <w:pPr>
              <w:spacing w:line="264" w:lineRule="auto"/>
              <w:ind w:left="30" w:hanging="30"/>
              <w:jc w:val="center"/>
              <w:rPr>
                <w:rFonts w:ascii="Times New Roman" w:eastAsia="Times New Roman" w:hAnsi="Times New Roman"/>
                <w:lang w:val="de-AT"/>
              </w:rPr>
            </w:pPr>
            <w:r w:rsidRPr="009705F3">
              <w:rPr>
                <w:rFonts w:ascii="Times New Roman" w:eastAsia="Times New Roman" w:hAnsi="Times New Roman"/>
                <w:lang w:val="de-AT"/>
              </w:rPr>
              <w:t>1,4</w:t>
            </w:r>
          </w:p>
        </w:tc>
        <w:tc>
          <w:tcPr>
            <w:tcW w:w="317" w:type="pct"/>
            <w:vAlign w:val="center"/>
          </w:tcPr>
          <w:p w14:paraId="12FB3076"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59,0</w:t>
            </w:r>
          </w:p>
        </w:tc>
        <w:tc>
          <w:tcPr>
            <w:tcW w:w="359" w:type="pct"/>
            <w:vAlign w:val="center"/>
          </w:tcPr>
          <w:p w14:paraId="497ED2B8"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10,0</w:t>
            </w:r>
          </w:p>
        </w:tc>
        <w:tc>
          <w:tcPr>
            <w:tcW w:w="576" w:type="pct"/>
          </w:tcPr>
          <w:p w14:paraId="2166AAFF"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566" w:type="pct"/>
            <w:vAlign w:val="center"/>
          </w:tcPr>
          <w:p w14:paraId="7ABABD6B" w14:textId="77777777" w:rsidR="00947EE8" w:rsidRPr="009705F3" w:rsidRDefault="00947EE8" w:rsidP="00947EE8">
            <w:pPr>
              <w:spacing w:line="264" w:lineRule="auto"/>
              <w:ind w:left="30" w:hanging="30"/>
              <w:jc w:val="center"/>
              <w:rPr>
                <w:rFonts w:ascii="Times New Roman" w:eastAsia="Times New Roman" w:hAnsi="Times New Roman"/>
                <w:lang w:val="uk-UA"/>
              </w:rPr>
            </w:pPr>
            <w:r w:rsidRPr="009705F3">
              <w:rPr>
                <w:rFonts w:ascii="Times New Roman" w:eastAsia="Times New Roman" w:hAnsi="Times New Roman"/>
              </w:rPr>
              <w:t>0,</w:t>
            </w:r>
            <w:r w:rsidRPr="009705F3">
              <w:rPr>
                <w:rFonts w:ascii="Times New Roman" w:eastAsia="Times New Roman" w:hAnsi="Times New Roman"/>
                <w:lang w:val="uk-UA"/>
              </w:rPr>
              <w:t>08</w:t>
            </w:r>
          </w:p>
        </w:tc>
        <w:tc>
          <w:tcPr>
            <w:tcW w:w="556" w:type="pct"/>
            <w:vAlign w:val="center"/>
          </w:tcPr>
          <w:p w14:paraId="6901A855"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0,53</w:t>
            </w:r>
          </w:p>
        </w:tc>
        <w:tc>
          <w:tcPr>
            <w:tcW w:w="415" w:type="pct"/>
            <w:vAlign w:val="center"/>
          </w:tcPr>
          <w:p w14:paraId="7FA3A575"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1275" w:type="pct"/>
          </w:tcPr>
          <w:p w14:paraId="440F7EE0" w14:textId="1B79E64F" w:rsidR="00947EE8" w:rsidRPr="009705F3" w:rsidRDefault="00947EE8" w:rsidP="00947EE8">
            <w:pPr>
              <w:spacing w:line="264" w:lineRule="auto"/>
              <w:ind w:left="30" w:hanging="30"/>
              <w:jc w:val="center"/>
              <w:rPr>
                <w:rFonts w:ascii="Times New Roman" w:eastAsia="Times New Roman" w:hAnsi="Times New Roman"/>
              </w:rPr>
            </w:pPr>
            <w:proofErr w:type="spellStart"/>
            <w:r w:rsidRPr="009705F3">
              <w:rPr>
                <w:rFonts w:ascii="Times New Roman" w:eastAsia="Times New Roman" w:hAnsi="Times New Roman"/>
              </w:rPr>
              <w:t>АВБбШв</w:t>
            </w:r>
            <w:proofErr w:type="spellEnd"/>
            <w:r w:rsidRPr="009705F3">
              <w:rPr>
                <w:rFonts w:ascii="Times New Roman" w:eastAsia="Times New Roman" w:hAnsi="Times New Roman"/>
              </w:rPr>
              <w:t xml:space="preserve"> 4х10</w:t>
            </w:r>
          </w:p>
        </w:tc>
      </w:tr>
      <w:tr w:rsidR="00947EE8" w:rsidRPr="0029369B" w14:paraId="56F86324" w14:textId="77777777" w:rsidTr="00D57D20">
        <w:tc>
          <w:tcPr>
            <w:tcW w:w="359" w:type="pct"/>
            <w:vAlign w:val="center"/>
          </w:tcPr>
          <w:p w14:paraId="42DB4771" w14:textId="77777777" w:rsidR="00947EE8" w:rsidRPr="009705F3" w:rsidRDefault="00947EE8" w:rsidP="00947EE8">
            <w:pPr>
              <w:spacing w:line="264" w:lineRule="auto"/>
              <w:ind w:left="30" w:hanging="30"/>
              <w:jc w:val="center"/>
              <w:rPr>
                <w:rFonts w:ascii="Times New Roman" w:eastAsia="Times New Roman" w:hAnsi="Times New Roman"/>
                <w:lang w:val="de-AT"/>
              </w:rPr>
            </w:pPr>
            <w:r w:rsidRPr="009705F3">
              <w:rPr>
                <w:rFonts w:ascii="Times New Roman" w:eastAsia="Times New Roman" w:hAnsi="Times New Roman"/>
              </w:rPr>
              <w:t>L</w:t>
            </w:r>
            <w:r w:rsidRPr="009705F3">
              <w:rPr>
                <w:rFonts w:ascii="Times New Roman" w:eastAsia="Times New Roman" w:hAnsi="Times New Roman"/>
                <w:lang w:val="de-AT"/>
              </w:rPr>
              <w:t>1</w:t>
            </w:r>
            <w:r w:rsidRPr="009705F3">
              <w:rPr>
                <w:rFonts w:ascii="Times New Roman" w:eastAsia="Times New Roman" w:hAnsi="Times New Roman"/>
              </w:rPr>
              <w:t>.</w:t>
            </w:r>
            <w:r w:rsidRPr="009705F3">
              <w:rPr>
                <w:rFonts w:ascii="Times New Roman" w:eastAsia="Times New Roman" w:hAnsi="Times New Roman"/>
                <w:lang w:val="de-AT"/>
              </w:rPr>
              <w:t>7</w:t>
            </w:r>
          </w:p>
        </w:tc>
        <w:tc>
          <w:tcPr>
            <w:tcW w:w="576" w:type="pct"/>
            <w:vAlign w:val="bottom"/>
          </w:tcPr>
          <w:p w14:paraId="7150A220" w14:textId="77777777" w:rsidR="00947EE8" w:rsidRPr="009705F3" w:rsidRDefault="00947EE8" w:rsidP="00947EE8">
            <w:pPr>
              <w:spacing w:line="264" w:lineRule="auto"/>
              <w:ind w:left="30" w:hanging="30"/>
              <w:jc w:val="center"/>
              <w:rPr>
                <w:rFonts w:ascii="Times New Roman" w:eastAsia="Times New Roman" w:hAnsi="Times New Roman"/>
                <w:lang w:val="de-AT"/>
              </w:rPr>
            </w:pPr>
            <w:r w:rsidRPr="009705F3">
              <w:rPr>
                <w:rFonts w:ascii="Times New Roman" w:eastAsia="Times New Roman" w:hAnsi="Times New Roman"/>
                <w:lang w:val="de-AT"/>
              </w:rPr>
              <w:t>1,4</w:t>
            </w:r>
          </w:p>
        </w:tc>
        <w:tc>
          <w:tcPr>
            <w:tcW w:w="317" w:type="pct"/>
            <w:vAlign w:val="center"/>
          </w:tcPr>
          <w:p w14:paraId="3D688AEE"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59,0</w:t>
            </w:r>
          </w:p>
        </w:tc>
        <w:tc>
          <w:tcPr>
            <w:tcW w:w="359" w:type="pct"/>
            <w:vAlign w:val="center"/>
          </w:tcPr>
          <w:p w14:paraId="6EA6961D"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10,0</w:t>
            </w:r>
          </w:p>
        </w:tc>
        <w:tc>
          <w:tcPr>
            <w:tcW w:w="576" w:type="pct"/>
          </w:tcPr>
          <w:p w14:paraId="07D9C595"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566" w:type="pct"/>
            <w:vAlign w:val="center"/>
          </w:tcPr>
          <w:p w14:paraId="487DA019" w14:textId="77777777" w:rsidR="00947EE8" w:rsidRPr="009705F3" w:rsidRDefault="00947EE8" w:rsidP="00947EE8">
            <w:pPr>
              <w:spacing w:line="264" w:lineRule="auto"/>
              <w:ind w:left="30" w:hanging="30"/>
              <w:jc w:val="center"/>
              <w:rPr>
                <w:rFonts w:ascii="Times New Roman" w:eastAsia="Times New Roman" w:hAnsi="Times New Roman"/>
                <w:lang w:val="uk-UA"/>
              </w:rPr>
            </w:pPr>
            <w:r w:rsidRPr="009705F3">
              <w:rPr>
                <w:rFonts w:ascii="Times New Roman" w:eastAsia="Times New Roman" w:hAnsi="Times New Roman"/>
                <w:lang w:val="uk-UA"/>
              </w:rPr>
              <w:t>0,08</w:t>
            </w:r>
          </w:p>
        </w:tc>
        <w:tc>
          <w:tcPr>
            <w:tcW w:w="556" w:type="pct"/>
            <w:vAlign w:val="center"/>
          </w:tcPr>
          <w:p w14:paraId="1673B70D"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23,73</w:t>
            </w:r>
          </w:p>
        </w:tc>
        <w:tc>
          <w:tcPr>
            <w:tcW w:w="415" w:type="pct"/>
            <w:vAlign w:val="center"/>
          </w:tcPr>
          <w:p w14:paraId="70422AA3"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1275" w:type="pct"/>
          </w:tcPr>
          <w:p w14:paraId="356AA2E8" w14:textId="42CE4480" w:rsidR="00947EE8" w:rsidRPr="009705F3" w:rsidRDefault="00947EE8" w:rsidP="00947EE8">
            <w:pPr>
              <w:spacing w:line="264" w:lineRule="auto"/>
              <w:ind w:left="30" w:hanging="30"/>
              <w:jc w:val="center"/>
              <w:rPr>
                <w:rFonts w:ascii="Times New Roman" w:eastAsia="Times New Roman" w:hAnsi="Times New Roman"/>
              </w:rPr>
            </w:pPr>
            <w:proofErr w:type="spellStart"/>
            <w:r w:rsidRPr="009705F3">
              <w:rPr>
                <w:rFonts w:ascii="Times New Roman" w:eastAsia="Times New Roman" w:hAnsi="Times New Roman"/>
              </w:rPr>
              <w:t>АВБбШв</w:t>
            </w:r>
            <w:proofErr w:type="spellEnd"/>
            <w:r w:rsidRPr="009705F3">
              <w:rPr>
                <w:rFonts w:ascii="Times New Roman" w:eastAsia="Times New Roman" w:hAnsi="Times New Roman"/>
              </w:rPr>
              <w:t xml:space="preserve"> 4х10</w:t>
            </w:r>
          </w:p>
        </w:tc>
      </w:tr>
      <w:tr w:rsidR="00947EE8" w:rsidRPr="0029369B" w14:paraId="73F15A49" w14:textId="77777777" w:rsidTr="00D57D20">
        <w:tc>
          <w:tcPr>
            <w:tcW w:w="359" w:type="pct"/>
            <w:vAlign w:val="center"/>
          </w:tcPr>
          <w:p w14:paraId="12003326" w14:textId="77777777" w:rsidR="00947EE8" w:rsidRPr="009705F3" w:rsidRDefault="00947EE8" w:rsidP="00947EE8">
            <w:pPr>
              <w:spacing w:line="264" w:lineRule="auto"/>
              <w:ind w:left="30" w:hanging="30"/>
              <w:jc w:val="center"/>
              <w:rPr>
                <w:rFonts w:ascii="Times New Roman" w:eastAsia="Times New Roman" w:hAnsi="Times New Roman"/>
                <w:lang w:val="de-AT"/>
              </w:rPr>
            </w:pPr>
            <w:r w:rsidRPr="009705F3">
              <w:rPr>
                <w:rFonts w:ascii="Times New Roman" w:eastAsia="Times New Roman" w:hAnsi="Times New Roman"/>
              </w:rPr>
              <w:t>L</w:t>
            </w:r>
            <w:r w:rsidRPr="009705F3">
              <w:rPr>
                <w:rFonts w:ascii="Times New Roman" w:eastAsia="Times New Roman" w:hAnsi="Times New Roman"/>
                <w:lang w:val="de-AT"/>
              </w:rPr>
              <w:t>1</w:t>
            </w:r>
            <w:r w:rsidRPr="009705F3">
              <w:rPr>
                <w:rFonts w:ascii="Times New Roman" w:eastAsia="Times New Roman" w:hAnsi="Times New Roman"/>
              </w:rPr>
              <w:t>.</w:t>
            </w:r>
            <w:r w:rsidRPr="009705F3">
              <w:rPr>
                <w:rFonts w:ascii="Times New Roman" w:eastAsia="Times New Roman" w:hAnsi="Times New Roman"/>
                <w:lang w:val="de-AT"/>
              </w:rPr>
              <w:t>8</w:t>
            </w:r>
          </w:p>
        </w:tc>
        <w:tc>
          <w:tcPr>
            <w:tcW w:w="576" w:type="pct"/>
            <w:vAlign w:val="bottom"/>
          </w:tcPr>
          <w:p w14:paraId="2CB6EED4" w14:textId="77777777" w:rsidR="00947EE8" w:rsidRPr="009705F3" w:rsidRDefault="00947EE8" w:rsidP="00947EE8">
            <w:pPr>
              <w:spacing w:line="264" w:lineRule="auto"/>
              <w:ind w:left="30" w:hanging="30"/>
              <w:jc w:val="center"/>
              <w:rPr>
                <w:rFonts w:ascii="Times New Roman" w:eastAsia="Times New Roman" w:hAnsi="Times New Roman"/>
                <w:lang w:val="de-AT"/>
              </w:rPr>
            </w:pPr>
            <w:r w:rsidRPr="009705F3">
              <w:rPr>
                <w:rFonts w:ascii="Times New Roman" w:eastAsia="Times New Roman" w:hAnsi="Times New Roman"/>
                <w:lang w:val="de-AT"/>
              </w:rPr>
              <w:t>5,7</w:t>
            </w:r>
          </w:p>
        </w:tc>
        <w:tc>
          <w:tcPr>
            <w:tcW w:w="317" w:type="pct"/>
            <w:vAlign w:val="center"/>
          </w:tcPr>
          <w:p w14:paraId="00F5136F"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59,0</w:t>
            </w:r>
          </w:p>
        </w:tc>
        <w:tc>
          <w:tcPr>
            <w:tcW w:w="359" w:type="pct"/>
            <w:vAlign w:val="center"/>
          </w:tcPr>
          <w:p w14:paraId="54F749B0"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10,0</w:t>
            </w:r>
          </w:p>
        </w:tc>
        <w:tc>
          <w:tcPr>
            <w:tcW w:w="576" w:type="pct"/>
          </w:tcPr>
          <w:p w14:paraId="2DD2BFE7"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566" w:type="pct"/>
            <w:vAlign w:val="center"/>
          </w:tcPr>
          <w:p w14:paraId="0918D37E" w14:textId="77777777" w:rsidR="00947EE8" w:rsidRPr="009705F3" w:rsidRDefault="00947EE8" w:rsidP="00947EE8">
            <w:pPr>
              <w:spacing w:line="264" w:lineRule="auto"/>
              <w:ind w:left="30" w:hanging="30"/>
              <w:jc w:val="center"/>
              <w:rPr>
                <w:rFonts w:ascii="Times New Roman" w:eastAsia="Times New Roman" w:hAnsi="Times New Roman"/>
                <w:lang w:val="uk-UA"/>
              </w:rPr>
            </w:pPr>
            <w:r w:rsidRPr="009705F3">
              <w:rPr>
                <w:rFonts w:ascii="Times New Roman" w:eastAsia="Times New Roman" w:hAnsi="Times New Roman"/>
                <w:lang w:val="uk-UA"/>
              </w:rPr>
              <w:t>0,32</w:t>
            </w:r>
          </w:p>
        </w:tc>
        <w:tc>
          <w:tcPr>
            <w:tcW w:w="556" w:type="pct"/>
            <w:vAlign w:val="center"/>
          </w:tcPr>
          <w:p w14:paraId="187642B2"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23,32</w:t>
            </w:r>
          </w:p>
        </w:tc>
        <w:tc>
          <w:tcPr>
            <w:tcW w:w="415" w:type="pct"/>
            <w:vAlign w:val="center"/>
          </w:tcPr>
          <w:p w14:paraId="0BE969CE"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1275" w:type="pct"/>
          </w:tcPr>
          <w:p w14:paraId="148CADB9" w14:textId="1ED2EAD1" w:rsidR="00947EE8" w:rsidRPr="009705F3" w:rsidRDefault="00947EE8" w:rsidP="00947EE8">
            <w:pPr>
              <w:spacing w:line="264" w:lineRule="auto"/>
              <w:ind w:left="30" w:hanging="30"/>
              <w:jc w:val="center"/>
              <w:rPr>
                <w:rFonts w:ascii="Times New Roman" w:eastAsia="Times New Roman" w:hAnsi="Times New Roman"/>
              </w:rPr>
            </w:pPr>
            <w:proofErr w:type="spellStart"/>
            <w:r w:rsidRPr="009705F3">
              <w:rPr>
                <w:rFonts w:ascii="Times New Roman" w:eastAsia="Times New Roman" w:hAnsi="Times New Roman"/>
              </w:rPr>
              <w:t>АВБбШв</w:t>
            </w:r>
            <w:proofErr w:type="spellEnd"/>
            <w:r w:rsidRPr="009705F3">
              <w:rPr>
                <w:rFonts w:ascii="Times New Roman" w:eastAsia="Times New Roman" w:hAnsi="Times New Roman"/>
              </w:rPr>
              <w:t xml:space="preserve"> 4х10</w:t>
            </w:r>
          </w:p>
        </w:tc>
      </w:tr>
      <w:tr w:rsidR="00947EE8" w:rsidRPr="0029369B" w14:paraId="0EBE3933" w14:textId="77777777" w:rsidTr="00D57D20">
        <w:tc>
          <w:tcPr>
            <w:tcW w:w="359" w:type="pct"/>
            <w:vAlign w:val="center"/>
          </w:tcPr>
          <w:p w14:paraId="0D2198AF" w14:textId="77777777" w:rsidR="00947EE8" w:rsidRPr="009705F3" w:rsidRDefault="00947EE8" w:rsidP="00947EE8">
            <w:pPr>
              <w:spacing w:line="264" w:lineRule="auto"/>
              <w:ind w:left="30" w:hanging="30"/>
              <w:jc w:val="center"/>
              <w:rPr>
                <w:rFonts w:ascii="Times New Roman" w:eastAsia="Times New Roman" w:hAnsi="Times New Roman"/>
                <w:lang w:val="de-AT"/>
              </w:rPr>
            </w:pPr>
            <w:r w:rsidRPr="009705F3">
              <w:rPr>
                <w:rFonts w:ascii="Times New Roman" w:eastAsia="Times New Roman" w:hAnsi="Times New Roman"/>
              </w:rPr>
              <w:t>L</w:t>
            </w:r>
            <w:r w:rsidRPr="009705F3">
              <w:rPr>
                <w:rFonts w:ascii="Times New Roman" w:eastAsia="Times New Roman" w:hAnsi="Times New Roman"/>
                <w:lang w:val="de-AT"/>
              </w:rPr>
              <w:t>1</w:t>
            </w:r>
            <w:r w:rsidRPr="009705F3">
              <w:rPr>
                <w:rFonts w:ascii="Times New Roman" w:eastAsia="Times New Roman" w:hAnsi="Times New Roman"/>
              </w:rPr>
              <w:t>.</w:t>
            </w:r>
            <w:r w:rsidRPr="009705F3">
              <w:rPr>
                <w:rFonts w:ascii="Times New Roman" w:eastAsia="Times New Roman" w:hAnsi="Times New Roman"/>
                <w:lang w:val="de-AT"/>
              </w:rPr>
              <w:t>9</w:t>
            </w:r>
          </w:p>
        </w:tc>
        <w:tc>
          <w:tcPr>
            <w:tcW w:w="576" w:type="pct"/>
            <w:vAlign w:val="bottom"/>
          </w:tcPr>
          <w:p w14:paraId="5CEB3648" w14:textId="77777777" w:rsidR="00947EE8" w:rsidRPr="009705F3" w:rsidRDefault="00947EE8" w:rsidP="00947EE8">
            <w:pPr>
              <w:spacing w:line="264" w:lineRule="auto"/>
              <w:ind w:left="30" w:hanging="30"/>
              <w:jc w:val="center"/>
              <w:rPr>
                <w:rFonts w:ascii="Times New Roman" w:eastAsia="Times New Roman" w:hAnsi="Times New Roman"/>
                <w:lang w:val="de-AT"/>
              </w:rPr>
            </w:pPr>
            <w:r w:rsidRPr="009705F3">
              <w:rPr>
                <w:rFonts w:ascii="Times New Roman" w:eastAsia="Times New Roman" w:hAnsi="Times New Roman"/>
                <w:lang w:val="de-AT"/>
              </w:rPr>
              <w:t>1,4</w:t>
            </w:r>
          </w:p>
        </w:tc>
        <w:tc>
          <w:tcPr>
            <w:tcW w:w="317" w:type="pct"/>
            <w:vAlign w:val="center"/>
          </w:tcPr>
          <w:p w14:paraId="468E57A6"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59,0</w:t>
            </w:r>
          </w:p>
        </w:tc>
        <w:tc>
          <w:tcPr>
            <w:tcW w:w="359" w:type="pct"/>
            <w:vAlign w:val="center"/>
          </w:tcPr>
          <w:p w14:paraId="5DC55FEF"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10,0</w:t>
            </w:r>
          </w:p>
        </w:tc>
        <w:tc>
          <w:tcPr>
            <w:tcW w:w="576" w:type="pct"/>
          </w:tcPr>
          <w:p w14:paraId="77FE2B7D"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566" w:type="pct"/>
            <w:vAlign w:val="center"/>
          </w:tcPr>
          <w:p w14:paraId="6CD7482D" w14:textId="77777777" w:rsidR="00947EE8" w:rsidRPr="009705F3" w:rsidRDefault="00947EE8" w:rsidP="00947EE8">
            <w:pPr>
              <w:spacing w:line="264" w:lineRule="auto"/>
              <w:ind w:left="30" w:hanging="30"/>
              <w:jc w:val="center"/>
              <w:rPr>
                <w:rFonts w:ascii="Times New Roman" w:eastAsia="Times New Roman" w:hAnsi="Times New Roman"/>
                <w:lang w:val="uk-UA"/>
              </w:rPr>
            </w:pPr>
            <w:r w:rsidRPr="009705F3">
              <w:rPr>
                <w:rFonts w:ascii="Times New Roman" w:eastAsia="Times New Roman" w:hAnsi="Times New Roman"/>
                <w:lang w:val="uk-UA"/>
              </w:rPr>
              <w:t>0,08</w:t>
            </w:r>
          </w:p>
        </w:tc>
        <w:tc>
          <w:tcPr>
            <w:tcW w:w="556" w:type="pct"/>
            <w:vAlign w:val="center"/>
          </w:tcPr>
          <w:p w14:paraId="19F8EA99"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21,04</w:t>
            </w:r>
          </w:p>
        </w:tc>
        <w:tc>
          <w:tcPr>
            <w:tcW w:w="415" w:type="pct"/>
            <w:vAlign w:val="center"/>
          </w:tcPr>
          <w:p w14:paraId="7D4CB9FB" w14:textId="77777777" w:rsidR="00947EE8" w:rsidRPr="009705F3" w:rsidRDefault="00947EE8" w:rsidP="00947EE8">
            <w:pPr>
              <w:spacing w:line="264" w:lineRule="auto"/>
              <w:ind w:left="30" w:hanging="30"/>
              <w:jc w:val="center"/>
              <w:rPr>
                <w:rFonts w:ascii="Times New Roman" w:eastAsia="Times New Roman" w:hAnsi="Times New Roman"/>
              </w:rPr>
            </w:pPr>
            <w:r w:rsidRPr="009705F3">
              <w:rPr>
                <w:rFonts w:ascii="Times New Roman" w:eastAsia="Times New Roman" w:hAnsi="Times New Roman"/>
              </w:rPr>
              <w:t>10</w:t>
            </w:r>
          </w:p>
        </w:tc>
        <w:tc>
          <w:tcPr>
            <w:tcW w:w="1275" w:type="pct"/>
          </w:tcPr>
          <w:p w14:paraId="0387E08D" w14:textId="17E87A33" w:rsidR="00947EE8" w:rsidRPr="009705F3" w:rsidRDefault="00947EE8" w:rsidP="00947EE8">
            <w:pPr>
              <w:spacing w:line="264" w:lineRule="auto"/>
              <w:ind w:left="30" w:hanging="30"/>
              <w:jc w:val="center"/>
              <w:rPr>
                <w:rFonts w:ascii="Times New Roman" w:eastAsia="Times New Roman" w:hAnsi="Times New Roman"/>
              </w:rPr>
            </w:pPr>
            <w:proofErr w:type="spellStart"/>
            <w:r w:rsidRPr="009705F3">
              <w:rPr>
                <w:rFonts w:ascii="Times New Roman" w:eastAsia="Times New Roman" w:hAnsi="Times New Roman"/>
              </w:rPr>
              <w:t>АВБбШв</w:t>
            </w:r>
            <w:proofErr w:type="spellEnd"/>
            <w:r w:rsidRPr="009705F3">
              <w:rPr>
                <w:rFonts w:ascii="Times New Roman" w:eastAsia="Times New Roman" w:hAnsi="Times New Roman"/>
              </w:rPr>
              <w:t xml:space="preserve"> 4х10</w:t>
            </w:r>
          </w:p>
        </w:tc>
      </w:tr>
    </w:tbl>
    <w:p w14:paraId="7F21E5DA" w14:textId="5F851DEE" w:rsidR="00947EE8" w:rsidRPr="00442566" w:rsidRDefault="00B725CF" w:rsidP="00442566">
      <w:pPr>
        <w:spacing w:after="0" w:line="360" w:lineRule="auto"/>
        <w:jc w:val="center"/>
        <w:rPr>
          <w:rFonts w:ascii="Times New Roman" w:eastAsia="Times New Roman" w:hAnsi="Times New Roman" w:cs="Times New Roman"/>
          <w:b/>
          <w:noProof/>
          <w:sz w:val="28"/>
          <w:szCs w:val="28"/>
          <w:lang w:val="uk-UA"/>
        </w:rPr>
      </w:pPr>
      <w:bookmarkStart w:id="2" w:name="_Toc68023037"/>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12512" behindDoc="0" locked="0" layoutInCell="1" allowOverlap="0" wp14:anchorId="58BE4B36" wp14:editId="513BD136">
                <wp:simplePos x="0" y="0"/>
                <wp:positionH relativeFrom="margin">
                  <wp:posOffset>-243840</wp:posOffset>
                </wp:positionH>
                <wp:positionV relativeFrom="margin">
                  <wp:posOffset>-641230</wp:posOffset>
                </wp:positionV>
                <wp:extent cx="6588760" cy="10172700"/>
                <wp:effectExtent l="0" t="0" r="21590" b="19050"/>
                <wp:wrapNone/>
                <wp:docPr id="1493579950" name="Группа 14935799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422064986"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790583785"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962091693"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39644529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14336973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134472970"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707431953"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791018894"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17720605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848075188"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769153350"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862260394" name="Rectangle 13"/>
                        <wps:cNvSpPr>
                          <a:spLocks noChangeArrowheads="1"/>
                        </wps:cNvSpPr>
                        <wps:spPr bwMode="auto">
                          <a:xfrm>
                            <a:off x="54" y="19660"/>
                            <a:ext cx="1000" cy="309"/>
                          </a:xfrm>
                          <a:prstGeom prst="rect">
                            <a:avLst/>
                          </a:prstGeom>
                          <a:noFill/>
                          <a:ln>
                            <a:noFill/>
                          </a:ln>
                        </wps:spPr>
                        <wps:txbx>
                          <w:txbxContent>
                            <w:p w14:paraId="03351BE5"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277BDDB6" w14:textId="77777777" w:rsidR="00B725CF" w:rsidRPr="00352A5A" w:rsidRDefault="00B725CF" w:rsidP="00B725CF">
                              <w:pPr>
                                <w:jc w:val="center"/>
                                <w:rPr>
                                  <w:rFonts w:ascii="Arial" w:hAnsi="Arial" w:cs="Arial"/>
                                  <w:i/>
                                  <w:sz w:val="18"/>
                                  <w:szCs w:val="18"/>
                                </w:rPr>
                              </w:pPr>
                            </w:p>
                            <w:p w14:paraId="55F54777" w14:textId="77777777" w:rsidR="00B725CF" w:rsidRPr="00D320FF" w:rsidRDefault="00B725CF" w:rsidP="00B725CF"/>
                            <w:p w14:paraId="3DC3817D"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104B6969"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3817A22F" w14:textId="77777777" w:rsidR="00B725CF" w:rsidRPr="00352A5A" w:rsidRDefault="00B725CF" w:rsidP="00B725CF">
                              <w:pPr>
                                <w:rPr>
                                  <w:szCs w:val="28"/>
                                </w:rPr>
                              </w:pPr>
                            </w:p>
                            <w:p w14:paraId="7DB5B206"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255954046" name="Rectangle 14"/>
                        <wps:cNvSpPr>
                          <a:spLocks noChangeArrowheads="1"/>
                        </wps:cNvSpPr>
                        <wps:spPr bwMode="auto">
                          <a:xfrm>
                            <a:off x="1139" y="19660"/>
                            <a:ext cx="1001" cy="309"/>
                          </a:xfrm>
                          <a:prstGeom prst="rect">
                            <a:avLst/>
                          </a:prstGeom>
                          <a:noFill/>
                          <a:ln>
                            <a:noFill/>
                          </a:ln>
                        </wps:spPr>
                        <wps:txbx>
                          <w:txbxContent>
                            <w:p w14:paraId="22C10F8F"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124720915" name="Rectangle 15"/>
                        <wps:cNvSpPr>
                          <a:spLocks noChangeArrowheads="1"/>
                        </wps:cNvSpPr>
                        <wps:spPr bwMode="auto">
                          <a:xfrm>
                            <a:off x="2267" y="19660"/>
                            <a:ext cx="2573" cy="309"/>
                          </a:xfrm>
                          <a:prstGeom prst="rect">
                            <a:avLst/>
                          </a:prstGeom>
                          <a:noFill/>
                          <a:ln>
                            <a:noFill/>
                          </a:ln>
                        </wps:spPr>
                        <wps:txbx>
                          <w:txbxContent>
                            <w:p w14:paraId="0C41720E"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5C13823" w14:textId="77777777" w:rsidR="00B725CF" w:rsidRPr="00D320FF" w:rsidRDefault="00B725CF" w:rsidP="00B725CF"/>
                          </w:txbxContent>
                        </wps:txbx>
                        <wps:bodyPr rot="0" vert="horz" wrap="square" lIns="12700" tIns="12700" rIns="12700" bIns="12700" anchor="t" anchorCtr="0" upright="1">
                          <a:noAutofit/>
                        </wps:bodyPr>
                      </wps:wsp>
                      <wps:wsp>
                        <wps:cNvPr id="1995529766" name="Rectangle 16"/>
                        <wps:cNvSpPr>
                          <a:spLocks noChangeArrowheads="1"/>
                        </wps:cNvSpPr>
                        <wps:spPr bwMode="auto">
                          <a:xfrm>
                            <a:off x="4983" y="19660"/>
                            <a:ext cx="1534" cy="309"/>
                          </a:xfrm>
                          <a:prstGeom prst="rect">
                            <a:avLst/>
                          </a:prstGeom>
                          <a:noFill/>
                          <a:ln>
                            <a:noFill/>
                          </a:ln>
                        </wps:spPr>
                        <wps:txbx>
                          <w:txbxContent>
                            <w:p w14:paraId="510763A4"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238660AC" w14:textId="77777777" w:rsidR="00B725CF" w:rsidRDefault="00B725CF" w:rsidP="00B725CF">
                              <w:pPr>
                                <w:jc w:val="center"/>
                                <w:rPr>
                                  <w:sz w:val="20"/>
                                </w:rPr>
                              </w:pPr>
                            </w:p>
                            <w:p w14:paraId="75377502" w14:textId="77777777" w:rsidR="00B725CF" w:rsidRPr="00086B17" w:rsidRDefault="00B725CF" w:rsidP="00B725CF">
                              <w:pPr>
                                <w:jc w:val="center"/>
                                <w:rPr>
                                  <w:rFonts w:ascii="Arial" w:hAnsi="Arial" w:cs="Arial"/>
                                  <w:i/>
                                  <w:sz w:val="18"/>
                                  <w:szCs w:val="18"/>
                                </w:rPr>
                              </w:pPr>
                            </w:p>
                            <w:p w14:paraId="6B90B55A" w14:textId="77777777" w:rsidR="00B725CF" w:rsidRPr="00D320FF" w:rsidRDefault="00B725CF" w:rsidP="00B725CF"/>
                          </w:txbxContent>
                        </wps:txbx>
                        <wps:bodyPr rot="0" vert="horz" wrap="square" lIns="12700" tIns="12700" rIns="12700" bIns="12700" anchor="t" anchorCtr="0" upright="1">
                          <a:noAutofit/>
                        </wps:bodyPr>
                      </wps:wsp>
                      <wps:wsp>
                        <wps:cNvPr id="1167287387" name="Rectangle 17"/>
                        <wps:cNvSpPr>
                          <a:spLocks noChangeArrowheads="1"/>
                        </wps:cNvSpPr>
                        <wps:spPr bwMode="auto">
                          <a:xfrm>
                            <a:off x="6604" y="19660"/>
                            <a:ext cx="1000" cy="309"/>
                          </a:xfrm>
                          <a:prstGeom prst="rect">
                            <a:avLst/>
                          </a:prstGeom>
                          <a:noFill/>
                          <a:ln>
                            <a:noFill/>
                          </a:ln>
                        </wps:spPr>
                        <wps:txbx>
                          <w:txbxContent>
                            <w:p w14:paraId="32EC268D"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88FB881" w14:textId="77777777" w:rsidR="00B725CF" w:rsidRPr="00D320FF" w:rsidRDefault="00B725CF" w:rsidP="00B725CF"/>
                          </w:txbxContent>
                        </wps:txbx>
                        <wps:bodyPr rot="0" vert="horz" wrap="square" lIns="12700" tIns="12700" rIns="12700" bIns="12700" anchor="t" anchorCtr="0" upright="1">
                          <a:noAutofit/>
                        </wps:bodyPr>
                      </wps:wsp>
                      <wps:wsp>
                        <wps:cNvPr id="1235108156" name="Rectangle 18"/>
                        <wps:cNvSpPr>
                          <a:spLocks noChangeArrowheads="1"/>
                        </wps:cNvSpPr>
                        <wps:spPr bwMode="auto">
                          <a:xfrm>
                            <a:off x="18949" y="18977"/>
                            <a:ext cx="1001" cy="309"/>
                          </a:xfrm>
                          <a:prstGeom prst="rect">
                            <a:avLst/>
                          </a:prstGeom>
                          <a:noFill/>
                          <a:ln>
                            <a:noFill/>
                          </a:ln>
                        </wps:spPr>
                        <wps:txbx>
                          <w:txbxContent>
                            <w:p w14:paraId="7650D099" w14:textId="77777777" w:rsidR="00B725CF" w:rsidRPr="00F96BEC" w:rsidRDefault="00B725CF" w:rsidP="00B725CF">
                              <w:pPr>
                                <w:jc w:val="center"/>
                                <w:rPr>
                                  <w:sz w:val="20"/>
                                  <w:lang w:val="uk-UA"/>
                                </w:rPr>
                              </w:pPr>
                              <w:proofErr w:type="spellStart"/>
                              <w:r>
                                <w:rPr>
                                  <w:sz w:val="20"/>
                                  <w:lang w:val="uk-UA"/>
                                </w:rPr>
                                <w:t>Арк</w:t>
                              </w:r>
                              <w:proofErr w:type="spellEnd"/>
                            </w:p>
                            <w:p w14:paraId="155F6C1B" w14:textId="77777777" w:rsidR="00B725CF" w:rsidRPr="00086B17" w:rsidRDefault="00B725CF" w:rsidP="00B725CF">
                              <w:pPr>
                                <w:jc w:val="center"/>
                                <w:rPr>
                                  <w:sz w:val="18"/>
                                  <w:szCs w:val="18"/>
                                </w:rPr>
                              </w:pPr>
                            </w:p>
                            <w:p w14:paraId="08C2F84A" w14:textId="77777777" w:rsidR="00B725CF" w:rsidRPr="00A55B46" w:rsidRDefault="00B725CF" w:rsidP="00B725CF">
                              <w:pPr>
                                <w:pStyle w:val="afa"/>
                                <w:ind w:firstLine="0"/>
                                <w:jc w:val="center"/>
                                <w:rPr>
                                  <w:rFonts w:ascii="Arial" w:hAnsi="Arial" w:cs="Arial"/>
                                  <w:sz w:val="18"/>
                                  <w:lang w:val="ru-RU"/>
                                </w:rPr>
                              </w:pPr>
                            </w:p>
                            <w:p w14:paraId="3ABBF65D" w14:textId="77777777" w:rsidR="00B725CF" w:rsidRPr="00D320FF" w:rsidRDefault="00B725CF" w:rsidP="00B725CF"/>
                          </w:txbxContent>
                        </wps:txbx>
                        <wps:bodyPr rot="0" vert="horz" wrap="square" lIns="12700" tIns="12700" rIns="12700" bIns="12700" anchor="t" anchorCtr="0" upright="1">
                          <a:noAutofit/>
                        </wps:bodyPr>
                      </wps:wsp>
                      <wps:wsp>
                        <wps:cNvPr id="1003975697" name="Rectangle 19"/>
                        <wps:cNvSpPr>
                          <a:spLocks noChangeArrowheads="1"/>
                        </wps:cNvSpPr>
                        <wps:spPr bwMode="auto">
                          <a:xfrm>
                            <a:off x="18949" y="19435"/>
                            <a:ext cx="1001" cy="423"/>
                          </a:xfrm>
                          <a:prstGeom prst="rect">
                            <a:avLst/>
                          </a:prstGeom>
                          <a:noFill/>
                          <a:ln>
                            <a:noFill/>
                          </a:ln>
                        </wps:spPr>
                        <wps:txbx>
                          <w:txbxContent>
                            <w:p w14:paraId="5B8BA3EA" w14:textId="5FD5620F" w:rsidR="00B725CF" w:rsidRPr="005F0FA3" w:rsidRDefault="00611984" w:rsidP="00B725CF">
                              <w:pPr>
                                <w:jc w:val="center"/>
                                <w:rPr>
                                  <w:sz w:val="28"/>
                                  <w:lang w:val="uk-UA"/>
                                </w:rPr>
                              </w:pPr>
                              <w:r>
                                <w:rPr>
                                  <w:sz w:val="28"/>
                                  <w:lang w:val="uk-UA"/>
                                </w:rPr>
                                <w:t>30</w:t>
                              </w:r>
                            </w:p>
                          </w:txbxContent>
                        </wps:txbx>
                        <wps:bodyPr rot="0" vert="horz" wrap="square" lIns="12700" tIns="12700" rIns="12700" bIns="12700" anchor="t" anchorCtr="0" upright="1">
                          <a:noAutofit/>
                        </wps:bodyPr>
                      </wps:wsp>
                      <wps:wsp>
                        <wps:cNvPr id="726594605" name="Rectangle 20"/>
                        <wps:cNvSpPr>
                          <a:spLocks noChangeArrowheads="1"/>
                        </wps:cNvSpPr>
                        <wps:spPr bwMode="auto">
                          <a:xfrm>
                            <a:off x="7745" y="19221"/>
                            <a:ext cx="11075" cy="477"/>
                          </a:xfrm>
                          <a:prstGeom prst="rect">
                            <a:avLst/>
                          </a:prstGeom>
                          <a:noFill/>
                          <a:ln>
                            <a:noFill/>
                          </a:ln>
                        </wps:spPr>
                        <wps:txbx>
                          <w:txbxContent>
                            <w:p w14:paraId="2F0BBF55"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0B7DC32" w14:textId="77777777" w:rsidR="00B725CF" w:rsidRPr="002870C6" w:rsidRDefault="00B725CF" w:rsidP="00B725CF">
                              <w:pPr>
                                <w:pStyle w:val="afa"/>
                                <w:ind w:firstLine="0"/>
                                <w:jc w:val="center"/>
                                <w:rPr>
                                  <w:rFonts w:ascii="Times New Roman" w:hAnsi="Times New Roman" w:cs="Shruti"/>
                                  <w:i w:val="0"/>
                                  <w:szCs w:val="32"/>
                                  <w:lang w:val="ru-RU"/>
                                </w:rPr>
                              </w:pPr>
                            </w:p>
                            <w:p w14:paraId="58874C78" w14:textId="77777777" w:rsidR="00B725CF" w:rsidRPr="003B77DB" w:rsidRDefault="00B725CF" w:rsidP="00B725CF">
                              <w:pPr>
                                <w:jc w:val="center"/>
                                <w:rPr>
                                  <w:szCs w:val="28"/>
                                </w:rPr>
                              </w:pPr>
                            </w:p>
                            <w:p w14:paraId="598D7D6C"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BE4B36" id="Группа 1493579950" o:spid="_x0000_s1616" style="position:absolute;left:0;text-align:left;margin-left:-19.2pt;margin-top:-50.5pt;width:518.8pt;height:801pt;z-index:251712512;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" o:allowoverlap="f">
                <v:rect id="Rectangle 2" o:spid="_x0000_s16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" filled="f" strokeweight="2pt"/>
                <v:line id="Line 3" o:spid="_x0000_s16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" strokeweight="2pt"/>
                <v:line id="Line 4" o:spid="_x0000_s16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" strokeweight="2pt"/>
                <v:line id="Line 5" o:spid="_x0000_s16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" strokeweight="2pt"/>
                <v:line id="Line 6" o:spid="_x0000_s16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" strokeweight="2pt"/>
                <v:line id="Line 7" o:spid="_x0000_s16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" strokeweight="2pt"/>
                <v:line id="Line 8" o:spid="_x0000_s16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" strokeweight="2pt"/>
                <v:line id="Line 9" o:spid="_x0000_s16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" strokeweight="2pt"/>
                <v:line id="Line 10" o:spid="_x0000_s16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" strokeweight="1pt"/>
                <v:line id="Line 11" o:spid="_x0000_s16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" strokeweight="2pt"/>
                <v:line id="Line 12" o:spid="_x0000_s16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" strokeweight="1pt"/>
                <v:rect id="Rectangle 13" o:spid="_x0000_s16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" filled="f" stroked="f">
                  <v:textbox inset="1pt,1pt,1pt,1pt">
                    <w:txbxContent>
                      <w:p w14:paraId="03351BE5"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277BDDB6" w14:textId="77777777" w:rsidR="00B725CF" w:rsidRPr="00352A5A" w:rsidRDefault="00B725CF" w:rsidP="00B725CF">
                        <w:pPr>
                          <w:jc w:val="center"/>
                          <w:rPr>
                            <w:rFonts w:ascii="Arial" w:hAnsi="Arial" w:cs="Arial"/>
                            <w:i/>
                            <w:sz w:val="18"/>
                            <w:szCs w:val="18"/>
                          </w:rPr>
                        </w:pPr>
                      </w:p>
                      <w:p w14:paraId="55F54777" w14:textId="77777777" w:rsidR="00B725CF" w:rsidRPr="00D320FF" w:rsidRDefault="00B725CF" w:rsidP="00B725CF"/>
                      <w:p w14:paraId="3DC3817D"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104B6969"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3817A22F" w14:textId="77777777" w:rsidR="00B725CF" w:rsidRPr="00352A5A" w:rsidRDefault="00B725CF" w:rsidP="00B725CF">
                        <w:pPr>
                          <w:rPr>
                            <w:szCs w:val="28"/>
                          </w:rPr>
                        </w:pPr>
                      </w:p>
                      <w:p w14:paraId="7DB5B206" w14:textId="77777777" w:rsidR="00B725CF" w:rsidRPr="00352A5A" w:rsidRDefault="00B725CF" w:rsidP="00B725CF">
                        <w:pPr>
                          <w:pStyle w:val="ad"/>
                          <w:jc w:val="center"/>
                          <w:rPr>
                            <w:rFonts w:ascii="Arial" w:hAnsi="Arial" w:cs="Arial"/>
                            <w:sz w:val="18"/>
                          </w:rPr>
                        </w:pPr>
                      </w:p>
                    </w:txbxContent>
                  </v:textbox>
                </v:rect>
                <v:rect id="Rectangle 14" o:spid="_x0000_s16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" filled="f" stroked="f">
                  <v:textbox inset="1pt,1pt,1pt,1pt">
                    <w:txbxContent>
                      <w:p w14:paraId="22C10F8F"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6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" filled="f" stroked="f">
                  <v:textbox inset="1pt,1pt,1pt,1pt">
                    <w:txbxContent>
                      <w:p w14:paraId="0C41720E"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5C13823" w14:textId="77777777" w:rsidR="00B725CF" w:rsidRPr="00D320FF" w:rsidRDefault="00B725CF" w:rsidP="00B725CF"/>
                    </w:txbxContent>
                  </v:textbox>
                </v:rect>
                <v:rect id="Rectangle 16" o:spid="_x0000_s16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" filled="f" stroked="f">
                  <v:textbox inset="1pt,1pt,1pt,1pt">
                    <w:txbxContent>
                      <w:p w14:paraId="510763A4"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238660AC" w14:textId="77777777" w:rsidR="00B725CF" w:rsidRDefault="00B725CF" w:rsidP="00B725CF">
                        <w:pPr>
                          <w:jc w:val="center"/>
                          <w:rPr>
                            <w:sz w:val="20"/>
                          </w:rPr>
                        </w:pPr>
                      </w:p>
                      <w:p w14:paraId="75377502" w14:textId="77777777" w:rsidR="00B725CF" w:rsidRPr="00086B17" w:rsidRDefault="00B725CF" w:rsidP="00B725CF">
                        <w:pPr>
                          <w:jc w:val="center"/>
                          <w:rPr>
                            <w:rFonts w:ascii="Arial" w:hAnsi="Arial" w:cs="Arial"/>
                            <w:i/>
                            <w:sz w:val="18"/>
                            <w:szCs w:val="18"/>
                          </w:rPr>
                        </w:pPr>
                      </w:p>
                      <w:p w14:paraId="6B90B55A" w14:textId="77777777" w:rsidR="00B725CF" w:rsidRPr="00D320FF" w:rsidRDefault="00B725CF" w:rsidP="00B725CF"/>
                    </w:txbxContent>
                  </v:textbox>
                </v:rect>
                <v:rect id="Rectangle 17" o:spid="_x0000_s16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" filled="f" stroked="f">
                  <v:textbox inset="1pt,1pt,1pt,1pt">
                    <w:txbxContent>
                      <w:p w14:paraId="32EC268D"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88FB881" w14:textId="77777777" w:rsidR="00B725CF" w:rsidRPr="00D320FF" w:rsidRDefault="00B725CF" w:rsidP="00B725CF"/>
                    </w:txbxContent>
                  </v:textbox>
                </v:rect>
                <v:rect id="Rectangle 18" o:spid="_x0000_s16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" filled="f" stroked="f">
                  <v:textbox inset="1pt,1pt,1pt,1pt">
                    <w:txbxContent>
                      <w:p w14:paraId="7650D099" w14:textId="77777777" w:rsidR="00B725CF" w:rsidRPr="00F96BEC" w:rsidRDefault="00B725CF" w:rsidP="00B725CF">
                        <w:pPr>
                          <w:jc w:val="center"/>
                          <w:rPr>
                            <w:sz w:val="20"/>
                            <w:lang w:val="uk-UA"/>
                          </w:rPr>
                        </w:pPr>
                        <w:proofErr w:type="spellStart"/>
                        <w:r>
                          <w:rPr>
                            <w:sz w:val="20"/>
                            <w:lang w:val="uk-UA"/>
                          </w:rPr>
                          <w:t>Арк</w:t>
                        </w:r>
                        <w:proofErr w:type="spellEnd"/>
                      </w:p>
                      <w:p w14:paraId="155F6C1B" w14:textId="77777777" w:rsidR="00B725CF" w:rsidRPr="00086B17" w:rsidRDefault="00B725CF" w:rsidP="00B725CF">
                        <w:pPr>
                          <w:jc w:val="center"/>
                          <w:rPr>
                            <w:sz w:val="18"/>
                            <w:szCs w:val="18"/>
                          </w:rPr>
                        </w:pPr>
                      </w:p>
                      <w:p w14:paraId="08C2F84A" w14:textId="77777777" w:rsidR="00B725CF" w:rsidRPr="00A55B46" w:rsidRDefault="00B725CF" w:rsidP="00B725CF">
                        <w:pPr>
                          <w:pStyle w:val="afa"/>
                          <w:ind w:firstLine="0"/>
                          <w:jc w:val="center"/>
                          <w:rPr>
                            <w:rFonts w:ascii="Arial" w:hAnsi="Arial" w:cs="Arial"/>
                            <w:sz w:val="18"/>
                            <w:lang w:val="ru-RU"/>
                          </w:rPr>
                        </w:pPr>
                      </w:p>
                      <w:p w14:paraId="3ABBF65D" w14:textId="77777777" w:rsidR="00B725CF" w:rsidRPr="00D320FF" w:rsidRDefault="00B725CF" w:rsidP="00B725CF"/>
                    </w:txbxContent>
                  </v:textbox>
                </v:rect>
                <v:rect id="Rectangle 19" o:spid="_x0000_s16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" filled="f" stroked="f">
                  <v:textbox inset="1pt,1pt,1pt,1pt">
                    <w:txbxContent>
                      <w:p w14:paraId="5B8BA3EA" w14:textId="5FD5620F" w:rsidR="00B725CF" w:rsidRPr="005F0FA3" w:rsidRDefault="00611984" w:rsidP="00B725CF">
                        <w:pPr>
                          <w:jc w:val="center"/>
                          <w:rPr>
                            <w:sz w:val="28"/>
                            <w:lang w:val="uk-UA"/>
                          </w:rPr>
                        </w:pPr>
                        <w:r>
                          <w:rPr>
                            <w:sz w:val="28"/>
                            <w:lang w:val="uk-UA"/>
                          </w:rPr>
                          <w:t>30</w:t>
                        </w:r>
                      </w:p>
                    </w:txbxContent>
                  </v:textbox>
                </v:rect>
                <v:rect id="Rectangle 20" o:spid="_x0000_s16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" filled="f" stroked="f">
                  <v:textbox inset="1pt,1pt,1pt,1pt">
                    <w:txbxContent>
                      <w:p w14:paraId="2F0BBF55"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0B7DC32" w14:textId="77777777" w:rsidR="00B725CF" w:rsidRPr="002870C6" w:rsidRDefault="00B725CF" w:rsidP="00B725CF">
                        <w:pPr>
                          <w:pStyle w:val="afa"/>
                          <w:ind w:firstLine="0"/>
                          <w:jc w:val="center"/>
                          <w:rPr>
                            <w:rFonts w:ascii="Times New Roman" w:hAnsi="Times New Roman" w:cs="Shruti"/>
                            <w:i w:val="0"/>
                            <w:szCs w:val="32"/>
                            <w:lang w:val="ru-RU"/>
                          </w:rPr>
                        </w:pPr>
                      </w:p>
                      <w:p w14:paraId="58874C78" w14:textId="77777777" w:rsidR="00B725CF" w:rsidRPr="003B77DB" w:rsidRDefault="00B725CF" w:rsidP="00B725CF">
                        <w:pPr>
                          <w:jc w:val="center"/>
                          <w:rPr>
                            <w:szCs w:val="28"/>
                          </w:rPr>
                        </w:pPr>
                      </w:p>
                      <w:p w14:paraId="598D7D6C" w14:textId="77777777" w:rsidR="00B725CF" w:rsidRPr="00D320FF" w:rsidRDefault="00B725CF" w:rsidP="00B725CF"/>
                    </w:txbxContent>
                  </v:textbox>
                </v:rect>
                <w10:wrap anchorx="margin" anchory="margin"/>
              </v:group>
            </w:pict>
          </mc:Fallback>
        </mc:AlternateContent>
      </w:r>
      <w:r w:rsidR="00947EE8" w:rsidRPr="006C6F57">
        <w:rPr>
          <w:rFonts w:ascii="Times New Roman" w:eastAsia="Times New Roman" w:hAnsi="Times New Roman" w:cs="Times New Roman"/>
          <w:b/>
          <w:noProof/>
          <w:sz w:val="28"/>
          <w:szCs w:val="28"/>
        </w:rPr>
        <w:t>2.</w:t>
      </w:r>
      <w:r w:rsidR="00947EE8">
        <w:rPr>
          <w:rFonts w:ascii="Times New Roman" w:eastAsia="Times New Roman" w:hAnsi="Times New Roman" w:cs="Times New Roman"/>
          <w:b/>
          <w:noProof/>
          <w:sz w:val="28"/>
          <w:szCs w:val="28"/>
          <w:lang w:val="uk-UA"/>
        </w:rPr>
        <w:t>5</w:t>
      </w:r>
      <w:r w:rsidR="00947EE8" w:rsidRPr="006C6F57">
        <w:rPr>
          <w:rFonts w:ascii="Times New Roman" w:eastAsia="Times New Roman" w:hAnsi="Times New Roman" w:cs="Times New Roman"/>
          <w:b/>
          <w:noProof/>
          <w:color w:val="000000" w:themeColor="text1"/>
          <w:sz w:val="28"/>
          <w:szCs w:val="28"/>
        </w:rPr>
        <w:t>. Розрахунок струмів КЗ</w:t>
      </w:r>
      <w:bookmarkEnd w:id="2"/>
    </w:p>
    <w:p w14:paraId="7663D3F9" w14:textId="628043DA" w:rsidR="00947EE8" w:rsidRPr="006C6F57" w:rsidRDefault="00947EE8" w:rsidP="00442566">
      <w:pPr>
        <w:spacing w:after="0" w:line="360" w:lineRule="auto"/>
        <w:ind w:firstLine="357"/>
        <w:jc w:val="both"/>
        <w:rPr>
          <w:rFonts w:ascii="Times New Roman" w:eastAsia="Times New Roman" w:hAnsi="Times New Roman" w:cs="Times New Roman"/>
          <w:iCs/>
          <w:sz w:val="28"/>
          <w:szCs w:val="28"/>
          <w:lang w:val="uk-UA"/>
        </w:rPr>
      </w:pPr>
      <w:r w:rsidRPr="006C6F57">
        <w:rPr>
          <w:rFonts w:ascii="Times New Roman" w:eastAsia="Times New Roman" w:hAnsi="Times New Roman" w:cs="Times New Roman"/>
          <w:iCs/>
          <w:sz w:val="28"/>
          <w:szCs w:val="28"/>
          <w:lang w:val="uk-UA"/>
        </w:rPr>
        <w:t>Коротке замикання (КЗ) — це аварійний режим роботи електричних установок, коли струми в електричних лініях раптово та значно зростають, перевищуючи дозволений максимум. КЗ класифікують на трифазні, двофазні та однофазні залежно від кількості задіяних фаз.</w:t>
      </w:r>
    </w:p>
    <w:p w14:paraId="0513A726" w14:textId="6DB7FE6D" w:rsidR="00947EE8" w:rsidRPr="006C6F57" w:rsidRDefault="00947EE8" w:rsidP="00442566">
      <w:pPr>
        <w:spacing w:after="0" w:line="360" w:lineRule="auto"/>
        <w:ind w:firstLine="357"/>
        <w:jc w:val="both"/>
        <w:rPr>
          <w:rFonts w:ascii="Times New Roman" w:eastAsia="Times New Roman" w:hAnsi="Times New Roman" w:cs="Times New Roman"/>
          <w:iCs/>
          <w:sz w:val="28"/>
          <w:szCs w:val="28"/>
          <w:lang w:val="uk-UA"/>
        </w:rPr>
      </w:pPr>
      <w:r w:rsidRPr="006C6F57">
        <w:rPr>
          <w:rFonts w:ascii="Times New Roman" w:eastAsia="Times New Roman" w:hAnsi="Times New Roman" w:cs="Times New Roman"/>
          <w:iCs/>
          <w:sz w:val="28"/>
          <w:szCs w:val="28"/>
          <w:lang w:val="uk-UA"/>
        </w:rPr>
        <w:t>Для належного вибору обладнання та налаштування релейного захисту необхідно ретельно розрахувати струми КЗ. Зазвичай, при підборі захисних пристроїв виходять з розрахунків струму трьох фазного КЗ, адже в таких умовах струми досягають своєї максимальної величини.</w:t>
      </w:r>
    </w:p>
    <w:p w14:paraId="5E00044A" w14:textId="77777777" w:rsidR="00947EE8" w:rsidRPr="006C6F57" w:rsidRDefault="00947EE8" w:rsidP="00947EE8">
      <w:pPr>
        <w:spacing w:after="0" w:line="360" w:lineRule="auto"/>
        <w:ind w:firstLine="357"/>
        <w:jc w:val="both"/>
        <w:rPr>
          <w:rFonts w:ascii="Times New Roman" w:eastAsia="Times New Roman" w:hAnsi="Times New Roman" w:cs="Times New Roman"/>
          <w:iCs/>
          <w:sz w:val="28"/>
          <w:szCs w:val="28"/>
          <w:lang w:val="uk-UA"/>
        </w:rPr>
      </w:pPr>
      <w:r w:rsidRPr="006C6F57">
        <w:rPr>
          <w:rFonts w:ascii="Times New Roman" w:eastAsia="Times New Roman" w:hAnsi="Times New Roman" w:cs="Times New Roman"/>
          <w:iCs/>
          <w:sz w:val="28"/>
          <w:szCs w:val="28"/>
          <w:lang w:val="uk-UA"/>
        </w:rPr>
        <w:t>Типовими причинами виникнення КЗ є пошкодження ізоляції проводів, її знос або підвищена вологість. Щоб зменшити шкідливий вплив коротких замикань, застосовують автоматичні вимикачі та релейний захист, які швидко реагують на аварійні зміни у системі.</w:t>
      </w:r>
    </w:p>
    <w:p w14:paraId="41B18085" w14:textId="77777777" w:rsidR="00947EE8" w:rsidRPr="00C714CE" w:rsidRDefault="00947EE8" w:rsidP="00947EE8">
      <w:pPr>
        <w:spacing w:after="0"/>
        <w:ind w:firstLine="357"/>
        <w:jc w:val="right"/>
        <w:rPr>
          <w:rFonts w:eastAsia="Times New Roman"/>
          <w:iCs/>
          <w:sz w:val="28"/>
          <w:szCs w:val="28"/>
          <w:lang w:val="uk-UA"/>
        </w:rPr>
      </w:pPr>
    </w:p>
    <w:p w14:paraId="519C4EE6" w14:textId="73409713" w:rsidR="00947EE8" w:rsidRDefault="00B725CF" w:rsidP="00947EE8">
      <w:pPr>
        <w:spacing w:after="0"/>
        <w:jc w:val="center"/>
        <w:rPr>
          <w:rFonts w:eastAsia="Times New Roman"/>
          <w:i/>
          <w:iCs/>
          <w:sz w:val="28"/>
          <w:szCs w:val="28"/>
          <w:lang w:val="uk-UA"/>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14560" behindDoc="0" locked="0" layoutInCell="1" allowOverlap="0" wp14:anchorId="1E7AA21D" wp14:editId="5CCE1926">
                <wp:simplePos x="0" y="0"/>
                <wp:positionH relativeFrom="margin">
                  <wp:posOffset>-241300</wp:posOffset>
                </wp:positionH>
                <wp:positionV relativeFrom="margin">
                  <wp:posOffset>-637478</wp:posOffset>
                </wp:positionV>
                <wp:extent cx="6588760" cy="10172700"/>
                <wp:effectExtent l="0" t="0" r="21590" b="19050"/>
                <wp:wrapNone/>
                <wp:docPr id="2054821830" name="Группа 20548218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028072948"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38437568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459222229"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41277342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741924400"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21746132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74501900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472264062"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00721941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33549153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603898540"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425893846" name="Rectangle 13"/>
                        <wps:cNvSpPr>
                          <a:spLocks noChangeArrowheads="1"/>
                        </wps:cNvSpPr>
                        <wps:spPr bwMode="auto">
                          <a:xfrm>
                            <a:off x="54" y="19660"/>
                            <a:ext cx="1000" cy="309"/>
                          </a:xfrm>
                          <a:prstGeom prst="rect">
                            <a:avLst/>
                          </a:prstGeom>
                          <a:noFill/>
                          <a:ln>
                            <a:noFill/>
                          </a:ln>
                        </wps:spPr>
                        <wps:txbx>
                          <w:txbxContent>
                            <w:p w14:paraId="7ED5D8FC"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6CF2299D" w14:textId="77777777" w:rsidR="00B725CF" w:rsidRPr="00352A5A" w:rsidRDefault="00B725CF" w:rsidP="00B725CF">
                              <w:pPr>
                                <w:jc w:val="center"/>
                                <w:rPr>
                                  <w:rFonts w:ascii="Arial" w:hAnsi="Arial" w:cs="Arial"/>
                                  <w:i/>
                                  <w:sz w:val="18"/>
                                  <w:szCs w:val="18"/>
                                </w:rPr>
                              </w:pPr>
                            </w:p>
                            <w:p w14:paraId="213365CC" w14:textId="77777777" w:rsidR="00B725CF" w:rsidRPr="00D320FF" w:rsidRDefault="00B725CF" w:rsidP="00B725CF"/>
                            <w:p w14:paraId="4BD4FD07"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44FBDF0B"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DA8793F" w14:textId="77777777" w:rsidR="00B725CF" w:rsidRPr="00352A5A" w:rsidRDefault="00B725CF" w:rsidP="00B725CF">
                              <w:pPr>
                                <w:rPr>
                                  <w:szCs w:val="28"/>
                                </w:rPr>
                              </w:pPr>
                            </w:p>
                            <w:p w14:paraId="13402DF9"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145159629" name="Rectangle 14"/>
                        <wps:cNvSpPr>
                          <a:spLocks noChangeArrowheads="1"/>
                        </wps:cNvSpPr>
                        <wps:spPr bwMode="auto">
                          <a:xfrm>
                            <a:off x="1139" y="19660"/>
                            <a:ext cx="1001" cy="309"/>
                          </a:xfrm>
                          <a:prstGeom prst="rect">
                            <a:avLst/>
                          </a:prstGeom>
                          <a:noFill/>
                          <a:ln>
                            <a:noFill/>
                          </a:ln>
                        </wps:spPr>
                        <wps:txbx>
                          <w:txbxContent>
                            <w:p w14:paraId="78E8DFD3"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213162261" name="Rectangle 15"/>
                        <wps:cNvSpPr>
                          <a:spLocks noChangeArrowheads="1"/>
                        </wps:cNvSpPr>
                        <wps:spPr bwMode="auto">
                          <a:xfrm>
                            <a:off x="2267" y="19660"/>
                            <a:ext cx="2573" cy="309"/>
                          </a:xfrm>
                          <a:prstGeom prst="rect">
                            <a:avLst/>
                          </a:prstGeom>
                          <a:noFill/>
                          <a:ln>
                            <a:noFill/>
                          </a:ln>
                        </wps:spPr>
                        <wps:txbx>
                          <w:txbxContent>
                            <w:p w14:paraId="52C4C92C"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62667B3E" w14:textId="77777777" w:rsidR="00B725CF" w:rsidRPr="00D320FF" w:rsidRDefault="00B725CF" w:rsidP="00B725CF"/>
                          </w:txbxContent>
                        </wps:txbx>
                        <wps:bodyPr rot="0" vert="horz" wrap="square" lIns="12700" tIns="12700" rIns="12700" bIns="12700" anchor="t" anchorCtr="0" upright="1">
                          <a:noAutofit/>
                        </wps:bodyPr>
                      </wps:wsp>
                      <wps:wsp>
                        <wps:cNvPr id="1467659215" name="Rectangle 16"/>
                        <wps:cNvSpPr>
                          <a:spLocks noChangeArrowheads="1"/>
                        </wps:cNvSpPr>
                        <wps:spPr bwMode="auto">
                          <a:xfrm>
                            <a:off x="4983" y="19660"/>
                            <a:ext cx="1534" cy="309"/>
                          </a:xfrm>
                          <a:prstGeom prst="rect">
                            <a:avLst/>
                          </a:prstGeom>
                          <a:noFill/>
                          <a:ln>
                            <a:noFill/>
                          </a:ln>
                        </wps:spPr>
                        <wps:txbx>
                          <w:txbxContent>
                            <w:p w14:paraId="6EA90717"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581E1AF" w14:textId="77777777" w:rsidR="00B725CF" w:rsidRDefault="00B725CF" w:rsidP="00B725CF">
                              <w:pPr>
                                <w:jc w:val="center"/>
                                <w:rPr>
                                  <w:sz w:val="20"/>
                                </w:rPr>
                              </w:pPr>
                            </w:p>
                            <w:p w14:paraId="42BBD8CE" w14:textId="77777777" w:rsidR="00B725CF" w:rsidRPr="00086B17" w:rsidRDefault="00B725CF" w:rsidP="00B725CF">
                              <w:pPr>
                                <w:jc w:val="center"/>
                                <w:rPr>
                                  <w:rFonts w:ascii="Arial" w:hAnsi="Arial" w:cs="Arial"/>
                                  <w:i/>
                                  <w:sz w:val="18"/>
                                  <w:szCs w:val="18"/>
                                </w:rPr>
                              </w:pPr>
                            </w:p>
                            <w:p w14:paraId="3B7935B2" w14:textId="77777777" w:rsidR="00B725CF" w:rsidRPr="00D320FF" w:rsidRDefault="00B725CF" w:rsidP="00B725CF"/>
                          </w:txbxContent>
                        </wps:txbx>
                        <wps:bodyPr rot="0" vert="horz" wrap="square" lIns="12700" tIns="12700" rIns="12700" bIns="12700" anchor="t" anchorCtr="0" upright="1">
                          <a:noAutofit/>
                        </wps:bodyPr>
                      </wps:wsp>
                      <wps:wsp>
                        <wps:cNvPr id="1329862081" name="Rectangle 17"/>
                        <wps:cNvSpPr>
                          <a:spLocks noChangeArrowheads="1"/>
                        </wps:cNvSpPr>
                        <wps:spPr bwMode="auto">
                          <a:xfrm>
                            <a:off x="6604" y="19660"/>
                            <a:ext cx="1000" cy="309"/>
                          </a:xfrm>
                          <a:prstGeom prst="rect">
                            <a:avLst/>
                          </a:prstGeom>
                          <a:noFill/>
                          <a:ln>
                            <a:noFill/>
                          </a:ln>
                        </wps:spPr>
                        <wps:txbx>
                          <w:txbxContent>
                            <w:p w14:paraId="0F6C3462"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5225490" w14:textId="77777777" w:rsidR="00B725CF" w:rsidRPr="00D320FF" w:rsidRDefault="00B725CF" w:rsidP="00B725CF"/>
                          </w:txbxContent>
                        </wps:txbx>
                        <wps:bodyPr rot="0" vert="horz" wrap="square" lIns="12700" tIns="12700" rIns="12700" bIns="12700" anchor="t" anchorCtr="0" upright="1">
                          <a:noAutofit/>
                        </wps:bodyPr>
                      </wps:wsp>
                      <wps:wsp>
                        <wps:cNvPr id="1476948040" name="Rectangle 18"/>
                        <wps:cNvSpPr>
                          <a:spLocks noChangeArrowheads="1"/>
                        </wps:cNvSpPr>
                        <wps:spPr bwMode="auto">
                          <a:xfrm>
                            <a:off x="18949" y="18977"/>
                            <a:ext cx="1001" cy="309"/>
                          </a:xfrm>
                          <a:prstGeom prst="rect">
                            <a:avLst/>
                          </a:prstGeom>
                          <a:noFill/>
                          <a:ln>
                            <a:noFill/>
                          </a:ln>
                        </wps:spPr>
                        <wps:txbx>
                          <w:txbxContent>
                            <w:p w14:paraId="61A693E5" w14:textId="77777777" w:rsidR="00B725CF" w:rsidRPr="00F96BEC" w:rsidRDefault="00B725CF" w:rsidP="00B725CF">
                              <w:pPr>
                                <w:jc w:val="center"/>
                                <w:rPr>
                                  <w:sz w:val="20"/>
                                  <w:lang w:val="uk-UA"/>
                                </w:rPr>
                              </w:pPr>
                              <w:proofErr w:type="spellStart"/>
                              <w:r>
                                <w:rPr>
                                  <w:sz w:val="20"/>
                                  <w:lang w:val="uk-UA"/>
                                </w:rPr>
                                <w:t>Арк</w:t>
                              </w:r>
                              <w:proofErr w:type="spellEnd"/>
                            </w:p>
                            <w:p w14:paraId="4E84A37D" w14:textId="77777777" w:rsidR="00B725CF" w:rsidRPr="00086B17" w:rsidRDefault="00B725CF" w:rsidP="00B725CF">
                              <w:pPr>
                                <w:jc w:val="center"/>
                                <w:rPr>
                                  <w:sz w:val="18"/>
                                  <w:szCs w:val="18"/>
                                </w:rPr>
                              </w:pPr>
                            </w:p>
                            <w:p w14:paraId="5180D072" w14:textId="77777777" w:rsidR="00B725CF" w:rsidRPr="00A55B46" w:rsidRDefault="00B725CF" w:rsidP="00B725CF">
                              <w:pPr>
                                <w:pStyle w:val="afa"/>
                                <w:ind w:firstLine="0"/>
                                <w:jc w:val="center"/>
                                <w:rPr>
                                  <w:rFonts w:ascii="Arial" w:hAnsi="Arial" w:cs="Arial"/>
                                  <w:sz w:val="18"/>
                                  <w:lang w:val="ru-RU"/>
                                </w:rPr>
                              </w:pPr>
                            </w:p>
                            <w:p w14:paraId="55C97DAE" w14:textId="77777777" w:rsidR="00B725CF" w:rsidRPr="00D320FF" w:rsidRDefault="00B725CF" w:rsidP="00B725CF"/>
                          </w:txbxContent>
                        </wps:txbx>
                        <wps:bodyPr rot="0" vert="horz" wrap="square" lIns="12700" tIns="12700" rIns="12700" bIns="12700" anchor="t" anchorCtr="0" upright="1">
                          <a:noAutofit/>
                        </wps:bodyPr>
                      </wps:wsp>
                      <wps:wsp>
                        <wps:cNvPr id="831743829" name="Rectangle 19"/>
                        <wps:cNvSpPr>
                          <a:spLocks noChangeArrowheads="1"/>
                        </wps:cNvSpPr>
                        <wps:spPr bwMode="auto">
                          <a:xfrm>
                            <a:off x="18949" y="19435"/>
                            <a:ext cx="1001" cy="423"/>
                          </a:xfrm>
                          <a:prstGeom prst="rect">
                            <a:avLst/>
                          </a:prstGeom>
                          <a:noFill/>
                          <a:ln>
                            <a:noFill/>
                          </a:ln>
                        </wps:spPr>
                        <wps:txbx>
                          <w:txbxContent>
                            <w:p w14:paraId="1EB4C435" w14:textId="05C20F69" w:rsidR="00B725CF" w:rsidRPr="005F0FA3" w:rsidRDefault="00B725CF" w:rsidP="00B725CF">
                              <w:pPr>
                                <w:jc w:val="center"/>
                                <w:rPr>
                                  <w:sz w:val="28"/>
                                  <w:lang w:val="uk-UA"/>
                                </w:rPr>
                              </w:pPr>
                              <w:r>
                                <w:rPr>
                                  <w:sz w:val="28"/>
                                  <w:lang w:val="uk-UA"/>
                                </w:rPr>
                                <w:t>33</w:t>
                              </w:r>
                            </w:p>
                          </w:txbxContent>
                        </wps:txbx>
                        <wps:bodyPr rot="0" vert="horz" wrap="square" lIns="12700" tIns="12700" rIns="12700" bIns="12700" anchor="t" anchorCtr="0" upright="1">
                          <a:noAutofit/>
                        </wps:bodyPr>
                      </wps:wsp>
                      <wps:wsp>
                        <wps:cNvPr id="462395321" name="Rectangle 20"/>
                        <wps:cNvSpPr>
                          <a:spLocks noChangeArrowheads="1"/>
                        </wps:cNvSpPr>
                        <wps:spPr bwMode="auto">
                          <a:xfrm>
                            <a:off x="7745" y="19221"/>
                            <a:ext cx="11075" cy="477"/>
                          </a:xfrm>
                          <a:prstGeom prst="rect">
                            <a:avLst/>
                          </a:prstGeom>
                          <a:noFill/>
                          <a:ln>
                            <a:noFill/>
                          </a:ln>
                        </wps:spPr>
                        <wps:txbx>
                          <w:txbxContent>
                            <w:p w14:paraId="5176AF04"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1250325" w14:textId="77777777" w:rsidR="00B725CF" w:rsidRPr="002870C6" w:rsidRDefault="00B725CF" w:rsidP="00B725CF">
                              <w:pPr>
                                <w:pStyle w:val="afa"/>
                                <w:ind w:firstLine="0"/>
                                <w:jc w:val="center"/>
                                <w:rPr>
                                  <w:rFonts w:ascii="Times New Roman" w:hAnsi="Times New Roman" w:cs="Shruti"/>
                                  <w:i w:val="0"/>
                                  <w:szCs w:val="32"/>
                                  <w:lang w:val="ru-RU"/>
                                </w:rPr>
                              </w:pPr>
                            </w:p>
                            <w:p w14:paraId="13F6825A" w14:textId="77777777" w:rsidR="00B725CF" w:rsidRPr="003B77DB" w:rsidRDefault="00B725CF" w:rsidP="00B725CF">
                              <w:pPr>
                                <w:jc w:val="center"/>
                                <w:rPr>
                                  <w:szCs w:val="28"/>
                                </w:rPr>
                              </w:pPr>
                            </w:p>
                            <w:p w14:paraId="72F37D5A"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7AA21D" id="Группа 2054821830" o:spid="_x0000_s1636" style="position:absolute;left:0;text-align:left;margin-left:-19pt;margin-top:-50.2pt;width:518.8pt;height:801pt;z-index:25171456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" o:allowoverlap="f">
                <v:rect id="Rectangle 2" o:spid="_x0000_s16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" filled="f" strokeweight="2pt"/>
                <v:line id="Line 3" o:spid="_x0000_s16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" strokeweight="2pt"/>
                <v:line id="Line 4" o:spid="_x0000_s16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" strokeweight="2pt"/>
                <v:line id="Line 5" o:spid="_x0000_s16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" strokeweight="2pt"/>
                <v:line id="Line 6" o:spid="_x0000_s16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" strokeweight="2pt"/>
                <v:line id="Line 7" o:spid="_x0000_s16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" strokeweight="2pt"/>
                <v:line id="Line 8" o:spid="_x0000_s16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" strokeweight="2pt"/>
                <v:line id="Line 9" o:spid="_x0000_s16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" strokeweight="2pt"/>
                <v:line id="Line 10" o:spid="_x0000_s16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" strokeweight="1pt"/>
                <v:line id="Line 11" o:spid="_x0000_s16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" strokeweight="2pt"/>
                <v:line id="Line 12" o:spid="_x0000_s16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" strokeweight="1pt"/>
                <v:rect id="Rectangle 13" o:spid="_x0000_s16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" filled="f" stroked="f">
                  <v:textbox inset="1pt,1pt,1pt,1pt">
                    <w:txbxContent>
                      <w:p w14:paraId="7ED5D8FC"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6CF2299D" w14:textId="77777777" w:rsidR="00B725CF" w:rsidRPr="00352A5A" w:rsidRDefault="00B725CF" w:rsidP="00B725CF">
                        <w:pPr>
                          <w:jc w:val="center"/>
                          <w:rPr>
                            <w:rFonts w:ascii="Arial" w:hAnsi="Arial" w:cs="Arial"/>
                            <w:i/>
                            <w:sz w:val="18"/>
                            <w:szCs w:val="18"/>
                          </w:rPr>
                        </w:pPr>
                      </w:p>
                      <w:p w14:paraId="213365CC" w14:textId="77777777" w:rsidR="00B725CF" w:rsidRPr="00D320FF" w:rsidRDefault="00B725CF" w:rsidP="00B725CF"/>
                      <w:p w14:paraId="4BD4FD07"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44FBDF0B"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DA8793F" w14:textId="77777777" w:rsidR="00B725CF" w:rsidRPr="00352A5A" w:rsidRDefault="00B725CF" w:rsidP="00B725CF">
                        <w:pPr>
                          <w:rPr>
                            <w:szCs w:val="28"/>
                          </w:rPr>
                        </w:pPr>
                      </w:p>
                      <w:p w14:paraId="13402DF9" w14:textId="77777777" w:rsidR="00B725CF" w:rsidRPr="00352A5A" w:rsidRDefault="00B725CF" w:rsidP="00B725CF">
                        <w:pPr>
                          <w:pStyle w:val="ad"/>
                          <w:jc w:val="center"/>
                          <w:rPr>
                            <w:rFonts w:ascii="Arial" w:hAnsi="Arial" w:cs="Arial"/>
                            <w:sz w:val="18"/>
                          </w:rPr>
                        </w:pPr>
                      </w:p>
                    </w:txbxContent>
                  </v:textbox>
                </v:rect>
                <v:rect id="Rectangle 14" o:spid="_x0000_s16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" filled="f" stroked="f">
                  <v:textbox inset="1pt,1pt,1pt,1pt">
                    <w:txbxContent>
                      <w:p w14:paraId="78E8DFD3"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6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" filled="f" stroked="f">
                  <v:textbox inset="1pt,1pt,1pt,1pt">
                    <w:txbxContent>
                      <w:p w14:paraId="52C4C92C"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62667B3E" w14:textId="77777777" w:rsidR="00B725CF" w:rsidRPr="00D320FF" w:rsidRDefault="00B725CF" w:rsidP="00B725CF"/>
                    </w:txbxContent>
                  </v:textbox>
                </v:rect>
                <v:rect id="Rectangle 16" o:spid="_x0000_s16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" filled="f" stroked="f">
                  <v:textbox inset="1pt,1pt,1pt,1pt">
                    <w:txbxContent>
                      <w:p w14:paraId="6EA90717"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581E1AF" w14:textId="77777777" w:rsidR="00B725CF" w:rsidRDefault="00B725CF" w:rsidP="00B725CF">
                        <w:pPr>
                          <w:jc w:val="center"/>
                          <w:rPr>
                            <w:sz w:val="20"/>
                          </w:rPr>
                        </w:pPr>
                      </w:p>
                      <w:p w14:paraId="42BBD8CE" w14:textId="77777777" w:rsidR="00B725CF" w:rsidRPr="00086B17" w:rsidRDefault="00B725CF" w:rsidP="00B725CF">
                        <w:pPr>
                          <w:jc w:val="center"/>
                          <w:rPr>
                            <w:rFonts w:ascii="Arial" w:hAnsi="Arial" w:cs="Arial"/>
                            <w:i/>
                            <w:sz w:val="18"/>
                            <w:szCs w:val="18"/>
                          </w:rPr>
                        </w:pPr>
                      </w:p>
                      <w:p w14:paraId="3B7935B2" w14:textId="77777777" w:rsidR="00B725CF" w:rsidRPr="00D320FF" w:rsidRDefault="00B725CF" w:rsidP="00B725CF"/>
                    </w:txbxContent>
                  </v:textbox>
                </v:rect>
                <v:rect id="Rectangle 17" o:spid="_x0000_s16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" filled="f" stroked="f">
                  <v:textbox inset="1pt,1pt,1pt,1pt">
                    <w:txbxContent>
                      <w:p w14:paraId="0F6C3462"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5225490" w14:textId="77777777" w:rsidR="00B725CF" w:rsidRPr="00D320FF" w:rsidRDefault="00B725CF" w:rsidP="00B725CF"/>
                    </w:txbxContent>
                  </v:textbox>
                </v:rect>
                <v:rect id="Rectangle 18" o:spid="_x0000_s16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" filled="f" stroked="f">
                  <v:textbox inset="1pt,1pt,1pt,1pt">
                    <w:txbxContent>
                      <w:p w14:paraId="61A693E5" w14:textId="77777777" w:rsidR="00B725CF" w:rsidRPr="00F96BEC" w:rsidRDefault="00B725CF" w:rsidP="00B725CF">
                        <w:pPr>
                          <w:jc w:val="center"/>
                          <w:rPr>
                            <w:sz w:val="20"/>
                            <w:lang w:val="uk-UA"/>
                          </w:rPr>
                        </w:pPr>
                        <w:proofErr w:type="spellStart"/>
                        <w:r>
                          <w:rPr>
                            <w:sz w:val="20"/>
                            <w:lang w:val="uk-UA"/>
                          </w:rPr>
                          <w:t>Арк</w:t>
                        </w:r>
                        <w:proofErr w:type="spellEnd"/>
                      </w:p>
                      <w:p w14:paraId="4E84A37D" w14:textId="77777777" w:rsidR="00B725CF" w:rsidRPr="00086B17" w:rsidRDefault="00B725CF" w:rsidP="00B725CF">
                        <w:pPr>
                          <w:jc w:val="center"/>
                          <w:rPr>
                            <w:sz w:val="18"/>
                            <w:szCs w:val="18"/>
                          </w:rPr>
                        </w:pPr>
                      </w:p>
                      <w:p w14:paraId="5180D072" w14:textId="77777777" w:rsidR="00B725CF" w:rsidRPr="00A55B46" w:rsidRDefault="00B725CF" w:rsidP="00B725CF">
                        <w:pPr>
                          <w:pStyle w:val="afa"/>
                          <w:ind w:firstLine="0"/>
                          <w:jc w:val="center"/>
                          <w:rPr>
                            <w:rFonts w:ascii="Arial" w:hAnsi="Arial" w:cs="Arial"/>
                            <w:sz w:val="18"/>
                            <w:lang w:val="ru-RU"/>
                          </w:rPr>
                        </w:pPr>
                      </w:p>
                      <w:p w14:paraId="55C97DAE" w14:textId="77777777" w:rsidR="00B725CF" w:rsidRPr="00D320FF" w:rsidRDefault="00B725CF" w:rsidP="00B725CF"/>
                    </w:txbxContent>
                  </v:textbox>
                </v:rect>
                <v:rect id="Rectangle 19" o:spid="_x0000_s16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" filled="f" stroked="f">
                  <v:textbox inset="1pt,1pt,1pt,1pt">
                    <w:txbxContent>
                      <w:p w14:paraId="1EB4C435" w14:textId="05C20F69" w:rsidR="00B725CF" w:rsidRPr="005F0FA3" w:rsidRDefault="00B725CF" w:rsidP="00B725CF">
                        <w:pPr>
                          <w:jc w:val="center"/>
                          <w:rPr>
                            <w:sz w:val="28"/>
                            <w:lang w:val="uk-UA"/>
                          </w:rPr>
                        </w:pPr>
                        <w:r>
                          <w:rPr>
                            <w:sz w:val="28"/>
                            <w:lang w:val="uk-UA"/>
                          </w:rPr>
                          <w:t>33</w:t>
                        </w:r>
                      </w:p>
                    </w:txbxContent>
                  </v:textbox>
                </v:rect>
                <v:rect id="Rectangle 20" o:spid="_x0000_s16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" filled="f" stroked="f">
                  <v:textbox inset="1pt,1pt,1pt,1pt">
                    <w:txbxContent>
                      <w:p w14:paraId="5176AF04"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1250325" w14:textId="77777777" w:rsidR="00B725CF" w:rsidRPr="002870C6" w:rsidRDefault="00B725CF" w:rsidP="00B725CF">
                        <w:pPr>
                          <w:pStyle w:val="afa"/>
                          <w:ind w:firstLine="0"/>
                          <w:jc w:val="center"/>
                          <w:rPr>
                            <w:rFonts w:ascii="Times New Roman" w:hAnsi="Times New Roman" w:cs="Shruti"/>
                            <w:i w:val="0"/>
                            <w:szCs w:val="32"/>
                            <w:lang w:val="ru-RU"/>
                          </w:rPr>
                        </w:pPr>
                      </w:p>
                      <w:p w14:paraId="13F6825A" w14:textId="77777777" w:rsidR="00B725CF" w:rsidRPr="003B77DB" w:rsidRDefault="00B725CF" w:rsidP="00B725CF">
                        <w:pPr>
                          <w:jc w:val="center"/>
                          <w:rPr>
                            <w:szCs w:val="28"/>
                          </w:rPr>
                        </w:pPr>
                      </w:p>
                      <w:p w14:paraId="72F37D5A" w14:textId="77777777" w:rsidR="00B725CF" w:rsidRPr="00D320FF" w:rsidRDefault="00B725CF" w:rsidP="00B725CF"/>
                    </w:txbxContent>
                  </v:textbox>
                </v:rect>
                <w10:wrap anchorx="margin" anchory="margin"/>
              </v:group>
            </w:pict>
          </mc:Fallback>
        </mc:AlternateContent>
      </w:r>
      <w:r w:rsidR="00947EE8" w:rsidRPr="00D06DBF">
        <w:rPr>
          <w:rFonts w:eastAsia="Times New Roman"/>
          <w:i/>
          <w:iCs/>
          <w:noProof/>
          <w:sz w:val="28"/>
          <w:szCs w:val="28"/>
          <w:lang w:eastAsia="ru-RU"/>
        </w:rPr>
        <w:drawing>
          <wp:inline distT="0" distB="0" distL="0" distR="0" wp14:anchorId="03E496EC" wp14:editId="12C49739">
            <wp:extent cx="3009900" cy="2564049"/>
            <wp:effectExtent l="0" t="0" r="0" b="8255"/>
            <wp:docPr id="1319567310" name="Рисунок 1" descr="Изображение выглядит как текст, диаграмма,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9567310" name="Рисунок 1" descr="Изображение выглядит как текст, диаграмма, снимок экрана, Шрифт&#10;&#10;Автоматически созданное описание"/>
                    <pic:cNvPicPr/>
                  </pic:nvPicPr>
                  <pic:blipFill>
                    <a:blip r:embed="rId19"/>
                    <a:stretch>
                      <a:fillRect/>
                    </a:stretch>
                  </pic:blipFill>
                  <pic:spPr>
                    <a:xfrm>
                      <a:off x="0" y="0"/>
                      <a:ext cx="3025436" cy="2577284"/>
                    </a:xfrm>
                    <a:prstGeom prst="rect">
                      <a:avLst/>
                    </a:prstGeom>
                  </pic:spPr>
                </pic:pic>
              </a:graphicData>
            </a:graphic>
          </wp:inline>
        </w:drawing>
      </w:r>
    </w:p>
    <w:p w14:paraId="748BAC90" w14:textId="70D695E0" w:rsidR="00947EE8" w:rsidRPr="006C6F57" w:rsidRDefault="00947EE8" w:rsidP="00947EE8">
      <w:pPr>
        <w:spacing w:after="0" w:line="360" w:lineRule="auto"/>
        <w:jc w:val="center"/>
        <w:rPr>
          <w:rFonts w:ascii="Times New Roman" w:eastAsia="Times New Roman" w:hAnsi="Times New Roman" w:cs="Times New Roman"/>
          <w:i/>
          <w:iCs/>
          <w:sz w:val="28"/>
          <w:szCs w:val="28"/>
          <w:lang w:val="uk-UA"/>
        </w:rPr>
      </w:pPr>
      <w:r w:rsidRPr="006C6F57">
        <w:rPr>
          <w:rFonts w:ascii="Times New Roman" w:eastAsia="Times New Roman" w:hAnsi="Times New Roman" w:cs="Times New Roman"/>
          <w:bCs/>
          <w:sz w:val="28"/>
          <w:szCs w:val="28"/>
        </w:rPr>
        <w:t xml:space="preserve">Схема </w:t>
      </w:r>
      <w:proofErr w:type="spellStart"/>
      <w:r w:rsidRPr="006C6F57">
        <w:rPr>
          <w:rFonts w:ascii="Times New Roman" w:eastAsia="Times New Roman" w:hAnsi="Times New Roman" w:cs="Times New Roman"/>
          <w:bCs/>
          <w:sz w:val="28"/>
          <w:szCs w:val="28"/>
        </w:rPr>
        <w:t>заміщення</w:t>
      </w:r>
      <w:proofErr w:type="spellEnd"/>
      <w:r w:rsidRPr="006C6F57">
        <w:rPr>
          <w:rFonts w:ascii="Times New Roman" w:eastAsia="Times New Roman" w:hAnsi="Times New Roman" w:cs="Times New Roman"/>
          <w:bCs/>
          <w:sz w:val="28"/>
          <w:szCs w:val="28"/>
        </w:rPr>
        <w:t xml:space="preserve"> для </w:t>
      </w:r>
      <w:proofErr w:type="spellStart"/>
      <w:r w:rsidRPr="006C6F57">
        <w:rPr>
          <w:rFonts w:ascii="Times New Roman" w:eastAsia="Times New Roman" w:hAnsi="Times New Roman" w:cs="Times New Roman"/>
          <w:bCs/>
          <w:sz w:val="28"/>
          <w:szCs w:val="28"/>
        </w:rPr>
        <w:t>розрахунку</w:t>
      </w:r>
      <w:proofErr w:type="spellEnd"/>
      <w:r w:rsidRPr="006C6F57">
        <w:rPr>
          <w:rFonts w:ascii="Times New Roman" w:eastAsia="Times New Roman" w:hAnsi="Times New Roman" w:cs="Times New Roman"/>
          <w:bCs/>
          <w:sz w:val="28"/>
          <w:szCs w:val="28"/>
        </w:rPr>
        <w:t xml:space="preserve"> </w:t>
      </w:r>
      <w:proofErr w:type="spellStart"/>
      <w:r w:rsidRPr="006C6F57">
        <w:rPr>
          <w:rFonts w:ascii="Times New Roman" w:eastAsia="Times New Roman" w:hAnsi="Times New Roman" w:cs="Times New Roman"/>
          <w:bCs/>
          <w:sz w:val="28"/>
          <w:szCs w:val="28"/>
        </w:rPr>
        <w:t>точок</w:t>
      </w:r>
      <w:proofErr w:type="spellEnd"/>
      <w:r w:rsidRPr="006C6F57">
        <w:rPr>
          <w:rFonts w:ascii="Times New Roman" w:eastAsia="Times New Roman" w:hAnsi="Times New Roman" w:cs="Times New Roman"/>
          <w:bCs/>
          <w:sz w:val="28"/>
          <w:szCs w:val="28"/>
        </w:rPr>
        <w:t xml:space="preserve"> КЗ</w:t>
      </w:r>
    </w:p>
    <w:p w14:paraId="2D67F671" w14:textId="77777777" w:rsidR="00947EE8" w:rsidRPr="006C6F57" w:rsidRDefault="00947EE8" w:rsidP="00947EE8">
      <w:pPr>
        <w:spacing w:after="0" w:line="360" w:lineRule="auto"/>
        <w:ind w:firstLine="357"/>
        <w:jc w:val="both"/>
        <w:rPr>
          <w:rFonts w:ascii="Times New Roman" w:eastAsia="Times New Roman" w:hAnsi="Times New Roman" w:cs="Times New Roman"/>
          <w:iCs/>
          <w:sz w:val="28"/>
          <w:szCs w:val="28"/>
          <w:lang w:val="uk-UA"/>
        </w:rPr>
      </w:pPr>
    </w:p>
    <w:p w14:paraId="086616B6" w14:textId="77777777" w:rsidR="00947EE8" w:rsidRPr="000708CD" w:rsidRDefault="00947EE8" w:rsidP="00947EE8">
      <w:pPr>
        <w:spacing w:after="0" w:line="360" w:lineRule="auto"/>
        <w:jc w:val="both"/>
        <w:rPr>
          <w:rFonts w:ascii="Times New Roman" w:eastAsia="Times New Roman" w:hAnsi="Times New Roman" w:cs="Times New Roman"/>
          <w:bCs/>
          <w:noProof/>
          <w:color w:val="000000"/>
          <w:sz w:val="28"/>
          <w:szCs w:val="28"/>
          <w:lang w:val="uk-UA"/>
        </w:rPr>
      </w:pPr>
      <w:r w:rsidRPr="000708CD">
        <w:rPr>
          <w:rFonts w:ascii="Times New Roman" w:eastAsia="Times New Roman" w:hAnsi="Times New Roman" w:cs="Times New Roman"/>
          <w:bCs/>
          <w:noProof/>
          <w:color w:val="000000"/>
          <w:sz w:val="28"/>
          <w:szCs w:val="28"/>
          <w:lang w:val="uk-UA"/>
        </w:rPr>
        <w:t>2.5.1.</w:t>
      </w:r>
      <w:r w:rsidRPr="000708CD">
        <w:rPr>
          <w:rFonts w:ascii="Times New Roman" w:eastAsia="Times New Roman" w:hAnsi="Times New Roman" w:cs="Times New Roman"/>
          <w:bCs/>
          <w:noProof/>
          <w:color w:val="000000"/>
          <w:sz w:val="28"/>
          <w:szCs w:val="28"/>
        </w:rPr>
        <w:t>Розрахунок струмів КЗ в мережах напругою до 1000 В</w:t>
      </w:r>
    </w:p>
    <w:p w14:paraId="4F81E66F" w14:textId="77777777" w:rsidR="00947EE8" w:rsidRPr="006C6F57" w:rsidRDefault="00947EE8" w:rsidP="00947EE8">
      <w:pPr>
        <w:spacing w:after="0" w:line="360" w:lineRule="auto"/>
        <w:ind w:firstLine="357"/>
        <w:jc w:val="both"/>
        <w:rPr>
          <w:rFonts w:ascii="Times New Roman" w:eastAsia="Times New Roman" w:hAnsi="Times New Roman" w:cs="Times New Roman"/>
          <w:sz w:val="28"/>
          <w:szCs w:val="28"/>
          <w:lang w:val="uk-UA"/>
        </w:rPr>
      </w:pPr>
      <w:r w:rsidRPr="006C6F57">
        <w:rPr>
          <w:rFonts w:ascii="Times New Roman" w:eastAsia="Times New Roman" w:hAnsi="Times New Roman" w:cs="Times New Roman"/>
          <w:sz w:val="28"/>
          <w:szCs w:val="28"/>
          <w:lang w:val="uk-UA"/>
        </w:rPr>
        <w:t>При розрахунку струмів короткого замикання (КЗ) в електричних мережах до 1000 В визначаються кілька ключових величин, які використовуються для перевірки і налаштування захисту та вибору електричних апаратів. Це дозволяє забезпечити надійність і безпеку експлуатації електричних мереж.</w:t>
      </w:r>
    </w:p>
    <w:p w14:paraId="45721182" w14:textId="77777777" w:rsidR="00947EE8" w:rsidRPr="006C6F57" w:rsidRDefault="00947EE8" w:rsidP="00947EE8">
      <w:pPr>
        <w:spacing w:after="0" w:line="360" w:lineRule="auto"/>
        <w:ind w:firstLine="357"/>
        <w:jc w:val="both"/>
        <w:rPr>
          <w:rFonts w:ascii="Times New Roman" w:eastAsia="Times New Roman" w:hAnsi="Times New Roman" w:cs="Times New Roman"/>
          <w:sz w:val="28"/>
          <w:szCs w:val="28"/>
          <w:lang w:val="uk-UA"/>
        </w:rPr>
      </w:pPr>
      <w:r w:rsidRPr="006C6F57">
        <w:rPr>
          <w:rFonts w:ascii="Times New Roman" w:eastAsia="Times New Roman" w:hAnsi="Times New Roman" w:cs="Times New Roman"/>
          <w:sz w:val="28"/>
          <w:szCs w:val="28"/>
          <w:lang w:val="uk-UA"/>
        </w:rPr>
        <w:t>При розрахунку струмів КЗ в мережах напругою до 1000 В необхідно враховувати опори всіх елементів схеми, включаючи опори ліній, трансформаторів, кабелів, та інших компонентів. Також слід враховувати як активну, так і реактивну складові опору. Сукупний опір всіх елементів схеми визначає загальний опір контуру КЗ, що безпосередньо впливає на величину струму КЗ.</w:t>
      </w:r>
    </w:p>
    <w:p w14:paraId="44167241" w14:textId="77777777" w:rsidR="00947EE8" w:rsidRPr="006C6F57" w:rsidRDefault="00947EE8" w:rsidP="00947EE8">
      <w:pPr>
        <w:spacing w:after="0" w:line="360" w:lineRule="auto"/>
        <w:ind w:firstLine="357"/>
        <w:jc w:val="both"/>
        <w:rPr>
          <w:rFonts w:ascii="Times New Roman" w:eastAsia="Times New Roman" w:hAnsi="Times New Roman" w:cs="Times New Roman"/>
          <w:noProof/>
          <w:color w:val="000000"/>
          <w:sz w:val="28"/>
          <w:szCs w:val="28"/>
        </w:rPr>
      </w:pPr>
      <w:r w:rsidRPr="006C6F57">
        <w:rPr>
          <w:rFonts w:ascii="Times New Roman" w:eastAsia="Times New Roman" w:hAnsi="Times New Roman" w:cs="Times New Roman"/>
          <w:noProof/>
          <w:color w:val="000000"/>
          <w:sz w:val="28"/>
          <w:szCs w:val="28"/>
        </w:rPr>
        <w:t>Опір зовнішньої системи приведений до напруги споживачів 0,4 кВт: </w:t>
      </w:r>
    </w:p>
    <w:p w14:paraId="2C2A1323" w14:textId="77777777" w:rsidR="00947EE8" w:rsidRPr="006C6F57" w:rsidRDefault="00000000" w:rsidP="00947EE8">
      <w:pPr>
        <w:spacing w:after="0" w:line="360" w:lineRule="auto"/>
        <w:jc w:val="both"/>
        <w:rPr>
          <w:rFonts w:ascii="Times New Roman" w:eastAsia="Times New Roman" w:hAnsi="Times New Roman" w:cs="Times New Roman"/>
          <w:noProof/>
          <w:sz w:val="28"/>
          <w:szCs w:val="28"/>
        </w:rPr>
      </w:pPr>
      <m:oMathPara>
        <m:oMathParaPr>
          <m:jc m:val="center"/>
        </m:oMathParaPr>
        <m:oMath>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X</m:t>
              </m:r>
            </m:e>
            <m:sub>
              <m:r>
                <w:rPr>
                  <w:rFonts w:ascii="Cambria Math" w:eastAsia="Times New Roman" w:hAnsi="Cambria Math" w:cs="Times New Roman"/>
                  <w:noProof/>
                  <w:sz w:val="28"/>
                  <w:szCs w:val="28"/>
                </w:rPr>
                <m:t>зc</m:t>
              </m:r>
            </m:sub>
          </m:sSub>
          <m:r>
            <w:rPr>
              <w:rFonts w:ascii="Cambria Math" w:eastAsia="Times New Roman" w:hAnsi="Cambria Math" w:cs="Times New Roman"/>
              <w:noProof/>
              <w:sz w:val="28"/>
              <w:szCs w:val="28"/>
            </w:rPr>
            <m:t>=</m:t>
          </m:r>
          <m:f>
            <m:fPr>
              <m:ctrlPr>
                <w:rPr>
                  <w:rFonts w:ascii="Cambria Math" w:eastAsia="Times New Roman" w:hAnsi="Cambria Math" w:cs="Times New Roman"/>
                  <w:i/>
                  <w:noProof/>
                  <w:sz w:val="28"/>
                  <w:szCs w:val="28"/>
                </w:rPr>
              </m:ctrlPr>
            </m:fPr>
            <m:num>
              <m:sSup>
                <m:sSupPr>
                  <m:ctrlPr>
                    <w:rPr>
                      <w:rFonts w:ascii="Cambria Math" w:eastAsia="Times New Roman" w:hAnsi="Cambria Math" w:cs="Times New Roman"/>
                      <w:i/>
                      <w:noProof/>
                      <w:sz w:val="28"/>
                      <w:szCs w:val="28"/>
                    </w:rPr>
                  </m:ctrlPr>
                </m:sSupPr>
                <m:e>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U</m:t>
                      </m:r>
                    </m:e>
                    <m:sub>
                      <m:r>
                        <w:rPr>
                          <w:rFonts w:ascii="Cambria Math" w:eastAsia="Times New Roman" w:hAnsi="Cambria Math" w:cs="Times New Roman"/>
                          <w:noProof/>
                          <w:sz w:val="28"/>
                          <w:szCs w:val="28"/>
                        </w:rPr>
                        <m:t>C. H.</m:t>
                      </m:r>
                    </m:sub>
                  </m:sSub>
                </m:e>
                <m:sup>
                  <m:r>
                    <w:rPr>
                      <w:rFonts w:ascii="Cambria Math" w:eastAsia="Times New Roman" w:hAnsi="Cambria Math" w:cs="Times New Roman"/>
                      <w:noProof/>
                      <w:sz w:val="28"/>
                      <w:szCs w:val="28"/>
                    </w:rPr>
                    <m:t>2</m:t>
                  </m:r>
                </m:sup>
              </m:sSup>
            </m:num>
            <m:den>
              <m:sSubSup>
                <m:sSubSupPr>
                  <m:ctrlPr>
                    <w:rPr>
                      <w:rFonts w:ascii="Cambria Math" w:eastAsia="Times New Roman" w:hAnsi="Cambria Math" w:cs="Times New Roman"/>
                      <w:i/>
                      <w:noProof/>
                      <w:sz w:val="28"/>
                      <w:szCs w:val="28"/>
                    </w:rPr>
                  </m:ctrlPr>
                </m:sSubSupPr>
                <m:e>
                  <m:r>
                    <w:rPr>
                      <w:rFonts w:ascii="Cambria Math" w:eastAsia="Times New Roman" w:hAnsi="Cambria Math" w:cs="Times New Roman"/>
                      <w:noProof/>
                      <w:sz w:val="28"/>
                      <w:szCs w:val="28"/>
                    </w:rPr>
                    <m:t>S</m:t>
                  </m:r>
                </m:e>
                <m:sub>
                  <m:r>
                    <w:rPr>
                      <w:rFonts w:ascii="Cambria Math" w:eastAsia="Times New Roman" w:hAnsi="Cambria Math" w:cs="Times New Roman"/>
                      <w:noProof/>
                      <w:sz w:val="28"/>
                      <w:szCs w:val="28"/>
                    </w:rPr>
                    <m:t>K</m:t>
                  </m:r>
                </m:sub>
                <m:sup>
                  <m:r>
                    <w:rPr>
                      <w:rFonts w:ascii="Cambria Math" w:eastAsia="Times New Roman" w:hAnsi="Cambria Math" w:cs="Times New Roman"/>
                      <w:noProof/>
                      <w:sz w:val="28"/>
                      <w:szCs w:val="28"/>
                    </w:rPr>
                    <m:t>(3)</m:t>
                  </m:r>
                </m:sup>
              </m:sSubSup>
            </m:den>
          </m:f>
          <m:r>
            <w:rPr>
              <w:rFonts w:ascii="Cambria Math" w:eastAsia="Times New Roman" w:hAnsi="Cambria Math" w:cs="Times New Roman"/>
              <w:noProof/>
              <w:sz w:val="28"/>
              <w:szCs w:val="28"/>
            </w:rPr>
            <m:t>=</m:t>
          </m:r>
          <m:f>
            <m:fPr>
              <m:ctrlPr>
                <w:rPr>
                  <w:rFonts w:ascii="Cambria Math" w:eastAsia="Times New Roman" w:hAnsi="Cambria Math" w:cs="Times New Roman"/>
                  <w:i/>
                  <w:noProof/>
                  <w:sz w:val="28"/>
                  <w:szCs w:val="28"/>
                </w:rPr>
              </m:ctrlPr>
            </m:fPr>
            <m:num>
              <m:sSup>
                <m:sSupPr>
                  <m:ctrlPr>
                    <w:rPr>
                      <w:rFonts w:ascii="Cambria Math" w:eastAsia="Times New Roman" w:hAnsi="Cambria Math" w:cs="Times New Roman"/>
                      <w:i/>
                      <w:noProof/>
                      <w:sz w:val="28"/>
                      <w:szCs w:val="28"/>
                    </w:rPr>
                  </m:ctrlPr>
                </m:sSupPr>
                <m:e>
                  <m:r>
                    <w:rPr>
                      <w:rFonts w:ascii="Cambria Math" w:eastAsia="Times New Roman" w:hAnsi="Cambria Math" w:cs="Times New Roman"/>
                      <w:noProof/>
                      <w:sz w:val="28"/>
                      <w:szCs w:val="28"/>
                    </w:rPr>
                    <m:t>400</m:t>
                  </m:r>
                </m:e>
                <m:sup>
                  <m:r>
                    <w:rPr>
                      <w:rFonts w:ascii="Cambria Math" w:eastAsia="Times New Roman" w:hAnsi="Cambria Math" w:cs="Times New Roman"/>
                      <w:noProof/>
                      <w:sz w:val="28"/>
                      <w:szCs w:val="28"/>
                    </w:rPr>
                    <m:t>2</m:t>
                  </m:r>
                </m:sup>
              </m:sSup>
            </m:num>
            <m:den>
              <m:r>
                <w:rPr>
                  <w:rFonts w:ascii="Cambria Math" w:eastAsia="Times New Roman" w:hAnsi="Cambria Math" w:cs="Times New Roman"/>
                  <w:noProof/>
                  <w:sz w:val="28"/>
                  <w:szCs w:val="28"/>
                </w:rPr>
                <m:t>30</m:t>
              </m:r>
              <m:sSup>
                <m:sSupPr>
                  <m:ctrlPr>
                    <w:rPr>
                      <w:rFonts w:ascii="Cambria Math" w:eastAsia="Times New Roman" w:hAnsi="Cambria Math" w:cs="Times New Roman"/>
                      <w:i/>
                      <w:noProof/>
                      <w:sz w:val="28"/>
                      <w:szCs w:val="28"/>
                    </w:rPr>
                  </m:ctrlPr>
                </m:sSupPr>
                <m:e>
                  <m:r>
                    <w:rPr>
                      <w:rFonts w:ascii="Cambria Math" w:eastAsia="Times New Roman" w:hAnsi="Cambria Math" w:cs="Times New Roman"/>
                      <w:noProof/>
                      <w:sz w:val="28"/>
                      <w:szCs w:val="28"/>
                    </w:rPr>
                    <m:t>∙10</m:t>
                  </m:r>
                </m:e>
                <m:sup>
                  <m:r>
                    <w:rPr>
                      <w:rFonts w:ascii="Cambria Math" w:eastAsia="Times New Roman" w:hAnsi="Cambria Math" w:cs="Times New Roman"/>
                      <w:noProof/>
                      <w:sz w:val="28"/>
                      <w:szCs w:val="28"/>
                    </w:rPr>
                    <m:t>6</m:t>
                  </m:r>
                </m:sup>
              </m:sSup>
            </m:den>
          </m:f>
          <m:r>
            <w:rPr>
              <w:rFonts w:ascii="Cambria Math" w:eastAsia="Times New Roman" w:hAnsi="Cambria Math" w:cs="Times New Roman"/>
              <w:noProof/>
              <w:sz w:val="28"/>
              <w:szCs w:val="28"/>
            </w:rPr>
            <m:t>=5,3∙</m:t>
          </m:r>
          <m:sSup>
            <m:sSupPr>
              <m:ctrlPr>
                <w:rPr>
                  <w:rFonts w:ascii="Cambria Math" w:eastAsia="Times New Roman" w:hAnsi="Cambria Math" w:cs="Times New Roman"/>
                  <w:i/>
                  <w:noProof/>
                  <w:sz w:val="28"/>
                  <w:szCs w:val="28"/>
                </w:rPr>
              </m:ctrlPr>
            </m:sSupPr>
            <m:e>
              <m:r>
                <w:rPr>
                  <w:rFonts w:ascii="Cambria Math" w:eastAsia="Times New Roman" w:hAnsi="Cambria Math" w:cs="Times New Roman"/>
                  <w:noProof/>
                  <w:sz w:val="28"/>
                  <w:szCs w:val="28"/>
                </w:rPr>
                <m:t>10</m:t>
              </m:r>
            </m:e>
            <m:sup>
              <m:r>
                <w:rPr>
                  <w:rFonts w:ascii="Cambria Math" w:eastAsia="Times New Roman" w:hAnsi="Cambria Math" w:cs="Times New Roman"/>
                  <w:noProof/>
                  <w:sz w:val="28"/>
                  <w:szCs w:val="28"/>
                </w:rPr>
                <m:t>-3</m:t>
              </m:r>
            </m:sup>
          </m:sSup>
          <m:r>
            <w:rPr>
              <w:rFonts w:ascii="Cambria Math" w:eastAsia="Times New Roman" w:hAnsi="Cambria Math" w:cs="Times New Roman"/>
              <w:noProof/>
              <w:sz w:val="28"/>
              <w:szCs w:val="28"/>
            </w:rPr>
            <m:t xml:space="preserve"> Ом;</m:t>
          </m:r>
        </m:oMath>
      </m:oMathPara>
    </w:p>
    <w:p w14:paraId="652CF24A" w14:textId="77777777" w:rsidR="00947EE8" w:rsidRPr="006C6F57" w:rsidRDefault="00947EE8" w:rsidP="00947EE8">
      <w:pPr>
        <w:spacing w:after="0" w:line="360" w:lineRule="auto"/>
        <w:jc w:val="both"/>
        <w:rPr>
          <w:rFonts w:ascii="Times New Roman" w:eastAsia="Times New Roman" w:hAnsi="Times New Roman" w:cs="Times New Roman"/>
          <w:noProof/>
          <w:sz w:val="28"/>
          <w:szCs w:val="28"/>
        </w:rPr>
      </w:pPr>
      <w:r w:rsidRPr="006C6F57">
        <w:rPr>
          <w:rFonts w:ascii="Times New Roman" w:eastAsia="Times New Roman" w:hAnsi="Times New Roman" w:cs="Times New Roman"/>
          <w:noProof/>
          <w:sz w:val="28"/>
          <w:szCs w:val="28"/>
        </w:rPr>
        <w:t xml:space="preserve">де </w:t>
      </w:r>
      <m:oMath>
        <m:sSubSup>
          <m:sSubSupPr>
            <m:ctrlPr>
              <w:rPr>
                <w:rFonts w:ascii="Cambria Math" w:eastAsia="Times New Roman" w:hAnsi="Cambria Math" w:cs="Times New Roman"/>
                <w:i/>
                <w:noProof/>
                <w:sz w:val="28"/>
                <w:szCs w:val="28"/>
              </w:rPr>
            </m:ctrlPr>
          </m:sSubSupPr>
          <m:e>
            <m:r>
              <w:rPr>
                <w:rFonts w:ascii="Cambria Math" w:eastAsia="Times New Roman" w:hAnsi="Cambria Math" w:cs="Times New Roman"/>
                <w:noProof/>
                <w:sz w:val="28"/>
                <w:szCs w:val="28"/>
              </w:rPr>
              <m:t>S</m:t>
            </m:r>
          </m:e>
          <m:sub>
            <m:r>
              <w:rPr>
                <w:rFonts w:ascii="Cambria Math" w:eastAsia="Times New Roman" w:hAnsi="Cambria Math" w:cs="Times New Roman"/>
                <w:noProof/>
                <w:sz w:val="28"/>
                <w:szCs w:val="28"/>
              </w:rPr>
              <m:t>K</m:t>
            </m:r>
          </m:sub>
          <m:sup>
            <m:r>
              <w:rPr>
                <w:rFonts w:ascii="Cambria Math" w:eastAsia="Times New Roman" w:hAnsi="Cambria Math" w:cs="Times New Roman"/>
                <w:noProof/>
                <w:sz w:val="28"/>
                <w:szCs w:val="28"/>
              </w:rPr>
              <m:t>(3)</m:t>
            </m:r>
          </m:sup>
        </m:sSubSup>
      </m:oMath>
      <w:r w:rsidRPr="006C6F57">
        <w:rPr>
          <w:rFonts w:ascii="Times New Roman" w:eastAsia="Times New Roman" w:hAnsi="Times New Roman" w:cs="Times New Roman"/>
          <w:noProof/>
          <w:sz w:val="28"/>
          <w:szCs w:val="28"/>
        </w:rPr>
        <w:sym w:font="Symbol" w:char="F02D"/>
      </w:r>
      <w:r w:rsidRPr="006C6F57">
        <w:rPr>
          <w:rFonts w:ascii="Times New Roman" w:eastAsia="Times New Roman" w:hAnsi="Times New Roman" w:cs="Times New Roman"/>
          <w:noProof/>
          <w:sz w:val="28"/>
          <w:szCs w:val="28"/>
        </w:rPr>
        <w:t xml:space="preserve"> потужність трифазного короткого замикання на шинах;</w:t>
      </w:r>
    </w:p>
    <w:p w14:paraId="0857F327" w14:textId="77777777" w:rsidR="00947EE8" w:rsidRPr="006C6F57" w:rsidRDefault="00000000" w:rsidP="00947EE8">
      <w:pPr>
        <w:spacing w:after="0" w:line="360" w:lineRule="auto"/>
        <w:jc w:val="both"/>
        <w:rPr>
          <w:rFonts w:ascii="Times New Roman" w:eastAsia="Times New Roman" w:hAnsi="Times New Roman" w:cs="Times New Roman"/>
          <w:noProof/>
          <w:sz w:val="28"/>
          <w:szCs w:val="28"/>
        </w:rPr>
      </w:pPr>
      <m:oMath>
        <m:sSup>
          <m:sSupPr>
            <m:ctrlPr>
              <w:rPr>
                <w:rFonts w:ascii="Cambria Math" w:eastAsia="Times New Roman" w:hAnsi="Cambria Math" w:cs="Times New Roman"/>
                <w:i/>
                <w:noProof/>
                <w:sz w:val="28"/>
                <w:szCs w:val="28"/>
              </w:rPr>
            </m:ctrlPr>
          </m:sSupPr>
          <m:e>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U</m:t>
                </m:r>
              </m:e>
              <m:sub>
                <m:r>
                  <w:rPr>
                    <w:rFonts w:ascii="Cambria Math" w:eastAsia="Times New Roman" w:hAnsi="Cambria Math" w:cs="Times New Roman"/>
                    <w:noProof/>
                    <w:sz w:val="28"/>
                    <w:szCs w:val="28"/>
                  </w:rPr>
                  <m:t>C. H.</m:t>
                </m:r>
              </m:sub>
            </m:sSub>
          </m:e>
          <m:sup>
            <m:r>
              <w:rPr>
                <w:rFonts w:ascii="Cambria Math" w:eastAsia="Times New Roman" w:hAnsi="Cambria Math" w:cs="Times New Roman"/>
                <w:noProof/>
                <w:sz w:val="28"/>
                <w:szCs w:val="28"/>
              </w:rPr>
              <m:t>2</m:t>
            </m:r>
          </m:sup>
        </m:sSup>
      </m:oMath>
      <w:r w:rsidR="00947EE8" w:rsidRPr="006C6F57">
        <w:rPr>
          <w:rFonts w:ascii="Times New Roman" w:eastAsia="Times New Roman" w:hAnsi="Times New Roman" w:cs="Times New Roman"/>
          <w:noProof/>
          <w:sz w:val="28"/>
          <w:szCs w:val="28"/>
        </w:rPr>
        <w:sym w:font="Symbol" w:char="F02D"/>
      </w:r>
      <w:r w:rsidR="00947EE8" w:rsidRPr="006C6F57">
        <w:rPr>
          <w:rFonts w:ascii="Times New Roman" w:eastAsia="Times New Roman" w:hAnsi="Times New Roman" w:cs="Times New Roman"/>
          <w:noProof/>
          <w:sz w:val="28"/>
          <w:szCs w:val="28"/>
        </w:rPr>
        <w:t xml:space="preserve"> 230, 400, 690, 1200 В</w:t>
      </w:r>
    </w:p>
    <w:p w14:paraId="3117D2B8" w14:textId="2E4C3798" w:rsidR="00947EE8" w:rsidRPr="006C6F57" w:rsidRDefault="00B725CF" w:rsidP="00947EE8">
      <w:pPr>
        <w:spacing w:after="0" w:line="360" w:lineRule="auto"/>
        <w:ind w:firstLine="567"/>
        <w:jc w:val="both"/>
        <w:rPr>
          <w:rFonts w:ascii="Times New Roman" w:eastAsia="Times New Roman" w:hAnsi="Times New Roman" w:cs="Times New Roman"/>
          <w:sz w:val="28"/>
          <w:szCs w:val="28"/>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16608" behindDoc="0" locked="0" layoutInCell="1" allowOverlap="0" wp14:anchorId="32700956" wp14:editId="3CFD874E">
                <wp:simplePos x="0" y="0"/>
                <wp:positionH relativeFrom="margin">
                  <wp:posOffset>-205740</wp:posOffset>
                </wp:positionH>
                <wp:positionV relativeFrom="margin">
                  <wp:align>center</wp:align>
                </wp:positionV>
                <wp:extent cx="6588760" cy="10172700"/>
                <wp:effectExtent l="0" t="0" r="21590" b="19050"/>
                <wp:wrapNone/>
                <wp:docPr id="1317095226" name="Группа 13170952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625089535"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677035969"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622520626"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575637883"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056818833"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391621861"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83363123"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4927336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51518943"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84556114"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800469640"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920217078" name="Rectangle 13"/>
                        <wps:cNvSpPr>
                          <a:spLocks noChangeArrowheads="1"/>
                        </wps:cNvSpPr>
                        <wps:spPr bwMode="auto">
                          <a:xfrm>
                            <a:off x="54" y="19660"/>
                            <a:ext cx="1000" cy="309"/>
                          </a:xfrm>
                          <a:prstGeom prst="rect">
                            <a:avLst/>
                          </a:prstGeom>
                          <a:noFill/>
                          <a:ln>
                            <a:noFill/>
                          </a:ln>
                        </wps:spPr>
                        <wps:txbx>
                          <w:txbxContent>
                            <w:p w14:paraId="69A7A80F"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5FE73ECF" w14:textId="77777777" w:rsidR="00B725CF" w:rsidRPr="00352A5A" w:rsidRDefault="00B725CF" w:rsidP="00B725CF">
                              <w:pPr>
                                <w:jc w:val="center"/>
                                <w:rPr>
                                  <w:rFonts w:ascii="Arial" w:hAnsi="Arial" w:cs="Arial"/>
                                  <w:i/>
                                  <w:sz w:val="18"/>
                                  <w:szCs w:val="18"/>
                                </w:rPr>
                              </w:pPr>
                            </w:p>
                            <w:p w14:paraId="4561729A" w14:textId="77777777" w:rsidR="00B725CF" w:rsidRPr="00D320FF" w:rsidRDefault="00B725CF" w:rsidP="00B725CF"/>
                            <w:p w14:paraId="46764AE6"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432421F0"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5C36B97F" w14:textId="77777777" w:rsidR="00B725CF" w:rsidRPr="00352A5A" w:rsidRDefault="00B725CF" w:rsidP="00B725CF">
                              <w:pPr>
                                <w:rPr>
                                  <w:szCs w:val="28"/>
                                </w:rPr>
                              </w:pPr>
                            </w:p>
                            <w:p w14:paraId="3A7717A7"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172097164" name="Rectangle 14"/>
                        <wps:cNvSpPr>
                          <a:spLocks noChangeArrowheads="1"/>
                        </wps:cNvSpPr>
                        <wps:spPr bwMode="auto">
                          <a:xfrm>
                            <a:off x="1139" y="19660"/>
                            <a:ext cx="1001" cy="309"/>
                          </a:xfrm>
                          <a:prstGeom prst="rect">
                            <a:avLst/>
                          </a:prstGeom>
                          <a:noFill/>
                          <a:ln>
                            <a:noFill/>
                          </a:ln>
                        </wps:spPr>
                        <wps:txbx>
                          <w:txbxContent>
                            <w:p w14:paraId="104BE22F"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799946356" name="Rectangle 15"/>
                        <wps:cNvSpPr>
                          <a:spLocks noChangeArrowheads="1"/>
                        </wps:cNvSpPr>
                        <wps:spPr bwMode="auto">
                          <a:xfrm>
                            <a:off x="2267" y="19660"/>
                            <a:ext cx="2573" cy="309"/>
                          </a:xfrm>
                          <a:prstGeom prst="rect">
                            <a:avLst/>
                          </a:prstGeom>
                          <a:noFill/>
                          <a:ln>
                            <a:noFill/>
                          </a:ln>
                        </wps:spPr>
                        <wps:txbx>
                          <w:txbxContent>
                            <w:p w14:paraId="4DB4391F"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6002C9C" w14:textId="77777777" w:rsidR="00B725CF" w:rsidRPr="00D320FF" w:rsidRDefault="00B725CF" w:rsidP="00B725CF"/>
                          </w:txbxContent>
                        </wps:txbx>
                        <wps:bodyPr rot="0" vert="horz" wrap="square" lIns="12700" tIns="12700" rIns="12700" bIns="12700" anchor="t" anchorCtr="0" upright="1">
                          <a:noAutofit/>
                        </wps:bodyPr>
                      </wps:wsp>
                      <wps:wsp>
                        <wps:cNvPr id="1858742731" name="Rectangle 16"/>
                        <wps:cNvSpPr>
                          <a:spLocks noChangeArrowheads="1"/>
                        </wps:cNvSpPr>
                        <wps:spPr bwMode="auto">
                          <a:xfrm>
                            <a:off x="4983" y="19660"/>
                            <a:ext cx="1534" cy="309"/>
                          </a:xfrm>
                          <a:prstGeom prst="rect">
                            <a:avLst/>
                          </a:prstGeom>
                          <a:noFill/>
                          <a:ln>
                            <a:noFill/>
                          </a:ln>
                        </wps:spPr>
                        <wps:txbx>
                          <w:txbxContent>
                            <w:p w14:paraId="10594A3A"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C813BD5" w14:textId="77777777" w:rsidR="00B725CF" w:rsidRDefault="00B725CF" w:rsidP="00B725CF">
                              <w:pPr>
                                <w:jc w:val="center"/>
                                <w:rPr>
                                  <w:sz w:val="20"/>
                                </w:rPr>
                              </w:pPr>
                            </w:p>
                            <w:p w14:paraId="14E12D07" w14:textId="77777777" w:rsidR="00B725CF" w:rsidRPr="00086B17" w:rsidRDefault="00B725CF" w:rsidP="00B725CF">
                              <w:pPr>
                                <w:jc w:val="center"/>
                                <w:rPr>
                                  <w:rFonts w:ascii="Arial" w:hAnsi="Arial" w:cs="Arial"/>
                                  <w:i/>
                                  <w:sz w:val="18"/>
                                  <w:szCs w:val="18"/>
                                </w:rPr>
                              </w:pPr>
                            </w:p>
                            <w:p w14:paraId="1D89266F" w14:textId="77777777" w:rsidR="00B725CF" w:rsidRPr="00D320FF" w:rsidRDefault="00B725CF" w:rsidP="00B725CF"/>
                          </w:txbxContent>
                        </wps:txbx>
                        <wps:bodyPr rot="0" vert="horz" wrap="square" lIns="12700" tIns="12700" rIns="12700" bIns="12700" anchor="t" anchorCtr="0" upright="1">
                          <a:noAutofit/>
                        </wps:bodyPr>
                      </wps:wsp>
                      <wps:wsp>
                        <wps:cNvPr id="1860419576" name="Rectangle 17"/>
                        <wps:cNvSpPr>
                          <a:spLocks noChangeArrowheads="1"/>
                        </wps:cNvSpPr>
                        <wps:spPr bwMode="auto">
                          <a:xfrm>
                            <a:off x="6604" y="19660"/>
                            <a:ext cx="1000" cy="309"/>
                          </a:xfrm>
                          <a:prstGeom prst="rect">
                            <a:avLst/>
                          </a:prstGeom>
                          <a:noFill/>
                          <a:ln>
                            <a:noFill/>
                          </a:ln>
                        </wps:spPr>
                        <wps:txbx>
                          <w:txbxContent>
                            <w:p w14:paraId="1CE8ED3B"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EE1B4FF" w14:textId="77777777" w:rsidR="00B725CF" w:rsidRPr="00D320FF" w:rsidRDefault="00B725CF" w:rsidP="00B725CF"/>
                          </w:txbxContent>
                        </wps:txbx>
                        <wps:bodyPr rot="0" vert="horz" wrap="square" lIns="12700" tIns="12700" rIns="12700" bIns="12700" anchor="t" anchorCtr="0" upright="1">
                          <a:noAutofit/>
                        </wps:bodyPr>
                      </wps:wsp>
                      <wps:wsp>
                        <wps:cNvPr id="2126934310" name="Rectangle 18"/>
                        <wps:cNvSpPr>
                          <a:spLocks noChangeArrowheads="1"/>
                        </wps:cNvSpPr>
                        <wps:spPr bwMode="auto">
                          <a:xfrm>
                            <a:off x="18949" y="18977"/>
                            <a:ext cx="1001" cy="309"/>
                          </a:xfrm>
                          <a:prstGeom prst="rect">
                            <a:avLst/>
                          </a:prstGeom>
                          <a:noFill/>
                          <a:ln>
                            <a:noFill/>
                          </a:ln>
                        </wps:spPr>
                        <wps:txbx>
                          <w:txbxContent>
                            <w:p w14:paraId="498E92E3" w14:textId="77777777" w:rsidR="00B725CF" w:rsidRPr="00F96BEC" w:rsidRDefault="00B725CF" w:rsidP="00B725CF">
                              <w:pPr>
                                <w:jc w:val="center"/>
                                <w:rPr>
                                  <w:sz w:val="20"/>
                                  <w:lang w:val="uk-UA"/>
                                </w:rPr>
                              </w:pPr>
                              <w:proofErr w:type="spellStart"/>
                              <w:r>
                                <w:rPr>
                                  <w:sz w:val="20"/>
                                  <w:lang w:val="uk-UA"/>
                                </w:rPr>
                                <w:t>Арк</w:t>
                              </w:r>
                              <w:proofErr w:type="spellEnd"/>
                            </w:p>
                            <w:p w14:paraId="7DA5E561" w14:textId="77777777" w:rsidR="00B725CF" w:rsidRPr="00086B17" w:rsidRDefault="00B725CF" w:rsidP="00B725CF">
                              <w:pPr>
                                <w:jc w:val="center"/>
                                <w:rPr>
                                  <w:sz w:val="18"/>
                                  <w:szCs w:val="18"/>
                                </w:rPr>
                              </w:pPr>
                            </w:p>
                            <w:p w14:paraId="605DAF0D" w14:textId="77777777" w:rsidR="00B725CF" w:rsidRPr="00A55B46" w:rsidRDefault="00B725CF" w:rsidP="00B725CF">
                              <w:pPr>
                                <w:pStyle w:val="afa"/>
                                <w:ind w:firstLine="0"/>
                                <w:jc w:val="center"/>
                                <w:rPr>
                                  <w:rFonts w:ascii="Arial" w:hAnsi="Arial" w:cs="Arial"/>
                                  <w:sz w:val="18"/>
                                  <w:lang w:val="ru-RU"/>
                                </w:rPr>
                              </w:pPr>
                            </w:p>
                            <w:p w14:paraId="05116676" w14:textId="77777777" w:rsidR="00B725CF" w:rsidRPr="00D320FF" w:rsidRDefault="00B725CF" w:rsidP="00B725CF"/>
                          </w:txbxContent>
                        </wps:txbx>
                        <wps:bodyPr rot="0" vert="horz" wrap="square" lIns="12700" tIns="12700" rIns="12700" bIns="12700" anchor="t" anchorCtr="0" upright="1">
                          <a:noAutofit/>
                        </wps:bodyPr>
                      </wps:wsp>
                      <wps:wsp>
                        <wps:cNvPr id="1427472025" name="Rectangle 19"/>
                        <wps:cNvSpPr>
                          <a:spLocks noChangeArrowheads="1"/>
                        </wps:cNvSpPr>
                        <wps:spPr bwMode="auto">
                          <a:xfrm>
                            <a:off x="18949" y="19435"/>
                            <a:ext cx="1001" cy="423"/>
                          </a:xfrm>
                          <a:prstGeom prst="rect">
                            <a:avLst/>
                          </a:prstGeom>
                          <a:noFill/>
                          <a:ln>
                            <a:noFill/>
                          </a:ln>
                        </wps:spPr>
                        <wps:txbx>
                          <w:txbxContent>
                            <w:p w14:paraId="61C3F2E0" w14:textId="6925778F" w:rsidR="00B725CF" w:rsidRPr="005F0FA3" w:rsidRDefault="00B725CF" w:rsidP="00B725CF">
                              <w:pPr>
                                <w:jc w:val="center"/>
                                <w:rPr>
                                  <w:sz w:val="28"/>
                                  <w:lang w:val="uk-UA"/>
                                </w:rPr>
                              </w:pPr>
                              <w:r>
                                <w:rPr>
                                  <w:sz w:val="28"/>
                                  <w:lang w:val="uk-UA"/>
                                </w:rPr>
                                <w:t>34</w:t>
                              </w:r>
                            </w:p>
                          </w:txbxContent>
                        </wps:txbx>
                        <wps:bodyPr rot="0" vert="horz" wrap="square" lIns="12700" tIns="12700" rIns="12700" bIns="12700" anchor="t" anchorCtr="0" upright="1">
                          <a:noAutofit/>
                        </wps:bodyPr>
                      </wps:wsp>
                      <wps:wsp>
                        <wps:cNvPr id="99390760" name="Rectangle 20"/>
                        <wps:cNvSpPr>
                          <a:spLocks noChangeArrowheads="1"/>
                        </wps:cNvSpPr>
                        <wps:spPr bwMode="auto">
                          <a:xfrm>
                            <a:off x="7745" y="19221"/>
                            <a:ext cx="11075" cy="477"/>
                          </a:xfrm>
                          <a:prstGeom prst="rect">
                            <a:avLst/>
                          </a:prstGeom>
                          <a:noFill/>
                          <a:ln>
                            <a:noFill/>
                          </a:ln>
                        </wps:spPr>
                        <wps:txbx>
                          <w:txbxContent>
                            <w:p w14:paraId="5CC3A935"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93F38B5" w14:textId="77777777" w:rsidR="00B725CF" w:rsidRPr="002870C6" w:rsidRDefault="00B725CF" w:rsidP="00B725CF">
                              <w:pPr>
                                <w:pStyle w:val="afa"/>
                                <w:ind w:firstLine="0"/>
                                <w:jc w:val="center"/>
                                <w:rPr>
                                  <w:rFonts w:ascii="Times New Roman" w:hAnsi="Times New Roman" w:cs="Shruti"/>
                                  <w:i w:val="0"/>
                                  <w:szCs w:val="32"/>
                                  <w:lang w:val="ru-RU"/>
                                </w:rPr>
                              </w:pPr>
                            </w:p>
                            <w:p w14:paraId="696F6B84" w14:textId="77777777" w:rsidR="00B725CF" w:rsidRPr="003B77DB" w:rsidRDefault="00B725CF" w:rsidP="00B725CF">
                              <w:pPr>
                                <w:jc w:val="center"/>
                                <w:rPr>
                                  <w:szCs w:val="28"/>
                                </w:rPr>
                              </w:pPr>
                            </w:p>
                            <w:p w14:paraId="727C9924"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700956" id="Группа 1317095226" o:spid="_x0000_s1656" style="position:absolute;left:0;text-align:left;margin-left:-16.2pt;margin-top:0;width:518.8pt;height:801pt;z-index:251716608;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" o:allowoverlap="f">
                <v:rect id="Rectangle 2" o:spid="_x0000_s16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" filled="f" strokeweight="2pt"/>
                <v:line id="Line 3" o:spid="_x0000_s16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" strokeweight="2pt"/>
                <v:line id="Line 4" o:spid="_x0000_s16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" strokeweight="2pt"/>
                <v:line id="Line 5" o:spid="_x0000_s16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" strokeweight="2pt"/>
                <v:line id="Line 6" o:spid="_x0000_s16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" strokeweight="2pt"/>
                <v:line id="Line 7" o:spid="_x0000_s16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" strokeweight="2pt"/>
                <v:line id="Line 8" o:spid="_x0000_s16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" strokeweight="2pt"/>
                <v:line id="Line 9" o:spid="_x0000_s16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" strokeweight="2pt"/>
                <v:line id="Line 10" o:spid="_x0000_s16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" strokeweight="1pt"/>
                <v:line id="Line 11" o:spid="_x0000_s16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" strokeweight="2pt"/>
                <v:line id="Line 12" o:spid="_x0000_s16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" strokeweight="1pt"/>
                <v:rect id="Rectangle 13" o:spid="_x0000_s16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" filled="f" stroked="f">
                  <v:textbox inset="1pt,1pt,1pt,1pt">
                    <w:txbxContent>
                      <w:p w14:paraId="69A7A80F"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5FE73ECF" w14:textId="77777777" w:rsidR="00B725CF" w:rsidRPr="00352A5A" w:rsidRDefault="00B725CF" w:rsidP="00B725CF">
                        <w:pPr>
                          <w:jc w:val="center"/>
                          <w:rPr>
                            <w:rFonts w:ascii="Arial" w:hAnsi="Arial" w:cs="Arial"/>
                            <w:i/>
                            <w:sz w:val="18"/>
                            <w:szCs w:val="18"/>
                          </w:rPr>
                        </w:pPr>
                      </w:p>
                      <w:p w14:paraId="4561729A" w14:textId="77777777" w:rsidR="00B725CF" w:rsidRPr="00D320FF" w:rsidRDefault="00B725CF" w:rsidP="00B725CF"/>
                      <w:p w14:paraId="46764AE6"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432421F0"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5C36B97F" w14:textId="77777777" w:rsidR="00B725CF" w:rsidRPr="00352A5A" w:rsidRDefault="00B725CF" w:rsidP="00B725CF">
                        <w:pPr>
                          <w:rPr>
                            <w:szCs w:val="28"/>
                          </w:rPr>
                        </w:pPr>
                      </w:p>
                      <w:p w14:paraId="3A7717A7" w14:textId="77777777" w:rsidR="00B725CF" w:rsidRPr="00352A5A" w:rsidRDefault="00B725CF" w:rsidP="00B725CF">
                        <w:pPr>
                          <w:pStyle w:val="ad"/>
                          <w:jc w:val="center"/>
                          <w:rPr>
                            <w:rFonts w:ascii="Arial" w:hAnsi="Arial" w:cs="Arial"/>
                            <w:sz w:val="18"/>
                          </w:rPr>
                        </w:pPr>
                      </w:p>
                    </w:txbxContent>
                  </v:textbox>
                </v:rect>
                <v:rect id="Rectangle 14" o:spid="_x0000_s16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" filled="f" stroked="f">
                  <v:textbox inset="1pt,1pt,1pt,1pt">
                    <w:txbxContent>
                      <w:p w14:paraId="104BE22F"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6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" filled="f" stroked="f">
                  <v:textbox inset="1pt,1pt,1pt,1pt">
                    <w:txbxContent>
                      <w:p w14:paraId="4DB4391F"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6002C9C" w14:textId="77777777" w:rsidR="00B725CF" w:rsidRPr="00D320FF" w:rsidRDefault="00B725CF" w:rsidP="00B725CF"/>
                    </w:txbxContent>
                  </v:textbox>
                </v:rect>
                <v:rect id="Rectangle 16" o:spid="_x0000_s16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" filled="f" stroked="f">
                  <v:textbox inset="1pt,1pt,1pt,1pt">
                    <w:txbxContent>
                      <w:p w14:paraId="10594A3A"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C813BD5" w14:textId="77777777" w:rsidR="00B725CF" w:rsidRDefault="00B725CF" w:rsidP="00B725CF">
                        <w:pPr>
                          <w:jc w:val="center"/>
                          <w:rPr>
                            <w:sz w:val="20"/>
                          </w:rPr>
                        </w:pPr>
                      </w:p>
                      <w:p w14:paraId="14E12D07" w14:textId="77777777" w:rsidR="00B725CF" w:rsidRPr="00086B17" w:rsidRDefault="00B725CF" w:rsidP="00B725CF">
                        <w:pPr>
                          <w:jc w:val="center"/>
                          <w:rPr>
                            <w:rFonts w:ascii="Arial" w:hAnsi="Arial" w:cs="Arial"/>
                            <w:i/>
                            <w:sz w:val="18"/>
                            <w:szCs w:val="18"/>
                          </w:rPr>
                        </w:pPr>
                      </w:p>
                      <w:p w14:paraId="1D89266F" w14:textId="77777777" w:rsidR="00B725CF" w:rsidRPr="00D320FF" w:rsidRDefault="00B725CF" w:rsidP="00B725CF"/>
                    </w:txbxContent>
                  </v:textbox>
                </v:rect>
                <v:rect id="Rectangle 17" o:spid="_x0000_s16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" filled="f" stroked="f">
                  <v:textbox inset="1pt,1pt,1pt,1pt">
                    <w:txbxContent>
                      <w:p w14:paraId="1CE8ED3B"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EE1B4FF" w14:textId="77777777" w:rsidR="00B725CF" w:rsidRPr="00D320FF" w:rsidRDefault="00B725CF" w:rsidP="00B725CF"/>
                    </w:txbxContent>
                  </v:textbox>
                </v:rect>
                <v:rect id="Rectangle 18" o:spid="_x0000_s16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" filled="f" stroked="f">
                  <v:textbox inset="1pt,1pt,1pt,1pt">
                    <w:txbxContent>
                      <w:p w14:paraId="498E92E3" w14:textId="77777777" w:rsidR="00B725CF" w:rsidRPr="00F96BEC" w:rsidRDefault="00B725CF" w:rsidP="00B725CF">
                        <w:pPr>
                          <w:jc w:val="center"/>
                          <w:rPr>
                            <w:sz w:val="20"/>
                            <w:lang w:val="uk-UA"/>
                          </w:rPr>
                        </w:pPr>
                        <w:proofErr w:type="spellStart"/>
                        <w:r>
                          <w:rPr>
                            <w:sz w:val="20"/>
                            <w:lang w:val="uk-UA"/>
                          </w:rPr>
                          <w:t>Арк</w:t>
                        </w:r>
                        <w:proofErr w:type="spellEnd"/>
                      </w:p>
                      <w:p w14:paraId="7DA5E561" w14:textId="77777777" w:rsidR="00B725CF" w:rsidRPr="00086B17" w:rsidRDefault="00B725CF" w:rsidP="00B725CF">
                        <w:pPr>
                          <w:jc w:val="center"/>
                          <w:rPr>
                            <w:sz w:val="18"/>
                            <w:szCs w:val="18"/>
                          </w:rPr>
                        </w:pPr>
                      </w:p>
                      <w:p w14:paraId="605DAF0D" w14:textId="77777777" w:rsidR="00B725CF" w:rsidRPr="00A55B46" w:rsidRDefault="00B725CF" w:rsidP="00B725CF">
                        <w:pPr>
                          <w:pStyle w:val="afa"/>
                          <w:ind w:firstLine="0"/>
                          <w:jc w:val="center"/>
                          <w:rPr>
                            <w:rFonts w:ascii="Arial" w:hAnsi="Arial" w:cs="Arial"/>
                            <w:sz w:val="18"/>
                            <w:lang w:val="ru-RU"/>
                          </w:rPr>
                        </w:pPr>
                      </w:p>
                      <w:p w14:paraId="05116676" w14:textId="77777777" w:rsidR="00B725CF" w:rsidRPr="00D320FF" w:rsidRDefault="00B725CF" w:rsidP="00B725CF"/>
                    </w:txbxContent>
                  </v:textbox>
                </v:rect>
                <v:rect id="Rectangle 19" o:spid="_x0000_s16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" filled="f" stroked="f">
                  <v:textbox inset="1pt,1pt,1pt,1pt">
                    <w:txbxContent>
                      <w:p w14:paraId="61C3F2E0" w14:textId="6925778F" w:rsidR="00B725CF" w:rsidRPr="005F0FA3" w:rsidRDefault="00B725CF" w:rsidP="00B725CF">
                        <w:pPr>
                          <w:jc w:val="center"/>
                          <w:rPr>
                            <w:sz w:val="28"/>
                            <w:lang w:val="uk-UA"/>
                          </w:rPr>
                        </w:pPr>
                        <w:r>
                          <w:rPr>
                            <w:sz w:val="28"/>
                            <w:lang w:val="uk-UA"/>
                          </w:rPr>
                          <w:t>34</w:t>
                        </w:r>
                      </w:p>
                    </w:txbxContent>
                  </v:textbox>
                </v:rect>
                <v:rect id="Rectangle 20" o:spid="_x0000_s16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" filled="f" stroked="f">
                  <v:textbox inset="1pt,1pt,1pt,1pt">
                    <w:txbxContent>
                      <w:p w14:paraId="5CC3A935"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93F38B5" w14:textId="77777777" w:rsidR="00B725CF" w:rsidRPr="002870C6" w:rsidRDefault="00B725CF" w:rsidP="00B725CF">
                        <w:pPr>
                          <w:pStyle w:val="afa"/>
                          <w:ind w:firstLine="0"/>
                          <w:jc w:val="center"/>
                          <w:rPr>
                            <w:rFonts w:ascii="Times New Roman" w:hAnsi="Times New Roman" w:cs="Shruti"/>
                            <w:i w:val="0"/>
                            <w:szCs w:val="32"/>
                            <w:lang w:val="ru-RU"/>
                          </w:rPr>
                        </w:pPr>
                      </w:p>
                      <w:p w14:paraId="696F6B84" w14:textId="77777777" w:rsidR="00B725CF" w:rsidRPr="003B77DB" w:rsidRDefault="00B725CF" w:rsidP="00B725CF">
                        <w:pPr>
                          <w:jc w:val="center"/>
                          <w:rPr>
                            <w:szCs w:val="28"/>
                          </w:rPr>
                        </w:pPr>
                      </w:p>
                      <w:p w14:paraId="727C9924" w14:textId="77777777" w:rsidR="00B725CF" w:rsidRPr="00D320FF" w:rsidRDefault="00B725CF" w:rsidP="00B725CF"/>
                    </w:txbxContent>
                  </v:textbox>
                </v:rect>
                <w10:wrap anchorx="margin" anchory="margin"/>
              </v:group>
            </w:pict>
          </mc:Fallback>
        </mc:AlternateContent>
      </w:r>
      <w:proofErr w:type="spellStart"/>
      <w:r w:rsidR="00947EE8" w:rsidRPr="006C6F57">
        <w:rPr>
          <w:rFonts w:ascii="Times New Roman" w:eastAsia="Times New Roman" w:hAnsi="Times New Roman" w:cs="Times New Roman"/>
          <w:sz w:val="28"/>
          <w:szCs w:val="28"/>
        </w:rPr>
        <w:t>Опір</w:t>
      </w:r>
      <w:proofErr w:type="spellEnd"/>
      <w:r w:rsidR="00947EE8" w:rsidRPr="006C6F57">
        <w:rPr>
          <w:rFonts w:ascii="Times New Roman" w:eastAsia="Times New Roman" w:hAnsi="Times New Roman" w:cs="Times New Roman"/>
          <w:sz w:val="28"/>
          <w:szCs w:val="28"/>
        </w:rPr>
        <w:t xml:space="preserve"> трансформатора</w:t>
      </w:r>
    </w:p>
    <w:p w14:paraId="79FBB57B" w14:textId="77777777" w:rsidR="00947EE8" w:rsidRPr="006C6F57" w:rsidRDefault="00000000" w:rsidP="00947EE8">
      <w:pPr>
        <w:spacing w:after="0" w:line="360" w:lineRule="auto"/>
        <w:jc w:val="both"/>
        <w:rPr>
          <w:rFonts w:ascii="Times New Roman" w:eastAsia="Times New Roman" w:hAnsi="Times New Roman" w:cs="Times New Roman"/>
          <w:sz w:val="28"/>
          <w:szCs w:val="28"/>
        </w:rPr>
      </w:pPr>
      <m:oMathPara>
        <m:oMathParaPr>
          <m:jc m:val="center"/>
        </m:oMathPara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rPr>
                <m:t>T</m:t>
              </m:r>
            </m:sub>
          </m:sSub>
          <m:r>
            <w:rPr>
              <w:rFonts w:ascii="Cambria Math" w:eastAsia="Times New Roman" w:hAnsi="Cambria Math" w:cs="Times New Roman"/>
              <w:sz w:val="28"/>
              <w:szCs w:val="28"/>
            </w:rPr>
            <m:t>=</m:t>
          </m:r>
          <m:f>
            <m:fPr>
              <m:type m:val="lin"/>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Δ</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K</m:t>
                  </m:r>
                </m:sub>
              </m:sSub>
            </m:num>
            <m:den>
              <m:r>
                <w:rPr>
                  <w:rFonts w:ascii="Cambria Math" w:eastAsia="Times New Roman" w:hAnsi="Cambria Math" w:cs="Times New Roman"/>
                  <w:sz w:val="28"/>
                  <w:szCs w:val="28"/>
                </w:rPr>
                <m:t>(3⋅</m:t>
              </m:r>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I</m:t>
                  </m:r>
                </m:e>
                <m:sub>
                  <m:r>
                    <w:rPr>
                      <w:rFonts w:ascii="Cambria Math" w:eastAsia="Times New Roman" w:hAnsi="Cambria Math" w:cs="Times New Roman"/>
                      <w:sz w:val="28"/>
                      <w:szCs w:val="28"/>
                    </w:rPr>
                    <m:t>H.T.</m:t>
                  </m:r>
                </m:sub>
                <m:sup>
                  <m:r>
                    <w:rPr>
                      <w:rFonts w:ascii="Cambria Math" w:eastAsia="Times New Roman" w:hAnsi="Cambria Math" w:cs="Times New Roman"/>
                      <w:sz w:val="28"/>
                      <w:szCs w:val="28"/>
                    </w:rPr>
                    <m:t>2</m:t>
                  </m:r>
                </m:sup>
              </m:sSubSup>
              <m:r>
                <w:rPr>
                  <w:rFonts w:ascii="Cambria Math" w:eastAsia="Times New Roman" w:hAnsi="Cambria Math" w:cs="Times New Roman"/>
                  <w:sz w:val="28"/>
                  <w:szCs w:val="28"/>
                </w:rPr>
                <m:t>)</m:t>
              </m:r>
            </m:den>
          </m:f>
          <m:r>
            <w:rPr>
              <w:rFonts w:ascii="Cambria Math" w:eastAsia="Times New Roman" w:hAnsi="Cambria Math" w:cs="Times New Roman"/>
              <w:sz w:val="28"/>
              <w:szCs w:val="28"/>
            </w:rPr>
            <m:t xml:space="preserve">   </m:t>
          </m:r>
        </m:oMath>
      </m:oMathPara>
    </w:p>
    <w:p w14:paraId="486E2B51" w14:textId="77777777" w:rsidR="00947EE8" w:rsidRPr="006C6F57" w:rsidRDefault="00000000" w:rsidP="00947EE8">
      <w:pPr>
        <w:spacing w:after="0" w:line="360" w:lineRule="auto"/>
        <w:jc w:val="both"/>
        <w:rPr>
          <w:rFonts w:ascii="Times New Roman" w:eastAsia="Times New Roman" w:hAnsi="Times New Roman" w:cs="Times New Roman"/>
          <w:sz w:val="28"/>
          <w:szCs w:val="28"/>
        </w:rPr>
      </w:pPr>
      <m:oMathPara>
        <m:oMathParaPr>
          <m:jc m:val="center"/>
        </m:oMathPara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T</m:t>
              </m:r>
            </m:sub>
          </m:sSub>
          <m:r>
            <w:rPr>
              <w:rFonts w:ascii="Cambria Math" w:eastAsia="Times New Roman" w:hAnsi="Cambria Math" w:cs="Times New Roman"/>
              <w:sz w:val="28"/>
              <w:szCs w:val="28"/>
            </w:rPr>
            <m:t>=</m:t>
          </m:r>
          <m:rad>
            <m:radPr>
              <m:degHide m:val="1"/>
              <m:ctrlPr>
                <w:rPr>
                  <w:rFonts w:ascii="Cambria Math" w:eastAsia="Times New Roman" w:hAnsi="Cambria Math" w:cs="Times New Roman"/>
                  <w:sz w:val="28"/>
                  <w:szCs w:val="28"/>
                </w:rPr>
              </m:ctrlPr>
            </m:radPr>
            <m:deg/>
            <m:e>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Z</m:t>
                  </m:r>
                </m:e>
                <m:sub>
                  <m:r>
                    <w:rPr>
                      <w:rFonts w:ascii="Cambria Math" w:eastAsia="Times New Roman" w:hAnsi="Cambria Math" w:cs="Times New Roman"/>
                      <w:sz w:val="28"/>
                      <w:szCs w:val="28"/>
                    </w:rPr>
                    <m:t>T</m:t>
                  </m:r>
                </m:sub>
                <m:sup>
                  <m:r>
                    <w:rPr>
                      <w:rFonts w:ascii="Cambria Math" w:eastAsia="Times New Roman" w:hAnsi="Cambria Math" w:cs="Times New Roman"/>
                      <w:sz w:val="28"/>
                      <w:szCs w:val="28"/>
                    </w:rPr>
                    <m:t>2</m:t>
                  </m:r>
                </m:sup>
              </m:sSubSup>
              <m:r>
                <w:rPr>
                  <w:rFonts w:ascii="Cambria Math" w:eastAsia="Times New Roman" w:hAnsi="Cambria Math" w:cs="Times New Roman"/>
                  <w:sz w:val="28"/>
                  <w:szCs w:val="28"/>
                </w:rPr>
                <m:t>-</m:t>
              </m:r>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R</m:t>
                  </m:r>
                </m:e>
                <m:sub>
                  <m:r>
                    <w:rPr>
                      <w:rFonts w:ascii="Cambria Math" w:eastAsia="Times New Roman" w:hAnsi="Cambria Math" w:cs="Times New Roman"/>
                      <w:sz w:val="28"/>
                      <w:szCs w:val="28"/>
                    </w:rPr>
                    <m:t>T</m:t>
                  </m:r>
                </m:sub>
                <m:sup>
                  <m:r>
                    <w:rPr>
                      <w:rFonts w:ascii="Cambria Math" w:eastAsia="Times New Roman" w:hAnsi="Cambria Math" w:cs="Times New Roman"/>
                      <w:sz w:val="28"/>
                      <w:szCs w:val="28"/>
                    </w:rPr>
                    <m:t>2</m:t>
                  </m:r>
                </m:sup>
              </m:sSubSup>
            </m:e>
          </m:rad>
          <m:r>
            <w:rPr>
              <w:rFonts w:ascii="Cambria Math" w:eastAsia="Times New Roman" w:hAnsi="Cambria Math" w:cs="Times New Roman"/>
              <w:sz w:val="28"/>
              <w:szCs w:val="28"/>
            </w:rPr>
            <m:t xml:space="preserve"> </m:t>
          </m:r>
        </m:oMath>
      </m:oMathPara>
    </w:p>
    <w:p w14:paraId="4580912D" w14:textId="77777777" w:rsidR="00947EE8" w:rsidRPr="006C6F57" w:rsidRDefault="00000000" w:rsidP="00947EE8">
      <w:pPr>
        <w:spacing w:after="0" w:line="360" w:lineRule="auto"/>
        <w:jc w:val="both"/>
        <w:rPr>
          <w:rFonts w:ascii="Times New Roman" w:eastAsia="Times New Roman" w:hAnsi="Times New Roman" w:cs="Times New Roman"/>
          <w:sz w:val="28"/>
          <w:szCs w:val="28"/>
        </w:rPr>
      </w:pPr>
      <m:oMathPara>
        <m:oMathParaPr>
          <m:jc m:val="center"/>
        </m:oMathPara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Z</m:t>
              </m:r>
            </m:e>
            <m:sub>
              <m:r>
                <w:rPr>
                  <w:rFonts w:ascii="Cambria Math" w:eastAsia="Times New Roman" w:hAnsi="Cambria Math" w:cs="Times New Roman"/>
                  <w:sz w:val="28"/>
                  <w:szCs w:val="28"/>
                </w:rPr>
                <m:t>T</m:t>
              </m:r>
            </m:sub>
          </m:sSub>
          <m:r>
            <w:rPr>
              <w:rFonts w:ascii="Cambria Math" w:eastAsia="Times New Roman" w:hAnsi="Cambria Math" w:cs="Times New Roman"/>
              <w:sz w:val="28"/>
              <w:szCs w:val="28"/>
            </w:rPr>
            <m:t>=</m:t>
          </m:r>
          <m:f>
            <m:fPr>
              <m:type m:val="lin"/>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K</m:t>
                  </m:r>
                </m:sub>
              </m:sSub>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C.H.</m:t>
                  </m:r>
                </m:sub>
              </m:sSub>
            </m:num>
            <m:den>
              <m:r>
                <w:rPr>
                  <w:rFonts w:ascii="Cambria Math" w:eastAsia="Times New Roman" w:hAnsi="Cambria Math" w:cs="Times New Roman"/>
                  <w:sz w:val="28"/>
                  <w:szCs w:val="28"/>
                </w:rPr>
                <m:t>100⋅</m:t>
              </m:r>
              <m:rad>
                <m:radPr>
                  <m:degHide m:val="1"/>
                  <m:ctrlPr>
                    <w:rPr>
                      <w:rFonts w:ascii="Cambria Math" w:eastAsia="Times New Roman" w:hAnsi="Cambria Math" w:cs="Times New Roman"/>
                      <w:sz w:val="28"/>
                      <w:szCs w:val="28"/>
                    </w:rPr>
                  </m:ctrlPr>
                </m:radPr>
                <m:deg/>
                <m:e>
                  <m:r>
                    <w:rPr>
                      <w:rFonts w:ascii="Cambria Math" w:eastAsia="Times New Roman" w:hAnsi="Cambria Math" w:cs="Times New Roman"/>
                      <w:sz w:val="28"/>
                      <w:szCs w:val="28"/>
                    </w:rPr>
                    <m:t>3</m:t>
                  </m:r>
                </m:e>
              </m:rad>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I</m:t>
                  </m:r>
                </m:e>
                <m:sub>
                  <m:r>
                    <w:rPr>
                      <w:rFonts w:ascii="Cambria Math" w:eastAsia="Times New Roman" w:hAnsi="Cambria Math" w:cs="Times New Roman"/>
                      <w:sz w:val="28"/>
                      <w:szCs w:val="28"/>
                    </w:rPr>
                    <m:t>H.T.</m:t>
                  </m:r>
                </m:sub>
              </m:sSub>
            </m:den>
          </m:f>
        </m:oMath>
      </m:oMathPara>
    </w:p>
    <w:p w14:paraId="704E4183" w14:textId="77777777" w:rsidR="00947EE8" w:rsidRPr="006C6F57" w:rsidRDefault="00947EE8" w:rsidP="00947EE8">
      <w:pPr>
        <w:spacing w:before="240" w:after="0" w:line="360" w:lineRule="auto"/>
        <w:ind w:firstLine="567"/>
        <w:jc w:val="both"/>
        <w:rPr>
          <w:rFonts w:ascii="Times New Roman" w:eastAsia="Times New Roman" w:hAnsi="Times New Roman" w:cs="Times New Roman"/>
          <w:sz w:val="28"/>
          <w:szCs w:val="28"/>
        </w:rPr>
      </w:pPr>
      <w:r w:rsidRPr="006C6F57">
        <w:rPr>
          <w:rFonts w:ascii="Times New Roman" w:eastAsia="Times New Roman" w:hAnsi="Times New Roman" w:cs="Times New Roman"/>
          <w:sz w:val="28"/>
          <w:szCs w:val="28"/>
        </w:rPr>
        <w:t xml:space="preserve">де: </w:t>
      </w:r>
      <m:oMath>
        <m:r>
          <w:rPr>
            <w:rFonts w:ascii="Cambria Math" w:eastAsia="Times New Roman" w:hAnsi="Cambria Math" w:cs="Times New Roman"/>
            <w:sz w:val="28"/>
            <w:szCs w:val="28"/>
          </w:rPr>
          <m:t>Δ</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 xml:space="preserve">K </m:t>
            </m:r>
          </m:sub>
        </m:sSub>
      </m:oMath>
      <w:r w:rsidRPr="006C6F57">
        <w:rPr>
          <w:rFonts w:ascii="Times New Roman" w:eastAsia="Times New Roman" w:hAnsi="Times New Roman" w:cs="Times New Roman"/>
          <w:sz w:val="28"/>
          <w:szCs w:val="28"/>
        </w:rPr>
        <w:t xml:space="preserve">- втрати короткого замикання трансформатора, Вт;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I</m:t>
            </m:r>
          </m:e>
          <m:sub>
            <m:r>
              <w:rPr>
                <w:rFonts w:ascii="Cambria Math" w:eastAsia="Times New Roman" w:hAnsi="Cambria Math" w:cs="Times New Roman"/>
                <w:sz w:val="28"/>
                <w:szCs w:val="28"/>
              </w:rPr>
              <m:t>H.T.</m:t>
            </m:r>
          </m:sub>
        </m:sSub>
        <m:r>
          <w:rPr>
            <w:rFonts w:ascii="Cambria Math" w:eastAsia="Times New Roman" w:hAnsi="Cambria Math" w:cs="Times New Roman"/>
            <w:sz w:val="28"/>
            <w:szCs w:val="28"/>
          </w:rPr>
          <m:t xml:space="preserve"> </m:t>
        </m:r>
      </m:oMath>
      <w:r w:rsidRPr="006C6F57">
        <w:rPr>
          <w:rFonts w:ascii="Times New Roman" w:eastAsia="Times New Roman" w:hAnsi="Times New Roman" w:cs="Times New Roman"/>
          <w:sz w:val="28"/>
          <w:szCs w:val="28"/>
        </w:rPr>
        <w:t xml:space="preserve">- номінальний струм вторинної обмотки трансформатора. А;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K</m:t>
            </m:r>
          </m:sub>
        </m:sSub>
        <m:r>
          <w:rPr>
            <w:rFonts w:ascii="Cambria Math" w:eastAsia="Times New Roman" w:hAnsi="Cambria Math" w:cs="Times New Roman"/>
            <w:sz w:val="28"/>
            <w:szCs w:val="28"/>
          </w:rPr>
          <m:t xml:space="preserve"> </m:t>
        </m:r>
      </m:oMath>
      <w:r w:rsidRPr="006C6F57">
        <w:rPr>
          <w:rFonts w:ascii="Times New Roman" w:eastAsia="Times New Roman" w:hAnsi="Times New Roman" w:cs="Times New Roman"/>
          <w:sz w:val="28"/>
          <w:szCs w:val="28"/>
        </w:rPr>
        <w:t>- напруга короткого замикання трансформатора, %.</w:t>
      </w:r>
    </w:p>
    <w:p w14:paraId="05343A73" w14:textId="77777777" w:rsidR="00947EE8" w:rsidRPr="006C6F57" w:rsidRDefault="00000000" w:rsidP="00947EE8">
      <w:pPr>
        <w:spacing w:after="0" w:line="360" w:lineRule="auto"/>
        <w:ind w:firstLine="357"/>
        <w:jc w:val="both"/>
        <w:rPr>
          <w:rFonts w:ascii="Times New Roman" w:eastAsia="Times New Roman" w:hAnsi="Times New Roman" w:cs="Times New Roman"/>
          <w:sz w:val="28"/>
          <w:szCs w:val="28"/>
        </w:rPr>
      </w:pPr>
      <m:oMathPara>
        <m:oMathParaPr>
          <m:jc m:val="center"/>
        </m:oMathParaP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I</m:t>
              </m:r>
            </m:e>
            <m:sub>
              <m:r>
                <w:rPr>
                  <w:rFonts w:ascii="Cambria Math" w:eastAsia="Times New Roman" w:hAnsi="Cambria Math" w:cs="Times New Roman"/>
                  <w:sz w:val="28"/>
                  <w:szCs w:val="28"/>
                </w:rPr>
                <m:t>H.T</m:t>
              </m:r>
            </m:sub>
          </m:sSub>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i/>
                  <w:iCs/>
                  <w:sz w:val="28"/>
                  <w:szCs w:val="28"/>
                </w:rPr>
              </m:ctrlPr>
            </m:fPr>
            <m:num>
              <m:r>
                <w:rPr>
                  <w:rFonts w:ascii="Cambria Math" w:eastAsia="Times New Roman" w:hAnsi="Cambria Math" w:cs="Times New Roman"/>
                  <w:sz w:val="28"/>
                  <w:szCs w:val="28"/>
                </w:rPr>
                <m:t>S</m:t>
              </m:r>
            </m:num>
            <m:den>
              <m:rad>
                <m:radPr>
                  <m:degHide m:val="1"/>
                  <m:ctrlPr>
                    <w:rPr>
                      <w:rFonts w:ascii="Cambria Math" w:eastAsia="Times New Roman" w:hAnsi="Cambria Math" w:cs="Times New Roman"/>
                      <w:i/>
                      <w:iCs/>
                      <w:sz w:val="28"/>
                      <w:szCs w:val="28"/>
                    </w:rPr>
                  </m:ctrlPr>
                </m:radPr>
                <m:deg/>
                <m:e>
                  <m:r>
                    <w:rPr>
                      <w:rFonts w:ascii="Cambria Math" w:eastAsia="Times New Roman" w:hAnsi="Cambria Math" w:cs="Times New Roman"/>
                      <w:sz w:val="28"/>
                      <w:szCs w:val="28"/>
                    </w:rPr>
                    <m:t>3</m:t>
                  </m:r>
                </m:e>
              </m:rad>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H</m:t>
                  </m:r>
                </m:sub>
              </m:sSub>
            </m:den>
          </m:f>
          <m:r>
            <w:rPr>
              <w:rFonts w:ascii="Cambria Math" w:eastAsia="Times New Roman" w:hAnsi="Cambria Math" w:cs="Times New Roman"/>
              <w:sz w:val="28"/>
              <w:szCs w:val="28"/>
            </w:rPr>
            <m:t>=</m:t>
          </m:r>
          <m:f>
            <m:fPr>
              <m:ctrlPr>
                <w:rPr>
                  <w:rFonts w:ascii="Cambria Math" w:eastAsia="Times New Roman" w:hAnsi="Cambria Math" w:cs="Times New Roman"/>
                  <w:i/>
                  <w:iCs/>
                  <w:sz w:val="28"/>
                  <w:szCs w:val="28"/>
                </w:rPr>
              </m:ctrlPr>
            </m:fPr>
            <m:num>
              <m:r>
                <w:rPr>
                  <w:rFonts w:ascii="Cambria Math" w:eastAsia="Times New Roman" w:hAnsi="Cambria Math" w:cs="Times New Roman"/>
                  <w:sz w:val="28"/>
                  <w:szCs w:val="28"/>
                </w:rPr>
                <m:t>63</m:t>
              </m:r>
            </m:num>
            <m:den>
              <m:rad>
                <m:radPr>
                  <m:degHide m:val="1"/>
                  <m:ctrlPr>
                    <w:rPr>
                      <w:rFonts w:ascii="Cambria Math" w:eastAsia="Times New Roman" w:hAnsi="Cambria Math" w:cs="Times New Roman"/>
                      <w:i/>
                      <w:iCs/>
                      <w:sz w:val="28"/>
                      <w:szCs w:val="28"/>
                    </w:rPr>
                  </m:ctrlPr>
                </m:radPr>
                <m:deg/>
                <m:e>
                  <m:r>
                    <w:rPr>
                      <w:rFonts w:ascii="Cambria Math" w:eastAsia="Times New Roman" w:hAnsi="Cambria Math" w:cs="Times New Roman"/>
                      <w:sz w:val="28"/>
                      <w:szCs w:val="28"/>
                    </w:rPr>
                    <m:t>3</m:t>
                  </m:r>
                </m:e>
              </m:rad>
              <m:r>
                <w:rPr>
                  <w:rFonts w:ascii="Cambria Math" w:eastAsia="Times New Roman" w:hAnsi="Cambria Math" w:cs="Times New Roman"/>
                  <w:sz w:val="28"/>
                  <w:szCs w:val="28"/>
                </w:rPr>
                <m:t>∙0,4</m:t>
              </m:r>
            </m:den>
          </m:f>
          <m:r>
            <w:rPr>
              <w:rFonts w:ascii="Cambria Math" w:eastAsia="Times New Roman" w:hAnsi="Cambria Math" w:cs="Times New Roman"/>
              <w:sz w:val="28"/>
              <w:szCs w:val="28"/>
            </w:rPr>
            <m:t>=90,9 A;</m:t>
          </m:r>
        </m:oMath>
      </m:oMathPara>
    </w:p>
    <w:p w14:paraId="3FB30AFE" w14:textId="77777777" w:rsidR="00947EE8" w:rsidRPr="006C6F57" w:rsidRDefault="00000000" w:rsidP="00947EE8">
      <w:pPr>
        <w:spacing w:after="0" w:line="360" w:lineRule="auto"/>
        <w:ind w:firstLine="357"/>
        <w:jc w:val="both"/>
        <w:rPr>
          <w:rFonts w:ascii="Times New Roman" w:eastAsia="Times New Roman" w:hAnsi="Times New Roman" w:cs="Times New Roman"/>
          <w:i/>
          <w:iCs/>
          <w:sz w:val="28"/>
          <w:szCs w:val="28"/>
        </w:rPr>
      </w:pPr>
      <m:oMathPara>
        <m:oMathParaPr>
          <m:jc m:val="center"/>
        </m:oMathParaP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Z</m:t>
              </m:r>
            </m:e>
            <m:sub>
              <m:r>
                <w:rPr>
                  <w:rFonts w:ascii="Cambria Math" w:eastAsia="Times New Roman" w:hAnsi="Cambria Math" w:cs="Times New Roman"/>
                  <w:sz w:val="28"/>
                  <w:szCs w:val="28"/>
                </w:rPr>
                <m:t>Tр</m:t>
              </m:r>
            </m:sub>
          </m:sSub>
          <m:r>
            <w:rPr>
              <w:rFonts w:ascii="Cambria Math" w:eastAsia="Times New Roman" w:hAnsi="Cambria Math" w:cs="Times New Roman"/>
              <w:sz w:val="28"/>
              <w:szCs w:val="28"/>
            </w:rPr>
            <m:t>=</m:t>
          </m:r>
          <m:f>
            <m:fPr>
              <m:ctrlPr>
                <w:rPr>
                  <w:rFonts w:ascii="Cambria Math" w:eastAsia="Times New Roman" w:hAnsi="Cambria Math" w:cs="Times New Roman"/>
                  <w:i/>
                  <w:iCs/>
                  <w:sz w:val="28"/>
                  <w:szCs w:val="28"/>
                </w:rPr>
              </m:ctrlPr>
            </m:fPr>
            <m:num>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k</m:t>
                  </m:r>
                </m:sub>
              </m:sSub>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CH</m:t>
                  </m:r>
                </m:sub>
              </m:sSub>
            </m:num>
            <m:den>
              <m:r>
                <w:rPr>
                  <w:rFonts w:ascii="Cambria Math" w:eastAsia="Times New Roman" w:hAnsi="Cambria Math" w:cs="Times New Roman"/>
                  <w:sz w:val="28"/>
                  <w:szCs w:val="28"/>
                </w:rPr>
                <m:t>100∙</m:t>
              </m:r>
              <m:rad>
                <m:radPr>
                  <m:degHide m:val="1"/>
                  <m:ctrlPr>
                    <w:rPr>
                      <w:rFonts w:ascii="Cambria Math" w:eastAsia="Times New Roman" w:hAnsi="Cambria Math" w:cs="Times New Roman"/>
                      <w:i/>
                      <w:iCs/>
                      <w:sz w:val="28"/>
                      <w:szCs w:val="28"/>
                    </w:rPr>
                  </m:ctrlPr>
                </m:radPr>
                <m:deg/>
                <m:e>
                  <m:r>
                    <w:rPr>
                      <w:rFonts w:ascii="Cambria Math" w:eastAsia="Times New Roman" w:hAnsi="Cambria Math" w:cs="Times New Roman"/>
                      <w:sz w:val="28"/>
                      <w:szCs w:val="28"/>
                    </w:rPr>
                    <m:t>3</m:t>
                  </m:r>
                </m:e>
              </m:rad>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I</m:t>
                  </m:r>
                </m:e>
                <m:sub>
                  <m:r>
                    <w:rPr>
                      <w:rFonts w:ascii="Cambria Math" w:eastAsia="Times New Roman" w:hAnsi="Cambria Math" w:cs="Times New Roman"/>
                      <w:sz w:val="28"/>
                      <w:szCs w:val="28"/>
                    </w:rPr>
                    <m:t>H.T</m:t>
                  </m:r>
                </m:sub>
              </m:sSub>
            </m:den>
          </m:f>
          <m:r>
            <w:rPr>
              <w:rFonts w:ascii="Cambria Math" w:eastAsia="Times New Roman" w:hAnsi="Cambria Math" w:cs="Times New Roman"/>
              <w:sz w:val="28"/>
              <w:szCs w:val="28"/>
            </w:rPr>
            <m:t>=</m:t>
          </m:r>
          <m:f>
            <m:fPr>
              <m:ctrlPr>
                <w:rPr>
                  <w:rFonts w:ascii="Cambria Math" w:eastAsia="Times New Roman" w:hAnsi="Cambria Math" w:cs="Times New Roman"/>
                  <w:i/>
                  <w:iCs/>
                  <w:sz w:val="28"/>
                  <w:szCs w:val="28"/>
                </w:rPr>
              </m:ctrlPr>
            </m:fPr>
            <m:num>
              <m:r>
                <w:rPr>
                  <w:rFonts w:ascii="Cambria Math" w:eastAsia="Times New Roman" w:hAnsi="Cambria Math" w:cs="Times New Roman"/>
                  <w:sz w:val="28"/>
                  <w:szCs w:val="28"/>
                </w:rPr>
                <m:t>10∙63</m:t>
              </m:r>
            </m:num>
            <m:den>
              <m:r>
                <w:rPr>
                  <w:rFonts w:ascii="Cambria Math" w:eastAsia="Times New Roman" w:hAnsi="Cambria Math" w:cs="Times New Roman"/>
                  <w:sz w:val="28"/>
                  <w:szCs w:val="28"/>
                </w:rPr>
                <m:t>100∙</m:t>
              </m:r>
              <m:rad>
                <m:radPr>
                  <m:degHide m:val="1"/>
                  <m:ctrlPr>
                    <w:rPr>
                      <w:rFonts w:ascii="Cambria Math" w:eastAsia="Times New Roman" w:hAnsi="Cambria Math" w:cs="Times New Roman"/>
                      <w:i/>
                      <w:iCs/>
                      <w:sz w:val="28"/>
                      <w:szCs w:val="28"/>
                    </w:rPr>
                  </m:ctrlPr>
                </m:radPr>
                <m:deg/>
                <m:e>
                  <m:r>
                    <w:rPr>
                      <w:rFonts w:ascii="Cambria Math" w:eastAsia="Times New Roman" w:hAnsi="Cambria Math" w:cs="Times New Roman"/>
                      <w:sz w:val="28"/>
                      <w:szCs w:val="28"/>
                    </w:rPr>
                    <m:t>3</m:t>
                  </m:r>
                </m:e>
              </m:rad>
              <m:r>
                <w:rPr>
                  <w:rFonts w:ascii="Cambria Math" w:eastAsia="Times New Roman" w:hAnsi="Cambria Math" w:cs="Times New Roman"/>
                  <w:sz w:val="28"/>
                  <w:szCs w:val="28"/>
                </w:rPr>
                <m:t xml:space="preserve">∙90,9, </m:t>
              </m:r>
            </m:den>
          </m:f>
          <m:r>
            <w:rPr>
              <w:rFonts w:ascii="Cambria Math" w:eastAsia="Times New Roman" w:hAnsi="Cambria Math" w:cs="Times New Roman"/>
              <w:sz w:val="28"/>
              <w:szCs w:val="28"/>
            </w:rPr>
            <m:t>=0,04 Ом;</m:t>
          </m:r>
        </m:oMath>
      </m:oMathPara>
    </w:p>
    <w:p w14:paraId="52B99B79" w14:textId="77777777" w:rsidR="00947EE8" w:rsidRPr="006C6F57" w:rsidRDefault="00000000" w:rsidP="00947EE8">
      <w:pPr>
        <w:spacing w:after="0" w:line="360" w:lineRule="auto"/>
        <w:jc w:val="both"/>
        <w:rPr>
          <w:rFonts w:ascii="Times New Roman" w:eastAsia="Times New Roman" w:hAnsi="Times New Roman" w:cs="Times New Roman"/>
          <w:iCs/>
          <w:sz w:val="28"/>
          <w:szCs w:val="28"/>
        </w:rPr>
      </w:pPr>
      <m:oMathPara>
        <m:oMathParaPr>
          <m:jc m:val="center"/>
        </m:oMathPara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rPr>
                <m:t>Tр</m:t>
              </m:r>
            </m:sub>
          </m:sSub>
          <m:r>
            <w:rPr>
              <w:rFonts w:ascii="Cambria Math" w:eastAsia="Times New Roman" w:hAnsi="Cambria Math" w:cs="Times New Roman"/>
              <w:sz w:val="28"/>
              <w:szCs w:val="28"/>
            </w:rPr>
            <m:t>=</m:t>
          </m:r>
          <m:f>
            <m:fPr>
              <m:ctrlPr>
                <w:rPr>
                  <w:rFonts w:ascii="Cambria Math" w:eastAsia="Times New Roman" w:hAnsi="Cambria Math" w:cs="Times New Roman"/>
                  <w:iCs/>
                  <w:sz w:val="28"/>
                  <w:szCs w:val="28"/>
                </w:rPr>
              </m:ctrlPr>
            </m:fPr>
            <m:num>
              <m:r>
                <m:rPr>
                  <m:sty m:val="p"/>
                </m:rPr>
                <w:rPr>
                  <w:rFonts w:ascii="Cambria Math" w:eastAsia="Times New Roman" w:hAnsi="Cambria Math" w:cs="Times New Roman"/>
                  <w:sz w:val="28"/>
                  <w:szCs w:val="28"/>
                </w:rPr>
                <m:t>∆</m:t>
              </m:r>
              <m:sSub>
                <m:sSubPr>
                  <m:ctrlPr>
                    <w:rPr>
                      <w:rFonts w:ascii="Cambria Math" w:eastAsia="Times New Roman" w:hAnsi="Cambria Math" w:cs="Times New Roman"/>
                      <w:iCs/>
                      <w:sz w:val="28"/>
                      <w:szCs w:val="28"/>
                    </w:rPr>
                  </m:ctrlPr>
                </m:sSubPr>
                <m:e>
                  <m:r>
                    <m:rPr>
                      <m:sty m:val="p"/>
                    </m:rPr>
                    <w:rPr>
                      <w:rFonts w:ascii="Cambria Math" w:eastAsia="Times New Roman" w:hAnsi="Cambria Math" w:cs="Times New Roman"/>
                      <w:sz w:val="28"/>
                      <w:szCs w:val="28"/>
                    </w:rPr>
                    <m:t>P</m:t>
                  </m:r>
                </m:e>
                <m:sub>
                  <m:r>
                    <m:rPr>
                      <m:sty m:val="p"/>
                    </m:rPr>
                    <w:rPr>
                      <w:rFonts w:ascii="Cambria Math" w:eastAsia="Times New Roman" w:hAnsi="Cambria Math" w:cs="Times New Roman"/>
                      <w:sz w:val="28"/>
                      <w:szCs w:val="28"/>
                    </w:rPr>
                    <m:t>k</m:t>
                  </m:r>
                </m:sub>
              </m:sSub>
            </m:num>
            <m:den>
              <m:r>
                <w:rPr>
                  <w:rFonts w:ascii="Cambria Math" w:eastAsia="Times New Roman" w:hAnsi="Cambria Math" w:cs="Times New Roman"/>
                  <w:sz w:val="28"/>
                  <w:szCs w:val="28"/>
                </w:rPr>
                <m:t>3∙</m:t>
              </m:r>
              <m:sSubSup>
                <m:sSubSupPr>
                  <m:ctrlPr>
                    <w:rPr>
                      <w:rFonts w:ascii="Cambria Math" w:eastAsia="Times New Roman" w:hAnsi="Cambria Math" w:cs="Times New Roman"/>
                      <w:i/>
                      <w:iCs/>
                      <w:sz w:val="28"/>
                      <w:szCs w:val="28"/>
                    </w:rPr>
                  </m:ctrlPr>
                </m:sSubSupPr>
                <m:e>
                  <m:r>
                    <w:rPr>
                      <w:rFonts w:ascii="Cambria Math" w:eastAsia="Times New Roman" w:hAnsi="Cambria Math" w:cs="Times New Roman"/>
                      <w:sz w:val="28"/>
                      <w:szCs w:val="28"/>
                    </w:rPr>
                    <m:t>I</m:t>
                  </m:r>
                </m:e>
                <m:sub>
                  <m:r>
                    <w:rPr>
                      <w:rFonts w:ascii="Cambria Math" w:eastAsia="Times New Roman" w:hAnsi="Cambria Math" w:cs="Times New Roman"/>
                      <w:sz w:val="28"/>
                      <w:szCs w:val="28"/>
                    </w:rPr>
                    <m:t>H.T</m:t>
                  </m:r>
                </m:sub>
                <m:sup>
                  <m:r>
                    <w:rPr>
                      <w:rFonts w:ascii="Cambria Math" w:eastAsia="Times New Roman" w:hAnsi="Cambria Math" w:cs="Times New Roman"/>
                      <w:sz w:val="28"/>
                      <w:szCs w:val="28"/>
                    </w:rPr>
                    <m:t>2</m:t>
                  </m:r>
                </m:sup>
              </m:sSubSup>
            </m:den>
          </m:f>
          <m:r>
            <w:rPr>
              <w:rFonts w:ascii="Cambria Math" w:eastAsia="Times New Roman" w:hAnsi="Cambria Math" w:cs="Times New Roman"/>
              <w:sz w:val="28"/>
              <w:szCs w:val="28"/>
            </w:rPr>
            <m:t>=</m:t>
          </m:r>
          <m:f>
            <m:fPr>
              <m:ctrlPr>
                <w:rPr>
                  <w:rFonts w:ascii="Cambria Math" w:eastAsia="Times New Roman" w:hAnsi="Cambria Math" w:cs="Times New Roman"/>
                  <w:i/>
                  <w:iCs/>
                  <w:sz w:val="28"/>
                  <w:szCs w:val="28"/>
                </w:rPr>
              </m:ctrlPr>
            </m:fPr>
            <m:num>
              <m:r>
                <w:rPr>
                  <w:rFonts w:ascii="Cambria Math" w:eastAsia="Times New Roman" w:hAnsi="Cambria Math" w:cs="Times New Roman"/>
                  <w:sz w:val="28"/>
                  <w:szCs w:val="28"/>
                </w:rPr>
                <m:t>600</m:t>
              </m:r>
            </m:num>
            <m:den>
              <m:r>
                <w:rPr>
                  <w:rFonts w:ascii="Cambria Math" w:eastAsia="Times New Roman" w:hAnsi="Cambria Math" w:cs="Times New Roman"/>
                  <w:sz w:val="28"/>
                  <w:szCs w:val="28"/>
                </w:rPr>
                <m:t>3∙</m:t>
              </m:r>
              <m:sSup>
                <m:sSupPr>
                  <m:ctrlPr>
                    <w:rPr>
                      <w:rFonts w:ascii="Cambria Math" w:eastAsia="Times New Roman" w:hAnsi="Cambria Math" w:cs="Times New Roman"/>
                      <w:i/>
                      <w:iCs/>
                      <w:sz w:val="28"/>
                      <w:szCs w:val="28"/>
                    </w:rPr>
                  </m:ctrlPr>
                </m:sSupPr>
                <m:e>
                  <m:r>
                    <w:rPr>
                      <w:rFonts w:ascii="Cambria Math" w:eastAsia="Times New Roman" w:hAnsi="Cambria Math" w:cs="Times New Roman"/>
                      <w:sz w:val="28"/>
                      <w:szCs w:val="28"/>
                    </w:rPr>
                    <m:t>90,9</m:t>
                  </m:r>
                </m:e>
                <m:sup>
                  <m:r>
                    <w:rPr>
                      <w:rFonts w:ascii="Cambria Math" w:eastAsia="Times New Roman" w:hAnsi="Cambria Math" w:cs="Times New Roman"/>
                      <w:sz w:val="28"/>
                      <w:szCs w:val="28"/>
                    </w:rPr>
                    <m:t>2</m:t>
                  </m:r>
                </m:sup>
              </m:sSup>
            </m:den>
          </m:f>
          <m:r>
            <w:rPr>
              <w:rFonts w:ascii="Cambria Math" w:eastAsia="Times New Roman" w:hAnsi="Cambria Math" w:cs="Times New Roman"/>
              <w:sz w:val="28"/>
              <w:szCs w:val="28"/>
            </w:rPr>
            <m:t>=0,024 Ом;</m:t>
          </m:r>
        </m:oMath>
      </m:oMathPara>
    </w:p>
    <w:p w14:paraId="358E4BB2" w14:textId="77777777" w:rsidR="00947EE8" w:rsidRPr="006C6F57" w:rsidRDefault="00000000" w:rsidP="00947EE8">
      <w:pPr>
        <w:spacing w:after="0" w:line="360" w:lineRule="auto"/>
        <w:ind w:firstLine="357"/>
        <w:jc w:val="both"/>
        <w:rPr>
          <w:rFonts w:ascii="Times New Roman" w:eastAsia="Times New Roman" w:hAnsi="Times New Roman" w:cs="Times New Roman"/>
          <w:sz w:val="28"/>
          <w:szCs w:val="28"/>
        </w:rPr>
      </w:pPr>
      <m:oMathPara>
        <m:oMathParaPr>
          <m:jc m:val="center"/>
        </m:oMathParaP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Х</m:t>
              </m:r>
            </m:e>
            <m:sub>
              <m:r>
                <w:rPr>
                  <w:rFonts w:ascii="Cambria Math" w:eastAsia="Times New Roman" w:hAnsi="Cambria Math" w:cs="Times New Roman"/>
                  <w:sz w:val="28"/>
                  <w:szCs w:val="28"/>
                </w:rPr>
                <m:t>Тр</m:t>
              </m:r>
            </m:sub>
          </m:sSub>
          <m:r>
            <w:rPr>
              <w:rFonts w:ascii="Cambria Math" w:eastAsia="Times New Roman" w:hAnsi="Cambria Math" w:cs="Times New Roman"/>
              <w:sz w:val="28"/>
              <w:szCs w:val="28"/>
            </w:rPr>
            <m:t>=</m:t>
          </m:r>
          <m:rad>
            <m:radPr>
              <m:degHide m:val="1"/>
              <m:ctrlPr>
                <w:rPr>
                  <w:rFonts w:ascii="Cambria Math" w:eastAsia="Times New Roman" w:hAnsi="Cambria Math" w:cs="Times New Roman"/>
                  <w:i/>
                  <w:iCs/>
                  <w:sz w:val="28"/>
                  <w:szCs w:val="28"/>
                </w:rPr>
              </m:ctrlPr>
            </m:radPr>
            <m:deg/>
            <m:e>
              <m:sSubSup>
                <m:sSubSupPr>
                  <m:ctrlPr>
                    <w:rPr>
                      <w:rFonts w:ascii="Cambria Math" w:eastAsia="Times New Roman" w:hAnsi="Cambria Math" w:cs="Times New Roman"/>
                      <w:i/>
                      <w:iCs/>
                      <w:sz w:val="28"/>
                      <w:szCs w:val="28"/>
                    </w:rPr>
                  </m:ctrlPr>
                </m:sSubSupPr>
                <m:e>
                  <m:r>
                    <w:rPr>
                      <w:rFonts w:ascii="Cambria Math" w:eastAsia="Times New Roman" w:hAnsi="Cambria Math" w:cs="Times New Roman"/>
                      <w:sz w:val="28"/>
                      <w:szCs w:val="28"/>
                    </w:rPr>
                    <m:t>Z</m:t>
                  </m:r>
                </m:e>
                <m:sub>
                  <m:r>
                    <w:rPr>
                      <w:rFonts w:ascii="Cambria Math" w:eastAsia="Times New Roman" w:hAnsi="Cambria Math" w:cs="Times New Roman"/>
                      <w:sz w:val="28"/>
                      <w:szCs w:val="28"/>
                    </w:rPr>
                    <m:t>Tр</m:t>
                  </m:r>
                </m:sub>
                <m:sup>
                  <m:r>
                    <w:rPr>
                      <w:rFonts w:ascii="Cambria Math" w:eastAsia="Times New Roman" w:hAnsi="Cambria Math" w:cs="Times New Roman"/>
                      <w:sz w:val="28"/>
                      <w:szCs w:val="28"/>
                    </w:rPr>
                    <m:t>2</m:t>
                  </m:r>
                </m:sup>
              </m:sSubSup>
              <m:r>
                <w:rPr>
                  <w:rFonts w:ascii="Cambria Math" w:eastAsia="Times New Roman" w:hAnsi="Cambria Math" w:cs="Times New Roman"/>
                  <w:sz w:val="28"/>
                  <w:szCs w:val="28"/>
                </w:rPr>
                <m:t>-</m:t>
              </m:r>
              <m:sSubSup>
                <m:sSubSupPr>
                  <m:ctrlPr>
                    <w:rPr>
                      <w:rFonts w:ascii="Cambria Math" w:eastAsia="Times New Roman" w:hAnsi="Cambria Math" w:cs="Times New Roman"/>
                      <w:i/>
                      <w:iCs/>
                      <w:sz w:val="28"/>
                      <w:szCs w:val="28"/>
                    </w:rPr>
                  </m:ctrlPr>
                </m:sSubSupPr>
                <m:e>
                  <m:r>
                    <w:rPr>
                      <w:rFonts w:ascii="Cambria Math" w:eastAsia="Times New Roman" w:hAnsi="Cambria Math" w:cs="Times New Roman"/>
                      <w:sz w:val="28"/>
                      <w:szCs w:val="28"/>
                    </w:rPr>
                    <m:t>R</m:t>
                  </m:r>
                </m:e>
                <m:sub>
                  <m:r>
                    <w:rPr>
                      <w:rFonts w:ascii="Cambria Math" w:eastAsia="Times New Roman" w:hAnsi="Cambria Math" w:cs="Times New Roman"/>
                      <w:sz w:val="28"/>
                      <w:szCs w:val="28"/>
                    </w:rPr>
                    <m:t>Tр</m:t>
                  </m:r>
                </m:sub>
                <m:sup>
                  <m:r>
                    <w:rPr>
                      <w:rFonts w:ascii="Cambria Math" w:eastAsia="Times New Roman" w:hAnsi="Cambria Math" w:cs="Times New Roman"/>
                      <w:sz w:val="28"/>
                      <w:szCs w:val="28"/>
                    </w:rPr>
                    <m:t>2</m:t>
                  </m:r>
                </m:sup>
              </m:sSubSup>
            </m:e>
          </m:rad>
          <m:r>
            <w:rPr>
              <w:rFonts w:ascii="Cambria Math" w:eastAsia="Times New Roman" w:hAnsi="Cambria Math" w:cs="Times New Roman"/>
              <w:sz w:val="28"/>
              <w:szCs w:val="28"/>
            </w:rPr>
            <m:t>=</m:t>
          </m:r>
          <m:rad>
            <m:radPr>
              <m:degHide m:val="1"/>
              <m:ctrlPr>
                <w:rPr>
                  <w:rFonts w:ascii="Cambria Math" w:eastAsia="Times New Roman" w:hAnsi="Cambria Math" w:cs="Times New Roman"/>
                  <w:i/>
                  <w:iCs/>
                  <w:sz w:val="28"/>
                  <w:szCs w:val="28"/>
                </w:rPr>
              </m:ctrlPr>
            </m:radPr>
            <m:deg/>
            <m:e>
              <m:sSup>
                <m:sSupPr>
                  <m:ctrlPr>
                    <w:rPr>
                      <w:rFonts w:ascii="Cambria Math" w:eastAsia="Times New Roman" w:hAnsi="Cambria Math" w:cs="Times New Roman"/>
                      <w:i/>
                      <w:iCs/>
                      <w:sz w:val="28"/>
                      <w:szCs w:val="28"/>
                    </w:rPr>
                  </m:ctrlPr>
                </m:sSupPr>
                <m:e>
                  <m:r>
                    <w:rPr>
                      <w:rFonts w:ascii="Cambria Math" w:eastAsia="Times New Roman" w:hAnsi="Cambria Math" w:cs="Times New Roman"/>
                      <w:sz w:val="28"/>
                      <w:szCs w:val="28"/>
                    </w:rPr>
                    <m:t>0,04</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sSup>
                <m:sSupPr>
                  <m:ctrlPr>
                    <w:rPr>
                      <w:rFonts w:ascii="Cambria Math" w:eastAsia="Times New Roman" w:hAnsi="Cambria Math" w:cs="Times New Roman"/>
                      <w:i/>
                      <w:iCs/>
                      <w:sz w:val="28"/>
                      <w:szCs w:val="28"/>
                    </w:rPr>
                  </m:ctrlPr>
                </m:sSupPr>
                <m:e>
                  <m:r>
                    <w:rPr>
                      <w:rFonts w:ascii="Cambria Math" w:eastAsia="Times New Roman" w:hAnsi="Cambria Math" w:cs="Times New Roman"/>
                      <w:sz w:val="28"/>
                      <w:szCs w:val="28"/>
                    </w:rPr>
                    <m:t>0,024</m:t>
                  </m:r>
                </m:e>
                <m:sup>
                  <m:r>
                    <w:rPr>
                      <w:rFonts w:ascii="Cambria Math" w:eastAsia="Times New Roman" w:hAnsi="Cambria Math" w:cs="Times New Roman"/>
                      <w:sz w:val="28"/>
                      <w:szCs w:val="28"/>
                    </w:rPr>
                    <m:t>2</m:t>
                  </m:r>
                </m:sup>
              </m:sSup>
            </m:e>
          </m:rad>
          <m:r>
            <w:rPr>
              <w:rFonts w:ascii="Cambria Math" w:eastAsia="Times New Roman" w:hAnsi="Cambria Math" w:cs="Times New Roman"/>
              <w:sz w:val="28"/>
              <w:szCs w:val="28"/>
            </w:rPr>
            <m:t>=0,032 Ом;</m:t>
          </m:r>
        </m:oMath>
      </m:oMathPara>
    </w:p>
    <w:p w14:paraId="2EFAC43B" w14:textId="77777777" w:rsidR="00947EE8" w:rsidRPr="006C6F57" w:rsidRDefault="00947EE8" w:rsidP="00947EE8">
      <w:pPr>
        <w:spacing w:before="240" w:after="0" w:line="360" w:lineRule="auto"/>
        <w:ind w:firstLine="357"/>
        <w:jc w:val="both"/>
        <w:rPr>
          <w:rFonts w:ascii="Times New Roman" w:eastAsia="Times New Roman" w:hAnsi="Times New Roman" w:cs="Times New Roman"/>
          <w:noProof/>
          <w:sz w:val="28"/>
          <w:szCs w:val="28"/>
        </w:rPr>
      </w:pPr>
      <w:r w:rsidRPr="006C6F57">
        <w:rPr>
          <w:rFonts w:ascii="Times New Roman" w:eastAsia="Times New Roman" w:hAnsi="Times New Roman" w:cs="Times New Roman"/>
          <w:noProof/>
          <w:color w:val="000000"/>
          <w:sz w:val="28"/>
          <w:szCs w:val="28"/>
        </w:rPr>
        <w:t>Активний опір кабельних ліній, що живить споживачів низької напруги (</w:t>
      </w:r>
      <w:r w:rsidRPr="006C6F57">
        <w:rPr>
          <w:rFonts w:ascii="Times New Roman" w:eastAsia="Times New Roman" w:hAnsi="Times New Roman" w:cs="Times New Roman"/>
          <w:noProof/>
          <w:color w:val="000000"/>
          <w:sz w:val="28"/>
        </w:rPr>
        <w:t>Ом</w:t>
      </w:r>
      <w:r w:rsidRPr="006C6F57">
        <w:rPr>
          <w:rFonts w:ascii="Times New Roman" w:eastAsia="Times New Roman" w:hAnsi="Times New Roman" w:cs="Times New Roman"/>
          <w:noProof/>
          <w:color w:val="000000"/>
          <w:sz w:val="28"/>
          <w:szCs w:val="28"/>
        </w:rPr>
        <w:t>) (довжину КЛ переводимо в кілометри):</w:t>
      </w:r>
    </w:p>
    <w:p w14:paraId="6546D9BB" w14:textId="77777777" w:rsidR="00947EE8" w:rsidRPr="006C6F57" w:rsidRDefault="00000000" w:rsidP="00947EE8">
      <w:pPr>
        <w:shd w:val="clear" w:color="auto" w:fill="FFFFFF"/>
        <w:tabs>
          <w:tab w:val="left" w:pos="7755"/>
        </w:tabs>
        <w:spacing w:after="0" w:line="360" w:lineRule="auto"/>
        <w:jc w:val="both"/>
        <w:rPr>
          <w:rFonts w:ascii="Times New Roman" w:eastAsia="Times New Roman" w:hAnsi="Times New Roman" w:cs="Times New Roman"/>
          <w:i/>
          <w:noProof/>
          <w:sz w:val="28"/>
          <w:szCs w:val="28"/>
        </w:rPr>
      </w:pPr>
      <m:oMathPara>
        <m:oMath>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 xml:space="preserve"> R</m:t>
              </m:r>
            </m:e>
            <m:sub>
              <m:r>
                <w:rPr>
                  <w:rFonts w:ascii="Cambria Math" w:eastAsia="Times New Roman" w:hAnsi="Cambria Math" w:cs="Times New Roman"/>
                  <w:noProof/>
                  <w:sz w:val="28"/>
                  <w:szCs w:val="28"/>
                </w:rPr>
                <m:t>L1.</m:t>
              </m:r>
              <m:r>
                <w:rPr>
                  <w:rFonts w:ascii="Cambria Math" w:eastAsia="Times New Roman" w:hAnsi="Cambria Math" w:cs="Times New Roman"/>
                  <w:noProof/>
                  <w:sz w:val="28"/>
                  <w:szCs w:val="28"/>
                  <w:lang w:val="uk-UA"/>
                </w:rPr>
                <m:t>0</m:t>
              </m:r>
            </m:sub>
          </m:sSub>
          <m:r>
            <w:rPr>
              <w:rFonts w:ascii="Cambria Math" w:eastAsia="Times New Roman" w:hAnsi="Cambria Math" w:cs="Times New Roman"/>
              <w:noProof/>
              <w:sz w:val="28"/>
              <w:szCs w:val="28"/>
            </w:rPr>
            <m:t>=</m:t>
          </m:r>
          <m:f>
            <m:fPr>
              <m:ctrlPr>
                <w:rPr>
                  <w:rFonts w:ascii="Cambria Math" w:eastAsia="Times New Roman" w:hAnsi="Cambria Math" w:cs="Times New Roman"/>
                  <w:i/>
                  <w:noProof/>
                  <w:sz w:val="28"/>
                  <w:szCs w:val="28"/>
                </w:rPr>
              </m:ctrlPr>
            </m:fPr>
            <m:num>
              <m:r>
                <m:rPr>
                  <m:sty m:val="p"/>
                </m:rPr>
                <w:rPr>
                  <w:rFonts w:ascii="Cambria Math" w:eastAsia="Times New Roman" w:hAnsi="Cambria Math" w:cs="Times New Roman"/>
                  <w:noProof/>
                  <w:color w:val="000000"/>
                  <w:sz w:val="28"/>
                </w:rPr>
                <m:t>1000</m:t>
              </m:r>
            </m:num>
            <m:den>
              <m:r>
                <m:rPr>
                  <m:sty m:val="p"/>
                </m:rPr>
                <w:rPr>
                  <w:rFonts w:ascii="Cambria Math" w:eastAsia="Times New Roman" w:hAnsi="Cambria Math" w:cs="Times New Roman"/>
                  <w:noProof/>
                  <w:color w:val="000000"/>
                  <w:sz w:val="28"/>
                </w:rPr>
                <m:t>γ∙</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S</m:t>
                  </m:r>
                </m:e>
                <m:sub>
                  <m:r>
                    <w:rPr>
                      <w:rFonts w:ascii="Cambria Math" w:eastAsia="Times New Roman" w:hAnsi="Cambria Math" w:cs="Times New Roman"/>
                      <w:sz w:val="28"/>
                      <w:szCs w:val="28"/>
                    </w:rPr>
                    <m:t>м.к1</m:t>
                  </m:r>
                </m:sub>
              </m:sSub>
            </m:den>
          </m:f>
          <m:r>
            <w:rPr>
              <w:rFonts w:ascii="Cambria Math" w:eastAsia="Times New Roman" w:hAnsi="Cambria Math" w:cs="Times New Roman"/>
              <w:noProof/>
              <w:sz w:val="28"/>
              <w:szCs w:val="28"/>
            </w:rPr>
            <m:t>∙</m:t>
          </m:r>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L</m:t>
              </m:r>
            </m:e>
            <m:sub>
              <m:r>
                <w:rPr>
                  <w:rFonts w:ascii="Cambria Math" w:eastAsia="Times New Roman" w:hAnsi="Cambria Math" w:cs="Times New Roman"/>
                  <w:noProof/>
                  <w:sz w:val="28"/>
                  <w:szCs w:val="28"/>
                </w:rPr>
                <m:t>1</m:t>
              </m:r>
            </m:sub>
          </m:sSub>
          <m:r>
            <w:rPr>
              <w:rFonts w:ascii="Cambria Math" w:eastAsia="Times New Roman" w:hAnsi="Cambria Math" w:cs="Times New Roman"/>
              <w:noProof/>
              <w:sz w:val="28"/>
              <w:szCs w:val="28"/>
            </w:rPr>
            <m:t>=</m:t>
          </m:r>
          <m:f>
            <m:fPr>
              <m:ctrlPr>
                <w:rPr>
                  <w:rFonts w:ascii="Cambria Math" w:eastAsia="Times New Roman" w:hAnsi="Cambria Math" w:cs="Times New Roman"/>
                  <w:i/>
                  <w:noProof/>
                  <w:sz w:val="28"/>
                  <w:szCs w:val="28"/>
                </w:rPr>
              </m:ctrlPr>
            </m:fPr>
            <m:num>
              <m:r>
                <m:rPr>
                  <m:sty m:val="p"/>
                </m:rPr>
                <w:rPr>
                  <w:rFonts w:ascii="Cambria Math" w:eastAsia="Times New Roman" w:hAnsi="Cambria Math" w:cs="Times New Roman"/>
                  <w:noProof/>
                  <w:color w:val="000000"/>
                  <w:sz w:val="28"/>
                </w:rPr>
                <m:t>1000</m:t>
              </m:r>
            </m:num>
            <m:den>
              <m:r>
                <m:rPr>
                  <m:sty m:val="p"/>
                </m:rPr>
                <w:rPr>
                  <w:rFonts w:ascii="Cambria Math" w:eastAsia="Times New Roman" w:hAnsi="Cambria Math" w:cs="Times New Roman"/>
                  <w:noProof/>
                  <w:color w:val="000000"/>
                  <w:sz w:val="28"/>
                </w:rPr>
                <m:t>32∙</m:t>
              </m:r>
              <m:r>
                <w:rPr>
                  <w:rFonts w:ascii="Cambria Math" w:eastAsia="Times New Roman" w:hAnsi="Cambria Math" w:cs="Times New Roman"/>
                  <w:sz w:val="28"/>
                  <w:szCs w:val="28"/>
                </w:rPr>
                <m:t>5</m:t>
              </m:r>
              <m:r>
                <w:rPr>
                  <w:rFonts w:ascii="Cambria Math" w:eastAsia="Times New Roman" w:hAnsi="Cambria Math" w:cs="Times New Roman"/>
                  <w:sz w:val="28"/>
                  <w:szCs w:val="28"/>
                  <w:lang w:val="uk-UA"/>
                </w:rPr>
                <m:t>0</m:t>
              </m:r>
              <m:r>
                <m:rPr>
                  <m:sty m:val="p"/>
                </m:rPr>
                <w:rPr>
                  <w:rFonts w:ascii="Cambria Math" w:eastAsia="Times New Roman" w:hAnsi="Cambria Math" w:cs="Times New Roman"/>
                  <w:noProof/>
                  <w:color w:val="000000"/>
                  <w:sz w:val="28"/>
                </w:rPr>
                <m:t>∙2</m:t>
              </m:r>
            </m:den>
          </m:f>
          <m:r>
            <w:rPr>
              <w:rFonts w:ascii="Cambria Math" w:eastAsia="Times New Roman" w:hAnsi="Cambria Math" w:cs="Times New Roman"/>
              <w:noProof/>
              <w:sz w:val="28"/>
              <w:szCs w:val="28"/>
            </w:rPr>
            <m:t>∙0,03=0,0187 Ом;</m:t>
          </m:r>
        </m:oMath>
      </m:oMathPara>
    </w:p>
    <w:p w14:paraId="6A1BD404" w14:textId="77777777" w:rsidR="00947EE8" w:rsidRPr="006C6F57" w:rsidRDefault="00947EE8" w:rsidP="00947EE8">
      <w:pPr>
        <w:spacing w:before="240" w:after="0" w:line="360" w:lineRule="auto"/>
        <w:ind w:firstLine="708"/>
        <w:jc w:val="both"/>
        <w:rPr>
          <w:rFonts w:ascii="Times New Roman" w:eastAsia="Times New Roman" w:hAnsi="Times New Roman" w:cs="Times New Roman"/>
          <w:noProof/>
          <w:sz w:val="28"/>
          <w:szCs w:val="28"/>
        </w:rPr>
      </w:pPr>
      <w:r w:rsidRPr="006C6F57">
        <w:rPr>
          <w:rFonts w:ascii="Times New Roman" w:eastAsia="Times New Roman" w:hAnsi="Times New Roman" w:cs="Times New Roman"/>
          <w:noProof/>
          <w:color w:val="000000"/>
          <w:sz w:val="28"/>
          <w:szCs w:val="28"/>
        </w:rPr>
        <w:t>Реактивний опір кабельних ліній, що живить споживачів низької напруги</w:t>
      </w:r>
      <w:r w:rsidRPr="006C6F57">
        <w:rPr>
          <w:rFonts w:ascii="Times New Roman" w:eastAsia="Times New Roman" w:hAnsi="Times New Roman" w:cs="Times New Roman"/>
          <w:noProof/>
          <w:sz w:val="28"/>
          <w:szCs w:val="28"/>
        </w:rPr>
        <w:t xml:space="preserve"> x</w:t>
      </w:r>
      <w:r w:rsidRPr="006C6F57">
        <w:rPr>
          <w:rFonts w:ascii="Times New Roman" w:eastAsia="Times New Roman" w:hAnsi="Times New Roman" w:cs="Times New Roman"/>
          <w:noProof/>
          <w:sz w:val="28"/>
          <w:szCs w:val="28"/>
          <w:vertAlign w:val="subscript"/>
        </w:rPr>
        <w:t>0</w:t>
      </w:r>
      <w:r w:rsidRPr="006C6F57">
        <w:rPr>
          <w:rFonts w:ascii="Times New Roman" w:eastAsia="Times New Roman" w:hAnsi="Times New Roman" w:cs="Times New Roman"/>
          <w:noProof/>
          <w:sz w:val="28"/>
          <w:szCs w:val="28"/>
        </w:rPr>
        <w:t>=0,07 Ом/км - реактивний опір КЛ, U &lt; 1 кВ довжиною 1 км;</w:t>
      </w:r>
    </w:p>
    <w:p w14:paraId="48A18BAC" w14:textId="77777777" w:rsidR="00947EE8" w:rsidRPr="006C6F57" w:rsidRDefault="00000000" w:rsidP="00947EE8">
      <w:pPr>
        <w:shd w:val="clear" w:color="auto" w:fill="FFFFFF"/>
        <w:tabs>
          <w:tab w:val="left" w:pos="7755"/>
        </w:tabs>
        <w:spacing w:after="0" w:line="360" w:lineRule="auto"/>
        <w:jc w:val="both"/>
        <w:rPr>
          <w:rFonts w:ascii="Times New Roman" w:eastAsia="Times New Roman" w:hAnsi="Times New Roman" w:cs="Times New Roman"/>
          <w:i/>
          <w:noProof/>
          <w:sz w:val="28"/>
          <w:szCs w:val="28"/>
        </w:rPr>
      </w:pPr>
      <m:oMathPara>
        <m:oMath>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X</m:t>
              </m:r>
            </m:e>
            <m:sub>
              <m:r>
                <w:rPr>
                  <w:rFonts w:ascii="Cambria Math" w:eastAsia="Times New Roman" w:hAnsi="Cambria Math" w:cs="Times New Roman"/>
                  <w:noProof/>
                  <w:sz w:val="28"/>
                  <w:szCs w:val="28"/>
                </w:rPr>
                <m:t>L1.</m:t>
              </m:r>
              <m:r>
                <w:rPr>
                  <w:rFonts w:ascii="Cambria Math" w:eastAsia="Times New Roman" w:hAnsi="Cambria Math" w:cs="Times New Roman"/>
                  <w:noProof/>
                  <w:sz w:val="28"/>
                  <w:szCs w:val="28"/>
                  <w:lang w:val="uk-UA"/>
                </w:rPr>
                <m:t>0</m:t>
              </m:r>
            </m:sub>
          </m:sSub>
          <m:r>
            <w:rPr>
              <w:rFonts w:ascii="Cambria Math" w:eastAsia="Times New Roman" w:hAnsi="Cambria Math" w:cs="Times New Roman"/>
              <w:noProof/>
              <w:sz w:val="28"/>
              <w:szCs w:val="28"/>
            </w:rPr>
            <m:t>=</m:t>
          </m:r>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x</m:t>
              </m:r>
            </m:e>
            <m:sub>
              <m:r>
                <w:rPr>
                  <w:rFonts w:ascii="Cambria Math" w:eastAsia="Times New Roman" w:hAnsi="Cambria Math" w:cs="Times New Roman"/>
                  <w:noProof/>
                  <w:sz w:val="28"/>
                  <w:szCs w:val="28"/>
                </w:rPr>
                <m:t>0</m:t>
              </m:r>
            </m:sub>
          </m:sSub>
          <m:r>
            <w:rPr>
              <w:rFonts w:ascii="Cambria Math" w:eastAsia="Times New Roman" w:hAnsi="Cambria Math" w:cs="Times New Roman"/>
              <w:noProof/>
              <w:sz w:val="28"/>
              <w:szCs w:val="28"/>
            </w:rPr>
            <m:t>∙</m:t>
          </m:r>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L</m:t>
              </m:r>
            </m:e>
            <m:sub>
              <m:r>
                <w:rPr>
                  <w:rFonts w:ascii="Cambria Math" w:eastAsia="Times New Roman" w:hAnsi="Cambria Math" w:cs="Times New Roman"/>
                  <w:noProof/>
                  <w:sz w:val="28"/>
                  <w:szCs w:val="28"/>
                </w:rPr>
                <m:t>1</m:t>
              </m:r>
            </m:sub>
          </m:sSub>
          <m:r>
            <w:rPr>
              <w:rFonts w:ascii="Cambria Math" w:eastAsia="Times New Roman" w:hAnsi="Cambria Math" w:cs="Times New Roman"/>
              <w:noProof/>
              <w:sz w:val="28"/>
              <w:szCs w:val="28"/>
            </w:rPr>
            <m:t>=0,063∙0,05=0,003</m:t>
          </m:r>
          <m:r>
            <w:rPr>
              <w:rFonts w:ascii="Cambria Math" w:eastAsia="Times New Roman" w:hAnsi="Cambria Math" w:cs="Times New Roman"/>
              <w:noProof/>
              <w:sz w:val="28"/>
              <w:szCs w:val="28"/>
              <w:lang w:val="uk-UA"/>
            </w:rPr>
            <m:t>15</m:t>
          </m:r>
          <m:r>
            <w:rPr>
              <w:rFonts w:ascii="Cambria Math" w:eastAsia="Times New Roman" w:hAnsi="Cambria Math" w:cs="Times New Roman"/>
              <w:noProof/>
              <w:sz w:val="28"/>
              <w:szCs w:val="28"/>
            </w:rPr>
            <m:t xml:space="preserve"> Ом;</m:t>
          </m:r>
        </m:oMath>
      </m:oMathPara>
    </w:p>
    <w:p w14:paraId="787826BD" w14:textId="77777777" w:rsidR="00947EE8" w:rsidRPr="006C6F57" w:rsidRDefault="00947EE8" w:rsidP="00947EE8">
      <w:pPr>
        <w:spacing w:after="0" w:line="360" w:lineRule="auto"/>
        <w:ind w:firstLine="357"/>
        <w:jc w:val="both"/>
        <w:rPr>
          <w:rFonts w:ascii="Times New Roman" w:eastAsia="Times New Roman" w:hAnsi="Times New Roman" w:cs="Times New Roman"/>
          <w:iCs/>
          <w:sz w:val="28"/>
          <w:szCs w:val="28"/>
        </w:rPr>
      </w:pPr>
    </w:p>
    <w:p w14:paraId="46E25769" w14:textId="77777777" w:rsidR="00947EE8" w:rsidRDefault="00947EE8" w:rsidP="00947EE8">
      <w:pPr>
        <w:spacing w:after="0" w:line="360" w:lineRule="auto"/>
        <w:ind w:firstLine="357"/>
        <w:jc w:val="both"/>
        <w:rPr>
          <w:rFonts w:ascii="Times New Roman" w:eastAsia="Times New Roman" w:hAnsi="Times New Roman" w:cs="Times New Roman"/>
          <w:noProof/>
          <w:sz w:val="28"/>
          <w:szCs w:val="28"/>
          <w:lang w:val="uk-UA"/>
        </w:rPr>
      </w:pPr>
    </w:p>
    <w:p w14:paraId="6083E41C" w14:textId="77777777" w:rsidR="00947EE8" w:rsidRDefault="00947EE8" w:rsidP="00947EE8">
      <w:pPr>
        <w:spacing w:after="0" w:line="360" w:lineRule="auto"/>
        <w:ind w:firstLine="357"/>
        <w:jc w:val="both"/>
        <w:rPr>
          <w:rFonts w:ascii="Times New Roman" w:eastAsia="Times New Roman" w:hAnsi="Times New Roman" w:cs="Times New Roman"/>
          <w:noProof/>
          <w:sz w:val="28"/>
          <w:szCs w:val="28"/>
          <w:lang w:val="uk-UA"/>
        </w:rPr>
      </w:pPr>
    </w:p>
    <w:p w14:paraId="3DBD042C" w14:textId="77777777" w:rsidR="00947EE8" w:rsidRDefault="00947EE8" w:rsidP="00947EE8">
      <w:pPr>
        <w:spacing w:after="0" w:line="360" w:lineRule="auto"/>
        <w:ind w:firstLine="357"/>
        <w:jc w:val="both"/>
        <w:rPr>
          <w:rFonts w:ascii="Times New Roman" w:eastAsia="Times New Roman" w:hAnsi="Times New Roman" w:cs="Times New Roman"/>
          <w:noProof/>
          <w:sz w:val="28"/>
          <w:szCs w:val="28"/>
          <w:lang w:val="uk-UA"/>
        </w:rPr>
      </w:pPr>
    </w:p>
    <w:p w14:paraId="54E5E6C1" w14:textId="77777777" w:rsidR="00947EE8" w:rsidRDefault="00947EE8" w:rsidP="00947EE8">
      <w:pPr>
        <w:spacing w:after="0" w:line="360" w:lineRule="auto"/>
        <w:ind w:firstLine="357"/>
        <w:jc w:val="both"/>
        <w:rPr>
          <w:rFonts w:ascii="Times New Roman" w:eastAsia="Times New Roman" w:hAnsi="Times New Roman" w:cs="Times New Roman"/>
          <w:noProof/>
          <w:sz w:val="28"/>
          <w:szCs w:val="28"/>
          <w:lang w:val="uk-UA"/>
        </w:rPr>
      </w:pPr>
    </w:p>
    <w:p w14:paraId="34731806" w14:textId="1CF5B41D" w:rsidR="00947EE8" w:rsidRPr="009705F3" w:rsidRDefault="00B725CF" w:rsidP="00947EE8">
      <w:pPr>
        <w:spacing w:after="0" w:line="360" w:lineRule="auto"/>
        <w:ind w:firstLine="357"/>
        <w:jc w:val="both"/>
        <w:rPr>
          <w:rFonts w:ascii="Times New Roman" w:eastAsia="Times New Roman" w:hAnsi="Times New Roman" w:cs="Times New Roman"/>
          <w:noProof/>
          <w:sz w:val="28"/>
          <w:szCs w:val="28"/>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18656" behindDoc="0" locked="0" layoutInCell="1" allowOverlap="0" wp14:anchorId="4FBB1EDF" wp14:editId="190B84D8">
                <wp:simplePos x="0" y="0"/>
                <wp:positionH relativeFrom="margin">
                  <wp:posOffset>-198120</wp:posOffset>
                </wp:positionH>
                <wp:positionV relativeFrom="margin">
                  <wp:align>center</wp:align>
                </wp:positionV>
                <wp:extent cx="6588760" cy="10172700"/>
                <wp:effectExtent l="0" t="0" r="21590" b="19050"/>
                <wp:wrapNone/>
                <wp:docPr id="694823749" name="Группа 6948237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067840215"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607204176"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075705612"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32089985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972496702"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90913713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325446016"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33425342"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074852013"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77183919"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527832334"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999184612" name="Rectangle 13"/>
                        <wps:cNvSpPr>
                          <a:spLocks noChangeArrowheads="1"/>
                        </wps:cNvSpPr>
                        <wps:spPr bwMode="auto">
                          <a:xfrm>
                            <a:off x="54" y="19660"/>
                            <a:ext cx="1000" cy="309"/>
                          </a:xfrm>
                          <a:prstGeom prst="rect">
                            <a:avLst/>
                          </a:prstGeom>
                          <a:noFill/>
                          <a:ln>
                            <a:noFill/>
                          </a:ln>
                        </wps:spPr>
                        <wps:txbx>
                          <w:txbxContent>
                            <w:p w14:paraId="653C80F1"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5D2B93F0" w14:textId="77777777" w:rsidR="00B725CF" w:rsidRPr="00352A5A" w:rsidRDefault="00B725CF" w:rsidP="00B725CF">
                              <w:pPr>
                                <w:jc w:val="center"/>
                                <w:rPr>
                                  <w:rFonts w:ascii="Arial" w:hAnsi="Arial" w:cs="Arial"/>
                                  <w:i/>
                                  <w:sz w:val="18"/>
                                  <w:szCs w:val="18"/>
                                </w:rPr>
                              </w:pPr>
                            </w:p>
                            <w:p w14:paraId="6BD737B9" w14:textId="77777777" w:rsidR="00B725CF" w:rsidRPr="00D320FF" w:rsidRDefault="00B725CF" w:rsidP="00B725CF"/>
                            <w:p w14:paraId="3A81B6BC"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1D4C0DF6"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9C04AAC" w14:textId="77777777" w:rsidR="00B725CF" w:rsidRPr="00352A5A" w:rsidRDefault="00B725CF" w:rsidP="00B725CF">
                              <w:pPr>
                                <w:rPr>
                                  <w:szCs w:val="28"/>
                                </w:rPr>
                              </w:pPr>
                            </w:p>
                            <w:p w14:paraId="30FD53B8"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834319558" name="Rectangle 14"/>
                        <wps:cNvSpPr>
                          <a:spLocks noChangeArrowheads="1"/>
                        </wps:cNvSpPr>
                        <wps:spPr bwMode="auto">
                          <a:xfrm>
                            <a:off x="1139" y="19660"/>
                            <a:ext cx="1001" cy="309"/>
                          </a:xfrm>
                          <a:prstGeom prst="rect">
                            <a:avLst/>
                          </a:prstGeom>
                          <a:noFill/>
                          <a:ln>
                            <a:noFill/>
                          </a:ln>
                        </wps:spPr>
                        <wps:txbx>
                          <w:txbxContent>
                            <w:p w14:paraId="61EEDF0C"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427452870" name="Rectangle 15"/>
                        <wps:cNvSpPr>
                          <a:spLocks noChangeArrowheads="1"/>
                        </wps:cNvSpPr>
                        <wps:spPr bwMode="auto">
                          <a:xfrm>
                            <a:off x="2267" y="19660"/>
                            <a:ext cx="2573" cy="309"/>
                          </a:xfrm>
                          <a:prstGeom prst="rect">
                            <a:avLst/>
                          </a:prstGeom>
                          <a:noFill/>
                          <a:ln>
                            <a:noFill/>
                          </a:ln>
                        </wps:spPr>
                        <wps:txbx>
                          <w:txbxContent>
                            <w:p w14:paraId="3FCFDD69"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246DCC41" w14:textId="77777777" w:rsidR="00B725CF" w:rsidRPr="00D320FF" w:rsidRDefault="00B725CF" w:rsidP="00B725CF"/>
                          </w:txbxContent>
                        </wps:txbx>
                        <wps:bodyPr rot="0" vert="horz" wrap="square" lIns="12700" tIns="12700" rIns="12700" bIns="12700" anchor="t" anchorCtr="0" upright="1">
                          <a:noAutofit/>
                        </wps:bodyPr>
                      </wps:wsp>
                      <wps:wsp>
                        <wps:cNvPr id="1064658689" name="Rectangle 16"/>
                        <wps:cNvSpPr>
                          <a:spLocks noChangeArrowheads="1"/>
                        </wps:cNvSpPr>
                        <wps:spPr bwMode="auto">
                          <a:xfrm>
                            <a:off x="4983" y="19660"/>
                            <a:ext cx="1534" cy="309"/>
                          </a:xfrm>
                          <a:prstGeom prst="rect">
                            <a:avLst/>
                          </a:prstGeom>
                          <a:noFill/>
                          <a:ln>
                            <a:noFill/>
                          </a:ln>
                        </wps:spPr>
                        <wps:txbx>
                          <w:txbxContent>
                            <w:p w14:paraId="26F94412"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3B523D5" w14:textId="77777777" w:rsidR="00B725CF" w:rsidRDefault="00B725CF" w:rsidP="00B725CF">
                              <w:pPr>
                                <w:jc w:val="center"/>
                                <w:rPr>
                                  <w:sz w:val="20"/>
                                </w:rPr>
                              </w:pPr>
                            </w:p>
                            <w:p w14:paraId="172C6C30" w14:textId="77777777" w:rsidR="00B725CF" w:rsidRPr="00086B17" w:rsidRDefault="00B725CF" w:rsidP="00B725CF">
                              <w:pPr>
                                <w:jc w:val="center"/>
                                <w:rPr>
                                  <w:rFonts w:ascii="Arial" w:hAnsi="Arial" w:cs="Arial"/>
                                  <w:i/>
                                  <w:sz w:val="18"/>
                                  <w:szCs w:val="18"/>
                                </w:rPr>
                              </w:pPr>
                            </w:p>
                            <w:p w14:paraId="1E3F1DB2" w14:textId="77777777" w:rsidR="00B725CF" w:rsidRPr="00D320FF" w:rsidRDefault="00B725CF" w:rsidP="00B725CF"/>
                          </w:txbxContent>
                        </wps:txbx>
                        <wps:bodyPr rot="0" vert="horz" wrap="square" lIns="12700" tIns="12700" rIns="12700" bIns="12700" anchor="t" anchorCtr="0" upright="1">
                          <a:noAutofit/>
                        </wps:bodyPr>
                      </wps:wsp>
                      <wps:wsp>
                        <wps:cNvPr id="1198620729" name="Rectangle 17"/>
                        <wps:cNvSpPr>
                          <a:spLocks noChangeArrowheads="1"/>
                        </wps:cNvSpPr>
                        <wps:spPr bwMode="auto">
                          <a:xfrm>
                            <a:off x="6604" y="19660"/>
                            <a:ext cx="1000" cy="309"/>
                          </a:xfrm>
                          <a:prstGeom prst="rect">
                            <a:avLst/>
                          </a:prstGeom>
                          <a:noFill/>
                          <a:ln>
                            <a:noFill/>
                          </a:ln>
                        </wps:spPr>
                        <wps:txbx>
                          <w:txbxContent>
                            <w:p w14:paraId="4B745D4D"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A2C379A" w14:textId="77777777" w:rsidR="00B725CF" w:rsidRPr="00D320FF" w:rsidRDefault="00B725CF" w:rsidP="00B725CF"/>
                          </w:txbxContent>
                        </wps:txbx>
                        <wps:bodyPr rot="0" vert="horz" wrap="square" lIns="12700" tIns="12700" rIns="12700" bIns="12700" anchor="t" anchorCtr="0" upright="1">
                          <a:noAutofit/>
                        </wps:bodyPr>
                      </wps:wsp>
                      <wps:wsp>
                        <wps:cNvPr id="519790959" name="Rectangle 18"/>
                        <wps:cNvSpPr>
                          <a:spLocks noChangeArrowheads="1"/>
                        </wps:cNvSpPr>
                        <wps:spPr bwMode="auto">
                          <a:xfrm>
                            <a:off x="18949" y="18977"/>
                            <a:ext cx="1001" cy="309"/>
                          </a:xfrm>
                          <a:prstGeom prst="rect">
                            <a:avLst/>
                          </a:prstGeom>
                          <a:noFill/>
                          <a:ln>
                            <a:noFill/>
                          </a:ln>
                        </wps:spPr>
                        <wps:txbx>
                          <w:txbxContent>
                            <w:p w14:paraId="3664DC71" w14:textId="77777777" w:rsidR="00B725CF" w:rsidRPr="00F96BEC" w:rsidRDefault="00B725CF" w:rsidP="00B725CF">
                              <w:pPr>
                                <w:jc w:val="center"/>
                                <w:rPr>
                                  <w:sz w:val="20"/>
                                  <w:lang w:val="uk-UA"/>
                                </w:rPr>
                              </w:pPr>
                              <w:proofErr w:type="spellStart"/>
                              <w:r>
                                <w:rPr>
                                  <w:sz w:val="20"/>
                                  <w:lang w:val="uk-UA"/>
                                </w:rPr>
                                <w:t>Арк</w:t>
                              </w:r>
                              <w:proofErr w:type="spellEnd"/>
                            </w:p>
                            <w:p w14:paraId="5669B8DC" w14:textId="77777777" w:rsidR="00B725CF" w:rsidRPr="00086B17" w:rsidRDefault="00B725CF" w:rsidP="00B725CF">
                              <w:pPr>
                                <w:jc w:val="center"/>
                                <w:rPr>
                                  <w:sz w:val="18"/>
                                  <w:szCs w:val="18"/>
                                </w:rPr>
                              </w:pPr>
                            </w:p>
                            <w:p w14:paraId="30E5B9A6" w14:textId="77777777" w:rsidR="00B725CF" w:rsidRPr="00A55B46" w:rsidRDefault="00B725CF" w:rsidP="00B725CF">
                              <w:pPr>
                                <w:pStyle w:val="afa"/>
                                <w:ind w:firstLine="0"/>
                                <w:jc w:val="center"/>
                                <w:rPr>
                                  <w:rFonts w:ascii="Arial" w:hAnsi="Arial" w:cs="Arial"/>
                                  <w:sz w:val="18"/>
                                  <w:lang w:val="ru-RU"/>
                                </w:rPr>
                              </w:pPr>
                            </w:p>
                            <w:p w14:paraId="780FD417" w14:textId="77777777" w:rsidR="00B725CF" w:rsidRPr="00D320FF" w:rsidRDefault="00B725CF" w:rsidP="00B725CF"/>
                          </w:txbxContent>
                        </wps:txbx>
                        <wps:bodyPr rot="0" vert="horz" wrap="square" lIns="12700" tIns="12700" rIns="12700" bIns="12700" anchor="t" anchorCtr="0" upright="1">
                          <a:noAutofit/>
                        </wps:bodyPr>
                      </wps:wsp>
                      <wps:wsp>
                        <wps:cNvPr id="203166400" name="Rectangle 19"/>
                        <wps:cNvSpPr>
                          <a:spLocks noChangeArrowheads="1"/>
                        </wps:cNvSpPr>
                        <wps:spPr bwMode="auto">
                          <a:xfrm>
                            <a:off x="18949" y="19435"/>
                            <a:ext cx="1001" cy="423"/>
                          </a:xfrm>
                          <a:prstGeom prst="rect">
                            <a:avLst/>
                          </a:prstGeom>
                          <a:noFill/>
                          <a:ln>
                            <a:noFill/>
                          </a:ln>
                        </wps:spPr>
                        <wps:txbx>
                          <w:txbxContent>
                            <w:p w14:paraId="02354F79" w14:textId="4EED013A" w:rsidR="00B725CF" w:rsidRPr="005F0FA3" w:rsidRDefault="00B725CF" w:rsidP="00B725CF">
                              <w:pPr>
                                <w:jc w:val="center"/>
                                <w:rPr>
                                  <w:sz w:val="28"/>
                                  <w:lang w:val="uk-UA"/>
                                </w:rPr>
                              </w:pPr>
                              <w:r>
                                <w:rPr>
                                  <w:sz w:val="28"/>
                                  <w:lang w:val="uk-UA"/>
                                </w:rPr>
                                <w:t>35</w:t>
                              </w:r>
                            </w:p>
                          </w:txbxContent>
                        </wps:txbx>
                        <wps:bodyPr rot="0" vert="horz" wrap="square" lIns="12700" tIns="12700" rIns="12700" bIns="12700" anchor="t" anchorCtr="0" upright="1">
                          <a:noAutofit/>
                        </wps:bodyPr>
                      </wps:wsp>
                      <wps:wsp>
                        <wps:cNvPr id="213904547" name="Rectangle 20"/>
                        <wps:cNvSpPr>
                          <a:spLocks noChangeArrowheads="1"/>
                        </wps:cNvSpPr>
                        <wps:spPr bwMode="auto">
                          <a:xfrm>
                            <a:off x="7745" y="19221"/>
                            <a:ext cx="11075" cy="477"/>
                          </a:xfrm>
                          <a:prstGeom prst="rect">
                            <a:avLst/>
                          </a:prstGeom>
                          <a:noFill/>
                          <a:ln>
                            <a:noFill/>
                          </a:ln>
                        </wps:spPr>
                        <wps:txbx>
                          <w:txbxContent>
                            <w:p w14:paraId="13252498"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2F9943E" w14:textId="77777777" w:rsidR="00B725CF" w:rsidRPr="002870C6" w:rsidRDefault="00B725CF" w:rsidP="00B725CF">
                              <w:pPr>
                                <w:pStyle w:val="afa"/>
                                <w:ind w:firstLine="0"/>
                                <w:jc w:val="center"/>
                                <w:rPr>
                                  <w:rFonts w:ascii="Times New Roman" w:hAnsi="Times New Roman" w:cs="Shruti"/>
                                  <w:i w:val="0"/>
                                  <w:szCs w:val="32"/>
                                  <w:lang w:val="ru-RU"/>
                                </w:rPr>
                              </w:pPr>
                            </w:p>
                            <w:p w14:paraId="0BB8CAC5" w14:textId="77777777" w:rsidR="00B725CF" w:rsidRPr="003B77DB" w:rsidRDefault="00B725CF" w:rsidP="00B725CF">
                              <w:pPr>
                                <w:jc w:val="center"/>
                                <w:rPr>
                                  <w:szCs w:val="28"/>
                                </w:rPr>
                              </w:pPr>
                            </w:p>
                            <w:p w14:paraId="4B479C8A"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BB1EDF" id="Группа 694823749" o:spid="_x0000_s1676" style="position:absolute;left:0;text-align:left;margin-left:-15.6pt;margin-top:0;width:518.8pt;height:801pt;z-index:251718656;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" o:allowoverlap="f">
                <v:rect id="Rectangle 2" o:spid="_x0000_s16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" filled="f" strokeweight="2pt"/>
                <v:line id="Line 3" o:spid="_x0000_s16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" strokeweight="2pt"/>
                <v:line id="Line 4" o:spid="_x0000_s16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" strokeweight="2pt"/>
                <v:line id="Line 5" o:spid="_x0000_s16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" strokeweight="2pt"/>
                <v:line id="Line 6" o:spid="_x0000_s16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" strokeweight="2pt"/>
                <v:line id="Line 7" o:spid="_x0000_s16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" strokeweight="2pt"/>
                <v:line id="Line 8" o:spid="_x0000_s16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" strokeweight="2pt"/>
                <v:line id="Line 9" o:spid="_x0000_s16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" strokeweight="2pt"/>
                <v:line id="Line 10" o:spid="_x0000_s16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" strokeweight="1pt"/>
                <v:line id="Line 11" o:spid="_x0000_s16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" strokeweight="2pt"/>
                <v:line id="Line 12" o:spid="_x0000_s16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" strokeweight="1pt"/>
                <v:rect id="Rectangle 13" o:spid="_x0000_s16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" filled="f" stroked="f">
                  <v:textbox inset="1pt,1pt,1pt,1pt">
                    <w:txbxContent>
                      <w:p w14:paraId="653C80F1"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5D2B93F0" w14:textId="77777777" w:rsidR="00B725CF" w:rsidRPr="00352A5A" w:rsidRDefault="00B725CF" w:rsidP="00B725CF">
                        <w:pPr>
                          <w:jc w:val="center"/>
                          <w:rPr>
                            <w:rFonts w:ascii="Arial" w:hAnsi="Arial" w:cs="Arial"/>
                            <w:i/>
                            <w:sz w:val="18"/>
                            <w:szCs w:val="18"/>
                          </w:rPr>
                        </w:pPr>
                      </w:p>
                      <w:p w14:paraId="6BD737B9" w14:textId="77777777" w:rsidR="00B725CF" w:rsidRPr="00D320FF" w:rsidRDefault="00B725CF" w:rsidP="00B725CF"/>
                      <w:p w14:paraId="3A81B6BC"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1D4C0DF6"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9C04AAC" w14:textId="77777777" w:rsidR="00B725CF" w:rsidRPr="00352A5A" w:rsidRDefault="00B725CF" w:rsidP="00B725CF">
                        <w:pPr>
                          <w:rPr>
                            <w:szCs w:val="28"/>
                          </w:rPr>
                        </w:pPr>
                      </w:p>
                      <w:p w14:paraId="30FD53B8" w14:textId="77777777" w:rsidR="00B725CF" w:rsidRPr="00352A5A" w:rsidRDefault="00B725CF" w:rsidP="00B725CF">
                        <w:pPr>
                          <w:pStyle w:val="ad"/>
                          <w:jc w:val="center"/>
                          <w:rPr>
                            <w:rFonts w:ascii="Arial" w:hAnsi="Arial" w:cs="Arial"/>
                            <w:sz w:val="18"/>
                          </w:rPr>
                        </w:pPr>
                      </w:p>
                    </w:txbxContent>
                  </v:textbox>
                </v:rect>
                <v:rect id="Rectangle 14" o:spid="_x0000_s16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" filled="f" stroked="f">
                  <v:textbox inset="1pt,1pt,1pt,1pt">
                    <w:txbxContent>
                      <w:p w14:paraId="61EEDF0C"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6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" filled="f" stroked="f">
                  <v:textbox inset="1pt,1pt,1pt,1pt">
                    <w:txbxContent>
                      <w:p w14:paraId="3FCFDD69"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246DCC41" w14:textId="77777777" w:rsidR="00B725CF" w:rsidRPr="00D320FF" w:rsidRDefault="00B725CF" w:rsidP="00B725CF"/>
                    </w:txbxContent>
                  </v:textbox>
                </v:rect>
                <v:rect id="Rectangle 16" o:spid="_x0000_s16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" filled="f" stroked="f">
                  <v:textbox inset="1pt,1pt,1pt,1pt">
                    <w:txbxContent>
                      <w:p w14:paraId="26F94412"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3B523D5" w14:textId="77777777" w:rsidR="00B725CF" w:rsidRDefault="00B725CF" w:rsidP="00B725CF">
                        <w:pPr>
                          <w:jc w:val="center"/>
                          <w:rPr>
                            <w:sz w:val="20"/>
                          </w:rPr>
                        </w:pPr>
                      </w:p>
                      <w:p w14:paraId="172C6C30" w14:textId="77777777" w:rsidR="00B725CF" w:rsidRPr="00086B17" w:rsidRDefault="00B725CF" w:rsidP="00B725CF">
                        <w:pPr>
                          <w:jc w:val="center"/>
                          <w:rPr>
                            <w:rFonts w:ascii="Arial" w:hAnsi="Arial" w:cs="Arial"/>
                            <w:i/>
                            <w:sz w:val="18"/>
                            <w:szCs w:val="18"/>
                          </w:rPr>
                        </w:pPr>
                      </w:p>
                      <w:p w14:paraId="1E3F1DB2" w14:textId="77777777" w:rsidR="00B725CF" w:rsidRPr="00D320FF" w:rsidRDefault="00B725CF" w:rsidP="00B725CF"/>
                    </w:txbxContent>
                  </v:textbox>
                </v:rect>
                <v:rect id="Rectangle 17" o:spid="_x0000_s16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" filled="f" stroked="f">
                  <v:textbox inset="1pt,1pt,1pt,1pt">
                    <w:txbxContent>
                      <w:p w14:paraId="4B745D4D"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A2C379A" w14:textId="77777777" w:rsidR="00B725CF" w:rsidRPr="00D320FF" w:rsidRDefault="00B725CF" w:rsidP="00B725CF"/>
                    </w:txbxContent>
                  </v:textbox>
                </v:rect>
                <v:rect id="Rectangle 18" o:spid="_x0000_s16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" filled="f" stroked="f">
                  <v:textbox inset="1pt,1pt,1pt,1pt">
                    <w:txbxContent>
                      <w:p w14:paraId="3664DC71" w14:textId="77777777" w:rsidR="00B725CF" w:rsidRPr="00F96BEC" w:rsidRDefault="00B725CF" w:rsidP="00B725CF">
                        <w:pPr>
                          <w:jc w:val="center"/>
                          <w:rPr>
                            <w:sz w:val="20"/>
                            <w:lang w:val="uk-UA"/>
                          </w:rPr>
                        </w:pPr>
                        <w:proofErr w:type="spellStart"/>
                        <w:r>
                          <w:rPr>
                            <w:sz w:val="20"/>
                            <w:lang w:val="uk-UA"/>
                          </w:rPr>
                          <w:t>Арк</w:t>
                        </w:r>
                        <w:proofErr w:type="spellEnd"/>
                      </w:p>
                      <w:p w14:paraId="5669B8DC" w14:textId="77777777" w:rsidR="00B725CF" w:rsidRPr="00086B17" w:rsidRDefault="00B725CF" w:rsidP="00B725CF">
                        <w:pPr>
                          <w:jc w:val="center"/>
                          <w:rPr>
                            <w:sz w:val="18"/>
                            <w:szCs w:val="18"/>
                          </w:rPr>
                        </w:pPr>
                      </w:p>
                      <w:p w14:paraId="30E5B9A6" w14:textId="77777777" w:rsidR="00B725CF" w:rsidRPr="00A55B46" w:rsidRDefault="00B725CF" w:rsidP="00B725CF">
                        <w:pPr>
                          <w:pStyle w:val="afa"/>
                          <w:ind w:firstLine="0"/>
                          <w:jc w:val="center"/>
                          <w:rPr>
                            <w:rFonts w:ascii="Arial" w:hAnsi="Arial" w:cs="Arial"/>
                            <w:sz w:val="18"/>
                            <w:lang w:val="ru-RU"/>
                          </w:rPr>
                        </w:pPr>
                      </w:p>
                      <w:p w14:paraId="780FD417" w14:textId="77777777" w:rsidR="00B725CF" w:rsidRPr="00D320FF" w:rsidRDefault="00B725CF" w:rsidP="00B725CF"/>
                    </w:txbxContent>
                  </v:textbox>
                </v:rect>
                <v:rect id="Rectangle 19" o:spid="_x0000_s16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" filled="f" stroked="f">
                  <v:textbox inset="1pt,1pt,1pt,1pt">
                    <w:txbxContent>
                      <w:p w14:paraId="02354F79" w14:textId="4EED013A" w:rsidR="00B725CF" w:rsidRPr="005F0FA3" w:rsidRDefault="00B725CF" w:rsidP="00B725CF">
                        <w:pPr>
                          <w:jc w:val="center"/>
                          <w:rPr>
                            <w:sz w:val="28"/>
                            <w:lang w:val="uk-UA"/>
                          </w:rPr>
                        </w:pPr>
                        <w:r>
                          <w:rPr>
                            <w:sz w:val="28"/>
                            <w:lang w:val="uk-UA"/>
                          </w:rPr>
                          <w:t>35</w:t>
                        </w:r>
                      </w:p>
                    </w:txbxContent>
                  </v:textbox>
                </v:rect>
                <v:rect id="Rectangle 20" o:spid="_x0000_s16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" filled="f" stroked="f">
                  <v:textbox inset="1pt,1pt,1pt,1pt">
                    <w:txbxContent>
                      <w:p w14:paraId="13252498"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2F9943E" w14:textId="77777777" w:rsidR="00B725CF" w:rsidRPr="002870C6" w:rsidRDefault="00B725CF" w:rsidP="00B725CF">
                        <w:pPr>
                          <w:pStyle w:val="afa"/>
                          <w:ind w:firstLine="0"/>
                          <w:jc w:val="center"/>
                          <w:rPr>
                            <w:rFonts w:ascii="Times New Roman" w:hAnsi="Times New Roman" w:cs="Shruti"/>
                            <w:i w:val="0"/>
                            <w:szCs w:val="32"/>
                            <w:lang w:val="ru-RU"/>
                          </w:rPr>
                        </w:pPr>
                      </w:p>
                      <w:p w14:paraId="0BB8CAC5" w14:textId="77777777" w:rsidR="00B725CF" w:rsidRPr="003B77DB" w:rsidRDefault="00B725CF" w:rsidP="00B725CF">
                        <w:pPr>
                          <w:jc w:val="center"/>
                          <w:rPr>
                            <w:szCs w:val="28"/>
                          </w:rPr>
                        </w:pPr>
                      </w:p>
                      <w:p w14:paraId="4B479C8A" w14:textId="77777777" w:rsidR="00B725CF" w:rsidRPr="00D320FF" w:rsidRDefault="00B725CF" w:rsidP="00B725CF"/>
                    </w:txbxContent>
                  </v:textbox>
                </v:rect>
                <w10:wrap anchorx="margin" anchory="margin"/>
              </v:group>
            </w:pict>
          </mc:Fallback>
        </mc:AlternateContent>
      </w:r>
      <w:r w:rsidR="00947EE8" w:rsidRPr="009705F3">
        <w:rPr>
          <w:rFonts w:ascii="Times New Roman" w:eastAsia="Times New Roman" w:hAnsi="Times New Roman" w:cs="Times New Roman"/>
          <w:noProof/>
          <w:sz w:val="28"/>
          <w:szCs w:val="28"/>
        </w:rPr>
        <w:t>Таблиця 2.</w:t>
      </w:r>
      <w:r w:rsidR="00947EE8" w:rsidRPr="009705F3">
        <w:rPr>
          <w:rFonts w:ascii="Times New Roman" w:eastAsia="Times New Roman" w:hAnsi="Times New Roman" w:cs="Times New Roman"/>
          <w:noProof/>
          <w:sz w:val="28"/>
          <w:szCs w:val="28"/>
          <w:lang w:val="uk-UA"/>
        </w:rPr>
        <w:t>6</w:t>
      </w:r>
      <w:r w:rsidR="00947EE8" w:rsidRPr="009705F3">
        <w:rPr>
          <w:rFonts w:ascii="Times New Roman" w:eastAsia="Times New Roman" w:hAnsi="Times New Roman" w:cs="Times New Roman"/>
          <w:noProof/>
          <w:sz w:val="28"/>
          <w:szCs w:val="28"/>
        </w:rPr>
        <w:t xml:space="preserve">. </w:t>
      </w:r>
      <w:r w:rsidR="00947EE8" w:rsidRPr="009705F3">
        <w:rPr>
          <w:rFonts w:ascii="Times New Roman" w:eastAsia="Times New Roman" w:hAnsi="Times New Roman" w:cs="Times New Roman"/>
          <w:noProof/>
          <w:sz w:val="28"/>
          <w:szCs w:val="28"/>
        </w:rPr>
        <w:sym w:font="Symbol" w:char="F02D"/>
      </w:r>
      <w:r w:rsidR="00947EE8" w:rsidRPr="009705F3">
        <w:rPr>
          <w:rFonts w:ascii="Times New Roman" w:eastAsia="Times New Roman" w:hAnsi="Times New Roman" w:cs="Times New Roman"/>
          <w:noProof/>
          <w:sz w:val="28"/>
          <w:szCs w:val="28"/>
        </w:rPr>
        <w:t xml:space="preserve"> Опори елементів мережі у іменованих одиницях</w:t>
      </w:r>
    </w:p>
    <w:tbl>
      <w:tblPr>
        <w:tblStyle w:val="41"/>
        <w:tblW w:w="5000" w:type="pct"/>
        <w:jc w:val="center"/>
        <w:tblLook w:val="04A0" w:firstRow="1" w:lastRow="0" w:firstColumn="1" w:lastColumn="0" w:noHBand="0" w:noVBand="1"/>
      </w:tblPr>
      <w:tblGrid>
        <w:gridCol w:w="1966"/>
        <w:gridCol w:w="1838"/>
        <w:gridCol w:w="1837"/>
        <w:gridCol w:w="1837"/>
        <w:gridCol w:w="1538"/>
      </w:tblGrid>
      <w:tr w:rsidR="00947EE8" w:rsidRPr="009705F3" w14:paraId="116B7E96" w14:textId="77777777" w:rsidTr="00D57D20">
        <w:trPr>
          <w:trHeight w:val="20"/>
          <w:jc w:val="center"/>
        </w:trPr>
        <w:tc>
          <w:tcPr>
            <w:tcW w:w="1090" w:type="pct"/>
            <w:vAlign w:val="center"/>
          </w:tcPr>
          <w:p w14:paraId="3E6D5F4B" w14:textId="77777777" w:rsidR="00947EE8" w:rsidRPr="009705F3" w:rsidRDefault="00947EE8" w:rsidP="00947EE8">
            <w:pPr>
              <w:spacing w:line="264" w:lineRule="auto"/>
              <w:jc w:val="center"/>
              <w:rPr>
                <w:rFonts w:ascii="Times New Roman" w:eastAsia="Times New Roman" w:hAnsi="Times New Roman"/>
              </w:rPr>
            </w:pPr>
            <w:proofErr w:type="spellStart"/>
            <w:r w:rsidRPr="009705F3">
              <w:rPr>
                <w:rFonts w:ascii="Times New Roman" w:eastAsia="Times New Roman" w:hAnsi="Times New Roman"/>
              </w:rPr>
              <w:t>Елемент</w:t>
            </w:r>
            <w:proofErr w:type="spellEnd"/>
            <w:r w:rsidRPr="009705F3">
              <w:rPr>
                <w:rFonts w:ascii="Times New Roman" w:eastAsia="Times New Roman" w:hAnsi="Times New Roman"/>
              </w:rPr>
              <w:t xml:space="preserve"> </w:t>
            </w:r>
            <w:proofErr w:type="spellStart"/>
            <w:r w:rsidRPr="009705F3">
              <w:rPr>
                <w:rFonts w:ascii="Times New Roman" w:eastAsia="Times New Roman" w:hAnsi="Times New Roman"/>
              </w:rPr>
              <w:t>мережі</w:t>
            </w:r>
            <w:proofErr w:type="spellEnd"/>
          </w:p>
        </w:tc>
        <w:tc>
          <w:tcPr>
            <w:tcW w:w="1019" w:type="pct"/>
          </w:tcPr>
          <w:p w14:paraId="04ED942B"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de-AT"/>
              </w:rPr>
              <w:t xml:space="preserve">L, </w:t>
            </w:r>
            <w:r w:rsidRPr="009705F3">
              <w:rPr>
                <w:rFonts w:ascii="Times New Roman" w:eastAsia="Times New Roman" w:hAnsi="Times New Roman"/>
                <w:lang w:val="uk-UA"/>
              </w:rPr>
              <w:t>км</w:t>
            </w:r>
          </w:p>
        </w:tc>
        <w:tc>
          <w:tcPr>
            <w:tcW w:w="1019" w:type="pct"/>
          </w:tcPr>
          <w:p w14:paraId="2959F9E2" w14:textId="77777777" w:rsidR="00947EE8" w:rsidRPr="009705F3" w:rsidRDefault="00947EE8" w:rsidP="00947EE8">
            <w:pPr>
              <w:spacing w:line="264" w:lineRule="auto"/>
              <w:jc w:val="center"/>
              <w:rPr>
                <w:rFonts w:ascii="Times New Roman" w:eastAsia="Times New Roman" w:hAnsi="Times New Roman"/>
                <w:lang w:val="de-AT"/>
              </w:rPr>
            </w:pPr>
            <w:r w:rsidRPr="009705F3">
              <w:rPr>
                <w:rFonts w:ascii="Times New Roman" w:eastAsia="Times New Roman" w:hAnsi="Times New Roman"/>
                <w:lang w:val="de-AT"/>
              </w:rPr>
              <w:t xml:space="preserve">S, </w:t>
            </w:r>
            <m:oMath>
              <m:sSup>
                <m:sSupPr>
                  <m:ctrlPr>
                    <w:rPr>
                      <w:rFonts w:ascii="Cambria Math" w:eastAsia="Times New Roman" w:hAnsi="Cambria Math"/>
                      <w:lang w:val="de-AT"/>
                    </w:rPr>
                  </m:ctrlPr>
                </m:sSupPr>
                <m:e>
                  <m:r>
                    <w:rPr>
                      <w:rFonts w:ascii="Cambria Math" w:eastAsia="Times New Roman" w:hAnsi="Cambria Math"/>
                      <w:lang w:val="de-AT"/>
                    </w:rPr>
                    <m:t>м</m:t>
                  </m:r>
                  <m:r>
                    <w:rPr>
                      <w:rFonts w:ascii="Cambria Math" w:eastAsia="Times New Roman" w:hAnsi="Cambria Math"/>
                      <w:lang w:val="uk-UA"/>
                    </w:rPr>
                    <m:t>м</m:t>
                  </m:r>
                </m:e>
                <m:sup>
                  <m:r>
                    <w:rPr>
                      <w:rFonts w:ascii="Cambria Math" w:eastAsia="Times New Roman" w:hAnsi="Cambria Math"/>
                      <w:lang w:val="de-AT"/>
                    </w:rPr>
                    <m:t>2</m:t>
                  </m:r>
                </m:sup>
              </m:sSup>
            </m:oMath>
          </w:p>
        </w:tc>
        <w:tc>
          <w:tcPr>
            <w:tcW w:w="1019" w:type="pct"/>
            <w:vAlign w:val="center"/>
          </w:tcPr>
          <w:p w14:paraId="7BD418C8"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R, Ом</w:t>
            </w:r>
          </w:p>
        </w:tc>
        <w:tc>
          <w:tcPr>
            <w:tcW w:w="853" w:type="pct"/>
            <w:vAlign w:val="center"/>
          </w:tcPr>
          <w:p w14:paraId="12C7AE04"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X, Ом</w:t>
            </w:r>
          </w:p>
        </w:tc>
      </w:tr>
      <w:tr w:rsidR="00947EE8" w:rsidRPr="009705F3" w14:paraId="04A98867" w14:textId="77777777" w:rsidTr="00D57D20">
        <w:trPr>
          <w:trHeight w:val="20"/>
          <w:jc w:val="center"/>
        </w:trPr>
        <w:tc>
          <w:tcPr>
            <w:tcW w:w="1090" w:type="pct"/>
            <w:vAlign w:val="center"/>
          </w:tcPr>
          <w:p w14:paraId="63E3FDA2"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1</w:t>
            </w:r>
          </w:p>
        </w:tc>
        <w:tc>
          <w:tcPr>
            <w:tcW w:w="1019" w:type="pct"/>
          </w:tcPr>
          <w:p w14:paraId="3C861215"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2</w:t>
            </w:r>
          </w:p>
        </w:tc>
        <w:tc>
          <w:tcPr>
            <w:tcW w:w="1019" w:type="pct"/>
          </w:tcPr>
          <w:p w14:paraId="7E708E7C"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3</w:t>
            </w:r>
          </w:p>
        </w:tc>
        <w:tc>
          <w:tcPr>
            <w:tcW w:w="1019" w:type="pct"/>
            <w:vAlign w:val="center"/>
          </w:tcPr>
          <w:p w14:paraId="3F17299A"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4</w:t>
            </w:r>
          </w:p>
        </w:tc>
        <w:tc>
          <w:tcPr>
            <w:tcW w:w="853" w:type="pct"/>
            <w:vAlign w:val="center"/>
          </w:tcPr>
          <w:p w14:paraId="76A3CAD7"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5</w:t>
            </w:r>
          </w:p>
        </w:tc>
      </w:tr>
      <w:tr w:rsidR="00947EE8" w:rsidRPr="009705F3" w14:paraId="194DEF58" w14:textId="77777777" w:rsidTr="00D57D20">
        <w:trPr>
          <w:trHeight w:val="20"/>
          <w:jc w:val="center"/>
        </w:trPr>
        <w:tc>
          <w:tcPr>
            <w:tcW w:w="1090" w:type="pct"/>
            <w:vAlign w:val="center"/>
          </w:tcPr>
          <w:p w14:paraId="76E29947" w14:textId="77777777" w:rsidR="00947EE8" w:rsidRPr="009705F3" w:rsidRDefault="00947EE8" w:rsidP="00947EE8">
            <w:pPr>
              <w:spacing w:line="264" w:lineRule="auto"/>
              <w:jc w:val="center"/>
              <w:rPr>
                <w:rFonts w:ascii="Times New Roman" w:eastAsia="Times New Roman" w:hAnsi="Times New Roman"/>
              </w:rPr>
            </w:pPr>
            <w:proofErr w:type="spellStart"/>
            <w:r w:rsidRPr="009705F3">
              <w:rPr>
                <w:rFonts w:ascii="Times New Roman" w:eastAsia="Times New Roman" w:hAnsi="Times New Roman"/>
              </w:rPr>
              <w:t>Джерело</w:t>
            </w:r>
            <w:proofErr w:type="spellEnd"/>
            <w:r w:rsidRPr="009705F3">
              <w:rPr>
                <w:rFonts w:ascii="Times New Roman" w:eastAsia="Times New Roman" w:hAnsi="Times New Roman"/>
              </w:rPr>
              <w:t xml:space="preserve"> </w:t>
            </w:r>
            <w:proofErr w:type="spellStart"/>
            <w:r w:rsidRPr="009705F3">
              <w:rPr>
                <w:rFonts w:ascii="Times New Roman" w:eastAsia="Times New Roman" w:hAnsi="Times New Roman"/>
              </w:rPr>
              <w:t>живлення</w:t>
            </w:r>
            <w:proofErr w:type="spellEnd"/>
          </w:p>
        </w:tc>
        <w:tc>
          <w:tcPr>
            <w:tcW w:w="1019" w:type="pct"/>
          </w:tcPr>
          <w:p w14:paraId="6E1F2C08"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w:t>
            </w:r>
          </w:p>
        </w:tc>
        <w:tc>
          <w:tcPr>
            <w:tcW w:w="1019" w:type="pct"/>
          </w:tcPr>
          <w:p w14:paraId="3CE916D5"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w:t>
            </w:r>
          </w:p>
        </w:tc>
        <w:tc>
          <w:tcPr>
            <w:tcW w:w="1019" w:type="pct"/>
            <w:vAlign w:val="center"/>
          </w:tcPr>
          <w:p w14:paraId="551DC0D2"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 xml:space="preserve"> -</w:t>
            </w:r>
          </w:p>
        </w:tc>
        <w:tc>
          <w:tcPr>
            <w:tcW w:w="853" w:type="pct"/>
            <w:vAlign w:val="center"/>
          </w:tcPr>
          <w:p w14:paraId="717B1127"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rPr>
              <w:t>0,00</w:t>
            </w:r>
            <w:r w:rsidRPr="009705F3">
              <w:rPr>
                <w:rFonts w:ascii="Times New Roman" w:eastAsia="Times New Roman" w:hAnsi="Times New Roman"/>
                <w:lang w:val="uk-UA"/>
              </w:rPr>
              <w:t>4</w:t>
            </w:r>
          </w:p>
        </w:tc>
      </w:tr>
      <w:tr w:rsidR="00947EE8" w:rsidRPr="009705F3" w14:paraId="75BB5404" w14:textId="77777777" w:rsidTr="00D57D20">
        <w:trPr>
          <w:trHeight w:val="20"/>
          <w:jc w:val="center"/>
        </w:trPr>
        <w:tc>
          <w:tcPr>
            <w:tcW w:w="1090" w:type="pct"/>
            <w:vAlign w:val="center"/>
          </w:tcPr>
          <w:p w14:paraId="5DE3C547" w14:textId="77777777" w:rsidR="00947EE8" w:rsidRPr="009705F3" w:rsidRDefault="00947EE8" w:rsidP="00947EE8">
            <w:pPr>
              <w:spacing w:line="264" w:lineRule="auto"/>
              <w:jc w:val="center"/>
              <w:rPr>
                <w:rFonts w:ascii="Times New Roman" w:eastAsia="Times New Roman" w:hAnsi="Times New Roman"/>
              </w:rPr>
            </w:pPr>
            <w:proofErr w:type="spellStart"/>
            <w:r w:rsidRPr="009705F3">
              <w:rPr>
                <w:rFonts w:ascii="Times New Roman" w:eastAsia="Times New Roman" w:hAnsi="Times New Roman"/>
              </w:rPr>
              <w:t>Трансформатори</w:t>
            </w:r>
            <w:proofErr w:type="spellEnd"/>
            <w:r w:rsidRPr="009705F3">
              <w:rPr>
                <w:rFonts w:ascii="Times New Roman" w:eastAsia="Times New Roman" w:hAnsi="Times New Roman"/>
              </w:rPr>
              <w:t xml:space="preserve"> ТМ-63/10/0,4</w:t>
            </w:r>
          </w:p>
        </w:tc>
        <w:tc>
          <w:tcPr>
            <w:tcW w:w="1019" w:type="pct"/>
          </w:tcPr>
          <w:p w14:paraId="06142B7C"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0,03</w:t>
            </w:r>
          </w:p>
        </w:tc>
        <w:tc>
          <w:tcPr>
            <w:tcW w:w="1019" w:type="pct"/>
          </w:tcPr>
          <w:p w14:paraId="4ED4DCBB"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50</w:t>
            </w:r>
          </w:p>
        </w:tc>
        <w:tc>
          <w:tcPr>
            <w:tcW w:w="1019" w:type="pct"/>
            <w:vAlign w:val="center"/>
          </w:tcPr>
          <w:p w14:paraId="5724E3F9"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lang w:val="uk-UA"/>
              </w:rPr>
              <w:t>0,01562</w:t>
            </w:r>
          </w:p>
        </w:tc>
        <w:tc>
          <w:tcPr>
            <w:tcW w:w="853" w:type="pct"/>
            <w:vAlign w:val="center"/>
          </w:tcPr>
          <w:p w14:paraId="3D4AB2D4"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rPr>
              <w:t>0,00</w:t>
            </w:r>
            <w:r w:rsidRPr="009705F3">
              <w:rPr>
                <w:rFonts w:ascii="Times New Roman" w:eastAsia="Times New Roman" w:hAnsi="Times New Roman"/>
                <w:lang w:val="uk-UA"/>
              </w:rPr>
              <w:t>315</w:t>
            </w:r>
          </w:p>
        </w:tc>
      </w:tr>
      <w:tr w:rsidR="00947EE8" w:rsidRPr="009705F3" w14:paraId="5DCAC404" w14:textId="77777777" w:rsidTr="00D57D20">
        <w:trPr>
          <w:trHeight w:val="20"/>
          <w:jc w:val="center"/>
        </w:trPr>
        <w:tc>
          <w:tcPr>
            <w:tcW w:w="1090" w:type="pct"/>
            <w:vAlign w:val="center"/>
          </w:tcPr>
          <w:p w14:paraId="2E9317F6"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rPr>
              <w:t>L1.</w:t>
            </w:r>
            <w:r w:rsidRPr="009705F3">
              <w:rPr>
                <w:rFonts w:ascii="Times New Roman" w:eastAsia="Times New Roman" w:hAnsi="Times New Roman"/>
                <w:lang w:val="uk-UA"/>
              </w:rPr>
              <w:t>0</w:t>
            </w:r>
          </w:p>
        </w:tc>
        <w:tc>
          <w:tcPr>
            <w:tcW w:w="1019" w:type="pct"/>
          </w:tcPr>
          <w:p w14:paraId="5C0B119B"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0,03</w:t>
            </w:r>
          </w:p>
        </w:tc>
        <w:tc>
          <w:tcPr>
            <w:tcW w:w="1019" w:type="pct"/>
          </w:tcPr>
          <w:p w14:paraId="2FAF4DF6"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25</w:t>
            </w:r>
          </w:p>
        </w:tc>
        <w:tc>
          <w:tcPr>
            <w:tcW w:w="1019" w:type="pct"/>
            <w:vAlign w:val="center"/>
          </w:tcPr>
          <w:p w14:paraId="734EAA5C"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0,01532</w:t>
            </w:r>
          </w:p>
        </w:tc>
        <w:tc>
          <w:tcPr>
            <w:tcW w:w="853" w:type="pct"/>
            <w:vAlign w:val="center"/>
          </w:tcPr>
          <w:p w14:paraId="2BEA7D04"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0,00198</w:t>
            </w:r>
          </w:p>
        </w:tc>
      </w:tr>
      <w:tr w:rsidR="00947EE8" w:rsidRPr="009705F3" w14:paraId="1A0C85AD" w14:textId="77777777" w:rsidTr="00D57D20">
        <w:trPr>
          <w:trHeight w:val="20"/>
          <w:jc w:val="center"/>
        </w:trPr>
        <w:tc>
          <w:tcPr>
            <w:tcW w:w="1090" w:type="pct"/>
            <w:vAlign w:val="center"/>
          </w:tcPr>
          <w:p w14:paraId="46CEA4D2"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L1.1</w:t>
            </w:r>
          </w:p>
        </w:tc>
        <w:tc>
          <w:tcPr>
            <w:tcW w:w="1019" w:type="pct"/>
          </w:tcPr>
          <w:p w14:paraId="0095DE31"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0,01</w:t>
            </w:r>
          </w:p>
        </w:tc>
        <w:tc>
          <w:tcPr>
            <w:tcW w:w="1019" w:type="pct"/>
          </w:tcPr>
          <w:p w14:paraId="10799F5F"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10</w:t>
            </w:r>
          </w:p>
        </w:tc>
        <w:tc>
          <w:tcPr>
            <w:tcW w:w="1019" w:type="pct"/>
            <w:vAlign w:val="center"/>
          </w:tcPr>
          <w:p w14:paraId="24E3C160"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0,03125</w:t>
            </w:r>
          </w:p>
        </w:tc>
        <w:tc>
          <w:tcPr>
            <w:tcW w:w="853" w:type="pct"/>
            <w:vAlign w:val="center"/>
          </w:tcPr>
          <w:p w14:paraId="507E5841"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0,00073</w:t>
            </w:r>
          </w:p>
        </w:tc>
      </w:tr>
      <w:tr w:rsidR="00947EE8" w:rsidRPr="009705F3" w14:paraId="4C4AC813" w14:textId="77777777" w:rsidTr="00D57D20">
        <w:trPr>
          <w:trHeight w:val="20"/>
          <w:jc w:val="center"/>
        </w:trPr>
        <w:tc>
          <w:tcPr>
            <w:tcW w:w="1090" w:type="pct"/>
            <w:vAlign w:val="center"/>
          </w:tcPr>
          <w:p w14:paraId="6D7107B9"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L1.2</w:t>
            </w:r>
          </w:p>
        </w:tc>
        <w:tc>
          <w:tcPr>
            <w:tcW w:w="1019" w:type="pct"/>
          </w:tcPr>
          <w:p w14:paraId="24424828"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0,04</w:t>
            </w:r>
          </w:p>
        </w:tc>
        <w:tc>
          <w:tcPr>
            <w:tcW w:w="1019" w:type="pct"/>
          </w:tcPr>
          <w:p w14:paraId="1DD6FB6D"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10</w:t>
            </w:r>
          </w:p>
        </w:tc>
        <w:tc>
          <w:tcPr>
            <w:tcW w:w="1019" w:type="pct"/>
            <w:vAlign w:val="center"/>
          </w:tcPr>
          <w:p w14:paraId="5B7856B8"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0,125</w:t>
            </w:r>
          </w:p>
        </w:tc>
        <w:tc>
          <w:tcPr>
            <w:tcW w:w="853" w:type="pct"/>
            <w:vAlign w:val="center"/>
          </w:tcPr>
          <w:p w14:paraId="32A3ADAE"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0,00292</w:t>
            </w:r>
          </w:p>
        </w:tc>
      </w:tr>
      <w:tr w:rsidR="00947EE8" w:rsidRPr="009705F3" w14:paraId="1C01F36E" w14:textId="77777777" w:rsidTr="00D57D20">
        <w:trPr>
          <w:trHeight w:val="20"/>
          <w:jc w:val="center"/>
        </w:trPr>
        <w:tc>
          <w:tcPr>
            <w:tcW w:w="1090" w:type="pct"/>
            <w:vAlign w:val="center"/>
          </w:tcPr>
          <w:p w14:paraId="6BEA4EE6"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rPr>
              <w:t>L1.3</w:t>
            </w:r>
          </w:p>
        </w:tc>
        <w:tc>
          <w:tcPr>
            <w:tcW w:w="1019" w:type="pct"/>
          </w:tcPr>
          <w:p w14:paraId="16E1D122"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0,045</w:t>
            </w:r>
          </w:p>
        </w:tc>
        <w:tc>
          <w:tcPr>
            <w:tcW w:w="1019" w:type="pct"/>
          </w:tcPr>
          <w:p w14:paraId="7020B753"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10</w:t>
            </w:r>
          </w:p>
        </w:tc>
        <w:tc>
          <w:tcPr>
            <w:tcW w:w="1019" w:type="pct"/>
            <w:vAlign w:val="center"/>
          </w:tcPr>
          <w:p w14:paraId="3225F146"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rPr>
              <w:t>0,14062</w:t>
            </w:r>
          </w:p>
        </w:tc>
        <w:tc>
          <w:tcPr>
            <w:tcW w:w="853" w:type="pct"/>
            <w:vAlign w:val="center"/>
          </w:tcPr>
          <w:p w14:paraId="74A5E9A9"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rPr>
              <w:t>0,00328</w:t>
            </w:r>
          </w:p>
        </w:tc>
      </w:tr>
      <w:tr w:rsidR="00947EE8" w:rsidRPr="009705F3" w14:paraId="79B25A57" w14:textId="77777777" w:rsidTr="00D57D20">
        <w:trPr>
          <w:trHeight w:val="20"/>
          <w:jc w:val="center"/>
        </w:trPr>
        <w:tc>
          <w:tcPr>
            <w:tcW w:w="1090" w:type="pct"/>
            <w:vAlign w:val="center"/>
          </w:tcPr>
          <w:p w14:paraId="11E48055"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L1.4</w:t>
            </w:r>
          </w:p>
        </w:tc>
        <w:tc>
          <w:tcPr>
            <w:tcW w:w="1019" w:type="pct"/>
          </w:tcPr>
          <w:p w14:paraId="061BE74B"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0,03</w:t>
            </w:r>
          </w:p>
        </w:tc>
        <w:tc>
          <w:tcPr>
            <w:tcW w:w="1019" w:type="pct"/>
          </w:tcPr>
          <w:p w14:paraId="7784D460"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10</w:t>
            </w:r>
          </w:p>
        </w:tc>
        <w:tc>
          <w:tcPr>
            <w:tcW w:w="1019" w:type="pct"/>
            <w:vAlign w:val="center"/>
          </w:tcPr>
          <w:p w14:paraId="3DD4668E"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0,09375</w:t>
            </w:r>
          </w:p>
        </w:tc>
        <w:tc>
          <w:tcPr>
            <w:tcW w:w="853" w:type="pct"/>
            <w:vAlign w:val="center"/>
          </w:tcPr>
          <w:p w14:paraId="186F1CD8"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0,00219</w:t>
            </w:r>
          </w:p>
        </w:tc>
      </w:tr>
      <w:tr w:rsidR="00947EE8" w:rsidRPr="009705F3" w14:paraId="25A306CA" w14:textId="77777777" w:rsidTr="00D57D20">
        <w:trPr>
          <w:trHeight w:val="20"/>
          <w:jc w:val="center"/>
        </w:trPr>
        <w:tc>
          <w:tcPr>
            <w:tcW w:w="1090" w:type="pct"/>
            <w:vAlign w:val="center"/>
          </w:tcPr>
          <w:p w14:paraId="4A40AD92"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L1.5</w:t>
            </w:r>
          </w:p>
        </w:tc>
        <w:tc>
          <w:tcPr>
            <w:tcW w:w="1019" w:type="pct"/>
          </w:tcPr>
          <w:p w14:paraId="2E4F9E85"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0,015</w:t>
            </w:r>
          </w:p>
        </w:tc>
        <w:tc>
          <w:tcPr>
            <w:tcW w:w="1019" w:type="pct"/>
          </w:tcPr>
          <w:p w14:paraId="3F811E0C"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10</w:t>
            </w:r>
          </w:p>
        </w:tc>
        <w:tc>
          <w:tcPr>
            <w:tcW w:w="1019" w:type="pct"/>
            <w:vAlign w:val="center"/>
          </w:tcPr>
          <w:p w14:paraId="576A8202"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0,04687</w:t>
            </w:r>
          </w:p>
        </w:tc>
        <w:tc>
          <w:tcPr>
            <w:tcW w:w="853" w:type="pct"/>
            <w:vAlign w:val="center"/>
          </w:tcPr>
          <w:p w14:paraId="2C0A63CA"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0,00109</w:t>
            </w:r>
          </w:p>
        </w:tc>
      </w:tr>
      <w:tr w:rsidR="00947EE8" w:rsidRPr="009705F3" w14:paraId="4B053432" w14:textId="77777777" w:rsidTr="00D57D20">
        <w:trPr>
          <w:trHeight w:val="20"/>
          <w:jc w:val="center"/>
        </w:trPr>
        <w:tc>
          <w:tcPr>
            <w:tcW w:w="1090" w:type="pct"/>
            <w:vAlign w:val="center"/>
          </w:tcPr>
          <w:p w14:paraId="7A483504"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L1.6</w:t>
            </w:r>
          </w:p>
        </w:tc>
        <w:tc>
          <w:tcPr>
            <w:tcW w:w="1019" w:type="pct"/>
          </w:tcPr>
          <w:p w14:paraId="3F26DF27"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0,03</w:t>
            </w:r>
          </w:p>
        </w:tc>
        <w:tc>
          <w:tcPr>
            <w:tcW w:w="1019" w:type="pct"/>
          </w:tcPr>
          <w:p w14:paraId="514BA905"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10</w:t>
            </w:r>
          </w:p>
        </w:tc>
        <w:tc>
          <w:tcPr>
            <w:tcW w:w="1019" w:type="pct"/>
            <w:vAlign w:val="center"/>
          </w:tcPr>
          <w:p w14:paraId="5E9FF417"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0,09375</w:t>
            </w:r>
          </w:p>
        </w:tc>
        <w:tc>
          <w:tcPr>
            <w:tcW w:w="853" w:type="pct"/>
            <w:vAlign w:val="center"/>
          </w:tcPr>
          <w:p w14:paraId="3963F6F0"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0,00219</w:t>
            </w:r>
          </w:p>
        </w:tc>
      </w:tr>
      <w:tr w:rsidR="00947EE8" w:rsidRPr="009705F3" w14:paraId="683792E2" w14:textId="77777777" w:rsidTr="00D57D20">
        <w:trPr>
          <w:trHeight w:val="20"/>
          <w:jc w:val="center"/>
        </w:trPr>
        <w:tc>
          <w:tcPr>
            <w:tcW w:w="1090" w:type="pct"/>
            <w:vAlign w:val="center"/>
          </w:tcPr>
          <w:p w14:paraId="21B0484B"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L1.7</w:t>
            </w:r>
          </w:p>
        </w:tc>
        <w:tc>
          <w:tcPr>
            <w:tcW w:w="1019" w:type="pct"/>
          </w:tcPr>
          <w:p w14:paraId="02D22ED4"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0,045</w:t>
            </w:r>
          </w:p>
        </w:tc>
        <w:tc>
          <w:tcPr>
            <w:tcW w:w="1019" w:type="pct"/>
          </w:tcPr>
          <w:p w14:paraId="545B3CBA"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10</w:t>
            </w:r>
          </w:p>
        </w:tc>
        <w:tc>
          <w:tcPr>
            <w:tcW w:w="1019" w:type="pct"/>
            <w:vAlign w:val="center"/>
          </w:tcPr>
          <w:p w14:paraId="4B3590E0"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0,14062</w:t>
            </w:r>
          </w:p>
        </w:tc>
        <w:tc>
          <w:tcPr>
            <w:tcW w:w="853" w:type="pct"/>
            <w:vAlign w:val="center"/>
          </w:tcPr>
          <w:p w14:paraId="6103C208"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0,00328</w:t>
            </w:r>
          </w:p>
        </w:tc>
      </w:tr>
      <w:tr w:rsidR="00947EE8" w:rsidRPr="009705F3" w14:paraId="0F16F9EC" w14:textId="77777777" w:rsidTr="00D57D20">
        <w:trPr>
          <w:trHeight w:val="20"/>
          <w:jc w:val="center"/>
        </w:trPr>
        <w:tc>
          <w:tcPr>
            <w:tcW w:w="1090" w:type="pct"/>
            <w:vAlign w:val="center"/>
          </w:tcPr>
          <w:p w14:paraId="370ACA1C"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L1.8</w:t>
            </w:r>
          </w:p>
        </w:tc>
        <w:tc>
          <w:tcPr>
            <w:tcW w:w="1019" w:type="pct"/>
          </w:tcPr>
          <w:p w14:paraId="33F85E21"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0,025</w:t>
            </w:r>
          </w:p>
        </w:tc>
        <w:tc>
          <w:tcPr>
            <w:tcW w:w="1019" w:type="pct"/>
          </w:tcPr>
          <w:p w14:paraId="5A3FD62D"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10</w:t>
            </w:r>
          </w:p>
        </w:tc>
        <w:tc>
          <w:tcPr>
            <w:tcW w:w="1019" w:type="pct"/>
            <w:vAlign w:val="center"/>
          </w:tcPr>
          <w:p w14:paraId="5E087368"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0,07812</w:t>
            </w:r>
          </w:p>
        </w:tc>
        <w:tc>
          <w:tcPr>
            <w:tcW w:w="853" w:type="pct"/>
            <w:vAlign w:val="center"/>
          </w:tcPr>
          <w:p w14:paraId="05404EAD"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0,00182</w:t>
            </w:r>
          </w:p>
        </w:tc>
      </w:tr>
      <w:tr w:rsidR="00947EE8" w:rsidRPr="009705F3" w14:paraId="0183DDF9" w14:textId="77777777" w:rsidTr="00D57D20">
        <w:trPr>
          <w:trHeight w:val="20"/>
          <w:jc w:val="center"/>
        </w:trPr>
        <w:tc>
          <w:tcPr>
            <w:tcW w:w="1090" w:type="pct"/>
            <w:vAlign w:val="center"/>
          </w:tcPr>
          <w:p w14:paraId="7F7E999D"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L1.9</w:t>
            </w:r>
          </w:p>
        </w:tc>
        <w:tc>
          <w:tcPr>
            <w:tcW w:w="1019" w:type="pct"/>
          </w:tcPr>
          <w:p w14:paraId="36D815CB"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0,025</w:t>
            </w:r>
          </w:p>
        </w:tc>
        <w:tc>
          <w:tcPr>
            <w:tcW w:w="1019" w:type="pct"/>
          </w:tcPr>
          <w:p w14:paraId="1AC8ED08" w14:textId="77777777" w:rsidR="00947EE8" w:rsidRPr="009705F3" w:rsidRDefault="00947EE8" w:rsidP="00947EE8">
            <w:pPr>
              <w:spacing w:line="264" w:lineRule="auto"/>
              <w:jc w:val="center"/>
              <w:rPr>
                <w:rFonts w:ascii="Times New Roman" w:eastAsia="Times New Roman" w:hAnsi="Times New Roman"/>
                <w:lang w:val="uk-UA"/>
              </w:rPr>
            </w:pPr>
            <w:r w:rsidRPr="009705F3">
              <w:rPr>
                <w:rFonts w:ascii="Times New Roman" w:eastAsia="Times New Roman" w:hAnsi="Times New Roman"/>
                <w:lang w:val="uk-UA"/>
              </w:rPr>
              <w:t>10</w:t>
            </w:r>
          </w:p>
        </w:tc>
        <w:tc>
          <w:tcPr>
            <w:tcW w:w="1019" w:type="pct"/>
            <w:vAlign w:val="center"/>
          </w:tcPr>
          <w:p w14:paraId="293A0F0B"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0,07812</w:t>
            </w:r>
          </w:p>
        </w:tc>
        <w:tc>
          <w:tcPr>
            <w:tcW w:w="853" w:type="pct"/>
            <w:vAlign w:val="center"/>
          </w:tcPr>
          <w:p w14:paraId="335FE93F" w14:textId="77777777" w:rsidR="00947EE8" w:rsidRPr="009705F3" w:rsidRDefault="00947EE8" w:rsidP="00947EE8">
            <w:pPr>
              <w:spacing w:line="264" w:lineRule="auto"/>
              <w:jc w:val="center"/>
              <w:rPr>
                <w:rFonts w:ascii="Times New Roman" w:eastAsia="Times New Roman" w:hAnsi="Times New Roman"/>
              </w:rPr>
            </w:pPr>
            <w:r w:rsidRPr="009705F3">
              <w:rPr>
                <w:rFonts w:ascii="Times New Roman" w:eastAsia="Times New Roman" w:hAnsi="Times New Roman"/>
              </w:rPr>
              <w:t>0,00182</w:t>
            </w:r>
          </w:p>
        </w:tc>
      </w:tr>
    </w:tbl>
    <w:p w14:paraId="3AE742E5" w14:textId="77777777" w:rsidR="00947EE8" w:rsidRDefault="00947EE8" w:rsidP="00947EE8">
      <w:pPr>
        <w:spacing w:after="0"/>
        <w:rPr>
          <w:rFonts w:eastAsia="Times New Roman"/>
          <w:noProof/>
          <w:sz w:val="28"/>
          <w:szCs w:val="28"/>
        </w:rPr>
      </w:pPr>
    </w:p>
    <w:p w14:paraId="54FE0FD3" w14:textId="77777777" w:rsidR="00947EE8" w:rsidRPr="006C6F57" w:rsidRDefault="00947EE8" w:rsidP="00947EE8">
      <w:pPr>
        <w:spacing w:after="0" w:line="360" w:lineRule="auto"/>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 xml:space="preserve">2.5.2. </w:t>
      </w:r>
      <w:r w:rsidRPr="006C6F57">
        <w:rPr>
          <w:rFonts w:ascii="Times New Roman" w:eastAsia="Times New Roman" w:hAnsi="Times New Roman" w:cs="Times New Roman"/>
          <w:noProof/>
          <w:sz w:val="28"/>
          <w:szCs w:val="28"/>
        </w:rPr>
        <w:t xml:space="preserve">Розрахунок струмів КЗ для точок </w:t>
      </w:r>
    </w:p>
    <w:p w14:paraId="31B205A4" w14:textId="77777777" w:rsidR="00947EE8" w:rsidRPr="006C6F57" w:rsidRDefault="00947EE8" w:rsidP="00947EE8">
      <w:pPr>
        <w:spacing w:after="0" w:line="360" w:lineRule="auto"/>
        <w:ind w:firstLine="708"/>
        <w:rPr>
          <w:rFonts w:ascii="Times New Roman" w:eastAsia="Times New Roman" w:hAnsi="Times New Roman" w:cs="Times New Roman"/>
          <w:noProof/>
          <w:sz w:val="28"/>
          <w:szCs w:val="28"/>
          <w:lang w:val="uk-UA"/>
        </w:rPr>
      </w:pPr>
      <w:r w:rsidRPr="006C6F57">
        <w:rPr>
          <w:rFonts w:ascii="Times New Roman" w:eastAsia="Times New Roman" w:hAnsi="Times New Roman" w:cs="Times New Roman"/>
          <w:noProof/>
          <w:sz w:val="28"/>
          <w:szCs w:val="28"/>
          <w:lang w:val="uk-UA"/>
        </w:rPr>
        <w:t xml:space="preserve">Точка Кзс: Опір складається лише з реактивного опору зовнішної системи </w:t>
      </w:r>
      <m:oMath>
        <m:sSub>
          <m:sSubPr>
            <m:ctrlPr>
              <w:rPr>
                <w:rFonts w:ascii="Cambria Math" w:eastAsia="Times New Roman" w:hAnsi="Cambria Math" w:cs="Times New Roman"/>
                <w:i/>
                <w:noProof/>
                <w:sz w:val="28"/>
                <w:szCs w:val="28"/>
                <w:lang w:val="uk-UA"/>
              </w:rPr>
            </m:ctrlPr>
          </m:sSubPr>
          <m:e>
            <m:r>
              <w:rPr>
                <w:rFonts w:ascii="Cambria Math" w:eastAsia="Times New Roman" w:hAnsi="Cambria Math" w:cs="Times New Roman"/>
                <w:noProof/>
                <w:sz w:val="28"/>
                <w:szCs w:val="28"/>
                <w:lang w:val="de-AT"/>
              </w:rPr>
              <m:t>X</m:t>
            </m:r>
          </m:e>
          <m:sub>
            <m:r>
              <w:rPr>
                <w:rFonts w:ascii="Cambria Math" w:eastAsia="Times New Roman" w:hAnsi="Cambria Math" w:cs="Times New Roman"/>
                <w:noProof/>
                <w:sz w:val="28"/>
                <w:szCs w:val="28"/>
                <w:lang w:val="uk-UA"/>
              </w:rPr>
              <m:t>зс</m:t>
            </m:r>
          </m:sub>
        </m:sSub>
      </m:oMath>
    </w:p>
    <w:p w14:paraId="158F4550" w14:textId="77777777" w:rsidR="00947EE8" w:rsidRPr="006C6F57" w:rsidRDefault="00000000" w:rsidP="00947EE8">
      <w:pPr>
        <w:spacing w:after="0" w:line="360" w:lineRule="auto"/>
        <w:rPr>
          <w:rFonts w:ascii="Times New Roman" w:eastAsia="Times New Roman" w:hAnsi="Times New Roman" w:cs="Times New Roman"/>
          <w:noProof/>
          <w:sz w:val="28"/>
          <w:szCs w:val="28"/>
          <w:lang w:val="uk-UA"/>
        </w:rPr>
      </w:pPr>
      <m:oMathPara>
        <m:oMath>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 xml:space="preserve"> Z</m:t>
              </m:r>
            </m:e>
            <m:sub>
              <m:r>
                <w:rPr>
                  <w:rFonts w:ascii="Cambria Math" w:eastAsia="Times New Roman" w:hAnsi="Cambria Math" w:cs="Times New Roman"/>
                  <w:noProof/>
                  <w:sz w:val="28"/>
                  <w:szCs w:val="28"/>
                </w:rPr>
                <m:t>Kзс</m:t>
              </m:r>
            </m:sub>
          </m:sSub>
          <m:r>
            <w:rPr>
              <w:rFonts w:ascii="Cambria Math" w:eastAsia="Times New Roman" w:hAnsi="Cambria Math" w:cs="Times New Roman"/>
              <w:noProof/>
              <w:sz w:val="28"/>
              <w:szCs w:val="28"/>
              <w:lang w:val="uk-UA"/>
            </w:rPr>
            <m:t>=</m:t>
          </m:r>
          <m:sSub>
            <m:sSubPr>
              <m:ctrlPr>
                <w:rPr>
                  <w:rFonts w:ascii="Cambria Math" w:eastAsia="Times New Roman" w:hAnsi="Cambria Math" w:cs="Times New Roman"/>
                  <w:i/>
                  <w:noProof/>
                  <w:sz w:val="28"/>
                  <w:szCs w:val="28"/>
                  <w:lang w:val="uk-UA"/>
                </w:rPr>
              </m:ctrlPr>
            </m:sSubPr>
            <m:e>
              <m:r>
                <w:rPr>
                  <w:rFonts w:ascii="Cambria Math" w:eastAsia="Times New Roman" w:hAnsi="Cambria Math" w:cs="Times New Roman"/>
                  <w:noProof/>
                  <w:sz w:val="28"/>
                  <w:szCs w:val="28"/>
                  <w:lang w:val="de-AT"/>
                </w:rPr>
                <m:t>X</m:t>
              </m:r>
            </m:e>
            <m:sub>
              <m:r>
                <w:rPr>
                  <w:rFonts w:ascii="Cambria Math" w:eastAsia="Times New Roman" w:hAnsi="Cambria Math" w:cs="Times New Roman"/>
                  <w:noProof/>
                  <w:sz w:val="28"/>
                  <w:szCs w:val="28"/>
                  <w:lang w:val="uk-UA"/>
                </w:rPr>
                <m:t>зс</m:t>
              </m:r>
            </m:sub>
          </m:sSub>
          <m:r>
            <w:rPr>
              <w:rFonts w:ascii="Cambria Math" w:eastAsia="Times New Roman" w:hAnsi="Cambria Math" w:cs="Times New Roman"/>
              <w:noProof/>
              <w:sz w:val="28"/>
              <w:szCs w:val="28"/>
              <w:lang w:val="uk-UA"/>
            </w:rPr>
            <m:t xml:space="preserve">=0,004 </m:t>
          </m:r>
        </m:oMath>
      </m:oMathPara>
    </w:p>
    <w:p w14:paraId="3462D4A5" w14:textId="77777777" w:rsidR="00947EE8" w:rsidRPr="006C6F57" w:rsidRDefault="00947EE8" w:rsidP="00947EE8">
      <w:pPr>
        <w:spacing w:after="0" w:line="360" w:lineRule="auto"/>
        <w:rPr>
          <w:rFonts w:ascii="Times New Roman" w:eastAsia="Times New Roman" w:hAnsi="Times New Roman" w:cs="Times New Roman"/>
          <w:noProof/>
          <w:sz w:val="28"/>
          <w:szCs w:val="28"/>
          <w:lang w:val="uk-UA"/>
        </w:rPr>
      </w:pPr>
    </w:p>
    <w:p w14:paraId="4E849BD3" w14:textId="77777777" w:rsidR="00947EE8" w:rsidRPr="006C6F57" w:rsidRDefault="00947EE8" w:rsidP="00947EE8">
      <w:pPr>
        <w:spacing w:after="0" w:line="360" w:lineRule="auto"/>
        <w:ind w:firstLine="708"/>
        <w:rPr>
          <w:rFonts w:ascii="Times New Roman" w:eastAsia="Times New Roman" w:hAnsi="Times New Roman" w:cs="Times New Roman"/>
          <w:noProof/>
          <w:sz w:val="28"/>
          <w:szCs w:val="28"/>
          <w:lang w:val="uk-UA"/>
        </w:rPr>
      </w:pPr>
      <w:r w:rsidRPr="006C6F57">
        <w:rPr>
          <w:rFonts w:ascii="Times New Roman" w:eastAsia="Times New Roman" w:hAnsi="Times New Roman" w:cs="Times New Roman"/>
          <w:noProof/>
          <w:sz w:val="28"/>
          <w:szCs w:val="28"/>
          <w:lang w:val="uk-UA"/>
        </w:rPr>
        <w:t xml:space="preserve">Точка Крп: Опір складається з опорів зовнішної системи </w:t>
      </w:r>
      <m:oMath>
        <m:sSub>
          <m:sSubPr>
            <m:ctrlPr>
              <w:rPr>
                <w:rFonts w:ascii="Cambria Math" w:eastAsia="Times New Roman" w:hAnsi="Cambria Math" w:cs="Times New Roman"/>
                <w:i/>
                <w:noProof/>
                <w:sz w:val="28"/>
                <w:szCs w:val="28"/>
                <w:lang w:val="uk-UA"/>
              </w:rPr>
            </m:ctrlPr>
          </m:sSubPr>
          <m:e>
            <m:r>
              <w:rPr>
                <w:rFonts w:ascii="Cambria Math" w:eastAsia="Times New Roman" w:hAnsi="Cambria Math" w:cs="Times New Roman"/>
                <w:noProof/>
                <w:sz w:val="28"/>
                <w:szCs w:val="28"/>
                <w:lang w:val="de-AT"/>
              </w:rPr>
              <m:t>X</m:t>
            </m:r>
          </m:e>
          <m:sub>
            <m:r>
              <w:rPr>
                <w:rFonts w:ascii="Cambria Math" w:eastAsia="Times New Roman" w:hAnsi="Cambria Math" w:cs="Times New Roman"/>
                <w:noProof/>
                <w:sz w:val="28"/>
                <w:szCs w:val="28"/>
                <w:lang w:val="uk-UA"/>
              </w:rPr>
              <m:t>зс</m:t>
            </m:r>
          </m:sub>
        </m:sSub>
      </m:oMath>
      <w:r w:rsidRPr="006C6F57">
        <w:rPr>
          <w:rFonts w:ascii="Times New Roman" w:eastAsia="Times New Roman" w:hAnsi="Times New Roman" w:cs="Times New Roman"/>
          <w:noProof/>
          <w:sz w:val="28"/>
          <w:szCs w:val="28"/>
          <w:lang w:val="uk-UA"/>
        </w:rPr>
        <w:t xml:space="preserve"> та</w:t>
      </w:r>
    </w:p>
    <w:p w14:paraId="505ADE58" w14:textId="77777777" w:rsidR="00947EE8" w:rsidRPr="006C6F57" w:rsidRDefault="00947EE8" w:rsidP="00947EE8">
      <w:pPr>
        <w:spacing w:after="0" w:line="360" w:lineRule="auto"/>
        <w:rPr>
          <w:rFonts w:ascii="Times New Roman" w:eastAsia="Times New Roman" w:hAnsi="Times New Roman" w:cs="Times New Roman"/>
          <w:noProof/>
          <w:sz w:val="28"/>
          <w:szCs w:val="28"/>
          <w:lang w:val="uk-UA"/>
        </w:rPr>
      </w:pPr>
      <w:r w:rsidRPr="006C6F57">
        <w:rPr>
          <w:rFonts w:ascii="Times New Roman" w:eastAsia="Times New Roman" w:hAnsi="Times New Roman" w:cs="Times New Roman"/>
          <w:noProof/>
          <w:sz w:val="28"/>
          <w:szCs w:val="28"/>
          <w:lang w:val="uk-UA"/>
        </w:rPr>
        <w:t>трансформатора ТМ-63/6/0,4:</w:t>
      </w:r>
    </w:p>
    <w:p w14:paraId="4910B700" w14:textId="77777777" w:rsidR="00947EE8" w:rsidRPr="006C6F57" w:rsidRDefault="00000000" w:rsidP="00947EE8">
      <w:pPr>
        <w:spacing w:after="0" w:line="360" w:lineRule="auto"/>
        <w:ind w:firstLine="357"/>
        <w:jc w:val="center"/>
        <w:rPr>
          <w:rFonts w:ascii="Times New Roman" w:eastAsia="Times New Roman" w:hAnsi="Times New Roman" w:cs="Times New Roman"/>
          <w:i/>
          <w:sz w:val="28"/>
          <w:szCs w:val="28"/>
          <w:lang w:val="uk-UA"/>
        </w:rPr>
      </w:pPr>
      <m:oMath>
        <m:nary>
          <m:naryPr>
            <m:chr m:val="∑"/>
            <m:limLoc m:val="undOvr"/>
            <m:subHide m:val="1"/>
            <m:supHide m:val="1"/>
            <m:ctrlPr>
              <w:rPr>
                <w:rFonts w:ascii="Cambria Math" w:eastAsia="Times New Roman" w:hAnsi="Cambria Math" w:cs="Times New Roman"/>
                <w:i/>
                <w:sz w:val="28"/>
                <w:szCs w:val="28"/>
              </w:rPr>
            </m:ctrlPr>
          </m:naryPr>
          <m:sub/>
          <m:sup/>
          <m:e>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R</m:t>
                </m:r>
              </m:e>
              <m:sub>
                <m:r>
                  <w:rPr>
                    <w:rFonts w:ascii="Cambria Math" w:eastAsia="Times New Roman" w:hAnsi="Cambria Math" w:cs="Times New Roman"/>
                    <w:noProof/>
                    <w:sz w:val="28"/>
                    <w:szCs w:val="28"/>
                    <w:lang w:val="uk-UA"/>
                  </w:rPr>
                  <m:t>Крп</m:t>
                </m:r>
              </m:sub>
            </m:sSub>
          </m:e>
        </m:nary>
        <m:r>
          <w:rPr>
            <w:rFonts w:ascii="Cambria Math" w:eastAsia="Times New Roman" w:hAnsi="Cambria Math" w:cs="Times New Roman"/>
            <w:sz w:val="28"/>
            <w:szCs w:val="28"/>
            <w:lang w:val="uk-UA"/>
          </w:rPr>
          <m:t>=</m:t>
        </m:r>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R</m:t>
            </m:r>
          </m:e>
          <m:sub>
            <m:r>
              <w:rPr>
                <w:rFonts w:ascii="Cambria Math" w:eastAsia="Times New Roman" w:hAnsi="Cambria Math" w:cs="Times New Roman"/>
                <w:noProof/>
                <w:sz w:val="28"/>
                <w:szCs w:val="28"/>
              </w:rPr>
              <m:t>Tp</m:t>
            </m:r>
          </m:sub>
        </m:sSub>
        <m:r>
          <w:rPr>
            <w:rFonts w:ascii="Cambria Math" w:eastAsia="Times New Roman" w:hAnsi="Cambria Math" w:cs="Times New Roman"/>
            <w:noProof/>
            <w:sz w:val="28"/>
            <w:szCs w:val="28"/>
            <w:lang w:val="uk-UA"/>
          </w:rPr>
          <m:t>=0,034 Ом</m:t>
        </m:r>
      </m:oMath>
      <w:r w:rsidR="00947EE8" w:rsidRPr="006C6F57">
        <w:rPr>
          <w:rFonts w:ascii="Times New Roman" w:eastAsia="Times New Roman" w:hAnsi="Times New Roman" w:cs="Times New Roman"/>
          <w:i/>
          <w:sz w:val="28"/>
          <w:szCs w:val="28"/>
          <w:lang w:val="uk-UA"/>
        </w:rPr>
        <w:t>;</w:t>
      </w:r>
    </w:p>
    <w:p w14:paraId="21495D75" w14:textId="77777777" w:rsidR="00947EE8" w:rsidRPr="006C6F57" w:rsidRDefault="00000000" w:rsidP="00947EE8">
      <w:pPr>
        <w:spacing w:after="0" w:line="360" w:lineRule="auto"/>
        <w:ind w:firstLine="357"/>
        <w:jc w:val="center"/>
        <w:rPr>
          <w:rFonts w:ascii="Times New Roman" w:eastAsia="Times New Roman" w:hAnsi="Times New Roman" w:cs="Times New Roman"/>
          <w:sz w:val="28"/>
          <w:szCs w:val="28"/>
          <w:lang w:val="uk-UA"/>
        </w:rPr>
      </w:pPr>
      <m:oMath>
        <m:nary>
          <m:naryPr>
            <m:chr m:val="∑"/>
            <m:limLoc m:val="undOvr"/>
            <m:subHide m:val="1"/>
            <m:supHide m:val="1"/>
            <m:ctrlPr>
              <w:rPr>
                <w:rFonts w:ascii="Cambria Math" w:eastAsia="Times New Roman" w:hAnsi="Cambria Math" w:cs="Times New Roman"/>
                <w:i/>
                <w:sz w:val="28"/>
                <w:szCs w:val="28"/>
              </w:rPr>
            </m:ctrlPr>
          </m:naryPr>
          <m:sub/>
          <m:sup/>
          <m:e>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X</m:t>
                </m:r>
              </m:e>
              <m:sub>
                <m:r>
                  <w:rPr>
                    <w:rFonts w:ascii="Cambria Math" w:eastAsia="Times New Roman" w:hAnsi="Cambria Math" w:cs="Times New Roman"/>
                    <w:noProof/>
                    <w:sz w:val="28"/>
                    <w:szCs w:val="28"/>
                    <w:lang w:val="uk-UA"/>
                  </w:rPr>
                  <m:t>Крп</m:t>
                </m:r>
              </m:sub>
            </m:sSub>
          </m:e>
        </m:nary>
        <m:r>
          <w:rPr>
            <w:rFonts w:ascii="Cambria Math" w:eastAsia="Times New Roman" w:hAnsi="Cambria Math" w:cs="Times New Roman"/>
            <w:sz w:val="28"/>
            <w:szCs w:val="28"/>
            <w:lang w:val="uk-UA"/>
          </w:rPr>
          <m:t>=</m:t>
        </m:r>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X</m:t>
            </m:r>
          </m:e>
          <m:sub>
            <m:r>
              <w:rPr>
                <w:rFonts w:ascii="Cambria Math" w:eastAsia="Times New Roman" w:hAnsi="Cambria Math" w:cs="Times New Roman"/>
                <w:noProof/>
                <w:sz w:val="28"/>
                <w:szCs w:val="28"/>
                <w:lang w:val="uk-UA"/>
              </w:rPr>
              <m:t>з</m:t>
            </m:r>
            <m:r>
              <w:rPr>
                <w:rFonts w:ascii="Cambria Math" w:eastAsia="Times New Roman" w:hAnsi="Cambria Math" w:cs="Times New Roman"/>
                <w:noProof/>
                <w:sz w:val="28"/>
                <w:szCs w:val="28"/>
              </w:rPr>
              <m:t>c</m:t>
            </m:r>
          </m:sub>
        </m:sSub>
        <m:r>
          <w:rPr>
            <w:rFonts w:ascii="Cambria Math" w:eastAsia="Times New Roman" w:hAnsi="Cambria Math" w:cs="Times New Roman"/>
            <w:noProof/>
            <w:sz w:val="28"/>
            <w:szCs w:val="28"/>
            <w:lang w:val="uk-UA"/>
          </w:rPr>
          <m:t>+</m:t>
        </m:r>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X</m:t>
            </m:r>
          </m:e>
          <m:sub>
            <m:r>
              <w:rPr>
                <w:rFonts w:ascii="Cambria Math" w:eastAsia="Times New Roman" w:hAnsi="Cambria Math" w:cs="Times New Roman"/>
                <w:noProof/>
                <w:sz w:val="28"/>
                <w:szCs w:val="28"/>
                <w:lang w:val="uk-UA"/>
              </w:rPr>
              <m:t>Тр</m:t>
            </m:r>
          </m:sub>
        </m:sSub>
        <m:r>
          <w:rPr>
            <w:rFonts w:ascii="Cambria Math" w:eastAsia="Times New Roman" w:hAnsi="Cambria Math" w:cs="Times New Roman"/>
            <w:noProof/>
            <w:sz w:val="28"/>
            <w:szCs w:val="28"/>
            <w:lang w:val="uk-UA"/>
          </w:rPr>
          <m:t>=</m:t>
        </m:r>
        <m:r>
          <m:rPr>
            <m:sty m:val="p"/>
          </m:rPr>
          <w:rPr>
            <w:rFonts w:ascii="Cambria Math" w:eastAsia="Times New Roman" w:hAnsi="Cambria Math" w:cs="Times New Roman"/>
            <w:sz w:val="28"/>
            <w:szCs w:val="28"/>
            <w:lang w:val="uk-UA"/>
          </w:rPr>
          <m:t>0,004</m:t>
        </m:r>
        <m:r>
          <w:rPr>
            <w:rFonts w:ascii="Cambria Math" w:eastAsia="Times New Roman" w:hAnsi="Cambria Math" w:cs="Times New Roman"/>
            <w:sz w:val="28"/>
            <w:szCs w:val="28"/>
            <w:lang w:val="uk-UA"/>
          </w:rPr>
          <m:t>+0,0315=0,0319 Ом</m:t>
        </m:r>
      </m:oMath>
      <w:r w:rsidR="00947EE8" w:rsidRPr="006C6F57">
        <w:rPr>
          <w:rFonts w:ascii="Times New Roman" w:eastAsia="Times New Roman" w:hAnsi="Times New Roman" w:cs="Times New Roman"/>
          <w:sz w:val="28"/>
          <w:szCs w:val="28"/>
          <w:lang w:val="uk-UA"/>
        </w:rPr>
        <w:t>;</w:t>
      </w:r>
    </w:p>
    <w:p w14:paraId="16931EE8" w14:textId="77777777" w:rsidR="00947EE8" w:rsidRPr="006C6F57" w:rsidRDefault="00000000" w:rsidP="00947EE8">
      <w:pPr>
        <w:spacing w:after="0" w:line="360" w:lineRule="auto"/>
        <w:ind w:firstLine="357"/>
        <w:jc w:val="center"/>
        <w:rPr>
          <w:rFonts w:ascii="Times New Roman" w:eastAsia="Times New Roman" w:hAnsi="Times New Roman" w:cs="Times New Roman"/>
          <w:sz w:val="22"/>
          <w:szCs w:val="22"/>
          <w:lang w:val="uk-UA"/>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Z</m:t>
            </m:r>
          </m:e>
          <m:sub>
            <m:r>
              <w:rPr>
                <w:rFonts w:ascii="Cambria Math" w:eastAsia="Times New Roman" w:hAnsi="Cambria Math" w:cs="Times New Roman"/>
                <w:sz w:val="28"/>
                <w:szCs w:val="28"/>
                <w:lang w:val="uk-UA"/>
              </w:rPr>
              <m:t>Кзс</m:t>
            </m:r>
          </m:sub>
        </m:sSub>
        <m:r>
          <w:rPr>
            <w:rFonts w:ascii="Cambria Math" w:eastAsia="Times New Roman" w:hAnsi="Cambria Math" w:cs="Times New Roman"/>
            <w:sz w:val="28"/>
            <w:szCs w:val="28"/>
            <w:lang w:val="uk-UA"/>
          </w:rPr>
          <m:t>=</m:t>
        </m:r>
        <m:rad>
          <m:radPr>
            <m:degHide m:val="1"/>
            <m:ctrlPr>
              <w:rPr>
                <w:rFonts w:ascii="Cambria Math" w:eastAsia="Times New Roman" w:hAnsi="Cambria Math" w:cs="Times New Roman"/>
                <w:i/>
                <w:sz w:val="28"/>
                <w:szCs w:val="28"/>
              </w:rPr>
            </m:ctrlPr>
          </m:radPr>
          <m:deg/>
          <m:e>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uk-UA"/>
                  </w:rPr>
                  <m:t>(</m:t>
                </m:r>
                <m:nary>
                  <m:naryPr>
                    <m:chr m:val="∑"/>
                    <m:limLoc m:val="undOvr"/>
                    <m:subHide m:val="1"/>
                    <m:supHide m:val="1"/>
                    <m:ctrlPr>
                      <w:rPr>
                        <w:rFonts w:ascii="Cambria Math" w:eastAsia="Times New Roman" w:hAnsi="Cambria Math" w:cs="Times New Roman"/>
                        <w:i/>
                        <w:sz w:val="28"/>
                        <w:szCs w:val="28"/>
                      </w:rPr>
                    </m:ctrlPr>
                  </m:naryPr>
                  <m:sub/>
                  <m:sup/>
                  <m:e>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R</m:t>
                        </m:r>
                      </m:e>
                      <m:sub>
                        <m:r>
                          <w:rPr>
                            <w:rFonts w:ascii="Cambria Math" w:eastAsia="Times New Roman" w:hAnsi="Cambria Math" w:cs="Times New Roman"/>
                            <w:noProof/>
                            <w:sz w:val="28"/>
                            <w:szCs w:val="28"/>
                            <w:lang w:val="uk-UA"/>
                          </w:rPr>
                          <m:t>Крп</m:t>
                        </m:r>
                      </m:sub>
                    </m:sSub>
                  </m:e>
                </m:nary>
                <m:r>
                  <w:rPr>
                    <w:rFonts w:ascii="Cambria Math" w:eastAsia="Times New Roman" w:hAnsi="Cambria Math" w:cs="Times New Roman"/>
                    <w:sz w:val="28"/>
                    <w:szCs w:val="28"/>
                    <w:lang w:val="uk-UA"/>
                  </w:rPr>
                  <m:t>)</m:t>
                </m:r>
              </m:e>
              <m:sup>
                <m:r>
                  <w:rPr>
                    <w:rFonts w:ascii="Cambria Math" w:eastAsia="Times New Roman" w:hAnsi="Cambria Math" w:cs="Times New Roman"/>
                    <w:sz w:val="28"/>
                    <w:szCs w:val="28"/>
                    <w:lang w:val="uk-UA"/>
                  </w:rPr>
                  <m:t>2</m:t>
                </m:r>
              </m:sup>
            </m:sSup>
            <m:r>
              <w:rPr>
                <w:rFonts w:ascii="Cambria Math" w:eastAsia="Times New Roman" w:hAnsi="Cambria Math" w:cs="Times New Roman"/>
                <w:sz w:val="28"/>
                <w:szCs w:val="28"/>
                <w:lang w:val="uk-UA"/>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uk-UA"/>
                  </w:rPr>
                  <m:t>(</m:t>
                </m:r>
                <m:nary>
                  <m:naryPr>
                    <m:chr m:val="∑"/>
                    <m:limLoc m:val="undOvr"/>
                    <m:subHide m:val="1"/>
                    <m:supHide m:val="1"/>
                    <m:ctrlPr>
                      <w:rPr>
                        <w:rFonts w:ascii="Cambria Math" w:eastAsia="Times New Roman" w:hAnsi="Cambria Math" w:cs="Times New Roman"/>
                        <w:i/>
                        <w:sz w:val="28"/>
                        <w:szCs w:val="28"/>
                      </w:rPr>
                    </m:ctrlPr>
                  </m:naryPr>
                  <m:sub/>
                  <m:sup/>
                  <m:e>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X</m:t>
                        </m:r>
                      </m:e>
                      <m:sub>
                        <m:r>
                          <w:rPr>
                            <w:rFonts w:ascii="Cambria Math" w:eastAsia="Times New Roman" w:hAnsi="Cambria Math" w:cs="Times New Roman"/>
                            <w:noProof/>
                            <w:sz w:val="28"/>
                            <w:szCs w:val="28"/>
                            <w:lang w:val="uk-UA"/>
                          </w:rPr>
                          <m:t>Крп</m:t>
                        </m:r>
                      </m:sub>
                    </m:sSub>
                  </m:e>
                </m:nary>
                <m:r>
                  <w:rPr>
                    <w:rFonts w:ascii="Cambria Math" w:eastAsia="Times New Roman" w:hAnsi="Cambria Math" w:cs="Times New Roman"/>
                    <w:sz w:val="28"/>
                    <w:szCs w:val="28"/>
                    <w:lang w:val="uk-UA"/>
                  </w:rPr>
                  <m:t>)</m:t>
                </m:r>
              </m:e>
              <m:sup>
                <m:r>
                  <w:rPr>
                    <w:rFonts w:ascii="Cambria Math" w:eastAsia="Times New Roman" w:hAnsi="Cambria Math" w:cs="Times New Roman"/>
                    <w:sz w:val="28"/>
                    <w:szCs w:val="28"/>
                    <w:lang w:val="uk-UA"/>
                  </w:rPr>
                  <m:t>2</m:t>
                </m:r>
              </m:sup>
            </m:sSup>
          </m:e>
        </m:rad>
        <m:r>
          <w:rPr>
            <w:rFonts w:ascii="Cambria Math" w:eastAsia="Times New Roman" w:hAnsi="Cambria Math" w:cs="Times New Roman"/>
            <w:sz w:val="28"/>
            <w:szCs w:val="28"/>
            <w:lang w:val="uk-UA"/>
          </w:rPr>
          <m:t>=</m:t>
        </m:r>
        <m:rad>
          <m:radPr>
            <m:degHide m:val="1"/>
            <m:ctrlPr>
              <w:rPr>
                <w:rFonts w:ascii="Cambria Math" w:eastAsia="Times New Roman" w:hAnsi="Cambria Math" w:cs="Times New Roman"/>
                <w:i/>
                <w:sz w:val="28"/>
                <w:szCs w:val="28"/>
              </w:rPr>
            </m:ctrlPr>
          </m:radPr>
          <m:deg/>
          <m:e>
            <m:sSup>
              <m:sSupPr>
                <m:ctrlPr>
                  <w:rPr>
                    <w:rFonts w:ascii="Cambria Math" w:eastAsia="Times New Roman" w:hAnsi="Cambria Math" w:cs="Times New Roman"/>
                    <w:i/>
                    <w:sz w:val="28"/>
                    <w:szCs w:val="28"/>
                  </w:rPr>
                </m:ctrlPr>
              </m:sSupPr>
              <m:e>
                <m:r>
                  <w:rPr>
                    <w:rFonts w:ascii="Cambria Math" w:eastAsia="Times New Roman" w:hAnsi="Cambria Math" w:cs="Times New Roman"/>
                    <w:noProof/>
                    <w:sz w:val="28"/>
                    <w:szCs w:val="28"/>
                    <w:lang w:val="uk-UA"/>
                  </w:rPr>
                  <m:t>0,034</m:t>
                </m:r>
              </m:e>
              <m:sup>
                <m:r>
                  <w:rPr>
                    <w:rFonts w:ascii="Cambria Math" w:eastAsia="Times New Roman" w:hAnsi="Cambria Math" w:cs="Times New Roman"/>
                    <w:sz w:val="28"/>
                    <w:szCs w:val="28"/>
                    <w:lang w:val="uk-UA"/>
                  </w:rPr>
                  <m:t>2</m:t>
                </m:r>
              </m:sup>
            </m:sSup>
            <m:r>
              <w:rPr>
                <w:rFonts w:ascii="Cambria Math" w:eastAsia="Times New Roman" w:hAnsi="Cambria Math" w:cs="Times New Roman"/>
                <w:sz w:val="28"/>
                <w:szCs w:val="28"/>
                <w:lang w:val="uk-UA"/>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uk-UA"/>
                  </w:rPr>
                  <m:t>0,0319</m:t>
                </m:r>
              </m:e>
              <m:sup>
                <m:r>
                  <w:rPr>
                    <w:rFonts w:ascii="Cambria Math" w:eastAsia="Times New Roman" w:hAnsi="Cambria Math" w:cs="Times New Roman"/>
                    <w:sz w:val="28"/>
                    <w:szCs w:val="28"/>
                    <w:lang w:val="uk-UA"/>
                  </w:rPr>
                  <m:t>2</m:t>
                </m:r>
              </m:sup>
            </m:sSup>
          </m:e>
        </m:rad>
        <m:r>
          <w:rPr>
            <w:rFonts w:ascii="Cambria Math" w:eastAsia="Times New Roman" w:hAnsi="Cambria Math" w:cs="Times New Roman"/>
            <w:sz w:val="28"/>
            <w:szCs w:val="28"/>
            <w:lang w:val="uk-UA"/>
          </w:rPr>
          <m:t>=0,0466 Ом</m:t>
        </m:r>
      </m:oMath>
      <w:r w:rsidR="00947EE8" w:rsidRPr="006C6F57">
        <w:rPr>
          <w:rFonts w:ascii="Times New Roman" w:eastAsia="Times New Roman" w:hAnsi="Times New Roman" w:cs="Times New Roman"/>
          <w:sz w:val="28"/>
          <w:szCs w:val="28"/>
          <w:lang w:val="uk-UA"/>
        </w:rPr>
        <w:t>;</w:t>
      </w:r>
    </w:p>
    <w:p w14:paraId="2515761C" w14:textId="77777777" w:rsidR="00947EE8" w:rsidRPr="006C6F57" w:rsidRDefault="00947EE8" w:rsidP="00947EE8">
      <w:pPr>
        <w:spacing w:after="0" w:line="360" w:lineRule="auto"/>
        <w:ind w:firstLine="357"/>
        <w:rPr>
          <w:rFonts w:ascii="Times New Roman" w:eastAsia="Times New Roman" w:hAnsi="Times New Roman" w:cs="Times New Roman"/>
          <w:noProof/>
          <w:sz w:val="28"/>
          <w:szCs w:val="28"/>
        </w:rPr>
      </w:pPr>
      <w:r w:rsidRPr="006C6F57">
        <w:rPr>
          <w:rFonts w:ascii="Times New Roman" w:eastAsia="Times New Roman" w:hAnsi="Times New Roman" w:cs="Times New Roman"/>
          <w:noProof/>
          <w:sz w:val="28"/>
        </w:rPr>
        <w:t>Точка</w:t>
      </w:r>
      <w:r w:rsidRPr="006C6F57">
        <w:rPr>
          <w:rFonts w:ascii="Times New Roman" w:eastAsia="Times New Roman" w:hAnsi="Times New Roman" w:cs="Times New Roman"/>
          <w:i/>
          <w:noProof/>
          <w:sz w:val="28"/>
          <w:szCs w:val="28"/>
        </w:rPr>
        <w:t xml:space="preserve"> </w:t>
      </w:r>
      <m:oMath>
        <m:r>
          <w:rPr>
            <w:rFonts w:ascii="Cambria Math" w:eastAsia="Times New Roman" w:hAnsi="Cambria Math" w:cs="Times New Roman"/>
            <w:noProof/>
            <w:sz w:val="28"/>
            <w:szCs w:val="28"/>
          </w:rPr>
          <m:t>K1</m:t>
        </m:r>
      </m:oMath>
      <w:r w:rsidRPr="006C6F57">
        <w:rPr>
          <w:rFonts w:ascii="Times New Roman" w:eastAsia="Times New Roman" w:hAnsi="Times New Roman" w:cs="Times New Roman"/>
          <w:noProof/>
          <w:sz w:val="28"/>
        </w:rPr>
        <w:t xml:space="preserve"> : Складається з опорів зовнішної системи </w:t>
      </w:r>
      <m:oMath>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X</m:t>
            </m:r>
          </m:e>
          <m:sub>
            <m:r>
              <w:rPr>
                <w:rFonts w:ascii="Cambria Math" w:eastAsia="Times New Roman" w:hAnsi="Cambria Math" w:cs="Times New Roman"/>
                <w:noProof/>
                <w:sz w:val="28"/>
                <w:szCs w:val="28"/>
              </w:rPr>
              <m:t>зc</m:t>
            </m:r>
          </m:sub>
        </m:sSub>
      </m:oMath>
      <w:r w:rsidRPr="006C6F57">
        <w:rPr>
          <w:rFonts w:ascii="Times New Roman" w:eastAsia="Times New Roman" w:hAnsi="Times New Roman" w:cs="Times New Roman"/>
          <w:noProof/>
          <w:sz w:val="28"/>
          <w:szCs w:val="28"/>
        </w:rPr>
        <w:t>, трансформатора ТМ-100/35 та лінії:</w:t>
      </w:r>
    </w:p>
    <w:p w14:paraId="4360E31E" w14:textId="77777777" w:rsidR="00947EE8" w:rsidRPr="006C6F57" w:rsidRDefault="00000000" w:rsidP="00947EE8">
      <w:pPr>
        <w:spacing w:after="0" w:line="360" w:lineRule="auto"/>
        <w:ind w:firstLine="357"/>
        <w:jc w:val="center"/>
        <w:rPr>
          <w:rFonts w:ascii="Times New Roman" w:eastAsia="Times New Roman" w:hAnsi="Times New Roman" w:cs="Times New Roman"/>
          <w:i/>
          <w:sz w:val="28"/>
          <w:szCs w:val="28"/>
        </w:rPr>
      </w:pPr>
      <m:oMath>
        <m:nary>
          <m:naryPr>
            <m:chr m:val="∑"/>
            <m:limLoc m:val="undOvr"/>
            <m:subHide m:val="1"/>
            <m:supHide m:val="1"/>
            <m:ctrlPr>
              <w:rPr>
                <w:rFonts w:ascii="Cambria Math" w:eastAsia="Times New Roman" w:hAnsi="Cambria Math" w:cs="Times New Roman"/>
                <w:i/>
                <w:sz w:val="28"/>
                <w:szCs w:val="28"/>
              </w:rPr>
            </m:ctrlPr>
          </m:naryPr>
          <m:sub/>
          <m:sup/>
          <m:e>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R</m:t>
                </m:r>
              </m:e>
              <m:sub>
                <m:r>
                  <w:rPr>
                    <w:rFonts w:ascii="Cambria Math" w:eastAsia="Times New Roman" w:hAnsi="Cambria Math" w:cs="Times New Roman"/>
                    <w:noProof/>
                    <w:sz w:val="28"/>
                    <w:szCs w:val="28"/>
                  </w:rPr>
                  <m:t>К1</m:t>
                </m:r>
              </m:sub>
            </m:sSub>
          </m:e>
        </m:nary>
        <m:r>
          <w:rPr>
            <w:rFonts w:ascii="Cambria Math" w:eastAsia="Times New Roman" w:hAnsi="Cambria Math" w:cs="Times New Roman"/>
            <w:sz w:val="28"/>
            <w:szCs w:val="28"/>
          </w:rPr>
          <m:t>=</m:t>
        </m:r>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R</m:t>
            </m:r>
          </m:e>
          <m:sub>
            <m:r>
              <w:rPr>
                <w:rFonts w:ascii="Cambria Math" w:eastAsia="Times New Roman" w:hAnsi="Cambria Math" w:cs="Times New Roman"/>
                <w:noProof/>
                <w:sz w:val="28"/>
                <w:szCs w:val="28"/>
              </w:rPr>
              <m:t>Tp</m:t>
            </m:r>
          </m:sub>
        </m:sSub>
        <m:r>
          <w:rPr>
            <w:rFonts w:ascii="Cambria Math" w:eastAsia="Times New Roman" w:hAnsi="Cambria Math" w:cs="Times New Roman"/>
            <w:noProof/>
            <w:sz w:val="28"/>
            <w:szCs w:val="28"/>
          </w:rPr>
          <m:t>+</m:t>
        </m:r>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 xml:space="preserve"> R</m:t>
            </m:r>
          </m:e>
          <m:sub>
            <m:r>
              <w:rPr>
                <w:rFonts w:ascii="Cambria Math" w:eastAsia="Times New Roman" w:hAnsi="Cambria Math" w:cs="Times New Roman"/>
                <w:noProof/>
                <w:sz w:val="28"/>
                <w:szCs w:val="28"/>
              </w:rPr>
              <m:t>L1.</m:t>
            </m:r>
            <m:r>
              <w:rPr>
                <w:rFonts w:ascii="Cambria Math" w:eastAsia="Times New Roman" w:hAnsi="Cambria Math" w:cs="Times New Roman"/>
                <w:noProof/>
                <w:sz w:val="28"/>
                <w:szCs w:val="28"/>
                <w:lang w:val="uk-UA"/>
              </w:rPr>
              <m:t>0</m:t>
            </m:r>
          </m:sub>
        </m:sSub>
        <m:r>
          <w:rPr>
            <w:rFonts w:ascii="Cambria Math" w:eastAsia="Times New Roman" w:hAnsi="Cambria Math" w:cs="Times New Roman"/>
            <w:noProof/>
            <w:sz w:val="28"/>
            <w:szCs w:val="28"/>
          </w:rPr>
          <m:t>=0,034+0,01</m:t>
        </m:r>
        <m:r>
          <w:rPr>
            <w:rFonts w:ascii="Cambria Math" w:eastAsia="Times New Roman" w:hAnsi="Cambria Math" w:cs="Times New Roman"/>
            <w:noProof/>
            <w:sz w:val="28"/>
            <w:szCs w:val="28"/>
            <w:lang w:val="uk-UA"/>
          </w:rPr>
          <m:t>532</m:t>
        </m:r>
        <m:r>
          <w:rPr>
            <w:rFonts w:ascii="Cambria Math" w:eastAsia="Times New Roman" w:hAnsi="Cambria Math" w:cs="Times New Roman"/>
            <w:noProof/>
            <w:sz w:val="28"/>
            <w:szCs w:val="28"/>
          </w:rPr>
          <m:t>=0,04</m:t>
        </m:r>
        <m:r>
          <w:rPr>
            <w:rFonts w:ascii="Cambria Math" w:eastAsia="Times New Roman" w:hAnsi="Cambria Math" w:cs="Times New Roman"/>
            <w:noProof/>
            <w:sz w:val="28"/>
            <w:szCs w:val="28"/>
            <w:lang w:val="uk-UA"/>
          </w:rPr>
          <m:t>932</m:t>
        </m:r>
        <m:r>
          <w:rPr>
            <w:rFonts w:ascii="Cambria Math" w:eastAsia="Times New Roman" w:hAnsi="Cambria Math" w:cs="Times New Roman"/>
            <w:noProof/>
            <w:sz w:val="28"/>
            <w:szCs w:val="28"/>
          </w:rPr>
          <m:t xml:space="preserve"> Ом</m:t>
        </m:r>
      </m:oMath>
      <w:r w:rsidR="00947EE8" w:rsidRPr="006C6F57">
        <w:rPr>
          <w:rFonts w:ascii="Times New Roman" w:eastAsia="Times New Roman" w:hAnsi="Times New Roman" w:cs="Times New Roman"/>
          <w:i/>
          <w:sz w:val="28"/>
          <w:szCs w:val="28"/>
        </w:rPr>
        <w:t>;</w:t>
      </w:r>
    </w:p>
    <w:p w14:paraId="76F5D2A8" w14:textId="77777777" w:rsidR="00947EE8" w:rsidRPr="006C6F57" w:rsidRDefault="00000000" w:rsidP="00947EE8">
      <w:pPr>
        <w:spacing w:after="0" w:line="360" w:lineRule="auto"/>
        <w:ind w:firstLine="357"/>
        <w:jc w:val="center"/>
        <w:rPr>
          <w:rFonts w:ascii="Times New Roman" w:eastAsia="Times New Roman" w:hAnsi="Times New Roman" w:cs="Times New Roman"/>
          <w:sz w:val="28"/>
          <w:szCs w:val="28"/>
        </w:rPr>
      </w:pPr>
      <m:oMath>
        <m:nary>
          <m:naryPr>
            <m:chr m:val="∑"/>
            <m:limLoc m:val="undOvr"/>
            <m:subHide m:val="1"/>
            <m:supHide m:val="1"/>
            <m:ctrlPr>
              <w:rPr>
                <w:rFonts w:ascii="Cambria Math" w:eastAsia="Times New Roman" w:hAnsi="Cambria Math" w:cs="Times New Roman"/>
                <w:i/>
                <w:sz w:val="28"/>
                <w:szCs w:val="28"/>
              </w:rPr>
            </m:ctrlPr>
          </m:naryPr>
          <m:sub/>
          <m:sup/>
          <m:e>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X</m:t>
                </m:r>
              </m:e>
              <m:sub>
                <m:r>
                  <w:rPr>
                    <w:rFonts w:ascii="Cambria Math" w:eastAsia="Times New Roman" w:hAnsi="Cambria Math" w:cs="Times New Roman"/>
                    <w:noProof/>
                    <w:sz w:val="28"/>
                    <w:szCs w:val="28"/>
                  </w:rPr>
                  <m:t>К1</m:t>
                </m:r>
              </m:sub>
            </m:sSub>
          </m:e>
        </m:nary>
        <m:r>
          <w:rPr>
            <w:rFonts w:ascii="Cambria Math" w:eastAsia="Times New Roman" w:hAnsi="Cambria Math" w:cs="Times New Roman"/>
            <w:sz w:val="28"/>
            <w:szCs w:val="28"/>
          </w:rPr>
          <m:t>=</m:t>
        </m:r>
        <m:nary>
          <m:naryPr>
            <m:chr m:val="∑"/>
            <m:limLoc m:val="undOvr"/>
            <m:subHide m:val="1"/>
            <m:supHide m:val="1"/>
            <m:ctrlPr>
              <w:rPr>
                <w:rFonts w:ascii="Cambria Math" w:eastAsia="Times New Roman" w:hAnsi="Cambria Math" w:cs="Times New Roman"/>
                <w:i/>
                <w:sz w:val="28"/>
                <w:szCs w:val="28"/>
              </w:rPr>
            </m:ctrlPr>
          </m:naryPr>
          <m:sub/>
          <m:sup/>
          <m:e>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X</m:t>
                </m:r>
              </m:e>
              <m:sub>
                <m:r>
                  <w:rPr>
                    <w:rFonts w:ascii="Cambria Math" w:eastAsia="Times New Roman" w:hAnsi="Cambria Math" w:cs="Times New Roman"/>
                    <w:noProof/>
                    <w:sz w:val="28"/>
                    <w:szCs w:val="28"/>
                  </w:rPr>
                  <m:t>рп</m:t>
                </m:r>
              </m:sub>
            </m:sSub>
          </m:e>
        </m:nary>
        <m:r>
          <w:rPr>
            <w:rFonts w:ascii="Cambria Math" w:eastAsia="Times New Roman" w:hAnsi="Cambria Math" w:cs="Times New Roman"/>
            <w:noProof/>
            <w:sz w:val="28"/>
            <w:szCs w:val="28"/>
          </w:rPr>
          <m:t>+</m:t>
        </m:r>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 xml:space="preserve"> X</m:t>
            </m:r>
          </m:e>
          <m:sub>
            <m:r>
              <w:rPr>
                <w:rFonts w:ascii="Cambria Math" w:eastAsia="Times New Roman" w:hAnsi="Cambria Math" w:cs="Times New Roman"/>
                <w:noProof/>
                <w:sz w:val="28"/>
                <w:szCs w:val="28"/>
              </w:rPr>
              <m:t>L1.</m:t>
            </m:r>
            <m:r>
              <w:rPr>
                <w:rFonts w:ascii="Cambria Math" w:eastAsia="Times New Roman" w:hAnsi="Cambria Math" w:cs="Times New Roman"/>
                <w:noProof/>
                <w:sz w:val="28"/>
                <w:szCs w:val="28"/>
                <w:lang w:val="uk-UA"/>
              </w:rPr>
              <m:t>0</m:t>
            </m:r>
          </m:sub>
        </m:sSub>
        <m:r>
          <w:rPr>
            <w:rFonts w:ascii="Cambria Math" w:eastAsia="Times New Roman" w:hAnsi="Cambria Math" w:cs="Times New Roman"/>
            <w:noProof/>
            <w:sz w:val="28"/>
            <w:szCs w:val="28"/>
          </w:rPr>
          <m:t>=</m:t>
        </m:r>
        <m:r>
          <w:rPr>
            <w:rFonts w:ascii="Cambria Math" w:eastAsia="Times New Roman" w:hAnsi="Cambria Math" w:cs="Times New Roman"/>
            <w:sz w:val="28"/>
            <w:szCs w:val="28"/>
          </w:rPr>
          <m:t>0,03</m:t>
        </m:r>
        <m:r>
          <w:rPr>
            <w:rFonts w:ascii="Cambria Math" w:eastAsia="Times New Roman" w:hAnsi="Cambria Math" w:cs="Times New Roman"/>
            <w:sz w:val="28"/>
            <w:szCs w:val="28"/>
            <w:lang w:val="uk-UA"/>
          </w:rPr>
          <m:t>19</m:t>
        </m:r>
        <m:r>
          <w:rPr>
            <w:rFonts w:ascii="Cambria Math" w:eastAsia="Times New Roman" w:hAnsi="Cambria Math" w:cs="Times New Roman"/>
            <w:sz w:val="28"/>
            <w:szCs w:val="28"/>
          </w:rPr>
          <m:t>+0,00</m:t>
        </m:r>
        <m:r>
          <w:rPr>
            <w:rFonts w:ascii="Cambria Math" w:eastAsia="Times New Roman" w:hAnsi="Cambria Math" w:cs="Times New Roman"/>
            <w:sz w:val="28"/>
            <w:szCs w:val="28"/>
            <w:lang w:val="uk-UA"/>
          </w:rPr>
          <m:t>198</m:t>
        </m:r>
        <m:r>
          <w:rPr>
            <w:rFonts w:ascii="Cambria Math" w:eastAsia="Times New Roman" w:hAnsi="Cambria Math" w:cs="Times New Roman"/>
            <w:sz w:val="28"/>
            <w:szCs w:val="28"/>
          </w:rPr>
          <m:t>=0,03</m:t>
        </m:r>
        <m:r>
          <w:rPr>
            <w:rFonts w:ascii="Cambria Math" w:eastAsia="Times New Roman" w:hAnsi="Cambria Math" w:cs="Times New Roman"/>
            <w:sz w:val="28"/>
            <w:szCs w:val="28"/>
            <w:lang w:val="uk-UA"/>
          </w:rPr>
          <m:t>388</m:t>
        </m:r>
        <m:r>
          <w:rPr>
            <w:rFonts w:ascii="Cambria Math" w:eastAsia="Times New Roman" w:hAnsi="Cambria Math" w:cs="Times New Roman"/>
            <w:sz w:val="28"/>
            <w:szCs w:val="28"/>
          </w:rPr>
          <m:t xml:space="preserve"> Ом</m:t>
        </m:r>
      </m:oMath>
      <w:r w:rsidR="00947EE8" w:rsidRPr="006C6F57">
        <w:rPr>
          <w:rFonts w:ascii="Times New Roman" w:eastAsia="Times New Roman" w:hAnsi="Times New Roman" w:cs="Times New Roman"/>
          <w:sz w:val="28"/>
          <w:szCs w:val="28"/>
        </w:rPr>
        <w:t>;</w:t>
      </w:r>
    </w:p>
    <w:p w14:paraId="4F9F724A" w14:textId="77777777" w:rsidR="00947EE8" w:rsidRPr="006C6F57" w:rsidRDefault="00000000" w:rsidP="00947EE8">
      <w:pPr>
        <w:spacing w:after="0" w:line="360" w:lineRule="auto"/>
        <w:ind w:firstLine="357"/>
        <w:jc w:val="center"/>
        <w:rPr>
          <w:rFonts w:ascii="Times New Roman" w:eastAsia="Times New Roman" w:hAnsi="Times New Roman" w:cs="Times New Roman"/>
          <w:sz w:val="28"/>
          <w:szCs w:val="28"/>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Z</m:t>
            </m:r>
          </m:e>
          <m:sub>
            <m:r>
              <w:rPr>
                <w:rFonts w:ascii="Cambria Math" w:eastAsia="Times New Roman" w:hAnsi="Cambria Math" w:cs="Times New Roman"/>
                <w:sz w:val="28"/>
                <w:szCs w:val="28"/>
              </w:rPr>
              <m:t>К1.0</m:t>
            </m:r>
          </m:sub>
        </m:sSub>
        <m:r>
          <w:rPr>
            <w:rFonts w:ascii="Cambria Math" w:eastAsia="Times New Roman" w:hAnsi="Cambria Math" w:cs="Times New Roman"/>
            <w:sz w:val="28"/>
            <w:szCs w:val="28"/>
          </w:rPr>
          <m:t>=</m:t>
        </m:r>
        <m:rad>
          <m:radPr>
            <m:degHide m:val="1"/>
            <m:ctrlPr>
              <w:rPr>
                <w:rFonts w:ascii="Cambria Math" w:eastAsia="Times New Roman" w:hAnsi="Cambria Math" w:cs="Times New Roman"/>
                <w:i/>
                <w:sz w:val="28"/>
                <w:szCs w:val="28"/>
              </w:rPr>
            </m:ctrlPr>
          </m:radPr>
          <m:deg/>
          <m:e>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m:t>
                </m:r>
                <m:nary>
                  <m:naryPr>
                    <m:chr m:val="∑"/>
                    <m:limLoc m:val="undOvr"/>
                    <m:subHide m:val="1"/>
                    <m:supHide m:val="1"/>
                    <m:ctrlPr>
                      <w:rPr>
                        <w:rFonts w:ascii="Cambria Math" w:eastAsia="Times New Roman" w:hAnsi="Cambria Math" w:cs="Times New Roman"/>
                        <w:i/>
                        <w:sz w:val="28"/>
                        <w:szCs w:val="28"/>
                      </w:rPr>
                    </m:ctrlPr>
                  </m:naryPr>
                  <m:sub/>
                  <m:sup/>
                  <m:e>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R</m:t>
                        </m:r>
                      </m:e>
                      <m:sub>
                        <m:r>
                          <w:rPr>
                            <w:rFonts w:ascii="Cambria Math" w:eastAsia="Times New Roman" w:hAnsi="Cambria Math" w:cs="Times New Roman"/>
                            <w:sz w:val="28"/>
                            <w:szCs w:val="28"/>
                          </w:rPr>
                          <m:t>К1</m:t>
                        </m:r>
                      </m:sub>
                    </m:sSub>
                  </m:e>
                </m:nary>
                <m:r>
                  <w:rPr>
                    <w:rFonts w:ascii="Cambria Math" w:eastAsia="Times New Roman" w:hAnsi="Cambria Math" w:cs="Times New Roman"/>
                    <w:sz w:val="28"/>
                    <w:szCs w:val="28"/>
                  </w:rPr>
                  <m:t>)</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m:t>
                </m:r>
                <m:nary>
                  <m:naryPr>
                    <m:chr m:val="∑"/>
                    <m:limLoc m:val="undOvr"/>
                    <m:subHide m:val="1"/>
                    <m:supHide m:val="1"/>
                    <m:ctrlPr>
                      <w:rPr>
                        <w:rFonts w:ascii="Cambria Math" w:eastAsia="Times New Roman" w:hAnsi="Cambria Math" w:cs="Times New Roman"/>
                        <w:i/>
                        <w:sz w:val="28"/>
                        <w:szCs w:val="28"/>
                      </w:rPr>
                    </m:ctrlPr>
                  </m:naryPr>
                  <m:sub/>
                  <m:sup/>
                  <m:e>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X</m:t>
                        </m:r>
                      </m:e>
                      <m:sub>
                        <m:r>
                          <w:rPr>
                            <w:rFonts w:ascii="Cambria Math" w:eastAsia="Times New Roman" w:hAnsi="Cambria Math" w:cs="Times New Roman"/>
                            <w:sz w:val="28"/>
                            <w:szCs w:val="28"/>
                          </w:rPr>
                          <m:t>К1</m:t>
                        </m:r>
                      </m:sub>
                    </m:sSub>
                  </m:e>
                </m:nary>
                <m:r>
                  <w:rPr>
                    <w:rFonts w:ascii="Cambria Math" w:eastAsia="Times New Roman" w:hAnsi="Cambria Math" w:cs="Times New Roman"/>
                    <w:sz w:val="28"/>
                    <w:szCs w:val="28"/>
                  </w:rPr>
                  <m:t>)</m:t>
                </m:r>
              </m:e>
              <m:sup>
                <m:r>
                  <w:rPr>
                    <w:rFonts w:ascii="Cambria Math" w:eastAsia="Times New Roman" w:hAnsi="Cambria Math" w:cs="Times New Roman"/>
                    <w:sz w:val="28"/>
                    <w:szCs w:val="28"/>
                  </w:rPr>
                  <m:t>2</m:t>
                </m:r>
              </m:sup>
            </m:sSup>
          </m:e>
        </m:rad>
        <m:r>
          <w:rPr>
            <w:rFonts w:ascii="Cambria Math" w:eastAsia="Times New Roman" w:hAnsi="Cambria Math" w:cs="Times New Roman"/>
            <w:sz w:val="28"/>
            <w:szCs w:val="28"/>
          </w:rPr>
          <m:t>=</m:t>
        </m:r>
        <m:rad>
          <m:radPr>
            <m:degHide m:val="1"/>
            <m:ctrlPr>
              <w:rPr>
                <w:rFonts w:ascii="Cambria Math" w:eastAsia="Times New Roman" w:hAnsi="Cambria Math" w:cs="Times New Roman"/>
                <w:i/>
                <w:sz w:val="28"/>
                <w:szCs w:val="28"/>
              </w:rPr>
            </m:ctrlPr>
          </m:radPr>
          <m:deg/>
          <m:e>
            <m:sSup>
              <m:sSupPr>
                <m:ctrlPr>
                  <w:rPr>
                    <w:rFonts w:ascii="Cambria Math" w:eastAsia="Times New Roman" w:hAnsi="Cambria Math" w:cs="Times New Roman"/>
                    <w:i/>
                    <w:sz w:val="28"/>
                    <w:szCs w:val="28"/>
                  </w:rPr>
                </m:ctrlPr>
              </m:sSupPr>
              <m:e>
                <m:r>
                  <w:rPr>
                    <w:rFonts w:ascii="Cambria Math" w:eastAsia="Times New Roman" w:hAnsi="Cambria Math" w:cs="Times New Roman"/>
                    <w:noProof/>
                    <w:sz w:val="28"/>
                    <w:szCs w:val="28"/>
                  </w:rPr>
                  <m:t>0,04</m:t>
                </m:r>
                <m:r>
                  <w:rPr>
                    <w:rFonts w:ascii="Cambria Math" w:eastAsia="Times New Roman" w:hAnsi="Cambria Math" w:cs="Times New Roman"/>
                    <w:noProof/>
                    <w:sz w:val="28"/>
                    <w:szCs w:val="28"/>
                    <w:lang w:val="uk-UA"/>
                  </w:rPr>
                  <m:t>93</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0,03</m:t>
                </m:r>
                <m:r>
                  <w:rPr>
                    <w:rFonts w:ascii="Cambria Math" w:eastAsia="Times New Roman" w:hAnsi="Cambria Math" w:cs="Times New Roman"/>
                    <w:sz w:val="28"/>
                    <w:szCs w:val="28"/>
                    <w:lang w:val="uk-UA"/>
                  </w:rPr>
                  <m:t>38</m:t>
                </m:r>
                <m:r>
                  <w:rPr>
                    <w:rFonts w:ascii="Cambria Math" w:eastAsia="Times New Roman" w:hAnsi="Cambria Math" w:cs="Times New Roman"/>
                    <w:sz w:val="28"/>
                    <w:szCs w:val="28"/>
                  </w:rPr>
                  <m:t xml:space="preserve"> </m:t>
                </m:r>
              </m:e>
              <m:sup>
                <m:r>
                  <w:rPr>
                    <w:rFonts w:ascii="Cambria Math" w:eastAsia="Times New Roman" w:hAnsi="Cambria Math" w:cs="Times New Roman"/>
                    <w:sz w:val="28"/>
                    <w:szCs w:val="28"/>
                  </w:rPr>
                  <m:t>2</m:t>
                </m:r>
              </m:sup>
            </m:sSup>
          </m:e>
        </m:rad>
        <m:r>
          <w:rPr>
            <w:rFonts w:ascii="Cambria Math" w:eastAsia="Times New Roman" w:hAnsi="Cambria Math" w:cs="Times New Roman"/>
            <w:sz w:val="28"/>
            <w:szCs w:val="28"/>
          </w:rPr>
          <m:t>=0,0</m:t>
        </m:r>
        <m:r>
          <w:rPr>
            <w:rFonts w:ascii="Cambria Math" w:eastAsia="Times New Roman" w:hAnsi="Cambria Math" w:cs="Times New Roman"/>
            <w:sz w:val="28"/>
            <w:szCs w:val="28"/>
            <w:lang w:val="uk-UA"/>
          </w:rPr>
          <m:t>597</m:t>
        </m:r>
        <m:r>
          <w:rPr>
            <w:rFonts w:ascii="Cambria Math" w:eastAsia="Times New Roman" w:hAnsi="Cambria Math" w:cs="Times New Roman"/>
            <w:sz w:val="28"/>
            <w:szCs w:val="28"/>
          </w:rPr>
          <m:t xml:space="preserve"> Ом</m:t>
        </m:r>
      </m:oMath>
      <w:r w:rsidR="00947EE8" w:rsidRPr="006C6F57">
        <w:rPr>
          <w:rFonts w:ascii="Times New Roman" w:eastAsia="Times New Roman" w:hAnsi="Times New Roman" w:cs="Times New Roman"/>
          <w:sz w:val="28"/>
          <w:szCs w:val="28"/>
        </w:rPr>
        <w:t>;</w:t>
      </w:r>
    </w:p>
    <w:p w14:paraId="32F05315" w14:textId="77777777" w:rsidR="00947EE8" w:rsidRPr="006C6F57" w:rsidRDefault="00947EE8" w:rsidP="00947EE8">
      <w:pPr>
        <w:spacing w:after="0" w:line="360" w:lineRule="auto"/>
        <w:rPr>
          <w:rFonts w:ascii="Times New Roman" w:eastAsia="Times New Roman" w:hAnsi="Times New Roman" w:cs="Times New Roman"/>
          <w:sz w:val="28"/>
          <w:szCs w:val="28"/>
        </w:rPr>
      </w:pPr>
      <w:r w:rsidRPr="006C6F57">
        <w:rPr>
          <w:rFonts w:ascii="Times New Roman" w:eastAsia="Times New Roman" w:hAnsi="Times New Roman" w:cs="Times New Roman"/>
          <w:sz w:val="28"/>
          <w:szCs w:val="28"/>
        </w:rPr>
        <w:tab/>
      </w:r>
    </w:p>
    <w:p w14:paraId="48B00A12" w14:textId="4FEC23D0" w:rsidR="00947EE8" w:rsidRPr="006C6F57" w:rsidRDefault="00B725CF" w:rsidP="00947EE8">
      <w:pPr>
        <w:spacing w:after="0" w:line="360" w:lineRule="auto"/>
        <w:ind w:firstLine="851"/>
        <w:contextualSpacing/>
        <w:rPr>
          <w:rFonts w:ascii="Times New Roman" w:eastAsia="Times New Roman" w:hAnsi="Times New Roman" w:cs="Times New Roman"/>
          <w:bCs/>
          <w:sz w:val="28"/>
          <w:szCs w:val="28"/>
          <w:lang w:val="uk-UA"/>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20704" behindDoc="0" locked="0" layoutInCell="1" allowOverlap="0" wp14:anchorId="6561E9B6" wp14:editId="27CCF755">
                <wp:simplePos x="0" y="0"/>
                <wp:positionH relativeFrom="margin">
                  <wp:posOffset>-213360</wp:posOffset>
                </wp:positionH>
                <wp:positionV relativeFrom="margin">
                  <wp:posOffset>-617220</wp:posOffset>
                </wp:positionV>
                <wp:extent cx="6588760" cy="10172700"/>
                <wp:effectExtent l="0" t="0" r="21590" b="19050"/>
                <wp:wrapNone/>
                <wp:docPr id="1595656446" name="Группа 15956564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23305188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345001899"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341951869"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98746329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069127983"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149320429"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52110330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099577642"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635093773"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7037201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042977778"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348541563" name="Rectangle 13"/>
                        <wps:cNvSpPr>
                          <a:spLocks noChangeArrowheads="1"/>
                        </wps:cNvSpPr>
                        <wps:spPr bwMode="auto">
                          <a:xfrm>
                            <a:off x="54" y="19660"/>
                            <a:ext cx="1000" cy="309"/>
                          </a:xfrm>
                          <a:prstGeom prst="rect">
                            <a:avLst/>
                          </a:prstGeom>
                          <a:noFill/>
                          <a:ln>
                            <a:noFill/>
                          </a:ln>
                        </wps:spPr>
                        <wps:txbx>
                          <w:txbxContent>
                            <w:p w14:paraId="69F410CF"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5335B3D5" w14:textId="77777777" w:rsidR="00B725CF" w:rsidRPr="00352A5A" w:rsidRDefault="00B725CF" w:rsidP="00B725CF">
                              <w:pPr>
                                <w:jc w:val="center"/>
                                <w:rPr>
                                  <w:rFonts w:ascii="Arial" w:hAnsi="Arial" w:cs="Arial"/>
                                  <w:i/>
                                  <w:sz w:val="18"/>
                                  <w:szCs w:val="18"/>
                                </w:rPr>
                              </w:pPr>
                            </w:p>
                            <w:p w14:paraId="4E40DC07" w14:textId="77777777" w:rsidR="00B725CF" w:rsidRPr="00D320FF" w:rsidRDefault="00B725CF" w:rsidP="00B725CF"/>
                            <w:p w14:paraId="2945D6BB"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774B83C5"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270B137B" w14:textId="77777777" w:rsidR="00B725CF" w:rsidRPr="00352A5A" w:rsidRDefault="00B725CF" w:rsidP="00B725CF">
                              <w:pPr>
                                <w:rPr>
                                  <w:szCs w:val="28"/>
                                </w:rPr>
                              </w:pPr>
                            </w:p>
                            <w:p w14:paraId="6EF71359"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715845724" name="Rectangle 14"/>
                        <wps:cNvSpPr>
                          <a:spLocks noChangeArrowheads="1"/>
                        </wps:cNvSpPr>
                        <wps:spPr bwMode="auto">
                          <a:xfrm>
                            <a:off x="1139" y="19660"/>
                            <a:ext cx="1001" cy="309"/>
                          </a:xfrm>
                          <a:prstGeom prst="rect">
                            <a:avLst/>
                          </a:prstGeom>
                          <a:noFill/>
                          <a:ln>
                            <a:noFill/>
                          </a:ln>
                        </wps:spPr>
                        <wps:txbx>
                          <w:txbxContent>
                            <w:p w14:paraId="0F8D4459"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9004442" name="Rectangle 15"/>
                        <wps:cNvSpPr>
                          <a:spLocks noChangeArrowheads="1"/>
                        </wps:cNvSpPr>
                        <wps:spPr bwMode="auto">
                          <a:xfrm>
                            <a:off x="2267" y="19660"/>
                            <a:ext cx="2573" cy="309"/>
                          </a:xfrm>
                          <a:prstGeom prst="rect">
                            <a:avLst/>
                          </a:prstGeom>
                          <a:noFill/>
                          <a:ln>
                            <a:noFill/>
                          </a:ln>
                        </wps:spPr>
                        <wps:txbx>
                          <w:txbxContent>
                            <w:p w14:paraId="10518623"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2293B7A5" w14:textId="77777777" w:rsidR="00B725CF" w:rsidRPr="00D320FF" w:rsidRDefault="00B725CF" w:rsidP="00B725CF"/>
                          </w:txbxContent>
                        </wps:txbx>
                        <wps:bodyPr rot="0" vert="horz" wrap="square" lIns="12700" tIns="12700" rIns="12700" bIns="12700" anchor="t" anchorCtr="0" upright="1">
                          <a:noAutofit/>
                        </wps:bodyPr>
                      </wps:wsp>
                      <wps:wsp>
                        <wps:cNvPr id="118239363" name="Rectangle 16"/>
                        <wps:cNvSpPr>
                          <a:spLocks noChangeArrowheads="1"/>
                        </wps:cNvSpPr>
                        <wps:spPr bwMode="auto">
                          <a:xfrm>
                            <a:off x="4983" y="19660"/>
                            <a:ext cx="1534" cy="309"/>
                          </a:xfrm>
                          <a:prstGeom prst="rect">
                            <a:avLst/>
                          </a:prstGeom>
                          <a:noFill/>
                          <a:ln>
                            <a:noFill/>
                          </a:ln>
                        </wps:spPr>
                        <wps:txbx>
                          <w:txbxContent>
                            <w:p w14:paraId="46A7F820"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34E6B406" w14:textId="77777777" w:rsidR="00B725CF" w:rsidRDefault="00B725CF" w:rsidP="00B725CF">
                              <w:pPr>
                                <w:jc w:val="center"/>
                                <w:rPr>
                                  <w:sz w:val="20"/>
                                </w:rPr>
                              </w:pPr>
                            </w:p>
                            <w:p w14:paraId="11952033" w14:textId="77777777" w:rsidR="00B725CF" w:rsidRPr="00086B17" w:rsidRDefault="00B725CF" w:rsidP="00B725CF">
                              <w:pPr>
                                <w:jc w:val="center"/>
                                <w:rPr>
                                  <w:rFonts w:ascii="Arial" w:hAnsi="Arial" w:cs="Arial"/>
                                  <w:i/>
                                  <w:sz w:val="18"/>
                                  <w:szCs w:val="18"/>
                                </w:rPr>
                              </w:pPr>
                            </w:p>
                            <w:p w14:paraId="21010C16" w14:textId="77777777" w:rsidR="00B725CF" w:rsidRPr="00D320FF" w:rsidRDefault="00B725CF" w:rsidP="00B725CF"/>
                          </w:txbxContent>
                        </wps:txbx>
                        <wps:bodyPr rot="0" vert="horz" wrap="square" lIns="12700" tIns="12700" rIns="12700" bIns="12700" anchor="t" anchorCtr="0" upright="1">
                          <a:noAutofit/>
                        </wps:bodyPr>
                      </wps:wsp>
                      <wps:wsp>
                        <wps:cNvPr id="1889418574" name="Rectangle 17"/>
                        <wps:cNvSpPr>
                          <a:spLocks noChangeArrowheads="1"/>
                        </wps:cNvSpPr>
                        <wps:spPr bwMode="auto">
                          <a:xfrm>
                            <a:off x="6604" y="19660"/>
                            <a:ext cx="1000" cy="309"/>
                          </a:xfrm>
                          <a:prstGeom prst="rect">
                            <a:avLst/>
                          </a:prstGeom>
                          <a:noFill/>
                          <a:ln>
                            <a:noFill/>
                          </a:ln>
                        </wps:spPr>
                        <wps:txbx>
                          <w:txbxContent>
                            <w:p w14:paraId="7625DD5B"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5A9D1F7" w14:textId="77777777" w:rsidR="00B725CF" w:rsidRPr="00D320FF" w:rsidRDefault="00B725CF" w:rsidP="00B725CF"/>
                          </w:txbxContent>
                        </wps:txbx>
                        <wps:bodyPr rot="0" vert="horz" wrap="square" lIns="12700" tIns="12700" rIns="12700" bIns="12700" anchor="t" anchorCtr="0" upright="1">
                          <a:noAutofit/>
                        </wps:bodyPr>
                      </wps:wsp>
                      <wps:wsp>
                        <wps:cNvPr id="406024093" name="Rectangle 18"/>
                        <wps:cNvSpPr>
                          <a:spLocks noChangeArrowheads="1"/>
                        </wps:cNvSpPr>
                        <wps:spPr bwMode="auto">
                          <a:xfrm>
                            <a:off x="18949" y="18977"/>
                            <a:ext cx="1001" cy="309"/>
                          </a:xfrm>
                          <a:prstGeom prst="rect">
                            <a:avLst/>
                          </a:prstGeom>
                          <a:noFill/>
                          <a:ln>
                            <a:noFill/>
                          </a:ln>
                        </wps:spPr>
                        <wps:txbx>
                          <w:txbxContent>
                            <w:p w14:paraId="3E1E54DB" w14:textId="77777777" w:rsidR="00B725CF" w:rsidRPr="00F96BEC" w:rsidRDefault="00B725CF" w:rsidP="00B725CF">
                              <w:pPr>
                                <w:jc w:val="center"/>
                                <w:rPr>
                                  <w:sz w:val="20"/>
                                  <w:lang w:val="uk-UA"/>
                                </w:rPr>
                              </w:pPr>
                              <w:proofErr w:type="spellStart"/>
                              <w:r>
                                <w:rPr>
                                  <w:sz w:val="20"/>
                                  <w:lang w:val="uk-UA"/>
                                </w:rPr>
                                <w:t>Арк</w:t>
                              </w:r>
                              <w:proofErr w:type="spellEnd"/>
                            </w:p>
                            <w:p w14:paraId="2CAA39E4" w14:textId="77777777" w:rsidR="00B725CF" w:rsidRPr="00086B17" w:rsidRDefault="00B725CF" w:rsidP="00B725CF">
                              <w:pPr>
                                <w:jc w:val="center"/>
                                <w:rPr>
                                  <w:sz w:val="18"/>
                                  <w:szCs w:val="18"/>
                                </w:rPr>
                              </w:pPr>
                            </w:p>
                            <w:p w14:paraId="197B9BA0" w14:textId="77777777" w:rsidR="00B725CF" w:rsidRPr="00A55B46" w:rsidRDefault="00B725CF" w:rsidP="00B725CF">
                              <w:pPr>
                                <w:pStyle w:val="afa"/>
                                <w:ind w:firstLine="0"/>
                                <w:jc w:val="center"/>
                                <w:rPr>
                                  <w:rFonts w:ascii="Arial" w:hAnsi="Arial" w:cs="Arial"/>
                                  <w:sz w:val="18"/>
                                  <w:lang w:val="ru-RU"/>
                                </w:rPr>
                              </w:pPr>
                            </w:p>
                            <w:p w14:paraId="360DFAA7" w14:textId="77777777" w:rsidR="00B725CF" w:rsidRPr="00D320FF" w:rsidRDefault="00B725CF" w:rsidP="00B725CF"/>
                          </w:txbxContent>
                        </wps:txbx>
                        <wps:bodyPr rot="0" vert="horz" wrap="square" lIns="12700" tIns="12700" rIns="12700" bIns="12700" anchor="t" anchorCtr="0" upright="1">
                          <a:noAutofit/>
                        </wps:bodyPr>
                      </wps:wsp>
                      <wps:wsp>
                        <wps:cNvPr id="1293515223" name="Rectangle 19"/>
                        <wps:cNvSpPr>
                          <a:spLocks noChangeArrowheads="1"/>
                        </wps:cNvSpPr>
                        <wps:spPr bwMode="auto">
                          <a:xfrm>
                            <a:off x="18949" y="19435"/>
                            <a:ext cx="1001" cy="423"/>
                          </a:xfrm>
                          <a:prstGeom prst="rect">
                            <a:avLst/>
                          </a:prstGeom>
                          <a:noFill/>
                          <a:ln>
                            <a:noFill/>
                          </a:ln>
                        </wps:spPr>
                        <wps:txbx>
                          <w:txbxContent>
                            <w:p w14:paraId="600CD2A1" w14:textId="36506525" w:rsidR="00B725CF" w:rsidRPr="005F0FA3" w:rsidRDefault="00B725CF" w:rsidP="00B725CF">
                              <w:pPr>
                                <w:jc w:val="center"/>
                                <w:rPr>
                                  <w:sz w:val="28"/>
                                  <w:lang w:val="uk-UA"/>
                                </w:rPr>
                              </w:pPr>
                              <w:r>
                                <w:rPr>
                                  <w:sz w:val="28"/>
                                  <w:lang w:val="uk-UA"/>
                                </w:rPr>
                                <w:t>36</w:t>
                              </w:r>
                            </w:p>
                          </w:txbxContent>
                        </wps:txbx>
                        <wps:bodyPr rot="0" vert="horz" wrap="square" lIns="12700" tIns="12700" rIns="12700" bIns="12700" anchor="t" anchorCtr="0" upright="1">
                          <a:noAutofit/>
                        </wps:bodyPr>
                      </wps:wsp>
                      <wps:wsp>
                        <wps:cNvPr id="322458974" name="Rectangle 20"/>
                        <wps:cNvSpPr>
                          <a:spLocks noChangeArrowheads="1"/>
                        </wps:cNvSpPr>
                        <wps:spPr bwMode="auto">
                          <a:xfrm>
                            <a:off x="7745" y="19221"/>
                            <a:ext cx="11075" cy="477"/>
                          </a:xfrm>
                          <a:prstGeom prst="rect">
                            <a:avLst/>
                          </a:prstGeom>
                          <a:noFill/>
                          <a:ln>
                            <a:noFill/>
                          </a:ln>
                        </wps:spPr>
                        <wps:txbx>
                          <w:txbxContent>
                            <w:p w14:paraId="064B9ED6"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E191C03" w14:textId="77777777" w:rsidR="00B725CF" w:rsidRPr="002870C6" w:rsidRDefault="00B725CF" w:rsidP="00B725CF">
                              <w:pPr>
                                <w:pStyle w:val="afa"/>
                                <w:ind w:firstLine="0"/>
                                <w:jc w:val="center"/>
                                <w:rPr>
                                  <w:rFonts w:ascii="Times New Roman" w:hAnsi="Times New Roman" w:cs="Shruti"/>
                                  <w:i w:val="0"/>
                                  <w:szCs w:val="32"/>
                                  <w:lang w:val="ru-RU"/>
                                </w:rPr>
                              </w:pPr>
                            </w:p>
                            <w:p w14:paraId="44544F45" w14:textId="77777777" w:rsidR="00B725CF" w:rsidRPr="003B77DB" w:rsidRDefault="00B725CF" w:rsidP="00B725CF">
                              <w:pPr>
                                <w:jc w:val="center"/>
                                <w:rPr>
                                  <w:szCs w:val="28"/>
                                </w:rPr>
                              </w:pPr>
                            </w:p>
                            <w:p w14:paraId="7171DC09"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61E9B6" id="Группа 1595656446" o:spid="_x0000_s1696" style="position:absolute;left:0;text-align:left;margin-left:-16.8pt;margin-top:-48.6pt;width:518.8pt;height:801pt;z-index:25172070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" o:allowoverlap="f">
                <v:rect id="Rectangle 2" o:spid="_x0000_s16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" filled="f" strokeweight="2pt"/>
                <v:line id="Line 3" o:spid="_x0000_s16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" strokeweight="2pt"/>
                <v:line id="Line 4" o:spid="_x0000_s16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" strokeweight="2pt"/>
                <v:line id="Line 5" o:spid="_x0000_s17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" strokeweight="2pt"/>
                <v:line id="Line 6" o:spid="_x0000_s17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" strokeweight="2pt"/>
                <v:line id="Line 7" o:spid="_x0000_s17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" strokeweight="2pt"/>
                <v:line id="Line 8" o:spid="_x0000_s17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" strokeweight="2pt"/>
                <v:line id="Line 9" o:spid="_x0000_s17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" strokeweight="2pt"/>
                <v:line id="Line 10" o:spid="_x0000_s17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" strokeweight="1pt"/>
                <v:line id="Line 11" o:spid="_x0000_s17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" strokeweight="2pt"/>
                <v:line id="Line 12" o:spid="_x0000_s17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" strokeweight="1pt"/>
                <v:rect id="Rectangle 13" o:spid="_x0000_s17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" filled="f" stroked="f">
                  <v:textbox inset="1pt,1pt,1pt,1pt">
                    <w:txbxContent>
                      <w:p w14:paraId="69F410CF"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5335B3D5" w14:textId="77777777" w:rsidR="00B725CF" w:rsidRPr="00352A5A" w:rsidRDefault="00B725CF" w:rsidP="00B725CF">
                        <w:pPr>
                          <w:jc w:val="center"/>
                          <w:rPr>
                            <w:rFonts w:ascii="Arial" w:hAnsi="Arial" w:cs="Arial"/>
                            <w:i/>
                            <w:sz w:val="18"/>
                            <w:szCs w:val="18"/>
                          </w:rPr>
                        </w:pPr>
                      </w:p>
                      <w:p w14:paraId="4E40DC07" w14:textId="77777777" w:rsidR="00B725CF" w:rsidRPr="00D320FF" w:rsidRDefault="00B725CF" w:rsidP="00B725CF"/>
                      <w:p w14:paraId="2945D6BB"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774B83C5"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270B137B" w14:textId="77777777" w:rsidR="00B725CF" w:rsidRPr="00352A5A" w:rsidRDefault="00B725CF" w:rsidP="00B725CF">
                        <w:pPr>
                          <w:rPr>
                            <w:szCs w:val="28"/>
                          </w:rPr>
                        </w:pPr>
                      </w:p>
                      <w:p w14:paraId="6EF71359" w14:textId="77777777" w:rsidR="00B725CF" w:rsidRPr="00352A5A" w:rsidRDefault="00B725CF" w:rsidP="00B725CF">
                        <w:pPr>
                          <w:pStyle w:val="ad"/>
                          <w:jc w:val="center"/>
                          <w:rPr>
                            <w:rFonts w:ascii="Arial" w:hAnsi="Arial" w:cs="Arial"/>
                            <w:sz w:val="18"/>
                          </w:rPr>
                        </w:pPr>
                      </w:p>
                    </w:txbxContent>
                  </v:textbox>
                </v:rect>
                <v:rect id="Rectangle 14" o:spid="_x0000_s17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" filled="f" stroked="f">
                  <v:textbox inset="1pt,1pt,1pt,1pt">
                    <w:txbxContent>
                      <w:p w14:paraId="0F8D4459"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7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" filled="f" stroked="f">
                  <v:textbox inset="1pt,1pt,1pt,1pt">
                    <w:txbxContent>
                      <w:p w14:paraId="10518623"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2293B7A5" w14:textId="77777777" w:rsidR="00B725CF" w:rsidRPr="00D320FF" w:rsidRDefault="00B725CF" w:rsidP="00B725CF"/>
                    </w:txbxContent>
                  </v:textbox>
                </v:rect>
                <v:rect id="Rectangle 16" o:spid="_x0000_s17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" filled="f" stroked="f">
                  <v:textbox inset="1pt,1pt,1pt,1pt">
                    <w:txbxContent>
                      <w:p w14:paraId="46A7F820"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34E6B406" w14:textId="77777777" w:rsidR="00B725CF" w:rsidRDefault="00B725CF" w:rsidP="00B725CF">
                        <w:pPr>
                          <w:jc w:val="center"/>
                          <w:rPr>
                            <w:sz w:val="20"/>
                          </w:rPr>
                        </w:pPr>
                      </w:p>
                      <w:p w14:paraId="11952033" w14:textId="77777777" w:rsidR="00B725CF" w:rsidRPr="00086B17" w:rsidRDefault="00B725CF" w:rsidP="00B725CF">
                        <w:pPr>
                          <w:jc w:val="center"/>
                          <w:rPr>
                            <w:rFonts w:ascii="Arial" w:hAnsi="Arial" w:cs="Arial"/>
                            <w:i/>
                            <w:sz w:val="18"/>
                            <w:szCs w:val="18"/>
                          </w:rPr>
                        </w:pPr>
                      </w:p>
                      <w:p w14:paraId="21010C16" w14:textId="77777777" w:rsidR="00B725CF" w:rsidRPr="00D320FF" w:rsidRDefault="00B725CF" w:rsidP="00B725CF"/>
                    </w:txbxContent>
                  </v:textbox>
                </v:rect>
                <v:rect id="Rectangle 17" o:spid="_x0000_s17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" filled="f" stroked="f">
                  <v:textbox inset="1pt,1pt,1pt,1pt">
                    <w:txbxContent>
                      <w:p w14:paraId="7625DD5B"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5A9D1F7" w14:textId="77777777" w:rsidR="00B725CF" w:rsidRPr="00D320FF" w:rsidRDefault="00B725CF" w:rsidP="00B725CF"/>
                    </w:txbxContent>
                  </v:textbox>
                </v:rect>
                <v:rect id="Rectangle 18" o:spid="_x0000_s17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" filled="f" stroked="f">
                  <v:textbox inset="1pt,1pt,1pt,1pt">
                    <w:txbxContent>
                      <w:p w14:paraId="3E1E54DB" w14:textId="77777777" w:rsidR="00B725CF" w:rsidRPr="00F96BEC" w:rsidRDefault="00B725CF" w:rsidP="00B725CF">
                        <w:pPr>
                          <w:jc w:val="center"/>
                          <w:rPr>
                            <w:sz w:val="20"/>
                            <w:lang w:val="uk-UA"/>
                          </w:rPr>
                        </w:pPr>
                        <w:proofErr w:type="spellStart"/>
                        <w:r>
                          <w:rPr>
                            <w:sz w:val="20"/>
                            <w:lang w:val="uk-UA"/>
                          </w:rPr>
                          <w:t>Арк</w:t>
                        </w:r>
                        <w:proofErr w:type="spellEnd"/>
                      </w:p>
                      <w:p w14:paraId="2CAA39E4" w14:textId="77777777" w:rsidR="00B725CF" w:rsidRPr="00086B17" w:rsidRDefault="00B725CF" w:rsidP="00B725CF">
                        <w:pPr>
                          <w:jc w:val="center"/>
                          <w:rPr>
                            <w:sz w:val="18"/>
                            <w:szCs w:val="18"/>
                          </w:rPr>
                        </w:pPr>
                      </w:p>
                      <w:p w14:paraId="197B9BA0" w14:textId="77777777" w:rsidR="00B725CF" w:rsidRPr="00A55B46" w:rsidRDefault="00B725CF" w:rsidP="00B725CF">
                        <w:pPr>
                          <w:pStyle w:val="afa"/>
                          <w:ind w:firstLine="0"/>
                          <w:jc w:val="center"/>
                          <w:rPr>
                            <w:rFonts w:ascii="Arial" w:hAnsi="Arial" w:cs="Arial"/>
                            <w:sz w:val="18"/>
                            <w:lang w:val="ru-RU"/>
                          </w:rPr>
                        </w:pPr>
                      </w:p>
                      <w:p w14:paraId="360DFAA7" w14:textId="77777777" w:rsidR="00B725CF" w:rsidRPr="00D320FF" w:rsidRDefault="00B725CF" w:rsidP="00B725CF"/>
                    </w:txbxContent>
                  </v:textbox>
                </v:rect>
                <v:rect id="Rectangle 19" o:spid="_x0000_s17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" filled="f" stroked="f">
                  <v:textbox inset="1pt,1pt,1pt,1pt">
                    <w:txbxContent>
                      <w:p w14:paraId="600CD2A1" w14:textId="36506525" w:rsidR="00B725CF" w:rsidRPr="005F0FA3" w:rsidRDefault="00B725CF" w:rsidP="00B725CF">
                        <w:pPr>
                          <w:jc w:val="center"/>
                          <w:rPr>
                            <w:sz w:val="28"/>
                            <w:lang w:val="uk-UA"/>
                          </w:rPr>
                        </w:pPr>
                        <w:r>
                          <w:rPr>
                            <w:sz w:val="28"/>
                            <w:lang w:val="uk-UA"/>
                          </w:rPr>
                          <w:t>36</w:t>
                        </w:r>
                      </w:p>
                    </w:txbxContent>
                  </v:textbox>
                </v:rect>
                <v:rect id="Rectangle 20" o:spid="_x0000_s17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" filled="f" stroked="f">
                  <v:textbox inset="1pt,1pt,1pt,1pt">
                    <w:txbxContent>
                      <w:p w14:paraId="064B9ED6"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E191C03" w14:textId="77777777" w:rsidR="00B725CF" w:rsidRPr="002870C6" w:rsidRDefault="00B725CF" w:rsidP="00B725CF">
                        <w:pPr>
                          <w:pStyle w:val="afa"/>
                          <w:ind w:firstLine="0"/>
                          <w:jc w:val="center"/>
                          <w:rPr>
                            <w:rFonts w:ascii="Times New Roman" w:hAnsi="Times New Roman" w:cs="Shruti"/>
                            <w:i w:val="0"/>
                            <w:szCs w:val="32"/>
                            <w:lang w:val="ru-RU"/>
                          </w:rPr>
                        </w:pPr>
                      </w:p>
                      <w:p w14:paraId="44544F45" w14:textId="77777777" w:rsidR="00B725CF" w:rsidRPr="003B77DB" w:rsidRDefault="00B725CF" w:rsidP="00B725CF">
                        <w:pPr>
                          <w:jc w:val="center"/>
                          <w:rPr>
                            <w:szCs w:val="28"/>
                          </w:rPr>
                        </w:pPr>
                      </w:p>
                      <w:p w14:paraId="7171DC09" w14:textId="77777777" w:rsidR="00B725CF" w:rsidRPr="00D320FF" w:rsidRDefault="00B725CF" w:rsidP="00B725CF"/>
                    </w:txbxContent>
                  </v:textbox>
                </v:rect>
                <w10:wrap anchorx="margin" anchory="margin"/>
              </v:group>
            </w:pict>
          </mc:Fallback>
        </mc:AlternateContent>
      </w:r>
      <w:r w:rsidR="00947EE8" w:rsidRPr="006C6F57">
        <w:rPr>
          <w:rFonts w:ascii="Times New Roman" w:eastAsia="Times New Roman" w:hAnsi="Times New Roman" w:cs="Times New Roman"/>
          <w:sz w:val="28"/>
          <w:szCs w:val="28"/>
        </w:rPr>
        <w:t xml:space="preserve"> </w:t>
      </w:r>
      <w:proofErr w:type="spellStart"/>
      <w:r w:rsidR="00947EE8" w:rsidRPr="006C6F57">
        <w:rPr>
          <w:rFonts w:ascii="Times New Roman" w:eastAsia="Times New Roman" w:hAnsi="Times New Roman" w:cs="Times New Roman"/>
          <w:bCs/>
          <w:sz w:val="28"/>
          <w:szCs w:val="28"/>
        </w:rPr>
        <w:t>Розрахунок</w:t>
      </w:r>
      <w:proofErr w:type="spellEnd"/>
      <w:r w:rsidR="00947EE8" w:rsidRPr="006C6F57">
        <w:rPr>
          <w:rFonts w:ascii="Times New Roman" w:eastAsia="Times New Roman" w:hAnsi="Times New Roman" w:cs="Times New Roman"/>
          <w:bCs/>
          <w:sz w:val="28"/>
          <w:szCs w:val="28"/>
        </w:rPr>
        <w:t xml:space="preserve"> </w:t>
      </w:r>
      <w:proofErr w:type="spellStart"/>
      <w:r w:rsidR="00947EE8" w:rsidRPr="006C6F57">
        <w:rPr>
          <w:rFonts w:ascii="Times New Roman" w:eastAsia="Times New Roman" w:hAnsi="Times New Roman" w:cs="Times New Roman"/>
          <w:bCs/>
          <w:sz w:val="28"/>
          <w:szCs w:val="28"/>
        </w:rPr>
        <w:t>інших</w:t>
      </w:r>
      <w:proofErr w:type="spellEnd"/>
      <w:r w:rsidR="00947EE8" w:rsidRPr="006C6F57">
        <w:rPr>
          <w:rFonts w:ascii="Times New Roman" w:eastAsia="Times New Roman" w:hAnsi="Times New Roman" w:cs="Times New Roman"/>
          <w:bCs/>
          <w:sz w:val="28"/>
          <w:szCs w:val="28"/>
        </w:rPr>
        <w:t xml:space="preserve"> </w:t>
      </w:r>
      <w:proofErr w:type="spellStart"/>
      <w:r w:rsidR="00947EE8" w:rsidRPr="006C6F57">
        <w:rPr>
          <w:rFonts w:ascii="Times New Roman" w:eastAsia="Times New Roman" w:hAnsi="Times New Roman" w:cs="Times New Roman"/>
          <w:bCs/>
          <w:sz w:val="28"/>
          <w:szCs w:val="28"/>
        </w:rPr>
        <w:t>груп</w:t>
      </w:r>
      <w:proofErr w:type="spellEnd"/>
      <w:r w:rsidR="00947EE8" w:rsidRPr="006C6F57">
        <w:rPr>
          <w:rFonts w:ascii="Times New Roman" w:eastAsia="Times New Roman" w:hAnsi="Times New Roman" w:cs="Times New Roman"/>
          <w:bCs/>
          <w:sz w:val="28"/>
          <w:szCs w:val="28"/>
        </w:rPr>
        <w:t xml:space="preserve"> ЕП проводимо </w:t>
      </w:r>
      <w:proofErr w:type="spellStart"/>
      <w:r w:rsidR="00947EE8" w:rsidRPr="006C6F57">
        <w:rPr>
          <w:rFonts w:ascii="Times New Roman" w:eastAsia="Times New Roman" w:hAnsi="Times New Roman" w:cs="Times New Roman"/>
          <w:bCs/>
          <w:sz w:val="28"/>
          <w:szCs w:val="28"/>
        </w:rPr>
        <w:t>аналогічно</w:t>
      </w:r>
      <w:proofErr w:type="spellEnd"/>
      <w:r w:rsidR="00947EE8" w:rsidRPr="006C6F57">
        <w:rPr>
          <w:rFonts w:ascii="Times New Roman" w:eastAsia="Times New Roman" w:hAnsi="Times New Roman" w:cs="Times New Roman"/>
          <w:bCs/>
          <w:sz w:val="28"/>
          <w:szCs w:val="28"/>
        </w:rPr>
        <w:t xml:space="preserve">, </w:t>
      </w:r>
      <w:proofErr w:type="spellStart"/>
      <w:r w:rsidR="00947EE8" w:rsidRPr="006C6F57">
        <w:rPr>
          <w:rFonts w:ascii="Times New Roman" w:eastAsia="Times New Roman" w:hAnsi="Times New Roman" w:cs="Times New Roman"/>
          <w:bCs/>
          <w:sz w:val="28"/>
          <w:szCs w:val="28"/>
        </w:rPr>
        <w:t>результати</w:t>
      </w:r>
      <w:proofErr w:type="spellEnd"/>
      <w:r w:rsidR="00947EE8" w:rsidRPr="006C6F57">
        <w:rPr>
          <w:rFonts w:ascii="Times New Roman" w:eastAsia="Times New Roman" w:hAnsi="Times New Roman" w:cs="Times New Roman"/>
          <w:bCs/>
          <w:sz w:val="28"/>
          <w:szCs w:val="28"/>
        </w:rPr>
        <w:t xml:space="preserve"> </w:t>
      </w:r>
      <w:proofErr w:type="spellStart"/>
      <w:r w:rsidR="00947EE8" w:rsidRPr="006C6F57">
        <w:rPr>
          <w:rFonts w:ascii="Times New Roman" w:eastAsia="Times New Roman" w:hAnsi="Times New Roman" w:cs="Times New Roman"/>
          <w:bCs/>
          <w:sz w:val="28"/>
          <w:szCs w:val="28"/>
        </w:rPr>
        <w:t>розрахунку</w:t>
      </w:r>
      <w:proofErr w:type="spellEnd"/>
      <w:r w:rsidR="00947EE8" w:rsidRPr="006C6F57">
        <w:rPr>
          <w:rFonts w:ascii="Times New Roman" w:eastAsia="Times New Roman" w:hAnsi="Times New Roman" w:cs="Times New Roman"/>
          <w:bCs/>
          <w:sz w:val="28"/>
          <w:szCs w:val="28"/>
        </w:rPr>
        <w:t xml:space="preserve"> </w:t>
      </w:r>
      <w:proofErr w:type="spellStart"/>
      <w:r w:rsidR="00947EE8" w:rsidRPr="006C6F57">
        <w:rPr>
          <w:rFonts w:ascii="Times New Roman" w:eastAsia="Times New Roman" w:hAnsi="Times New Roman" w:cs="Times New Roman"/>
          <w:bCs/>
          <w:sz w:val="28"/>
          <w:szCs w:val="28"/>
        </w:rPr>
        <w:t>зводимо</w:t>
      </w:r>
      <w:proofErr w:type="spellEnd"/>
      <w:r w:rsidR="00947EE8" w:rsidRPr="006C6F57">
        <w:rPr>
          <w:rFonts w:ascii="Times New Roman" w:eastAsia="Times New Roman" w:hAnsi="Times New Roman" w:cs="Times New Roman"/>
          <w:bCs/>
          <w:sz w:val="28"/>
          <w:szCs w:val="28"/>
        </w:rPr>
        <w:t xml:space="preserve"> в </w:t>
      </w:r>
      <w:proofErr w:type="spellStart"/>
      <w:r w:rsidR="00947EE8" w:rsidRPr="006C6F57">
        <w:rPr>
          <w:rFonts w:ascii="Times New Roman" w:eastAsia="Times New Roman" w:hAnsi="Times New Roman" w:cs="Times New Roman"/>
          <w:bCs/>
          <w:sz w:val="28"/>
          <w:szCs w:val="28"/>
        </w:rPr>
        <w:t>таблицю</w:t>
      </w:r>
      <w:proofErr w:type="spellEnd"/>
      <w:r w:rsidR="00947EE8" w:rsidRPr="006C6F57">
        <w:rPr>
          <w:rFonts w:ascii="Times New Roman" w:eastAsia="Times New Roman" w:hAnsi="Times New Roman" w:cs="Times New Roman"/>
          <w:bCs/>
          <w:sz w:val="28"/>
          <w:szCs w:val="28"/>
        </w:rPr>
        <w:t xml:space="preserve"> 2.11.</w:t>
      </w:r>
    </w:p>
    <w:p w14:paraId="247F2C48" w14:textId="77777777" w:rsidR="00947EE8" w:rsidRPr="009705F3" w:rsidRDefault="00947EE8" w:rsidP="00947EE8">
      <w:pPr>
        <w:spacing w:after="0" w:line="360" w:lineRule="auto"/>
        <w:jc w:val="right"/>
        <w:rPr>
          <w:rFonts w:ascii="Times New Roman" w:eastAsia="Times New Roman" w:hAnsi="Times New Roman" w:cs="Times New Roman"/>
          <w:sz w:val="28"/>
          <w:szCs w:val="28"/>
          <w:lang w:val="uk-UA"/>
        </w:rPr>
      </w:pPr>
      <w:r w:rsidRPr="009705F3">
        <w:rPr>
          <w:rFonts w:ascii="Times New Roman" w:eastAsia="Times New Roman" w:hAnsi="Times New Roman" w:cs="Times New Roman"/>
          <w:noProof/>
          <w:sz w:val="28"/>
          <w:szCs w:val="28"/>
        </w:rPr>
        <w:t>Таблиця 2.</w:t>
      </w:r>
      <w:r w:rsidRPr="009705F3">
        <w:rPr>
          <w:rFonts w:ascii="Times New Roman" w:eastAsia="Times New Roman" w:hAnsi="Times New Roman" w:cs="Times New Roman"/>
          <w:noProof/>
          <w:sz w:val="28"/>
          <w:szCs w:val="28"/>
          <w:lang w:val="uk-UA"/>
        </w:rPr>
        <w:t>7</w:t>
      </w:r>
      <w:r w:rsidRPr="009705F3">
        <w:rPr>
          <w:rFonts w:ascii="Times New Roman" w:eastAsia="Times New Roman" w:hAnsi="Times New Roman" w:cs="Times New Roman"/>
          <w:noProof/>
          <w:sz w:val="28"/>
          <w:szCs w:val="28"/>
        </w:rPr>
        <w:t xml:space="preserve"> </w:t>
      </w:r>
      <w:r w:rsidRPr="009705F3">
        <w:rPr>
          <w:rFonts w:ascii="Times New Roman" w:eastAsia="Times New Roman" w:hAnsi="Times New Roman" w:cs="Times New Roman"/>
          <w:noProof/>
          <w:sz w:val="28"/>
          <w:szCs w:val="28"/>
        </w:rPr>
        <w:sym w:font="Symbol" w:char="F02D"/>
      </w:r>
      <w:r w:rsidRPr="009705F3">
        <w:rPr>
          <w:rFonts w:ascii="Times New Roman" w:eastAsia="Times New Roman" w:hAnsi="Times New Roman" w:cs="Times New Roman"/>
          <w:noProof/>
          <w:sz w:val="28"/>
          <w:szCs w:val="28"/>
        </w:rPr>
        <w:t xml:space="preserve"> Опори до точок КЗ</w:t>
      </w:r>
    </w:p>
    <w:tbl>
      <w:tblPr>
        <w:tblStyle w:val="41"/>
        <w:tblW w:w="5000" w:type="pct"/>
        <w:jc w:val="center"/>
        <w:tblLook w:val="04A0" w:firstRow="1" w:lastRow="0" w:firstColumn="1" w:lastColumn="0" w:noHBand="0" w:noVBand="1"/>
      </w:tblPr>
      <w:tblGrid>
        <w:gridCol w:w="2573"/>
        <w:gridCol w:w="2407"/>
        <w:gridCol w:w="2018"/>
        <w:gridCol w:w="2018"/>
      </w:tblGrid>
      <w:tr w:rsidR="00947EE8" w:rsidRPr="009705F3" w14:paraId="48E7CF6D" w14:textId="77777777" w:rsidTr="00D57D20">
        <w:trPr>
          <w:trHeight w:val="20"/>
          <w:jc w:val="center"/>
        </w:trPr>
        <w:tc>
          <w:tcPr>
            <w:tcW w:w="1427" w:type="pct"/>
            <w:vAlign w:val="center"/>
          </w:tcPr>
          <w:p w14:paraId="3DD29488"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Точка</w:t>
            </w:r>
          </w:p>
        </w:tc>
        <w:tc>
          <w:tcPr>
            <w:tcW w:w="1335" w:type="pct"/>
            <w:vAlign w:val="center"/>
          </w:tcPr>
          <w:p w14:paraId="5298FF18" w14:textId="77777777" w:rsidR="00947EE8" w:rsidRPr="009705F3" w:rsidRDefault="00000000" w:rsidP="00947EE8">
            <w:pPr>
              <w:contextualSpacing/>
              <w:jc w:val="center"/>
              <w:rPr>
                <w:rFonts w:ascii="Times New Roman" w:eastAsia="Times New Roman" w:hAnsi="Times New Roman"/>
              </w:rPr>
            </w:pPr>
            <m:oMath>
              <m:nary>
                <m:naryPr>
                  <m:chr m:val="∑"/>
                  <m:limLoc m:val="undOvr"/>
                  <m:subHide m:val="1"/>
                  <m:supHide m:val="1"/>
                  <m:ctrlPr>
                    <w:rPr>
                      <w:rFonts w:ascii="Cambria Math" w:eastAsia="Times New Roman" w:hAnsi="Cambria Math"/>
                      <w:i/>
                    </w:rPr>
                  </m:ctrlPr>
                </m:naryPr>
                <m:sub/>
                <m:sup/>
                <m:e>
                  <m:sSub>
                    <m:sSubPr>
                      <m:ctrlPr>
                        <w:rPr>
                          <w:rFonts w:ascii="Cambria Math" w:eastAsia="Times New Roman" w:hAnsi="Cambria Math"/>
                          <w:i/>
                          <w:noProof/>
                        </w:rPr>
                      </m:ctrlPr>
                    </m:sSubPr>
                    <m:e>
                      <m:r>
                        <w:rPr>
                          <w:rFonts w:ascii="Cambria Math" w:eastAsia="Times New Roman" w:hAnsi="Cambria Math"/>
                          <w:noProof/>
                        </w:rPr>
                        <m:t>R</m:t>
                      </m:r>
                    </m:e>
                    <m:sub>
                      <m:r>
                        <w:rPr>
                          <w:rFonts w:ascii="Cambria Math" w:eastAsia="Times New Roman" w:hAnsi="Cambria Math"/>
                          <w:noProof/>
                        </w:rPr>
                        <m:t>К</m:t>
                      </m:r>
                    </m:sub>
                  </m:sSub>
                </m:e>
              </m:nary>
            </m:oMath>
            <w:r w:rsidR="00947EE8" w:rsidRPr="009705F3">
              <w:rPr>
                <w:rFonts w:ascii="Times New Roman" w:eastAsia="Times New Roman" w:hAnsi="Times New Roman"/>
              </w:rPr>
              <w:t xml:space="preserve"> </w:t>
            </w:r>
          </w:p>
        </w:tc>
        <w:tc>
          <w:tcPr>
            <w:tcW w:w="1119" w:type="pct"/>
            <w:vAlign w:val="center"/>
          </w:tcPr>
          <w:p w14:paraId="527F25D1" w14:textId="77777777" w:rsidR="00947EE8" w:rsidRPr="009705F3" w:rsidRDefault="00000000" w:rsidP="00947EE8">
            <w:pPr>
              <w:contextualSpacing/>
              <w:jc w:val="center"/>
              <w:rPr>
                <w:rFonts w:ascii="Times New Roman" w:eastAsia="Times New Roman" w:hAnsi="Times New Roman"/>
              </w:rPr>
            </w:pPr>
            <m:oMath>
              <m:nary>
                <m:naryPr>
                  <m:chr m:val="∑"/>
                  <m:limLoc m:val="undOvr"/>
                  <m:subHide m:val="1"/>
                  <m:supHide m:val="1"/>
                  <m:ctrlPr>
                    <w:rPr>
                      <w:rFonts w:ascii="Cambria Math" w:eastAsia="Times New Roman" w:hAnsi="Cambria Math"/>
                      <w:i/>
                    </w:rPr>
                  </m:ctrlPr>
                </m:naryPr>
                <m:sub/>
                <m:sup/>
                <m:e>
                  <m:sSub>
                    <m:sSubPr>
                      <m:ctrlPr>
                        <w:rPr>
                          <w:rFonts w:ascii="Cambria Math" w:eastAsia="Times New Roman" w:hAnsi="Cambria Math"/>
                          <w:i/>
                          <w:noProof/>
                        </w:rPr>
                      </m:ctrlPr>
                    </m:sSubPr>
                    <m:e>
                      <m:r>
                        <w:rPr>
                          <w:rFonts w:ascii="Cambria Math" w:eastAsia="Times New Roman" w:hAnsi="Cambria Math"/>
                          <w:noProof/>
                        </w:rPr>
                        <m:t>X</m:t>
                      </m:r>
                    </m:e>
                    <m:sub>
                      <m:r>
                        <w:rPr>
                          <w:rFonts w:ascii="Cambria Math" w:eastAsia="Times New Roman" w:hAnsi="Cambria Math"/>
                          <w:noProof/>
                        </w:rPr>
                        <m:t>К</m:t>
                      </m:r>
                    </m:sub>
                  </m:sSub>
                </m:e>
              </m:nary>
            </m:oMath>
            <w:r w:rsidR="00947EE8" w:rsidRPr="009705F3">
              <w:rPr>
                <w:rFonts w:ascii="Times New Roman" w:eastAsia="Times New Roman" w:hAnsi="Times New Roman"/>
              </w:rPr>
              <w:t xml:space="preserve"> </w:t>
            </w:r>
          </w:p>
        </w:tc>
        <w:tc>
          <w:tcPr>
            <w:tcW w:w="1119" w:type="pct"/>
            <w:vAlign w:val="center"/>
          </w:tcPr>
          <w:p w14:paraId="72DAA48E" w14:textId="77777777" w:rsidR="00947EE8" w:rsidRPr="009705F3" w:rsidRDefault="00000000" w:rsidP="00947EE8">
            <w:pPr>
              <w:contextualSpacing/>
              <w:jc w:val="center"/>
              <w:rPr>
                <w:rFonts w:ascii="Times New Roman" w:eastAsia="Times New Roman" w:hAnsi="Times New Roman"/>
              </w:rPr>
            </w:pPr>
            <m:oMathPara>
              <m:oMath>
                <m:sSub>
                  <m:sSubPr>
                    <m:ctrlPr>
                      <w:rPr>
                        <w:rFonts w:ascii="Cambria Math" w:eastAsia="Times New Roman" w:hAnsi="Cambria Math"/>
                        <w:i/>
                        <w:noProof/>
                      </w:rPr>
                    </m:ctrlPr>
                  </m:sSubPr>
                  <m:e>
                    <m:r>
                      <w:rPr>
                        <w:rFonts w:ascii="Cambria Math" w:eastAsia="Times New Roman" w:hAnsi="Cambria Math"/>
                        <w:noProof/>
                      </w:rPr>
                      <m:t>Z</m:t>
                    </m:r>
                  </m:e>
                  <m:sub>
                    <m:r>
                      <w:rPr>
                        <w:rFonts w:ascii="Cambria Math" w:eastAsia="Times New Roman" w:hAnsi="Cambria Math"/>
                        <w:noProof/>
                      </w:rPr>
                      <m:t>К</m:t>
                    </m:r>
                  </m:sub>
                </m:sSub>
              </m:oMath>
            </m:oMathPara>
          </w:p>
        </w:tc>
      </w:tr>
      <w:tr w:rsidR="00947EE8" w:rsidRPr="009705F3" w14:paraId="341A7EA7" w14:textId="77777777" w:rsidTr="00D57D20">
        <w:trPr>
          <w:trHeight w:val="20"/>
          <w:jc w:val="center"/>
        </w:trPr>
        <w:tc>
          <w:tcPr>
            <w:tcW w:w="1427" w:type="pct"/>
            <w:vAlign w:val="center"/>
          </w:tcPr>
          <w:p w14:paraId="000D5B8C" w14:textId="77777777" w:rsidR="00947EE8" w:rsidRPr="009705F3" w:rsidRDefault="00947EE8" w:rsidP="00947EE8">
            <w:pPr>
              <w:contextualSpacing/>
              <w:jc w:val="center"/>
              <w:rPr>
                <w:rFonts w:ascii="Times New Roman" w:eastAsia="Times New Roman" w:hAnsi="Times New Roman"/>
                <w:noProof/>
                <w:lang w:val="uk-UA"/>
              </w:rPr>
            </w:pPr>
            <w:r w:rsidRPr="009705F3">
              <w:rPr>
                <w:rFonts w:ascii="Times New Roman" w:eastAsia="Times New Roman" w:hAnsi="Times New Roman"/>
                <w:noProof/>
                <w:lang w:val="uk-UA"/>
              </w:rPr>
              <w:t>1</w:t>
            </w:r>
          </w:p>
        </w:tc>
        <w:tc>
          <w:tcPr>
            <w:tcW w:w="1335" w:type="pct"/>
            <w:vAlign w:val="center"/>
          </w:tcPr>
          <w:p w14:paraId="1B7DC043"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lang w:val="uk-UA"/>
              </w:rPr>
              <w:t>2</w:t>
            </w:r>
          </w:p>
        </w:tc>
        <w:tc>
          <w:tcPr>
            <w:tcW w:w="1119" w:type="pct"/>
            <w:vAlign w:val="center"/>
          </w:tcPr>
          <w:p w14:paraId="424578DF"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lang w:val="uk-UA"/>
              </w:rPr>
              <w:t>3</w:t>
            </w:r>
          </w:p>
        </w:tc>
        <w:tc>
          <w:tcPr>
            <w:tcW w:w="1119" w:type="pct"/>
            <w:vAlign w:val="center"/>
          </w:tcPr>
          <w:p w14:paraId="7E3AE2C4"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lang w:val="uk-UA"/>
              </w:rPr>
              <w:t>4</w:t>
            </w:r>
          </w:p>
        </w:tc>
      </w:tr>
      <w:tr w:rsidR="00947EE8" w:rsidRPr="009705F3" w14:paraId="4A4DDD1B" w14:textId="77777777" w:rsidTr="00D57D20">
        <w:trPr>
          <w:trHeight w:val="20"/>
          <w:jc w:val="center"/>
        </w:trPr>
        <w:tc>
          <w:tcPr>
            <w:tcW w:w="1427" w:type="pct"/>
            <w:vAlign w:val="center"/>
          </w:tcPr>
          <w:p w14:paraId="77799379"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noProof/>
              </w:rPr>
              <w:t>К</w:t>
            </w:r>
            <w:r w:rsidRPr="009705F3">
              <w:rPr>
                <w:rFonts w:ascii="Times New Roman" w:eastAsia="Times New Roman" w:hAnsi="Times New Roman"/>
                <w:noProof/>
                <w:vertAlign w:val="subscript"/>
              </w:rPr>
              <w:t>зс</w:t>
            </w:r>
          </w:p>
        </w:tc>
        <w:tc>
          <w:tcPr>
            <w:tcW w:w="1335" w:type="pct"/>
            <w:vAlign w:val="center"/>
          </w:tcPr>
          <w:p w14:paraId="0E1B7BC0"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0,0000</w:t>
            </w:r>
          </w:p>
        </w:tc>
        <w:tc>
          <w:tcPr>
            <w:tcW w:w="1119" w:type="pct"/>
            <w:vAlign w:val="center"/>
          </w:tcPr>
          <w:p w14:paraId="4F6732B7"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rPr>
              <w:t>0,00</w:t>
            </w:r>
            <w:r w:rsidRPr="009705F3">
              <w:rPr>
                <w:rFonts w:ascii="Times New Roman" w:eastAsia="Times New Roman" w:hAnsi="Times New Roman"/>
                <w:lang w:val="uk-UA"/>
              </w:rPr>
              <w:t>4</w:t>
            </w:r>
          </w:p>
        </w:tc>
        <w:tc>
          <w:tcPr>
            <w:tcW w:w="1119" w:type="pct"/>
            <w:vAlign w:val="center"/>
          </w:tcPr>
          <w:p w14:paraId="451178A3"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rPr>
              <w:t>0,00</w:t>
            </w:r>
            <w:r w:rsidRPr="009705F3">
              <w:rPr>
                <w:rFonts w:ascii="Times New Roman" w:eastAsia="Times New Roman" w:hAnsi="Times New Roman"/>
                <w:lang w:val="uk-UA"/>
              </w:rPr>
              <w:t>4</w:t>
            </w:r>
          </w:p>
        </w:tc>
      </w:tr>
      <w:tr w:rsidR="00947EE8" w:rsidRPr="009705F3" w14:paraId="2662F166" w14:textId="77777777" w:rsidTr="00D57D20">
        <w:trPr>
          <w:trHeight w:val="20"/>
          <w:jc w:val="center"/>
        </w:trPr>
        <w:tc>
          <w:tcPr>
            <w:tcW w:w="1427" w:type="pct"/>
            <w:vAlign w:val="center"/>
          </w:tcPr>
          <w:p w14:paraId="2828311F"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noProof/>
              </w:rPr>
              <w:t>К</w:t>
            </w:r>
            <w:r w:rsidRPr="009705F3">
              <w:rPr>
                <w:rFonts w:ascii="Times New Roman" w:eastAsia="Times New Roman" w:hAnsi="Times New Roman"/>
                <w:noProof/>
                <w:vertAlign w:val="subscript"/>
              </w:rPr>
              <w:t>рп</w:t>
            </w:r>
          </w:p>
        </w:tc>
        <w:tc>
          <w:tcPr>
            <w:tcW w:w="1335" w:type="pct"/>
            <w:tcBorders>
              <w:bottom w:val="single" w:sz="4" w:space="0" w:color="auto"/>
            </w:tcBorders>
            <w:vAlign w:val="center"/>
          </w:tcPr>
          <w:p w14:paraId="28F143B6"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rPr>
              <w:t>0,03</w:t>
            </w:r>
            <w:r w:rsidRPr="009705F3">
              <w:rPr>
                <w:rFonts w:ascii="Times New Roman" w:eastAsia="Times New Roman" w:hAnsi="Times New Roman"/>
                <w:lang w:val="uk-UA"/>
              </w:rPr>
              <w:t>4</w:t>
            </w:r>
          </w:p>
        </w:tc>
        <w:tc>
          <w:tcPr>
            <w:tcW w:w="1119" w:type="pct"/>
            <w:tcBorders>
              <w:bottom w:val="single" w:sz="4" w:space="0" w:color="auto"/>
            </w:tcBorders>
            <w:vAlign w:val="center"/>
          </w:tcPr>
          <w:p w14:paraId="4ABF619A"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rPr>
              <w:t>0,0</w:t>
            </w:r>
            <w:r w:rsidRPr="009705F3">
              <w:rPr>
                <w:rFonts w:ascii="Times New Roman" w:eastAsia="Times New Roman" w:hAnsi="Times New Roman"/>
                <w:lang w:val="uk-UA"/>
              </w:rPr>
              <w:t>319</w:t>
            </w:r>
          </w:p>
        </w:tc>
        <w:tc>
          <w:tcPr>
            <w:tcW w:w="1119" w:type="pct"/>
            <w:tcBorders>
              <w:bottom w:val="single" w:sz="4" w:space="0" w:color="auto"/>
            </w:tcBorders>
            <w:vAlign w:val="center"/>
          </w:tcPr>
          <w:p w14:paraId="2B102B89"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rPr>
              <w:t>0,0</w:t>
            </w:r>
            <w:r w:rsidRPr="009705F3">
              <w:rPr>
                <w:rFonts w:ascii="Times New Roman" w:eastAsia="Times New Roman" w:hAnsi="Times New Roman"/>
                <w:lang w:val="uk-UA"/>
              </w:rPr>
              <w:t>466</w:t>
            </w:r>
          </w:p>
        </w:tc>
      </w:tr>
      <w:tr w:rsidR="00947EE8" w:rsidRPr="009705F3" w14:paraId="3867076B" w14:textId="77777777" w:rsidTr="00D57D20">
        <w:trPr>
          <w:trHeight w:val="20"/>
          <w:jc w:val="center"/>
        </w:trPr>
        <w:tc>
          <w:tcPr>
            <w:tcW w:w="1427" w:type="pct"/>
            <w:vAlign w:val="center"/>
          </w:tcPr>
          <w:p w14:paraId="3CD3AC99" w14:textId="77777777" w:rsidR="00947EE8" w:rsidRPr="009705F3" w:rsidRDefault="00947EE8" w:rsidP="00947EE8">
            <w:pPr>
              <w:contextualSpacing/>
              <w:jc w:val="center"/>
              <w:rPr>
                <w:rFonts w:ascii="Times New Roman" w:eastAsia="Times New Roman" w:hAnsi="Times New Roman"/>
                <w:vertAlign w:val="subscript"/>
              </w:rPr>
            </w:pPr>
            <w:r w:rsidRPr="009705F3">
              <w:rPr>
                <w:rFonts w:ascii="Times New Roman" w:hAnsi="Times New Roman"/>
                <w:color w:val="000000"/>
              </w:rPr>
              <w:t>К1</w:t>
            </w:r>
          </w:p>
        </w:tc>
        <w:tc>
          <w:tcPr>
            <w:tcW w:w="1335" w:type="pct"/>
            <w:tcBorders>
              <w:top w:val="single" w:sz="4" w:space="0" w:color="auto"/>
              <w:left w:val="nil"/>
              <w:bottom w:val="single" w:sz="4" w:space="0" w:color="auto"/>
              <w:right w:val="single" w:sz="4" w:space="0" w:color="auto"/>
            </w:tcBorders>
            <w:shd w:val="clear" w:color="auto" w:fill="auto"/>
            <w:vAlign w:val="center"/>
          </w:tcPr>
          <w:p w14:paraId="1F913B8E"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rPr>
              <w:t>0,</w:t>
            </w:r>
            <w:r w:rsidRPr="009705F3">
              <w:rPr>
                <w:rFonts w:ascii="Times New Roman" w:eastAsia="Times New Roman" w:hAnsi="Times New Roman"/>
                <w:lang w:val="uk-UA"/>
              </w:rPr>
              <w:t>04932</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21A6857D"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rPr>
              <w:t>0,</w:t>
            </w:r>
            <w:r w:rsidRPr="009705F3">
              <w:rPr>
                <w:rFonts w:ascii="Times New Roman" w:eastAsia="Times New Roman" w:hAnsi="Times New Roman"/>
                <w:lang w:val="uk-UA"/>
              </w:rPr>
              <w:t>03388</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0C5BCA28"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rPr>
              <w:t>0,</w:t>
            </w:r>
            <w:r w:rsidRPr="009705F3">
              <w:rPr>
                <w:rFonts w:ascii="Times New Roman" w:eastAsia="Times New Roman" w:hAnsi="Times New Roman"/>
                <w:lang w:val="uk-UA"/>
              </w:rPr>
              <w:t>0597</w:t>
            </w:r>
          </w:p>
        </w:tc>
      </w:tr>
      <w:tr w:rsidR="00947EE8" w:rsidRPr="009705F3" w14:paraId="5FBB0A93" w14:textId="77777777" w:rsidTr="00D57D20">
        <w:trPr>
          <w:trHeight w:val="20"/>
          <w:jc w:val="center"/>
        </w:trPr>
        <w:tc>
          <w:tcPr>
            <w:tcW w:w="1427" w:type="pct"/>
            <w:vAlign w:val="center"/>
          </w:tcPr>
          <w:p w14:paraId="63947820" w14:textId="77777777" w:rsidR="00947EE8" w:rsidRPr="009705F3" w:rsidRDefault="00947EE8" w:rsidP="00947EE8">
            <w:pPr>
              <w:contextualSpacing/>
              <w:jc w:val="center"/>
              <w:rPr>
                <w:rFonts w:ascii="Times New Roman" w:eastAsia="Times New Roman" w:hAnsi="Times New Roman"/>
              </w:rPr>
            </w:pPr>
            <w:r w:rsidRPr="009705F3">
              <w:rPr>
                <w:rFonts w:ascii="Times New Roman" w:hAnsi="Times New Roman"/>
                <w:color w:val="000000"/>
              </w:rPr>
              <w:t>К1.1</w:t>
            </w:r>
          </w:p>
        </w:tc>
        <w:tc>
          <w:tcPr>
            <w:tcW w:w="1335" w:type="pct"/>
            <w:tcBorders>
              <w:top w:val="single" w:sz="4" w:space="0" w:color="auto"/>
              <w:left w:val="nil"/>
              <w:bottom w:val="single" w:sz="4" w:space="0" w:color="auto"/>
              <w:right w:val="single" w:sz="4" w:space="0" w:color="auto"/>
            </w:tcBorders>
            <w:shd w:val="clear" w:color="auto" w:fill="auto"/>
            <w:vAlign w:val="center"/>
          </w:tcPr>
          <w:p w14:paraId="51D13ED0"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0.08057</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63638D93"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0.03461</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7D3B1C56"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0.0877</w:t>
            </w:r>
          </w:p>
        </w:tc>
      </w:tr>
      <w:tr w:rsidR="00947EE8" w:rsidRPr="009705F3" w14:paraId="79A7AB5C" w14:textId="77777777" w:rsidTr="00D57D20">
        <w:trPr>
          <w:trHeight w:val="20"/>
          <w:jc w:val="center"/>
        </w:trPr>
        <w:tc>
          <w:tcPr>
            <w:tcW w:w="1427" w:type="pct"/>
            <w:vAlign w:val="center"/>
          </w:tcPr>
          <w:p w14:paraId="259182A5" w14:textId="77777777" w:rsidR="00947EE8" w:rsidRPr="009705F3" w:rsidRDefault="00947EE8" w:rsidP="00947EE8">
            <w:pPr>
              <w:contextualSpacing/>
              <w:jc w:val="center"/>
              <w:rPr>
                <w:rFonts w:ascii="Times New Roman" w:eastAsia="Times New Roman" w:hAnsi="Times New Roman"/>
              </w:rPr>
            </w:pPr>
            <w:r w:rsidRPr="009705F3">
              <w:rPr>
                <w:rFonts w:ascii="Times New Roman" w:hAnsi="Times New Roman"/>
                <w:color w:val="000000"/>
              </w:rPr>
              <w:t>К1.2</w:t>
            </w:r>
          </w:p>
        </w:tc>
        <w:tc>
          <w:tcPr>
            <w:tcW w:w="1335" w:type="pct"/>
            <w:tcBorders>
              <w:top w:val="single" w:sz="4" w:space="0" w:color="auto"/>
              <w:left w:val="nil"/>
              <w:bottom w:val="single" w:sz="4" w:space="0" w:color="auto"/>
              <w:right w:val="single" w:sz="4" w:space="0" w:color="auto"/>
            </w:tcBorders>
            <w:shd w:val="clear" w:color="auto" w:fill="auto"/>
            <w:vAlign w:val="center"/>
          </w:tcPr>
          <w:p w14:paraId="5A4DB43B"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0.20557</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72080F6D"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0.03753</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3A44BA31"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0.2090</w:t>
            </w:r>
          </w:p>
        </w:tc>
      </w:tr>
      <w:tr w:rsidR="00947EE8" w:rsidRPr="009705F3" w14:paraId="33FC768D" w14:textId="77777777" w:rsidTr="00D57D20">
        <w:trPr>
          <w:trHeight w:val="20"/>
          <w:jc w:val="center"/>
        </w:trPr>
        <w:tc>
          <w:tcPr>
            <w:tcW w:w="1427" w:type="pct"/>
            <w:vAlign w:val="center"/>
          </w:tcPr>
          <w:p w14:paraId="3065E627" w14:textId="77777777" w:rsidR="00947EE8" w:rsidRPr="009705F3" w:rsidRDefault="00947EE8" w:rsidP="00947EE8">
            <w:pPr>
              <w:contextualSpacing/>
              <w:jc w:val="center"/>
              <w:rPr>
                <w:rFonts w:ascii="Times New Roman" w:eastAsia="Times New Roman" w:hAnsi="Times New Roman"/>
              </w:rPr>
            </w:pPr>
            <w:r w:rsidRPr="009705F3">
              <w:rPr>
                <w:rFonts w:ascii="Times New Roman" w:hAnsi="Times New Roman"/>
                <w:color w:val="000000"/>
              </w:rPr>
              <w:t>К1.3</w:t>
            </w:r>
          </w:p>
        </w:tc>
        <w:tc>
          <w:tcPr>
            <w:tcW w:w="1335" w:type="pct"/>
            <w:tcBorders>
              <w:top w:val="single" w:sz="4" w:space="0" w:color="auto"/>
              <w:left w:val="nil"/>
              <w:bottom w:val="single" w:sz="4" w:space="0" w:color="auto"/>
              <w:right w:val="single" w:sz="4" w:space="0" w:color="auto"/>
            </w:tcBorders>
            <w:shd w:val="clear" w:color="auto" w:fill="auto"/>
            <w:vAlign w:val="center"/>
          </w:tcPr>
          <w:p w14:paraId="503B3837"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0.34619</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0AE86BDA"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lang w:val="uk-UA"/>
              </w:rPr>
              <w:t>0.04081</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117E43D1"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0.3486</w:t>
            </w:r>
          </w:p>
        </w:tc>
      </w:tr>
      <w:tr w:rsidR="00947EE8" w:rsidRPr="009705F3" w14:paraId="56D12EA3" w14:textId="77777777" w:rsidTr="00D57D20">
        <w:trPr>
          <w:trHeight w:val="20"/>
          <w:jc w:val="center"/>
        </w:trPr>
        <w:tc>
          <w:tcPr>
            <w:tcW w:w="1427" w:type="pct"/>
            <w:vAlign w:val="center"/>
          </w:tcPr>
          <w:p w14:paraId="775CDFF4" w14:textId="77777777" w:rsidR="00947EE8" w:rsidRPr="009705F3" w:rsidRDefault="00947EE8" w:rsidP="00947EE8">
            <w:pPr>
              <w:contextualSpacing/>
              <w:jc w:val="center"/>
              <w:rPr>
                <w:rFonts w:ascii="Times New Roman" w:eastAsia="Times New Roman" w:hAnsi="Times New Roman"/>
              </w:rPr>
            </w:pPr>
            <w:r w:rsidRPr="009705F3">
              <w:rPr>
                <w:rFonts w:ascii="Times New Roman" w:hAnsi="Times New Roman"/>
                <w:color w:val="000000"/>
              </w:rPr>
              <w:t>К1.4</w:t>
            </w:r>
          </w:p>
        </w:tc>
        <w:tc>
          <w:tcPr>
            <w:tcW w:w="1335" w:type="pct"/>
            <w:tcBorders>
              <w:top w:val="single" w:sz="4" w:space="0" w:color="auto"/>
              <w:left w:val="nil"/>
              <w:bottom w:val="single" w:sz="4" w:space="0" w:color="auto"/>
              <w:right w:val="single" w:sz="4" w:space="0" w:color="auto"/>
            </w:tcBorders>
            <w:shd w:val="clear" w:color="auto" w:fill="auto"/>
            <w:vAlign w:val="center"/>
          </w:tcPr>
          <w:p w14:paraId="41088096"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0.43994</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7E39D886"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rPr>
              <w:t>0.043</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0C348B50"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lang w:val="uk-UA"/>
              </w:rPr>
              <w:t>0.4420</w:t>
            </w:r>
          </w:p>
        </w:tc>
      </w:tr>
      <w:tr w:rsidR="00947EE8" w:rsidRPr="009705F3" w14:paraId="50EF2CF6" w14:textId="77777777" w:rsidTr="00D57D20">
        <w:trPr>
          <w:trHeight w:val="20"/>
          <w:jc w:val="center"/>
        </w:trPr>
        <w:tc>
          <w:tcPr>
            <w:tcW w:w="1427" w:type="pct"/>
            <w:vAlign w:val="center"/>
          </w:tcPr>
          <w:p w14:paraId="31F7145C"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hAnsi="Times New Roman"/>
                <w:color w:val="000000"/>
              </w:rPr>
              <w:t>К1.</w:t>
            </w:r>
            <w:r w:rsidRPr="009705F3">
              <w:rPr>
                <w:rFonts w:ascii="Times New Roman" w:hAnsi="Times New Roman"/>
                <w:color w:val="000000"/>
                <w:lang w:val="uk-UA"/>
              </w:rPr>
              <w:t>5</w:t>
            </w:r>
          </w:p>
        </w:tc>
        <w:tc>
          <w:tcPr>
            <w:tcW w:w="1335" w:type="pct"/>
            <w:tcBorders>
              <w:top w:val="single" w:sz="4" w:space="0" w:color="auto"/>
              <w:left w:val="nil"/>
              <w:bottom w:val="single" w:sz="4" w:space="0" w:color="auto"/>
              <w:right w:val="single" w:sz="4" w:space="0" w:color="auto"/>
            </w:tcBorders>
            <w:shd w:val="clear" w:color="auto" w:fill="auto"/>
            <w:vAlign w:val="center"/>
          </w:tcPr>
          <w:p w14:paraId="6ED4CB89"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lang w:val="uk-UA"/>
              </w:rPr>
              <w:t>0.48681</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749136DC"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0.04409</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01F28BF0"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lang w:val="uk-UA"/>
              </w:rPr>
              <w:t>0.4888</w:t>
            </w:r>
          </w:p>
        </w:tc>
      </w:tr>
      <w:tr w:rsidR="00947EE8" w:rsidRPr="009705F3" w14:paraId="527485D1" w14:textId="77777777" w:rsidTr="00D57D20">
        <w:trPr>
          <w:trHeight w:val="20"/>
          <w:jc w:val="center"/>
        </w:trPr>
        <w:tc>
          <w:tcPr>
            <w:tcW w:w="1427" w:type="pct"/>
            <w:vAlign w:val="center"/>
          </w:tcPr>
          <w:p w14:paraId="029CAABF"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hAnsi="Times New Roman"/>
                <w:color w:val="000000"/>
              </w:rPr>
              <w:t>К1.</w:t>
            </w:r>
            <w:r w:rsidRPr="009705F3">
              <w:rPr>
                <w:rFonts w:ascii="Times New Roman" w:hAnsi="Times New Roman"/>
                <w:color w:val="000000"/>
                <w:lang w:val="uk-UA"/>
              </w:rPr>
              <w:t>6</w:t>
            </w:r>
          </w:p>
        </w:tc>
        <w:tc>
          <w:tcPr>
            <w:tcW w:w="1335" w:type="pct"/>
            <w:tcBorders>
              <w:top w:val="single" w:sz="4" w:space="0" w:color="auto"/>
              <w:left w:val="nil"/>
              <w:bottom w:val="single" w:sz="4" w:space="0" w:color="auto"/>
              <w:right w:val="single" w:sz="4" w:space="0" w:color="auto"/>
            </w:tcBorders>
            <w:shd w:val="clear" w:color="auto" w:fill="auto"/>
            <w:vAlign w:val="center"/>
          </w:tcPr>
          <w:p w14:paraId="4F4F0F8B"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0.58056</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27141D25"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0.04628</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49AED029"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lang w:val="uk-UA"/>
              </w:rPr>
              <w:t>0.5824</w:t>
            </w:r>
          </w:p>
        </w:tc>
      </w:tr>
      <w:tr w:rsidR="00947EE8" w:rsidRPr="009705F3" w14:paraId="64550F2F" w14:textId="77777777" w:rsidTr="00D57D20">
        <w:trPr>
          <w:trHeight w:val="20"/>
          <w:jc w:val="center"/>
        </w:trPr>
        <w:tc>
          <w:tcPr>
            <w:tcW w:w="1427" w:type="pct"/>
            <w:vAlign w:val="center"/>
          </w:tcPr>
          <w:p w14:paraId="5B3E835B"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hAnsi="Times New Roman"/>
                <w:color w:val="000000"/>
              </w:rPr>
              <w:t>К1.</w:t>
            </w:r>
            <w:r w:rsidRPr="009705F3">
              <w:rPr>
                <w:rFonts w:ascii="Times New Roman" w:hAnsi="Times New Roman"/>
                <w:color w:val="000000"/>
                <w:lang w:val="uk-UA"/>
              </w:rPr>
              <w:t>7</w:t>
            </w:r>
          </w:p>
        </w:tc>
        <w:tc>
          <w:tcPr>
            <w:tcW w:w="1335" w:type="pct"/>
            <w:tcBorders>
              <w:top w:val="single" w:sz="4" w:space="0" w:color="auto"/>
              <w:left w:val="nil"/>
              <w:bottom w:val="single" w:sz="4" w:space="0" w:color="auto"/>
              <w:right w:val="single" w:sz="4" w:space="0" w:color="auto"/>
            </w:tcBorders>
            <w:shd w:val="clear" w:color="auto" w:fill="auto"/>
            <w:vAlign w:val="center"/>
          </w:tcPr>
          <w:p w14:paraId="0842317F"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lang w:val="uk-UA"/>
              </w:rPr>
              <w:t>0.72118</w:t>
            </w:r>
            <w:r w:rsidRPr="009705F3">
              <w:rPr>
                <w:rFonts w:ascii="Times New Roman" w:eastAsia="Times New Roman" w:hAnsi="Times New Roman"/>
                <w:lang w:val="uk-UA"/>
              </w:rPr>
              <w:tab/>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6E719D24"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0.04956</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17A65D46" w14:textId="77777777" w:rsidR="00947EE8" w:rsidRPr="009705F3" w:rsidRDefault="00947EE8" w:rsidP="00947EE8">
            <w:pPr>
              <w:contextualSpacing/>
              <w:jc w:val="center"/>
              <w:rPr>
                <w:rFonts w:ascii="Times New Roman" w:eastAsia="Times New Roman" w:hAnsi="Times New Roman"/>
                <w:lang w:val="uk-UA"/>
              </w:rPr>
            </w:pPr>
            <w:r w:rsidRPr="009705F3">
              <w:rPr>
                <w:rFonts w:ascii="Times New Roman" w:eastAsia="Times New Roman" w:hAnsi="Times New Roman"/>
                <w:lang w:val="uk-UA"/>
              </w:rPr>
              <w:t>0.7229</w:t>
            </w:r>
          </w:p>
        </w:tc>
      </w:tr>
      <w:tr w:rsidR="00947EE8" w:rsidRPr="009705F3" w14:paraId="3CAFEA37" w14:textId="77777777" w:rsidTr="00D57D20">
        <w:trPr>
          <w:trHeight w:val="20"/>
          <w:jc w:val="center"/>
        </w:trPr>
        <w:tc>
          <w:tcPr>
            <w:tcW w:w="1427" w:type="pct"/>
            <w:vAlign w:val="center"/>
          </w:tcPr>
          <w:p w14:paraId="2E34663A" w14:textId="77777777" w:rsidR="00947EE8" w:rsidRPr="009705F3" w:rsidRDefault="00947EE8" w:rsidP="00947EE8">
            <w:pPr>
              <w:contextualSpacing/>
              <w:jc w:val="center"/>
              <w:rPr>
                <w:rFonts w:ascii="Times New Roman" w:hAnsi="Times New Roman"/>
                <w:color w:val="000000"/>
                <w:lang w:val="uk-UA"/>
              </w:rPr>
            </w:pPr>
            <w:r w:rsidRPr="009705F3">
              <w:rPr>
                <w:rFonts w:ascii="Times New Roman" w:hAnsi="Times New Roman"/>
                <w:color w:val="000000"/>
                <w:lang w:val="uk-UA"/>
              </w:rPr>
              <w:t>К</w:t>
            </w:r>
            <w:r w:rsidRPr="009705F3">
              <w:rPr>
                <w:rFonts w:ascii="Times New Roman" w:hAnsi="Times New Roman"/>
                <w:color w:val="000000"/>
              </w:rPr>
              <w:t>1.</w:t>
            </w:r>
            <w:r w:rsidRPr="009705F3">
              <w:rPr>
                <w:rFonts w:ascii="Times New Roman" w:hAnsi="Times New Roman"/>
                <w:color w:val="000000"/>
                <w:lang w:val="uk-UA"/>
              </w:rPr>
              <w:t>8</w:t>
            </w:r>
          </w:p>
        </w:tc>
        <w:tc>
          <w:tcPr>
            <w:tcW w:w="1335" w:type="pct"/>
            <w:tcBorders>
              <w:top w:val="single" w:sz="4" w:space="0" w:color="auto"/>
              <w:left w:val="nil"/>
              <w:bottom w:val="single" w:sz="4" w:space="0" w:color="auto"/>
              <w:right w:val="single" w:sz="4" w:space="0" w:color="auto"/>
            </w:tcBorders>
            <w:shd w:val="clear" w:color="auto" w:fill="auto"/>
            <w:vAlign w:val="center"/>
          </w:tcPr>
          <w:p w14:paraId="2B4284FB"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0.79930</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31F456B8"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0.05138</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05AF99E7"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0.8010</w:t>
            </w:r>
          </w:p>
        </w:tc>
      </w:tr>
      <w:tr w:rsidR="00947EE8" w:rsidRPr="009705F3" w14:paraId="636BC0BC" w14:textId="77777777" w:rsidTr="00D57D20">
        <w:trPr>
          <w:trHeight w:val="20"/>
          <w:jc w:val="center"/>
        </w:trPr>
        <w:tc>
          <w:tcPr>
            <w:tcW w:w="1427" w:type="pct"/>
            <w:vAlign w:val="center"/>
          </w:tcPr>
          <w:p w14:paraId="43B91BC5" w14:textId="77777777" w:rsidR="00947EE8" w:rsidRPr="009705F3" w:rsidRDefault="00947EE8" w:rsidP="00947EE8">
            <w:pPr>
              <w:contextualSpacing/>
              <w:jc w:val="center"/>
              <w:rPr>
                <w:rFonts w:ascii="Times New Roman" w:hAnsi="Times New Roman"/>
                <w:color w:val="000000"/>
                <w:lang w:val="uk-UA"/>
              </w:rPr>
            </w:pPr>
            <w:r w:rsidRPr="009705F3">
              <w:rPr>
                <w:rFonts w:ascii="Times New Roman" w:hAnsi="Times New Roman"/>
                <w:color w:val="000000"/>
                <w:lang w:val="uk-UA"/>
              </w:rPr>
              <w:t>К</w:t>
            </w:r>
            <w:r w:rsidRPr="009705F3">
              <w:rPr>
                <w:rFonts w:ascii="Times New Roman" w:hAnsi="Times New Roman"/>
                <w:color w:val="000000"/>
              </w:rPr>
              <w:t>1.</w:t>
            </w:r>
            <w:r w:rsidRPr="009705F3">
              <w:rPr>
                <w:rFonts w:ascii="Times New Roman" w:hAnsi="Times New Roman"/>
                <w:color w:val="000000"/>
                <w:lang w:val="uk-UA"/>
              </w:rPr>
              <w:t>9</w:t>
            </w:r>
          </w:p>
        </w:tc>
        <w:tc>
          <w:tcPr>
            <w:tcW w:w="1335" w:type="pct"/>
            <w:tcBorders>
              <w:top w:val="single" w:sz="4" w:space="0" w:color="auto"/>
              <w:left w:val="nil"/>
              <w:bottom w:val="single" w:sz="4" w:space="0" w:color="auto"/>
              <w:right w:val="single" w:sz="4" w:space="0" w:color="auto"/>
            </w:tcBorders>
            <w:shd w:val="clear" w:color="auto" w:fill="auto"/>
            <w:vAlign w:val="center"/>
          </w:tcPr>
          <w:p w14:paraId="2F6B1B9A"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0.87742</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3B0E9DEA"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0.05320</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tcPr>
          <w:p w14:paraId="3ACCF1F9" w14:textId="77777777" w:rsidR="00947EE8" w:rsidRPr="009705F3" w:rsidRDefault="00947EE8" w:rsidP="00947EE8">
            <w:pPr>
              <w:contextualSpacing/>
              <w:jc w:val="center"/>
              <w:rPr>
                <w:rFonts w:ascii="Times New Roman" w:eastAsia="Times New Roman" w:hAnsi="Times New Roman"/>
              </w:rPr>
            </w:pPr>
            <w:r w:rsidRPr="009705F3">
              <w:rPr>
                <w:rFonts w:ascii="Times New Roman" w:eastAsia="Times New Roman" w:hAnsi="Times New Roman"/>
              </w:rPr>
              <w:t>0.8790</w:t>
            </w:r>
          </w:p>
        </w:tc>
      </w:tr>
    </w:tbl>
    <w:p w14:paraId="37CDDFFD" w14:textId="77777777" w:rsidR="00947EE8" w:rsidRDefault="00947EE8" w:rsidP="00947EE8">
      <w:pPr>
        <w:spacing w:after="0"/>
        <w:rPr>
          <w:rFonts w:eastAsia="Times New Roman"/>
          <w:noProof/>
          <w:sz w:val="28"/>
          <w:szCs w:val="28"/>
          <w:lang w:val="uk-UA"/>
        </w:rPr>
      </w:pPr>
    </w:p>
    <w:p w14:paraId="7016B1C4" w14:textId="77777777" w:rsidR="00947EE8" w:rsidRPr="00741FAF" w:rsidRDefault="00947EE8" w:rsidP="00947EE8">
      <w:pPr>
        <w:spacing w:after="0"/>
        <w:rPr>
          <w:rFonts w:eastAsia="Times New Roman"/>
          <w:noProof/>
          <w:sz w:val="28"/>
          <w:szCs w:val="28"/>
          <w:lang w:val="uk-UA"/>
        </w:rPr>
      </w:pPr>
    </w:p>
    <w:p w14:paraId="31AEA9A2" w14:textId="77777777" w:rsidR="00947EE8" w:rsidRPr="006C6F57" w:rsidRDefault="00947EE8" w:rsidP="00947EE8">
      <w:pPr>
        <w:spacing w:after="0" w:line="360" w:lineRule="auto"/>
        <w:rPr>
          <w:rFonts w:ascii="Times New Roman" w:eastAsia="Times New Roman" w:hAnsi="Times New Roman" w:cs="Times New Roman"/>
          <w:noProof/>
          <w:sz w:val="28"/>
          <w:szCs w:val="28"/>
        </w:rPr>
      </w:pPr>
      <w:r w:rsidRPr="006C6F57">
        <w:rPr>
          <w:rFonts w:ascii="Times New Roman" w:eastAsia="Times New Roman" w:hAnsi="Times New Roman" w:cs="Times New Roman"/>
          <w:noProof/>
          <w:sz w:val="28"/>
          <w:szCs w:val="28"/>
        </w:rPr>
        <w:t>а) діюче значення струму трифазного КЗ для і-ої точки ланцюга</w:t>
      </w:r>
    </w:p>
    <w:p w14:paraId="14AE8864" w14:textId="77777777" w:rsidR="00947EE8" w:rsidRPr="006C6F57" w:rsidRDefault="00000000" w:rsidP="00947EE8">
      <w:pPr>
        <w:spacing w:after="0" w:line="360" w:lineRule="auto"/>
        <w:rPr>
          <w:rFonts w:ascii="Times New Roman" w:eastAsia="Times New Roman" w:hAnsi="Times New Roman" w:cs="Times New Roman"/>
          <w:noProof/>
          <w:sz w:val="28"/>
          <w:szCs w:val="28"/>
        </w:rPr>
      </w:pPr>
      <m:oMathPara>
        <m:oMathParaPr>
          <m:jc m:val="center"/>
        </m:oMathParaPr>
        <m:oMath>
          <m:sSubSup>
            <m:sSubSupPr>
              <m:ctrlPr>
                <w:rPr>
                  <w:rFonts w:ascii="Cambria Math" w:eastAsia="Times New Roman" w:hAnsi="Cambria Math" w:cs="Times New Roman"/>
                  <w:i/>
                  <w:noProof/>
                  <w:sz w:val="28"/>
                  <w:szCs w:val="28"/>
                </w:rPr>
              </m:ctrlPr>
            </m:sSubSupPr>
            <m:e>
              <m:r>
                <w:rPr>
                  <w:rFonts w:ascii="Cambria Math" w:eastAsia="Times New Roman" w:hAnsi="Cambria Math" w:cs="Times New Roman"/>
                  <w:noProof/>
                  <w:sz w:val="28"/>
                  <w:szCs w:val="28"/>
                </w:rPr>
                <m:t>I</m:t>
              </m:r>
            </m:e>
            <m:sub>
              <m:r>
                <w:rPr>
                  <w:rFonts w:ascii="Cambria Math" w:eastAsia="Times New Roman" w:hAnsi="Cambria Math" w:cs="Times New Roman"/>
                  <w:noProof/>
                  <w:sz w:val="28"/>
                  <w:szCs w:val="28"/>
                </w:rPr>
                <m:t>Кзс</m:t>
              </m:r>
            </m:sub>
            <m:sup>
              <m:r>
                <w:rPr>
                  <w:rFonts w:ascii="Cambria Math" w:eastAsia="Times New Roman" w:hAnsi="Cambria Math" w:cs="Times New Roman"/>
                  <w:noProof/>
                  <w:sz w:val="28"/>
                  <w:szCs w:val="28"/>
                </w:rPr>
                <m:t>3</m:t>
              </m:r>
            </m:sup>
          </m:sSubSup>
          <m:r>
            <w:rPr>
              <w:rFonts w:ascii="Cambria Math" w:eastAsia="Times New Roman" w:hAnsi="Cambria Math" w:cs="Times New Roman"/>
              <w:noProof/>
              <w:sz w:val="28"/>
              <w:szCs w:val="28"/>
            </w:rPr>
            <m:t>=</m:t>
          </m:r>
          <m:f>
            <m:fPr>
              <m:ctrlPr>
                <w:rPr>
                  <w:rFonts w:ascii="Cambria Math" w:eastAsia="Times New Roman" w:hAnsi="Cambria Math" w:cs="Times New Roman"/>
                  <w:i/>
                  <w:noProof/>
                  <w:sz w:val="28"/>
                  <w:szCs w:val="28"/>
                </w:rPr>
              </m:ctrlPr>
            </m:fPr>
            <m:num>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U</m:t>
                  </m:r>
                </m:e>
                <m:sub>
                  <m:r>
                    <w:rPr>
                      <w:rFonts w:ascii="Cambria Math" w:eastAsia="Times New Roman" w:hAnsi="Cambria Math" w:cs="Times New Roman"/>
                      <w:noProof/>
                      <w:sz w:val="28"/>
                      <w:szCs w:val="28"/>
                    </w:rPr>
                    <m:t>C. H.</m:t>
                  </m:r>
                </m:sub>
              </m:sSub>
            </m:num>
            <m:den>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 xml:space="preserve"> </m:t>
                  </m:r>
                  <m:rad>
                    <m:radPr>
                      <m:degHide m:val="1"/>
                      <m:ctrlPr>
                        <w:rPr>
                          <w:rFonts w:ascii="Cambria Math" w:eastAsia="Times New Roman" w:hAnsi="Cambria Math" w:cs="Times New Roman"/>
                          <w:i/>
                          <w:noProof/>
                          <w:sz w:val="28"/>
                          <w:szCs w:val="28"/>
                        </w:rPr>
                      </m:ctrlPr>
                    </m:radPr>
                    <m:deg/>
                    <m:e>
                      <m:r>
                        <w:rPr>
                          <w:rFonts w:ascii="Cambria Math" w:eastAsia="Times New Roman" w:hAnsi="Cambria Math" w:cs="Times New Roman"/>
                          <w:noProof/>
                          <w:sz w:val="28"/>
                          <w:szCs w:val="28"/>
                        </w:rPr>
                        <m:t>3</m:t>
                      </m:r>
                    </m:e>
                  </m:rad>
                  <m:r>
                    <w:rPr>
                      <w:rFonts w:ascii="Cambria Math" w:eastAsia="Times New Roman" w:hAnsi="Cambria Math" w:cs="Times New Roman"/>
                      <w:noProof/>
                      <w:sz w:val="28"/>
                      <w:szCs w:val="28"/>
                    </w:rPr>
                    <m:t>∙Z</m:t>
                  </m:r>
                </m:e>
                <m:sub>
                  <m:r>
                    <w:rPr>
                      <w:rFonts w:ascii="Cambria Math" w:eastAsia="Times New Roman" w:hAnsi="Cambria Math" w:cs="Times New Roman"/>
                      <w:noProof/>
                      <w:sz w:val="28"/>
                      <w:szCs w:val="28"/>
                    </w:rPr>
                    <m:t>Kзс</m:t>
                  </m:r>
                </m:sub>
              </m:sSub>
            </m:den>
          </m:f>
          <m:r>
            <w:rPr>
              <w:rFonts w:ascii="Cambria Math" w:eastAsia="Times New Roman" w:hAnsi="Cambria Math" w:cs="Times New Roman"/>
              <w:noProof/>
              <w:sz w:val="28"/>
              <w:szCs w:val="28"/>
            </w:rPr>
            <m:t>=</m:t>
          </m:r>
          <m:f>
            <m:fPr>
              <m:ctrlPr>
                <w:rPr>
                  <w:rFonts w:ascii="Cambria Math" w:eastAsia="Times New Roman" w:hAnsi="Cambria Math" w:cs="Times New Roman"/>
                  <w:i/>
                  <w:noProof/>
                  <w:sz w:val="28"/>
                  <w:szCs w:val="28"/>
                </w:rPr>
              </m:ctrlPr>
            </m:fPr>
            <m:num>
              <m:r>
                <w:rPr>
                  <w:rFonts w:ascii="Cambria Math" w:eastAsia="Times New Roman" w:hAnsi="Cambria Math" w:cs="Times New Roman"/>
                  <w:noProof/>
                  <w:sz w:val="28"/>
                  <w:szCs w:val="28"/>
                </w:rPr>
                <m:t>400</m:t>
              </m:r>
            </m:num>
            <m:den>
              <m:rad>
                <m:radPr>
                  <m:degHide m:val="1"/>
                  <m:ctrlPr>
                    <w:rPr>
                      <w:rFonts w:ascii="Cambria Math" w:eastAsia="Times New Roman" w:hAnsi="Cambria Math" w:cs="Times New Roman"/>
                      <w:i/>
                      <w:noProof/>
                      <w:sz w:val="28"/>
                      <w:szCs w:val="28"/>
                    </w:rPr>
                  </m:ctrlPr>
                </m:radPr>
                <m:deg/>
                <m:e>
                  <m:r>
                    <w:rPr>
                      <w:rFonts w:ascii="Cambria Math" w:eastAsia="Times New Roman" w:hAnsi="Cambria Math" w:cs="Times New Roman"/>
                      <w:noProof/>
                      <w:sz w:val="28"/>
                      <w:szCs w:val="28"/>
                    </w:rPr>
                    <m:t>3</m:t>
                  </m:r>
                </m:e>
              </m:rad>
              <m:r>
                <w:rPr>
                  <w:rFonts w:ascii="Cambria Math" w:eastAsia="Times New Roman" w:hAnsi="Cambria Math" w:cs="Times New Roman"/>
                  <w:noProof/>
                  <w:sz w:val="28"/>
                  <w:szCs w:val="28"/>
                </w:rPr>
                <m:t>∙0,004</m:t>
              </m:r>
            </m:den>
          </m:f>
          <m:r>
            <w:rPr>
              <w:rFonts w:ascii="Cambria Math" w:eastAsia="Times New Roman" w:hAnsi="Cambria Math" w:cs="Times New Roman"/>
              <w:noProof/>
              <w:sz w:val="28"/>
              <w:szCs w:val="28"/>
            </w:rPr>
            <m:t>=5</m:t>
          </m:r>
          <m:r>
            <w:rPr>
              <w:rFonts w:ascii="Cambria Math" w:eastAsia="Times New Roman" w:hAnsi="Cambria Math" w:cs="Times New Roman"/>
              <w:noProof/>
              <w:sz w:val="28"/>
              <w:szCs w:val="28"/>
              <w:lang w:val="uk-UA"/>
            </w:rPr>
            <m:t>7</m:t>
          </m:r>
          <m:r>
            <w:rPr>
              <w:rFonts w:ascii="Cambria Math" w:eastAsia="Times New Roman" w:hAnsi="Cambria Math" w:cs="Times New Roman"/>
              <w:noProof/>
              <w:sz w:val="28"/>
              <w:szCs w:val="28"/>
            </w:rPr>
            <m:t>,7 кА;</m:t>
          </m:r>
        </m:oMath>
      </m:oMathPara>
    </w:p>
    <w:p w14:paraId="06B32452" w14:textId="77777777" w:rsidR="00947EE8" w:rsidRPr="006C6F57" w:rsidRDefault="00947EE8" w:rsidP="00947EE8">
      <w:pPr>
        <w:spacing w:after="0" w:line="360" w:lineRule="auto"/>
        <w:rPr>
          <w:rFonts w:ascii="Times New Roman" w:eastAsia="Times New Roman" w:hAnsi="Times New Roman" w:cs="Times New Roman"/>
          <w:noProof/>
          <w:sz w:val="28"/>
          <w:szCs w:val="28"/>
        </w:rPr>
      </w:pPr>
    </w:p>
    <w:p w14:paraId="218515EA" w14:textId="77777777" w:rsidR="00947EE8" w:rsidRPr="006C6F57" w:rsidRDefault="00947EE8" w:rsidP="00947EE8">
      <w:pPr>
        <w:spacing w:after="0" w:line="360" w:lineRule="auto"/>
        <w:ind w:firstLine="708"/>
        <w:rPr>
          <w:rFonts w:ascii="Times New Roman" w:eastAsia="Times New Roman" w:hAnsi="Times New Roman" w:cs="Times New Roman"/>
          <w:noProof/>
          <w:sz w:val="28"/>
          <w:szCs w:val="28"/>
        </w:rPr>
      </w:pPr>
      <w:r w:rsidRPr="006C6F57">
        <w:rPr>
          <w:rFonts w:ascii="Times New Roman" w:eastAsia="Times New Roman" w:hAnsi="Times New Roman" w:cs="Times New Roman"/>
          <w:noProof/>
          <w:sz w:val="28"/>
          <w:szCs w:val="28"/>
        </w:rPr>
        <w:t>б) струм двофазного короткого замикання</w:t>
      </w:r>
    </w:p>
    <w:p w14:paraId="09A6675C" w14:textId="77777777" w:rsidR="00947EE8" w:rsidRPr="006C6F57" w:rsidRDefault="00000000" w:rsidP="00947EE8">
      <w:pPr>
        <w:spacing w:after="0" w:line="360" w:lineRule="auto"/>
        <w:rPr>
          <w:rFonts w:ascii="Times New Roman" w:eastAsia="Times New Roman" w:hAnsi="Times New Roman" w:cs="Times New Roman"/>
          <w:i/>
          <w:noProof/>
          <w:sz w:val="28"/>
          <w:szCs w:val="28"/>
        </w:rPr>
      </w:pPr>
      <m:oMathPara>
        <m:oMathParaPr>
          <m:jc m:val="center"/>
        </m:oMathParaPr>
        <m:oMath>
          <m:sSubSup>
            <m:sSubSupPr>
              <m:ctrlPr>
                <w:rPr>
                  <w:rFonts w:ascii="Cambria Math" w:eastAsia="Times New Roman" w:hAnsi="Cambria Math" w:cs="Times New Roman"/>
                  <w:i/>
                  <w:noProof/>
                  <w:sz w:val="28"/>
                  <w:szCs w:val="28"/>
                </w:rPr>
              </m:ctrlPr>
            </m:sSubSupPr>
            <m:e>
              <m:r>
                <w:rPr>
                  <w:rFonts w:ascii="Cambria Math" w:eastAsia="Times New Roman" w:hAnsi="Cambria Math" w:cs="Times New Roman"/>
                  <w:noProof/>
                  <w:sz w:val="28"/>
                  <w:szCs w:val="28"/>
                </w:rPr>
                <m:t>I</m:t>
              </m:r>
            </m:e>
            <m:sub>
              <m:r>
                <w:rPr>
                  <w:rFonts w:ascii="Cambria Math" w:eastAsia="Times New Roman" w:hAnsi="Cambria Math" w:cs="Times New Roman"/>
                  <w:noProof/>
                  <w:sz w:val="28"/>
                  <w:szCs w:val="28"/>
                </w:rPr>
                <m:t>Кзс</m:t>
              </m:r>
            </m:sub>
            <m:sup>
              <m:r>
                <w:rPr>
                  <w:rFonts w:ascii="Cambria Math" w:eastAsia="Times New Roman" w:hAnsi="Cambria Math" w:cs="Times New Roman"/>
                  <w:noProof/>
                  <w:sz w:val="28"/>
                  <w:szCs w:val="28"/>
                </w:rPr>
                <m:t>2</m:t>
              </m:r>
            </m:sup>
          </m:sSubSup>
          <m:r>
            <w:rPr>
              <w:rFonts w:ascii="Cambria Math" w:eastAsia="Times New Roman" w:hAnsi="Cambria Math" w:cs="Times New Roman"/>
              <w:noProof/>
              <w:sz w:val="28"/>
              <w:szCs w:val="28"/>
            </w:rPr>
            <m:t>=</m:t>
          </m:r>
          <m:f>
            <m:fPr>
              <m:ctrlPr>
                <w:rPr>
                  <w:rFonts w:ascii="Cambria Math" w:eastAsia="Times New Roman" w:hAnsi="Cambria Math" w:cs="Times New Roman"/>
                  <w:i/>
                  <w:noProof/>
                  <w:sz w:val="28"/>
                  <w:szCs w:val="28"/>
                </w:rPr>
              </m:ctrlPr>
            </m:fPr>
            <m:num>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U</m:t>
                  </m:r>
                </m:e>
                <m:sub>
                  <m:r>
                    <w:rPr>
                      <w:rFonts w:ascii="Cambria Math" w:eastAsia="Times New Roman" w:hAnsi="Cambria Math" w:cs="Times New Roman"/>
                      <w:noProof/>
                      <w:sz w:val="28"/>
                      <w:szCs w:val="28"/>
                    </w:rPr>
                    <m:t>C. H.</m:t>
                  </m:r>
                </m:sub>
              </m:sSub>
            </m:num>
            <m:den>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 xml:space="preserve"> 2∙Z</m:t>
                  </m:r>
                </m:e>
                <m:sub>
                  <m:r>
                    <w:rPr>
                      <w:rFonts w:ascii="Cambria Math" w:eastAsia="Times New Roman" w:hAnsi="Cambria Math" w:cs="Times New Roman"/>
                      <w:noProof/>
                      <w:sz w:val="28"/>
                      <w:szCs w:val="28"/>
                    </w:rPr>
                    <m:t>Кзс</m:t>
                  </m:r>
                </m:sub>
              </m:sSub>
            </m:den>
          </m:f>
          <m:r>
            <w:rPr>
              <w:rFonts w:ascii="Cambria Math" w:eastAsia="Times New Roman" w:hAnsi="Cambria Math" w:cs="Times New Roman"/>
              <w:noProof/>
              <w:sz w:val="28"/>
              <w:szCs w:val="28"/>
            </w:rPr>
            <m:t>=</m:t>
          </m:r>
          <m:f>
            <m:fPr>
              <m:ctrlPr>
                <w:rPr>
                  <w:rFonts w:ascii="Cambria Math" w:eastAsia="Times New Roman" w:hAnsi="Cambria Math" w:cs="Times New Roman"/>
                  <w:i/>
                  <w:noProof/>
                  <w:sz w:val="28"/>
                  <w:szCs w:val="28"/>
                </w:rPr>
              </m:ctrlPr>
            </m:fPr>
            <m:num>
              <m:r>
                <w:rPr>
                  <w:rFonts w:ascii="Cambria Math" w:eastAsia="Times New Roman" w:hAnsi="Cambria Math" w:cs="Times New Roman"/>
                  <w:noProof/>
                  <w:sz w:val="28"/>
                  <w:szCs w:val="28"/>
                </w:rPr>
                <m:t>400</m:t>
              </m:r>
            </m:num>
            <m:den>
              <m:r>
                <w:rPr>
                  <w:rFonts w:ascii="Cambria Math" w:eastAsia="Times New Roman" w:hAnsi="Cambria Math" w:cs="Times New Roman"/>
                  <w:noProof/>
                  <w:sz w:val="28"/>
                  <w:szCs w:val="28"/>
                </w:rPr>
                <m:t>2∙0,004</m:t>
              </m:r>
            </m:den>
          </m:f>
          <m:r>
            <w:rPr>
              <w:rFonts w:ascii="Cambria Math" w:eastAsia="Times New Roman" w:hAnsi="Cambria Math" w:cs="Times New Roman"/>
              <w:noProof/>
              <w:sz w:val="28"/>
              <w:szCs w:val="28"/>
            </w:rPr>
            <m:t>=5</m:t>
          </m:r>
          <m:r>
            <w:rPr>
              <w:rFonts w:ascii="Cambria Math" w:eastAsia="Times New Roman" w:hAnsi="Cambria Math" w:cs="Times New Roman"/>
              <w:noProof/>
              <w:sz w:val="28"/>
              <w:szCs w:val="28"/>
              <w:lang w:val="uk-UA"/>
            </w:rPr>
            <m:t>0</m:t>
          </m:r>
          <m:r>
            <w:rPr>
              <w:rFonts w:ascii="Cambria Math" w:eastAsia="Times New Roman" w:hAnsi="Cambria Math" w:cs="Times New Roman"/>
              <w:noProof/>
              <w:sz w:val="28"/>
              <w:szCs w:val="28"/>
            </w:rPr>
            <m:t xml:space="preserve"> кА;</m:t>
          </m:r>
        </m:oMath>
      </m:oMathPara>
    </w:p>
    <w:p w14:paraId="4FD7F47C" w14:textId="77777777" w:rsidR="00947EE8" w:rsidRPr="006C6F57" w:rsidRDefault="00947EE8" w:rsidP="00947EE8">
      <w:pPr>
        <w:spacing w:after="0" w:line="360" w:lineRule="auto"/>
        <w:ind w:firstLine="708"/>
        <w:rPr>
          <w:rFonts w:ascii="Times New Roman" w:eastAsia="Times New Roman" w:hAnsi="Times New Roman" w:cs="Times New Roman"/>
          <w:noProof/>
          <w:sz w:val="28"/>
          <w:szCs w:val="28"/>
        </w:rPr>
      </w:pPr>
      <w:r w:rsidRPr="006C6F57">
        <w:rPr>
          <w:rFonts w:ascii="Times New Roman" w:eastAsia="Times New Roman" w:hAnsi="Times New Roman" w:cs="Times New Roman"/>
          <w:noProof/>
          <w:sz w:val="28"/>
          <w:szCs w:val="28"/>
        </w:rPr>
        <w:t>в) миттєве значення ударного струму КЗ через півперіод (0.01с) після виникнення КЗ</w:t>
      </w:r>
    </w:p>
    <w:p w14:paraId="2ACB1E80" w14:textId="77777777" w:rsidR="00947EE8" w:rsidRPr="006C6F57" w:rsidRDefault="00000000" w:rsidP="00947EE8">
      <w:pPr>
        <w:spacing w:after="0" w:line="360" w:lineRule="auto"/>
        <w:jc w:val="right"/>
        <w:rPr>
          <w:rFonts w:ascii="Times New Roman" w:eastAsia="Times New Roman" w:hAnsi="Times New Roman" w:cs="Times New Roman"/>
          <w:noProof/>
          <w:sz w:val="28"/>
          <w:szCs w:val="28"/>
        </w:rPr>
      </w:pPr>
      <m:oMath>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i</m:t>
            </m:r>
          </m:e>
          <m:sub>
            <m:r>
              <w:rPr>
                <w:rFonts w:ascii="Cambria Math" w:eastAsia="Times New Roman" w:hAnsi="Cambria Math" w:cs="Times New Roman"/>
                <w:noProof/>
                <w:sz w:val="28"/>
                <w:szCs w:val="28"/>
              </w:rPr>
              <m:t>y</m:t>
            </m:r>
          </m:sub>
        </m:sSub>
        <m:r>
          <w:rPr>
            <w:rFonts w:ascii="Cambria Math" w:eastAsia="Times New Roman" w:hAnsi="Cambria Math" w:cs="Times New Roman"/>
            <w:noProof/>
            <w:sz w:val="28"/>
            <w:szCs w:val="28"/>
          </w:rPr>
          <m:t>=</m:t>
        </m:r>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k</m:t>
            </m:r>
          </m:e>
          <m:sub>
            <m:r>
              <w:rPr>
                <w:rFonts w:ascii="Cambria Math" w:eastAsia="Times New Roman" w:hAnsi="Cambria Math" w:cs="Times New Roman"/>
                <w:noProof/>
                <w:sz w:val="28"/>
                <w:szCs w:val="28"/>
              </w:rPr>
              <m:t>y</m:t>
            </m:r>
          </m:sub>
        </m:sSub>
        <m:r>
          <w:rPr>
            <w:rFonts w:ascii="Cambria Math" w:eastAsia="Times New Roman" w:hAnsi="Cambria Math" w:cs="Times New Roman"/>
            <w:noProof/>
            <w:sz w:val="28"/>
            <w:szCs w:val="28"/>
          </w:rPr>
          <m:t>∙</m:t>
        </m:r>
        <m:rad>
          <m:radPr>
            <m:degHide m:val="1"/>
            <m:ctrlPr>
              <w:rPr>
                <w:rFonts w:ascii="Cambria Math" w:eastAsia="Times New Roman" w:hAnsi="Cambria Math" w:cs="Times New Roman"/>
                <w:i/>
                <w:noProof/>
                <w:sz w:val="28"/>
                <w:szCs w:val="28"/>
              </w:rPr>
            </m:ctrlPr>
          </m:radPr>
          <m:deg/>
          <m:e>
            <m:r>
              <w:rPr>
                <w:rFonts w:ascii="Cambria Math" w:eastAsia="Times New Roman" w:hAnsi="Cambria Math" w:cs="Times New Roman"/>
                <w:noProof/>
                <w:sz w:val="28"/>
                <w:szCs w:val="28"/>
              </w:rPr>
              <m:t>2</m:t>
            </m:r>
          </m:e>
        </m:rad>
        <m:r>
          <w:rPr>
            <w:rFonts w:ascii="Cambria Math" w:eastAsia="Times New Roman" w:hAnsi="Cambria Math" w:cs="Times New Roman"/>
            <w:noProof/>
            <w:sz w:val="28"/>
            <w:szCs w:val="28"/>
          </w:rPr>
          <m:t>∙</m:t>
        </m:r>
        <m:sSubSup>
          <m:sSubSupPr>
            <m:ctrlPr>
              <w:rPr>
                <w:rFonts w:ascii="Cambria Math" w:eastAsia="Times New Roman" w:hAnsi="Cambria Math" w:cs="Times New Roman"/>
                <w:i/>
                <w:noProof/>
                <w:sz w:val="28"/>
                <w:szCs w:val="28"/>
              </w:rPr>
            </m:ctrlPr>
          </m:sSubSupPr>
          <m:e>
            <m:r>
              <w:rPr>
                <w:rFonts w:ascii="Cambria Math" w:eastAsia="Times New Roman" w:hAnsi="Cambria Math" w:cs="Times New Roman"/>
                <w:noProof/>
                <w:sz w:val="28"/>
                <w:szCs w:val="28"/>
              </w:rPr>
              <m:t>I</m:t>
            </m:r>
          </m:e>
          <m:sub>
            <m:r>
              <w:rPr>
                <w:rFonts w:ascii="Cambria Math" w:eastAsia="Times New Roman" w:hAnsi="Cambria Math" w:cs="Times New Roman"/>
                <w:noProof/>
                <w:sz w:val="28"/>
                <w:szCs w:val="28"/>
              </w:rPr>
              <m:t>К</m:t>
            </m:r>
          </m:sub>
          <m:sup>
            <m:r>
              <w:rPr>
                <w:rFonts w:ascii="Cambria Math" w:eastAsia="Times New Roman" w:hAnsi="Cambria Math" w:cs="Times New Roman"/>
                <w:noProof/>
                <w:sz w:val="28"/>
                <w:szCs w:val="28"/>
              </w:rPr>
              <m:t>3</m:t>
            </m:r>
          </m:sup>
        </m:sSubSup>
        <m:r>
          <w:rPr>
            <w:rFonts w:ascii="Cambria Math" w:eastAsia="Times New Roman" w:hAnsi="Cambria Math" w:cs="Times New Roman"/>
            <w:noProof/>
            <w:sz w:val="28"/>
            <w:szCs w:val="28"/>
          </w:rPr>
          <m:t>+6,5∙</m:t>
        </m:r>
        <m:nary>
          <m:naryPr>
            <m:chr m:val="∑"/>
            <m:limLoc m:val="undOvr"/>
            <m:subHide m:val="1"/>
            <m:supHide m:val="1"/>
            <m:ctrlPr>
              <w:rPr>
                <w:rFonts w:ascii="Cambria Math" w:eastAsia="Times New Roman" w:hAnsi="Cambria Math" w:cs="Times New Roman"/>
                <w:i/>
                <w:noProof/>
                <w:sz w:val="28"/>
                <w:szCs w:val="28"/>
              </w:rPr>
            </m:ctrlPr>
          </m:naryPr>
          <m:sub/>
          <m:sup/>
          <m:e>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І</m:t>
                </m:r>
              </m:e>
              <m:sub>
                <m:r>
                  <w:rPr>
                    <w:rFonts w:ascii="Cambria Math" w:eastAsia="Times New Roman" w:hAnsi="Cambria Math" w:cs="Times New Roman"/>
                    <w:noProof/>
                    <w:sz w:val="28"/>
                    <w:szCs w:val="28"/>
                  </w:rPr>
                  <m:t>н</m:t>
                </m:r>
              </m:sub>
            </m:sSub>
          </m:e>
        </m:nary>
      </m:oMath>
      <w:r w:rsidR="00947EE8" w:rsidRPr="006C6F57">
        <w:rPr>
          <w:rFonts w:ascii="Times New Roman" w:eastAsia="Times New Roman" w:hAnsi="Times New Roman" w:cs="Times New Roman"/>
          <w:noProof/>
          <w:sz w:val="28"/>
          <w:szCs w:val="28"/>
        </w:rPr>
        <w:t>;                                      (4.9)</w:t>
      </w:r>
    </w:p>
    <w:p w14:paraId="4D5DEC17" w14:textId="77777777" w:rsidR="00947EE8" w:rsidRPr="006C6F57" w:rsidRDefault="00947EE8" w:rsidP="00947EE8">
      <w:pPr>
        <w:spacing w:after="0" w:line="360" w:lineRule="auto"/>
        <w:ind w:firstLine="720"/>
        <w:rPr>
          <w:rFonts w:ascii="Times New Roman" w:eastAsia="Times New Roman" w:hAnsi="Times New Roman" w:cs="Times New Roman"/>
          <w:noProof/>
          <w:sz w:val="28"/>
          <w:szCs w:val="28"/>
        </w:rPr>
      </w:pPr>
      <w:r w:rsidRPr="006C6F57">
        <w:rPr>
          <w:rFonts w:ascii="Times New Roman" w:eastAsia="Times New Roman" w:hAnsi="Times New Roman" w:cs="Times New Roman"/>
          <w:noProof/>
          <w:sz w:val="28"/>
          <w:szCs w:val="28"/>
        </w:rPr>
        <w:t xml:space="preserve">де: </w:t>
      </w:r>
      <m:oMath>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k</m:t>
            </m:r>
          </m:e>
          <m:sub>
            <m:r>
              <w:rPr>
                <w:rFonts w:ascii="Cambria Math" w:eastAsia="Times New Roman" w:hAnsi="Cambria Math" w:cs="Times New Roman"/>
                <w:noProof/>
                <w:sz w:val="28"/>
                <w:szCs w:val="28"/>
              </w:rPr>
              <m:t>y</m:t>
            </m:r>
          </m:sub>
        </m:sSub>
        <m:r>
          <w:rPr>
            <w:rFonts w:ascii="Cambria Math" w:eastAsia="Times New Roman" w:hAnsi="Cambria Math" w:cs="Times New Roman"/>
            <w:noProof/>
            <w:sz w:val="28"/>
            <w:szCs w:val="28"/>
          </w:rPr>
          <m:t xml:space="preserve"> </m:t>
        </m:r>
      </m:oMath>
      <w:r w:rsidRPr="006C6F57">
        <w:rPr>
          <w:rFonts w:ascii="Times New Roman" w:eastAsia="Times New Roman" w:hAnsi="Times New Roman" w:cs="Times New Roman"/>
          <w:noProof/>
          <w:sz w:val="28"/>
          <w:szCs w:val="28"/>
        </w:rPr>
        <w:t xml:space="preserve">- ударний коефіцієнт; </w:t>
      </w:r>
      <m:oMath>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k</m:t>
            </m:r>
          </m:e>
          <m:sub>
            <m:r>
              <w:rPr>
                <w:rFonts w:ascii="Cambria Math" w:eastAsia="Times New Roman" w:hAnsi="Cambria Math" w:cs="Times New Roman"/>
                <w:noProof/>
                <w:sz w:val="28"/>
                <w:szCs w:val="28"/>
              </w:rPr>
              <m:t>y</m:t>
            </m:r>
          </m:sub>
        </m:sSub>
        <m:r>
          <w:rPr>
            <w:rFonts w:ascii="Cambria Math" w:eastAsia="Times New Roman" w:hAnsi="Cambria Math" w:cs="Times New Roman"/>
            <w:noProof/>
            <w:sz w:val="28"/>
            <w:szCs w:val="28"/>
          </w:rPr>
          <m:t xml:space="preserve"> </m:t>
        </m:r>
      </m:oMath>
      <w:r w:rsidRPr="006C6F57">
        <w:rPr>
          <w:rFonts w:ascii="Times New Roman" w:eastAsia="Times New Roman" w:hAnsi="Times New Roman" w:cs="Times New Roman"/>
          <w:noProof/>
          <w:sz w:val="28"/>
          <w:szCs w:val="28"/>
        </w:rPr>
        <w:t xml:space="preserve">= 1,2...1,3 при короткому замиканні на шинах підстанції, </w:t>
      </w:r>
      <m:oMath>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k</m:t>
            </m:r>
          </m:e>
          <m:sub>
            <m:r>
              <w:rPr>
                <w:rFonts w:ascii="Cambria Math" w:eastAsia="Times New Roman" w:hAnsi="Cambria Math" w:cs="Times New Roman"/>
                <w:noProof/>
                <w:sz w:val="28"/>
                <w:szCs w:val="28"/>
              </w:rPr>
              <m:t>y</m:t>
            </m:r>
          </m:sub>
        </m:sSub>
        <m:r>
          <w:rPr>
            <w:rFonts w:ascii="Cambria Math" w:eastAsia="Times New Roman" w:hAnsi="Cambria Math" w:cs="Times New Roman"/>
            <w:noProof/>
            <w:sz w:val="28"/>
            <w:szCs w:val="28"/>
          </w:rPr>
          <m:t>=1,8</m:t>
        </m:r>
      </m:oMath>
      <w:r w:rsidRPr="006C6F57">
        <w:rPr>
          <w:rFonts w:ascii="Times New Roman" w:eastAsia="Times New Roman" w:hAnsi="Times New Roman" w:cs="Times New Roman"/>
          <w:noProof/>
          <w:sz w:val="28"/>
          <w:szCs w:val="28"/>
        </w:rPr>
        <w:t xml:space="preserve"> при короткому замиканні зі сторони високої напруги, </w:t>
      </w:r>
      <m:oMath>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k</m:t>
            </m:r>
          </m:e>
          <m:sub>
            <m:r>
              <w:rPr>
                <w:rFonts w:ascii="Cambria Math" w:eastAsia="Times New Roman" w:hAnsi="Cambria Math" w:cs="Times New Roman"/>
                <w:noProof/>
                <w:sz w:val="28"/>
                <w:szCs w:val="28"/>
              </w:rPr>
              <m:t>y</m:t>
            </m:r>
          </m:sub>
        </m:sSub>
        <m:r>
          <w:rPr>
            <w:rFonts w:ascii="Cambria Math" w:eastAsia="Times New Roman" w:hAnsi="Cambria Math" w:cs="Times New Roman"/>
            <w:noProof/>
            <w:sz w:val="28"/>
            <w:szCs w:val="28"/>
          </w:rPr>
          <m:t>=1</m:t>
        </m:r>
      </m:oMath>
      <w:r w:rsidRPr="006C6F57">
        <w:rPr>
          <w:rFonts w:ascii="Times New Roman" w:eastAsia="Times New Roman" w:hAnsi="Times New Roman" w:cs="Times New Roman"/>
          <w:noProof/>
          <w:sz w:val="28"/>
          <w:szCs w:val="28"/>
        </w:rPr>
        <w:t xml:space="preserve"> при короткому замиканні у віддаленій точці; </w:t>
      </w:r>
      <m:oMath>
        <m:nary>
          <m:naryPr>
            <m:chr m:val="∑"/>
            <m:limLoc m:val="undOvr"/>
            <m:subHide m:val="1"/>
            <m:supHide m:val="1"/>
            <m:ctrlPr>
              <w:rPr>
                <w:rFonts w:ascii="Cambria Math" w:eastAsia="Times New Roman" w:hAnsi="Cambria Math" w:cs="Times New Roman"/>
                <w:i/>
                <w:noProof/>
                <w:sz w:val="28"/>
                <w:szCs w:val="28"/>
              </w:rPr>
            </m:ctrlPr>
          </m:naryPr>
          <m:sub/>
          <m:sup/>
          <m:e>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І</m:t>
                </m:r>
              </m:e>
              <m:sub>
                <m:r>
                  <w:rPr>
                    <w:rFonts w:ascii="Cambria Math" w:eastAsia="Times New Roman" w:hAnsi="Cambria Math" w:cs="Times New Roman"/>
                    <w:noProof/>
                    <w:sz w:val="28"/>
                    <w:szCs w:val="28"/>
                  </w:rPr>
                  <m:t>н</m:t>
                </m:r>
              </m:sub>
            </m:sSub>
          </m:e>
        </m:nary>
      </m:oMath>
      <w:r w:rsidRPr="006C6F57">
        <w:rPr>
          <w:rFonts w:ascii="Times New Roman" w:eastAsia="Times New Roman" w:hAnsi="Times New Roman" w:cs="Times New Roman"/>
          <w:noProof/>
          <w:sz w:val="28"/>
          <w:szCs w:val="28"/>
        </w:rPr>
        <w:t>- сума номінальних струмів асинхронних двигунів потужністю понад 100 кВ·А.</w:t>
      </w:r>
    </w:p>
    <w:p w14:paraId="27371529" w14:textId="77777777" w:rsidR="00947EE8" w:rsidRPr="006C6F57" w:rsidRDefault="00000000" w:rsidP="00947EE8">
      <w:pPr>
        <w:spacing w:after="0" w:line="360" w:lineRule="auto"/>
        <w:rPr>
          <w:rFonts w:ascii="Times New Roman" w:eastAsia="Times New Roman" w:hAnsi="Times New Roman" w:cs="Times New Roman"/>
          <w:noProof/>
          <w:sz w:val="28"/>
          <w:szCs w:val="28"/>
        </w:rPr>
      </w:pPr>
      <m:oMathPara>
        <m:oMathParaPr>
          <m:jc m:val="center"/>
        </m:oMathParaPr>
        <m:oMath>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i</m:t>
              </m:r>
            </m:e>
            <m:sub>
              <m:r>
                <w:rPr>
                  <w:rFonts w:ascii="Cambria Math" w:eastAsia="Times New Roman" w:hAnsi="Cambria Math" w:cs="Times New Roman"/>
                  <w:noProof/>
                  <w:sz w:val="28"/>
                  <w:szCs w:val="28"/>
                </w:rPr>
                <m:t>yКзс</m:t>
              </m:r>
            </m:sub>
          </m:sSub>
          <m:r>
            <w:rPr>
              <w:rFonts w:ascii="Cambria Math" w:eastAsia="Times New Roman" w:hAnsi="Cambria Math" w:cs="Times New Roman"/>
              <w:noProof/>
              <w:sz w:val="28"/>
              <w:szCs w:val="28"/>
            </w:rPr>
            <m:t>=</m:t>
          </m:r>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k</m:t>
              </m:r>
            </m:e>
            <m:sub>
              <m:r>
                <w:rPr>
                  <w:rFonts w:ascii="Cambria Math" w:eastAsia="Times New Roman" w:hAnsi="Cambria Math" w:cs="Times New Roman"/>
                  <w:noProof/>
                  <w:sz w:val="28"/>
                  <w:szCs w:val="28"/>
                </w:rPr>
                <m:t>y</m:t>
              </m:r>
            </m:sub>
          </m:sSub>
          <m:r>
            <w:rPr>
              <w:rFonts w:ascii="Cambria Math" w:eastAsia="Times New Roman" w:hAnsi="Cambria Math" w:cs="Times New Roman"/>
              <w:noProof/>
              <w:sz w:val="28"/>
              <w:szCs w:val="28"/>
            </w:rPr>
            <m:t>∙</m:t>
          </m:r>
          <m:rad>
            <m:radPr>
              <m:degHide m:val="1"/>
              <m:ctrlPr>
                <w:rPr>
                  <w:rFonts w:ascii="Cambria Math" w:eastAsia="Times New Roman" w:hAnsi="Cambria Math" w:cs="Times New Roman"/>
                  <w:i/>
                  <w:noProof/>
                  <w:sz w:val="28"/>
                  <w:szCs w:val="28"/>
                </w:rPr>
              </m:ctrlPr>
            </m:radPr>
            <m:deg/>
            <m:e>
              <m:r>
                <w:rPr>
                  <w:rFonts w:ascii="Cambria Math" w:eastAsia="Times New Roman" w:hAnsi="Cambria Math" w:cs="Times New Roman"/>
                  <w:noProof/>
                  <w:sz w:val="28"/>
                  <w:szCs w:val="28"/>
                </w:rPr>
                <m:t>2</m:t>
              </m:r>
            </m:e>
          </m:rad>
          <m:r>
            <w:rPr>
              <w:rFonts w:ascii="Cambria Math" w:eastAsia="Times New Roman" w:hAnsi="Cambria Math" w:cs="Times New Roman"/>
              <w:noProof/>
              <w:sz w:val="28"/>
              <w:szCs w:val="28"/>
            </w:rPr>
            <m:t>∙</m:t>
          </m:r>
          <m:sSubSup>
            <m:sSubSupPr>
              <m:ctrlPr>
                <w:rPr>
                  <w:rFonts w:ascii="Cambria Math" w:eastAsia="Times New Roman" w:hAnsi="Cambria Math" w:cs="Times New Roman"/>
                  <w:i/>
                  <w:noProof/>
                  <w:sz w:val="28"/>
                  <w:szCs w:val="28"/>
                </w:rPr>
              </m:ctrlPr>
            </m:sSubSupPr>
            <m:e>
              <m:r>
                <w:rPr>
                  <w:rFonts w:ascii="Cambria Math" w:eastAsia="Times New Roman" w:hAnsi="Cambria Math" w:cs="Times New Roman"/>
                  <w:noProof/>
                  <w:sz w:val="28"/>
                  <w:szCs w:val="28"/>
                </w:rPr>
                <m:t>I</m:t>
              </m:r>
            </m:e>
            <m:sub>
              <m:r>
                <w:rPr>
                  <w:rFonts w:ascii="Cambria Math" w:eastAsia="Times New Roman" w:hAnsi="Cambria Math" w:cs="Times New Roman"/>
                  <w:noProof/>
                  <w:sz w:val="28"/>
                  <w:szCs w:val="28"/>
                </w:rPr>
                <m:t>Кзс</m:t>
              </m:r>
            </m:sub>
            <m:sup>
              <m:r>
                <w:rPr>
                  <w:rFonts w:ascii="Cambria Math" w:eastAsia="Times New Roman" w:hAnsi="Cambria Math" w:cs="Times New Roman"/>
                  <w:noProof/>
                  <w:sz w:val="28"/>
                  <w:szCs w:val="28"/>
                </w:rPr>
                <m:t>3</m:t>
              </m:r>
            </m:sup>
          </m:sSubSup>
          <m:r>
            <w:rPr>
              <w:rFonts w:ascii="Cambria Math" w:eastAsia="Times New Roman" w:hAnsi="Cambria Math" w:cs="Times New Roman"/>
              <w:noProof/>
              <w:sz w:val="28"/>
              <w:szCs w:val="28"/>
            </w:rPr>
            <m:t>=1,8∙</m:t>
          </m:r>
          <m:rad>
            <m:radPr>
              <m:degHide m:val="1"/>
              <m:ctrlPr>
                <w:rPr>
                  <w:rFonts w:ascii="Cambria Math" w:eastAsia="Times New Roman" w:hAnsi="Cambria Math" w:cs="Times New Roman"/>
                  <w:i/>
                  <w:noProof/>
                  <w:sz w:val="28"/>
                  <w:szCs w:val="28"/>
                </w:rPr>
              </m:ctrlPr>
            </m:radPr>
            <m:deg/>
            <m:e>
              <m:r>
                <w:rPr>
                  <w:rFonts w:ascii="Cambria Math" w:eastAsia="Times New Roman" w:hAnsi="Cambria Math" w:cs="Times New Roman"/>
                  <w:noProof/>
                  <w:sz w:val="28"/>
                  <w:szCs w:val="28"/>
                </w:rPr>
                <m:t>2</m:t>
              </m:r>
            </m:e>
          </m:rad>
          <m:r>
            <w:rPr>
              <w:rFonts w:ascii="Cambria Math" w:eastAsia="Times New Roman" w:hAnsi="Cambria Math" w:cs="Times New Roman"/>
              <w:noProof/>
              <w:sz w:val="28"/>
              <w:szCs w:val="28"/>
            </w:rPr>
            <m:t>∙43,3=73,5 кА;</m:t>
          </m:r>
        </m:oMath>
      </m:oMathPara>
    </w:p>
    <w:p w14:paraId="07338177" w14:textId="76E4FC69" w:rsidR="00947EE8" w:rsidRPr="006C6F57" w:rsidRDefault="00947EE8" w:rsidP="00947EE8">
      <w:pPr>
        <w:spacing w:after="0" w:line="360" w:lineRule="auto"/>
        <w:ind w:firstLine="851"/>
        <w:rPr>
          <w:rFonts w:ascii="Times New Roman" w:eastAsia="Times New Roman" w:hAnsi="Times New Roman" w:cs="Times New Roman"/>
          <w:noProof/>
          <w:sz w:val="28"/>
          <w:szCs w:val="28"/>
        </w:rPr>
      </w:pPr>
      <w:r w:rsidRPr="006C6F57">
        <w:rPr>
          <w:rFonts w:ascii="Times New Roman" w:eastAsia="Times New Roman" w:hAnsi="Times New Roman" w:cs="Times New Roman"/>
          <w:noProof/>
          <w:sz w:val="28"/>
          <w:szCs w:val="28"/>
        </w:rPr>
        <w:t>г) діюче значення повного струму КЗ</w:t>
      </w:r>
    </w:p>
    <w:p w14:paraId="5DFA7537" w14:textId="77777777" w:rsidR="00947EE8" w:rsidRPr="006C6F57" w:rsidRDefault="00000000" w:rsidP="00947EE8">
      <w:pPr>
        <w:spacing w:after="0" w:line="360" w:lineRule="auto"/>
        <w:rPr>
          <w:rFonts w:ascii="Times New Roman" w:eastAsia="Times New Roman" w:hAnsi="Times New Roman" w:cs="Times New Roman"/>
          <w:noProof/>
          <w:sz w:val="28"/>
          <w:szCs w:val="28"/>
        </w:rPr>
      </w:pPr>
      <m:oMathPara>
        <m:oMathParaPr>
          <m:jc m:val="center"/>
        </m:oMathParaPr>
        <m:oMath>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I</m:t>
              </m:r>
            </m:e>
            <m:sub>
              <m:r>
                <w:rPr>
                  <w:rFonts w:ascii="Cambria Math" w:eastAsia="Times New Roman" w:hAnsi="Cambria Math" w:cs="Times New Roman"/>
                  <w:noProof/>
                  <w:sz w:val="28"/>
                  <w:szCs w:val="28"/>
                </w:rPr>
                <m:t>yКзс</m:t>
              </m:r>
            </m:sub>
          </m:sSub>
          <m:r>
            <w:rPr>
              <w:rFonts w:ascii="Cambria Math" w:eastAsia="Times New Roman" w:hAnsi="Cambria Math" w:cs="Times New Roman"/>
              <w:noProof/>
              <w:sz w:val="28"/>
              <w:szCs w:val="28"/>
            </w:rPr>
            <m:t>=</m:t>
          </m:r>
          <m:sSubSup>
            <m:sSubSupPr>
              <m:ctrlPr>
                <w:rPr>
                  <w:rFonts w:ascii="Cambria Math" w:eastAsia="Times New Roman" w:hAnsi="Cambria Math" w:cs="Times New Roman"/>
                  <w:i/>
                  <w:noProof/>
                  <w:sz w:val="28"/>
                  <w:szCs w:val="28"/>
                </w:rPr>
              </m:ctrlPr>
            </m:sSubSupPr>
            <m:e>
              <m:r>
                <w:rPr>
                  <w:rFonts w:ascii="Cambria Math" w:eastAsia="Times New Roman" w:hAnsi="Cambria Math" w:cs="Times New Roman"/>
                  <w:noProof/>
                  <w:sz w:val="28"/>
                  <w:szCs w:val="28"/>
                </w:rPr>
                <m:t>I</m:t>
              </m:r>
            </m:e>
            <m:sub>
              <m:r>
                <w:rPr>
                  <w:rFonts w:ascii="Cambria Math" w:eastAsia="Times New Roman" w:hAnsi="Cambria Math" w:cs="Times New Roman"/>
                  <w:noProof/>
                  <w:sz w:val="28"/>
                  <w:szCs w:val="28"/>
                </w:rPr>
                <m:t>Кзс</m:t>
              </m:r>
            </m:sub>
            <m:sup>
              <m:r>
                <w:rPr>
                  <w:rFonts w:ascii="Cambria Math" w:eastAsia="Times New Roman" w:hAnsi="Cambria Math" w:cs="Times New Roman"/>
                  <w:noProof/>
                  <w:sz w:val="28"/>
                  <w:szCs w:val="28"/>
                </w:rPr>
                <m:t>3</m:t>
              </m:r>
            </m:sup>
          </m:sSubSup>
          <m:r>
            <w:rPr>
              <w:rFonts w:ascii="Cambria Math" w:eastAsia="Times New Roman" w:hAnsi="Cambria Math" w:cs="Times New Roman"/>
              <w:noProof/>
              <w:sz w:val="28"/>
              <w:szCs w:val="28"/>
            </w:rPr>
            <m:t>∙</m:t>
          </m:r>
          <m:rad>
            <m:radPr>
              <m:degHide m:val="1"/>
              <m:ctrlPr>
                <w:rPr>
                  <w:rFonts w:ascii="Cambria Math" w:eastAsia="Times New Roman" w:hAnsi="Cambria Math" w:cs="Times New Roman"/>
                  <w:i/>
                  <w:noProof/>
                  <w:sz w:val="28"/>
                  <w:szCs w:val="28"/>
                </w:rPr>
              </m:ctrlPr>
            </m:radPr>
            <m:deg/>
            <m:e>
              <m:r>
                <w:rPr>
                  <w:rFonts w:ascii="Cambria Math" w:eastAsia="Times New Roman" w:hAnsi="Cambria Math" w:cs="Times New Roman"/>
                  <w:noProof/>
                  <w:sz w:val="28"/>
                  <w:szCs w:val="28"/>
                </w:rPr>
                <m:t>1+2∙</m:t>
              </m:r>
              <m:sSup>
                <m:sSupPr>
                  <m:ctrlPr>
                    <w:rPr>
                      <w:rFonts w:ascii="Cambria Math" w:eastAsia="Times New Roman" w:hAnsi="Cambria Math" w:cs="Times New Roman"/>
                      <w:i/>
                      <w:noProof/>
                      <w:sz w:val="28"/>
                      <w:szCs w:val="28"/>
                    </w:rPr>
                  </m:ctrlPr>
                </m:sSupPr>
                <m:e>
                  <m:d>
                    <m:dPr>
                      <m:ctrlPr>
                        <w:rPr>
                          <w:rFonts w:ascii="Cambria Math" w:eastAsia="Times New Roman" w:hAnsi="Cambria Math" w:cs="Times New Roman"/>
                          <w:i/>
                          <w:noProof/>
                          <w:sz w:val="28"/>
                          <w:szCs w:val="28"/>
                        </w:rPr>
                      </m:ctrlPr>
                    </m:dPr>
                    <m:e>
                      <m:sSub>
                        <m:sSubPr>
                          <m:ctrlPr>
                            <w:rPr>
                              <w:rFonts w:ascii="Cambria Math" w:eastAsia="Times New Roman" w:hAnsi="Cambria Math" w:cs="Times New Roman"/>
                              <w:i/>
                              <w:noProof/>
                              <w:sz w:val="28"/>
                              <w:szCs w:val="28"/>
                            </w:rPr>
                          </m:ctrlPr>
                        </m:sSubPr>
                        <m:e>
                          <m:r>
                            <w:rPr>
                              <w:rFonts w:ascii="Cambria Math" w:eastAsia="Times New Roman" w:hAnsi="Cambria Math" w:cs="Times New Roman"/>
                              <w:noProof/>
                              <w:sz w:val="28"/>
                              <w:szCs w:val="28"/>
                            </w:rPr>
                            <m:t>k</m:t>
                          </m:r>
                        </m:e>
                        <m:sub>
                          <m:r>
                            <w:rPr>
                              <w:rFonts w:ascii="Cambria Math" w:eastAsia="Times New Roman" w:hAnsi="Cambria Math" w:cs="Times New Roman"/>
                              <w:noProof/>
                              <w:sz w:val="28"/>
                              <w:szCs w:val="28"/>
                            </w:rPr>
                            <m:t>y</m:t>
                          </m:r>
                        </m:sub>
                      </m:sSub>
                      <m:r>
                        <w:rPr>
                          <w:rFonts w:ascii="Cambria Math" w:eastAsia="Times New Roman" w:hAnsi="Cambria Math" w:cs="Times New Roman"/>
                          <w:noProof/>
                          <w:sz w:val="28"/>
                          <w:szCs w:val="28"/>
                        </w:rPr>
                        <m:t>-1</m:t>
                      </m:r>
                    </m:e>
                  </m:d>
                </m:e>
                <m:sup>
                  <m:r>
                    <w:rPr>
                      <w:rFonts w:ascii="Cambria Math" w:eastAsia="Times New Roman" w:hAnsi="Cambria Math" w:cs="Times New Roman"/>
                      <w:noProof/>
                      <w:sz w:val="28"/>
                      <w:szCs w:val="28"/>
                    </w:rPr>
                    <m:t>2</m:t>
                  </m:r>
                </m:sup>
              </m:sSup>
            </m:e>
          </m:rad>
          <m:r>
            <w:rPr>
              <w:rFonts w:ascii="Cambria Math" w:eastAsia="Times New Roman" w:hAnsi="Cambria Math" w:cs="Times New Roman"/>
              <w:noProof/>
              <w:sz w:val="28"/>
              <w:szCs w:val="28"/>
            </w:rPr>
            <m:t>=43,3∙</m:t>
          </m:r>
          <m:rad>
            <m:radPr>
              <m:degHide m:val="1"/>
              <m:ctrlPr>
                <w:rPr>
                  <w:rFonts w:ascii="Cambria Math" w:eastAsia="Times New Roman" w:hAnsi="Cambria Math" w:cs="Times New Roman"/>
                  <w:i/>
                  <w:noProof/>
                  <w:sz w:val="28"/>
                  <w:szCs w:val="28"/>
                </w:rPr>
              </m:ctrlPr>
            </m:radPr>
            <m:deg/>
            <m:e>
              <m:r>
                <w:rPr>
                  <w:rFonts w:ascii="Cambria Math" w:eastAsia="Times New Roman" w:hAnsi="Cambria Math" w:cs="Times New Roman"/>
                  <w:noProof/>
                  <w:sz w:val="28"/>
                  <w:szCs w:val="28"/>
                </w:rPr>
                <m:t>1+2∙</m:t>
              </m:r>
              <m:sSup>
                <m:sSupPr>
                  <m:ctrlPr>
                    <w:rPr>
                      <w:rFonts w:ascii="Cambria Math" w:eastAsia="Times New Roman" w:hAnsi="Cambria Math" w:cs="Times New Roman"/>
                      <w:i/>
                      <w:noProof/>
                      <w:sz w:val="28"/>
                      <w:szCs w:val="28"/>
                    </w:rPr>
                  </m:ctrlPr>
                </m:sSupPr>
                <m:e>
                  <m:d>
                    <m:dPr>
                      <m:ctrlPr>
                        <w:rPr>
                          <w:rFonts w:ascii="Cambria Math" w:eastAsia="Times New Roman" w:hAnsi="Cambria Math" w:cs="Times New Roman"/>
                          <w:i/>
                          <w:noProof/>
                          <w:sz w:val="28"/>
                          <w:szCs w:val="28"/>
                        </w:rPr>
                      </m:ctrlPr>
                    </m:dPr>
                    <m:e>
                      <m:r>
                        <w:rPr>
                          <w:rFonts w:ascii="Cambria Math" w:eastAsia="Times New Roman" w:hAnsi="Cambria Math" w:cs="Times New Roman"/>
                          <w:noProof/>
                          <w:sz w:val="28"/>
                          <w:szCs w:val="28"/>
                        </w:rPr>
                        <m:t>1,8-1</m:t>
                      </m:r>
                    </m:e>
                  </m:d>
                </m:e>
                <m:sup>
                  <m:r>
                    <w:rPr>
                      <w:rFonts w:ascii="Cambria Math" w:eastAsia="Times New Roman" w:hAnsi="Cambria Math" w:cs="Times New Roman"/>
                      <w:noProof/>
                      <w:sz w:val="28"/>
                      <w:szCs w:val="28"/>
                    </w:rPr>
                    <m:t>2</m:t>
                  </m:r>
                </m:sup>
              </m:sSup>
            </m:e>
          </m:rad>
          <m:r>
            <w:rPr>
              <w:rFonts w:ascii="Cambria Math" w:eastAsia="Times New Roman" w:hAnsi="Cambria Math" w:cs="Times New Roman"/>
              <w:noProof/>
              <w:sz w:val="28"/>
              <w:szCs w:val="28"/>
            </w:rPr>
            <m:t>=65,3 кА;</m:t>
          </m:r>
        </m:oMath>
      </m:oMathPara>
    </w:p>
    <w:p w14:paraId="6C6FA7A7" w14:textId="49B450F7" w:rsidR="00947EE8" w:rsidRPr="006C6F57" w:rsidRDefault="00B725CF" w:rsidP="00947EE8">
      <w:pPr>
        <w:spacing w:after="0" w:line="360" w:lineRule="auto"/>
        <w:rPr>
          <w:rFonts w:ascii="Times New Roman" w:eastAsia="Times New Roman" w:hAnsi="Times New Roman" w:cs="Times New Roman"/>
          <w:noProof/>
          <w:sz w:val="28"/>
          <w:szCs w:val="28"/>
          <w:lang w:val="uk-UA"/>
        </w:rPr>
      </w:pPr>
      <w:r w:rsidRPr="00D105F7">
        <w:rPr>
          <w:rFonts w:ascii="Times New Roman" w:eastAsia="Times New Roman" w:hAnsi="Times New Roman" w:cs="Times New Roman"/>
          <w:noProof/>
          <w:color w:val="000000"/>
          <w:kern w:val="0"/>
          <w:sz w:val="28"/>
          <w:szCs w:val="28"/>
          <w:lang w:val="en-US"/>
          <w14:ligatures w14:val="none"/>
        </w:rPr>
        <mc:AlternateContent>
          <mc:Choice Requires="wpg">
            <w:drawing>
              <wp:anchor distT="0" distB="0" distL="114300" distR="114300" simplePos="0" relativeHeight="251784192" behindDoc="0" locked="0" layoutInCell="1" allowOverlap="0" wp14:anchorId="3FE4D682" wp14:editId="297C6080">
                <wp:simplePos x="0" y="0"/>
                <wp:positionH relativeFrom="margin">
                  <wp:posOffset>-228600</wp:posOffset>
                </wp:positionH>
                <wp:positionV relativeFrom="margin">
                  <wp:align>center</wp:align>
                </wp:positionV>
                <wp:extent cx="6588760" cy="10172700"/>
                <wp:effectExtent l="0" t="0" r="21590" b="19050"/>
                <wp:wrapNone/>
                <wp:docPr id="707001289" name="Группа 7070012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614317356"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258764800"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88937612"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57656474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41062047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668156650"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30725816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793024836"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559096717"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910838969"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956598147"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827644098" name="Rectangle 13"/>
                        <wps:cNvSpPr>
                          <a:spLocks noChangeArrowheads="1"/>
                        </wps:cNvSpPr>
                        <wps:spPr bwMode="auto">
                          <a:xfrm>
                            <a:off x="54" y="19660"/>
                            <a:ext cx="1000" cy="309"/>
                          </a:xfrm>
                          <a:prstGeom prst="rect">
                            <a:avLst/>
                          </a:prstGeom>
                          <a:noFill/>
                          <a:ln>
                            <a:noFill/>
                          </a:ln>
                        </wps:spPr>
                        <wps:txbx>
                          <w:txbxContent>
                            <w:p w14:paraId="61BA117A"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3A3D675D" w14:textId="77777777" w:rsidR="00B725CF" w:rsidRPr="00352A5A" w:rsidRDefault="00B725CF" w:rsidP="00B725CF">
                              <w:pPr>
                                <w:jc w:val="center"/>
                                <w:rPr>
                                  <w:rFonts w:ascii="Arial" w:hAnsi="Arial" w:cs="Arial"/>
                                  <w:i/>
                                  <w:sz w:val="18"/>
                                  <w:szCs w:val="18"/>
                                </w:rPr>
                              </w:pPr>
                            </w:p>
                            <w:p w14:paraId="60B31FCB" w14:textId="77777777" w:rsidR="00B725CF" w:rsidRPr="00D320FF" w:rsidRDefault="00B725CF" w:rsidP="00B725CF"/>
                            <w:p w14:paraId="52D793C0"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34C00E5"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5CB2A5C" w14:textId="77777777" w:rsidR="00B725CF" w:rsidRPr="00352A5A" w:rsidRDefault="00B725CF" w:rsidP="00B725CF">
                              <w:pPr>
                                <w:rPr>
                                  <w:szCs w:val="28"/>
                                </w:rPr>
                              </w:pPr>
                            </w:p>
                            <w:p w14:paraId="5E24C4BE"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2010202503" name="Rectangle 14"/>
                        <wps:cNvSpPr>
                          <a:spLocks noChangeArrowheads="1"/>
                        </wps:cNvSpPr>
                        <wps:spPr bwMode="auto">
                          <a:xfrm>
                            <a:off x="1139" y="19660"/>
                            <a:ext cx="1001" cy="309"/>
                          </a:xfrm>
                          <a:prstGeom prst="rect">
                            <a:avLst/>
                          </a:prstGeom>
                          <a:noFill/>
                          <a:ln>
                            <a:noFill/>
                          </a:ln>
                        </wps:spPr>
                        <wps:txbx>
                          <w:txbxContent>
                            <w:p w14:paraId="439C8524"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311647864" name="Rectangle 15"/>
                        <wps:cNvSpPr>
                          <a:spLocks noChangeArrowheads="1"/>
                        </wps:cNvSpPr>
                        <wps:spPr bwMode="auto">
                          <a:xfrm>
                            <a:off x="2267" y="19660"/>
                            <a:ext cx="2573" cy="309"/>
                          </a:xfrm>
                          <a:prstGeom prst="rect">
                            <a:avLst/>
                          </a:prstGeom>
                          <a:noFill/>
                          <a:ln>
                            <a:noFill/>
                          </a:ln>
                        </wps:spPr>
                        <wps:txbx>
                          <w:txbxContent>
                            <w:p w14:paraId="66AC80EE"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2DB15EA" w14:textId="77777777" w:rsidR="00B725CF" w:rsidRPr="00D320FF" w:rsidRDefault="00B725CF" w:rsidP="00B725CF"/>
                          </w:txbxContent>
                        </wps:txbx>
                        <wps:bodyPr rot="0" vert="horz" wrap="square" lIns="12700" tIns="12700" rIns="12700" bIns="12700" anchor="t" anchorCtr="0" upright="1">
                          <a:noAutofit/>
                        </wps:bodyPr>
                      </wps:wsp>
                      <wps:wsp>
                        <wps:cNvPr id="997529459" name="Rectangle 16"/>
                        <wps:cNvSpPr>
                          <a:spLocks noChangeArrowheads="1"/>
                        </wps:cNvSpPr>
                        <wps:spPr bwMode="auto">
                          <a:xfrm>
                            <a:off x="4983" y="19660"/>
                            <a:ext cx="1534" cy="309"/>
                          </a:xfrm>
                          <a:prstGeom prst="rect">
                            <a:avLst/>
                          </a:prstGeom>
                          <a:noFill/>
                          <a:ln>
                            <a:noFill/>
                          </a:ln>
                        </wps:spPr>
                        <wps:txbx>
                          <w:txbxContent>
                            <w:p w14:paraId="29E45141"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370DFAA4" w14:textId="77777777" w:rsidR="00B725CF" w:rsidRDefault="00B725CF" w:rsidP="00B725CF">
                              <w:pPr>
                                <w:jc w:val="center"/>
                                <w:rPr>
                                  <w:sz w:val="20"/>
                                </w:rPr>
                              </w:pPr>
                            </w:p>
                            <w:p w14:paraId="2E552FC2" w14:textId="77777777" w:rsidR="00B725CF" w:rsidRPr="00086B17" w:rsidRDefault="00B725CF" w:rsidP="00B725CF">
                              <w:pPr>
                                <w:jc w:val="center"/>
                                <w:rPr>
                                  <w:rFonts w:ascii="Arial" w:hAnsi="Arial" w:cs="Arial"/>
                                  <w:i/>
                                  <w:sz w:val="18"/>
                                  <w:szCs w:val="18"/>
                                </w:rPr>
                              </w:pPr>
                            </w:p>
                            <w:p w14:paraId="1515F893" w14:textId="77777777" w:rsidR="00B725CF" w:rsidRPr="00D320FF" w:rsidRDefault="00B725CF" w:rsidP="00B725CF"/>
                          </w:txbxContent>
                        </wps:txbx>
                        <wps:bodyPr rot="0" vert="horz" wrap="square" lIns="12700" tIns="12700" rIns="12700" bIns="12700" anchor="t" anchorCtr="0" upright="1">
                          <a:noAutofit/>
                        </wps:bodyPr>
                      </wps:wsp>
                      <wps:wsp>
                        <wps:cNvPr id="1985301378" name="Rectangle 17"/>
                        <wps:cNvSpPr>
                          <a:spLocks noChangeArrowheads="1"/>
                        </wps:cNvSpPr>
                        <wps:spPr bwMode="auto">
                          <a:xfrm>
                            <a:off x="6604" y="19660"/>
                            <a:ext cx="1000" cy="309"/>
                          </a:xfrm>
                          <a:prstGeom prst="rect">
                            <a:avLst/>
                          </a:prstGeom>
                          <a:noFill/>
                          <a:ln>
                            <a:noFill/>
                          </a:ln>
                        </wps:spPr>
                        <wps:txbx>
                          <w:txbxContent>
                            <w:p w14:paraId="06EDE3BE"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6F46964F" w14:textId="77777777" w:rsidR="00B725CF" w:rsidRPr="00D320FF" w:rsidRDefault="00B725CF" w:rsidP="00B725CF"/>
                          </w:txbxContent>
                        </wps:txbx>
                        <wps:bodyPr rot="0" vert="horz" wrap="square" lIns="12700" tIns="12700" rIns="12700" bIns="12700" anchor="t" anchorCtr="0" upright="1">
                          <a:noAutofit/>
                        </wps:bodyPr>
                      </wps:wsp>
                      <wps:wsp>
                        <wps:cNvPr id="1655088093" name="Rectangle 18"/>
                        <wps:cNvSpPr>
                          <a:spLocks noChangeArrowheads="1"/>
                        </wps:cNvSpPr>
                        <wps:spPr bwMode="auto">
                          <a:xfrm>
                            <a:off x="18949" y="18977"/>
                            <a:ext cx="1001" cy="309"/>
                          </a:xfrm>
                          <a:prstGeom prst="rect">
                            <a:avLst/>
                          </a:prstGeom>
                          <a:noFill/>
                          <a:ln>
                            <a:noFill/>
                          </a:ln>
                        </wps:spPr>
                        <wps:txbx>
                          <w:txbxContent>
                            <w:p w14:paraId="02014DF0" w14:textId="77777777" w:rsidR="00B725CF" w:rsidRPr="00F96BEC" w:rsidRDefault="00B725CF" w:rsidP="00B725CF">
                              <w:pPr>
                                <w:jc w:val="center"/>
                                <w:rPr>
                                  <w:sz w:val="20"/>
                                  <w:lang w:val="uk-UA"/>
                                </w:rPr>
                              </w:pPr>
                              <w:proofErr w:type="spellStart"/>
                              <w:r>
                                <w:rPr>
                                  <w:sz w:val="20"/>
                                  <w:lang w:val="uk-UA"/>
                                </w:rPr>
                                <w:t>Арк</w:t>
                              </w:r>
                              <w:proofErr w:type="spellEnd"/>
                            </w:p>
                            <w:p w14:paraId="07179FC5" w14:textId="77777777" w:rsidR="00B725CF" w:rsidRPr="00086B17" w:rsidRDefault="00B725CF" w:rsidP="00B725CF">
                              <w:pPr>
                                <w:jc w:val="center"/>
                                <w:rPr>
                                  <w:sz w:val="18"/>
                                  <w:szCs w:val="18"/>
                                </w:rPr>
                              </w:pPr>
                            </w:p>
                            <w:p w14:paraId="30590929" w14:textId="77777777" w:rsidR="00B725CF" w:rsidRPr="00A55B46" w:rsidRDefault="00B725CF" w:rsidP="00B725CF">
                              <w:pPr>
                                <w:pStyle w:val="afa"/>
                                <w:ind w:firstLine="0"/>
                                <w:jc w:val="center"/>
                                <w:rPr>
                                  <w:rFonts w:ascii="Arial" w:hAnsi="Arial" w:cs="Arial"/>
                                  <w:sz w:val="18"/>
                                  <w:lang w:val="ru-RU"/>
                                </w:rPr>
                              </w:pPr>
                            </w:p>
                            <w:p w14:paraId="62C12407" w14:textId="77777777" w:rsidR="00B725CF" w:rsidRPr="00D320FF" w:rsidRDefault="00B725CF" w:rsidP="00B725CF"/>
                          </w:txbxContent>
                        </wps:txbx>
                        <wps:bodyPr rot="0" vert="horz" wrap="square" lIns="12700" tIns="12700" rIns="12700" bIns="12700" anchor="t" anchorCtr="0" upright="1">
                          <a:noAutofit/>
                        </wps:bodyPr>
                      </wps:wsp>
                      <wps:wsp>
                        <wps:cNvPr id="426425976" name="Rectangle 19"/>
                        <wps:cNvSpPr>
                          <a:spLocks noChangeArrowheads="1"/>
                        </wps:cNvSpPr>
                        <wps:spPr bwMode="auto">
                          <a:xfrm>
                            <a:off x="18949" y="19435"/>
                            <a:ext cx="1001" cy="423"/>
                          </a:xfrm>
                          <a:prstGeom prst="rect">
                            <a:avLst/>
                          </a:prstGeom>
                          <a:noFill/>
                          <a:ln>
                            <a:noFill/>
                          </a:ln>
                        </wps:spPr>
                        <wps:txbx>
                          <w:txbxContent>
                            <w:p w14:paraId="26900FB3" w14:textId="383B53E8" w:rsidR="00B725CF" w:rsidRPr="005F0FA3" w:rsidRDefault="00B725CF" w:rsidP="00B725CF">
                              <w:pPr>
                                <w:jc w:val="center"/>
                                <w:rPr>
                                  <w:sz w:val="28"/>
                                  <w:lang w:val="uk-UA"/>
                                </w:rPr>
                              </w:pPr>
                              <w:r>
                                <w:rPr>
                                  <w:sz w:val="28"/>
                                  <w:lang w:val="uk-UA"/>
                                </w:rPr>
                                <w:t>37</w:t>
                              </w:r>
                            </w:p>
                          </w:txbxContent>
                        </wps:txbx>
                        <wps:bodyPr rot="0" vert="horz" wrap="square" lIns="12700" tIns="12700" rIns="12700" bIns="12700" anchor="t" anchorCtr="0" upright="1">
                          <a:noAutofit/>
                        </wps:bodyPr>
                      </wps:wsp>
                      <wps:wsp>
                        <wps:cNvPr id="2133651336" name="Rectangle 20"/>
                        <wps:cNvSpPr>
                          <a:spLocks noChangeArrowheads="1"/>
                        </wps:cNvSpPr>
                        <wps:spPr bwMode="auto">
                          <a:xfrm>
                            <a:off x="7745" y="19221"/>
                            <a:ext cx="11075" cy="477"/>
                          </a:xfrm>
                          <a:prstGeom prst="rect">
                            <a:avLst/>
                          </a:prstGeom>
                          <a:noFill/>
                          <a:ln>
                            <a:noFill/>
                          </a:ln>
                        </wps:spPr>
                        <wps:txbx>
                          <w:txbxContent>
                            <w:p w14:paraId="7FB71E70"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2F17BBC7" w14:textId="77777777" w:rsidR="00B725CF" w:rsidRPr="002870C6" w:rsidRDefault="00B725CF" w:rsidP="00B725CF">
                              <w:pPr>
                                <w:pStyle w:val="afa"/>
                                <w:ind w:firstLine="0"/>
                                <w:jc w:val="center"/>
                                <w:rPr>
                                  <w:rFonts w:ascii="Times New Roman" w:hAnsi="Times New Roman" w:cs="Shruti"/>
                                  <w:i w:val="0"/>
                                  <w:szCs w:val="32"/>
                                  <w:lang w:val="ru-RU"/>
                                </w:rPr>
                              </w:pPr>
                            </w:p>
                            <w:p w14:paraId="3C8B9C55" w14:textId="77777777" w:rsidR="00B725CF" w:rsidRPr="003B77DB" w:rsidRDefault="00B725CF" w:rsidP="00B725CF">
                              <w:pPr>
                                <w:jc w:val="center"/>
                                <w:rPr>
                                  <w:szCs w:val="28"/>
                                </w:rPr>
                              </w:pPr>
                            </w:p>
                            <w:p w14:paraId="52F936F4"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E4D682" id="Группа 707001289" o:spid="_x0000_s1716" style="position:absolute;margin-left:-18pt;margin-top:0;width:518.8pt;height:801pt;z-index:251784192;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" o:allowoverlap="f">
                <v:rect id="Rectangle 2" o:spid="_x0000_s17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" filled="f" strokeweight="2pt"/>
                <v:line id="Line 3" o:spid="_x0000_s17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" strokeweight="2pt"/>
                <v:line id="Line 4" o:spid="_x0000_s17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" strokeweight="2pt"/>
                <v:line id="Line 5" o:spid="_x0000_s17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" strokeweight="2pt"/>
                <v:line id="Line 6" o:spid="_x0000_s17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" strokeweight="2pt"/>
                <v:line id="Line 7" o:spid="_x0000_s17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" strokeweight="2pt"/>
                <v:line id="Line 8" o:spid="_x0000_s17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" strokeweight="2pt"/>
                <v:line id="Line 9" o:spid="_x0000_s17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" strokeweight="2pt"/>
                <v:line id="Line 10" o:spid="_x0000_s17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" strokeweight="1pt"/>
                <v:line id="Line 11" o:spid="_x0000_s17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" strokeweight="2pt"/>
                <v:line id="Line 12" o:spid="_x0000_s17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" strokeweight="1pt"/>
                <v:rect id="Rectangle 13" o:spid="_x0000_s17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" filled="f" stroked="f">
                  <v:textbox inset="1pt,1pt,1pt,1pt">
                    <w:txbxContent>
                      <w:p w14:paraId="61BA117A"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3A3D675D" w14:textId="77777777" w:rsidR="00B725CF" w:rsidRPr="00352A5A" w:rsidRDefault="00B725CF" w:rsidP="00B725CF">
                        <w:pPr>
                          <w:jc w:val="center"/>
                          <w:rPr>
                            <w:rFonts w:ascii="Arial" w:hAnsi="Arial" w:cs="Arial"/>
                            <w:i/>
                            <w:sz w:val="18"/>
                            <w:szCs w:val="18"/>
                          </w:rPr>
                        </w:pPr>
                      </w:p>
                      <w:p w14:paraId="60B31FCB" w14:textId="77777777" w:rsidR="00B725CF" w:rsidRPr="00D320FF" w:rsidRDefault="00B725CF" w:rsidP="00B725CF"/>
                      <w:p w14:paraId="52D793C0"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34C00E5"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5CB2A5C" w14:textId="77777777" w:rsidR="00B725CF" w:rsidRPr="00352A5A" w:rsidRDefault="00B725CF" w:rsidP="00B725CF">
                        <w:pPr>
                          <w:rPr>
                            <w:szCs w:val="28"/>
                          </w:rPr>
                        </w:pPr>
                      </w:p>
                      <w:p w14:paraId="5E24C4BE" w14:textId="77777777" w:rsidR="00B725CF" w:rsidRPr="00352A5A" w:rsidRDefault="00B725CF" w:rsidP="00B725CF">
                        <w:pPr>
                          <w:pStyle w:val="ad"/>
                          <w:jc w:val="center"/>
                          <w:rPr>
                            <w:rFonts w:ascii="Arial" w:hAnsi="Arial" w:cs="Arial"/>
                            <w:sz w:val="18"/>
                          </w:rPr>
                        </w:pPr>
                      </w:p>
                    </w:txbxContent>
                  </v:textbox>
                </v:rect>
                <v:rect id="Rectangle 14" o:spid="_x0000_s17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" filled="f" stroked="f">
                  <v:textbox inset="1pt,1pt,1pt,1pt">
                    <w:txbxContent>
                      <w:p w14:paraId="439C8524"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7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" filled="f" stroked="f">
                  <v:textbox inset="1pt,1pt,1pt,1pt">
                    <w:txbxContent>
                      <w:p w14:paraId="66AC80EE"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2DB15EA" w14:textId="77777777" w:rsidR="00B725CF" w:rsidRPr="00D320FF" w:rsidRDefault="00B725CF" w:rsidP="00B725CF"/>
                    </w:txbxContent>
                  </v:textbox>
                </v:rect>
                <v:rect id="Rectangle 16" o:spid="_x0000_s17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" filled="f" stroked="f">
                  <v:textbox inset="1pt,1pt,1pt,1pt">
                    <w:txbxContent>
                      <w:p w14:paraId="29E45141"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370DFAA4" w14:textId="77777777" w:rsidR="00B725CF" w:rsidRDefault="00B725CF" w:rsidP="00B725CF">
                        <w:pPr>
                          <w:jc w:val="center"/>
                          <w:rPr>
                            <w:sz w:val="20"/>
                          </w:rPr>
                        </w:pPr>
                      </w:p>
                      <w:p w14:paraId="2E552FC2" w14:textId="77777777" w:rsidR="00B725CF" w:rsidRPr="00086B17" w:rsidRDefault="00B725CF" w:rsidP="00B725CF">
                        <w:pPr>
                          <w:jc w:val="center"/>
                          <w:rPr>
                            <w:rFonts w:ascii="Arial" w:hAnsi="Arial" w:cs="Arial"/>
                            <w:i/>
                            <w:sz w:val="18"/>
                            <w:szCs w:val="18"/>
                          </w:rPr>
                        </w:pPr>
                      </w:p>
                      <w:p w14:paraId="1515F893" w14:textId="77777777" w:rsidR="00B725CF" w:rsidRPr="00D320FF" w:rsidRDefault="00B725CF" w:rsidP="00B725CF"/>
                    </w:txbxContent>
                  </v:textbox>
                </v:rect>
                <v:rect id="Rectangle 17" o:spid="_x0000_s17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" filled="f" stroked="f">
                  <v:textbox inset="1pt,1pt,1pt,1pt">
                    <w:txbxContent>
                      <w:p w14:paraId="06EDE3BE"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6F46964F" w14:textId="77777777" w:rsidR="00B725CF" w:rsidRPr="00D320FF" w:rsidRDefault="00B725CF" w:rsidP="00B725CF"/>
                    </w:txbxContent>
                  </v:textbox>
                </v:rect>
                <v:rect id="Rectangle 18" o:spid="_x0000_s17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" filled="f" stroked="f">
                  <v:textbox inset="1pt,1pt,1pt,1pt">
                    <w:txbxContent>
                      <w:p w14:paraId="02014DF0" w14:textId="77777777" w:rsidR="00B725CF" w:rsidRPr="00F96BEC" w:rsidRDefault="00B725CF" w:rsidP="00B725CF">
                        <w:pPr>
                          <w:jc w:val="center"/>
                          <w:rPr>
                            <w:sz w:val="20"/>
                            <w:lang w:val="uk-UA"/>
                          </w:rPr>
                        </w:pPr>
                        <w:proofErr w:type="spellStart"/>
                        <w:r>
                          <w:rPr>
                            <w:sz w:val="20"/>
                            <w:lang w:val="uk-UA"/>
                          </w:rPr>
                          <w:t>Арк</w:t>
                        </w:r>
                        <w:proofErr w:type="spellEnd"/>
                      </w:p>
                      <w:p w14:paraId="07179FC5" w14:textId="77777777" w:rsidR="00B725CF" w:rsidRPr="00086B17" w:rsidRDefault="00B725CF" w:rsidP="00B725CF">
                        <w:pPr>
                          <w:jc w:val="center"/>
                          <w:rPr>
                            <w:sz w:val="18"/>
                            <w:szCs w:val="18"/>
                          </w:rPr>
                        </w:pPr>
                      </w:p>
                      <w:p w14:paraId="30590929" w14:textId="77777777" w:rsidR="00B725CF" w:rsidRPr="00A55B46" w:rsidRDefault="00B725CF" w:rsidP="00B725CF">
                        <w:pPr>
                          <w:pStyle w:val="afa"/>
                          <w:ind w:firstLine="0"/>
                          <w:jc w:val="center"/>
                          <w:rPr>
                            <w:rFonts w:ascii="Arial" w:hAnsi="Arial" w:cs="Arial"/>
                            <w:sz w:val="18"/>
                            <w:lang w:val="ru-RU"/>
                          </w:rPr>
                        </w:pPr>
                      </w:p>
                      <w:p w14:paraId="62C12407" w14:textId="77777777" w:rsidR="00B725CF" w:rsidRPr="00D320FF" w:rsidRDefault="00B725CF" w:rsidP="00B725CF"/>
                    </w:txbxContent>
                  </v:textbox>
                </v:rect>
                <v:rect id="Rectangle 19" o:spid="_x0000_s17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" filled="f" stroked="f">
                  <v:textbox inset="1pt,1pt,1pt,1pt">
                    <w:txbxContent>
                      <w:p w14:paraId="26900FB3" w14:textId="383B53E8" w:rsidR="00B725CF" w:rsidRPr="005F0FA3" w:rsidRDefault="00B725CF" w:rsidP="00B725CF">
                        <w:pPr>
                          <w:jc w:val="center"/>
                          <w:rPr>
                            <w:sz w:val="28"/>
                            <w:lang w:val="uk-UA"/>
                          </w:rPr>
                        </w:pPr>
                        <w:r>
                          <w:rPr>
                            <w:sz w:val="28"/>
                            <w:lang w:val="uk-UA"/>
                          </w:rPr>
                          <w:t>37</w:t>
                        </w:r>
                      </w:p>
                    </w:txbxContent>
                  </v:textbox>
                </v:rect>
                <v:rect id="Rectangle 20" o:spid="_x0000_s17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" filled="f" stroked="f">
                  <v:textbox inset="1pt,1pt,1pt,1pt">
                    <w:txbxContent>
                      <w:p w14:paraId="7FB71E70"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2F17BBC7" w14:textId="77777777" w:rsidR="00B725CF" w:rsidRPr="002870C6" w:rsidRDefault="00B725CF" w:rsidP="00B725CF">
                        <w:pPr>
                          <w:pStyle w:val="afa"/>
                          <w:ind w:firstLine="0"/>
                          <w:jc w:val="center"/>
                          <w:rPr>
                            <w:rFonts w:ascii="Times New Roman" w:hAnsi="Times New Roman" w:cs="Shruti"/>
                            <w:i w:val="0"/>
                            <w:szCs w:val="32"/>
                            <w:lang w:val="ru-RU"/>
                          </w:rPr>
                        </w:pPr>
                      </w:p>
                      <w:p w14:paraId="3C8B9C55" w14:textId="77777777" w:rsidR="00B725CF" w:rsidRPr="003B77DB" w:rsidRDefault="00B725CF" w:rsidP="00B725CF">
                        <w:pPr>
                          <w:jc w:val="center"/>
                          <w:rPr>
                            <w:szCs w:val="28"/>
                          </w:rPr>
                        </w:pPr>
                      </w:p>
                      <w:p w14:paraId="52F936F4" w14:textId="77777777" w:rsidR="00B725CF" w:rsidRPr="00D320FF" w:rsidRDefault="00B725CF" w:rsidP="00B725CF"/>
                    </w:txbxContent>
                  </v:textbox>
                </v:rect>
                <w10:wrap anchorx="margin" anchory="margin"/>
              </v:group>
            </w:pict>
          </mc:Fallback>
        </mc:AlternateContent>
      </w:r>
      <w:r w:rsidR="00947EE8" w:rsidRPr="006C6F57">
        <w:rPr>
          <w:rFonts w:ascii="Times New Roman" w:eastAsia="Times New Roman" w:hAnsi="Times New Roman" w:cs="Times New Roman"/>
          <w:noProof/>
          <w:sz w:val="28"/>
          <w:szCs w:val="28"/>
        </w:rPr>
        <w:t>Заносимо розраховані значення до табл. 4.3.</w:t>
      </w:r>
    </w:p>
    <w:p w14:paraId="127FA85C" w14:textId="77777777" w:rsidR="00947EE8" w:rsidRPr="006C6F57" w:rsidRDefault="00947EE8" w:rsidP="00947EE8">
      <w:pPr>
        <w:spacing w:after="0" w:line="360" w:lineRule="auto"/>
        <w:rPr>
          <w:rFonts w:ascii="Times New Roman" w:eastAsia="Times New Roman" w:hAnsi="Times New Roman" w:cs="Times New Roman"/>
          <w:noProof/>
          <w:sz w:val="28"/>
          <w:szCs w:val="28"/>
          <w:lang w:val="uk-UA"/>
        </w:rPr>
      </w:pPr>
    </w:p>
    <w:p w14:paraId="466A7A1C" w14:textId="77777777" w:rsidR="00947EE8" w:rsidRPr="006C6F57" w:rsidRDefault="00947EE8" w:rsidP="00947EE8">
      <w:pPr>
        <w:spacing w:after="0" w:line="360" w:lineRule="auto"/>
        <w:ind w:firstLine="357"/>
        <w:jc w:val="right"/>
        <w:rPr>
          <w:rFonts w:ascii="Times New Roman" w:eastAsia="Times New Roman" w:hAnsi="Times New Roman" w:cs="Times New Roman"/>
          <w:noProof/>
          <w:sz w:val="28"/>
          <w:lang w:val="uk-UA"/>
        </w:rPr>
      </w:pPr>
      <w:r w:rsidRPr="006C6F57">
        <w:rPr>
          <w:rFonts w:ascii="Times New Roman" w:eastAsia="Times New Roman" w:hAnsi="Times New Roman" w:cs="Times New Roman"/>
          <w:noProof/>
          <w:sz w:val="28"/>
        </w:rPr>
        <w:t xml:space="preserve">Таблиц </w:t>
      </w:r>
      <w:r>
        <w:rPr>
          <w:rFonts w:ascii="Times New Roman" w:eastAsia="Times New Roman" w:hAnsi="Times New Roman" w:cs="Times New Roman"/>
          <w:noProof/>
          <w:sz w:val="28"/>
          <w:lang w:val="uk-UA"/>
        </w:rPr>
        <w:t>2</w:t>
      </w:r>
      <w:r w:rsidRPr="006C6F57">
        <w:rPr>
          <w:rFonts w:ascii="Times New Roman" w:eastAsia="Times New Roman" w:hAnsi="Times New Roman" w:cs="Times New Roman"/>
          <w:noProof/>
          <w:sz w:val="28"/>
        </w:rPr>
        <w:t>.</w:t>
      </w:r>
      <w:r>
        <w:rPr>
          <w:rFonts w:ascii="Times New Roman" w:eastAsia="Times New Roman" w:hAnsi="Times New Roman" w:cs="Times New Roman"/>
          <w:noProof/>
          <w:sz w:val="28"/>
          <w:lang w:val="uk-UA"/>
        </w:rPr>
        <w:t>8</w:t>
      </w:r>
      <w:r w:rsidRPr="006C6F57">
        <w:rPr>
          <w:rFonts w:ascii="Times New Roman" w:eastAsia="Times New Roman" w:hAnsi="Times New Roman" w:cs="Times New Roman"/>
          <w:noProof/>
          <w:sz w:val="28"/>
        </w:rPr>
        <w:t xml:space="preserve"> </w:t>
      </w:r>
      <w:r w:rsidRPr="006C6F57">
        <w:rPr>
          <w:rFonts w:ascii="Times New Roman" w:eastAsia="Times New Roman" w:hAnsi="Times New Roman" w:cs="Times New Roman"/>
          <w:noProof/>
          <w:sz w:val="28"/>
        </w:rPr>
        <w:sym w:font="Symbol" w:char="F02D"/>
      </w:r>
      <w:r w:rsidRPr="006C6F57">
        <w:rPr>
          <w:rFonts w:ascii="Times New Roman" w:eastAsia="Times New Roman" w:hAnsi="Times New Roman" w:cs="Times New Roman"/>
          <w:noProof/>
          <w:sz w:val="28"/>
        </w:rPr>
        <w:t xml:space="preserve"> Розрахунок струмів КЗ у іменованих одиницях</w:t>
      </w:r>
    </w:p>
    <w:tbl>
      <w:tblPr>
        <w:tblStyle w:val="41"/>
        <w:tblW w:w="4767" w:type="pct"/>
        <w:tblLook w:val="04A0" w:firstRow="1" w:lastRow="0" w:firstColumn="1" w:lastColumn="0" w:noHBand="0" w:noVBand="1"/>
      </w:tblPr>
      <w:tblGrid>
        <w:gridCol w:w="959"/>
        <w:gridCol w:w="1226"/>
        <w:gridCol w:w="1068"/>
        <w:gridCol w:w="1226"/>
        <w:gridCol w:w="1068"/>
        <w:gridCol w:w="1045"/>
        <w:gridCol w:w="1107"/>
        <w:gridCol w:w="897"/>
      </w:tblGrid>
      <w:tr w:rsidR="00947EE8" w:rsidRPr="009705F3" w14:paraId="6B37BB35" w14:textId="77777777" w:rsidTr="00D57D20">
        <w:trPr>
          <w:trHeight w:val="231"/>
        </w:trPr>
        <w:tc>
          <w:tcPr>
            <w:tcW w:w="558" w:type="pct"/>
          </w:tcPr>
          <w:p w14:paraId="7DDB4FD9"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color w:val="000000"/>
              </w:rPr>
              <w:t>Точка</w:t>
            </w:r>
          </w:p>
          <w:p w14:paraId="61932334"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color w:val="000000"/>
              </w:rPr>
              <w:t>КЗ</w:t>
            </w:r>
          </w:p>
        </w:tc>
        <w:tc>
          <w:tcPr>
            <w:tcW w:w="713" w:type="pct"/>
          </w:tcPr>
          <w:p w14:paraId="64BA66F8"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color w:val="000000"/>
              </w:rPr>
              <w:t>R, Ом</w:t>
            </w:r>
          </w:p>
        </w:tc>
        <w:tc>
          <w:tcPr>
            <w:tcW w:w="621" w:type="pct"/>
          </w:tcPr>
          <w:p w14:paraId="5E0D1334"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color w:val="000000"/>
              </w:rPr>
              <w:t>X, Ом</w:t>
            </w:r>
          </w:p>
        </w:tc>
        <w:tc>
          <w:tcPr>
            <w:tcW w:w="713" w:type="pct"/>
          </w:tcPr>
          <w:p w14:paraId="36A6AD4C"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color w:val="000000"/>
              </w:rPr>
              <w:t>Z, Ом</w:t>
            </w:r>
          </w:p>
        </w:tc>
        <w:tc>
          <w:tcPr>
            <w:tcW w:w="621" w:type="pct"/>
          </w:tcPr>
          <w:p w14:paraId="33531CAB" w14:textId="77777777" w:rsidR="00947EE8" w:rsidRPr="009705F3" w:rsidRDefault="00000000" w:rsidP="00947EE8">
            <w:pPr>
              <w:spacing w:line="264" w:lineRule="auto"/>
              <w:jc w:val="center"/>
              <w:rPr>
                <w:rFonts w:ascii="Times New Roman" w:eastAsia="Times New Roman" w:hAnsi="Times New Roman"/>
                <w:color w:val="000000"/>
              </w:rPr>
            </w:pPr>
            <m:oMathPara>
              <m:oMath>
                <m:sSubSup>
                  <m:sSubSupPr>
                    <m:ctrlPr>
                      <w:rPr>
                        <w:rFonts w:ascii="Cambria Math" w:eastAsia="Times New Roman" w:hAnsi="Cambria Math"/>
                        <w:color w:val="000000"/>
                      </w:rPr>
                    </m:ctrlPr>
                  </m:sSubSupPr>
                  <m:e>
                    <m:r>
                      <w:rPr>
                        <w:rFonts w:ascii="Cambria Math" w:eastAsia="Times New Roman" w:hAnsi="Cambria Math"/>
                        <w:color w:val="000000"/>
                      </w:rPr>
                      <m:t>I</m:t>
                    </m:r>
                  </m:e>
                  <m:sub>
                    <m:r>
                      <m:rPr>
                        <m:sty m:val="p"/>
                      </m:rPr>
                      <w:rPr>
                        <w:rFonts w:ascii="Cambria Math" w:eastAsia="Times New Roman" w:hAnsi="Cambria Math"/>
                        <w:color w:val="000000"/>
                      </w:rPr>
                      <m:t>к</m:t>
                    </m:r>
                  </m:sub>
                  <m:sup>
                    <m:r>
                      <m:rPr>
                        <m:sty m:val="p"/>
                      </m:rPr>
                      <w:rPr>
                        <w:rFonts w:ascii="Cambria Math" w:eastAsia="Times New Roman" w:hAnsi="Cambria Math"/>
                        <w:color w:val="000000"/>
                      </w:rPr>
                      <m:t>(3)</m:t>
                    </m:r>
                  </m:sup>
                </m:sSubSup>
                <m:r>
                  <m:rPr>
                    <m:sty m:val="p"/>
                  </m:rPr>
                  <w:rPr>
                    <w:rFonts w:ascii="Cambria Math" w:eastAsia="Times New Roman" w:hAnsi="Cambria Math"/>
                    <w:color w:val="000000"/>
                  </w:rPr>
                  <m:t>, кА</m:t>
                </m:r>
              </m:oMath>
            </m:oMathPara>
          </w:p>
        </w:tc>
        <w:tc>
          <w:tcPr>
            <w:tcW w:w="608" w:type="pct"/>
          </w:tcPr>
          <w:p w14:paraId="167FA0B8" w14:textId="77777777" w:rsidR="00947EE8" w:rsidRPr="009705F3" w:rsidRDefault="00000000" w:rsidP="00947EE8">
            <w:pPr>
              <w:spacing w:line="264" w:lineRule="auto"/>
              <w:jc w:val="center"/>
              <w:rPr>
                <w:rFonts w:ascii="Times New Roman" w:eastAsia="Times New Roman" w:hAnsi="Times New Roman"/>
                <w:color w:val="000000"/>
              </w:rPr>
            </w:pPr>
            <m:oMathPara>
              <m:oMath>
                <m:sSubSup>
                  <m:sSubSupPr>
                    <m:ctrlPr>
                      <w:rPr>
                        <w:rFonts w:ascii="Cambria Math" w:eastAsia="Times New Roman" w:hAnsi="Cambria Math"/>
                        <w:color w:val="000000"/>
                      </w:rPr>
                    </m:ctrlPr>
                  </m:sSubSupPr>
                  <m:e>
                    <m:r>
                      <w:rPr>
                        <w:rFonts w:ascii="Cambria Math" w:eastAsia="Times New Roman" w:hAnsi="Cambria Math"/>
                        <w:color w:val="000000"/>
                      </w:rPr>
                      <m:t>I</m:t>
                    </m:r>
                  </m:e>
                  <m:sub>
                    <m:r>
                      <m:rPr>
                        <m:sty m:val="p"/>
                      </m:rPr>
                      <w:rPr>
                        <w:rFonts w:ascii="Cambria Math" w:eastAsia="Times New Roman" w:hAnsi="Cambria Math"/>
                        <w:color w:val="000000"/>
                      </w:rPr>
                      <m:t>к</m:t>
                    </m:r>
                  </m:sub>
                  <m:sup>
                    <m:r>
                      <m:rPr>
                        <m:sty m:val="p"/>
                      </m:rPr>
                      <w:rPr>
                        <w:rFonts w:ascii="Cambria Math" w:eastAsia="Times New Roman" w:hAnsi="Cambria Math"/>
                        <w:color w:val="000000"/>
                      </w:rPr>
                      <m:t>(2)</m:t>
                    </m:r>
                  </m:sup>
                </m:sSubSup>
                <m:r>
                  <m:rPr>
                    <m:sty m:val="p"/>
                  </m:rPr>
                  <w:rPr>
                    <w:rFonts w:ascii="Cambria Math" w:eastAsia="Times New Roman" w:hAnsi="Cambria Math"/>
                    <w:color w:val="000000"/>
                  </w:rPr>
                  <m:t>, кА</m:t>
                </m:r>
              </m:oMath>
            </m:oMathPara>
          </w:p>
        </w:tc>
        <w:tc>
          <w:tcPr>
            <w:tcW w:w="644" w:type="pct"/>
          </w:tcPr>
          <w:p w14:paraId="39456918" w14:textId="77777777" w:rsidR="00947EE8" w:rsidRPr="009705F3" w:rsidRDefault="00000000" w:rsidP="00947EE8">
            <w:pPr>
              <w:spacing w:line="264" w:lineRule="auto"/>
              <w:jc w:val="center"/>
              <w:rPr>
                <w:rFonts w:ascii="Times New Roman" w:eastAsia="Times New Roman" w:hAnsi="Times New Roman"/>
                <w:color w:val="000000"/>
              </w:rPr>
            </w:pPr>
            <m:oMathPara>
              <m:oMath>
                <m:sSub>
                  <m:sSubPr>
                    <m:ctrlPr>
                      <w:rPr>
                        <w:rFonts w:ascii="Cambria Math" w:eastAsia="Times New Roman" w:hAnsi="Cambria Math"/>
                        <w:color w:val="000000"/>
                      </w:rPr>
                    </m:ctrlPr>
                  </m:sSubPr>
                  <m:e>
                    <m:r>
                      <w:rPr>
                        <w:rFonts w:ascii="Cambria Math" w:eastAsia="Times New Roman" w:hAnsi="Cambria Math"/>
                        <w:color w:val="000000"/>
                      </w:rPr>
                      <m:t>i</m:t>
                    </m:r>
                  </m:e>
                  <m:sub>
                    <m:r>
                      <w:rPr>
                        <w:rFonts w:ascii="Cambria Math" w:eastAsia="Times New Roman" w:hAnsi="Cambria Math"/>
                        <w:color w:val="000000"/>
                      </w:rPr>
                      <m:t>y</m:t>
                    </m:r>
                  </m:sub>
                </m:sSub>
                <m:r>
                  <m:rPr>
                    <m:sty m:val="p"/>
                  </m:rPr>
                  <w:rPr>
                    <w:rFonts w:ascii="Cambria Math" w:eastAsia="Times New Roman" w:hAnsi="Cambria Math"/>
                    <w:color w:val="000000"/>
                  </w:rPr>
                  <m:t>, кА</m:t>
                </m:r>
              </m:oMath>
            </m:oMathPara>
          </w:p>
        </w:tc>
        <w:tc>
          <w:tcPr>
            <w:tcW w:w="522" w:type="pct"/>
          </w:tcPr>
          <w:p w14:paraId="36DD84AD" w14:textId="77777777" w:rsidR="00947EE8" w:rsidRPr="009705F3" w:rsidRDefault="00000000" w:rsidP="00947EE8">
            <w:pPr>
              <w:spacing w:line="264" w:lineRule="auto"/>
              <w:jc w:val="center"/>
              <w:rPr>
                <w:rFonts w:ascii="Times New Roman" w:eastAsia="Times New Roman" w:hAnsi="Times New Roman"/>
                <w:color w:val="000000"/>
              </w:rPr>
            </w:pPr>
            <m:oMathPara>
              <m:oMath>
                <m:sSub>
                  <m:sSubPr>
                    <m:ctrlPr>
                      <w:rPr>
                        <w:rFonts w:ascii="Cambria Math" w:eastAsia="Times New Roman" w:hAnsi="Cambria Math"/>
                        <w:color w:val="000000"/>
                      </w:rPr>
                    </m:ctrlPr>
                  </m:sSubPr>
                  <m:e>
                    <m:r>
                      <w:rPr>
                        <w:rFonts w:ascii="Cambria Math" w:eastAsia="Times New Roman" w:hAnsi="Cambria Math"/>
                        <w:color w:val="000000"/>
                      </w:rPr>
                      <m:t>I</m:t>
                    </m:r>
                  </m:e>
                  <m:sub>
                    <m:r>
                      <w:rPr>
                        <w:rFonts w:ascii="Cambria Math" w:eastAsia="Times New Roman" w:hAnsi="Cambria Math"/>
                        <w:color w:val="000000"/>
                      </w:rPr>
                      <m:t>y</m:t>
                    </m:r>
                  </m:sub>
                </m:sSub>
                <m:r>
                  <m:rPr>
                    <m:sty m:val="p"/>
                  </m:rPr>
                  <w:rPr>
                    <w:rFonts w:ascii="Cambria Math" w:eastAsia="Times New Roman" w:hAnsi="Cambria Math"/>
                    <w:color w:val="000000"/>
                  </w:rPr>
                  <m:t>, кА</m:t>
                </m:r>
              </m:oMath>
            </m:oMathPara>
          </w:p>
        </w:tc>
      </w:tr>
      <w:tr w:rsidR="00947EE8" w:rsidRPr="009705F3" w14:paraId="1ECF40DE" w14:textId="77777777" w:rsidTr="00D57D20">
        <w:trPr>
          <w:trHeight w:val="231"/>
        </w:trPr>
        <w:tc>
          <w:tcPr>
            <w:tcW w:w="558" w:type="pct"/>
            <w:vAlign w:val="center"/>
          </w:tcPr>
          <w:p w14:paraId="5415E2B4" w14:textId="77777777" w:rsidR="00947EE8" w:rsidRPr="009705F3" w:rsidRDefault="00947EE8" w:rsidP="00947EE8">
            <w:pPr>
              <w:spacing w:line="264" w:lineRule="auto"/>
              <w:jc w:val="center"/>
              <w:rPr>
                <w:rFonts w:ascii="Times New Roman" w:eastAsia="Times New Roman" w:hAnsi="Times New Roman"/>
                <w:noProof/>
                <w:lang w:val="uk-UA"/>
              </w:rPr>
            </w:pPr>
            <w:r w:rsidRPr="009705F3">
              <w:rPr>
                <w:rFonts w:ascii="Times New Roman" w:eastAsia="Times New Roman" w:hAnsi="Times New Roman"/>
                <w:noProof/>
                <w:lang w:val="uk-UA"/>
              </w:rPr>
              <w:t>1</w:t>
            </w:r>
          </w:p>
        </w:tc>
        <w:tc>
          <w:tcPr>
            <w:tcW w:w="713" w:type="pct"/>
            <w:vAlign w:val="center"/>
          </w:tcPr>
          <w:p w14:paraId="66A6F65E" w14:textId="77777777" w:rsidR="00947EE8" w:rsidRPr="009705F3" w:rsidRDefault="00947EE8" w:rsidP="00947EE8">
            <w:pPr>
              <w:spacing w:line="264" w:lineRule="auto"/>
              <w:jc w:val="center"/>
              <w:rPr>
                <w:rFonts w:ascii="Times New Roman" w:eastAsia="Times New Roman" w:hAnsi="Times New Roman"/>
                <w:color w:val="000000"/>
                <w:lang w:val="uk-UA"/>
              </w:rPr>
            </w:pPr>
            <w:r w:rsidRPr="009705F3">
              <w:rPr>
                <w:rFonts w:ascii="Times New Roman" w:eastAsia="Times New Roman" w:hAnsi="Times New Roman"/>
                <w:color w:val="000000"/>
                <w:lang w:val="uk-UA"/>
              </w:rPr>
              <w:t>2</w:t>
            </w:r>
          </w:p>
        </w:tc>
        <w:tc>
          <w:tcPr>
            <w:tcW w:w="621" w:type="pct"/>
            <w:vAlign w:val="center"/>
          </w:tcPr>
          <w:p w14:paraId="2E467254" w14:textId="77777777" w:rsidR="00947EE8" w:rsidRPr="009705F3" w:rsidRDefault="00947EE8" w:rsidP="00947EE8">
            <w:pPr>
              <w:spacing w:line="264" w:lineRule="auto"/>
              <w:jc w:val="center"/>
              <w:rPr>
                <w:rFonts w:ascii="Times New Roman" w:eastAsia="Times New Roman" w:hAnsi="Times New Roman"/>
                <w:color w:val="000000"/>
                <w:lang w:val="uk-UA"/>
              </w:rPr>
            </w:pPr>
            <w:r w:rsidRPr="009705F3">
              <w:rPr>
                <w:rFonts w:ascii="Times New Roman" w:eastAsia="Times New Roman" w:hAnsi="Times New Roman"/>
                <w:color w:val="000000"/>
                <w:lang w:val="uk-UA"/>
              </w:rPr>
              <w:t>3</w:t>
            </w:r>
          </w:p>
        </w:tc>
        <w:tc>
          <w:tcPr>
            <w:tcW w:w="713" w:type="pct"/>
            <w:vAlign w:val="center"/>
          </w:tcPr>
          <w:p w14:paraId="5F9CD5DB" w14:textId="77777777" w:rsidR="00947EE8" w:rsidRPr="009705F3" w:rsidRDefault="00947EE8" w:rsidP="00947EE8">
            <w:pPr>
              <w:spacing w:line="264" w:lineRule="auto"/>
              <w:jc w:val="center"/>
              <w:rPr>
                <w:rFonts w:ascii="Times New Roman" w:eastAsia="Times New Roman" w:hAnsi="Times New Roman"/>
                <w:color w:val="000000"/>
                <w:lang w:val="uk-UA"/>
              </w:rPr>
            </w:pPr>
            <w:r w:rsidRPr="009705F3">
              <w:rPr>
                <w:rFonts w:ascii="Times New Roman" w:eastAsia="Times New Roman" w:hAnsi="Times New Roman"/>
                <w:color w:val="000000"/>
                <w:lang w:val="uk-UA"/>
              </w:rPr>
              <w:t>4</w:t>
            </w:r>
          </w:p>
        </w:tc>
        <w:tc>
          <w:tcPr>
            <w:tcW w:w="621" w:type="pct"/>
            <w:vAlign w:val="center"/>
          </w:tcPr>
          <w:p w14:paraId="1EC52E7E" w14:textId="77777777" w:rsidR="00947EE8" w:rsidRPr="009705F3" w:rsidRDefault="00947EE8" w:rsidP="00947EE8">
            <w:pPr>
              <w:spacing w:line="264" w:lineRule="auto"/>
              <w:jc w:val="center"/>
              <w:rPr>
                <w:rFonts w:ascii="Times New Roman" w:eastAsia="Times New Roman" w:hAnsi="Times New Roman"/>
                <w:color w:val="000000"/>
                <w:lang w:val="uk-UA"/>
              </w:rPr>
            </w:pPr>
            <w:r w:rsidRPr="009705F3">
              <w:rPr>
                <w:rFonts w:ascii="Times New Roman" w:eastAsia="Times New Roman" w:hAnsi="Times New Roman"/>
                <w:color w:val="000000"/>
                <w:lang w:val="uk-UA"/>
              </w:rPr>
              <w:t>5</w:t>
            </w:r>
          </w:p>
        </w:tc>
        <w:tc>
          <w:tcPr>
            <w:tcW w:w="608" w:type="pct"/>
            <w:vAlign w:val="center"/>
          </w:tcPr>
          <w:p w14:paraId="0D955BE3" w14:textId="77777777" w:rsidR="00947EE8" w:rsidRPr="009705F3" w:rsidRDefault="00947EE8" w:rsidP="00947EE8">
            <w:pPr>
              <w:spacing w:line="264" w:lineRule="auto"/>
              <w:jc w:val="center"/>
              <w:rPr>
                <w:rFonts w:ascii="Times New Roman" w:eastAsia="Times New Roman" w:hAnsi="Times New Roman"/>
                <w:color w:val="000000"/>
                <w:lang w:val="uk-UA"/>
              </w:rPr>
            </w:pPr>
            <w:r w:rsidRPr="009705F3">
              <w:rPr>
                <w:rFonts w:ascii="Times New Roman" w:eastAsia="Times New Roman" w:hAnsi="Times New Roman"/>
                <w:color w:val="000000"/>
                <w:lang w:val="uk-UA"/>
              </w:rPr>
              <w:t>6</w:t>
            </w:r>
          </w:p>
        </w:tc>
        <w:tc>
          <w:tcPr>
            <w:tcW w:w="644" w:type="pct"/>
            <w:vAlign w:val="center"/>
          </w:tcPr>
          <w:p w14:paraId="35F2CB36" w14:textId="77777777" w:rsidR="00947EE8" w:rsidRPr="009705F3" w:rsidRDefault="00947EE8" w:rsidP="00947EE8">
            <w:pPr>
              <w:spacing w:line="264" w:lineRule="auto"/>
              <w:jc w:val="center"/>
              <w:rPr>
                <w:rFonts w:ascii="Times New Roman" w:eastAsia="Times New Roman" w:hAnsi="Times New Roman"/>
                <w:color w:val="000000"/>
                <w:lang w:val="uk-UA"/>
              </w:rPr>
            </w:pPr>
            <w:r w:rsidRPr="009705F3">
              <w:rPr>
                <w:rFonts w:ascii="Times New Roman" w:eastAsia="Times New Roman" w:hAnsi="Times New Roman"/>
                <w:color w:val="000000"/>
                <w:lang w:val="uk-UA"/>
              </w:rPr>
              <w:t>7</w:t>
            </w:r>
          </w:p>
        </w:tc>
        <w:tc>
          <w:tcPr>
            <w:tcW w:w="522" w:type="pct"/>
            <w:vAlign w:val="center"/>
          </w:tcPr>
          <w:p w14:paraId="3E6AB5DA" w14:textId="77777777" w:rsidR="00947EE8" w:rsidRPr="009705F3" w:rsidRDefault="00947EE8" w:rsidP="00947EE8">
            <w:pPr>
              <w:spacing w:line="264" w:lineRule="auto"/>
              <w:jc w:val="center"/>
              <w:rPr>
                <w:rFonts w:ascii="Times New Roman" w:eastAsia="Times New Roman" w:hAnsi="Times New Roman"/>
                <w:color w:val="000000"/>
                <w:lang w:val="uk-UA"/>
              </w:rPr>
            </w:pPr>
            <w:r w:rsidRPr="009705F3">
              <w:rPr>
                <w:rFonts w:ascii="Times New Roman" w:eastAsia="Times New Roman" w:hAnsi="Times New Roman"/>
                <w:color w:val="000000"/>
                <w:lang w:val="uk-UA"/>
              </w:rPr>
              <w:t>8</w:t>
            </w:r>
          </w:p>
        </w:tc>
      </w:tr>
      <w:tr w:rsidR="00947EE8" w:rsidRPr="009705F3" w14:paraId="012C554E" w14:textId="77777777" w:rsidTr="00D57D20">
        <w:trPr>
          <w:trHeight w:val="231"/>
        </w:trPr>
        <w:tc>
          <w:tcPr>
            <w:tcW w:w="558" w:type="pct"/>
            <w:vAlign w:val="center"/>
          </w:tcPr>
          <w:p w14:paraId="0FF841DE"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noProof/>
              </w:rPr>
              <w:t>К</w:t>
            </w:r>
            <w:r w:rsidRPr="009705F3">
              <w:rPr>
                <w:rFonts w:ascii="Times New Roman" w:eastAsia="Times New Roman" w:hAnsi="Times New Roman"/>
                <w:noProof/>
                <w:vertAlign w:val="subscript"/>
              </w:rPr>
              <w:t>зс</w:t>
            </w:r>
          </w:p>
        </w:tc>
        <w:tc>
          <w:tcPr>
            <w:tcW w:w="713" w:type="pct"/>
            <w:vAlign w:val="center"/>
          </w:tcPr>
          <w:p w14:paraId="4203A47C"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0,0000</w:t>
            </w:r>
          </w:p>
        </w:tc>
        <w:tc>
          <w:tcPr>
            <w:tcW w:w="621" w:type="pct"/>
            <w:vAlign w:val="center"/>
          </w:tcPr>
          <w:p w14:paraId="20CA03CA"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0,00</w:t>
            </w:r>
            <w:r w:rsidRPr="009705F3">
              <w:rPr>
                <w:rFonts w:ascii="Times New Roman" w:eastAsia="Times New Roman" w:hAnsi="Times New Roman"/>
                <w:lang w:val="uk-UA"/>
              </w:rPr>
              <w:t>4</w:t>
            </w:r>
          </w:p>
        </w:tc>
        <w:tc>
          <w:tcPr>
            <w:tcW w:w="713" w:type="pct"/>
            <w:vAlign w:val="center"/>
          </w:tcPr>
          <w:p w14:paraId="01000E97"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0,00</w:t>
            </w:r>
            <w:r w:rsidRPr="009705F3">
              <w:rPr>
                <w:rFonts w:ascii="Times New Roman" w:eastAsia="Times New Roman" w:hAnsi="Times New Roman"/>
                <w:lang w:val="uk-UA"/>
              </w:rPr>
              <w:t>4</w:t>
            </w:r>
          </w:p>
        </w:tc>
        <w:tc>
          <w:tcPr>
            <w:tcW w:w="621" w:type="pct"/>
            <w:vAlign w:val="center"/>
          </w:tcPr>
          <w:p w14:paraId="7A3C5ECA" w14:textId="77777777" w:rsidR="00947EE8" w:rsidRPr="009705F3" w:rsidRDefault="00947EE8" w:rsidP="00947EE8">
            <w:pPr>
              <w:spacing w:line="264" w:lineRule="auto"/>
              <w:jc w:val="center"/>
              <w:rPr>
                <w:rFonts w:ascii="Times New Roman" w:eastAsia="Times New Roman" w:hAnsi="Times New Roman"/>
                <w:color w:val="000000"/>
                <w:lang w:val="uk-UA"/>
              </w:rPr>
            </w:pPr>
            <w:r w:rsidRPr="009705F3">
              <w:rPr>
                <w:rFonts w:ascii="Times New Roman" w:eastAsia="Times New Roman" w:hAnsi="Times New Roman"/>
                <w:color w:val="000000"/>
                <w:lang w:val="uk-UA"/>
              </w:rPr>
              <w:t>57,735</w:t>
            </w:r>
          </w:p>
        </w:tc>
        <w:tc>
          <w:tcPr>
            <w:tcW w:w="608" w:type="pct"/>
            <w:vAlign w:val="center"/>
          </w:tcPr>
          <w:p w14:paraId="790D6477" w14:textId="77777777" w:rsidR="00947EE8" w:rsidRPr="009705F3" w:rsidRDefault="00947EE8" w:rsidP="00947EE8">
            <w:pPr>
              <w:spacing w:line="264" w:lineRule="auto"/>
              <w:jc w:val="center"/>
              <w:rPr>
                <w:rFonts w:ascii="Times New Roman" w:eastAsia="Times New Roman" w:hAnsi="Times New Roman"/>
                <w:color w:val="000000"/>
                <w:lang w:val="uk-UA"/>
              </w:rPr>
            </w:pPr>
            <w:r w:rsidRPr="009705F3">
              <w:rPr>
                <w:rFonts w:ascii="Times New Roman" w:eastAsia="Times New Roman" w:hAnsi="Times New Roman"/>
                <w:color w:val="000000"/>
                <w:lang w:val="uk-UA"/>
              </w:rPr>
              <w:t>50</w:t>
            </w:r>
          </w:p>
        </w:tc>
        <w:tc>
          <w:tcPr>
            <w:tcW w:w="644" w:type="pct"/>
            <w:vAlign w:val="center"/>
          </w:tcPr>
          <w:p w14:paraId="11D422FE" w14:textId="77777777" w:rsidR="00947EE8" w:rsidRPr="009705F3" w:rsidRDefault="00947EE8" w:rsidP="00947EE8">
            <w:pPr>
              <w:spacing w:line="264" w:lineRule="auto"/>
              <w:jc w:val="center"/>
              <w:rPr>
                <w:rFonts w:ascii="Times New Roman" w:eastAsia="Times New Roman" w:hAnsi="Times New Roman"/>
                <w:color w:val="000000"/>
                <w:lang w:val="uk-UA"/>
              </w:rPr>
            </w:pPr>
            <w:r w:rsidRPr="009705F3">
              <w:rPr>
                <w:rFonts w:ascii="Times New Roman" w:eastAsia="Times New Roman" w:hAnsi="Times New Roman"/>
                <w:color w:val="000000"/>
                <w:lang w:val="uk-UA"/>
              </w:rPr>
              <w:t>97,980</w:t>
            </w:r>
          </w:p>
        </w:tc>
        <w:tc>
          <w:tcPr>
            <w:tcW w:w="522" w:type="pct"/>
            <w:vAlign w:val="center"/>
          </w:tcPr>
          <w:p w14:paraId="124F2432" w14:textId="77777777" w:rsidR="00947EE8" w:rsidRPr="009705F3" w:rsidRDefault="00947EE8" w:rsidP="00947EE8">
            <w:pPr>
              <w:spacing w:line="264" w:lineRule="auto"/>
              <w:jc w:val="center"/>
              <w:rPr>
                <w:rFonts w:ascii="Times New Roman" w:eastAsia="Times New Roman" w:hAnsi="Times New Roman"/>
                <w:color w:val="000000"/>
                <w:lang w:val="uk-UA"/>
              </w:rPr>
            </w:pPr>
            <w:r w:rsidRPr="009705F3">
              <w:rPr>
                <w:rFonts w:ascii="Times New Roman" w:eastAsia="Times New Roman" w:hAnsi="Times New Roman"/>
                <w:color w:val="000000"/>
                <w:lang w:val="uk-UA"/>
              </w:rPr>
              <w:t>60</w:t>
            </w:r>
          </w:p>
        </w:tc>
      </w:tr>
      <w:tr w:rsidR="00947EE8" w:rsidRPr="009705F3" w14:paraId="57347123" w14:textId="77777777" w:rsidTr="00D57D20">
        <w:trPr>
          <w:trHeight w:val="231"/>
        </w:trPr>
        <w:tc>
          <w:tcPr>
            <w:tcW w:w="558" w:type="pct"/>
            <w:vAlign w:val="center"/>
          </w:tcPr>
          <w:p w14:paraId="1CD13B39"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noProof/>
              </w:rPr>
              <w:t>К</w:t>
            </w:r>
            <w:r w:rsidRPr="009705F3">
              <w:rPr>
                <w:rFonts w:ascii="Times New Roman" w:eastAsia="Times New Roman" w:hAnsi="Times New Roman"/>
                <w:noProof/>
                <w:vertAlign w:val="subscript"/>
              </w:rPr>
              <w:t>рп</w:t>
            </w:r>
          </w:p>
        </w:tc>
        <w:tc>
          <w:tcPr>
            <w:tcW w:w="713" w:type="pct"/>
            <w:vAlign w:val="center"/>
          </w:tcPr>
          <w:p w14:paraId="21D9C1CB"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0,03</w:t>
            </w:r>
            <w:r w:rsidRPr="009705F3">
              <w:rPr>
                <w:rFonts w:ascii="Times New Roman" w:eastAsia="Times New Roman" w:hAnsi="Times New Roman"/>
                <w:lang w:val="uk-UA"/>
              </w:rPr>
              <w:t>4</w:t>
            </w:r>
          </w:p>
        </w:tc>
        <w:tc>
          <w:tcPr>
            <w:tcW w:w="621" w:type="pct"/>
            <w:vAlign w:val="center"/>
          </w:tcPr>
          <w:p w14:paraId="39EC3DAF"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0,0</w:t>
            </w:r>
            <w:r w:rsidRPr="009705F3">
              <w:rPr>
                <w:rFonts w:ascii="Times New Roman" w:eastAsia="Times New Roman" w:hAnsi="Times New Roman"/>
                <w:lang w:val="uk-UA"/>
              </w:rPr>
              <w:t>319</w:t>
            </w:r>
          </w:p>
        </w:tc>
        <w:tc>
          <w:tcPr>
            <w:tcW w:w="713" w:type="pct"/>
            <w:vAlign w:val="center"/>
          </w:tcPr>
          <w:p w14:paraId="370735DC"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0,0</w:t>
            </w:r>
            <w:r w:rsidRPr="009705F3">
              <w:rPr>
                <w:rFonts w:ascii="Times New Roman" w:eastAsia="Times New Roman" w:hAnsi="Times New Roman"/>
                <w:lang w:val="uk-UA"/>
              </w:rPr>
              <w:t>466</w:t>
            </w:r>
          </w:p>
        </w:tc>
        <w:tc>
          <w:tcPr>
            <w:tcW w:w="621" w:type="pct"/>
            <w:vAlign w:val="center"/>
          </w:tcPr>
          <w:p w14:paraId="2AA9FB76" w14:textId="77777777" w:rsidR="00947EE8" w:rsidRPr="009705F3" w:rsidRDefault="00947EE8" w:rsidP="00947EE8">
            <w:pPr>
              <w:spacing w:line="264" w:lineRule="auto"/>
              <w:jc w:val="center"/>
              <w:rPr>
                <w:rFonts w:ascii="Times New Roman" w:eastAsia="Times New Roman" w:hAnsi="Times New Roman"/>
                <w:color w:val="000000"/>
                <w:lang w:val="uk-UA"/>
              </w:rPr>
            </w:pPr>
            <w:r w:rsidRPr="009705F3">
              <w:rPr>
                <w:rFonts w:ascii="Times New Roman" w:eastAsia="Times New Roman" w:hAnsi="Times New Roman"/>
                <w:color w:val="000000"/>
                <w:lang w:val="uk-UA"/>
              </w:rPr>
              <w:t>4,956</w:t>
            </w:r>
          </w:p>
        </w:tc>
        <w:tc>
          <w:tcPr>
            <w:tcW w:w="608" w:type="pct"/>
            <w:vAlign w:val="center"/>
          </w:tcPr>
          <w:p w14:paraId="56209CBB" w14:textId="77777777" w:rsidR="00947EE8" w:rsidRPr="009705F3" w:rsidRDefault="00947EE8" w:rsidP="00947EE8">
            <w:pPr>
              <w:spacing w:line="264" w:lineRule="auto"/>
              <w:jc w:val="center"/>
              <w:rPr>
                <w:rFonts w:ascii="Times New Roman" w:eastAsia="Times New Roman" w:hAnsi="Times New Roman"/>
                <w:color w:val="000000"/>
                <w:lang w:val="uk-UA"/>
              </w:rPr>
            </w:pPr>
            <w:r w:rsidRPr="009705F3">
              <w:rPr>
                <w:rFonts w:ascii="Times New Roman" w:eastAsia="Times New Roman" w:hAnsi="Times New Roman"/>
                <w:color w:val="000000"/>
                <w:lang w:val="uk-UA"/>
              </w:rPr>
              <w:t>4,292</w:t>
            </w:r>
          </w:p>
        </w:tc>
        <w:tc>
          <w:tcPr>
            <w:tcW w:w="644" w:type="pct"/>
            <w:vAlign w:val="center"/>
          </w:tcPr>
          <w:p w14:paraId="3C299AFC" w14:textId="77777777" w:rsidR="00947EE8" w:rsidRPr="009705F3" w:rsidRDefault="00947EE8" w:rsidP="00947EE8">
            <w:pPr>
              <w:spacing w:line="264" w:lineRule="auto"/>
              <w:jc w:val="center"/>
              <w:rPr>
                <w:rFonts w:ascii="Times New Roman" w:eastAsia="Times New Roman" w:hAnsi="Times New Roman"/>
                <w:color w:val="000000"/>
                <w:lang w:val="uk-UA"/>
              </w:rPr>
            </w:pPr>
            <w:r w:rsidRPr="009705F3">
              <w:rPr>
                <w:rFonts w:ascii="Times New Roman" w:eastAsia="Times New Roman" w:hAnsi="Times New Roman"/>
                <w:color w:val="000000"/>
                <w:lang w:val="uk-UA"/>
              </w:rPr>
              <w:t>9,111</w:t>
            </w:r>
          </w:p>
        </w:tc>
        <w:tc>
          <w:tcPr>
            <w:tcW w:w="522" w:type="pct"/>
            <w:vAlign w:val="center"/>
          </w:tcPr>
          <w:p w14:paraId="232B825A" w14:textId="77777777" w:rsidR="00947EE8" w:rsidRPr="009705F3" w:rsidRDefault="00947EE8" w:rsidP="00947EE8">
            <w:pPr>
              <w:spacing w:line="264" w:lineRule="auto"/>
              <w:jc w:val="center"/>
              <w:rPr>
                <w:rFonts w:ascii="Times New Roman" w:eastAsia="Times New Roman" w:hAnsi="Times New Roman"/>
                <w:color w:val="000000"/>
                <w:lang w:val="uk-UA"/>
              </w:rPr>
            </w:pPr>
            <w:r w:rsidRPr="009705F3">
              <w:rPr>
                <w:rFonts w:ascii="Times New Roman" w:eastAsia="Times New Roman" w:hAnsi="Times New Roman"/>
                <w:color w:val="000000"/>
                <w:lang w:val="uk-UA"/>
              </w:rPr>
              <w:t>5,383</w:t>
            </w:r>
          </w:p>
        </w:tc>
      </w:tr>
      <w:tr w:rsidR="00947EE8" w:rsidRPr="009705F3" w14:paraId="657D945F" w14:textId="77777777" w:rsidTr="00D57D20">
        <w:trPr>
          <w:trHeight w:val="231"/>
        </w:trPr>
        <w:tc>
          <w:tcPr>
            <w:tcW w:w="558" w:type="pct"/>
            <w:vAlign w:val="center"/>
          </w:tcPr>
          <w:p w14:paraId="11E53FA2"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color w:val="000000"/>
              </w:rPr>
              <w:t>К1</w:t>
            </w:r>
          </w:p>
        </w:tc>
        <w:tc>
          <w:tcPr>
            <w:tcW w:w="713" w:type="pct"/>
            <w:vAlign w:val="center"/>
          </w:tcPr>
          <w:p w14:paraId="22C6DD41"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w:t>
            </w:r>
            <w:r w:rsidRPr="009705F3">
              <w:rPr>
                <w:rFonts w:ascii="Times New Roman" w:eastAsia="Times New Roman" w:hAnsi="Times New Roman"/>
                <w:lang w:val="uk-UA"/>
              </w:rPr>
              <w:t>04932</w:t>
            </w:r>
          </w:p>
        </w:tc>
        <w:tc>
          <w:tcPr>
            <w:tcW w:w="621" w:type="pct"/>
            <w:vAlign w:val="center"/>
          </w:tcPr>
          <w:p w14:paraId="4222D151"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w:t>
            </w:r>
            <w:r w:rsidRPr="009705F3">
              <w:rPr>
                <w:rFonts w:ascii="Times New Roman" w:eastAsia="Times New Roman" w:hAnsi="Times New Roman"/>
                <w:lang w:val="uk-UA"/>
              </w:rPr>
              <w:t>03388</w:t>
            </w:r>
          </w:p>
        </w:tc>
        <w:tc>
          <w:tcPr>
            <w:tcW w:w="713" w:type="pct"/>
            <w:vAlign w:val="center"/>
          </w:tcPr>
          <w:p w14:paraId="4CC4EDF0"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w:t>
            </w:r>
            <w:r w:rsidRPr="009705F3">
              <w:rPr>
                <w:rFonts w:ascii="Times New Roman" w:eastAsia="Times New Roman" w:hAnsi="Times New Roman"/>
                <w:lang w:val="uk-UA"/>
              </w:rPr>
              <w:t>0597</w:t>
            </w:r>
          </w:p>
        </w:tc>
        <w:tc>
          <w:tcPr>
            <w:tcW w:w="621" w:type="pct"/>
          </w:tcPr>
          <w:p w14:paraId="39E8DE0A"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3.859</w:t>
            </w:r>
          </w:p>
        </w:tc>
        <w:tc>
          <w:tcPr>
            <w:tcW w:w="608" w:type="pct"/>
          </w:tcPr>
          <w:p w14:paraId="359AF4E8"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3.342</w:t>
            </w:r>
          </w:p>
        </w:tc>
        <w:tc>
          <w:tcPr>
            <w:tcW w:w="644" w:type="pct"/>
          </w:tcPr>
          <w:p w14:paraId="14B248DE"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6.549</w:t>
            </w:r>
          </w:p>
        </w:tc>
        <w:tc>
          <w:tcPr>
            <w:tcW w:w="522" w:type="pct"/>
          </w:tcPr>
          <w:p w14:paraId="16A2254C"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4.011</w:t>
            </w:r>
          </w:p>
        </w:tc>
      </w:tr>
      <w:tr w:rsidR="00947EE8" w:rsidRPr="009705F3" w14:paraId="7BBE3F46" w14:textId="77777777" w:rsidTr="00D57D20">
        <w:trPr>
          <w:trHeight w:val="231"/>
        </w:trPr>
        <w:tc>
          <w:tcPr>
            <w:tcW w:w="558" w:type="pct"/>
            <w:vAlign w:val="center"/>
          </w:tcPr>
          <w:p w14:paraId="1DB1F075"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color w:val="000000"/>
              </w:rPr>
              <w:t>К1.1</w:t>
            </w:r>
          </w:p>
        </w:tc>
        <w:tc>
          <w:tcPr>
            <w:tcW w:w="713" w:type="pct"/>
            <w:vAlign w:val="center"/>
          </w:tcPr>
          <w:p w14:paraId="4E627A37"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0.08057</w:t>
            </w:r>
          </w:p>
        </w:tc>
        <w:tc>
          <w:tcPr>
            <w:tcW w:w="621" w:type="pct"/>
            <w:vAlign w:val="center"/>
          </w:tcPr>
          <w:p w14:paraId="32F77549"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0.03461</w:t>
            </w:r>
          </w:p>
        </w:tc>
        <w:tc>
          <w:tcPr>
            <w:tcW w:w="713" w:type="pct"/>
            <w:vAlign w:val="center"/>
          </w:tcPr>
          <w:p w14:paraId="5A5B3B2C"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0.0877</w:t>
            </w:r>
          </w:p>
        </w:tc>
        <w:tc>
          <w:tcPr>
            <w:tcW w:w="621" w:type="pct"/>
          </w:tcPr>
          <w:p w14:paraId="78F9F606"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2.634</w:t>
            </w:r>
          </w:p>
        </w:tc>
        <w:tc>
          <w:tcPr>
            <w:tcW w:w="608" w:type="pct"/>
          </w:tcPr>
          <w:p w14:paraId="28604BBA"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2.281</w:t>
            </w:r>
          </w:p>
        </w:tc>
        <w:tc>
          <w:tcPr>
            <w:tcW w:w="644" w:type="pct"/>
          </w:tcPr>
          <w:p w14:paraId="1145E8AD"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4.469</w:t>
            </w:r>
          </w:p>
        </w:tc>
        <w:tc>
          <w:tcPr>
            <w:tcW w:w="522" w:type="pct"/>
          </w:tcPr>
          <w:p w14:paraId="41FC00FA"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2.737</w:t>
            </w:r>
          </w:p>
        </w:tc>
      </w:tr>
      <w:tr w:rsidR="00947EE8" w:rsidRPr="009705F3" w14:paraId="47E6DA7D" w14:textId="77777777" w:rsidTr="00D57D20">
        <w:trPr>
          <w:trHeight w:val="231"/>
        </w:trPr>
        <w:tc>
          <w:tcPr>
            <w:tcW w:w="558" w:type="pct"/>
            <w:vAlign w:val="center"/>
          </w:tcPr>
          <w:p w14:paraId="4C8E5312"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color w:val="000000"/>
              </w:rPr>
              <w:t>К1.2</w:t>
            </w:r>
          </w:p>
        </w:tc>
        <w:tc>
          <w:tcPr>
            <w:tcW w:w="713" w:type="pct"/>
            <w:vAlign w:val="center"/>
          </w:tcPr>
          <w:p w14:paraId="0B15B016"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0.20557</w:t>
            </w:r>
          </w:p>
        </w:tc>
        <w:tc>
          <w:tcPr>
            <w:tcW w:w="621" w:type="pct"/>
            <w:vAlign w:val="center"/>
          </w:tcPr>
          <w:p w14:paraId="5A10E799"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0.03753</w:t>
            </w:r>
          </w:p>
        </w:tc>
        <w:tc>
          <w:tcPr>
            <w:tcW w:w="713" w:type="pct"/>
            <w:vAlign w:val="center"/>
          </w:tcPr>
          <w:p w14:paraId="5591CDD8"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0.2090</w:t>
            </w:r>
          </w:p>
        </w:tc>
        <w:tc>
          <w:tcPr>
            <w:tcW w:w="621" w:type="pct"/>
          </w:tcPr>
          <w:p w14:paraId="5592BB92"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1.105</w:t>
            </w:r>
          </w:p>
        </w:tc>
        <w:tc>
          <w:tcPr>
            <w:tcW w:w="608" w:type="pct"/>
          </w:tcPr>
          <w:p w14:paraId="7932C3A6"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0.957</w:t>
            </w:r>
          </w:p>
        </w:tc>
        <w:tc>
          <w:tcPr>
            <w:tcW w:w="644" w:type="pct"/>
          </w:tcPr>
          <w:p w14:paraId="2B88C1EC"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1.875</w:t>
            </w:r>
          </w:p>
        </w:tc>
        <w:tc>
          <w:tcPr>
            <w:tcW w:w="522" w:type="pct"/>
          </w:tcPr>
          <w:p w14:paraId="38845613"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1.149</w:t>
            </w:r>
          </w:p>
        </w:tc>
      </w:tr>
      <w:tr w:rsidR="00947EE8" w:rsidRPr="009705F3" w14:paraId="037C7842" w14:textId="77777777" w:rsidTr="00D57D20">
        <w:trPr>
          <w:trHeight w:val="231"/>
        </w:trPr>
        <w:tc>
          <w:tcPr>
            <w:tcW w:w="558" w:type="pct"/>
            <w:vAlign w:val="center"/>
          </w:tcPr>
          <w:p w14:paraId="7E58C11A"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color w:val="000000"/>
              </w:rPr>
              <w:t>К1.3</w:t>
            </w:r>
          </w:p>
        </w:tc>
        <w:tc>
          <w:tcPr>
            <w:tcW w:w="713" w:type="pct"/>
            <w:vAlign w:val="center"/>
          </w:tcPr>
          <w:p w14:paraId="2DF4FE87"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0.34619</w:t>
            </w:r>
          </w:p>
        </w:tc>
        <w:tc>
          <w:tcPr>
            <w:tcW w:w="621" w:type="pct"/>
            <w:vAlign w:val="center"/>
          </w:tcPr>
          <w:p w14:paraId="2AD55317"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lang w:val="uk-UA"/>
              </w:rPr>
              <w:t>0.04081</w:t>
            </w:r>
          </w:p>
        </w:tc>
        <w:tc>
          <w:tcPr>
            <w:tcW w:w="713" w:type="pct"/>
            <w:vAlign w:val="center"/>
          </w:tcPr>
          <w:p w14:paraId="54E16F39"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0.3486</w:t>
            </w:r>
          </w:p>
        </w:tc>
        <w:tc>
          <w:tcPr>
            <w:tcW w:w="621" w:type="pct"/>
          </w:tcPr>
          <w:p w14:paraId="6774BDB0"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0.663</w:t>
            </w:r>
          </w:p>
        </w:tc>
        <w:tc>
          <w:tcPr>
            <w:tcW w:w="608" w:type="pct"/>
          </w:tcPr>
          <w:p w14:paraId="049DFCEE"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0.574</w:t>
            </w:r>
          </w:p>
        </w:tc>
        <w:tc>
          <w:tcPr>
            <w:tcW w:w="644" w:type="pct"/>
          </w:tcPr>
          <w:p w14:paraId="3BFCF0D5"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1.125</w:t>
            </w:r>
          </w:p>
        </w:tc>
        <w:tc>
          <w:tcPr>
            <w:tcW w:w="522" w:type="pct"/>
          </w:tcPr>
          <w:p w14:paraId="71AFE1F5"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0.689</w:t>
            </w:r>
          </w:p>
        </w:tc>
      </w:tr>
      <w:tr w:rsidR="00947EE8" w:rsidRPr="009705F3" w14:paraId="2B09D502" w14:textId="77777777" w:rsidTr="00D57D20">
        <w:trPr>
          <w:trHeight w:val="231"/>
        </w:trPr>
        <w:tc>
          <w:tcPr>
            <w:tcW w:w="558" w:type="pct"/>
            <w:vAlign w:val="center"/>
          </w:tcPr>
          <w:p w14:paraId="591E2004"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color w:val="000000"/>
              </w:rPr>
              <w:t>К1.4</w:t>
            </w:r>
          </w:p>
        </w:tc>
        <w:tc>
          <w:tcPr>
            <w:tcW w:w="713" w:type="pct"/>
            <w:vAlign w:val="center"/>
          </w:tcPr>
          <w:p w14:paraId="73BF2173"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0.43994</w:t>
            </w:r>
          </w:p>
        </w:tc>
        <w:tc>
          <w:tcPr>
            <w:tcW w:w="621" w:type="pct"/>
            <w:vAlign w:val="center"/>
          </w:tcPr>
          <w:p w14:paraId="06733D7B"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0.043</w:t>
            </w:r>
          </w:p>
        </w:tc>
        <w:tc>
          <w:tcPr>
            <w:tcW w:w="713" w:type="pct"/>
            <w:vAlign w:val="center"/>
          </w:tcPr>
          <w:p w14:paraId="0E0A3F2D"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lang w:val="uk-UA"/>
              </w:rPr>
              <w:t>0.4420</w:t>
            </w:r>
          </w:p>
        </w:tc>
        <w:tc>
          <w:tcPr>
            <w:tcW w:w="621" w:type="pct"/>
          </w:tcPr>
          <w:p w14:paraId="3A264A42"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0.522</w:t>
            </w:r>
          </w:p>
        </w:tc>
        <w:tc>
          <w:tcPr>
            <w:tcW w:w="608" w:type="pct"/>
          </w:tcPr>
          <w:p w14:paraId="69FBA68F"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0.452</w:t>
            </w:r>
          </w:p>
        </w:tc>
        <w:tc>
          <w:tcPr>
            <w:tcW w:w="644" w:type="pct"/>
          </w:tcPr>
          <w:p w14:paraId="76319AF5"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0.886</w:t>
            </w:r>
          </w:p>
        </w:tc>
        <w:tc>
          <w:tcPr>
            <w:tcW w:w="522" w:type="pct"/>
          </w:tcPr>
          <w:p w14:paraId="68128F21"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0.543</w:t>
            </w:r>
          </w:p>
        </w:tc>
      </w:tr>
      <w:tr w:rsidR="00947EE8" w:rsidRPr="009705F3" w14:paraId="7E076F51" w14:textId="77777777" w:rsidTr="00D57D20">
        <w:trPr>
          <w:trHeight w:val="231"/>
        </w:trPr>
        <w:tc>
          <w:tcPr>
            <w:tcW w:w="558" w:type="pct"/>
            <w:vAlign w:val="center"/>
          </w:tcPr>
          <w:p w14:paraId="333D7668"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color w:val="000000"/>
              </w:rPr>
              <w:t>К1.</w:t>
            </w:r>
            <w:r w:rsidRPr="009705F3">
              <w:rPr>
                <w:rFonts w:ascii="Times New Roman" w:hAnsi="Times New Roman"/>
                <w:color w:val="000000"/>
                <w:lang w:val="uk-UA"/>
              </w:rPr>
              <w:t>5</w:t>
            </w:r>
          </w:p>
        </w:tc>
        <w:tc>
          <w:tcPr>
            <w:tcW w:w="713" w:type="pct"/>
            <w:vAlign w:val="center"/>
          </w:tcPr>
          <w:p w14:paraId="57F454F6"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lang w:val="uk-UA"/>
              </w:rPr>
              <w:t>0.48681</w:t>
            </w:r>
          </w:p>
        </w:tc>
        <w:tc>
          <w:tcPr>
            <w:tcW w:w="621" w:type="pct"/>
            <w:vAlign w:val="center"/>
          </w:tcPr>
          <w:p w14:paraId="536C51C2"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0.04409</w:t>
            </w:r>
          </w:p>
        </w:tc>
        <w:tc>
          <w:tcPr>
            <w:tcW w:w="713" w:type="pct"/>
            <w:vAlign w:val="center"/>
          </w:tcPr>
          <w:p w14:paraId="7D896AFF"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lang w:val="uk-UA"/>
              </w:rPr>
              <w:t>0.4888</w:t>
            </w:r>
          </w:p>
        </w:tc>
        <w:tc>
          <w:tcPr>
            <w:tcW w:w="621" w:type="pct"/>
          </w:tcPr>
          <w:p w14:paraId="1BDAAB94"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0.472</w:t>
            </w:r>
          </w:p>
        </w:tc>
        <w:tc>
          <w:tcPr>
            <w:tcW w:w="608" w:type="pct"/>
          </w:tcPr>
          <w:p w14:paraId="2EF518D2"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0.409</w:t>
            </w:r>
          </w:p>
        </w:tc>
        <w:tc>
          <w:tcPr>
            <w:tcW w:w="644" w:type="pct"/>
          </w:tcPr>
          <w:p w14:paraId="0BC5F1C8"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0.802</w:t>
            </w:r>
          </w:p>
        </w:tc>
        <w:tc>
          <w:tcPr>
            <w:tcW w:w="522" w:type="pct"/>
          </w:tcPr>
          <w:p w14:paraId="43D92FB1"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0.491</w:t>
            </w:r>
          </w:p>
        </w:tc>
      </w:tr>
      <w:tr w:rsidR="00947EE8" w:rsidRPr="009705F3" w14:paraId="544DCB28" w14:textId="77777777" w:rsidTr="00D57D20">
        <w:trPr>
          <w:trHeight w:val="231"/>
        </w:trPr>
        <w:tc>
          <w:tcPr>
            <w:tcW w:w="558" w:type="pct"/>
            <w:vAlign w:val="center"/>
          </w:tcPr>
          <w:p w14:paraId="7E466458"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color w:val="000000"/>
              </w:rPr>
              <w:t>К1.</w:t>
            </w:r>
            <w:r w:rsidRPr="009705F3">
              <w:rPr>
                <w:rFonts w:ascii="Times New Roman" w:hAnsi="Times New Roman"/>
                <w:color w:val="000000"/>
                <w:lang w:val="uk-UA"/>
              </w:rPr>
              <w:t>6</w:t>
            </w:r>
          </w:p>
        </w:tc>
        <w:tc>
          <w:tcPr>
            <w:tcW w:w="713" w:type="pct"/>
            <w:vAlign w:val="center"/>
          </w:tcPr>
          <w:p w14:paraId="6D846FCA"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0.58056</w:t>
            </w:r>
          </w:p>
        </w:tc>
        <w:tc>
          <w:tcPr>
            <w:tcW w:w="621" w:type="pct"/>
            <w:vAlign w:val="center"/>
          </w:tcPr>
          <w:p w14:paraId="0CC180E9"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0.04628</w:t>
            </w:r>
          </w:p>
        </w:tc>
        <w:tc>
          <w:tcPr>
            <w:tcW w:w="713" w:type="pct"/>
            <w:vAlign w:val="center"/>
          </w:tcPr>
          <w:p w14:paraId="767B2D1A"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lang w:val="uk-UA"/>
              </w:rPr>
              <w:t>0.5824</w:t>
            </w:r>
          </w:p>
        </w:tc>
        <w:tc>
          <w:tcPr>
            <w:tcW w:w="621" w:type="pct"/>
          </w:tcPr>
          <w:p w14:paraId="6E7E4311"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0.397</w:t>
            </w:r>
          </w:p>
        </w:tc>
        <w:tc>
          <w:tcPr>
            <w:tcW w:w="608" w:type="pct"/>
          </w:tcPr>
          <w:p w14:paraId="7CDFD07E"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0.343</w:t>
            </w:r>
          </w:p>
        </w:tc>
        <w:tc>
          <w:tcPr>
            <w:tcW w:w="644" w:type="pct"/>
          </w:tcPr>
          <w:p w14:paraId="314E7294"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0.673</w:t>
            </w:r>
          </w:p>
        </w:tc>
        <w:tc>
          <w:tcPr>
            <w:tcW w:w="522" w:type="pct"/>
          </w:tcPr>
          <w:p w14:paraId="298E5489"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0.412</w:t>
            </w:r>
          </w:p>
        </w:tc>
      </w:tr>
      <w:tr w:rsidR="00947EE8" w:rsidRPr="009705F3" w14:paraId="751B1E06" w14:textId="77777777" w:rsidTr="00D57D20">
        <w:trPr>
          <w:trHeight w:val="231"/>
        </w:trPr>
        <w:tc>
          <w:tcPr>
            <w:tcW w:w="558" w:type="pct"/>
            <w:vAlign w:val="center"/>
          </w:tcPr>
          <w:p w14:paraId="4777B0FF"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color w:val="000000"/>
              </w:rPr>
              <w:t>К1.</w:t>
            </w:r>
            <w:r w:rsidRPr="009705F3">
              <w:rPr>
                <w:rFonts w:ascii="Times New Roman" w:hAnsi="Times New Roman"/>
                <w:color w:val="000000"/>
                <w:lang w:val="uk-UA"/>
              </w:rPr>
              <w:t>7</w:t>
            </w:r>
          </w:p>
        </w:tc>
        <w:tc>
          <w:tcPr>
            <w:tcW w:w="713" w:type="pct"/>
            <w:vAlign w:val="center"/>
          </w:tcPr>
          <w:p w14:paraId="55CDFCF4"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lang w:val="uk-UA"/>
              </w:rPr>
              <w:t>0.72118</w:t>
            </w:r>
            <w:r w:rsidRPr="009705F3">
              <w:rPr>
                <w:rFonts w:ascii="Times New Roman" w:eastAsia="Times New Roman" w:hAnsi="Times New Roman"/>
                <w:lang w:val="uk-UA"/>
              </w:rPr>
              <w:tab/>
            </w:r>
          </w:p>
        </w:tc>
        <w:tc>
          <w:tcPr>
            <w:tcW w:w="621" w:type="pct"/>
            <w:vAlign w:val="center"/>
          </w:tcPr>
          <w:p w14:paraId="5A6E0012"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0.04956</w:t>
            </w:r>
          </w:p>
        </w:tc>
        <w:tc>
          <w:tcPr>
            <w:tcW w:w="713" w:type="pct"/>
            <w:vAlign w:val="center"/>
          </w:tcPr>
          <w:p w14:paraId="49058DCD"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lang w:val="uk-UA"/>
              </w:rPr>
              <w:t>0.7229</w:t>
            </w:r>
          </w:p>
        </w:tc>
        <w:tc>
          <w:tcPr>
            <w:tcW w:w="621" w:type="pct"/>
          </w:tcPr>
          <w:p w14:paraId="751DD473"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0.319</w:t>
            </w:r>
          </w:p>
        </w:tc>
        <w:tc>
          <w:tcPr>
            <w:tcW w:w="608" w:type="pct"/>
          </w:tcPr>
          <w:p w14:paraId="146C3DF6"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0.277</w:t>
            </w:r>
          </w:p>
        </w:tc>
        <w:tc>
          <w:tcPr>
            <w:tcW w:w="644" w:type="pct"/>
          </w:tcPr>
          <w:p w14:paraId="1791B55A"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0.542</w:t>
            </w:r>
          </w:p>
        </w:tc>
        <w:tc>
          <w:tcPr>
            <w:tcW w:w="522" w:type="pct"/>
          </w:tcPr>
          <w:p w14:paraId="4BE6ECE6"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0.332</w:t>
            </w:r>
          </w:p>
        </w:tc>
      </w:tr>
      <w:tr w:rsidR="00947EE8" w:rsidRPr="009705F3" w14:paraId="20FA2889" w14:textId="77777777" w:rsidTr="00D57D20">
        <w:trPr>
          <w:trHeight w:val="231"/>
        </w:trPr>
        <w:tc>
          <w:tcPr>
            <w:tcW w:w="558" w:type="pct"/>
            <w:vAlign w:val="center"/>
          </w:tcPr>
          <w:p w14:paraId="2C5BD0A8"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color w:val="000000"/>
                <w:lang w:val="uk-UA"/>
              </w:rPr>
              <w:t>К</w:t>
            </w:r>
            <w:r w:rsidRPr="009705F3">
              <w:rPr>
                <w:rFonts w:ascii="Times New Roman" w:hAnsi="Times New Roman"/>
                <w:color w:val="000000"/>
              </w:rPr>
              <w:t>1.</w:t>
            </w:r>
            <w:r w:rsidRPr="009705F3">
              <w:rPr>
                <w:rFonts w:ascii="Times New Roman" w:hAnsi="Times New Roman"/>
                <w:color w:val="000000"/>
                <w:lang w:val="uk-UA"/>
              </w:rPr>
              <w:t>8</w:t>
            </w:r>
          </w:p>
        </w:tc>
        <w:tc>
          <w:tcPr>
            <w:tcW w:w="713" w:type="pct"/>
            <w:vAlign w:val="center"/>
          </w:tcPr>
          <w:p w14:paraId="596075E7"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0.79930</w:t>
            </w:r>
          </w:p>
        </w:tc>
        <w:tc>
          <w:tcPr>
            <w:tcW w:w="621" w:type="pct"/>
            <w:vAlign w:val="center"/>
          </w:tcPr>
          <w:p w14:paraId="6497F396"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0.05138</w:t>
            </w:r>
          </w:p>
        </w:tc>
        <w:tc>
          <w:tcPr>
            <w:tcW w:w="713" w:type="pct"/>
            <w:vAlign w:val="center"/>
          </w:tcPr>
          <w:p w14:paraId="3468A513"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0.8010</w:t>
            </w:r>
          </w:p>
        </w:tc>
        <w:tc>
          <w:tcPr>
            <w:tcW w:w="621" w:type="pct"/>
          </w:tcPr>
          <w:p w14:paraId="2D918CBD"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0.288</w:t>
            </w:r>
          </w:p>
        </w:tc>
        <w:tc>
          <w:tcPr>
            <w:tcW w:w="608" w:type="pct"/>
          </w:tcPr>
          <w:p w14:paraId="43D10966"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0.250</w:t>
            </w:r>
          </w:p>
        </w:tc>
        <w:tc>
          <w:tcPr>
            <w:tcW w:w="644" w:type="pct"/>
          </w:tcPr>
          <w:p w14:paraId="4562669F"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0.489</w:t>
            </w:r>
          </w:p>
        </w:tc>
        <w:tc>
          <w:tcPr>
            <w:tcW w:w="522" w:type="pct"/>
          </w:tcPr>
          <w:p w14:paraId="6B07B00F"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0.300</w:t>
            </w:r>
          </w:p>
        </w:tc>
      </w:tr>
      <w:tr w:rsidR="00947EE8" w:rsidRPr="009705F3" w14:paraId="7E6EE00D" w14:textId="77777777" w:rsidTr="00D57D20">
        <w:trPr>
          <w:trHeight w:val="231"/>
        </w:trPr>
        <w:tc>
          <w:tcPr>
            <w:tcW w:w="558" w:type="pct"/>
            <w:vAlign w:val="center"/>
          </w:tcPr>
          <w:p w14:paraId="37F1D7A0"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color w:val="000000"/>
                <w:lang w:val="uk-UA"/>
              </w:rPr>
              <w:t>К</w:t>
            </w:r>
            <w:r w:rsidRPr="009705F3">
              <w:rPr>
                <w:rFonts w:ascii="Times New Roman" w:hAnsi="Times New Roman"/>
                <w:color w:val="000000"/>
              </w:rPr>
              <w:t>1.</w:t>
            </w:r>
            <w:r w:rsidRPr="009705F3">
              <w:rPr>
                <w:rFonts w:ascii="Times New Roman" w:hAnsi="Times New Roman"/>
                <w:color w:val="000000"/>
                <w:lang w:val="uk-UA"/>
              </w:rPr>
              <w:t>9</w:t>
            </w:r>
          </w:p>
        </w:tc>
        <w:tc>
          <w:tcPr>
            <w:tcW w:w="713" w:type="pct"/>
            <w:vAlign w:val="center"/>
          </w:tcPr>
          <w:p w14:paraId="53E9F662"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0.87742</w:t>
            </w:r>
          </w:p>
        </w:tc>
        <w:tc>
          <w:tcPr>
            <w:tcW w:w="621" w:type="pct"/>
            <w:vAlign w:val="center"/>
          </w:tcPr>
          <w:p w14:paraId="519DDE99"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0.05320</w:t>
            </w:r>
          </w:p>
        </w:tc>
        <w:tc>
          <w:tcPr>
            <w:tcW w:w="713" w:type="pct"/>
            <w:vAlign w:val="center"/>
          </w:tcPr>
          <w:p w14:paraId="30717AFC"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eastAsia="Times New Roman" w:hAnsi="Times New Roman"/>
              </w:rPr>
              <w:t>0.8790</w:t>
            </w:r>
          </w:p>
        </w:tc>
        <w:tc>
          <w:tcPr>
            <w:tcW w:w="621" w:type="pct"/>
          </w:tcPr>
          <w:p w14:paraId="0C87E280"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0.263</w:t>
            </w:r>
          </w:p>
        </w:tc>
        <w:tc>
          <w:tcPr>
            <w:tcW w:w="608" w:type="pct"/>
          </w:tcPr>
          <w:p w14:paraId="540910E1"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0.228</w:t>
            </w:r>
          </w:p>
        </w:tc>
        <w:tc>
          <w:tcPr>
            <w:tcW w:w="644" w:type="pct"/>
          </w:tcPr>
          <w:p w14:paraId="7AD97368"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0.446</w:t>
            </w:r>
          </w:p>
        </w:tc>
        <w:tc>
          <w:tcPr>
            <w:tcW w:w="522" w:type="pct"/>
          </w:tcPr>
          <w:p w14:paraId="032D5DA9" w14:textId="77777777" w:rsidR="00947EE8" w:rsidRPr="009705F3" w:rsidRDefault="00947EE8" w:rsidP="00947EE8">
            <w:pPr>
              <w:spacing w:line="264" w:lineRule="auto"/>
              <w:jc w:val="center"/>
              <w:rPr>
                <w:rFonts w:ascii="Times New Roman" w:eastAsia="Times New Roman" w:hAnsi="Times New Roman"/>
                <w:color w:val="000000"/>
              </w:rPr>
            </w:pPr>
            <w:r w:rsidRPr="009705F3">
              <w:rPr>
                <w:rFonts w:ascii="Times New Roman" w:hAnsi="Times New Roman"/>
              </w:rPr>
              <w:t>0.273</w:t>
            </w:r>
          </w:p>
        </w:tc>
      </w:tr>
    </w:tbl>
    <w:p w14:paraId="7E9653BF" w14:textId="77777777" w:rsidR="00947EE8" w:rsidRDefault="00947EE8" w:rsidP="00947EE8">
      <w:pPr>
        <w:spacing w:after="0" w:line="264" w:lineRule="auto"/>
        <w:rPr>
          <w:rFonts w:eastAsia="Times New Roman"/>
          <w:noProof/>
          <w:sz w:val="28"/>
          <w:szCs w:val="28"/>
          <w:lang w:val="uk-UA"/>
        </w:rPr>
      </w:pPr>
    </w:p>
    <w:p w14:paraId="6817D56C" w14:textId="77777777" w:rsidR="00947EE8" w:rsidRPr="006C6F57" w:rsidRDefault="00947EE8" w:rsidP="00947EE8">
      <w:pPr>
        <w:spacing w:before="240" w:after="0" w:line="360" w:lineRule="auto"/>
        <w:ind w:firstLine="708"/>
        <w:jc w:val="both"/>
        <w:rPr>
          <w:rFonts w:ascii="Times New Roman" w:eastAsia="Times New Roman" w:hAnsi="Times New Roman" w:cs="Times New Roman"/>
          <w:noProof/>
          <w:sz w:val="28"/>
          <w:szCs w:val="28"/>
        </w:rPr>
      </w:pPr>
      <w:r w:rsidRPr="006C6F57">
        <w:rPr>
          <w:rFonts w:ascii="Times New Roman" w:eastAsia="Times New Roman" w:hAnsi="Times New Roman" w:cs="Times New Roman"/>
          <w:noProof/>
          <w:sz w:val="28"/>
          <w:szCs w:val="28"/>
        </w:rPr>
        <w:t>Зазвичай КЗ розраховують, для найгірших умов. Тому допускаємо, що: потужність енергосистеми необмежена та напруга в мережі при КЗ не зменшується, тому діючі значення надперехідного струму КЗ (І''), усталеного (І</w:t>
      </w:r>
      <w:r w:rsidRPr="006C6F57">
        <w:rPr>
          <w:rFonts w:ascii="Times New Roman" w:eastAsia="Times New Roman" w:hAnsi="Times New Roman" w:cs="Times New Roman"/>
          <w:noProof/>
          <w:sz w:val="28"/>
          <w:szCs w:val="28"/>
          <w:vertAlign w:val="subscript"/>
        </w:rPr>
        <w:t>∞</w:t>
      </w:r>
      <w:r w:rsidRPr="006C6F57">
        <w:rPr>
          <w:rFonts w:ascii="Times New Roman" w:eastAsia="Times New Roman" w:hAnsi="Times New Roman" w:cs="Times New Roman"/>
          <w:noProof/>
          <w:sz w:val="28"/>
          <w:szCs w:val="28"/>
        </w:rPr>
        <w:t>) та струму трифазного КЗ І</w:t>
      </w:r>
      <w:r w:rsidRPr="006C6F57">
        <w:rPr>
          <w:rFonts w:ascii="Times New Roman" w:eastAsia="Times New Roman" w:hAnsi="Times New Roman" w:cs="Times New Roman"/>
          <w:noProof/>
          <w:sz w:val="28"/>
          <w:szCs w:val="28"/>
          <w:vertAlign w:val="subscript"/>
        </w:rPr>
        <w:t>К</w:t>
      </w:r>
      <w:r w:rsidRPr="006C6F57">
        <w:rPr>
          <w:rFonts w:ascii="Times New Roman" w:eastAsia="Times New Roman" w:hAnsi="Times New Roman" w:cs="Times New Roman"/>
          <w:noProof/>
          <w:sz w:val="28"/>
          <w:szCs w:val="28"/>
          <w:vertAlign w:val="superscript"/>
        </w:rPr>
        <w:t>(З)</w:t>
      </w:r>
      <w:r w:rsidRPr="006C6F57">
        <w:rPr>
          <w:rFonts w:ascii="Times New Roman" w:eastAsia="Times New Roman" w:hAnsi="Times New Roman" w:cs="Times New Roman"/>
          <w:noProof/>
          <w:sz w:val="28"/>
          <w:szCs w:val="28"/>
        </w:rPr>
        <w:t xml:space="preserve">   можна вважати рівними між собою: </w:t>
      </w:r>
      <w:r w:rsidRPr="006C6F57">
        <w:rPr>
          <w:rFonts w:ascii="Times New Roman" w:eastAsia="Times New Roman" w:hAnsi="Times New Roman" w:cs="Times New Roman"/>
          <w:i/>
          <w:noProof/>
          <w:sz w:val="28"/>
          <w:szCs w:val="28"/>
        </w:rPr>
        <w:t>І′′= І</w:t>
      </w:r>
      <w:r w:rsidRPr="006C6F57">
        <w:rPr>
          <w:rFonts w:ascii="Times New Roman" w:eastAsia="Times New Roman" w:hAnsi="Times New Roman" w:cs="Times New Roman"/>
          <w:i/>
          <w:noProof/>
          <w:sz w:val="28"/>
          <w:szCs w:val="28"/>
          <w:vertAlign w:val="subscript"/>
        </w:rPr>
        <w:t>∞</w:t>
      </w:r>
      <w:r w:rsidRPr="006C6F57">
        <w:rPr>
          <w:rFonts w:ascii="Times New Roman" w:eastAsia="Times New Roman" w:hAnsi="Times New Roman" w:cs="Times New Roman"/>
          <w:i/>
          <w:noProof/>
          <w:sz w:val="28"/>
          <w:szCs w:val="28"/>
        </w:rPr>
        <w:t>= І</w:t>
      </w:r>
      <w:r w:rsidRPr="006C6F57">
        <w:rPr>
          <w:rFonts w:ascii="Times New Roman" w:eastAsia="Times New Roman" w:hAnsi="Times New Roman" w:cs="Times New Roman"/>
          <w:i/>
          <w:noProof/>
          <w:sz w:val="28"/>
          <w:szCs w:val="28"/>
          <w:vertAlign w:val="subscript"/>
        </w:rPr>
        <w:t>k</w:t>
      </w:r>
      <w:r w:rsidRPr="006C6F57">
        <w:rPr>
          <w:rFonts w:ascii="Times New Roman" w:eastAsia="Times New Roman" w:hAnsi="Times New Roman" w:cs="Times New Roman"/>
          <w:i/>
          <w:noProof/>
          <w:sz w:val="28"/>
          <w:szCs w:val="28"/>
          <w:vertAlign w:val="superscript"/>
        </w:rPr>
        <w:t>(З)</w:t>
      </w:r>
      <w:r w:rsidRPr="006C6F57">
        <w:rPr>
          <w:rFonts w:ascii="Times New Roman" w:eastAsia="Times New Roman" w:hAnsi="Times New Roman" w:cs="Times New Roman"/>
          <w:noProof/>
          <w:sz w:val="28"/>
          <w:szCs w:val="28"/>
        </w:rPr>
        <w:t>.</w:t>
      </w:r>
    </w:p>
    <w:p w14:paraId="756386FE" w14:textId="77777777" w:rsidR="00947EE8" w:rsidRPr="006C6F57" w:rsidRDefault="00947EE8" w:rsidP="00947EE8">
      <w:pPr>
        <w:spacing w:after="0" w:line="360" w:lineRule="auto"/>
        <w:jc w:val="both"/>
        <w:rPr>
          <w:rFonts w:ascii="Times New Roman" w:eastAsia="Times New Roman" w:hAnsi="Times New Roman" w:cs="Times New Roman"/>
          <w:noProof/>
          <w:sz w:val="28"/>
          <w:szCs w:val="28"/>
          <w:lang w:val="uk-UA"/>
        </w:rPr>
      </w:pPr>
    </w:p>
    <w:p w14:paraId="063EBAA9" w14:textId="77777777" w:rsidR="00947EE8" w:rsidRPr="000708CD" w:rsidRDefault="00947EE8" w:rsidP="00947EE8">
      <w:pPr>
        <w:pStyle w:val="1"/>
        <w:spacing w:after="0" w:line="360" w:lineRule="auto"/>
        <w:jc w:val="both"/>
        <w:rPr>
          <w:rFonts w:ascii="Times New Roman" w:eastAsia="Times New Roman" w:hAnsi="Times New Roman" w:cs="Times New Roman"/>
          <w:bCs/>
          <w:noProof/>
          <w:color w:val="000000" w:themeColor="text1"/>
          <w:sz w:val="28"/>
          <w:lang w:val="uk-UA"/>
        </w:rPr>
      </w:pPr>
      <w:r w:rsidRPr="000708CD">
        <w:rPr>
          <w:rFonts w:ascii="Times New Roman" w:eastAsia="Times New Roman" w:hAnsi="Times New Roman" w:cs="Times New Roman"/>
          <w:bCs/>
          <w:noProof/>
          <w:color w:val="000000" w:themeColor="text1"/>
          <w:sz w:val="28"/>
          <w:lang w:val="uk-UA"/>
        </w:rPr>
        <w:t>2.5.3. Вибір апаратури керування та захисту</w:t>
      </w:r>
    </w:p>
    <w:p w14:paraId="2F8B8697" w14:textId="77777777" w:rsidR="00947EE8" w:rsidRPr="006C6F57" w:rsidRDefault="00947EE8" w:rsidP="00947EE8">
      <w:pPr>
        <w:spacing w:after="0" w:line="360" w:lineRule="auto"/>
        <w:ind w:firstLine="708"/>
        <w:jc w:val="both"/>
        <w:rPr>
          <w:rFonts w:ascii="Times New Roman" w:eastAsia="Times New Roman" w:hAnsi="Times New Roman" w:cs="Times New Roman"/>
          <w:noProof/>
          <w:sz w:val="28"/>
          <w:szCs w:val="28"/>
          <w:lang w:val="uk-UA"/>
        </w:rPr>
      </w:pPr>
      <w:r w:rsidRPr="006C6F57">
        <w:rPr>
          <w:rFonts w:ascii="Times New Roman" w:eastAsia="Times New Roman" w:hAnsi="Times New Roman" w:cs="Times New Roman"/>
          <w:noProof/>
          <w:sz w:val="28"/>
          <w:szCs w:val="28"/>
          <w:lang w:val="uk-UA"/>
        </w:rPr>
        <w:t>При виборі компонентів для керування та захисту в електричних системах, важливо забезпечити, що обрані апарати, шини на підстанціях і розподільчих пунктах відповідають вимогам для довготривалої роботи. Вони також мають бути перевірені на здатність витримувати термічні та динамічні навантаження під час короткого замикання.</w:t>
      </w:r>
    </w:p>
    <w:p w14:paraId="16B7143E" w14:textId="77777777" w:rsidR="00947EE8" w:rsidRPr="006C6F57" w:rsidRDefault="00947EE8" w:rsidP="00947EE8">
      <w:pPr>
        <w:spacing w:after="0" w:line="360" w:lineRule="auto"/>
        <w:jc w:val="both"/>
        <w:rPr>
          <w:rFonts w:ascii="Times New Roman" w:hAnsi="Times New Roman" w:cs="Times New Roman"/>
          <w:noProof/>
          <w:sz w:val="28"/>
          <w:szCs w:val="28"/>
        </w:rPr>
      </w:pPr>
      <w:r w:rsidRPr="006C6F57">
        <w:rPr>
          <w:rFonts w:ascii="Times New Roman" w:hAnsi="Times New Roman" w:cs="Times New Roman"/>
          <w:noProof/>
          <w:sz w:val="28"/>
          <w:szCs w:val="28"/>
        </w:rPr>
        <w:t>Під час вибору струмоведучих частин та апаратів за номінальною напругою повинні виконуватись умови:</w:t>
      </w:r>
    </w:p>
    <w:p w14:paraId="089049A5" w14:textId="77777777" w:rsidR="00947EE8" w:rsidRPr="006C6F57" w:rsidRDefault="00000000" w:rsidP="00947EE8">
      <w:pPr>
        <w:spacing w:after="0" w:line="360" w:lineRule="auto"/>
        <w:jc w:val="both"/>
        <w:rPr>
          <w:rFonts w:ascii="Times New Roman" w:hAnsi="Times New Roman" w:cs="Times New Roman"/>
          <w:iCs/>
          <w:noProof/>
          <w:sz w:val="28"/>
          <w:szCs w:val="28"/>
        </w:rPr>
      </w:pPr>
      <m:oMathPara>
        <m:oMath>
          <m:sSub>
            <m:sSubPr>
              <m:ctrlPr>
                <w:rPr>
                  <w:rFonts w:ascii="Cambria Math" w:hAnsi="Cambria Math" w:cs="Times New Roman"/>
                  <w:i/>
                  <w:noProof/>
                  <w:sz w:val="28"/>
                  <w:szCs w:val="28"/>
                </w:rPr>
              </m:ctrlPr>
            </m:sSubPr>
            <m:e>
              <m:r>
                <w:rPr>
                  <w:rFonts w:ascii="Cambria Math" w:hAnsi="Cambria Math" w:cs="Times New Roman"/>
                  <w:noProof/>
                  <w:sz w:val="28"/>
                  <w:szCs w:val="28"/>
                </w:rPr>
                <m:t>U</m:t>
              </m:r>
            </m:e>
            <m:sub>
              <m:r>
                <w:rPr>
                  <w:rFonts w:ascii="Cambria Math" w:hAnsi="Cambria Math" w:cs="Times New Roman"/>
                  <w:noProof/>
                  <w:sz w:val="28"/>
                  <w:szCs w:val="28"/>
                </w:rPr>
                <m:t>н.а</m:t>
              </m:r>
            </m:sub>
          </m:sSub>
          <m:r>
            <w:rPr>
              <w:rFonts w:ascii="Cambria Math" w:hAnsi="Cambria Math" w:cs="Times New Roman"/>
              <w:noProof/>
              <w:sz w:val="28"/>
              <w:szCs w:val="28"/>
            </w:rPr>
            <m:t>≥</m:t>
          </m:r>
          <m:sSub>
            <m:sSubPr>
              <m:ctrlPr>
                <w:rPr>
                  <w:rFonts w:ascii="Cambria Math" w:hAnsi="Cambria Math" w:cs="Times New Roman"/>
                  <w:i/>
                  <w:noProof/>
                  <w:sz w:val="28"/>
                  <w:szCs w:val="28"/>
                </w:rPr>
              </m:ctrlPr>
            </m:sSubPr>
            <m:e>
              <m:r>
                <w:rPr>
                  <w:rFonts w:ascii="Cambria Math" w:hAnsi="Cambria Math" w:cs="Times New Roman"/>
                  <w:noProof/>
                  <w:sz w:val="28"/>
                  <w:szCs w:val="28"/>
                </w:rPr>
                <m:t>U</m:t>
              </m:r>
            </m:e>
            <m:sub>
              <m:r>
                <w:rPr>
                  <w:rFonts w:ascii="Cambria Math" w:hAnsi="Cambria Math" w:cs="Times New Roman"/>
                  <w:noProof/>
                  <w:sz w:val="28"/>
                  <w:szCs w:val="28"/>
                </w:rPr>
                <m:t>н.с</m:t>
              </m:r>
            </m:sub>
          </m:sSub>
          <m:r>
            <w:rPr>
              <w:rFonts w:ascii="Cambria Math" w:hAnsi="Cambria Math" w:cs="Times New Roman"/>
              <w:noProof/>
              <w:sz w:val="28"/>
              <w:szCs w:val="28"/>
            </w:rPr>
            <m:t xml:space="preserve"> ; </m:t>
          </m:r>
          <m:sSub>
            <m:sSubPr>
              <m:ctrlPr>
                <w:rPr>
                  <w:rFonts w:ascii="Cambria Math" w:hAnsi="Cambria Math" w:cs="Times New Roman"/>
                  <w:i/>
                  <w:noProof/>
                  <w:sz w:val="28"/>
                  <w:szCs w:val="28"/>
                </w:rPr>
              </m:ctrlPr>
            </m:sSubPr>
            <m:e>
              <m:r>
                <w:rPr>
                  <w:rFonts w:ascii="Cambria Math" w:hAnsi="Cambria Math" w:cs="Times New Roman"/>
                  <w:noProof/>
                  <w:sz w:val="28"/>
                  <w:szCs w:val="28"/>
                </w:rPr>
                <m:t>U</m:t>
              </m:r>
            </m:e>
            <m:sub>
              <m:r>
                <w:rPr>
                  <w:rFonts w:ascii="Cambria Math" w:hAnsi="Cambria Math" w:cs="Times New Roman"/>
                  <w:noProof/>
                  <w:sz w:val="28"/>
                  <w:szCs w:val="28"/>
                </w:rPr>
                <m:t>м.а</m:t>
              </m:r>
            </m:sub>
          </m:sSub>
          <m:r>
            <w:rPr>
              <w:rFonts w:ascii="Cambria Math" w:hAnsi="Cambria Math" w:cs="Times New Roman"/>
              <w:noProof/>
              <w:sz w:val="28"/>
              <w:szCs w:val="28"/>
            </w:rPr>
            <m:t>≥</m:t>
          </m:r>
          <m:sSub>
            <m:sSubPr>
              <m:ctrlPr>
                <w:rPr>
                  <w:rFonts w:ascii="Cambria Math" w:hAnsi="Cambria Math" w:cs="Times New Roman"/>
                  <w:i/>
                  <w:noProof/>
                  <w:sz w:val="28"/>
                  <w:szCs w:val="28"/>
                </w:rPr>
              </m:ctrlPr>
            </m:sSubPr>
            <m:e>
              <m:r>
                <w:rPr>
                  <w:rFonts w:ascii="Cambria Math" w:hAnsi="Cambria Math" w:cs="Times New Roman"/>
                  <w:noProof/>
                  <w:sz w:val="28"/>
                  <w:szCs w:val="28"/>
                </w:rPr>
                <m:t>U</m:t>
              </m:r>
            </m:e>
            <m:sub>
              <m:r>
                <w:rPr>
                  <w:rFonts w:ascii="Cambria Math" w:hAnsi="Cambria Math" w:cs="Times New Roman"/>
                  <w:noProof/>
                  <w:sz w:val="28"/>
                  <w:szCs w:val="28"/>
                </w:rPr>
                <m:t>р.м</m:t>
              </m:r>
            </m:sub>
          </m:sSub>
        </m:oMath>
      </m:oMathPara>
    </w:p>
    <w:p w14:paraId="2265FE7C" w14:textId="45BE0FBA" w:rsidR="00947EE8" w:rsidRPr="006C6F57" w:rsidRDefault="00B725CF" w:rsidP="00947EE8">
      <w:pPr>
        <w:spacing w:after="0" w:line="360" w:lineRule="auto"/>
        <w:ind w:firstLine="720"/>
        <w:jc w:val="both"/>
        <w:rPr>
          <w:rFonts w:ascii="Times New Roman" w:hAnsi="Times New Roman" w:cs="Times New Roman"/>
          <w:iCs/>
          <w:noProof/>
          <w:sz w:val="28"/>
          <w:szCs w:val="28"/>
        </w:rPr>
      </w:pPr>
      <w:r w:rsidRPr="00D105F7">
        <w:rPr>
          <w:rFonts w:ascii="Times New Roman" w:eastAsia="Times New Roman" w:hAnsi="Times New Roman" w:cs="Times New Roman"/>
          <w:noProof/>
          <w:color w:val="000000"/>
          <w:kern w:val="0"/>
          <w:sz w:val="28"/>
          <w:szCs w:val="28"/>
          <w:lang w:val="en-US"/>
          <w14:ligatures w14:val="none"/>
        </w:rPr>
        <mc:AlternateContent>
          <mc:Choice Requires="wpg">
            <w:drawing>
              <wp:anchor distT="0" distB="0" distL="114300" distR="114300" simplePos="0" relativeHeight="251724800" behindDoc="0" locked="0" layoutInCell="1" allowOverlap="0" wp14:anchorId="17CB3C07" wp14:editId="30B62729">
                <wp:simplePos x="0" y="0"/>
                <wp:positionH relativeFrom="margin">
                  <wp:posOffset>-236220</wp:posOffset>
                </wp:positionH>
                <wp:positionV relativeFrom="margin">
                  <wp:posOffset>-616585</wp:posOffset>
                </wp:positionV>
                <wp:extent cx="6588760" cy="10172700"/>
                <wp:effectExtent l="0" t="0" r="21590" b="19050"/>
                <wp:wrapNone/>
                <wp:docPr id="104969314" name="Группа 1049693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564672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580160455"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5056006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410725333"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062492781"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539006823"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854480356"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308673394"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79572746"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478470546"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026467020"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829681783" name="Rectangle 13"/>
                        <wps:cNvSpPr>
                          <a:spLocks noChangeArrowheads="1"/>
                        </wps:cNvSpPr>
                        <wps:spPr bwMode="auto">
                          <a:xfrm>
                            <a:off x="54" y="19660"/>
                            <a:ext cx="1000" cy="309"/>
                          </a:xfrm>
                          <a:prstGeom prst="rect">
                            <a:avLst/>
                          </a:prstGeom>
                          <a:noFill/>
                          <a:ln>
                            <a:noFill/>
                          </a:ln>
                        </wps:spPr>
                        <wps:txbx>
                          <w:txbxContent>
                            <w:p w14:paraId="3EBB695F"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36C626E5" w14:textId="77777777" w:rsidR="00B725CF" w:rsidRPr="00352A5A" w:rsidRDefault="00B725CF" w:rsidP="00B725CF">
                              <w:pPr>
                                <w:jc w:val="center"/>
                                <w:rPr>
                                  <w:rFonts w:ascii="Arial" w:hAnsi="Arial" w:cs="Arial"/>
                                  <w:i/>
                                  <w:sz w:val="18"/>
                                  <w:szCs w:val="18"/>
                                </w:rPr>
                              </w:pPr>
                            </w:p>
                            <w:p w14:paraId="6ACF00AC" w14:textId="77777777" w:rsidR="00B725CF" w:rsidRPr="00D320FF" w:rsidRDefault="00B725CF" w:rsidP="00B725CF"/>
                            <w:p w14:paraId="2259AC64"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65372D00"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10C64D71" w14:textId="77777777" w:rsidR="00B725CF" w:rsidRPr="00352A5A" w:rsidRDefault="00B725CF" w:rsidP="00B725CF">
                              <w:pPr>
                                <w:rPr>
                                  <w:szCs w:val="28"/>
                                </w:rPr>
                              </w:pPr>
                            </w:p>
                            <w:p w14:paraId="2295A5DE"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66536352" name="Rectangle 14"/>
                        <wps:cNvSpPr>
                          <a:spLocks noChangeArrowheads="1"/>
                        </wps:cNvSpPr>
                        <wps:spPr bwMode="auto">
                          <a:xfrm>
                            <a:off x="1139" y="19660"/>
                            <a:ext cx="1001" cy="309"/>
                          </a:xfrm>
                          <a:prstGeom prst="rect">
                            <a:avLst/>
                          </a:prstGeom>
                          <a:noFill/>
                          <a:ln>
                            <a:noFill/>
                          </a:ln>
                        </wps:spPr>
                        <wps:txbx>
                          <w:txbxContent>
                            <w:p w14:paraId="0FCC69C9"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2098990059" name="Rectangle 15"/>
                        <wps:cNvSpPr>
                          <a:spLocks noChangeArrowheads="1"/>
                        </wps:cNvSpPr>
                        <wps:spPr bwMode="auto">
                          <a:xfrm>
                            <a:off x="2267" y="19660"/>
                            <a:ext cx="2573" cy="309"/>
                          </a:xfrm>
                          <a:prstGeom prst="rect">
                            <a:avLst/>
                          </a:prstGeom>
                          <a:noFill/>
                          <a:ln>
                            <a:noFill/>
                          </a:ln>
                        </wps:spPr>
                        <wps:txbx>
                          <w:txbxContent>
                            <w:p w14:paraId="7D1FB1D5"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3F62613" w14:textId="77777777" w:rsidR="00B725CF" w:rsidRPr="00D320FF" w:rsidRDefault="00B725CF" w:rsidP="00B725CF"/>
                          </w:txbxContent>
                        </wps:txbx>
                        <wps:bodyPr rot="0" vert="horz" wrap="square" lIns="12700" tIns="12700" rIns="12700" bIns="12700" anchor="t" anchorCtr="0" upright="1">
                          <a:noAutofit/>
                        </wps:bodyPr>
                      </wps:wsp>
                      <wps:wsp>
                        <wps:cNvPr id="1665047775" name="Rectangle 16"/>
                        <wps:cNvSpPr>
                          <a:spLocks noChangeArrowheads="1"/>
                        </wps:cNvSpPr>
                        <wps:spPr bwMode="auto">
                          <a:xfrm>
                            <a:off x="4983" y="19660"/>
                            <a:ext cx="1534" cy="309"/>
                          </a:xfrm>
                          <a:prstGeom prst="rect">
                            <a:avLst/>
                          </a:prstGeom>
                          <a:noFill/>
                          <a:ln>
                            <a:noFill/>
                          </a:ln>
                        </wps:spPr>
                        <wps:txbx>
                          <w:txbxContent>
                            <w:p w14:paraId="3427CFDF"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765E5C6D" w14:textId="77777777" w:rsidR="00B725CF" w:rsidRDefault="00B725CF" w:rsidP="00B725CF">
                              <w:pPr>
                                <w:jc w:val="center"/>
                                <w:rPr>
                                  <w:sz w:val="20"/>
                                </w:rPr>
                              </w:pPr>
                            </w:p>
                            <w:p w14:paraId="1D0CA734" w14:textId="77777777" w:rsidR="00B725CF" w:rsidRPr="00086B17" w:rsidRDefault="00B725CF" w:rsidP="00B725CF">
                              <w:pPr>
                                <w:jc w:val="center"/>
                                <w:rPr>
                                  <w:rFonts w:ascii="Arial" w:hAnsi="Arial" w:cs="Arial"/>
                                  <w:i/>
                                  <w:sz w:val="18"/>
                                  <w:szCs w:val="18"/>
                                </w:rPr>
                              </w:pPr>
                            </w:p>
                            <w:p w14:paraId="0977350F" w14:textId="77777777" w:rsidR="00B725CF" w:rsidRPr="00D320FF" w:rsidRDefault="00B725CF" w:rsidP="00B725CF"/>
                          </w:txbxContent>
                        </wps:txbx>
                        <wps:bodyPr rot="0" vert="horz" wrap="square" lIns="12700" tIns="12700" rIns="12700" bIns="12700" anchor="t" anchorCtr="0" upright="1">
                          <a:noAutofit/>
                        </wps:bodyPr>
                      </wps:wsp>
                      <wps:wsp>
                        <wps:cNvPr id="1840096835" name="Rectangle 17"/>
                        <wps:cNvSpPr>
                          <a:spLocks noChangeArrowheads="1"/>
                        </wps:cNvSpPr>
                        <wps:spPr bwMode="auto">
                          <a:xfrm>
                            <a:off x="6604" y="19660"/>
                            <a:ext cx="1000" cy="309"/>
                          </a:xfrm>
                          <a:prstGeom prst="rect">
                            <a:avLst/>
                          </a:prstGeom>
                          <a:noFill/>
                          <a:ln>
                            <a:noFill/>
                          </a:ln>
                        </wps:spPr>
                        <wps:txbx>
                          <w:txbxContent>
                            <w:p w14:paraId="23F8F4A0"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0CD5A12" w14:textId="77777777" w:rsidR="00B725CF" w:rsidRPr="00D320FF" w:rsidRDefault="00B725CF" w:rsidP="00B725CF"/>
                          </w:txbxContent>
                        </wps:txbx>
                        <wps:bodyPr rot="0" vert="horz" wrap="square" lIns="12700" tIns="12700" rIns="12700" bIns="12700" anchor="t" anchorCtr="0" upright="1">
                          <a:noAutofit/>
                        </wps:bodyPr>
                      </wps:wsp>
                      <wps:wsp>
                        <wps:cNvPr id="1632865981" name="Rectangle 18"/>
                        <wps:cNvSpPr>
                          <a:spLocks noChangeArrowheads="1"/>
                        </wps:cNvSpPr>
                        <wps:spPr bwMode="auto">
                          <a:xfrm>
                            <a:off x="18949" y="18977"/>
                            <a:ext cx="1001" cy="309"/>
                          </a:xfrm>
                          <a:prstGeom prst="rect">
                            <a:avLst/>
                          </a:prstGeom>
                          <a:noFill/>
                          <a:ln>
                            <a:noFill/>
                          </a:ln>
                        </wps:spPr>
                        <wps:txbx>
                          <w:txbxContent>
                            <w:p w14:paraId="3D430E6F" w14:textId="77777777" w:rsidR="00B725CF" w:rsidRPr="00F96BEC" w:rsidRDefault="00B725CF" w:rsidP="00B725CF">
                              <w:pPr>
                                <w:jc w:val="center"/>
                                <w:rPr>
                                  <w:sz w:val="20"/>
                                  <w:lang w:val="uk-UA"/>
                                </w:rPr>
                              </w:pPr>
                              <w:proofErr w:type="spellStart"/>
                              <w:r>
                                <w:rPr>
                                  <w:sz w:val="20"/>
                                  <w:lang w:val="uk-UA"/>
                                </w:rPr>
                                <w:t>Арк</w:t>
                              </w:r>
                              <w:proofErr w:type="spellEnd"/>
                            </w:p>
                            <w:p w14:paraId="508D8A85" w14:textId="77777777" w:rsidR="00B725CF" w:rsidRPr="00086B17" w:rsidRDefault="00B725CF" w:rsidP="00B725CF">
                              <w:pPr>
                                <w:jc w:val="center"/>
                                <w:rPr>
                                  <w:sz w:val="18"/>
                                  <w:szCs w:val="18"/>
                                </w:rPr>
                              </w:pPr>
                            </w:p>
                            <w:p w14:paraId="6107FF95" w14:textId="77777777" w:rsidR="00B725CF" w:rsidRPr="00A55B46" w:rsidRDefault="00B725CF" w:rsidP="00B725CF">
                              <w:pPr>
                                <w:pStyle w:val="afa"/>
                                <w:ind w:firstLine="0"/>
                                <w:jc w:val="center"/>
                                <w:rPr>
                                  <w:rFonts w:ascii="Arial" w:hAnsi="Arial" w:cs="Arial"/>
                                  <w:sz w:val="18"/>
                                  <w:lang w:val="ru-RU"/>
                                </w:rPr>
                              </w:pPr>
                            </w:p>
                            <w:p w14:paraId="0AE4ED38" w14:textId="77777777" w:rsidR="00B725CF" w:rsidRPr="00D320FF" w:rsidRDefault="00B725CF" w:rsidP="00B725CF"/>
                          </w:txbxContent>
                        </wps:txbx>
                        <wps:bodyPr rot="0" vert="horz" wrap="square" lIns="12700" tIns="12700" rIns="12700" bIns="12700" anchor="t" anchorCtr="0" upright="1">
                          <a:noAutofit/>
                        </wps:bodyPr>
                      </wps:wsp>
                      <wps:wsp>
                        <wps:cNvPr id="1424235660" name="Rectangle 19"/>
                        <wps:cNvSpPr>
                          <a:spLocks noChangeArrowheads="1"/>
                        </wps:cNvSpPr>
                        <wps:spPr bwMode="auto">
                          <a:xfrm>
                            <a:off x="18949" y="19435"/>
                            <a:ext cx="1001" cy="423"/>
                          </a:xfrm>
                          <a:prstGeom prst="rect">
                            <a:avLst/>
                          </a:prstGeom>
                          <a:noFill/>
                          <a:ln>
                            <a:noFill/>
                          </a:ln>
                        </wps:spPr>
                        <wps:txbx>
                          <w:txbxContent>
                            <w:p w14:paraId="787DA85F" w14:textId="6738ACB9" w:rsidR="00B725CF" w:rsidRPr="005F0FA3" w:rsidRDefault="00B725CF" w:rsidP="00B725CF">
                              <w:pPr>
                                <w:jc w:val="center"/>
                                <w:rPr>
                                  <w:sz w:val="28"/>
                                  <w:lang w:val="uk-UA"/>
                                </w:rPr>
                              </w:pPr>
                              <w:r>
                                <w:rPr>
                                  <w:sz w:val="28"/>
                                  <w:lang w:val="uk-UA"/>
                                </w:rPr>
                                <w:t>38</w:t>
                              </w:r>
                            </w:p>
                          </w:txbxContent>
                        </wps:txbx>
                        <wps:bodyPr rot="0" vert="horz" wrap="square" lIns="12700" tIns="12700" rIns="12700" bIns="12700" anchor="t" anchorCtr="0" upright="1">
                          <a:noAutofit/>
                        </wps:bodyPr>
                      </wps:wsp>
                      <wps:wsp>
                        <wps:cNvPr id="983659782" name="Rectangle 20"/>
                        <wps:cNvSpPr>
                          <a:spLocks noChangeArrowheads="1"/>
                        </wps:cNvSpPr>
                        <wps:spPr bwMode="auto">
                          <a:xfrm>
                            <a:off x="7745" y="19221"/>
                            <a:ext cx="11075" cy="477"/>
                          </a:xfrm>
                          <a:prstGeom prst="rect">
                            <a:avLst/>
                          </a:prstGeom>
                          <a:noFill/>
                          <a:ln>
                            <a:noFill/>
                          </a:ln>
                        </wps:spPr>
                        <wps:txbx>
                          <w:txbxContent>
                            <w:p w14:paraId="3313DB5B"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BD2F233" w14:textId="77777777" w:rsidR="00B725CF" w:rsidRPr="002870C6" w:rsidRDefault="00B725CF" w:rsidP="00B725CF">
                              <w:pPr>
                                <w:pStyle w:val="afa"/>
                                <w:ind w:firstLine="0"/>
                                <w:jc w:val="center"/>
                                <w:rPr>
                                  <w:rFonts w:ascii="Times New Roman" w:hAnsi="Times New Roman" w:cs="Shruti"/>
                                  <w:i w:val="0"/>
                                  <w:szCs w:val="32"/>
                                  <w:lang w:val="ru-RU"/>
                                </w:rPr>
                              </w:pPr>
                            </w:p>
                            <w:p w14:paraId="06A25497" w14:textId="77777777" w:rsidR="00B725CF" w:rsidRPr="003B77DB" w:rsidRDefault="00B725CF" w:rsidP="00B725CF">
                              <w:pPr>
                                <w:jc w:val="center"/>
                                <w:rPr>
                                  <w:szCs w:val="28"/>
                                </w:rPr>
                              </w:pPr>
                            </w:p>
                            <w:p w14:paraId="1C93D1F7"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CB3C07" id="Группа 104969314" o:spid="_x0000_s1736" style="position:absolute;left:0;text-align:left;margin-left:-18.6pt;margin-top:-48.55pt;width:518.8pt;height:801pt;z-index:25172480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" o:allowoverlap="f">
                <v:rect id="Rectangle 2" o:spid="_x0000_s17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" filled="f" strokeweight="2pt"/>
                <v:line id="Line 3" o:spid="_x0000_s17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" strokeweight="2pt"/>
                <v:line id="Line 4" o:spid="_x0000_s17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" strokeweight="2pt"/>
                <v:line id="Line 5" o:spid="_x0000_s17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" strokeweight="2pt"/>
                <v:line id="Line 6" o:spid="_x0000_s17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" strokeweight="2pt"/>
                <v:line id="Line 7" o:spid="_x0000_s17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" strokeweight="2pt"/>
                <v:line id="Line 8" o:spid="_x0000_s17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" strokeweight="2pt"/>
                <v:line id="Line 9" o:spid="_x0000_s17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" strokeweight="2pt"/>
                <v:line id="Line 10" o:spid="_x0000_s17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" strokeweight="1pt"/>
                <v:line id="Line 11" o:spid="_x0000_s17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" strokeweight="2pt"/>
                <v:line id="Line 12" o:spid="_x0000_s17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" strokeweight="1pt"/>
                <v:rect id="Rectangle 13" o:spid="_x0000_s17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" filled="f" stroked="f">
                  <v:textbox inset="1pt,1pt,1pt,1pt">
                    <w:txbxContent>
                      <w:p w14:paraId="3EBB695F"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36C626E5" w14:textId="77777777" w:rsidR="00B725CF" w:rsidRPr="00352A5A" w:rsidRDefault="00B725CF" w:rsidP="00B725CF">
                        <w:pPr>
                          <w:jc w:val="center"/>
                          <w:rPr>
                            <w:rFonts w:ascii="Arial" w:hAnsi="Arial" w:cs="Arial"/>
                            <w:i/>
                            <w:sz w:val="18"/>
                            <w:szCs w:val="18"/>
                          </w:rPr>
                        </w:pPr>
                      </w:p>
                      <w:p w14:paraId="6ACF00AC" w14:textId="77777777" w:rsidR="00B725CF" w:rsidRPr="00D320FF" w:rsidRDefault="00B725CF" w:rsidP="00B725CF"/>
                      <w:p w14:paraId="2259AC64"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65372D00"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10C64D71" w14:textId="77777777" w:rsidR="00B725CF" w:rsidRPr="00352A5A" w:rsidRDefault="00B725CF" w:rsidP="00B725CF">
                        <w:pPr>
                          <w:rPr>
                            <w:szCs w:val="28"/>
                          </w:rPr>
                        </w:pPr>
                      </w:p>
                      <w:p w14:paraId="2295A5DE" w14:textId="77777777" w:rsidR="00B725CF" w:rsidRPr="00352A5A" w:rsidRDefault="00B725CF" w:rsidP="00B725CF">
                        <w:pPr>
                          <w:pStyle w:val="ad"/>
                          <w:jc w:val="center"/>
                          <w:rPr>
                            <w:rFonts w:ascii="Arial" w:hAnsi="Arial" w:cs="Arial"/>
                            <w:sz w:val="18"/>
                          </w:rPr>
                        </w:pPr>
                      </w:p>
                    </w:txbxContent>
                  </v:textbox>
                </v:rect>
                <v:rect id="Rectangle 14" o:spid="_x0000_s17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" filled="f" stroked="f">
                  <v:textbox inset="1pt,1pt,1pt,1pt">
                    <w:txbxContent>
                      <w:p w14:paraId="0FCC69C9"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7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" filled="f" stroked="f">
                  <v:textbox inset="1pt,1pt,1pt,1pt">
                    <w:txbxContent>
                      <w:p w14:paraId="7D1FB1D5"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3F62613" w14:textId="77777777" w:rsidR="00B725CF" w:rsidRPr="00D320FF" w:rsidRDefault="00B725CF" w:rsidP="00B725CF"/>
                    </w:txbxContent>
                  </v:textbox>
                </v:rect>
                <v:rect id="Rectangle 16" o:spid="_x0000_s17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" filled="f" stroked="f">
                  <v:textbox inset="1pt,1pt,1pt,1pt">
                    <w:txbxContent>
                      <w:p w14:paraId="3427CFDF"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765E5C6D" w14:textId="77777777" w:rsidR="00B725CF" w:rsidRDefault="00B725CF" w:rsidP="00B725CF">
                        <w:pPr>
                          <w:jc w:val="center"/>
                          <w:rPr>
                            <w:sz w:val="20"/>
                          </w:rPr>
                        </w:pPr>
                      </w:p>
                      <w:p w14:paraId="1D0CA734" w14:textId="77777777" w:rsidR="00B725CF" w:rsidRPr="00086B17" w:rsidRDefault="00B725CF" w:rsidP="00B725CF">
                        <w:pPr>
                          <w:jc w:val="center"/>
                          <w:rPr>
                            <w:rFonts w:ascii="Arial" w:hAnsi="Arial" w:cs="Arial"/>
                            <w:i/>
                            <w:sz w:val="18"/>
                            <w:szCs w:val="18"/>
                          </w:rPr>
                        </w:pPr>
                      </w:p>
                      <w:p w14:paraId="0977350F" w14:textId="77777777" w:rsidR="00B725CF" w:rsidRPr="00D320FF" w:rsidRDefault="00B725CF" w:rsidP="00B725CF"/>
                    </w:txbxContent>
                  </v:textbox>
                </v:rect>
                <v:rect id="Rectangle 17" o:spid="_x0000_s17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" filled="f" stroked="f">
                  <v:textbox inset="1pt,1pt,1pt,1pt">
                    <w:txbxContent>
                      <w:p w14:paraId="23F8F4A0"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0CD5A12" w14:textId="77777777" w:rsidR="00B725CF" w:rsidRPr="00D320FF" w:rsidRDefault="00B725CF" w:rsidP="00B725CF"/>
                    </w:txbxContent>
                  </v:textbox>
                </v:rect>
                <v:rect id="Rectangle 18" o:spid="_x0000_s17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" filled="f" stroked="f">
                  <v:textbox inset="1pt,1pt,1pt,1pt">
                    <w:txbxContent>
                      <w:p w14:paraId="3D430E6F" w14:textId="77777777" w:rsidR="00B725CF" w:rsidRPr="00F96BEC" w:rsidRDefault="00B725CF" w:rsidP="00B725CF">
                        <w:pPr>
                          <w:jc w:val="center"/>
                          <w:rPr>
                            <w:sz w:val="20"/>
                            <w:lang w:val="uk-UA"/>
                          </w:rPr>
                        </w:pPr>
                        <w:proofErr w:type="spellStart"/>
                        <w:r>
                          <w:rPr>
                            <w:sz w:val="20"/>
                            <w:lang w:val="uk-UA"/>
                          </w:rPr>
                          <w:t>Арк</w:t>
                        </w:r>
                        <w:proofErr w:type="spellEnd"/>
                      </w:p>
                      <w:p w14:paraId="508D8A85" w14:textId="77777777" w:rsidR="00B725CF" w:rsidRPr="00086B17" w:rsidRDefault="00B725CF" w:rsidP="00B725CF">
                        <w:pPr>
                          <w:jc w:val="center"/>
                          <w:rPr>
                            <w:sz w:val="18"/>
                            <w:szCs w:val="18"/>
                          </w:rPr>
                        </w:pPr>
                      </w:p>
                      <w:p w14:paraId="6107FF95" w14:textId="77777777" w:rsidR="00B725CF" w:rsidRPr="00A55B46" w:rsidRDefault="00B725CF" w:rsidP="00B725CF">
                        <w:pPr>
                          <w:pStyle w:val="afa"/>
                          <w:ind w:firstLine="0"/>
                          <w:jc w:val="center"/>
                          <w:rPr>
                            <w:rFonts w:ascii="Arial" w:hAnsi="Arial" w:cs="Arial"/>
                            <w:sz w:val="18"/>
                            <w:lang w:val="ru-RU"/>
                          </w:rPr>
                        </w:pPr>
                      </w:p>
                      <w:p w14:paraId="0AE4ED38" w14:textId="77777777" w:rsidR="00B725CF" w:rsidRPr="00D320FF" w:rsidRDefault="00B725CF" w:rsidP="00B725CF"/>
                    </w:txbxContent>
                  </v:textbox>
                </v:rect>
                <v:rect id="Rectangle 19" o:spid="_x0000_s17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" filled="f" stroked="f">
                  <v:textbox inset="1pt,1pt,1pt,1pt">
                    <w:txbxContent>
                      <w:p w14:paraId="787DA85F" w14:textId="6738ACB9" w:rsidR="00B725CF" w:rsidRPr="005F0FA3" w:rsidRDefault="00B725CF" w:rsidP="00B725CF">
                        <w:pPr>
                          <w:jc w:val="center"/>
                          <w:rPr>
                            <w:sz w:val="28"/>
                            <w:lang w:val="uk-UA"/>
                          </w:rPr>
                        </w:pPr>
                        <w:r>
                          <w:rPr>
                            <w:sz w:val="28"/>
                            <w:lang w:val="uk-UA"/>
                          </w:rPr>
                          <w:t>38</w:t>
                        </w:r>
                      </w:p>
                    </w:txbxContent>
                  </v:textbox>
                </v:rect>
                <v:rect id="Rectangle 20" o:spid="_x0000_s17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" filled="f" stroked="f">
                  <v:textbox inset="1pt,1pt,1pt,1pt">
                    <w:txbxContent>
                      <w:p w14:paraId="3313DB5B"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BD2F233" w14:textId="77777777" w:rsidR="00B725CF" w:rsidRPr="002870C6" w:rsidRDefault="00B725CF" w:rsidP="00B725CF">
                        <w:pPr>
                          <w:pStyle w:val="afa"/>
                          <w:ind w:firstLine="0"/>
                          <w:jc w:val="center"/>
                          <w:rPr>
                            <w:rFonts w:ascii="Times New Roman" w:hAnsi="Times New Roman" w:cs="Shruti"/>
                            <w:i w:val="0"/>
                            <w:szCs w:val="32"/>
                            <w:lang w:val="ru-RU"/>
                          </w:rPr>
                        </w:pPr>
                      </w:p>
                      <w:p w14:paraId="06A25497" w14:textId="77777777" w:rsidR="00B725CF" w:rsidRPr="003B77DB" w:rsidRDefault="00B725CF" w:rsidP="00B725CF">
                        <w:pPr>
                          <w:jc w:val="center"/>
                          <w:rPr>
                            <w:szCs w:val="28"/>
                          </w:rPr>
                        </w:pPr>
                      </w:p>
                      <w:p w14:paraId="1C93D1F7" w14:textId="77777777" w:rsidR="00B725CF" w:rsidRPr="00D320FF" w:rsidRDefault="00B725CF" w:rsidP="00B725CF"/>
                    </w:txbxContent>
                  </v:textbox>
                </v:rect>
                <w10:wrap anchorx="margin" anchory="margin"/>
              </v:group>
            </w:pict>
          </mc:Fallback>
        </mc:AlternateContent>
      </w:r>
      <w:r w:rsidR="00947EE8" w:rsidRPr="006C6F57">
        <w:rPr>
          <w:rFonts w:ascii="Times New Roman" w:hAnsi="Times New Roman" w:cs="Times New Roman"/>
          <w:iCs/>
          <w:noProof/>
          <w:sz w:val="28"/>
          <w:szCs w:val="28"/>
        </w:rPr>
        <w:t xml:space="preserve">Де: </w:t>
      </w:r>
      <m:oMath>
        <m:sSub>
          <m:sSubPr>
            <m:ctrlPr>
              <w:rPr>
                <w:rFonts w:ascii="Cambria Math" w:hAnsi="Cambria Math" w:cs="Times New Roman"/>
                <w:i/>
                <w:iCs/>
                <w:noProof/>
                <w:sz w:val="28"/>
                <w:szCs w:val="28"/>
              </w:rPr>
            </m:ctrlPr>
          </m:sSubPr>
          <m:e>
            <m:r>
              <w:rPr>
                <w:rFonts w:ascii="Cambria Math" w:hAnsi="Cambria Math" w:cs="Times New Roman"/>
                <w:noProof/>
                <w:sz w:val="28"/>
                <w:szCs w:val="28"/>
              </w:rPr>
              <m:t>U</m:t>
            </m:r>
          </m:e>
          <m:sub>
            <m:r>
              <w:rPr>
                <w:rFonts w:ascii="Cambria Math" w:hAnsi="Cambria Math" w:cs="Times New Roman"/>
                <w:noProof/>
                <w:sz w:val="28"/>
                <w:szCs w:val="28"/>
              </w:rPr>
              <m:t>н.а</m:t>
            </m:r>
          </m:sub>
        </m:sSub>
        <m:r>
          <w:rPr>
            <w:rFonts w:ascii="Cambria Math" w:hAnsi="Cambria Math" w:cs="Times New Roman"/>
            <w:noProof/>
            <w:sz w:val="28"/>
            <w:szCs w:val="28"/>
          </w:rPr>
          <m:t xml:space="preserve">, </m:t>
        </m:r>
        <m:sSub>
          <m:sSubPr>
            <m:ctrlPr>
              <w:rPr>
                <w:rFonts w:ascii="Cambria Math" w:hAnsi="Cambria Math" w:cs="Times New Roman"/>
                <w:i/>
                <w:iCs/>
                <w:noProof/>
                <w:sz w:val="28"/>
                <w:szCs w:val="28"/>
              </w:rPr>
            </m:ctrlPr>
          </m:sSubPr>
          <m:e>
            <m:r>
              <w:rPr>
                <w:rFonts w:ascii="Cambria Math" w:hAnsi="Cambria Math" w:cs="Times New Roman"/>
                <w:noProof/>
                <w:sz w:val="28"/>
                <w:szCs w:val="28"/>
              </w:rPr>
              <m:t>U</m:t>
            </m:r>
          </m:e>
          <m:sub>
            <m:r>
              <w:rPr>
                <w:rFonts w:ascii="Cambria Math" w:hAnsi="Cambria Math" w:cs="Times New Roman"/>
                <w:noProof/>
                <w:sz w:val="28"/>
                <w:szCs w:val="28"/>
              </w:rPr>
              <m:t>н.с</m:t>
            </m:r>
          </m:sub>
        </m:sSub>
      </m:oMath>
      <w:r w:rsidR="00947EE8" w:rsidRPr="006C6F57">
        <w:rPr>
          <w:rFonts w:ascii="Times New Roman" w:hAnsi="Times New Roman" w:cs="Times New Roman"/>
          <w:iCs/>
          <w:noProof/>
          <w:sz w:val="28"/>
          <w:szCs w:val="28"/>
        </w:rPr>
        <w:t xml:space="preserve"> – номінальна напруга апарата та мережі;</w:t>
      </w:r>
    </w:p>
    <w:p w14:paraId="3DE08FB9" w14:textId="77777777" w:rsidR="00947EE8" w:rsidRPr="006C6F57" w:rsidRDefault="00000000" w:rsidP="00947EE8">
      <w:pPr>
        <w:spacing w:after="0" w:line="360" w:lineRule="auto"/>
        <w:ind w:firstLine="720"/>
        <w:jc w:val="both"/>
        <w:rPr>
          <w:rFonts w:ascii="Times New Roman" w:hAnsi="Times New Roman" w:cs="Times New Roman"/>
          <w:iCs/>
          <w:noProof/>
          <w:sz w:val="28"/>
          <w:szCs w:val="28"/>
        </w:rPr>
      </w:pPr>
      <m:oMath>
        <m:sSub>
          <m:sSubPr>
            <m:ctrlPr>
              <w:rPr>
                <w:rFonts w:ascii="Cambria Math" w:hAnsi="Cambria Math" w:cs="Times New Roman"/>
                <w:i/>
                <w:iCs/>
                <w:noProof/>
                <w:sz w:val="28"/>
                <w:szCs w:val="28"/>
              </w:rPr>
            </m:ctrlPr>
          </m:sSubPr>
          <m:e>
            <m:r>
              <w:rPr>
                <w:rFonts w:ascii="Cambria Math" w:hAnsi="Cambria Math" w:cs="Times New Roman"/>
                <w:noProof/>
                <w:sz w:val="28"/>
                <w:szCs w:val="28"/>
              </w:rPr>
              <m:t>U</m:t>
            </m:r>
          </m:e>
          <m:sub>
            <m:r>
              <w:rPr>
                <w:rFonts w:ascii="Cambria Math" w:hAnsi="Cambria Math" w:cs="Times New Roman"/>
                <w:noProof/>
                <w:sz w:val="28"/>
                <w:szCs w:val="28"/>
              </w:rPr>
              <m:t>р.м</m:t>
            </m:r>
          </m:sub>
        </m:sSub>
      </m:oMath>
      <w:r w:rsidR="00947EE8" w:rsidRPr="006C6F57">
        <w:rPr>
          <w:rFonts w:ascii="Times New Roman" w:hAnsi="Times New Roman" w:cs="Times New Roman"/>
          <w:iCs/>
          <w:noProof/>
          <w:sz w:val="28"/>
          <w:szCs w:val="28"/>
        </w:rPr>
        <w:t xml:space="preserve"> – максимально тривала робоча напруга;</w:t>
      </w:r>
    </w:p>
    <w:p w14:paraId="6AF67A48" w14:textId="77777777" w:rsidR="00947EE8" w:rsidRPr="006C6F57" w:rsidRDefault="00000000" w:rsidP="00947EE8">
      <w:pPr>
        <w:spacing w:after="0" w:line="360" w:lineRule="auto"/>
        <w:ind w:firstLine="720"/>
        <w:jc w:val="both"/>
        <w:rPr>
          <w:rFonts w:ascii="Times New Roman" w:hAnsi="Times New Roman" w:cs="Times New Roman"/>
          <w:iCs/>
          <w:noProof/>
          <w:sz w:val="28"/>
          <w:szCs w:val="28"/>
        </w:rPr>
      </w:pPr>
      <m:oMath>
        <m:sSub>
          <m:sSubPr>
            <m:ctrlPr>
              <w:rPr>
                <w:rFonts w:ascii="Cambria Math" w:hAnsi="Cambria Math" w:cs="Times New Roman"/>
                <w:i/>
                <w:iCs/>
                <w:noProof/>
                <w:sz w:val="28"/>
                <w:szCs w:val="28"/>
              </w:rPr>
            </m:ctrlPr>
          </m:sSubPr>
          <m:e>
            <m:r>
              <w:rPr>
                <w:rFonts w:ascii="Cambria Math" w:hAnsi="Cambria Math" w:cs="Times New Roman"/>
                <w:noProof/>
                <w:sz w:val="28"/>
                <w:szCs w:val="28"/>
              </w:rPr>
              <m:t>U</m:t>
            </m:r>
          </m:e>
          <m:sub>
            <m:r>
              <w:rPr>
                <w:rFonts w:ascii="Cambria Math" w:hAnsi="Cambria Math" w:cs="Times New Roman"/>
                <w:noProof/>
                <w:sz w:val="28"/>
                <w:szCs w:val="28"/>
              </w:rPr>
              <m:t>м.а</m:t>
            </m:r>
          </m:sub>
        </m:sSub>
      </m:oMath>
      <w:r w:rsidR="00947EE8" w:rsidRPr="006C6F57">
        <w:rPr>
          <w:rFonts w:ascii="Times New Roman" w:hAnsi="Times New Roman" w:cs="Times New Roman"/>
          <w:iCs/>
          <w:noProof/>
          <w:sz w:val="28"/>
          <w:szCs w:val="28"/>
        </w:rPr>
        <w:t xml:space="preserve"> – максимально допустима напруга апарата (для розрядників – </w:t>
      </w:r>
      <m:oMath>
        <m:r>
          <w:rPr>
            <w:rFonts w:ascii="Cambria Math" w:hAnsi="Cambria Math" w:cs="Times New Roman"/>
            <w:noProof/>
            <w:sz w:val="28"/>
            <w:szCs w:val="28"/>
          </w:rPr>
          <m:t>1,25</m:t>
        </m:r>
        <m:sSub>
          <m:sSubPr>
            <m:ctrlPr>
              <w:rPr>
                <w:rFonts w:ascii="Cambria Math" w:hAnsi="Cambria Math" w:cs="Times New Roman"/>
                <w:i/>
                <w:iCs/>
                <w:noProof/>
                <w:sz w:val="28"/>
                <w:szCs w:val="28"/>
              </w:rPr>
            </m:ctrlPr>
          </m:sSubPr>
          <m:e>
            <m:r>
              <w:rPr>
                <w:rFonts w:ascii="Cambria Math" w:hAnsi="Cambria Math" w:cs="Times New Roman"/>
                <w:noProof/>
                <w:sz w:val="28"/>
                <w:szCs w:val="28"/>
              </w:rPr>
              <m:t xml:space="preserve"> U</m:t>
            </m:r>
          </m:e>
          <m:sub>
            <m:r>
              <w:rPr>
                <w:rFonts w:ascii="Cambria Math" w:hAnsi="Cambria Math" w:cs="Times New Roman"/>
                <w:noProof/>
                <w:sz w:val="28"/>
                <w:szCs w:val="28"/>
              </w:rPr>
              <m:t>н</m:t>
            </m:r>
          </m:sub>
        </m:sSub>
      </m:oMath>
      <w:r w:rsidR="00947EE8" w:rsidRPr="006C6F57">
        <w:rPr>
          <w:rFonts w:ascii="Times New Roman" w:hAnsi="Times New Roman" w:cs="Times New Roman"/>
          <w:iCs/>
          <w:noProof/>
          <w:sz w:val="28"/>
          <w:szCs w:val="28"/>
        </w:rPr>
        <w:t xml:space="preserve">; для вимикачів, роз’єднувачів, ізоляторів – </w:t>
      </w:r>
      <m:oMath>
        <m:r>
          <w:rPr>
            <w:rFonts w:ascii="Cambria Math" w:hAnsi="Cambria Math" w:cs="Times New Roman"/>
            <w:noProof/>
            <w:sz w:val="28"/>
            <w:szCs w:val="28"/>
          </w:rPr>
          <m:t>1,15</m:t>
        </m:r>
        <m:sSub>
          <m:sSubPr>
            <m:ctrlPr>
              <w:rPr>
                <w:rFonts w:ascii="Cambria Math" w:hAnsi="Cambria Math" w:cs="Times New Roman"/>
                <w:i/>
                <w:iCs/>
                <w:noProof/>
                <w:sz w:val="28"/>
                <w:szCs w:val="28"/>
              </w:rPr>
            </m:ctrlPr>
          </m:sSubPr>
          <m:e>
            <m:r>
              <w:rPr>
                <w:rFonts w:ascii="Cambria Math" w:hAnsi="Cambria Math" w:cs="Times New Roman"/>
                <w:noProof/>
                <w:sz w:val="28"/>
                <w:szCs w:val="28"/>
              </w:rPr>
              <m:t xml:space="preserve"> U</m:t>
            </m:r>
          </m:e>
          <m:sub>
            <m:r>
              <w:rPr>
                <w:rFonts w:ascii="Cambria Math" w:hAnsi="Cambria Math" w:cs="Times New Roman"/>
                <w:noProof/>
                <w:sz w:val="28"/>
                <w:szCs w:val="28"/>
              </w:rPr>
              <m:t>н</m:t>
            </m:r>
          </m:sub>
        </m:sSub>
      </m:oMath>
      <w:r w:rsidR="00947EE8" w:rsidRPr="006C6F57">
        <w:rPr>
          <w:rFonts w:ascii="Times New Roman" w:hAnsi="Times New Roman" w:cs="Times New Roman"/>
          <w:iCs/>
          <w:noProof/>
          <w:sz w:val="28"/>
          <w:szCs w:val="28"/>
        </w:rPr>
        <w:t xml:space="preserve">; для запобіжників, реакторів, трансформаторів струму і напруги, кабелів – </w:t>
      </w:r>
      <m:oMath>
        <m:r>
          <w:rPr>
            <w:rFonts w:ascii="Cambria Math" w:hAnsi="Cambria Math" w:cs="Times New Roman"/>
            <w:noProof/>
            <w:sz w:val="28"/>
            <w:szCs w:val="28"/>
          </w:rPr>
          <m:t xml:space="preserve">1,1 </m:t>
        </m:r>
        <m:sSub>
          <m:sSubPr>
            <m:ctrlPr>
              <w:rPr>
                <w:rFonts w:ascii="Cambria Math" w:hAnsi="Cambria Math" w:cs="Times New Roman"/>
                <w:i/>
                <w:iCs/>
                <w:noProof/>
                <w:sz w:val="28"/>
                <w:szCs w:val="28"/>
              </w:rPr>
            </m:ctrlPr>
          </m:sSubPr>
          <m:e>
            <m:r>
              <w:rPr>
                <w:rFonts w:ascii="Cambria Math" w:hAnsi="Cambria Math" w:cs="Times New Roman"/>
                <w:noProof/>
                <w:sz w:val="28"/>
                <w:szCs w:val="28"/>
              </w:rPr>
              <m:t>U</m:t>
            </m:r>
          </m:e>
          <m:sub>
            <m:r>
              <w:rPr>
                <w:rFonts w:ascii="Cambria Math" w:hAnsi="Cambria Math" w:cs="Times New Roman"/>
                <w:noProof/>
                <w:sz w:val="28"/>
                <w:szCs w:val="28"/>
              </w:rPr>
              <m:t>н</m:t>
            </m:r>
          </m:sub>
        </m:sSub>
      </m:oMath>
      <w:r w:rsidR="00947EE8" w:rsidRPr="006C6F57">
        <w:rPr>
          <w:rFonts w:ascii="Times New Roman" w:hAnsi="Times New Roman" w:cs="Times New Roman"/>
          <w:iCs/>
          <w:noProof/>
          <w:sz w:val="28"/>
          <w:szCs w:val="28"/>
        </w:rPr>
        <w:t>).</w:t>
      </w:r>
    </w:p>
    <w:p w14:paraId="0CBE0057" w14:textId="77777777" w:rsidR="00947EE8" w:rsidRPr="006C6F57" w:rsidRDefault="00947EE8" w:rsidP="00947EE8">
      <w:pPr>
        <w:spacing w:after="0" w:line="360" w:lineRule="auto"/>
        <w:ind w:firstLine="720"/>
        <w:jc w:val="both"/>
        <w:rPr>
          <w:rFonts w:ascii="Times New Roman" w:hAnsi="Times New Roman" w:cs="Times New Roman"/>
          <w:iCs/>
          <w:noProof/>
          <w:sz w:val="28"/>
          <w:szCs w:val="28"/>
        </w:rPr>
      </w:pPr>
      <w:r w:rsidRPr="006C6F57">
        <w:rPr>
          <w:rFonts w:ascii="Times New Roman" w:hAnsi="Times New Roman" w:cs="Times New Roman"/>
          <w:iCs/>
          <w:noProof/>
          <w:sz w:val="28"/>
          <w:szCs w:val="28"/>
        </w:rPr>
        <w:t>При виборі апаратів за струмом:</w:t>
      </w:r>
    </w:p>
    <w:p w14:paraId="701FB789" w14:textId="77777777" w:rsidR="00947EE8" w:rsidRPr="006C6F57" w:rsidRDefault="00000000" w:rsidP="00947EE8">
      <w:pPr>
        <w:spacing w:after="0" w:line="360" w:lineRule="auto"/>
        <w:ind w:firstLine="720"/>
        <w:jc w:val="both"/>
        <w:rPr>
          <w:rFonts w:ascii="Times New Roman" w:hAnsi="Times New Roman" w:cs="Times New Roman"/>
          <w:i/>
          <w:iCs/>
          <w:noProof/>
          <w:sz w:val="28"/>
          <w:szCs w:val="28"/>
        </w:rPr>
      </w:pPr>
      <m:oMathPara>
        <m:oMathParaPr>
          <m:jc m:val="center"/>
        </m:oMathParaPr>
        <m:oMath>
          <m:sSub>
            <m:sSubPr>
              <m:ctrlPr>
                <w:rPr>
                  <w:rFonts w:ascii="Cambria Math" w:hAnsi="Cambria Math" w:cs="Times New Roman"/>
                  <w:i/>
                  <w:iCs/>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н.а</m:t>
              </m:r>
            </m:sub>
          </m:sSub>
          <m:r>
            <w:rPr>
              <w:rFonts w:ascii="Cambria Math" w:hAnsi="Cambria Math" w:cs="Times New Roman"/>
              <w:noProof/>
              <w:sz w:val="28"/>
              <w:szCs w:val="28"/>
            </w:rPr>
            <m:t>≥</m:t>
          </m:r>
          <m:sSub>
            <m:sSubPr>
              <m:ctrlPr>
                <w:rPr>
                  <w:rFonts w:ascii="Cambria Math" w:hAnsi="Cambria Math" w:cs="Times New Roman"/>
                  <w:i/>
                  <w:iCs/>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р</m:t>
              </m:r>
            </m:sub>
          </m:sSub>
        </m:oMath>
      </m:oMathPara>
    </w:p>
    <w:p w14:paraId="0BD0E9E0" w14:textId="77777777" w:rsidR="00947EE8" w:rsidRPr="006C6F57" w:rsidRDefault="00947EE8" w:rsidP="00947EE8">
      <w:pPr>
        <w:spacing w:after="0" w:line="360" w:lineRule="auto"/>
        <w:ind w:firstLine="720"/>
        <w:jc w:val="both"/>
        <w:rPr>
          <w:rFonts w:ascii="Times New Roman" w:hAnsi="Times New Roman" w:cs="Times New Roman"/>
          <w:iCs/>
          <w:noProof/>
          <w:sz w:val="28"/>
          <w:szCs w:val="28"/>
        </w:rPr>
      </w:pPr>
      <w:r w:rsidRPr="006C6F57">
        <w:rPr>
          <w:rFonts w:ascii="Times New Roman" w:hAnsi="Times New Roman" w:cs="Times New Roman"/>
          <w:iCs/>
          <w:noProof/>
          <w:sz w:val="28"/>
          <w:szCs w:val="28"/>
        </w:rPr>
        <w:t xml:space="preserve">Де </w:t>
      </w:r>
      <m:oMath>
        <m:sSub>
          <m:sSubPr>
            <m:ctrlPr>
              <w:rPr>
                <w:rFonts w:ascii="Cambria Math" w:hAnsi="Cambria Math" w:cs="Times New Roman"/>
                <w:i/>
                <w:iCs/>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н.а</m:t>
            </m:r>
          </m:sub>
        </m:sSub>
      </m:oMath>
      <w:r w:rsidRPr="006C6F57">
        <w:rPr>
          <w:rFonts w:ascii="Times New Roman" w:hAnsi="Times New Roman" w:cs="Times New Roman"/>
          <w:iCs/>
          <w:noProof/>
          <w:sz w:val="28"/>
          <w:szCs w:val="28"/>
        </w:rPr>
        <w:t xml:space="preserve"> – дається при розрахунковій температурі зовнішнього середовища +35 °C</w:t>
      </w:r>
    </w:p>
    <w:p w14:paraId="68A8E773" w14:textId="77777777" w:rsidR="00947EE8" w:rsidRPr="006C6F57" w:rsidRDefault="00947EE8" w:rsidP="00947EE8">
      <w:pPr>
        <w:spacing w:after="0" w:line="360" w:lineRule="auto"/>
        <w:jc w:val="both"/>
        <w:rPr>
          <w:rFonts w:ascii="Times New Roman" w:hAnsi="Times New Roman" w:cs="Times New Roman"/>
          <w:iCs/>
          <w:noProof/>
          <w:sz w:val="28"/>
          <w:szCs w:val="28"/>
        </w:rPr>
      </w:pPr>
      <w:r w:rsidRPr="006C6F57">
        <w:rPr>
          <w:rFonts w:ascii="Times New Roman" w:hAnsi="Times New Roman" w:cs="Times New Roman"/>
          <w:iCs/>
          <w:noProof/>
          <w:sz w:val="28"/>
          <w:szCs w:val="28"/>
        </w:rPr>
        <w:tab/>
        <w:t>Струмоведучі частини і електричні апарати повинні бути динамічно і термічно стійкі при струмах КЗ:</w:t>
      </w:r>
    </w:p>
    <w:p w14:paraId="32C42602" w14:textId="77777777" w:rsidR="00947EE8" w:rsidRPr="006C6F57" w:rsidRDefault="00000000" w:rsidP="00947EE8">
      <w:pPr>
        <w:spacing w:after="0" w:line="360" w:lineRule="auto"/>
        <w:jc w:val="both"/>
        <w:rPr>
          <w:rFonts w:ascii="Times New Roman" w:hAnsi="Times New Roman" w:cs="Times New Roman"/>
          <w:i/>
          <w:iCs/>
          <w:noProof/>
          <w:sz w:val="28"/>
          <w:szCs w:val="28"/>
        </w:rPr>
      </w:pPr>
      <m:oMathPara>
        <m:oMathParaPr>
          <m:jc m:val="center"/>
        </m:oMathParaPr>
        <m:oMath>
          <m:sSub>
            <m:sSubPr>
              <m:ctrlPr>
                <w:rPr>
                  <w:rFonts w:ascii="Cambria Math" w:hAnsi="Cambria Math" w:cs="Times New Roman"/>
                  <w:i/>
                  <w:iCs/>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max</m:t>
              </m:r>
            </m:sub>
          </m:sSub>
          <m:r>
            <w:rPr>
              <w:rFonts w:ascii="Cambria Math" w:hAnsi="Cambria Math" w:cs="Times New Roman"/>
              <w:noProof/>
              <w:sz w:val="28"/>
              <w:szCs w:val="28"/>
            </w:rPr>
            <m:t>≥</m:t>
          </m:r>
          <m:sSub>
            <m:sSubPr>
              <m:ctrlPr>
                <w:rPr>
                  <w:rFonts w:ascii="Cambria Math" w:hAnsi="Cambria Math" w:cs="Times New Roman"/>
                  <w:i/>
                  <w:iCs/>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y</m:t>
              </m:r>
            </m:sub>
          </m:sSub>
          <m:r>
            <w:rPr>
              <w:rFonts w:ascii="Cambria Math" w:hAnsi="Cambria Math" w:cs="Times New Roman"/>
              <w:noProof/>
              <w:sz w:val="28"/>
              <w:szCs w:val="28"/>
            </w:rPr>
            <m:t xml:space="preserve"> або </m:t>
          </m:r>
          <m:sSub>
            <m:sSubPr>
              <m:ctrlPr>
                <w:rPr>
                  <w:rFonts w:ascii="Cambria Math" w:hAnsi="Cambria Math" w:cs="Times New Roman"/>
                  <w:i/>
                  <w:iCs/>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max</m:t>
              </m:r>
            </m:sub>
          </m:sSub>
          <m:r>
            <w:rPr>
              <w:rFonts w:ascii="Cambria Math" w:hAnsi="Cambria Math" w:cs="Times New Roman"/>
              <w:noProof/>
              <w:sz w:val="28"/>
              <w:szCs w:val="28"/>
            </w:rPr>
            <m:t>≥</m:t>
          </m:r>
          <m:sSub>
            <m:sSubPr>
              <m:ctrlPr>
                <w:rPr>
                  <w:rFonts w:ascii="Cambria Math" w:hAnsi="Cambria Math" w:cs="Times New Roman"/>
                  <w:i/>
                  <w:iCs/>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y</m:t>
              </m:r>
            </m:sub>
          </m:sSub>
          <m:r>
            <w:rPr>
              <w:rFonts w:ascii="Cambria Math" w:hAnsi="Cambria Math" w:cs="Times New Roman"/>
              <w:noProof/>
              <w:sz w:val="28"/>
              <w:szCs w:val="28"/>
            </w:rPr>
            <m:t xml:space="preserve"> </m:t>
          </m:r>
        </m:oMath>
      </m:oMathPara>
    </w:p>
    <w:p w14:paraId="29F2DE8A" w14:textId="77777777" w:rsidR="00947EE8" w:rsidRPr="006C6F57" w:rsidRDefault="00947EE8" w:rsidP="00947EE8">
      <w:pPr>
        <w:spacing w:after="0" w:line="360" w:lineRule="auto"/>
        <w:jc w:val="both"/>
        <w:rPr>
          <w:rFonts w:ascii="Times New Roman" w:hAnsi="Times New Roman" w:cs="Times New Roman"/>
          <w:noProof/>
          <w:sz w:val="28"/>
          <w:szCs w:val="28"/>
          <w:lang w:val="uk-UA"/>
        </w:rPr>
      </w:pPr>
      <w:r w:rsidRPr="006C6F57">
        <w:rPr>
          <w:rFonts w:ascii="Times New Roman" w:hAnsi="Times New Roman" w:cs="Times New Roman"/>
          <w:noProof/>
          <w:sz w:val="28"/>
          <w:szCs w:val="28"/>
        </w:rPr>
        <w:tab/>
        <w:t xml:space="preserve">Де </w:t>
      </w:r>
      <m:oMath>
        <m:sSub>
          <m:sSubPr>
            <m:ctrlPr>
              <w:rPr>
                <w:rFonts w:ascii="Cambria Math" w:hAnsi="Cambria Math" w:cs="Times New Roman"/>
                <w:i/>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max</m:t>
            </m:r>
          </m:sub>
        </m:sSub>
        <m:r>
          <w:rPr>
            <w:rFonts w:ascii="Cambria Math" w:hAnsi="Cambria Math" w:cs="Times New Roman"/>
            <w:noProof/>
            <w:sz w:val="28"/>
            <w:szCs w:val="28"/>
          </w:rPr>
          <m:t>,</m:t>
        </m:r>
        <m:sSub>
          <m:sSubPr>
            <m:ctrlPr>
              <w:rPr>
                <w:rFonts w:ascii="Cambria Math" w:hAnsi="Cambria Math" w:cs="Times New Roman"/>
                <w:i/>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max</m:t>
            </m:r>
          </m:sub>
        </m:sSub>
      </m:oMath>
      <w:r w:rsidRPr="006C6F57">
        <w:rPr>
          <w:rFonts w:ascii="Times New Roman" w:hAnsi="Times New Roman" w:cs="Times New Roman"/>
          <w:noProof/>
          <w:sz w:val="28"/>
          <w:szCs w:val="28"/>
        </w:rPr>
        <w:t xml:space="preserve"> – діюче значення і амплітуда максимально допустимого струму, які характеризують динамічну стійкість апарата;</w:t>
      </w:r>
    </w:p>
    <w:p w14:paraId="6550165E" w14:textId="77777777" w:rsidR="00947EE8" w:rsidRPr="006C6F57" w:rsidRDefault="00947EE8" w:rsidP="00947EE8">
      <w:pPr>
        <w:spacing w:after="0" w:line="360" w:lineRule="auto"/>
        <w:jc w:val="both"/>
        <w:rPr>
          <w:rFonts w:ascii="Times New Roman" w:eastAsia="Times New Roman" w:hAnsi="Times New Roman" w:cs="Times New Roman"/>
          <w:noProof/>
          <w:sz w:val="28"/>
          <w:szCs w:val="28"/>
          <w:lang w:val="uk-UA"/>
        </w:rPr>
      </w:pPr>
    </w:p>
    <w:p w14:paraId="4C7703DE" w14:textId="77777777" w:rsidR="00947EE8" w:rsidRPr="006C6F57" w:rsidRDefault="00947EE8" w:rsidP="00947EE8">
      <w:pPr>
        <w:spacing w:after="0" w:line="360" w:lineRule="auto"/>
        <w:ind w:firstLine="708"/>
        <w:jc w:val="both"/>
        <w:rPr>
          <w:rFonts w:ascii="Times New Roman" w:eastAsia="Times New Roman" w:hAnsi="Times New Roman" w:cs="Times New Roman"/>
          <w:noProof/>
          <w:sz w:val="28"/>
          <w:szCs w:val="28"/>
          <w:lang w:val="uk-UA"/>
        </w:rPr>
      </w:pPr>
      <w:r w:rsidRPr="006C6F57">
        <w:rPr>
          <w:rFonts w:ascii="Times New Roman" w:eastAsia="Times New Roman" w:hAnsi="Times New Roman" w:cs="Times New Roman"/>
          <w:noProof/>
          <w:sz w:val="28"/>
          <w:szCs w:val="28"/>
          <w:lang w:val="uk-UA"/>
        </w:rPr>
        <w:t>Автоматичні вимикачі, які використовуються в системах електропостачання, мають множинні параметри налаштувань, включаючи номінальні струми та напруги, струм розчеплювача, параметри захисту від перевантажень та коротких замикань. Важливо, щоб номінальний струм автомата був вищим за струм розчеплювача, а також щоб автомат мав достатню розривну здатність для безпечного вимикання максимального струму короткого замикання без пошкодження.</w:t>
      </w:r>
    </w:p>
    <w:p w14:paraId="0CDC2ED3" w14:textId="77777777" w:rsidR="00947EE8" w:rsidRPr="006C6F57" w:rsidRDefault="00947EE8" w:rsidP="00947EE8">
      <w:pPr>
        <w:spacing w:after="0" w:line="360" w:lineRule="auto"/>
        <w:ind w:firstLine="708"/>
        <w:jc w:val="both"/>
        <w:rPr>
          <w:rFonts w:ascii="Times New Roman" w:eastAsia="Times New Roman" w:hAnsi="Times New Roman" w:cs="Times New Roman"/>
          <w:noProof/>
          <w:sz w:val="28"/>
          <w:szCs w:val="28"/>
          <w:lang w:val="uk-UA"/>
        </w:rPr>
      </w:pPr>
      <w:r w:rsidRPr="006C6F57">
        <w:rPr>
          <w:rFonts w:ascii="Times New Roman" w:eastAsia="Times New Roman" w:hAnsi="Times New Roman" w:cs="Times New Roman"/>
          <w:noProof/>
          <w:sz w:val="28"/>
          <w:szCs w:val="28"/>
          <w:lang w:val="uk-UA"/>
        </w:rPr>
        <w:t>I_max та i_max визначають діюче значення та амплітуду максимально допустимого струму відповідно, які показують динамічну стійкість апарату.</w:t>
      </w:r>
    </w:p>
    <w:p w14:paraId="75FCF997" w14:textId="2E4014C5" w:rsidR="00947EE8" w:rsidRPr="006C6F57" w:rsidRDefault="00947EE8" w:rsidP="00947EE8">
      <w:pPr>
        <w:spacing w:after="0" w:line="360" w:lineRule="auto"/>
        <w:jc w:val="both"/>
        <w:rPr>
          <w:rFonts w:ascii="Times New Roman" w:eastAsia="Times New Roman" w:hAnsi="Times New Roman" w:cs="Times New Roman"/>
          <w:noProof/>
          <w:sz w:val="28"/>
          <w:szCs w:val="28"/>
          <w:lang w:val="uk-UA"/>
        </w:rPr>
      </w:pPr>
      <w:r w:rsidRPr="006C6F57">
        <w:rPr>
          <w:rFonts w:ascii="Times New Roman" w:eastAsia="Times New Roman" w:hAnsi="Times New Roman" w:cs="Times New Roman"/>
          <w:noProof/>
          <w:sz w:val="28"/>
          <w:szCs w:val="28"/>
          <w:lang w:val="uk-UA"/>
        </w:rPr>
        <w:t>Автоматичні вимикачі, які є пристроями для багаторазового застосування, мають наступні характеристики:</w:t>
      </w:r>
    </w:p>
    <w:p w14:paraId="050004C1" w14:textId="425EF32E" w:rsidR="00947EE8" w:rsidRPr="006C6F57" w:rsidRDefault="00B725CF" w:rsidP="00947EE8">
      <w:pPr>
        <w:spacing w:after="0" w:line="360" w:lineRule="auto"/>
        <w:ind w:firstLine="708"/>
        <w:jc w:val="both"/>
        <w:rPr>
          <w:rFonts w:ascii="Times New Roman" w:eastAsia="Times New Roman" w:hAnsi="Times New Roman" w:cs="Times New Roman"/>
          <w:noProof/>
          <w:sz w:val="28"/>
          <w:szCs w:val="28"/>
          <w:lang w:val="uk-UA"/>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26848" behindDoc="0" locked="0" layoutInCell="1" allowOverlap="0" wp14:anchorId="74B8C1C9" wp14:editId="4FA3FDD5">
                <wp:simplePos x="0" y="0"/>
                <wp:positionH relativeFrom="margin">
                  <wp:posOffset>-228600</wp:posOffset>
                </wp:positionH>
                <wp:positionV relativeFrom="margin">
                  <wp:align>center</wp:align>
                </wp:positionV>
                <wp:extent cx="6588760" cy="10172700"/>
                <wp:effectExtent l="0" t="0" r="21590" b="19050"/>
                <wp:wrapNone/>
                <wp:docPr id="1435780660" name="Группа 14357806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925339355"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30624126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33430671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51296387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802163460"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244394519"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86850027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9985617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07503786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074895458"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080602824"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22982766" name="Rectangle 13"/>
                        <wps:cNvSpPr>
                          <a:spLocks noChangeArrowheads="1"/>
                        </wps:cNvSpPr>
                        <wps:spPr bwMode="auto">
                          <a:xfrm>
                            <a:off x="54" y="19660"/>
                            <a:ext cx="1000" cy="309"/>
                          </a:xfrm>
                          <a:prstGeom prst="rect">
                            <a:avLst/>
                          </a:prstGeom>
                          <a:noFill/>
                          <a:ln>
                            <a:noFill/>
                          </a:ln>
                        </wps:spPr>
                        <wps:txbx>
                          <w:txbxContent>
                            <w:p w14:paraId="276E2930"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82EEF61" w14:textId="77777777" w:rsidR="00B725CF" w:rsidRPr="00352A5A" w:rsidRDefault="00B725CF" w:rsidP="00B725CF">
                              <w:pPr>
                                <w:jc w:val="center"/>
                                <w:rPr>
                                  <w:rFonts w:ascii="Arial" w:hAnsi="Arial" w:cs="Arial"/>
                                  <w:i/>
                                  <w:sz w:val="18"/>
                                  <w:szCs w:val="18"/>
                                </w:rPr>
                              </w:pPr>
                            </w:p>
                            <w:p w14:paraId="4BA22704" w14:textId="77777777" w:rsidR="00B725CF" w:rsidRPr="00D320FF" w:rsidRDefault="00B725CF" w:rsidP="00B725CF"/>
                            <w:p w14:paraId="26BFA8EF"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21C0A28E"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7628F13B" w14:textId="77777777" w:rsidR="00B725CF" w:rsidRPr="00352A5A" w:rsidRDefault="00B725CF" w:rsidP="00B725CF">
                              <w:pPr>
                                <w:rPr>
                                  <w:szCs w:val="28"/>
                                </w:rPr>
                              </w:pPr>
                            </w:p>
                            <w:p w14:paraId="1BBB67DC"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446796297" name="Rectangle 14"/>
                        <wps:cNvSpPr>
                          <a:spLocks noChangeArrowheads="1"/>
                        </wps:cNvSpPr>
                        <wps:spPr bwMode="auto">
                          <a:xfrm>
                            <a:off x="1139" y="19660"/>
                            <a:ext cx="1001" cy="309"/>
                          </a:xfrm>
                          <a:prstGeom prst="rect">
                            <a:avLst/>
                          </a:prstGeom>
                          <a:noFill/>
                          <a:ln>
                            <a:noFill/>
                          </a:ln>
                        </wps:spPr>
                        <wps:txbx>
                          <w:txbxContent>
                            <w:p w14:paraId="3FB970E5"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553992595" name="Rectangle 15"/>
                        <wps:cNvSpPr>
                          <a:spLocks noChangeArrowheads="1"/>
                        </wps:cNvSpPr>
                        <wps:spPr bwMode="auto">
                          <a:xfrm>
                            <a:off x="2267" y="19660"/>
                            <a:ext cx="2573" cy="309"/>
                          </a:xfrm>
                          <a:prstGeom prst="rect">
                            <a:avLst/>
                          </a:prstGeom>
                          <a:noFill/>
                          <a:ln>
                            <a:noFill/>
                          </a:ln>
                        </wps:spPr>
                        <wps:txbx>
                          <w:txbxContent>
                            <w:p w14:paraId="7B5199C8"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4859368" w14:textId="77777777" w:rsidR="00B725CF" w:rsidRPr="00D320FF" w:rsidRDefault="00B725CF" w:rsidP="00B725CF"/>
                          </w:txbxContent>
                        </wps:txbx>
                        <wps:bodyPr rot="0" vert="horz" wrap="square" lIns="12700" tIns="12700" rIns="12700" bIns="12700" anchor="t" anchorCtr="0" upright="1">
                          <a:noAutofit/>
                        </wps:bodyPr>
                      </wps:wsp>
                      <wps:wsp>
                        <wps:cNvPr id="1957444917" name="Rectangle 16"/>
                        <wps:cNvSpPr>
                          <a:spLocks noChangeArrowheads="1"/>
                        </wps:cNvSpPr>
                        <wps:spPr bwMode="auto">
                          <a:xfrm>
                            <a:off x="4983" y="19660"/>
                            <a:ext cx="1534" cy="309"/>
                          </a:xfrm>
                          <a:prstGeom prst="rect">
                            <a:avLst/>
                          </a:prstGeom>
                          <a:noFill/>
                          <a:ln>
                            <a:noFill/>
                          </a:ln>
                        </wps:spPr>
                        <wps:txbx>
                          <w:txbxContent>
                            <w:p w14:paraId="7FEDD662"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24679CA" w14:textId="77777777" w:rsidR="00B725CF" w:rsidRDefault="00B725CF" w:rsidP="00B725CF">
                              <w:pPr>
                                <w:jc w:val="center"/>
                                <w:rPr>
                                  <w:sz w:val="20"/>
                                </w:rPr>
                              </w:pPr>
                            </w:p>
                            <w:p w14:paraId="44BB34E4" w14:textId="77777777" w:rsidR="00B725CF" w:rsidRPr="00086B17" w:rsidRDefault="00B725CF" w:rsidP="00B725CF">
                              <w:pPr>
                                <w:jc w:val="center"/>
                                <w:rPr>
                                  <w:rFonts w:ascii="Arial" w:hAnsi="Arial" w:cs="Arial"/>
                                  <w:i/>
                                  <w:sz w:val="18"/>
                                  <w:szCs w:val="18"/>
                                </w:rPr>
                              </w:pPr>
                            </w:p>
                            <w:p w14:paraId="5CE8E7FE" w14:textId="77777777" w:rsidR="00B725CF" w:rsidRPr="00D320FF" w:rsidRDefault="00B725CF" w:rsidP="00B725CF"/>
                          </w:txbxContent>
                        </wps:txbx>
                        <wps:bodyPr rot="0" vert="horz" wrap="square" lIns="12700" tIns="12700" rIns="12700" bIns="12700" anchor="t" anchorCtr="0" upright="1">
                          <a:noAutofit/>
                        </wps:bodyPr>
                      </wps:wsp>
                      <wps:wsp>
                        <wps:cNvPr id="2024044348" name="Rectangle 17"/>
                        <wps:cNvSpPr>
                          <a:spLocks noChangeArrowheads="1"/>
                        </wps:cNvSpPr>
                        <wps:spPr bwMode="auto">
                          <a:xfrm>
                            <a:off x="6604" y="19660"/>
                            <a:ext cx="1000" cy="309"/>
                          </a:xfrm>
                          <a:prstGeom prst="rect">
                            <a:avLst/>
                          </a:prstGeom>
                          <a:noFill/>
                          <a:ln>
                            <a:noFill/>
                          </a:ln>
                        </wps:spPr>
                        <wps:txbx>
                          <w:txbxContent>
                            <w:p w14:paraId="4A94C11F"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7C18D1D" w14:textId="77777777" w:rsidR="00B725CF" w:rsidRPr="00D320FF" w:rsidRDefault="00B725CF" w:rsidP="00B725CF"/>
                          </w:txbxContent>
                        </wps:txbx>
                        <wps:bodyPr rot="0" vert="horz" wrap="square" lIns="12700" tIns="12700" rIns="12700" bIns="12700" anchor="t" anchorCtr="0" upright="1">
                          <a:noAutofit/>
                        </wps:bodyPr>
                      </wps:wsp>
                      <wps:wsp>
                        <wps:cNvPr id="1815578282" name="Rectangle 18"/>
                        <wps:cNvSpPr>
                          <a:spLocks noChangeArrowheads="1"/>
                        </wps:cNvSpPr>
                        <wps:spPr bwMode="auto">
                          <a:xfrm>
                            <a:off x="18949" y="18977"/>
                            <a:ext cx="1001" cy="309"/>
                          </a:xfrm>
                          <a:prstGeom prst="rect">
                            <a:avLst/>
                          </a:prstGeom>
                          <a:noFill/>
                          <a:ln>
                            <a:noFill/>
                          </a:ln>
                        </wps:spPr>
                        <wps:txbx>
                          <w:txbxContent>
                            <w:p w14:paraId="6F7A9527" w14:textId="77777777" w:rsidR="00B725CF" w:rsidRPr="00F96BEC" w:rsidRDefault="00B725CF" w:rsidP="00B725CF">
                              <w:pPr>
                                <w:jc w:val="center"/>
                                <w:rPr>
                                  <w:sz w:val="20"/>
                                  <w:lang w:val="uk-UA"/>
                                </w:rPr>
                              </w:pPr>
                              <w:proofErr w:type="spellStart"/>
                              <w:r>
                                <w:rPr>
                                  <w:sz w:val="20"/>
                                  <w:lang w:val="uk-UA"/>
                                </w:rPr>
                                <w:t>Арк</w:t>
                              </w:r>
                              <w:proofErr w:type="spellEnd"/>
                            </w:p>
                            <w:p w14:paraId="4CB8EF8E" w14:textId="77777777" w:rsidR="00B725CF" w:rsidRPr="00086B17" w:rsidRDefault="00B725CF" w:rsidP="00B725CF">
                              <w:pPr>
                                <w:jc w:val="center"/>
                                <w:rPr>
                                  <w:sz w:val="18"/>
                                  <w:szCs w:val="18"/>
                                </w:rPr>
                              </w:pPr>
                            </w:p>
                            <w:p w14:paraId="6DCAF41F" w14:textId="77777777" w:rsidR="00B725CF" w:rsidRPr="00A55B46" w:rsidRDefault="00B725CF" w:rsidP="00B725CF">
                              <w:pPr>
                                <w:pStyle w:val="afa"/>
                                <w:ind w:firstLine="0"/>
                                <w:jc w:val="center"/>
                                <w:rPr>
                                  <w:rFonts w:ascii="Arial" w:hAnsi="Arial" w:cs="Arial"/>
                                  <w:sz w:val="18"/>
                                  <w:lang w:val="ru-RU"/>
                                </w:rPr>
                              </w:pPr>
                            </w:p>
                            <w:p w14:paraId="1E044BCA" w14:textId="77777777" w:rsidR="00B725CF" w:rsidRPr="00D320FF" w:rsidRDefault="00B725CF" w:rsidP="00B725CF"/>
                          </w:txbxContent>
                        </wps:txbx>
                        <wps:bodyPr rot="0" vert="horz" wrap="square" lIns="12700" tIns="12700" rIns="12700" bIns="12700" anchor="t" anchorCtr="0" upright="1">
                          <a:noAutofit/>
                        </wps:bodyPr>
                      </wps:wsp>
                      <wps:wsp>
                        <wps:cNvPr id="726941088" name="Rectangle 19"/>
                        <wps:cNvSpPr>
                          <a:spLocks noChangeArrowheads="1"/>
                        </wps:cNvSpPr>
                        <wps:spPr bwMode="auto">
                          <a:xfrm>
                            <a:off x="18949" y="19435"/>
                            <a:ext cx="1001" cy="423"/>
                          </a:xfrm>
                          <a:prstGeom prst="rect">
                            <a:avLst/>
                          </a:prstGeom>
                          <a:noFill/>
                          <a:ln>
                            <a:noFill/>
                          </a:ln>
                        </wps:spPr>
                        <wps:txbx>
                          <w:txbxContent>
                            <w:p w14:paraId="0EC4A8AA" w14:textId="56021C67" w:rsidR="00B725CF" w:rsidRPr="005F0FA3" w:rsidRDefault="00B725CF" w:rsidP="00B725CF">
                              <w:pPr>
                                <w:jc w:val="center"/>
                                <w:rPr>
                                  <w:sz w:val="28"/>
                                  <w:lang w:val="uk-UA"/>
                                </w:rPr>
                              </w:pPr>
                              <w:r>
                                <w:rPr>
                                  <w:sz w:val="28"/>
                                  <w:lang w:val="uk-UA"/>
                                </w:rPr>
                                <w:t>39</w:t>
                              </w:r>
                            </w:p>
                          </w:txbxContent>
                        </wps:txbx>
                        <wps:bodyPr rot="0" vert="horz" wrap="square" lIns="12700" tIns="12700" rIns="12700" bIns="12700" anchor="t" anchorCtr="0" upright="1">
                          <a:noAutofit/>
                        </wps:bodyPr>
                      </wps:wsp>
                      <wps:wsp>
                        <wps:cNvPr id="1268436871" name="Rectangle 20"/>
                        <wps:cNvSpPr>
                          <a:spLocks noChangeArrowheads="1"/>
                        </wps:cNvSpPr>
                        <wps:spPr bwMode="auto">
                          <a:xfrm>
                            <a:off x="7745" y="19221"/>
                            <a:ext cx="11075" cy="477"/>
                          </a:xfrm>
                          <a:prstGeom prst="rect">
                            <a:avLst/>
                          </a:prstGeom>
                          <a:noFill/>
                          <a:ln>
                            <a:noFill/>
                          </a:ln>
                        </wps:spPr>
                        <wps:txbx>
                          <w:txbxContent>
                            <w:p w14:paraId="41D5DEB2"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44CD2503" w14:textId="77777777" w:rsidR="00B725CF" w:rsidRPr="002870C6" w:rsidRDefault="00B725CF" w:rsidP="00B725CF">
                              <w:pPr>
                                <w:pStyle w:val="afa"/>
                                <w:ind w:firstLine="0"/>
                                <w:jc w:val="center"/>
                                <w:rPr>
                                  <w:rFonts w:ascii="Times New Roman" w:hAnsi="Times New Roman" w:cs="Shruti"/>
                                  <w:i w:val="0"/>
                                  <w:szCs w:val="32"/>
                                  <w:lang w:val="ru-RU"/>
                                </w:rPr>
                              </w:pPr>
                            </w:p>
                            <w:p w14:paraId="0D11AF79" w14:textId="77777777" w:rsidR="00B725CF" w:rsidRPr="003B77DB" w:rsidRDefault="00B725CF" w:rsidP="00B725CF">
                              <w:pPr>
                                <w:jc w:val="center"/>
                                <w:rPr>
                                  <w:szCs w:val="28"/>
                                </w:rPr>
                              </w:pPr>
                            </w:p>
                            <w:p w14:paraId="7A855E17"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B8C1C9" id="Группа 1435780660" o:spid="_x0000_s1756" style="position:absolute;left:0;text-align:left;margin-left:-18pt;margin-top:0;width:518.8pt;height:801pt;z-index:251726848;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" o:allowoverlap="f">
                <v:rect id="Rectangle 2" o:spid="_x0000_s17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" filled="f" strokeweight="2pt"/>
                <v:line id="Line 3" o:spid="_x0000_s17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" strokeweight="2pt"/>
                <v:line id="Line 4" o:spid="_x0000_s17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" strokeweight="2pt"/>
                <v:line id="Line 5" o:spid="_x0000_s17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" strokeweight="2pt"/>
                <v:line id="Line 6" o:spid="_x0000_s17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" strokeweight="2pt"/>
                <v:line id="Line 7" o:spid="_x0000_s17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" strokeweight="2pt"/>
                <v:line id="Line 8" o:spid="_x0000_s17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" strokeweight="2pt"/>
                <v:line id="Line 9" o:spid="_x0000_s17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" strokeweight="2pt"/>
                <v:line id="Line 10" o:spid="_x0000_s17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" strokeweight="1pt"/>
                <v:line id="Line 11" o:spid="_x0000_s17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" strokeweight="2pt"/>
                <v:line id="Line 12" o:spid="_x0000_s17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" strokeweight="1pt"/>
                <v:rect id="Rectangle 13" o:spid="_x0000_s17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" filled="f" stroked="f">
                  <v:textbox inset="1pt,1pt,1pt,1pt">
                    <w:txbxContent>
                      <w:p w14:paraId="276E2930"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82EEF61" w14:textId="77777777" w:rsidR="00B725CF" w:rsidRPr="00352A5A" w:rsidRDefault="00B725CF" w:rsidP="00B725CF">
                        <w:pPr>
                          <w:jc w:val="center"/>
                          <w:rPr>
                            <w:rFonts w:ascii="Arial" w:hAnsi="Arial" w:cs="Arial"/>
                            <w:i/>
                            <w:sz w:val="18"/>
                            <w:szCs w:val="18"/>
                          </w:rPr>
                        </w:pPr>
                      </w:p>
                      <w:p w14:paraId="4BA22704" w14:textId="77777777" w:rsidR="00B725CF" w:rsidRPr="00D320FF" w:rsidRDefault="00B725CF" w:rsidP="00B725CF"/>
                      <w:p w14:paraId="26BFA8EF"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21C0A28E"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7628F13B" w14:textId="77777777" w:rsidR="00B725CF" w:rsidRPr="00352A5A" w:rsidRDefault="00B725CF" w:rsidP="00B725CF">
                        <w:pPr>
                          <w:rPr>
                            <w:szCs w:val="28"/>
                          </w:rPr>
                        </w:pPr>
                      </w:p>
                      <w:p w14:paraId="1BBB67DC" w14:textId="77777777" w:rsidR="00B725CF" w:rsidRPr="00352A5A" w:rsidRDefault="00B725CF" w:rsidP="00B725CF">
                        <w:pPr>
                          <w:pStyle w:val="ad"/>
                          <w:jc w:val="center"/>
                          <w:rPr>
                            <w:rFonts w:ascii="Arial" w:hAnsi="Arial" w:cs="Arial"/>
                            <w:sz w:val="18"/>
                          </w:rPr>
                        </w:pPr>
                      </w:p>
                    </w:txbxContent>
                  </v:textbox>
                </v:rect>
                <v:rect id="Rectangle 14" o:spid="_x0000_s17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" filled="f" stroked="f">
                  <v:textbox inset="1pt,1pt,1pt,1pt">
                    <w:txbxContent>
                      <w:p w14:paraId="3FB970E5"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7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" filled="f" stroked="f">
                  <v:textbox inset="1pt,1pt,1pt,1pt">
                    <w:txbxContent>
                      <w:p w14:paraId="7B5199C8"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4859368" w14:textId="77777777" w:rsidR="00B725CF" w:rsidRPr="00D320FF" w:rsidRDefault="00B725CF" w:rsidP="00B725CF"/>
                    </w:txbxContent>
                  </v:textbox>
                </v:rect>
                <v:rect id="Rectangle 16" o:spid="_x0000_s17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" filled="f" stroked="f">
                  <v:textbox inset="1pt,1pt,1pt,1pt">
                    <w:txbxContent>
                      <w:p w14:paraId="7FEDD662"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24679CA" w14:textId="77777777" w:rsidR="00B725CF" w:rsidRDefault="00B725CF" w:rsidP="00B725CF">
                        <w:pPr>
                          <w:jc w:val="center"/>
                          <w:rPr>
                            <w:sz w:val="20"/>
                          </w:rPr>
                        </w:pPr>
                      </w:p>
                      <w:p w14:paraId="44BB34E4" w14:textId="77777777" w:rsidR="00B725CF" w:rsidRPr="00086B17" w:rsidRDefault="00B725CF" w:rsidP="00B725CF">
                        <w:pPr>
                          <w:jc w:val="center"/>
                          <w:rPr>
                            <w:rFonts w:ascii="Arial" w:hAnsi="Arial" w:cs="Arial"/>
                            <w:i/>
                            <w:sz w:val="18"/>
                            <w:szCs w:val="18"/>
                          </w:rPr>
                        </w:pPr>
                      </w:p>
                      <w:p w14:paraId="5CE8E7FE" w14:textId="77777777" w:rsidR="00B725CF" w:rsidRPr="00D320FF" w:rsidRDefault="00B725CF" w:rsidP="00B725CF"/>
                    </w:txbxContent>
                  </v:textbox>
                </v:rect>
                <v:rect id="Rectangle 17" o:spid="_x0000_s17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" filled="f" stroked="f">
                  <v:textbox inset="1pt,1pt,1pt,1pt">
                    <w:txbxContent>
                      <w:p w14:paraId="4A94C11F"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7C18D1D" w14:textId="77777777" w:rsidR="00B725CF" w:rsidRPr="00D320FF" w:rsidRDefault="00B725CF" w:rsidP="00B725CF"/>
                    </w:txbxContent>
                  </v:textbox>
                </v:rect>
                <v:rect id="Rectangle 18" o:spid="_x0000_s17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" filled="f" stroked="f">
                  <v:textbox inset="1pt,1pt,1pt,1pt">
                    <w:txbxContent>
                      <w:p w14:paraId="6F7A9527" w14:textId="77777777" w:rsidR="00B725CF" w:rsidRPr="00F96BEC" w:rsidRDefault="00B725CF" w:rsidP="00B725CF">
                        <w:pPr>
                          <w:jc w:val="center"/>
                          <w:rPr>
                            <w:sz w:val="20"/>
                            <w:lang w:val="uk-UA"/>
                          </w:rPr>
                        </w:pPr>
                        <w:proofErr w:type="spellStart"/>
                        <w:r>
                          <w:rPr>
                            <w:sz w:val="20"/>
                            <w:lang w:val="uk-UA"/>
                          </w:rPr>
                          <w:t>Арк</w:t>
                        </w:r>
                        <w:proofErr w:type="spellEnd"/>
                      </w:p>
                      <w:p w14:paraId="4CB8EF8E" w14:textId="77777777" w:rsidR="00B725CF" w:rsidRPr="00086B17" w:rsidRDefault="00B725CF" w:rsidP="00B725CF">
                        <w:pPr>
                          <w:jc w:val="center"/>
                          <w:rPr>
                            <w:sz w:val="18"/>
                            <w:szCs w:val="18"/>
                          </w:rPr>
                        </w:pPr>
                      </w:p>
                      <w:p w14:paraId="6DCAF41F" w14:textId="77777777" w:rsidR="00B725CF" w:rsidRPr="00A55B46" w:rsidRDefault="00B725CF" w:rsidP="00B725CF">
                        <w:pPr>
                          <w:pStyle w:val="afa"/>
                          <w:ind w:firstLine="0"/>
                          <w:jc w:val="center"/>
                          <w:rPr>
                            <w:rFonts w:ascii="Arial" w:hAnsi="Arial" w:cs="Arial"/>
                            <w:sz w:val="18"/>
                            <w:lang w:val="ru-RU"/>
                          </w:rPr>
                        </w:pPr>
                      </w:p>
                      <w:p w14:paraId="1E044BCA" w14:textId="77777777" w:rsidR="00B725CF" w:rsidRPr="00D320FF" w:rsidRDefault="00B725CF" w:rsidP="00B725CF"/>
                    </w:txbxContent>
                  </v:textbox>
                </v:rect>
                <v:rect id="Rectangle 19" o:spid="_x0000_s17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" filled="f" stroked="f">
                  <v:textbox inset="1pt,1pt,1pt,1pt">
                    <w:txbxContent>
                      <w:p w14:paraId="0EC4A8AA" w14:textId="56021C67" w:rsidR="00B725CF" w:rsidRPr="005F0FA3" w:rsidRDefault="00B725CF" w:rsidP="00B725CF">
                        <w:pPr>
                          <w:jc w:val="center"/>
                          <w:rPr>
                            <w:sz w:val="28"/>
                            <w:lang w:val="uk-UA"/>
                          </w:rPr>
                        </w:pPr>
                        <w:r>
                          <w:rPr>
                            <w:sz w:val="28"/>
                            <w:lang w:val="uk-UA"/>
                          </w:rPr>
                          <w:t>39</w:t>
                        </w:r>
                      </w:p>
                    </w:txbxContent>
                  </v:textbox>
                </v:rect>
                <v:rect id="Rectangle 20" o:spid="_x0000_s17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" filled="f" stroked="f">
                  <v:textbox inset="1pt,1pt,1pt,1pt">
                    <w:txbxContent>
                      <w:p w14:paraId="41D5DEB2"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44CD2503" w14:textId="77777777" w:rsidR="00B725CF" w:rsidRPr="002870C6" w:rsidRDefault="00B725CF" w:rsidP="00B725CF">
                        <w:pPr>
                          <w:pStyle w:val="afa"/>
                          <w:ind w:firstLine="0"/>
                          <w:jc w:val="center"/>
                          <w:rPr>
                            <w:rFonts w:ascii="Times New Roman" w:hAnsi="Times New Roman" w:cs="Shruti"/>
                            <w:i w:val="0"/>
                            <w:szCs w:val="32"/>
                            <w:lang w:val="ru-RU"/>
                          </w:rPr>
                        </w:pPr>
                      </w:p>
                      <w:p w14:paraId="0D11AF79" w14:textId="77777777" w:rsidR="00B725CF" w:rsidRPr="003B77DB" w:rsidRDefault="00B725CF" w:rsidP="00B725CF">
                        <w:pPr>
                          <w:jc w:val="center"/>
                          <w:rPr>
                            <w:szCs w:val="28"/>
                          </w:rPr>
                        </w:pPr>
                      </w:p>
                      <w:p w14:paraId="7A855E17" w14:textId="77777777" w:rsidR="00B725CF" w:rsidRPr="00D320FF" w:rsidRDefault="00B725CF" w:rsidP="00B725CF"/>
                    </w:txbxContent>
                  </v:textbox>
                </v:rect>
                <w10:wrap anchorx="margin" anchory="margin"/>
              </v:group>
            </w:pict>
          </mc:Fallback>
        </mc:AlternateContent>
      </w:r>
      <w:r w:rsidR="00947EE8" w:rsidRPr="006C6F57">
        <w:rPr>
          <w:rFonts w:ascii="Times New Roman" w:eastAsia="Times New Roman" w:hAnsi="Times New Roman" w:cs="Times New Roman"/>
          <w:noProof/>
          <w:sz w:val="28"/>
          <w:szCs w:val="28"/>
          <w:lang w:val="uk-UA"/>
        </w:rPr>
        <w:t xml:space="preserve">- Номінальний струм і напруга вимикача </w:t>
      </w:r>
      <m:oMath>
        <m:sSub>
          <m:sSubPr>
            <m:ctrlPr>
              <w:rPr>
                <w:rFonts w:ascii="Cambria Math" w:hAnsi="Cambria Math" w:cs="Times New Roman"/>
                <w:bCs/>
                <w:i/>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н.а</m:t>
            </m:r>
          </m:sub>
        </m:sSub>
        <m:r>
          <w:rPr>
            <w:rFonts w:ascii="Cambria Math" w:hAnsi="Cambria Math" w:cs="Times New Roman"/>
            <w:noProof/>
            <w:sz w:val="28"/>
            <w:szCs w:val="28"/>
          </w:rPr>
          <m:t>,</m:t>
        </m:r>
        <m:sSub>
          <m:sSubPr>
            <m:ctrlPr>
              <w:rPr>
                <w:rFonts w:ascii="Cambria Math" w:hAnsi="Cambria Math" w:cs="Times New Roman"/>
                <w:bCs/>
                <w:i/>
                <w:noProof/>
                <w:sz w:val="28"/>
                <w:szCs w:val="28"/>
              </w:rPr>
            </m:ctrlPr>
          </m:sSubPr>
          <m:e>
            <m:r>
              <w:rPr>
                <w:rFonts w:ascii="Cambria Math" w:hAnsi="Cambria Math" w:cs="Times New Roman"/>
                <w:noProof/>
                <w:sz w:val="28"/>
                <w:szCs w:val="28"/>
              </w:rPr>
              <m:t>U</m:t>
            </m:r>
          </m:e>
          <m:sub>
            <m:r>
              <w:rPr>
                <w:rFonts w:ascii="Cambria Math" w:hAnsi="Cambria Math" w:cs="Times New Roman"/>
                <w:noProof/>
                <w:sz w:val="28"/>
                <w:szCs w:val="28"/>
              </w:rPr>
              <m:t>н.а</m:t>
            </m:r>
          </m:sub>
        </m:sSub>
      </m:oMath>
      <w:r w:rsidR="00947EE8" w:rsidRPr="006C6F57">
        <w:rPr>
          <w:rFonts w:ascii="Times New Roman" w:hAnsi="Times New Roman" w:cs="Times New Roman"/>
          <w:bCs/>
          <w:noProof/>
          <w:sz w:val="28"/>
          <w:szCs w:val="28"/>
        </w:rPr>
        <w:t>;</w:t>
      </w:r>
    </w:p>
    <w:p w14:paraId="6CC30CFE" w14:textId="77777777" w:rsidR="00947EE8" w:rsidRPr="006C6F57" w:rsidRDefault="00947EE8" w:rsidP="00947EE8">
      <w:pPr>
        <w:spacing w:after="0" w:line="360" w:lineRule="auto"/>
        <w:ind w:firstLine="708"/>
        <w:jc w:val="both"/>
        <w:rPr>
          <w:rFonts w:ascii="Times New Roman" w:eastAsia="Times New Roman" w:hAnsi="Times New Roman" w:cs="Times New Roman"/>
          <w:noProof/>
          <w:sz w:val="28"/>
          <w:szCs w:val="28"/>
          <w:lang w:val="uk-UA"/>
        </w:rPr>
      </w:pPr>
      <w:r w:rsidRPr="006C6F57">
        <w:rPr>
          <w:rFonts w:ascii="Times New Roman" w:eastAsia="Times New Roman" w:hAnsi="Times New Roman" w:cs="Times New Roman"/>
          <w:noProof/>
          <w:sz w:val="28"/>
          <w:szCs w:val="28"/>
          <w:lang w:val="uk-UA"/>
        </w:rPr>
        <w:t xml:space="preserve">- Номінальний струм відключення вимикача </w:t>
      </w:r>
      <m:oMath>
        <m:sSub>
          <m:sSubPr>
            <m:ctrlPr>
              <w:rPr>
                <w:rFonts w:ascii="Cambria Math" w:hAnsi="Cambria Math" w:cs="Times New Roman"/>
                <w:bCs/>
                <w:i/>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н.розч</m:t>
            </m:r>
          </m:sub>
        </m:sSub>
      </m:oMath>
      <w:r w:rsidRPr="006C6F57">
        <w:rPr>
          <w:rFonts w:ascii="Times New Roman" w:hAnsi="Times New Roman" w:cs="Times New Roman"/>
          <w:bCs/>
          <w:noProof/>
          <w:sz w:val="28"/>
          <w:szCs w:val="28"/>
        </w:rPr>
        <w:t>.</w:t>
      </w:r>
      <w:r w:rsidRPr="006C6F57">
        <w:rPr>
          <w:rFonts w:ascii="Times New Roman" w:eastAsia="Times New Roman" w:hAnsi="Times New Roman" w:cs="Times New Roman"/>
          <w:noProof/>
          <w:sz w:val="28"/>
          <w:szCs w:val="28"/>
          <w:lang w:val="uk-UA"/>
        </w:rPr>
        <w:t xml:space="preserve">, що може бути різним у залежності від встановленого розчеплювача, при цьому обов'язковою є умова </w:t>
      </w:r>
      <m:oMath>
        <m:sSub>
          <m:sSubPr>
            <m:ctrlPr>
              <w:rPr>
                <w:rFonts w:ascii="Cambria Math" w:hAnsi="Cambria Math" w:cs="Times New Roman"/>
                <w:bCs/>
                <w:i/>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н.а</m:t>
            </m:r>
          </m:sub>
        </m:sSub>
        <m:r>
          <w:rPr>
            <w:rFonts w:ascii="Cambria Math" w:hAnsi="Cambria Math" w:cs="Times New Roman"/>
            <w:noProof/>
            <w:sz w:val="28"/>
            <w:szCs w:val="28"/>
          </w:rPr>
          <m:t>≥</m:t>
        </m:r>
        <m:sSub>
          <m:sSubPr>
            <m:ctrlPr>
              <w:rPr>
                <w:rFonts w:ascii="Cambria Math" w:hAnsi="Cambria Math" w:cs="Times New Roman"/>
                <w:bCs/>
                <w:i/>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н.розч</m:t>
            </m:r>
          </m:sub>
        </m:sSub>
      </m:oMath>
      <w:r w:rsidRPr="006C6F57">
        <w:rPr>
          <w:rFonts w:ascii="Times New Roman" w:hAnsi="Times New Roman" w:cs="Times New Roman"/>
          <w:bCs/>
          <w:noProof/>
          <w:sz w:val="28"/>
          <w:szCs w:val="28"/>
        </w:rPr>
        <w:t>.</w:t>
      </w:r>
    </w:p>
    <w:p w14:paraId="11D664E9" w14:textId="77777777" w:rsidR="00947EE8" w:rsidRPr="006C6F57" w:rsidRDefault="00947EE8" w:rsidP="00947EE8">
      <w:pPr>
        <w:spacing w:after="0" w:line="360" w:lineRule="auto"/>
        <w:ind w:firstLine="708"/>
        <w:jc w:val="both"/>
        <w:rPr>
          <w:rFonts w:ascii="Times New Roman" w:eastAsia="Times New Roman" w:hAnsi="Times New Roman" w:cs="Times New Roman"/>
          <w:noProof/>
          <w:sz w:val="28"/>
          <w:szCs w:val="28"/>
          <w:lang w:val="uk-UA"/>
        </w:rPr>
      </w:pPr>
      <w:r w:rsidRPr="006C6F57">
        <w:rPr>
          <w:rFonts w:ascii="Times New Roman" w:eastAsia="Times New Roman" w:hAnsi="Times New Roman" w:cs="Times New Roman"/>
          <w:noProof/>
          <w:sz w:val="28"/>
          <w:szCs w:val="28"/>
          <w:lang w:val="uk-UA"/>
        </w:rPr>
        <w:t xml:space="preserve">- Налаштування спрацювання за струмом і часом у випадках перевантаження </w:t>
      </w:r>
      <w:r w:rsidRPr="006C6F57">
        <w:rPr>
          <w:rFonts w:ascii="Times New Roman" w:hAnsi="Times New Roman" w:cs="Times New Roman"/>
          <w:bCs/>
          <w:iCs/>
          <w:noProof/>
          <w:sz w:val="28"/>
          <w:szCs w:val="28"/>
        </w:rPr>
        <w:t>(</w:t>
      </w:r>
      <m:oMath>
        <m:sSub>
          <m:sSubPr>
            <m:ctrlPr>
              <w:rPr>
                <w:rFonts w:ascii="Cambria Math" w:hAnsi="Cambria Math" w:cs="Times New Roman"/>
                <w:bCs/>
                <w:i/>
                <w:iCs/>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перевант</m:t>
            </m:r>
          </m:sub>
        </m:sSub>
        <m:r>
          <w:rPr>
            <w:rFonts w:ascii="Cambria Math" w:hAnsi="Cambria Math" w:cs="Times New Roman"/>
            <w:noProof/>
            <w:sz w:val="28"/>
            <w:szCs w:val="28"/>
          </w:rPr>
          <m:t xml:space="preserve">, </m:t>
        </m:r>
        <m:sSub>
          <m:sSubPr>
            <m:ctrlPr>
              <w:rPr>
                <w:rFonts w:ascii="Cambria Math" w:hAnsi="Cambria Math" w:cs="Times New Roman"/>
                <w:bCs/>
                <w:i/>
                <w:iCs/>
                <w:noProof/>
                <w:sz w:val="28"/>
                <w:szCs w:val="28"/>
              </w:rPr>
            </m:ctrlPr>
          </m:sSubPr>
          <m:e>
            <m:r>
              <w:rPr>
                <w:rFonts w:ascii="Cambria Math" w:hAnsi="Cambria Math" w:cs="Times New Roman"/>
                <w:noProof/>
                <w:sz w:val="28"/>
                <w:szCs w:val="28"/>
              </w:rPr>
              <m:t>t</m:t>
            </m:r>
          </m:e>
          <m:sub>
            <m:r>
              <w:rPr>
                <w:rFonts w:ascii="Cambria Math" w:hAnsi="Cambria Math" w:cs="Times New Roman"/>
                <w:noProof/>
                <w:sz w:val="28"/>
                <w:szCs w:val="28"/>
              </w:rPr>
              <m:t>перевант</m:t>
            </m:r>
          </m:sub>
        </m:sSub>
      </m:oMath>
      <w:r w:rsidRPr="006C6F57">
        <w:rPr>
          <w:rFonts w:ascii="Times New Roman" w:hAnsi="Times New Roman" w:cs="Times New Roman"/>
          <w:bCs/>
          <w:iCs/>
          <w:noProof/>
          <w:sz w:val="28"/>
          <w:szCs w:val="28"/>
        </w:rPr>
        <w:t xml:space="preserve">) </w:t>
      </w:r>
      <w:r w:rsidRPr="006C6F57">
        <w:rPr>
          <w:rFonts w:ascii="Times New Roman" w:eastAsia="Times New Roman" w:hAnsi="Times New Roman" w:cs="Times New Roman"/>
          <w:noProof/>
          <w:sz w:val="28"/>
          <w:szCs w:val="28"/>
          <w:lang w:val="uk-UA"/>
        </w:rPr>
        <w:t xml:space="preserve"> та короткого замкнення </w:t>
      </w:r>
      <w:r w:rsidRPr="006C6F57">
        <w:rPr>
          <w:rFonts w:ascii="Times New Roman" w:hAnsi="Times New Roman" w:cs="Times New Roman"/>
          <w:bCs/>
          <w:iCs/>
          <w:noProof/>
          <w:sz w:val="28"/>
          <w:szCs w:val="28"/>
        </w:rPr>
        <w:t>КЗ (</w:t>
      </w:r>
      <m:oMath>
        <m:sSub>
          <m:sSubPr>
            <m:ctrlPr>
              <w:rPr>
                <w:rFonts w:ascii="Cambria Math" w:hAnsi="Cambria Math" w:cs="Times New Roman"/>
                <w:bCs/>
                <w:i/>
                <w:iCs/>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КЗ</m:t>
            </m:r>
          </m:sub>
        </m:sSub>
        <m:r>
          <w:rPr>
            <w:rFonts w:ascii="Cambria Math" w:hAnsi="Cambria Math" w:cs="Times New Roman"/>
            <w:noProof/>
            <w:sz w:val="28"/>
            <w:szCs w:val="28"/>
          </w:rPr>
          <m:t xml:space="preserve">, </m:t>
        </m:r>
        <m:sSub>
          <m:sSubPr>
            <m:ctrlPr>
              <w:rPr>
                <w:rFonts w:ascii="Cambria Math" w:hAnsi="Cambria Math" w:cs="Times New Roman"/>
                <w:bCs/>
                <w:i/>
                <w:iCs/>
                <w:noProof/>
                <w:sz w:val="28"/>
                <w:szCs w:val="28"/>
              </w:rPr>
            </m:ctrlPr>
          </m:sSubPr>
          <m:e>
            <m:r>
              <w:rPr>
                <w:rFonts w:ascii="Cambria Math" w:hAnsi="Cambria Math" w:cs="Times New Roman"/>
                <w:noProof/>
                <w:sz w:val="28"/>
                <w:szCs w:val="28"/>
              </w:rPr>
              <m:t>t</m:t>
            </m:r>
          </m:e>
          <m:sub>
            <m:r>
              <w:rPr>
                <w:rFonts w:ascii="Cambria Math" w:hAnsi="Cambria Math" w:cs="Times New Roman"/>
                <w:noProof/>
                <w:sz w:val="28"/>
                <w:szCs w:val="28"/>
              </w:rPr>
              <m:t>МТ</m:t>
            </m:r>
          </m:sub>
        </m:sSub>
      </m:oMath>
      <w:r w:rsidRPr="006C6F57">
        <w:rPr>
          <w:rFonts w:ascii="Times New Roman" w:hAnsi="Times New Roman" w:cs="Times New Roman"/>
          <w:bCs/>
          <w:iCs/>
          <w:noProof/>
          <w:sz w:val="28"/>
          <w:szCs w:val="28"/>
        </w:rPr>
        <w:t xml:space="preserve">), </w:t>
      </w:r>
      <w:r w:rsidRPr="006C6F57">
        <w:rPr>
          <w:rFonts w:ascii="Times New Roman" w:eastAsia="Times New Roman" w:hAnsi="Times New Roman" w:cs="Times New Roman"/>
          <w:noProof/>
          <w:sz w:val="28"/>
          <w:szCs w:val="28"/>
          <w:lang w:val="uk-UA"/>
        </w:rPr>
        <w:t>відомі як "відсічки";</w:t>
      </w:r>
    </w:p>
    <w:p w14:paraId="68EA0334" w14:textId="77777777" w:rsidR="00947EE8" w:rsidRPr="006C6F57" w:rsidRDefault="00947EE8" w:rsidP="00947EE8">
      <w:pPr>
        <w:spacing w:after="0" w:line="360" w:lineRule="auto"/>
        <w:ind w:firstLine="708"/>
        <w:jc w:val="both"/>
        <w:rPr>
          <w:rFonts w:ascii="Times New Roman" w:eastAsia="Times New Roman" w:hAnsi="Times New Roman" w:cs="Times New Roman"/>
          <w:noProof/>
          <w:sz w:val="28"/>
          <w:szCs w:val="28"/>
          <w:lang w:val="uk-UA"/>
        </w:rPr>
      </w:pPr>
      <w:r w:rsidRPr="006C6F57">
        <w:rPr>
          <w:rFonts w:ascii="Times New Roman" w:eastAsia="Times New Roman" w:hAnsi="Times New Roman" w:cs="Times New Roman"/>
          <w:noProof/>
          <w:sz w:val="28"/>
          <w:szCs w:val="28"/>
          <w:lang w:val="uk-UA"/>
        </w:rPr>
        <w:t>- Здатність до розриву, тобто максимальний струм короткого замкнення, який може бути безпечно вимкнено вимикачем без його пошкодження.</w:t>
      </w:r>
    </w:p>
    <w:p w14:paraId="7489C372" w14:textId="77777777" w:rsidR="00947EE8" w:rsidRPr="006C6F57" w:rsidRDefault="00947EE8" w:rsidP="00947EE8">
      <w:pPr>
        <w:spacing w:after="0" w:line="360" w:lineRule="auto"/>
        <w:jc w:val="both"/>
        <w:rPr>
          <w:rFonts w:ascii="Times New Roman" w:hAnsi="Times New Roman" w:cs="Times New Roman"/>
          <w:bCs/>
          <w:iCs/>
          <w:noProof/>
          <w:sz w:val="28"/>
          <w:szCs w:val="28"/>
        </w:rPr>
      </w:pPr>
      <w:r w:rsidRPr="006C6F57">
        <w:rPr>
          <w:rFonts w:ascii="Times New Roman" w:hAnsi="Times New Roman" w:cs="Times New Roman"/>
          <w:bCs/>
          <w:iCs/>
          <w:noProof/>
          <w:sz w:val="28"/>
          <w:szCs w:val="28"/>
        </w:rPr>
        <w:t>Вибір апаратів захисту відбувається за трьома умовами:</w:t>
      </w:r>
    </w:p>
    <w:p w14:paraId="641BD948" w14:textId="77777777" w:rsidR="00947EE8" w:rsidRPr="006C6F57" w:rsidRDefault="00000000" w:rsidP="00947EE8">
      <w:pPr>
        <w:spacing w:after="0" w:line="360" w:lineRule="auto"/>
        <w:jc w:val="both"/>
        <w:rPr>
          <w:rFonts w:ascii="Times New Roman" w:hAnsi="Times New Roman" w:cs="Times New Roman"/>
          <w:bCs/>
          <w:iCs/>
          <w:noProof/>
          <w:sz w:val="28"/>
          <w:szCs w:val="28"/>
        </w:rPr>
      </w:pPr>
      <m:oMathPara>
        <m:oMath>
          <m:sSub>
            <m:sSubPr>
              <m:ctrlPr>
                <w:rPr>
                  <w:rFonts w:ascii="Cambria Math" w:hAnsi="Cambria Math" w:cs="Times New Roman"/>
                  <w:bCs/>
                  <w:i/>
                  <w:iCs/>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н.а</m:t>
              </m:r>
            </m:sub>
          </m:sSub>
          <m:r>
            <w:rPr>
              <w:rFonts w:ascii="Cambria Math" w:hAnsi="Cambria Math" w:cs="Times New Roman"/>
              <w:noProof/>
              <w:sz w:val="28"/>
              <w:szCs w:val="28"/>
            </w:rPr>
            <m:t>≥</m:t>
          </m:r>
          <m:sSub>
            <m:sSubPr>
              <m:ctrlPr>
                <w:rPr>
                  <w:rFonts w:ascii="Cambria Math" w:hAnsi="Cambria Math" w:cs="Times New Roman"/>
                  <w:bCs/>
                  <w:i/>
                  <w:iCs/>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р</m:t>
              </m:r>
            </m:sub>
          </m:sSub>
          <m:r>
            <w:rPr>
              <w:rFonts w:ascii="Cambria Math" w:hAnsi="Cambria Math" w:cs="Times New Roman"/>
              <w:noProof/>
              <w:sz w:val="28"/>
              <w:szCs w:val="28"/>
            </w:rPr>
            <m:t xml:space="preserve">; </m:t>
          </m:r>
          <m:sSub>
            <m:sSubPr>
              <m:ctrlPr>
                <w:rPr>
                  <w:rFonts w:ascii="Cambria Math" w:hAnsi="Cambria Math" w:cs="Times New Roman"/>
                  <w:bCs/>
                  <w:i/>
                  <w:iCs/>
                  <w:noProof/>
                  <w:sz w:val="28"/>
                  <w:szCs w:val="28"/>
                </w:rPr>
              </m:ctrlPr>
            </m:sSubPr>
            <m:e>
              <m:r>
                <w:rPr>
                  <w:rFonts w:ascii="Cambria Math" w:hAnsi="Cambria Math" w:cs="Times New Roman"/>
                  <w:noProof/>
                  <w:sz w:val="28"/>
                  <w:szCs w:val="28"/>
                </w:rPr>
                <m:t>U</m:t>
              </m:r>
            </m:e>
            <m:sub>
              <m:r>
                <w:rPr>
                  <w:rFonts w:ascii="Cambria Math" w:hAnsi="Cambria Math" w:cs="Times New Roman"/>
                  <w:noProof/>
                  <w:sz w:val="28"/>
                  <w:szCs w:val="28"/>
                </w:rPr>
                <m:t>н.а</m:t>
              </m:r>
            </m:sub>
          </m:sSub>
          <m:r>
            <w:rPr>
              <w:rFonts w:ascii="Cambria Math" w:hAnsi="Cambria Math" w:cs="Times New Roman"/>
              <w:noProof/>
              <w:sz w:val="28"/>
              <w:szCs w:val="28"/>
            </w:rPr>
            <m:t>≥</m:t>
          </m:r>
          <m:sSub>
            <m:sSubPr>
              <m:ctrlPr>
                <w:rPr>
                  <w:rFonts w:ascii="Cambria Math" w:hAnsi="Cambria Math" w:cs="Times New Roman"/>
                  <w:bCs/>
                  <w:i/>
                  <w:iCs/>
                  <w:noProof/>
                  <w:sz w:val="28"/>
                  <w:szCs w:val="28"/>
                </w:rPr>
              </m:ctrlPr>
            </m:sSubPr>
            <m:e>
              <m:r>
                <w:rPr>
                  <w:rFonts w:ascii="Cambria Math" w:hAnsi="Cambria Math" w:cs="Times New Roman"/>
                  <w:noProof/>
                  <w:sz w:val="28"/>
                  <w:szCs w:val="28"/>
                </w:rPr>
                <m:t>U</m:t>
              </m:r>
            </m:e>
            <m:sub>
              <m:r>
                <w:rPr>
                  <w:rFonts w:ascii="Cambria Math" w:hAnsi="Cambria Math" w:cs="Times New Roman"/>
                  <w:noProof/>
                  <w:sz w:val="28"/>
                  <w:szCs w:val="28"/>
                </w:rPr>
                <m:t>н.м</m:t>
              </m:r>
            </m:sub>
          </m:sSub>
          <m:r>
            <w:rPr>
              <w:rFonts w:ascii="Cambria Math" w:hAnsi="Cambria Math" w:cs="Times New Roman"/>
              <w:noProof/>
              <w:sz w:val="28"/>
              <w:szCs w:val="28"/>
            </w:rPr>
            <m:t xml:space="preserve">; </m:t>
          </m:r>
          <m:sSub>
            <m:sSubPr>
              <m:ctrlPr>
                <w:rPr>
                  <w:rFonts w:ascii="Cambria Math" w:hAnsi="Cambria Math" w:cs="Times New Roman"/>
                  <w:bCs/>
                  <w:i/>
                  <w:iCs/>
                  <w:noProof/>
                  <w:sz w:val="28"/>
                  <w:szCs w:val="28"/>
                </w:rPr>
              </m:ctrlPr>
            </m:sSubPr>
            <m:e>
              <m:r>
                <w:rPr>
                  <w:rFonts w:ascii="Cambria Math" w:hAnsi="Cambria Math" w:cs="Times New Roman"/>
                  <w:noProof/>
                  <w:sz w:val="28"/>
                  <w:szCs w:val="28"/>
                </w:rPr>
                <m:t>I</m:t>
              </m:r>
            </m:e>
            <m:sub>
              <m:r>
                <w:rPr>
                  <w:rFonts w:ascii="Cambria Math" w:hAnsi="Cambria Math" w:cs="Times New Roman"/>
                  <w:noProof/>
                  <w:sz w:val="28"/>
                  <w:szCs w:val="28"/>
                </w:rPr>
                <m:t>в</m:t>
              </m:r>
            </m:sub>
          </m:sSub>
          <m:r>
            <w:rPr>
              <w:rFonts w:ascii="Cambria Math" w:hAnsi="Cambria Math" w:cs="Times New Roman"/>
              <w:noProof/>
              <w:sz w:val="28"/>
              <w:szCs w:val="28"/>
            </w:rPr>
            <m:t xml:space="preserve">≥1,2∙ </m:t>
          </m:r>
          <m:sSubSup>
            <m:sSubSupPr>
              <m:ctrlPr>
                <w:rPr>
                  <w:rFonts w:ascii="Cambria Math" w:hAnsi="Cambria Math" w:cs="Times New Roman"/>
                  <w:bCs/>
                  <w:i/>
                  <w:iCs/>
                  <w:noProof/>
                  <w:sz w:val="28"/>
                  <w:szCs w:val="28"/>
                </w:rPr>
              </m:ctrlPr>
            </m:sSubSupPr>
            <m:e>
              <m:r>
                <w:rPr>
                  <w:rFonts w:ascii="Cambria Math" w:hAnsi="Cambria Math" w:cs="Times New Roman"/>
                  <w:noProof/>
                  <w:sz w:val="28"/>
                  <w:szCs w:val="28"/>
                </w:rPr>
                <m:t>I</m:t>
              </m:r>
            </m:e>
            <m:sub>
              <m:r>
                <w:rPr>
                  <w:rFonts w:ascii="Cambria Math" w:hAnsi="Cambria Math" w:cs="Times New Roman"/>
                  <w:noProof/>
                  <w:sz w:val="28"/>
                  <w:szCs w:val="28"/>
                </w:rPr>
                <m:t>к</m:t>
              </m:r>
            </m:sub>
            <m:sup>
              <m:d>
                <m:dPr>
                  <m:ctrlPr>
                    <w:rPr>
                      <w:rFonts w:ascii="Cambria Math" w:hAnsi="Cambria Math" w:cs="Times New Roman"/>
                      <w:bCs/>
                      <w:i/>
                      <w:iCs/>
                      <w:noProof/>
                      <w:sz w:val="28"/>
                      <w:szCs w:val="28"/>
                    </w:rPr>
                  </m:ctrlPr>
                </m:dPr>
                <m:e>
                  <m:r>
                    <w:rPr>
                      <w:rFonts w:ascii="Cambria Math" w:hAnsi="Cambria Math" w:cs="Times New Roman"/>
                      <w:noProof/>
                      <w:sz w:val="28"/>
                      <w:szCs w:val="28"/>
                    </w:rPr>
                    <m:t>3</m:t>
                  </m:r>
                </m:e>
              </m:d>
            </m:sup>
          </m:sSubSup>
          <m:r>
            <w:rPr>
              <w:rFonts w:ascii="Cambria Math" w:hAnsi="Cambria Math" w:cs="Times New Roman"/>
              <w:noProof/>
              <w:sz w:val="28"/>
              <w:szCs w:val="28"/>
            </w:rPr>
            <m:t>;</m:t>
          </m:r>
        </m:oMath>
      </m:oMathPara>
    </w:p>
    <w:p w14:paraId="1B6B9C84" w14:textId="77777777" w:rsidR="00947EE8" w:rsidRPr="006C6F57" w:rsidRDefault="00947EE8" w:rsidP="00947EE8">
      <w:pPr>
        <w:spacing w:after="0" w:line="360" w:lineRule="auto"/>
        <w:jc w:val="both"/>
        <w:rPr>
          <w:rFonts w:ascii="Times New Roman" w:eastAsia="Times New Roman" w:hAnsi="Times New Roman" w:cs="Times New Roman"/>
          <w:bCs/>
          <w:noProof/>
          <w:color w:val="000000" w:themeColor="text1"/>
          <w:sz w:val="28"/>
        </w:rPr>
      </w:pPr>
      <w:r w:rsidRPr="006C6F57">
        <w:rPr>
          <w:rFonts w:ascii="Times New Roman" w:eastAsia="Times New Roman" w:hAnsi="Times New Roman" w:cs="Times New Roman"/>
          <w:bCs/>
          <w:noProof/>
          <w:color w:val="000000" w:themeColor="text1"/>
          <w:sz w:val="28"/>
        </w:rPr>
        <w:t xml:space="preserve">Де: </w:t>
      </w:r>
      <m:oMath>
        <m:sSub>
          <m:sSubPr>
            <m:ctrlPr>
              <w:rPr>
                <w:rFonts w:ascii="Cambria Math" w:eastAsia="Times New Roman" w:hAnsi="Cambria Math" w:cs="Times New Roman"/>
                <w:bCs/>
                <w:i/>
                <w:noProof/>
                <w:color w:val="000000" w:themeColor="text1"/>
                <w:sz w:val="28"/>
              </w:rPr>
            </m:ctrlPr>
          </m:sSubPr>
          <m:e>
            <m:r>
              <w:rPr>
                <w:rFonts w:ascii="Cambria Math" w:eastAsia="Times New Roman" w:hAnsi="Cambria Math" w:cs="Times New Roman"/>
                <w:noProof/>
                <w:color w:val="000000" w:themeColor="text1"/>
                <w:sz w:val="28"/>
              </w:rPr>
              <m:t>I</m:t>
            </m:r>
          </m:e>
          <m:sub>
            <m:r>
              <w:rPr>
                <w:rFonts w:ascii="Cambria Math" w:eastAsia="Times New Roman" w:hAnsi="Cambria Math" w:cs="Times New Roman"/>
                <w:noProof/>
                <w:color w:val="000000" w:themeColor="text1"/>
                <w:sz w:val="28"/>
              </w:rPr>
              <m:t>н.а</m:t>
            </m:r>
          </m:sub>
        </m:sSub>
        <m:r>
          <w:rPr>
            <w:rFonts w:ascii="Cambria Math" w:eastAsia="Times New Roman" w:hAnsi="Cambria Math" w:cs="Times New Roman"/>
            <w:noProof/>
            <w:color w:val="000000" w:themeColor="text1"/>
            <w:sz w:val="28"/>
          </w:rPr>
          <m:t>,</m:t>
        </m:r>
        <m:sSub>
          <m:sSubPr>
            <m:ctrlPr>
              <w:rPr>
                <w:rFonts w:ascii="Cambria Math" w:eastAsia="Times New Roman" w:hAnsi="Cambria Math" w:cs="Times New Roman"/>
                <w:bCs/>
                <w:i/>
                <w:noProof/>
                <w:color w:val="000000" w:themeColor="text1"/>
                <w:sz w:val="28"/>
              </w:rPr>
            </m:ctrlPr>
          </m:sSubPr>
          <m:e>
            <m:r>
              <w:rPr>
                <w:rFonts w:ascii="Cambria Math" w:eastAsia="Times New Roman" w:hAnsi="Cambria Math" w:cs="Times New Roman"/>
                <w:noProof/>
                <w:color w:val="000000" w:themeColor="text1"/>
                <w:sz w:val="28"/>
              </w:rPr>
              <m:t>U</m:t>
            </m:r>
          </m:e>
          <m:sub>
            <m:r>
              <w:rPr>
                <w:rFonts w:ascii="Cambria Math" w:eastAsia="Times New Roman" w:hAnsi="Cambria Math" w:cs="Times New Roman"/>
                <w:noProof/>
                <w:color w:val="000000" w:themeColor="text1"/>
                <w:sz w:val="28"/>
              </w:rPr>
              <m:t>н.а</m:t>
            </m:r>
          </m:sub>
        </m:sSub>
      </m:oMath>
      <w:r w:rsidRPr="006C6F57">
        <w:rPr>
          <w:rFonts w:ascii="Times New Roman" w:eastAsia="Times New Roman" w:hAnsi="Times New Roman" w:cs="Times New Roman"/>
          <w:bCs/>
          <w:noProof/>
          <w:color w:val="000000" w:themeColor="text1"/>
          <w:sz w:val="28"/>
        </w:rPr>
        <w:t xml:space="preserve"> – номінальні струм та напруга автомата;</w:t>
      </w:r>
    </w:p>
    <w:p w14:paraId="0A602303" w14:textId="77777777" w:rsidR="00947EE8" w:rsidRPr="006C6F57" w:rsidRDefault="00000000" w:rsidP="00947EE8">
      <w:pPr>
        <w:spacing w:after="0" w:line="360" w:lineRule="auto"/>
        <w:ind w:firstLine="851"/>
        <w:jc w:val="both"/>
        <w:rPr>
          <w:rFonts w:ascii="Times New Roman" w:eastAsia="Times New Roman" w:hAnsi="Times New Roman" w:cs="Times New Roman"/>
          <w:bCs/>
          <w:noProof/>
          <w:color w:val="000000" w:themeColor="text1"/>
          <w:sz w:val="28"/>
        </w:rPr>
      </w:pPr>
      <m:oMath>
        <m:sSub>
          <m:sSubPr>
            <m:ctrlPr>
              <w:rPr>
                <w:rFonts w:ascii="Cambria Math" w:eastAsia="Times New Roman" w:hAnsi="Cambria Math" w:cs="Times New Roman"/>
                <w:bCs/>
                <w:i/>
                <w:noProof/>
                <w:color w:val="000000" w:themeColor="text1"/>
                <w:sz w:val="28"/>
              </w:rPr>
            </m:ctrlPr>
          </m:sSubPr>
          <m:e>
            <m:r>
              <w:rPr>
                <w:rFonts w:ascii="Cambria Math" w:eastAsia="Times New Roman" w:hAnsi="Cambria Math" w:cs="Times New Roman"/>
                <w:noProof/>
                <w:color w:val="000000" w:themeColor="text1"/>
                <w:sz w:val="28"/>
              </w:rPr>
              <m:t>I</m:t>
            </m:r>
          </m:e>
          <m:sub>
            <m:r>
              <w:rPr>
                <w:rFonts w:ascii="Cambria Math" w:eastAsia="Times New Roman" w:hAnsi="Cambria Math" w:cs="Times New Roman"/>
                <w:noProof/>
                <w:color w:val="000000" w:themeColor="text1"/>
                <w:sz w:val="28"/>
              </w:rPr>
              <m:t>в</m:t>
            </m:r>
          </m:sub>
        </m:sSub>
      </m:oMath>
      <w:r w:rsidR="00947EE8" w:rsidRPr="006C6F57">
        <w:rPr>
          <w:rFonts w:ascii="Times New Roman" w:eastAsia="Times New Roman" w:hAnsi="Times New Roman" w:cs="Times New Roman"/>
          <w:bCs/>
          <w:noProof/>
          <w:color w:val="000000" w:themeColor="text1"/>
          <w:sz w:val="28"/>
        </w:rPr>
        <w:t xml:space="preserve"> – граничний струм автомата;</w:t>
      </w:r>
    </w:p>
    <w:p w14:paraId="252BE044" w14:textId="77777777" w:rsidR="00947EE8" w:rsidRPr="006C6F57" w:rsidRDefault="00000000" w:rsidP="00947EE8">
      <w:pPr>
        <w:spacing w:after="0" w:line="360" w:lineRule="auto"/>
        <w:ind w:firstLine="851"/>
        <w:jc w:val="both"/>
        <w:rPr>
          <w:rFonts w:ascii="Times New Roman" w:eastAsia="Times New Roman" w:hAnsi="Times New Roman" w:cs="Times New Roman"/>
          <w:bCs/>
          <w:noProof/>
          <w:color w:val="000000" w:themeColor="text1"/>
          <w:sz w:val="28"/>
        </w:rPr>
      </w:pPr>
      <m:oMath>
        <m:sSubSup>
          <m:sSubSupPr>
            <m:ctrlPr>
              <w:rPr>
                <w:rFonts w:ascii="Cambria Math" w:eastAsia="Times New Roman" w:hAnsi="Cambria Math" w:cs="Times New Roman"/>
                <w:bCs/>
                <w:i/>
                <w:noProof/>
                <w:color w:val="000000" w:themeColor="text1"/>
                <w:sz w:val="28"/>
              </w:rPr>
            </m:ctrlPr>
          </m:sSubSupPr>
          <m:e>
            <m:r>
              <w:rPr>
                <w:rFonts w:ascii="Cambria Math" w:eastAsia="Times New Roman" w:hAnsi="Cambria Math" w:cs="Times New Roman"/>
                <w:noProof/>
                <w:color w:val="000000" w:themeColor="text1"/>
                <w:sz w:val="28"/>
              </w:rPr>
              <m:t>I</m:t>
            </m:r>
          </m:e>
          <m:sub>
            <m:r>
              <w:rPr>
                <w:rFonts w:ascii="Cambria Math" w:eastAsia="Times New Roman" w:hAnsi="Cambria Math" w:cs="Times New Roman"/>
                <w:noProof/>
                <w:color w:val="000000" w:themeColor="text1"/>
                <w:sz w:val="28"/>
              </w:rPr>
              <m:t>к</m:t>
            </m:r>
          </m:sub>
          <m:sup>
            <m:r>
              <w:rPr>
                <w:rFonts w:ascii="Cambria Math" w:eastAsia="Times New Roman" w:hAnsi="Cambria Math" w:cs="Times New Roman"/>
                <w:noProof/>
                <w:color w:val="000000" w:themeColor="text1"/>
                <w:sz w:val="28"/>
              </w:rPr>
              <m:t>(3)</m:t>
            </m:r>
          </m:sup>
        </m:sSubSup>
      </m:oMath>
      <w:r w:rsidR="00947EE8" w:rsidRPr="006C6F57">
        <w:rPr>
          <w:rFonts w:ascii="Times New Roman" w:eastAsia="Times New Roman" w:hAnsi="Times New Roman" w:cs="Times New Roman"/>
          <w:bCs/>
          <w:noProof/>
          <w:color w:val="000000" w:themeColor="text1"/>
          <w:sz w:val="28"/>
        </w:rPr>
        <w:t xml:space="preserve"> – струм трифазного КЗ на вході автомата.</w:t>
      </w:r>
    </w:p>
    <w:p w14:paraId="1F4750B2" w14:textId="77777777" w:rsidR="00947EE8" w:rsidRPr="00CD410A" w:rsidRDefault="00947EE8" w:rsidP="00947EE8">
      <w:pPr>
        <w:pStyle w:val="Style1"/>
        <w:widowControl/>
        <w:spacing w:line="360" w:lineRule="auto"/>
        <w:ind w:firstLine="851"/>
        <w:contextualSpacing/>
        <w:jc w:val="both"/>
        <w:rPr>
          <w:iCs/>
          <w:position w:val="-10"/>
          <w:sz w:val="28"/>
          <w:szCs w:val="28"/>
          <w:lang w:val="uk-UA"/>
        </w:rPr>
      </w:pPr>
      <w:r w:rsidRPr="006C6F57">
        <w:rPr>
          <w:iCs/>
          <w:position w:val="-10"/>
          <w:sz w:val="28"/>
          <w:szCs w:val="28"/>
          <w:lang w:val="uk-UA"/>
        </w:rPr>
        <w:t xml:space="preserve">Результати вибору електричних апаратів зводимо в таблицю </w:t>
      </w:r>
      <w:r w:rsidRPr="006C6F57">
        <w:rPr>
          <w:iCs/>
          <w:position w:val="-10"/>
          <w:sz w:val="28"/>
          <w:szCs w:val="28"/>
          <w:lang w:val="en-US"/>
        </w:rPr>
        <w:t>2.9</w:t>
      </w:r>
    </w:p>
    <w:p w14:paraId="0DEF74CA" w14:textId="77777777" w:rsidR="00947EE8" w:rsidRDefault="00947EE8" w:rsidP="00947EE8">
      <w:pPr>
        <w:spacing w:after="0"/>
        <w:ind w:firstLine="708"/>
        <w:rPr>
          <w:rFonts w:ascii="Times New Roman" w:eastAsia="Times New Roman" w:hAnsi="Times New Roman" w:cs="Times New Roman"/>
          <w:bCs/>
          <w:sz w:val="28"/>
          <w:szCs w:val="28"/>
          <w:lang w:val="uk-UA" w:eastAsia="ru-RU"/>
        </w:rPr>
        <w:sectPr w:rsidR="00947EE8" w:rsidSect="00947EE8">
          <w:headerReference w:type="default" r:id="rId20"/>
          <w:pgSz w:w="11906" w:h="16838"/>
          <w:pgMar w:top="1440" w:right="1440" w:bottom="1440" w:left="1440" w:header="708" w:footer="708" w:gutter="0"/>
          <w:cols w:space="708"/>
          <w:docGrid w:linePitch="360"/>
        </w:sectPr>
      </w:pPr>
    </w:p>
    <w:tbl>
      <w:tblPr>
        <w:tblStyle w:val="61"/>
        <w:tblpPr w:leftFromText="180" w:rightFromText="180" w:vertAnchor="text" w:tblpY="1"/>
        <w:tblOverlap w:val="never"/>
        <w:tblW w:w="5318" w:type="pct"/>
        <w:tblCellMar>
          <w:left w:w="0" w:type="dxa"/>
          <w:right w:w="0" w:type="dxa"/>
        </w:tblCellMar>
        <w:tblLook w:val="04A0" w:firstRow="1" w:lastRow="0" w:firstColumn="1" w:lastColumn="0" w:noHBand="0" w:noVBand="1"/>
      </w:tblPr>
      <w:tblGrid>
        <w:gridCol w:w="1798"/>
        <w:gridCol w:w="1092"/>
        <w:gridCol w:w="1080"/>
        <w:gridCol w:w="765"/>
        <w:gridCol w:w="807"/>
        <w:gridCol w:w="1371"/>
        <w:gridCol w:w="522"/>
        <w:gridCol w:w="1080"/>
        <w:gridCol w:w="561"/>
        <w:gridCol w:w="946"/>
        <w:gridCol w:w="1163"/>
        <w:gridCol w:w="929"/>
        <w:gridCol w:w="2721"/>
      </w:tblGrid>
      <w:tr w:rsidR="00947EE8" w:rsidRPr="009705F3" w14:paraId="550CC556" w14:textId="77777777" w:rsidTr="00442566">
        <w:trPr>
          <w:trHeight w:val="339"/>
        </w:trPr>
        <w:tc>
          <w:tcPr>
            <w:tcW w:w="606" w:type="pct"/>
            <w:vMerge w:val="restart"/>
            <w:textDirection w:val="btLr"/>
            <w:vAlign w:val="center"/>
            <w:hideMark/>
          </w:tcPr>
          <w:p w14:paraId="36601EBC"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proofErr w:type="spellStart"/>
            <w:r w:rsidRPr="009705F3">
              <w:rPr>
                <w:rFonts w:ascii="Times New Roman" w:eastAsia="Times New Roman" w:hAnsi="Times New Roman" w:cs="Times New Roman"/>
                <w:color w:val="000000"/>
              </w:rPr>
              <w:lastRenderedPageBreak/>
              <w:t>Місце</w:t>
            </w:r>
            <w:proofErr w:type="spellEnd"/>
            <w:r w:rsidRPr="009705F3">
              <w:rPr>
                <w:rFonts w:ascii="Times New Roman" w:eastAsia="Times New Roman" w:hAnsi="Times New Roman" w:cs="Times New Roman"/>
                <w:color w:val="000000"/>
              </w:rPr>
              <w:t xml:space="preserve"> </w:t>
            </w:r>
            <w:proofErr w:type="spellStart"/>
            <w:r w:rsidRPr="009705F3">
              <w:rPr>
                <w:rFonts w:ascii="Times New Roman" w:eastAsia="Times New Roman" w:hAnsi="Times New Roman" w:cs="Times New Roman"/>
                <w:color w:val="000000"/>
              </w:rPr>
              <w:t>встанов</w:t>
            </w:r>
            <w:proofErr w:type="spellEnd"/>
            <w:r w:rsidRPr="009705F3">
              <w:rPr>
                <w:rFonts w:ascii="Times New Roman" w:eastAsia="Times New Roman" w:hAnsi="Times New Roman" w:cs="Times New Roman"/>
                <w:color w:val="000000"/>
              </w:rPr>
              <w:t>.</w:t>
            </w:r>
          </w:p>
        </w:tc>
        <w:tc>
          <w:tcPr>
            <w:tcW w:w="368" w:type="pct"/>
            <w:vMerge w:val="restart"/>
            <w:textDirection w:val="btLr"/>
            <w:vAlign w:val="center"/>
            <w:hideMark/>
          </w:tcPr>
          <w:p w14:paraId="2087D25D"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Позначення</w:t>
            </w:r>
            <w:proofErr w:type="spellEnd"/>
            <w:r w:rsidRPr="009705F3">
              <w:rPr>
                <w:rFonts w:ascii="Times New Roman" w:eastAsia="Times New Roman" w:hAnsi="Times New Roman" w:cs="Times New Roman"/>
              </w:rPr>
              <w:t xml:space="preserve"> </w:t>
            </w:r>
            <w:proofErr w:type="spellStart"/>
            <w:r w:rsidRPr="009705F3">
              <w:rPr>
                <w:rFonts w:ascii="Times New Roman" w:eastAsia="Times New Roman" w:hAnsi="Times New Roman" w:cs="Times New Roman"/>
              </w:rPr>
              <w:t>схемі</w:t>
            </w:r>
            <w:proofErr w:type="spellEnd"/>
          </w:p>
        </w:tc>
        <w:tc>
          <w:tcPr>
            <w:tcW w:w="3109" w:type="pct"/>
            <w:gridSpan w:val="10"/>
            <w:vAlign w:val="center"/>
            <w:hideMark/>
          </w:tcPr>
          <w:p w14:paraId="159DF8E1"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Умови</w:t>
            </w:r>
            <w:proofErr w:type="spellEnd"/>
            <w:r w:rsidRPr="009705F3">
              <w:rPr>
                <w:rFonts w:ascii="Times New Roman" w:eastAsia="Times New Roman" w:hAnsi="Times New Roman" w:cs="Times New Roman"/>
              </w:rPr>
              <w:t xml:space="preserve"> </w:t>
            </w:r>
            <w:proofErr w:type="spellStart"/>
            <w:r w:rsidRPr="009705F3">
              <w:rPr>
                <w:rFonts w:ascii="Times New Roman" w:eastAsia="Times New Roman" w:hAnsi="Times New Roman" w:cs="Times New Roman"/>
              </w:rPr>
              <w:t>вибору</w:t>
            </w:r>
            <w:proofErr w:type="spellEnd"/>
            <w:r w:rsidRPr="009705F3">
              <w:rPr>
                <w:rFonts w:ascii="Times New Roman" w:eastAsia="Times New Roman" w:hAnsi="Times New Roman" w:cs="Times New Roman"/>
              </w:rPr>
              <w:t xml:space="preserve"> </w:t>
            </w:r>
            <w:proofErr w:type="spellStart"/>
            <w:r w:rsidRPr="009705F3">
              <w:rPr>
                <w:rFonts w:ascii="Times New Roman" w:eastAsia="Times New Roman" w:hAnsi="Times New Roman" w:cs="Times New Roman"/>
              </w:rPr>
              <w:t>електричних</w:t>
            </w:r>
            <w:proofErr w:type="spellEnd"/>
            <w:r w:rsidRPr="009705F3">
              <w:rPr>
                <w:rFonts w:ascii="Times New Roman" w:eastAsia="Times New Roman" w:hAnsi="Times New Roman" w:cs="Times New Roman"/>
              </w:rPr>
              <w:t xml:space="preserve"> </w:t>
            </w:r>
            <w:proofErr w:type="spellStart"/>
            <w:r w:rsidRPr="009705F3">
              <w:rPr>
                <w:rFonts w:ascii="Times New Roman" w:eastAsia="Times New Roman" w:hAnsi="Times New Roman" w:cs="Times New Roman"/>
              </w:rPr>
              <w:t>апаратів</w:t>
            </w:r>
            <w:proofErr w:type="spellEnd"/>
          </w:p>
        </w:tc>
        <w:tc>
          <w:tcPr>
            <w:tcW w:w="917" w:type="pct"/>
            <w:vAlign w:val="center"/>
            <w:hideMark/>
          </w:tcPr>
          <w:p w14:paraId="686180F7" w14:textId="77777777" w:rsidR="00947EE8" w:rsidRPr="009705F3" w:rsidRDefault="00947EE8" w:rsidP="00947EE8">
            <w:pPr>
              <w:widowControl w:val="0"/>
              <w:spacing w:line="264" w:lineRule="auto"/>
              <w:ind w:left="-113" w:right="-113" w:firstLine="0"/>
              <w:contextualSpacing/>
              <w:jc w:val="center"/>
              <w:rPr>
                <w:rFonts w:ascii="Times New Roman" w:eastAsia="Calibri" w:hAnsi="Times New Roman" w:cs="Times New Roman"/>
              </w:rPr>
            </w:pPr>
            <w:proofErr w:type="spellStart"/>
            <w:r w:rsidRPr="009705F3">
              <w:rPr>
                <w:rFonts w:ascii="Times New Roman" w:eastAsia="Calibri" w:hAnsi="Times New Roman" w:cs="Times New Roman"/>
              </w:rPr>
              <w:t>Тип</w:t>
            </w:r>
            <w:proofErr w:type="spellEnd"/>
          </w:p>
          <w:p w14:paraId="7F9D6A87" w14:textId="77777777" w:rsidR="00947EE8" w:rsidRPr="009705F3" w:rsidRDefault="00947EE8" w:rsidP="00947EE8">
            <w:pPr>
              <w:widowControl w:val="0"/>
              <w:spacing w:line="264" w:lineRule="auto"/>
              <w:ind w:left="-113" w:right="-113" w:firstLine="0"/>
              <w:contextualSpacing/>
              <w:jc w:val="center"/>
              <w:rPr>
                <w:rFonts w:ascii="Times New Roman" w:eastAsia="Calibri" w:hAnsi="Times New Roman" w:cs="Times New Roman"/>
              </w:rPr>
            </w:pPr>
            <w:proofErr w:type="spellStart"/>
            <w:r w:rsidRPr="009705F3">
              <w:rPr>
                <w:rFonts w:ascii="Times New Roman" w:eastAsia="Calibri" w:hAnsi="Times New Roman" w:cs="Times New Roman"/>
              </w:rPr>
              <w:t>прийнятого</w:t>
            </w:r>
            <w:proofErr w:type="spellEnd"/>
            <w:r w:rsidRPr="009705F3">
              <w:rPr>
                <w:rFonts w:ascii="Times New Roman" w:eastAsia="Calibri" w:hAnsi="Times New Roman" w:cs="Times New Roman"/>
              </w:rPr>
              <w:t xml:space="preserve"> </w:t>
            </w:r>
            <w:proofErr w:type="spellStart"/>
            <w:r w:rsidRPr="009705F3">
              <w:rPr>
                <w:rFonts w:ascii="Times New Roman" w:eastAsia="Calibri" w:hAnsi="Times New Roman" w:cs="Times New Roman"/>
              </w:rPr>
              <w:t>апарата</w:t>
            </w:r>
            <w:proofErr w:type="spellEnd"/>
          </w:p>
        </w:tc>
      </w:tr>
      <w:tr w:rsidR="00947EE8" w:rsidRPr="009705F3" w14:paraId="6B1A165B" w14:textId="77777777" w:rsidTr="00442566">
        <w:trPr>
          <w:trHeight w:val="630"/>
        </w:trPr>
        <w:tc>
          <w:tcPr>
            <w:tcW w:w="606" w:type="pct"/>
            <w:vMerge/>
            <w:vAlign w:val="center"/>
            <w:hideMark/>
          </w:tcPr>
          <w:p w14:paraId="65FB5DAA"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368" w:type="pct"/>
            <w:vMerge/>
            <w:vAlign w:val="center"/>
            <w:hideMark/>
          </w:tcPr>
          <w:p w14:paraId="77453266"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622" w:type="pct"/>
            <w:gridSpan w:val="2"/>
            <w:vMerge w:val="restart"/>
            <w:vAlign w:val="center"/>
            <w:hideMark/>
          </w:tcPr>
          <w:p w14:paraId="34AB659F"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За</w:t>
            </w:r>
            <w:proofErr w:type="spellEnd"/>
            <w:r w:rsidRPr="009705F3">
              <w:rPr>
                <w:rFonts w:ascii="Times New Roman" w:eastAsia="Times New Roman" w:hAnsi="Times New Roman" w:cs="Times New Roman"/>
              </w:rPr>
              <w:t xml:space="preserve"> </w:t>
            </w:r>
            <w:proofErr w:type="spellStart"/>
            <w:r w:rsidRPr="009705F3">
              <w:rPr>
                <w:rFonts w:ascii="Times New Roman" w:eastAsia="Times New Roman" w:hAnsi="Times New Roman" w:cs="Times New Roman"/>
              </w:rPr>
              <w:t>номін</w:t>
            </w:r>
            <w:proofErr w:type="spellEnd"/>
            <w:r w:rsidRPr="009705F3">
              <w:rPr>
                <w:rFonts w:ascii="Times New Roman" w:eastAsia="Times New Roman" w:hAnsi="Times New Roman" w:cs="Times New Roman"/>
              </w:rPr>
              <w:t>.</w:t>
            </w:r>
          </w:p>
          <w:p w14:paraId="2E665443"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напругою</w:t>
            </w:r>
            <w:proofErr w:type="spellEnd"/>
          </w:p>
          <w:p w14:paraId="26BB5D77" w14:textId="77777777" w:rsidR="00947EE8" w:rsidRPr="009705F3" w:rsidRDefault="00000000" w:rsidP="00947EE8">
            <w:pPr>
              <w:widowControl w:val="0"/>
              <w:spacing w:line="264" w:lineRule="auto"/>
              <w:ind w:left="-113" w:right="-113" w:firstLine="0"/>
              <w:contextualSpacing/>
              <w:jc w:val="center"/>
              <w:rPr>
                <w:rFonts w:ascii="Times New Roman" w:eastAsia="Times New Roman" w:hAnsi="Times New Roman" w:cs="Times New Roman"/>
              </w:rPr>
            </w:pPr>
            <m:oMathPara>
              <m:oMath>
                <m:sSub>
                  <m:sSubPr>
                    <m:ctrlPr>
                      <w:rPr>
                        <w:rFonts w:ascii="Cambria Math" w:eastAsia="Times New Roman" w:hAnsi="Cambria Math" w:cs="Times New Roman"/>
                        <w:i/>
                      </w:rPr>
                    </m:ctrlPr>
                  </m:sSubPr>
                  <m:e>
                    <m:r>
                      <w:rPr>
                        <w:rFonts w:ascii="Cambria Math" w:eastAsia="Times New Roman" w:hAnsi="Cambria Math" w:cs="Times New Roman"/>
                      </w:rPr>
                      <m:t>U</m:t>
                    </m:r>
                  </m:e>
                  <m:sub>
                    <m:r>
                      <w:rPr>
                        <w:rFonts w:ascii="Cambria Math" w:eastAsia="Times New Roman" w:hAnsi="Cambria Math" w:cs="Times New Roman"/>
                      </w:rPr>
                      <m:t>ном. ап</m:t>
                    </m:r>
                  </m:sub>
                </m:sSub>
                <m:r>
                  <w:rPr>
                    <w:rFonts w:ascii="Cambria Math" w:eastAsia="Times New Roman" w:hAnsi="Cambria Math" w:cs="Times New Roman"/>
                  </w:rPr>
                  <m:t xml:space="preserve"> ≥ </m:t>
                </m:r>
                <m:sSub>
                  <m:sSubPr>
                    <m:ctrlPr>
                      <w:rPr>
                        <w:rFonts w:ascii="Cambria Math" w:eastAsia="Times New Roman" w:hAnsi="Cambria Math" w:cs="Times New Roman"/>
                        <w:i/>
                      </w:rPr>
                    </m:ctrlPr>
                  </m:sSubPr>
                  <m:e>
                    <m:r>
                      <w:rPr>
                        <w:rFonts w:ascii="Cambria Math" w:eastAsia="Times New Roman" w:hAnsi="Cambria Math" w:cs="Times New Roman"/>
                      </w:rPr>
                      <m:t>U</m:t>
                    </m:r>
                  </m:e>
                  <m:sub>
                    <m:r>
                      <w:rPr>
                        <w:rFonts w:ascii="Cambria Math" w:eastAsia="Times New Roman" w:hAnsi="Cambria Math" w:cs="Times New Roman"/>
                      </w:rPr>
                      <m:t>м</m:t>
                    </m:r>
                  </m:sub>
                </m:sSub>
              </m:oMath>
            </m:oMathPara>
          </w:p>
        </w:tc>
        <w:tc>
          <w:tcPr>
            <w:tcW w:w="734" w:type="pct"/>
            <w:gridSpan w:val="2"/>
            <w:vMerge w:val="restart"/>
            <w:vAlign w:val="center"/>
            <w:hideMark/>
          </w:tcPr>
          <w:p w14:paraId="7CFD70DF"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За</w:t>
            </w:r>
            <w:proofErr w:type="spellEnd"/>
            <w:r w:rsidRPr="009705F3">
              <w:rPr>
                <w:rFonts w:ascii="Times New Roman" w:eastAsia="Times New Roman" w:hAnsi="Times New Roman" w:cs="Times New Roman"/>
              </w:rPr>
              <w:t xml:space="preserve"> </w:t>
            </w:r>
            <w:proofErr w:type="spellStart"/>
            <w:r w:rsidRPr="009705F3">
              <w:rPr>
                <w:rFonts w:ascii="Times New Roman" w:eastAsia="Times New Roman" w:hAnsi="Times New Roman" w:cs="Times New Roman"/>
              </w:rPr>
              <w:t>номінальним</w:t>
            </w:r>
            <w:proofErr w:type="spellEnd"/>
          </w:p>
          <w:p w14:paraId="21E028A1"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струмом</w:t>
            </w:r>
            <w:proofErr w:type="spellEnd"/>
          </w:p>
          <w:p w14:paraId="2F8367A7" w14:textId="77777777" w:rsidR="00947EE8" w:rsidRPr="009705F3" w:rsidRDefault="00000000" w:rsidP="00947EE8">
            <w:pPr>
              <w:widowControl w:val="0"/>
              <w:spacing w:line="264" w:lineRule="auto"/>
              <w:ind w:left="-113" w:right="-113" w:firstLine="0"/>
              <w:contextualSpacing/>
              <w:jc w:val="center"/>
              <w:rPr>
                <w:rFonts w:ascii="Times New Roman" w:eastAsia="Times New Roman" w:hAnsi="Times New Roman" w:cs="Times New Roman"/>
              </w:rPr>
            </w:pPr>
            <m:oMathPara>
              <m:oMath>
                <m:sSub>
                  <m:sSubPr>
                    <m:ctrlPr>
                      <w:rPr>
                        <w:rFonts w:ascii="Cambria Math" w:eastAsia="Times New Roman" w:hAnsi="Cambria Math" w:cs="Times New Roman"/>
                        <w:i/>
                      </w:rPr>
                    </m:ctrlPr>
                  </m:sSubPr>
                  <m:e>
                    <m:r>
                      <w:rPr>
                        <w:rFonts w:ascii="Cambria Math" w:eastAsia="Times New Roman" w:hAnsi="Cambria Math" w:cs="Times New Roman"/>
                      </w:rPr>
                      <m:t>I</m:t>
                    </m:r>
                  </m:e>
                  <m:sub>
                    <m:r>
                      <w:rPr>
                        <w:rFonts w:ascii="Cambria Math" w:eastAsia="Times New Roman" w:hAnsi="Cambria Math" w:cs="Times New Roman"/>
                      </w:rPr>
                      <m:t>ном. ап</m:t>
                    </m:r>
                  </m:sub>
                </m:sSub>
                <m:r>
                  <w:rPr>
                    <w:rFonts w:ascii="Cambria Math" w:eastAsia="Times New Roman" w:hAnsi="Cambria Math" w:cs="Times New Roman"/>
                  </w:rPr>
                  <m:t xml:space="preserve"> ≥ </m:t>
                </m:r>
                <m:sSub>
                  <m:sSubPr>
                    <m:ctrlPr>
                      <w:rPr>
                        <w:rFonts w:ascii="Cambria Math" w:eastAsia="Times New Roman" w:hAnsi="Cambria Math" w:cs="Times New Roman"/>
                        <w:i/>
                      </w:rPr>
                    </m:ctrlPr>
                  </m:sSubPr>
                  <m:e>
                    <m:r>
                      <w:rPr>
                        <w:rFonts w:ascii="Cambria Math" w:eastAsia="Times New Roman" w:hAnsi="Cambria Math" w:cs="Times New Roman"/>
                      </w:rPr>
                      <m:t>I</m:t>
                    </m:r>
                  </m:e>
                  <m:sub>
                    <m:r>
                      <w:rPr>
                        <w:rFonts w:ascii="Cambria Math" w:eastAsia="Times New Roman" w:hAnsi="Cambria Math" w:cs="Times New Roman"/>
                      </w:rPr>
                      <m:t>p</m:t>
                    </m:r>
                  </m:sub>
                </m:sSub>
              </m:oMath>
            </m:oMathPara>
          </w:p>
        </w:tc>
        <w:tc>
          <w:tcPr>
            <w:tcW w:w="540" w:type="pct"/>
            <w:gridSpan w:val="2"/>
            <w:vMerge w:val="restart"/>
            <w:vAlign w:val="center"/>
            <w:hideMark/>
          </w:tcPr>
          <w:p w14:paraId="5F2C503A"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За</w:t>
            </w:r>
            <w:proofErr w:type="spellEnd"/>
            <w:r w:rsidRPr="009705F3">
              <w:rPr>
                <w:rFonts w:ascii="Times New Roman" w:eastAsia="Times New Roman" w:hAnsi="Times New Roman" w:cs="Times New Roman"/>
              </w:rPr>
              <w:t xml:space="preserve"> </w:t>
            </w:r>
            <w:proofErr w:type="spellStart"/>
            <w:r w:rsidRPr="009705F3">
              <w:rPr>
                <w:rFonts w:ascii="Times New Roman" w:eastAsia="Times New Roman" w:hAnsi="Times New Roman" w:cs="Times New Roman"/>
              </w:rPr>
              <w:t>струмом</w:t>
            </w:r>
            <w:proofErr w:type="spellEnd"/>
          </w:p>
          <w:p w14:paraId="420EA3C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вимикання</w:t>
            </w:r>
            <w:proofErr w:type="spellEnd"/>
          </w:p>
          <w:p w14:paraId="46ACDF0E" w14:textId="77777777" w:rsidR="00947EE8" w:rsidRPr="009705F3" w:rsidRDefault="00000000" w:rsidP="00947EE8">
            <w:pPr>
              <w:widowControl w:val="0"/>
              <w:spacing w:line="264" w:lineRule="auto"/>
              <w:ind w:left="-113" w:right="-113" w:firstLine="0"/>
              <w:contextualSpacing/>
              <w:jc w:val="center"/>
              <w:rPr>
                <w:rFonts w:ascii="Times New Roman" w:eastAsia="Times New Roman" w:hAnsi="Times New Roman" w:cs="Times New Roman"/>
              </w:rPr>
            </w:pPr>
            <m:oMathPara>
              <m:oMath>
                <m:sSub>
                  <m:sSubPr>
                    <m:ctrlPr>
                      <w:rPr>
                        <w:rFonts w:ascii="Cambria Math" w:eastAsia="Times New Roman" w:hAnsi="Cambria Math" w:cs="Times New Roman"/>
                        <w:i/>
                      </w:rPr>
                    </m:ctrlPr>
                  </m:sSubPr>
                  <m:e>
                    <m:r>
                      <w:rPr>
                        <w:rFonts w:ascii="Cambria Math" w:eastAsia="Times New Roman" w:hAnsi="Cambria Math" w:cs="Times New Roman"/>
                      </w:rPr>
                      <m:t>I</m:t>
                    </m:r>
                  </m:e>
                  <m:sub>
                    <m:r>
                      <w:rPr>
                        <w:rFonts w:ascii="Cambria Math" w:eastAsia="Times New Roman" w:hAnsi="Cambria Math" w:cs="Times New Roman"/>
                      </w:rPr>
                      <m:t>вим.</m:t>
                    </m:r>
                  </m:sub>
                </m:sSub>
                <m:r>
                  <w:rPr>
                    <w:rFonts w:ascii="Cambria Math" w:eastAsia="Times New Roman" w:hAnsi="Cambria Math" w:cs="Times New Roman"/>
                  </w:rPr>
                  <m:t xml:space="preserve"> ≥ </m:t>
                </m:r>
                <m:sSubSup>
                  <m:sSubSupPr>
                    <m:ctrlPr>
                      <w:rPr>
                        <w:rFonts w:ascii="Cambria Math" w:eastAsia="Times New Roman" w:hAnsi="Cambria Math" w:cs="Times New Roman"/>
                        <w:i/>
                      </w:rPr>
                    </m:ctrlPr>
                  </m:sSubSupPr>
                  <m:e>
                    <m:r>
                      <w:rPr>
                        <w:rFonts w:ascii="Cambria Math" w:eastAsia="Times New Roman" w:hAnsi="Cambria Math" w:cs="Times New Roman"/>
                      </w:rPr>
                      <m:t>I</m:t>
                    </m:r>
                  </m:e>
                  <m:sub>
                    <m:r>
                      <w:rPr>
                        <w:rFonts w:ascii="Cambria Math" w:eastAsia="Times New Roman" w:hAnsi="Cambria Math" w:cs="Times New Roman"/>
                      </w:rPr>
                      <m:t>кі</m:t>
                    </m:r>
                  </m:sub>
                  <m:sup>
                    <m:r>
                      <w:rPr>
                        <w:rFonts w:ascii="Cambria Math" w:eastAsia="Times New Roman" w:hAnsi="Cambria Math" w:cs="Times New Roman"/>
                      </w:rPr>
                      <m:t>(3)</m:t>
                    </m:r>
                  </m:sup>
                </m:sSubSup>
              </m:oMath>
            </m:oMathPara>
          </w:p>
        </w:tc>
        <w:tc>
          <w:tcPr>
            <w:tcW w:w="508" w:type="pct"/>
            <w:gridSpan w:val="2"/>
            <w:vMerge w:val="restart"/>
            <w:vAlign w:val="center"/>
            <w:hideMark/>
          </w:tcPr>
          <w:p w14:paraId="70F601E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За</w:t>
            </w:r>
            <w:proofErr w:type="spellEnd"/>
            <w:r w:rsidRPr="009705F3">
              <w:rPr>
                <w:rFonts w:ascii="Times New Roman" w:eastAsia="Times New Roman" w:hAnsi="Times New Roman" w:cs="Times New Roman"/>
              </w:rPr>
              <w:t xml:space="preserve"> </w:t>
            </w:r>
            <w:proofErr w:type="spellStart"/>
            <w:proofErr w:type="gramStart"/>
            <w:r w:rsidRPr="009705F3">
              <w:rPr>
                <w:rFonts w:ascii="Times New Roman" w:eastAsia="Times New Roman" w:hAnsi="Times New Roman" w:cs="Times New Roman"/>
              </w:rPr>
              <w:t>ел</w:t>
            </w:r>
            <w:proofErr w:type="spellEnd"/>
            <w:r w:rsidRPr="009705F3">
              <w:rPr>
                <w:rFonts w:ascii="Times New Roman" w:eastAsia="Times New Roman" w:hAnsi="Times New Roman" w:cs="Times New Roman"/>
              </w:rPr>
              <w:t>.-</w:t>
            </w:r>
            <w:proofErr w:type="spellStart"/>
            <w:proofErr w:type="gramEnd"/>
            <w:r w:rsidRPr="009705F3">
              <w:rPr>
                <w:rFonts w:ascii="Times New Roman" w:eastAsia="Times New Roman" w:hAnsi="Times New Roman" w:cs="Times New Roman"/>
              </w:rPr>
              <w:t>дин</w:t>
            </w:r>
            <w:proofErr w:type="spellEnd"/>
            <w:r w:rsidRPr="009705F3">
              <w:rPr>
                <w:rFonts w:ascii="Times New Roman" w:eastAsia="Times New Roman" w:hAnsi="Times New Roman" w:cs="Times New Roman"/>
              </w:rPr>
              <w:t>.</w:t>
            </w:r>
          </w:p>
          <w:p w14:paraId="28B44214"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Стійкістю</w:t>
            </w:r>
            <w:proofErr w:type="spellEnd"/>
          </w:p>
          <w:p w14:paraId="2657CB9D" w14:textId="77777777" w:rsidR="00947EE8" w:rsidRPr="009705F3" w:rsidRDefault="00000000" w:rsidP="00947EE8">
            <w:pPr>
              <w:widowControl w:val="0"/>
              <w:spacing w:line="264" w:lineRule="auto"/>
              <w:ind w:left="-113" w:right="-113" w:firstLine="0"/>
              <w:contextualSpacing/>
              <w:jc w:val="center"/>
              <w:rPr>
                <w:rFonts w:ascii="Times New Roman" w:eastAsia="Times New Roman" w:hAnsi="Times New Roman" w:cs="Times New Roman"/>
              </w:rPr>
            </w:pPr>
            <m:oMathPara>
              <m:oMath>
                <m:sSub>
                  <m:sSubPr>
                    <m:ctrlPr>
                      <w:rPr>
                        <w:rFonts w:ascii="Cambria Math" w:eastAsia="Times New Roman" w:hAnsi="Cambria Math" w:cs="Times New Roman"/>
                        <w:i/>
                      </w:rPr>
                    </m:ctrlPr>
                  </m:sSubPr>
                  <m:e>
                    <m:r>
                      <w:rPr>
                        <w:rFonts w:ascii="Cambria Math" w:eastAsia="Times New Roman" w:hAnsi="Cambria Math" w:cs="Times New Roman"/>
                      </w:rPr>
                      <m:t>I</m:t>
                    </m:r>
                  </m:e>
                  <m:sub>
                    <m:r>
                      <w:rPr>
                        <w:rFonts w:ascii="Cambria Math" w:eastAsia="Times New Roman" w:hAnsi="Cambria Math" w:cs="Times New Roman"/>
                      </w:rPr>
                      <m:t>д.с.</m:t>
                    </m:r>
                  </m:sub>
                </m:sSub>
                <m:r>
                  <w:rPr>
                    <w:rFonts w:ascii="Cambria Math" w:eastAsia="Times New Roman" w:hAnsi="Cambria Math" w:cs="Times New Roman"/>
                  </w:rPr>
                  <m:t xml:space="preserve"> ≥ </m:t>
                </m:r>
                <m:sSub>
                  <m:sSubPr>
                    <m:ctrlPr>
                      <w:rPr>
                        <w:rFonts w:ascii="Cambria Math" w:eastAsia="Times New Roman" w:hAnsi="Cambria Math" w:cs="Times New Roman"/>
                        <w:i/>
                      </w:rPr>
                    </m:ctrlPr>
                  </m:sSubPr>
                  <m:e>
                    <m:r>
                      <w:rPr>
                        <w:rFonts w:ascii="Cambria Math" w:eastAsia="Times New Roman" w:hAnsi="Cambria Math" w:cs="Times New Roman"/>
                      </w:rPr>
                      <m:t>I</m:t>
                    </m:r>
                  </m:e>
                  <m:sub>
                    <m:r>
                      <w:rPr>
                        <w:rFonts w:ascii="Cambria Math" w:eastAsia="Times New Roman" w:hAnsi="Cambria Math" w:cs="Times New Roman"/>
                      </w:rPr>
                      <m:t>у</m:t>
                    </m:r>
                  </m:sub>
                </m:sSub>
              </m:oMath>
            </m:oMathPara>
          </w:p>
        </w:tc>
        <w:tc>
          <w:tcPr>
            <w:tcW w:w="705" w:type="pct"/>
            <w:gridSpan w:val="2"/>
            <w:vMerge w:val="restart"/>
            <w:vAlign w:val="center"/>
            <w:hideMark/>
          </w:tcPr>
          <w:p w14:paraId="112B116B"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За</w:t>
            </w:r>
            <w:proofErr w:type="spellEnd"/>
            <w:r w:rsidRPr="009705F3">
              <w:rPr>
                <w:rFonts w:ascii="Times New Roman" w:eastAsia="Times New Roman" w:hAnsi="Times New Roman" w:cs="Times New Roman"/>
              </w:rPr>
              <w:t xml:space="preserve"> </w:t>
            </w:r>
            <w:proofErr w:type="spellStart"/>
            <w:r w:rsidRPr="009705F3">
              <w:rPr>
                <w:rFonts w:ascii="Times New Roman" w:eastAsia="Times New Roman" w:hAnsi="Times New Roman" w:cs="Times New Roman"/>
              </w:rPr>
              <w:t>термічною</w:t>
            </w:r>
            <w:proofErr w:type="spellEnd"/>
          </w:p>
          <w:p w14:paraId="3C47DF02"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стійкістю</w:t>
            </w:r>
            <w:proofErr w:type="spellEnd"/>
          </w:p>
          <w:p w14:paraId="2C431EDA" w14:textId="77777777" w:rsidR="00947EE8" w:rsidRPr="009705F3" w:rsidRDefault="00000000" w:rsidP="00947EE8">
            <w:pPr>
              <w:widowControl w:val="0"/>
              <w:spacing w:line="264" w:lineRule="auto"/>
              <w:ind w:left="-113" w:right="-113" w:firstLine="0"/>
              <w:contextualSpacing/>
              <w:jc w:val="center"/>
              <w:rPr>
                <w:rFonts w:ascii="Times New Roman" w:eastAsia="Times New Roman" w:hAnsi="Times New Roman" w:cs="Times New Roman"/>
              </w:rPr>
            </w:pPr>
            <m:oMathPara>
              <m:oMath>
                <m:sSubSup>
                  <m:sSubSupPr>
                    <m:ctrlPr>
                      <w:rPr>
                        <w:rFonts w:ascii="Cambria Math" w:eastAsia="Times New Roman" w:hAnsi="Cambria Math" w:cs="Times New Roman"/>
                        <w:i/>
                      </w:rPr>
                    </m:ctrlPr>
                  </m:sSubSupPr>
                  <m:e>
                    <m:r>
                      <w:rPr>
                        <w:rFonts w:ascii="Cambria Math" w:eastAsia="Times New Roman" w:hAnsi="Cambria Math" w:cs="Times New Roman"/>
                      </w:rPr>
                      <m:t>І</m:t>
                    </m:r>
                  </m:e>
                  <m:sub>
                    <m:r>
                      <w:rPr>
                        <w:rFonts w:ascii="Cambria Math" w:eastAsia="Times New Roman" w:hAnsi="Cambria Math" w:cs="Times New Roman"/>
                      </w:rPr>
                      <m:t xml:space="preserve">тс </m:t>
                    </m:r>
                  </m:sub>
                  <m:sup>
                    <m:r>
                      <w:rPr>
                        <w:rFonts w:ascii="Cambria Math" w:eastAsia="Times New Roman" w:hAnsi="Cambria Math" w:cs="Times New Roman"/>
                      </w:rPr>
                      <m:t>2</m:t>
                    </m:r>
                  </m:sup>
                </m:sSubSup>
                <m:sSub>
                  <m:sSubPr>
                    <m:ctrlPr>
                      <w:rPr>
                        <w:rFonts w:ascii="Cambria Math" w:eastAsia="Times New Roman" w:hAnsi="Cambria Math" w:cs="Times New Roman"/>
                        <w:i/>
                      </w:rPr>
                    </m:ctrlPr>
                  </m:sSubPr>
                  <m:e>
                    <m:r>
                      <w:rPr>
                        <w:rFonts w:ascii="Cambria Math" w:eastAsia="Times New Roman" w:hAnsi="Cambria Math" w:cs="Times New Roman"/>
                      </w:rPr>
                      <m:t>t</m:t>
                    </m:r>
                  </m:e>
                  <m:sub>
                    <m:r>
                      <w:rPr>
                        <w:rFonts w:ascii="Cambria Math" w:eastAsia="Times New Roman" w:hAnsi="Cambria Math" w:cs="Times New Roman"/>
                      </w:rPr>
                      <m:t>тс</m:t>
                    </m:r>
                  </m:sub>
                </m:sSub>
                <m:r>
                  <w:rPr>
                    <w:rFonts w:ascii="Cambria Math" w:eastAsia="Times New Roman" w:hAnsi="Cambria Math" w:cs="Times New Roman"/>
                  </w:rPr>
                  <m:t xml:space="preserve"> ≥ </m:t>
                </m:r>
                <m:sSubSup>
                  <m:sSubSupPr>
                    <m:ctrlPr>
                      <w:rPr>
                        <w:rFonts w:ascii="Cambria Math" w:eastAsia="Times New Roman" w:hAnsi="Cambria Math" w:cs="Times New Roman"/>
                        <w:i/>
                      </w:rPr>
                    </m:ctrlPr>
                  </m:sSubSupPr>
                  <m:e>
                    <m:r>
                      <w:rPr>
                        <w:rFonts w:ascii="Cambria Math" w:eastAsia="Times New Roman" w:hAnsi="Cambria Math" w:cs="Times New Roman"/>
                      </w:rPr>
                      <m:t>I</m:t>
                    </m:r>
                  </m:e>
                  <m:sub>
                    <m:r>
                      <w:rPr>
                        <w:rFonts w:ascii="Cambria Math" w:eastAsia="Times New Roman" w:hAnsi="Cambria Math" w:cs="Times New Roman"/>
                      </w:rPr>
                      <m:t>∞</m:t>
                    </m:r>
                  </m:sub>
                  <m:sup>
                    <m:r>
                      <w:rPr>
                        <w:rFonts w:ascii="Cambria Math" w:eastAsia="Times New Roman" w:hAnsi="Cambria Math" w:cs="Times New Roman"/>
                      </w:rPr>
                      <m:t>2</m:t>
                    </m:r>
                  </m:sup>
                </m:sSubSup>
                <m:r>
                  <w:rPr>
                    <w:rFonts w:ascii="Cambria Math" w:eastAsia="Times New Roman" w:hAnsi="Cambria Math" w:cs="Times New Roman"/>
                  </w:rPr>
                  <m:t xml:space="preserve"> </m:t>
                </m:r>
                <m:sSub>
                  <m:sSubPr>
                    <m:ctrlPr>
                      <w:rPr>
                        <w:rFonts w:ascii="Cambria Math" w:eastAsia="Times New Roman" w:hAnsi="Cambria Math" w:cs="Times New Roman"/>
                        <w:i/>
                      </w:rPr>
                    </m:ctrlPr>
                  </m:sSubPr>
                  <m:e>
                    <m:r>
                      <w:rPr>
                        <w:rFonts w:ascii="Cambria Math" w:eastAsia="Times New Roman" w:hAnsi="Cambria Math" w:cs="Times New Roman"/>
                      </w:rPr>
                      <m:t>t</m:t>
                    </m:r>
                  </m:e>
                  <m:sub>
                    <m:r>
                      <w:rPr>
                        <w:rFonts w:ascii="Cambria Math" w:eastAsia="Times New Roman" w:hAnsi="Cambria Math" w:cs="Times New Roman"/>
                      </w:rPr>
                      <m:t>пр</m:t>
                    </m:r>
                  </m:sub>
                </m:sSub>
              </m:oMath>
            </m:oMathPara>
          </w:p>
        </w:tc>
        <w:tc>
          <w:tcPr>
            <w:tcW w:w="917" w:type="pct"/>
            <w:vMerge w:val="restart"/>
            <w:vAlign w:val="center"/>
            <w:hideMark/>
          </w:tcPr>
          <w:p w14:paraId="260363D8"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r>
      <w:tr w:rsidR="00947EE8" w:rsidRPr="009705F3" w14:paraId="46CA08DD" w14:textId="77777777" w:rsidTr="00442566">
        <w:trPr>
          <w:trHeight w:val="630"/>
        </w:trPr>
        <w:tc>
          <w:tcPr>
            <w:tcW w:w="606" w:type="pct"/>
            <w:vMerge/>
            <w:vAlign w:val="center"/>
            <w:hideMark/>
          </w:tcPr>
          <w:p w14:paraId="62D8866F"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368" w:type="pct"/>
            <w:vMerge/>
            <w:vAlign w:val="center"/>
            <w:hideMark/>
          </w:tcPr>
          <w:p w14:paraId="27AA4763"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622" w:type="pct"/>
            <w:gridSpan w:val="2"/>
            <w:vMerge/>
            <w:vAlign w:val="center"/>
            <w:hideMark/>
          </w:tcPr>
          <w:p w14:paraId="4A816C7E"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734" w:type="pct"/>
            <w:gridSpan w:val="2"/>
            <w:vMerge/>
            <w:vAlign w:val="center"/>
            <w:hideMark/>
          </w:tcPr>
          <w:p w14:paraId="622BFB35"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540" w:type="pct"/>
            <w:gridSpan w:val="2"/>
            <w:vMerge/>
            <w:vAlign w:val="center"/>
            <w:hideMark/>
          </w:tcPr>
          <w:p w14:paraId="4C510D8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508" w:type="pct"/>
            <w:gridSpan w:val="2"/>
            <w:vMerge/>
            <w:vAlign w:val="center"/>
            <w:hideMark/>
          </w:tcPr>
          <w:p w14:paraId="5C7FBAE5"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705" w:type="pct"/>
            <w:gridSpan w:val="2"/>
            <w:vMerge/>
            <w:vAlign w:val="center"/>
            <w:hideMark/>
          </w:tcPr>
          <w:p w14:paraId="2B31C367"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917" w:type="pct"/>
            <w:vMerge/>
            <w:vAlign w:val="center"/>
            <w:hideMark/>
          </w:tcPr>
          <w:p w14:paraId="2F220296"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r>
      <w:tr w:rsidR="00947EE8" w:rsidRPr="009705F3" w14:paraId="73976B87" w14:textId="77777777" w:rsidTr="00442566">
        <w:trPr>
          <w:trHeight w:val="630"/>
        </w:trPr>
        <w:tc>
          <w:tcPr>
            <w:tcW w:w="606" w:type="pct"/>
            <w:vMerge/>
            <w:vAlign w:val="center"/>
            <w:hideMark/>
          </w:tcPr>
          <w:p w14:paraId="4FC2CDFE"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368" w:type="pct"/>
            <w:vMerge/>
            <w:vAlign w:val="center"/>
            <w:hideMark/>
          </w:tcPr>
          <w:p w14:paraId="7F655C97"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622" w:type="pct"/>
            <w:gridSpan w:val="2"/>
            <w:vMerge/>
            <w:vAlign w:val="center"/>
            <w:hideMark/>
          </w:tcPr>
          <w:p w14:paraId="6E9E0C75"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734" w:type="pct"/>
            <w:gridSpan w:val="2"/>
            <w:vMerge/>
            <w:vAlign w:val="center"/>
            <w:hideMark/>
          </w:tcPr>
          <w:p w14:paraId="4050CB3B"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540" w:type="pct"/>
            <w:gridSpan w:val="2"/>
            <w:vMerge/>
            <w:vAlign w:val="center"/>
            <w:hideMark/>
          </w:tcPr>
          <w:p w14:paraId="76917178"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508" w:type="pct"/>
            <w:gridSpan w:val="2"/>
            <w:vMerge/>
            <w:vAlign w:val="center"/>
            <w:hideMark/>
          </w:tcPr>
          <w:p w14:paraId="44BAFD08"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705" w:type="pct"/>
            <w:gridSpan w:val="2"/>
            <w:vMerge/>
            <w:vAlign w:val="center"/>
            <w:hideMark/>
          </w:tcPr>
          <w:p w14:paraId="548A003C"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917" w:type="pct"/>
            <w:vMerge/>
            <w:vAlign w:val="center"/>
            <w:hideMark/>
          </w:tcPr>
          <w:p w14:paraId="4D37DFF4"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r>
      <w:tr w:rsidR="00442566" w:rsidRPr="009705F3" w14:paraId="26EA0817" w14:textId="77777777" w:rsidTr="00442566">
        <w:trPr>
          <w:trHeight w:val="630"/>
        </w:trPr>
        <w:tc>
          <w:tcPr>
            <w:tcW w:w="606" w:type="pct"/>
            <w:vMerge/>
            <w:vAlign w:val="center"/>
            <w:hideMark/>
          </w:tcPr>
          <w:p w14:paraId="13051CB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368" w:type="pct"/>
            <w:vMerge/>
            <w:vAlign w:val="center"/>
            <w:hideMark/>
          </w:tcPr>
          <w:p w14:paraId="462B904A"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364" w:type="pct"/>
            <w:vMerge w:val="restart"/>
            <w:vAlign w:val="center"/>
            <w:hideMark/>
          </w:tcPr>
          <w:p w14:paraId="104B51BC" w14:textId="77777777" w:rsidR="00947EE8" w:rsidRPr="009705F3" w:rsidRDefault="00000000" w:rsidP="00947EE8">
            <w:pPr>
              <w:widowControl w:val="0"/>
              <w:spacing w:line="264" w:lineRule="auto"/>
              <w:ind w:left="-113" w:right="-113" w:firstLine="0"/>
              <w:contextualSpacing/>
              <w:jc w:val="center"/>
              <w:rPr>
                <w:rFonts w:ascii="Times New Roman" w:eastAsia="Times New Roman" w:hAnsi="Times New Roman" w:cs="Times New Roman"/>
              </w:rPr>
            </w:pPr>
            <m:oMathPara>
              <m:oMath>
                <m:sSub>
                  <m:sSubPr>
                    <m:ctrlPr>
                      <w:rPr>
                        <w:rFonts w:ascii="Cambria Math" w:eastAsia="Times New Roman" w:hAnsi="Cambria Math" w:cs="Times New Roman"/>
                        <w:i/>
                      </w:rPr>
                    </m:ctrlPr>
                  </m:sSubPr>
                  <m:e>
                    <m:r>
                      <w:rPr>
                        <w:rFonts w:ascii="Cambria Math" w:eastAsia="Times New Roman" w:hAnsi="Cambria Math" w:cs="Times New Roman"/>
                      </w:rPr>
                      <m:t>U</m:t>
                    </m:r>
                  </m:e>
                  <m:sub>
                    <m:r>
                      <w:rPr>
                        <w:rFonts w:ascii="Cambria Math" w:eastAsia="Times New Roman" w:hAnsi="Cambria Math" w:cs="Times New Roman"/>
                      </w:rPr>
                      <m:t>н. ап</m:t>
                    </m:r>
                  </m:sub>
                </m:sSub>
              </m:oMath>
            </m:oMathPara>
          </w:p>
          <w:p w14:paraId="348B4D86"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кВ</w:t>
            </w:r>
            <w:proofErr w:type="spellEnd"/>
          </w:p>
        </w:tc>
        <w:tc>
          <w:tcPr>
            <w:tcW w:w="258" w:type="pct"/>
            <w:vMerge w:val="restart"/>
            <w:vAlign w:val="center"/>
            <w:hideMark/>
          </w:tcPr>
          <w:p w14:paraId="5F29D84F" w14:textId="77777777" w:rsidR="00947EE8" w:rsidRPr="009705F3" w:rsidRDefault="00000000" w:rsidP="00947EE8">
            <w:pPr>
              <w:widowControl w:val="0"/>
              <w:spacing w:line="264" w:lineRule="auto"/>
              <w:ind w:left="-113" w:right="-113" w:firstLine="0"/>
              <w:contextualSpacing/>
              <w:jc w:val="center"/>
              <w:rPr>
                <w:rFonts w:ascii="Times New Roman" w:eastAsia="Times New Roman" w:hAnsi="Times New Roman" w:cs="Times New Roman"/>
              </w:rPr>
            </w:pPr>
            <m:oMathPara>
              <m:oMath>
                <m:sSub>
                  <m:sSubPr>
                    <m:ctrlPr>
                      <w:rPr>
                        <w:rFonts w:ascii="Cambria Math" w:eastAsia="Times New Roman" w:hAnsi="Cambria Math" w:cs="Times New Roman"/>
                        <w:i/>
                      </w:rPr>
                    </m:ctrlPr>
                  </m:sSubPr>
                  <m:e>
                    <m:r>
                      <w:rPr>
                        <w:rFonts w:ascii="Cambria Math" w:eastAsia="Times New Roman" w:hAnsi="Cambria Math" w:cs="Times New Roman"/>
                      </w:rPr>
                      <m:t>U</m:t>
                    </m:r>
                  </m:e>
                  <m:sub>
                    <m:r>
                      <w:rPr>
                        <w:rFonts w:ascii="Cambria Math" w:eastAsia="Times New Roman" w:hAnsi="Cambria Math" w:cs="Times New Roman"/>
                      </w:rPr>
                      <m:t>м</m:t>
                    </m:r>
                  </m:sub>
                </m:sSub>
              </m:oMath>
            </m:oMathPara>
          </w:p>
          <w:p w14:paraId="635C253D"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кВ</w:t>
            </w:r>
            <w:proofErr w:type="spellEnd"/>
          </w:p>
        </w:tc>
        <w:tc>
          <w:tcPr>
            <w:tcW w:w="272" w:type="pct"/>
            <w:vMerge w:val="restart"/>
            <w:vAlign w:val="center"/>
            <w:hideMark/>
          </w:tcPr>
          <w:p w14:paraId="610D8D7E" w14:textId="77777777" w:rsidR="00947EE8" w:rsidRPr="009705F3" w:rsidRDefault="00000000" w:rsidP="00947EE8">
            <w:pPr>
              <w:widowControl w:val="0"/>
              <w:spacing w:line="264" w:lineRule="auto"/>
              <w:ind w:left="-113" w:right="-113" w:firstLine="0"/>
              <w:contextualSpacing/>
              <w:jc w:val="center"/>
              <w:rPr>
                <w:rFonts w:ascii="Times New Roman" w:eastAsia="Times New Roman" w:hAnsi="Times New Roman" w:cs="Times New Roman"/>
              </w:rPr>
            </w:pPr>
            <m:oMath>
              <m:sSub>
                <m:sSubPr>
                  <m:ctrlPr>
                    <w:rPr>
                      <w:rFonts w:ascii="Cambria Math" w:eastAsia="Times New Roman" w:hAnsi="Cambria Math" w:cs="Times New Roman"/>
                      <w:i/>
                    </w:rPr>
                  </m:ctrlPr>
                </m:sSubPr>
                <m:e>
                  <m:r>
                    <w:rPr>
                      <w:rFonts w:ascii="Cambria Math" w:eastAsia="Times New Roman" w:hAnsi="Cambria Math" w:cs="Times New Roman"/>
                    </w:rPr>
                    <m:t>I</m:t>
                  </m:r>
                </m:e>
                <m:sub>
                  <m:r>
                    <w:rPr>
                      <w:rFonts w:ascii="Cambria Math" w:eastAsia="Times New Roman" w:hAnsi="Cambria Math" w:cs="Times New Roman"/>
                    </w:rPr>
                    <m:t>н.ап</m:t>
                  </m:r>
                </m:sub>
              </m:sSub>
            </m:oMath>
            <w:r w:rsidR="00947EE8" w:rsidRPr="009705F3">
              <w:rPr>
                <w:rFonts w:ascii="Times New Roman" w:eastAsia="Times New Roman" w:hAnsi="Times New Roman" w:cs="Times New Roman"/>
              </w:rPr>
              <w:t>,</w:t>
            </w:r>
          </w:p>
          <w:p w14:paraId="5FFA100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А</w:t>
            </w:r>
          </w:p>
        </w:tc>
        <w:tc>
          <w:tcPr>
            <w:tcW w:w="462" w:type="pct"/>
            <w:vMerge w:val="restart"/>
            <w:noWrap/>
            <w:vAlign w:val="center"/>
            <w:hideMark/>
          </w:tcPr>
          <w:p w14:paraId="17460D6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m:oMath>
              <m:sSub>
                <m:sSubPr>
                  <m:ctrlPr>
                    <w:rPr>
                      <w:rFonts w:ascii="Cambria Math" w:eastAsia="Times New Roman" w:hAnsi="Cambria Math" w:cs="Times New Roman"/>
                      <w:i/>
                    </w:rPr>
                  </m:ctrlPr>
                </m:sSubPr>
                <m:e>
                  <m:r>
                    <w:rPr>
                      <w:rFonts w:ascii="Cambria Math" w:eastAsia="Times New Roman" w:hAnsi="Cambria Math" w:cs="Times New Roman"/>
                    </w:rPr>
                    <m:t>I</m:t>
                  </m:r>
                </m:e>
                <m:sub>
                  <m:r>
                    <w:rPr>
                      <w:rFonts w:ascii="Cambria Math" w:eastAsia="Times New Roman" w:hAnsi="Cambria Math" w:cs="Times New Roman"/>
                    </w:rPr>
                    <m:t>р</m:t>
                  </m:r>
                </m:sub>
              </m:sSub>
            </m:oMath>
            <w:r w:rsidRPr="009705F3">
              <w:rPr>
                <w:rFonts w:ascii="Times New Roman" w:eastAsia="Times New Roman" w:hAnsi="Times New Roman" w:cs="Times New Roman"/>
              </w:rPr>
              <w:t>,</w:t>
            </w:r>
          </w:p>
          <w:p w14:paraId="757BE92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А</w:t>
            </w:r>
          </w:p>
        </w:tc>
        <w:tc>
          <w:tcPr>
            <w:tcW w:w="176" w:type="pct"/>
            <w:vMerge w:val="restart"/>
            <w:vAlign w:val="center"/>
            <w:hideMark/>
          </w:tcPr>
          <w:p w14:paraId="2DAB54E1" w14:textId="77777777" w:rsidR="00947EE8" w:rsidRPr="009705F3" w:rsidRDefault="00000000" w:rsidP="00947EE8">
            <w:pPr>
              <w:widowControl w:val="0"/>
              <w:spacing w:line="264" w:lineRule="auto"/>
              <w:ind w:left="-113" w:right="-113" w:firstLine="0"/>
              <w:contextualSpacing/>
              <w:jc w:val="center"/>
              <w:rPr>
                <w:rFonts w:ascii="Times New Roman" w:eastAsia="Calibri" w:hAnsi="Times New Roman" w:cs="Times New Roman"/>
                <w:i/>
              </w:rPr>
            </w:pPr>
            <m:oMathPara>
              <m:oMath>
                <m:sSub>
                  <m:sSubPr>
                    <m:ctrlPr>
                      <w:rPr>
                        <w:rFonts w:ascii="Cambria Math" w:eastAsia="Times New Roman" w:hAnsi="Cambria Math" w:cs="Times New Roman"/>
                        <w:i/>
                      </w:rPr>
                    </m:ctrlPr>
                  </m:sSubPr>
                  <m:e>
                    <m:r>
                      <w:rPr>
                        <w:rFonts w:ascii="Cambria Math" w:eastAsia="Times New Roman" w:hAnsi="Cambria Math" w:cs="Times New Roman"/>
                      </w:rPr>
                      <m:t>I</m:t>
                    </m:r>
                  </m:e>
                  <m:sub>
                    <m:r>
                      <w:rPr>
                        <w:rFonts w:ascii="Cambria Math" w:eastAsia="Times New Roman" w:hAnsi="Cambria Math" w:cs="Times New Roman"/>
                      </w:rPr>
                      <m:t>в.</m:t>
                    </m:r>
                  </m:sub>
                </m:sSub>
              </m:oMath>
            </m:oMathPara>
          </w:p>
          <w:p w14:paraId="20E41714"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i/>
                <w:iCs/>
              </w:rPr>
            </w:pPr>
            <m:oMathPara>
              <m:oMath>
                <m:r>
                  <w:rPr>
                    <w:rFonts w:ascii="Cambria Math" w:eastAsia="Times New Roman" w:hAnsi="Cambria Math" w:cs="Times New Roman"/>
                  </w:rPr>
                  <m:t>кА</m:t>
                </m:r>
              </m:oMath>
            </m:oMathPara>
          </w:p>
        </w:tc>
        <w:tc>
          <w:tcPr>
            <w:tcW w:w="364" w:type="pct"/>
            <w:vMerge w:val="restart"/>
            <w:vAlign w:val="center"/>
            <w:hideMark/>
          </w:tcPr>
          <w:p w14:paraId="69561DD9" w14:textId="77777777" w:rsidR="00947EE8" w:rsidRPr="009705F3" w:rsidRDefault="00000000" w:rsidP="00947EE8">
            <w:pPr>
              <w:widowControl w:val="0"/>
              <w:spacing w:line="264" w:lineRule="auto"/>
              <w:ind w:left="-113" w:right="-113" w:firstLine="0"/>
              <w:contextualSpacing/>
              <w:jc w:val="center"/>
              <w:rPr>
                <w:rFonts w:ascii="Times New Roman" w:eastAsia="Calibri" w:hAnsi="Times New Roman" w:cs="Times New Roman"/>
                <w:i/>
              </w:rPr>
            </w:pPr>
            <m:oMathPara>
              <m:oMath>
                <m:sSubSup>
                  <m:sSubSupPr>
                    <m:ctrlPr>
                      <w:rPr>
                        <w:rFonts w:ascii="Cambria Math" w:eastAsia="Calibri" w:hAnsi="Cambria Math" w:cs="Times New Roman"/>
                      </w:rPr>
                    </m:ctrlPr>
                  </m:sSubSupPr>
                  <m:e>
                    <m:r>
                      <m:rPr>
                        <m:sty m:val="p"/>
                      </m:rPr>
                      <w:rPr>
                        <w:rFonts w:ascii="Cambria Math" w:eastAsia="Calibri" w:hAnsi="Cambria Math" w:cs="Times New Roman"/>
                      </w:rPr>
                      <m:t>I</m:t>
                    </m:r>
                  </m:e>
                  <m:sub>
                    <m:r>
                      <m:rPr>
                        <m:sty m:val="p"/>
                      </m:rPr>
                      <w:rPr>
                        <w:rFonts w:ascii="Cambria Math" w:eastAsia="Calibri" w:hAnsi="Cambria Math" w:cs="Times New Roman"/>
                      </w:rPr>
                      <m:t>K.max</m:t>
                    </m:r>
                  </m:sub>
                  <m:sup>
                    <m:d>
                      <m:dPr>
                        <m:ctrlPr>
                          <w:rPr>
                            <w:rFonts w:ascii="Cambria Math" w:eastAsia="Calibri" w:hAnsi="Cambria Math" w:cs="Times New Roman"/>
                          </w:rPr>
                        </m:ctrlPr>
                      </m:dPr>
                      <m:e>
                        <m:r>
                          <m:rPr>
                            <m:sty m:val="p"/>
                          </m:rPr>
                          <w:rPr>
                            <w:rFonts w:ascii="Cambria Math" w:eastAsia="Calibri" w:hAnsi="Cambria Math" w:cs="Times New Roman"/>
                          </w:rPr>
                          <m:t>3</m:t>
                        </m:r>
                      </m:e>
                    </m:d>
                  </m:sup>
                </m:sSubSup>
              </m:oMath>
            </m:oMathPara>
          </w:p>
          <w:p w14:paraId="27C407E4"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Calibri" w:hAnsi="Times New Roman" w:cs="Times New Roman"/>
              </w:rPr>
              <w:t>кА</w:t>
            </w:r>
            <w:proofErr w:type="spellEnd"/>
          </w:p>
        </w:tc>
        <w:tc>
          <w:tcPr>
            <w:tcW w:w="189" w:type="pct"/>
            <w:vMerge w:val="restart"/>
            <w:vAlign w:val="center"/>
            <w:hideMark/>
          </w:tcPr>
          <w:p w14:paraId="266F8B8C" w14:textId="77777777" w:rsidR="00947EE8" w:rsidRPr="009705F3" w:rsidRDefault="00000000" w:rsidP="00947EE8">
            <w:pPr>
              <w:widowControl w:val="0"/>
              <w:spacing w:line="264" w:lineRule="auto"/>
              <w:ind w:left="-113" w:right="-113" w:firstLine="0"/>
              <w:contextualSpacing/>
              <w:jc w:val="center"/>
              <w:rPr>
                <w:rFonts w:ascii="Times New Roman" w:eastAsia="Times New Roman" w:hAnsi="Times New Roman" w:cs="Times New Roman"/>
              </w:rPr>
            </w:pPr>
            <m:oMathPara>
              <m:oMath>
                <m:sSub>
                  <m:sSubPr>
                    <m:ctrlPr>
                      <w:rPr>
                        <w:rFonts w:ascii="Cambria Math" w:eastAsia="Times New Roman" w:hAnsi="Cambria Math" w:cs="Times New Roman"/>
                        <w:i/>
                      </w:rPr>
                    </m:ctrlPr>
                  </m:sSubPr>
                  <m:e>
                    <m:r>
                      <w:rPr>
                        <w:rFonts w:ascii="Cambria Math" w:eastAsia="Times New Roman" w:hAnsi="Cambria Math" w:cs="Times New Roman"/>
                      </w:rPr>
                      <m:t>I</m:t>
                    </m:r>
                  </m:e>
                  <m:sub>
                    <m:r>
                      <w:rPr>
                        <w:rFonts w:ascii="Cambria Math" w:eastAsia="Times New Roman" w:hAnsi="Cambria Math" w:cs="Times New Roman"/>
                      </w:rPr>
                      <m:t>д.с</m:t>
                    </m:r>
                  </m:sub>
                </m:sSub>
              </m:oMath>
            </m:oMathPara>
          </w:p>
          <w:p w14:paraId="20494BE8"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m:oMathPara>
              <m:oMath>
                <m:r>
                  <w:rPr>
                    <w:rFonts w:ascii="Cambria Math" w:eastAsia="Times New Roman" w:hAnsi="Cambria Math" w:cs="Times New Roman"/>
                  </w:rPr>
                  <m:t>кА</m:t>
                </m:r>
              </m:oMath>
            </m:oMathPara>
          </w:p>
        </w:tc>
        <w:tc>
          <w:tcPr>
            <w:tcW w:w="319" w:type="pct"/>
            <w:vMerge w:val="restart"/>
            <w:vAlign w:val="center"/>
            <w:hideMark/>
          </w:tcPr>
          <w:p w14:paraId="36F1D926" w14:textId="77777777" w:rsidR="00947EE8" w:rsidRPr="009705F3" w:rsidRDefault="00000000" w:rsidP="00947EE8">
            <w:pPr>
              <w:widowControl w:val="0"/>
              <w:spacing w:line="264" w:lineRule="auto"/>
              <w:ind w:left="-113" w:right="-113" w:firstLine="0"/>
              <w:contextualSpacing/>
              <w:jc w:val="center"/>
              <w:rPr>
                <w:rFonts w:ascii="Times New Roman" w:eastAsia="Calibri" w:hAnsi="Times New Roman" w:cs="Times New Roman"/>
                <w:i/>
              </w:rPr>
            </w:pPr>
            <m:oMathPara>
              <m:oMath>
                <m:sSub>
                  <m:sSubPr>
                    <m:ctrlPr>
                      <w:rPr>
                        <w:rFonts w:ascii="Cambria Math" w:eastAsia="Calibri" w:hAnsi="Cambria Math" w:cs="Times New Roman"/>
                        <w:i/>
                      </w:rPr>
                    </m:ctrlPr>
                  </m:sSubPr>
                  <m:e>
                    <m:r>
                      <w:rPr>
                        <w:rFonts w:ascii="Cambria Math" w:eastAsia="Calibri" w:hAnsi="Cambria Math" w:cs="Times New Roman"/>
                      </w:rPr>
                      <m:t>I</m:t>
                    </m:r>
                  </m:e>
                  <m:sub>
                    <m:r>
                      <w:rPr>
                        <w:rFonts w:ascii="Cambria Math" w:eastAsia="Calibri" w:hAnsi="Cambria Math" w:cs="Times New Roman"/>
                      </w:rPr>
                      <m:t>y</m:t>
                    </m:r>
                  </m:sub>
                </m:sSub>
              </m:oMath>
            </m:oMathPara>
          </w:p>
          <w:p w14:paraId="772466C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Calibri" w:hAnsi="Times New Roman" w:cs="Times New Roman"/>
              </w:rPr>
              <w:t>кА</w:t>
            </w:r>
            <w:proofErr w:type="spellEnd"/>
          </w:p>
        </w:tc>
        <w:tc>
          <w:tcPr>
            <w:tcW w:w="392" w:type="pct"/>
            <w:vMerge w:val="restart"/>
            <w:vAlign w:val="center"/>
            <w:hideMark/>
          </w:tcPr>
          <w:p w14:paraId="4A882102" w14:textId="77777777" w:rsidR="00947EE8" w:rsidRPr="009705F3" w:rsidRDefault="00000000" w:rsidP="00947EE8">
            <w:pPr>
              <w:widowControl w:val="0"/>
              <w:spacing w:line="264" w:lineRule="auto"/>
              <w:ind w:left="-113" w:right="-113" w:firstLine="0"/>
              <w:contextualSpacing/>
              <w:jc w:val="center"/>
              <w:rPr>
                <w:rFonts w:ascii="Times New Roman" w:eastAsia="Times New Roman" w:hAnsi="Times New Roman" w:cs="Times New Roman"/>
              </w:rPr>
            </w:pPr>
            <m:oMathPara>
              <m:oMath>
                <m:sSub>
                  <m:sSubPr>
                    <m:ctrlPr>
                      <w:rPr>
                        <w:rFonts w:ascii="Cambria Math" w:eastAsia="Times New Roman" w:hAnsi="Cambria Math" w:cs="Times New Roman"/>
                        <w:i/>
                      </w:rPr>
                    </m:ctrlPr>
                  </m:sSubPr>
                  <m:e>
                    <m:r>
                      <w:rPr>
                        <w:rFonts w:ascii="Cambria Math" w:eastAsia="Times New Roman" w:hAnsi="Cambria Math" w:cs="Times New Roman"/>
                      </w:rPr>
                      <m:t>I</m:t>
                    </m:r>
                  </m:e>
                  <m:sub>
                    <m:r>
                      <w:rPr>
                        <w:rFonts w:ascii="Cambria Math" w:eastAsia="Times New Roman" w:hAnsi="Cambria Math" w:cs="Times New Roman"/>
                      </w:rPr>
                      <m:t>т.с</m:t>
                    </m:r>
                  </m:sub>
                </m:sSub>
              </m:oMath>
            </m:oMathPara>
          </w:p>
          <w:p w14:paraId="63672A75"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Calibri" w:hAnsi="Times New Roman" w:cs="Times New Roman"/>
              </w:rPr>
              <w:t>кА</w:t>
            </w:r>
            <w:proofErr w:type="spellEnd"/>
          </w:p>
        </w:tc>
        <w:tc>
          <w:tcPr>
            <w:tcW w:w="313" w:type="pct"/>
            <w:vMerge w:val="restart"/>
            <w:vAlign w:val="center"/>
            <w:hideMark/>
          </w:tcPr>
          <w:p w14:paraId="07D4B774" w14:textId="77777777" w:rsidR="00947EE8" w:rsidRPr="009705F3" w:rsidRDefault="00000000" w:rsidP="00947EE8">
            <w:pPr>
              <w:widowControl w:val="0"/>
              <w:spacing w:line="264" w:lineRule="auto"/>
              <w:ind w:left="-113" w:right="-113" w:firstLine="0"/>
              <w:contextualSpacing/>
              <w:jc w:val="center"/>
              <w:rPr>
                <w:rFonts w:ascii="Times New Roman" w:eastAsia="Times New Roman" w:hAnsi="Times New Roman" w:cs="Times New Roman"/>
              </w:rPr>
            </w:pPr>
            <m:oMathPara>
              <m:oMath>
                <m:sSubSup>
                  <m:sSubSupPr>
                    <m:ctrlPr>
                      <w:rPr>
                        <w:rFonts w:ascii="Cambria Math" w:eastAsia="Times New Roman" w:hAnsi="Cambria Math" w:cs="Times New Roman"/>
                        <w:i/>
                      </w:rPr>
                    </m:ctrlPr>
                  </m:sSubSupPr>
                  <m:e>
                    <m:r>
                      <w:rPr>
                        <w:rFonts w:ascii="Cambria Math" w:eastAsia="Times New Roman" w:hAnsi="Cambria Math" w:cs="Times New Roman"/>
                      </w:rPr>
                      <m:t>I</m:t>
                    </m:r>
                  </m:e>
                  <m:sub>
                    <m:r>
                      <w:rPr>
                        <w:rFonts w:ascii="Cambria Math" w:eastAsia="Times New Roman" w:hAnsi="Cambria Math" w:cs="Times New Roman"/>
                      </w:rPr>
                      <m:t>∞</m:t>
                    </m:r>
                  </m:sub>
                  <m:sup>
                    <m:r>
                      <w:rPr>
                        <w:rFonts w:ascii="Cambria Math" w:eastAsia="Times New Roman" w:hAnsi="Cambria Math" w:cs="Times New Roman"/>
                      </w:rPr>
                      <m:t>2</m:t>
                    </m:r>
                  </m:sup>
                </m:sSubSup>
                <m:r>
                  <w:rPr>
                    <w:rFonts w:ascii="Cambria Math" w:eastAsia="Times New Roman" w:hAnsi="Cambria Math" w:cs="Times New Roman"/>
                  </w:rPr>
                  <m:t xml:space="preserve"> </m:t>
                </m:r>
                <m:sSub>
                  <m:sSubPr>
                    <m:ctrlPr>
                      <w:rPr>
                        <w:rFonts w:ascii="Cambria Math" w:eastAsia="Times New Roman" w:hAnsi="Cambria Math" w:cs="Times New Roman"/>
                        <w:i/>
                      </w:rPr>
                    </m:ctrlPr>
                  </m:sSubPr>
                  <m:e>
                    <m:r>
                      <w:rPr>
                        <w:rFonts w:ascii="Cambria Math" w:eastAsia="Times New Roman" w:hAnsi="Cambria Math" w:cs="Times New Roman"/>
                      </w:rPr>
                      <m:t>t</m:t>
                    </m:r>
                  </m:e>
                  <m:sub>
                    <m:r>
                      <w:rPr>
                        <w:rFonts w:ascii="Cambria Math" w:eastAsia="Times New Roman" w:hAnsi="Cambria Math" w:cs="Times New Roman"/>
                      </w:rPr>
                      <m:t>пр</m:t>
                    </m:r>
                  </m:sub>
                </m:sSub>
              </m:oMath>
            </m:oMathPara>
          </w:p>
        </w:tc>
        <w:tc>
          <w:tcPr>
            <w:tcW w:w="917" w:type="pct"/>
            <w:vMerge/>
            <w:vAlign w:val="center"/>
            <w:hideMark/>
          </w:tcPr>
          <w:p w14:paraId="068E94AB"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r>
      <w:tr w:rsidR="00442566" w:rsidRPr="009705F3" w14:paraId="7D08DBE9" w14:textId="77777777" w:rsidTr="00442566">
        <w:trPr>
          <w:trHeight w:val="630"/>
        </w:trPr>
        <w:tc>
          <w:tcPr>
            <w:tcW w:w="606" w:type="pct"/>
            <w:vMerge/>
            <w:vAlign w:val="center"/>
            <w:hideMark/>
          </w:tcPr>
          <w:p w14:paraId="7B451505"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368" w:type="pct"/>
            <w:vMerge/>
            <w:vAlign w:val="center"/>
            <w:hideMark/>
          </w:tcPr>
          <w:p w14:paraId="244469A3"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364" w:type="pct"/>
            <w:vMerge/>
            <w:vAlign w:val="center"/>
            <w:hideMark/>
          </w:tcPr>
          <w:p w14:paraId="6F955FC3"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258" w:type="pct"/>
            <w:vMerge/>
            <w:vAlign w:val="center"/>
            <w:hideMark/>
          </w:tcPr>
          <w:p w14:paraId="5087BBF7"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272" w:type="pct"/>
            <w:vMerge/>
            <w:vAlign w:val="center"/>
            <w:hideMark/>
          </w:tcPr>
          <w:p w14:paraId="0242E3F4"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462" w:type="pct"/>
            <w:vMerge/>
            <w:vAlign w:val="center"/>
            <w:hideMark/>
          </w:tcPr>
          <w:p w14:paraId="5B2FA65C"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176" w:type="pct"/>
            <w:vMerge/>
            <w:vAlign w:val="center"/>
            <w:hideMark/>
          </w:tcPr>
          <w:p w14:paraId="4E0E0365"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i/>
                <w:iCs/>
              </w:rPr>
            </w:pPr>
          </w:p>
        </w:tc>
        <w:tc>
          <w:tcPr>
            <w:tcW w:w="364" w:type="pct"/>
            <w:vMerge/>
            <w:vAlign w:val="center"/>
            <w:hideMark/>
          </w:tcPr>
          <w:p w14:paraId="0AA520B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189" w:type="pct"/>
            <w:vMerge/>
            <w:vAlign w:val="center"/>
            <w:hideMark/>
          </w:tcPr>
          <w:p w14:paraId="7BE5035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319" w:type="pct"/>
            <w:vMerge/>
            <w:vAlign w:val="center"/>
            <w:hideMark/>
          </w:tcPr>
          <w:p w14:paraId="1BBD176A"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392" w:type="pct"/>
            <w:vMerge/>
            <w:vAlign w:val="center"/>
            <w:hideMark/>
          </w:tcPr>
          <w:p w14:paraId="40380105"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313" w:type="pct"/>
            <w:vMerge/>
            <w:vAlign w:val="center"/>
            <w:hideMark/>
          </w:tcPr>
          <w:p w14:paraId="3F8BE98B"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c>
          <w:tcPr>
            <w:tcW w:w="917" w:type="pct"/>
            <w:vMerge/>
            <w:vAlign w:val="center"/>
            <w:hideMark/>
          </w:tcPr>
          <w:p w14:paraId="758B5355"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
        </w:tc>
      </w:tr>
      <w:tr w:rsidR="00442566" w:rsidRPr="009705F3" w14:paraId="7B305F6B" w14:textId="77777777" w:rsidTr="00442566">
        <w:trPr>
          <w:trHeight w:val="84"/>
        </w:trPr>
        <w:tc>
          <w:tcPr>
            <w:tcW w:w="606" w:type="pct"/>
            <w:vAlign w:val="center"/>
          </w:tcPr>
          <w:p w14:paraId="57E9798C"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1</w:t>
            </w:r>
          </w:p>
        </w:tc>
        <w:tc>
          <w:tcPr>
            <w:tcW w:w="368" w:type="pct"/>
            <w:vAlign w:val="center"/>
          </w:tcPr>
          <w:p w14:paraId="32E8CC1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2</w:t>
            </w:r>
          </w:p>
        </w:tc>
        <w:tc>
          <w:tcPr>
            <w:tcW w:w="364" w:type="pct"/>
            <w:vAlign w:val="center"/>
          </w:tcPr>
          <w:p w14:paraId="27EAA59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3</w:t>
            </w:r>
          </w:p>
        </w:tc>
        <w:tc>
          <w:tcPr>
            <w:tcW w:w="258" w:type="pct"/>
            <w:vAlign w:val="center"/>
          </w:tcPr>
          <w:p w14:paraId="6FDE4DEA"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4</w:t>
            </w:r>
          </w:p>
        </w:tc>
        <w:tc>
          <w:tcPr>
            <w:tcW w:w="272" w:type="pct"/>
            <w:vAlign w:val="center"/>
          </w:tcPr>
          <w:p w14:paraId="3E600A96"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5</w:t>
            </w:r>
          </w:p>
        </w:tc>
        <w:tc>
          <w:tcPr>
            <w:tcW w:w="462" w:type="pct"/>
            <w:vAlign w:val="center"/>
          </w:tcPr>
          <w:p w14:paraId="0582EAA5"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6</w:t>
            </w:r>
          </w:p>
        </w:tc>
        <w:tc>
          <w:tcPr>
            <w:tcW w:w="176" w:type="pct"/>
            <w:vAlign w:val="center"/>
          </w:tcPr>
          <w:p w14:paraId="0A7080BB"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i/>
                <w:iCs/>
              </w:rPr>
            </w:pPr>
            <w:r w:rsidRPr="009705F3">
              <w:rPr>
                <w:rFonts w:ascii="Times New Roman" w:eastAsia="Times New Roman" w:hAnsi="Times New Roman" w:cs="Times New Roman"/>
                <w:i/>
                <w:iCs/>
              </w:rPr>
              <w:t>7</w:t>
            </w:r>
          </w:p>
        </w:tc>
        <w:tc>
          <w:tcPr>
            <w:tcW w:w="364" w:type="pct"/>
            <w:vAlign w:val="center"/>
          </w:tcPr>
          <w:p w14:paraId="19072FAC"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8</w:t>
            </w:r>
          </w:p>
        </w:tc>
        <w:tc>
          <w:tcPr>
            <w:tcW w:w="189" w:type="pct"/>
            <w:vAlign w:val="center"/>
          </w:tcPr>
          <w:p w14:paraId="43BC93A1"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9</w:t>
            </w:r>
          </w:p>
        </w:tc>
        <w:tc>
          <w:tcPr>
            <w:tcW w:w="319" w:type="pct"/>
            <w:vAlign w:val="center"/>
          </w:tcPr>
          <w:p w14:paraId="34785F88"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10</w:t>
            </w:r>
          </w:p>
        </w:tc>
        <w:tc>
          <w:tcPr>
            <w:tcW w:w="392" w:type="pct"/>
            <w:vAlign w:val="center"/>
          </w:tcPr>
          <w:p w14:paraId="08F5A84C"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11</w:t>
            </w:r>
          </w:p>
        </w:tc>
        <w:tc>
          <w:tcPr>
            <w:tcW w:w="313" w:type="pct"/>
            <w:vAlign w:val="center"/>
          </w:tcPr>
          <w:p w14:paraId="53460E73"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12</w:t>
            </w:r>
          </w:p>
        </w:tc>
        <w:tc>
          <w:tcPr>
            <w:tcW w:w="917" w:type="pct"/>
            <w:vAlign w:val="center"/>
          </w:tcPr>
          <w:p w14:paraId="41A53D6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13</w:t>
            </w:r>
          </w:p>
        </w:tc>
      </w:tr>
      <w:tr w:rsidR="00947EE8" w:rsidRPr="009705F3" w14:paraId="115AC5E5" w14:textId="77777777" w:rsidTr="00442566">
        <w:trPr>
          <w:trHeight w:val="84"/>
        </w:trPr>
        <w:tc>
          <w:tcPr>
            <w:tcW w:w="5000" w:type="pct"/>
            <w:gridSpan w:val="13"/>
            <w:vAlign w:val="center"/>
          </w:tcPr>
          <w:p w14:paraId="09C97A05"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Напруга</w:t>
            </w:r>
            <w:proofErr w:type="spellEnd"/>
            <w:r w:rsidRPr="009705F3">
              <w:rPr>
                <w:rFonts w:ascii="Times New Roman" w:eastAsia="Times New Roman" w:hAnsi="Times New Roman" w:cs="Times New Roman"/>
              </w:rPr>
              <w:t xml:space="preserve"> </w:t>
            </w:r>
            <w:proofErr w:type="spellStart"/>
            <w:r w:rsidRPr="009705F3">
              <w:rPr>
                <w:rFonts w:ascii="Times New Roman" w:eastAsia="Times New Roman" w:hAnsi="Times New Roman" w:cs="Times New Roman"/>
              </w:rPr>
              <w:t>мережі</w:t>
            </w:r>
            <w:proofErr w:type="spellEnd"/>
            <w:r w:rsidRPr="009705F3">
              <w:rPr>
                <w:rFonts w:ascii="Times New Roman" w:eastAsia="Times New Roman" w:hAnsi="Times New Roman" w:cs="Times New Roman"/>
              </w:rPr>
              <w:t xml:space="preserve"> </w:t>
            </w:r>
            <w:proofErr w:type="spellStart"/>
            <w:r w:rsidRPr="009705F3">
              <w:rPr>
                <w:rFonts w:ascii="Times New Roman" w:eastAsia="Times New Roman" w:hAnsi="Times New Roman" w:cs="Times New Roman"/>
              </w:rPr>
              <w:t>U</w:t>
            </w:r>
            <w:r w:rsidRPr="009705F3">
              <w:rPr>
                <w:rFonts w:ascii="Times New Roman" w:eastAsia="Times New Roman" w:hAnsi="Times New Roman" w:cs="Times New Roman"/>
                <w:vertAlign w:val="subscript"/>
              </w:rPr>
              <w:t>н</w:t>
            </w:r>
            <w:proofErr w:type="spellEnd"/>
            <w:r w:rsidRPr="009705F3">
              <w:rPr>
                <w:rFonts w:ascii="Times New Roman" w:eastAsia="Times New Roman" w:hAnsi="Times New Roman" w:cs="Times New Roman"/>
              </w:rPr>
              <w:t xml:space="preserve"> = 10 </w:t>
            </w:r>
            <w:proofErr w:type="spellStart"/>
            <w:r w:rsidRPr="009705F3">
              <w:rPr>
                <w:rFonts w:ascii="Times New Roman" w:eastAsia="Times New Roman" w:hAnsi="Times New Roman" w:cs="Times New Roman"/>
              </w:rPr>
              <w:t>кВ</w:t>
            </w:r>
            <w:proofErr w:type="spellEnd"/>
          </w:p>
        </w:tc>
      </w:tr>
      <w:tr w:rsidR="00947EE8" w:rsidRPr="009705F3" w14:paraId="15EA22E4" w14:textId="77777777" w:rsidTr="00442566">
        <w:trPr>
          <w:trHeight w:val="84"/>
        </w:trPr>
        <w:tc>
          <w:tcPr>
            <w:tcW w:w="5000" w:type="pct"/>
            <w:gridSpan w:val="13"/>
            <w:vAlign w:val="center"/>
          </w:tcPr>
          <w:p w14:paraId="62669EE2"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Роз’єднувачі</w:t>
            </w:r>
            <w:proofErr w:type="spellEnd"/>
            <w:r w:rsidRPr="009705F3">
              <w:rPr>
                <w:rFonts w:ascii="Times New Roman" w:eastAsia="Times New Roman" w:hAnsi="Times New Roman" w:cs="Times New Roman"/>
              </w:rPr>
              <w:t xml:space="preserve"> </w:t>
            </w:r>
            <w:proofErr w:type="spellStart"/>
            <w:r w:rsidRPr="009705F3">
              <w:rPr>
                <w:rFonts w:ascii="Times New Roman" w:eastAsia="Times New Roman" w:hAnsi="Times New Roman" w:cs="Times New Roman"/>
              </w:rPr>
              <w:t>та</w:t>
            </w:r>
            <w:proofErr w:type="spellEnd"/>
            <w:r w:rsidRPr="009705F3">
              <w:rPr>
                <w:rFonts w:ascii="Times New Roman" w:eastAsia="Times New Roman" w:hAnsi="Times New Roman" w:cs="Times New Roman"/>
              </w:rPr>
              <w:t xml:space="preserve"> </w:t>
            </w:r>
            <w:proofErr w:type="spellStart"/>
            <w:r w:rsidRPr="009705F3">
              <w:rPr>
                <w:rFonts w:ascii="Times New Roman" w:eastAsia="Times New Roman" w:hAnsi="Times New Roman" w:cs="Times New Roman"/>
              </w:rPr>
              <w:t>вимикачі</w:t>
            </w:r>
            <w:proofErr w:type="spellEnd"/>
            <w:r w:rsidRPr="009705F3">
              <w:rPr>
                <w:rFonts w:ascii="Times New Roman" w:eastAsia="Times New Roman" w:hAnsi="Times New Roman" w:cs="Times New Roman"/>
              </w:rPr>
              <w:t xml:space="preserve"> </w:t>
            </w:r>
            <w:proofErr w:type="spellStart"/>
            <w:r w:rsidRPr="009705F3">
              <w:rPr>
                <w:rFonts w:ascii="Times New Roman" w:eastAsia="Times New Roman" w:hAnsi="Times New Roman" w:cs="Times New Roman"/>
              </w:rPr>
              <w:t>навантаження</w:t>
            </w:r>
            <w:proofErr w:type="spellEnd"/>
          </w:p>
        </w:tc>
      </w:tr>
      <w:tr w:rsidR="00442566" w:rsidRPr="009705F3" w14:paraId="419B84BD" w14:textId="77777777" w:rsidTr="00442566">
        <w:trPr>
          <w:trHeight w:val="84"/>
        </w:trPr>
        <w:tc>
          <w:tcPr>
            <w:tcW w:w="606" w:type="pct"/>
            <w:vAlign w:val="center"/>
          </w:tcPr>
          <w:p w14:paraId="52492FB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Ввід</w:t>
            </w:r>
            <w:proofErr w:type="spellEnd"/>
            <w:r w:rsidRPr="009705F3">
              <w:rPr>
                <w:rFonts w:ascii="Times New Roman" w:eastAsia="Times New Roman" w:hAnsi="Times New Roman" w:cs="Times New Roman"/>
              </w:rPr>
              <w:t xml:space="preserve"> 10 </w:t>
            </w:r>
            <w:proofErr w:type="spellStart"/>
            <w:r w:rsidRPr="009705F3">
              <w:rPr>
                <w:rFonts w:ascii="Times New Roman" w:eastAsia="Times New Roman" w:hAnsi="Times New Roman" w:cs="Times New Roman"/>
              </w:rPr>
              <w:t>кВ</w:t>
            </w:r>
            <w:proofErr w:type="spellEnd"/>
          </w:p>
        </w:tc>
        <w:tc>
          <w:tcPr>
            <w:tcW w:w="368" w:type="pct"/>
            <w:vAlign w:val="center"/>
          </w:tcPr>
          <w:p w14:paraId="5CB748E1" w14:textId="77777777" w:rsidR="00947EE8" w:rsidRPr="009705F3" w:rsidRDefault="00947EE8" w:rsidP="00947EE8">
            <w:pPr>
              <w:ind w:hanging="78"/>
              <w:contextualSpacing/>
              <w:jc w:val="center"/>
              <w:rPr>
                <w:rFonts w:ascii="Times New Roman" w:eastAsia="Times New Roman" w:hAnsi="Times New Roman" w:cs="Times New Roman"/>
              </w:rPr>
            </w:pPr>
            <w:r w:rsidRPr="009705F3">
              <w:rPr>
                <w:rFonts w:ascii="Times New Roman" w:eastAsia="Times New Roman" w:hAnsi="Times New Roman" w:cs="Times New Roman"/>
              </w:rPr>
              <w:t>QS1</w:t>
            </w:r>
          </w:p>
        </w:tc>
        <w:tc>
          <w:tcPr>
            <w:tcW w:w="364" w:type="pct"/>
            <w:vAlign w:val="center"/>
          </w:tcPr>
          <w:p w14:paraId="7E73C6B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10</w:t>
            </w:r>
          </w:p>
        </w:tc>
        <w:tc>
          <w:tcPr>
            <w:tcW w:w="258" w:type="pct"/>
            <w:vAlign w:val="center"/>
          </w:tcPr>
          <w:p w14:paraId="3A9A3DCE"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10</w:t>
            </w:r>
          </w:p>
        </w:tc>
        <w:tc>
          <w:tcPr>
            <w:tcW w:w="272" w:type="pct"/>
            <w:vAlign w:val="center"/>
          </w:tcPr>
          <w:p w14:paraId="4A41E905"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125</w:t>
            </w:r>
          </w:p>
        </w:tc>
        <w:tc>
          <w:tcPr>
            <w:tcW w:w="462" w:type="pct"/>
            <w:vAlign w:val="center"/>
          </w:tcPr>
          <w:p w14:paraId="5D952ED8"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115</w:t>
            </w:r>
          </w:p>
        </w:tc>
        <w:tc>
          <w:tcPr>
            <w:tcW w:w="176" w:type="pct"/>
            <w:vAlign w:val="center"/>
          </w:tcPr>
          <w:p w14:paraId="3F32FFFE"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55</w:t>
            </w:r>
          </w:p>
        </w:tc>
        <w:tc>
          <w:tcPr>
            <w:tcW w:w="364" w:type="pct"/>
            <w:vAlign w:val="center"/>
          </w:tcPr>
          <w:p w14:paraId="22937FDA"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45</w:t>
            </w:r>
          </w:p>
        </w:tc>
        <w:tc>
          <w:tcPr>
            <w:tcW w:w="189" w:type="pct"/>
            <w:vAlign w:val="center"/>
          </w:tcPr>
          <w:p w14:paraId="0F9C9A1A"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9" w:type="pct"/>
            <w:vAlign w:val="center"/>
          </w:tcPr>
          <w:p w14:paraId="05D08B0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25</w:t>
            </w:r>
          </w:p>
        </w:tc>
        <w:tc>
          <w:tcPr>
            <w:tcW w:w="392" w:type="pct"/>
            <w:vAlign w:val="center"/>
          </w:tcPr>
          <w:p w14:paraId="2C713147"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3" w:type="pct"/>
            <w:vAlign w:val="center"/>
          </w:tcPr>
          <w:p w14:paraId="0D7C4611"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917" w:type="pct"/>
            <w:vAlign w:val="center"/>
          </w:tcPr>
          <w:p w14:paraId="7398A26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rPr>
              <w:t>EZC250N3125</w:t>
            </w:r>
          </w:p>
        </w:tc>
      </w:tr>
      <w:tr w:rsidR="00947EE8" w:rsidRPr="009705F3" w14:paraId="65C11972" w14:textId="77777777" w:rsidTr="00442566">
        <w:trPr>
          <w:trHeight w:val="373"/>
        </w:trPr>
        <w:tc>
          <w:tcPr>
            <w:tcW w:w="5000" w:type="pct"/>
            <w:gridSpan w:val="13"/>
            <w:vAlign w:val="center"/>
          </w:tcPr>
          <w:p w14:paraId="06402466"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Напруга</w:t>
            </w:r>
            <w:proofErr w:type="spellEnd"/>
            <w:r w:rsidRPr="009705F3">
              <w:rPr>
                <w:rFonts w:ascii="Times New Roman" w:eastAsia="Times New Roman" w:hAnsi="Times New Roman" w:cs="Times New Roman"/>
              </w:rPr>
              <w:t xml:space="preserve"> </w:t>
            </w:r>
            <w:proofErr w:type="spellStart"/>
            <w:r w:rsidRPr="009705F3">
              <w:rPr>
                <w:rFonts w:ascii="Times New Roman" w:eastAsia="Times New Roman" w:hAnsi="Times New Roman" w:cs="Times New Roman"/>
              </w:rPr>
              <w:t>мережі</w:t>
            </w:r>
            <w:proofErr w:type="spellEnd"/>
            <w:r w:rsidRPr="009705F3">
              <w:rPr>
                <w:rFonts w:ascii="Times New Roman" w:eastAsia="Times New Roman" w:hAnsi="Times New Roman" w:cs="Times New Roman"/>
              </w:rPr>
              <w:t xml:space="preserve"> </w:t>
            </w:r>
            <w:proofErr w:type="spellStart"/>
            <w:r w:rsidRPr="009705F3">
              <w:rPr>
                <w:rFonts w:ascii="Times New Roman" w:eastAsia="Times New Roman" w:hAnsi="Times New Roman" w:cs="Times New Roman"/>
              </w:rPr>
              <w:t>Uн</w:t>
            </w:r>
            <w:proofErr w:type="spellEnd"/>
            <w:r w:rsidRPr="009705F3">
              <w:rPr>
                <w:rFonts w:ascii="Times New Roman" w:eastAsia="Times New Roman" w:hAnsi="Times New Roman" w:cs="Times New Roman"/>
              </w:rPr>
              <w:t xml:space="preserve"> = 0,4 </w:t>
            </w:r>
            <w:proofErr w:type="spellStart"/>
            <w:r w:rsidRPr="009705F3">
              <w:rPr>
                <w:rFonts w:ascii="Times New Roman" w:eastAsia="Times New Roman" w:hAnsi="Times New Roman" w:cs="Times New Roman"/>
              </w:rPr>
              <w:t>кВ</w:t>
            </w:r>
            <w:proofErr w:type="spellEnd"/>
          </w:p>
        </w:tc>
      </w:tr>
      <w:tr w:rsidR="00442566" w:rsidRPr="009705F3" w14:paraId="2C77506A" w14:textId="77777777" w:rsidTr="00442566">
        <w:trPr>
          <w:trHeight w:val="84"/>
        </w:trPr>
        <w:tc>
          <w:tcPr>
            <w:tcW w:w="606" w:type="pct"/>
            <w:vAlign w:val="center"/>
          </w:tcPr>
          <w:p w14:paraId="3BFA13B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Ввід</w:t>
            </w:r>
            <w:proofErr w:type="spellEnd"/>
            <w:r w:rsidRPr="009705F3">
              <w:rPr>
                <w:rFonts w:ascii="Times New Roman" w:eastAsia="Times New Roman" w:hAnsi="Times New Roman" w:cs="Times New Roman"/>
              </w:rPr>
              <w:t xml:space="preserve"> 0,4 </w:t>
            </w:r>
            <w:proofErr w:type="spellStart"/>
            <w:r w:rsidRPr="009705F3">
              <w:rPr>
                <w:rFonts w:ascii="Times New Roman" w:eastAsia="Times New Roman" w:hAnsi="Times New Roman" w:cs="Times New Roman"/>
              </w:rPr>
              <w:t>кВ</w:t>
            </w:r>
            <w:proofErr w:type="spellEnd"/>
            <w:r w:rsidRPr="009705F3">
              <w:rPr>
                <w:rFonts w:ascii="Times New Roman" w:eastAsia="Times New Roman" w:hAnsi="Times New Roman" w:cs="Times New Roman"/>
                <w:lang w:val="uk-UA"/>
              </w:rPr>
              <w:t xml:space="preserve"> (</w:t>
            </w:r>
            <w:r w:rsidRPr="009705F3">
              <w:rPr>
                <w:rFonts w:ascii="Times New Roman" w:hAnsi="Times New Roman" w:cs="Times New Roman"/>
                <w:color w:val="000000"/>
                <w:sz w:val="20"/>
                <w:szCs w:val="20"/>
              </w:rPr>
              <w:t>L1.</w:t>
            </w:r>
            <w:r w:rsidRPr="009705F3">
              <w:rPr>
                <w:rFonts w:ascii="Times New Roman" w:hAnsi="Times New Roman" w:cs="Times New Roman"/>
                <w:color w:val="000000"/>
                <w:sz w:val="20"/>
                <w:szCs w:val="20"/>
                <w:lang w:val="uk-UA"/>
              </w:rPr>
              <w:t>0)</w:t>
            </w:r>
          </w:p>
        </w:tc>
        <w:tc>
          <w:tcPr>
            <w:tcW w:w="368" w:type="pct"/>
            <w:vAlign w:val="center"/>
          </w:tcPr>
          <w:p w14:paraId="03D228A6" w14:textId="77777777" w:rsidR="00947EE8" w:rsidRPr="009705F3" w:rsidRDefault="00947EE8" w:rsidP="00947EE8">
            <w:pPr>
              <w:ind w:hanging="78"/>
              <w:contextualSpacing/>
              <w:jc w:val="center"/>
              <w:rPr>
                <w:rFonts w:ascii="Times New Roman" w:eastAsia="Times New Roman" w:hAnsi="Times New Roman" w:cs="Times New Roman"/>
              </w:rPr>
            </w:pPr>
            <w:proofErr w:type="spellStart"/>
            <w:r w:rsidRPr="009705F3">
              <w:rPr>
                <w:rFonts w:ascii="Times New Roman" w:eastAsia="Times New Roman" w:hAnsi="Times New Roman" w:cs="Times New Roman"/>
              </w:rPr>
              <w:t>QFрп</w:t>
            </w:r>
            <w:proofErr w:type="spellEnd"/>
          </w:p>
        </w:tc>
        <w:tc>
          <w:tcPr>
            <w:tcW w:w="364" w:type="pct"/>
            <w:vAlign w:val="center"/>
          </w:tcPr>
          <w:p w14:paraId="306E1663"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58" w:type="pct"/>
            <w:vAlign w:val="center"/>
          </w:tcPr>
          <w:p w14:paraId="0A5DA2A5"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72" w:type="pct"/>
            <w:vAlign w:val="center"/>
          </w:tcPr>
          <w:p w14:paraId="45353CC7"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63</w:t>
            </w:r>
          </w:p>
        </w:tc>
        <w:tc>
          <w:tcPr>
            <w:tcW w:w="462" w:type="pct"/>
            <w:vAlign w:val="center"/>
          </w:tcPr>
          <w:p w14:paraId="266977E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lang w:val="uk-UA"/>
              </w:rPr>
              <w:t>61,3</w:t>
            </w:r>
          </w:p>
        </w:tc>
        <w:tc>
          <w:tcPr>
            <w:tcW w:w="176" w:type="pct"/>
            <w:vAlign w:val="center"/>
          </w:tcPr>
          <w:p w14:paraId="3729E26A"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w:t>
            </w:r>
          </w:p>
        </w:tc>
        <w:tc>
          <w:tcPr>
            <w:tcW w:w="364" w:type="pct"/>
          </w:tcPr>
          <w:p w14:paraId="5CDFBBE5"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rPr>
              <w:t>3.342</w:t>
            </w:r>
          </w:p>
        </w:tc>
        <w:tc>
          <w:tcPr>
            <w:tcW w:w="189" w:type="pct"/>
            <w:vAlign w:val="center"/>
          </w:tcPr>
          <w:p w14:paraId="0E3833A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9" w:type="pct"/>
            <w:vAlign w:val="center"/>
          </w:tcPr>
          <w:p w14:paraId="1D228A5A"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color w:val="000000"/>
                <w:lang w:val="uk-UA"/>
              </w:rPr>
              <w:t>4,5</w:t>
            </w:r>
          </w:p>
        </w:tc>
        <w:tc>
          <w:tcPr>
            <w:tcW w:w="392" w:type="pct"/>
            <w:vAlign w:val="center"/>
          </w:tcPr>
          <w:p w14:paraId="51225BC3"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3" w:type="pct"/>
            <w:vAlign w:val="center"/>
          </w:tcPr>
          <w:p w14:paraId="2E27231B"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917" w:type="pct"/>
            <w:vAlign w:val="center"/>
          </w:tcPr>
          <w:p w14:paraId="2E7A7F6D"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EZ9F34363</w:t>
            </w:r>
          </w:p>
        </w:tc>
      </w:tr>
      <w:tr w:rsidR="00442566" w:rsidRPr="009705F3" w14:paraId="0B4552A5" w14:textId="77777777" w:rsidTr="00442566">
        <w:trPr>
          <w:trHeight w:val="84"/>
        </w:trPr>
        <w:tc>
          <w:tcPr>
            <w:tcW w:w="606" w:type="pct"/>
            <w:vAlign w:val="center"/>
          </w:tcPr>
          <w:p w14:paraId="7854C7D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color w:val="000000"/>
                <w:sz w:val="20"/>
                <w:szCs w:val="20"/>
              </w:rPr>
              <w:t>L1.1</w:t>
            </w:r>
          </w:p>
        </w:tc>
        <w:tc>
          <w:tcPr>
            <w:tcW w:w="368" w:type="pct"/>
            <w:vAlign w:val="center"/>
          </w:tcPr>
          <w:p w14:paraId="6783CBC3" w14:textId="77777777" w:rsidR="00947EE8" w:rsidRPr="009705F3" w:rsidRDefault="00947EE8" w:rsidP="00947EE8">
            <w:pPr>
              <w:ind w:hanging="78"/>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rPr>
              <w:t>QF1.</w:t>
            </w:r>
            <w:r w:rsidRPr="009705F3">
              <w:rPr>
                <w:rFonts w:ascii="Times New Roman" w:eastAsia="Times New Roman" w:hAnsi="Times New Roman" w:cs="Times New Roman"/>
                <w:lang w:val="uk-UA"/>
              </w:rPr>
              <w:t>1</w:t>
            </w:r>
          </w:p>
        </w:tc>
        <w:tc>
          <w:tcPr>
            <w:tcW w:w="364" w:type="pct"/>
            <w:vAlign w:val="center"/>
          </w:tcPr>
          <w:p w14:paraId="462CE276"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58" w:type="pct"/>
            <w:vAlign w:val="center"/>
          </w:tcPr>
          <w:p w14:paraId="42F8B4EA"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72" w:type="pct"/>
            <w:vAlign w:val="center"/>
          </w:tcPr>
          <w:p w14:paraId="5A414C0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45</w:t>
            </w:r>
          </w:p>
        </w:tc>
        <w:tc>
          <w:tcPr>
            <w:tcW w:w="462" w:type="pct"/>
            <w:vAlign w:val="center"/>
          </w:tcPr>
          <w:p w14:paraId="160D716C"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lang w:val="uk-UA"/>
              </w:rPr>
              <w:t>43,9</w:t>
            </w:r>
          </w:p>
        </w:tc>
        <w:tc>
          <w:tcPr>
            <w:tcW w:w="176" w:type="pct"/>
            <w:vAlign w:val="center"/>
          </w:tcPr>
          <w:p w14:paraId="1CC4F26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64" w:type="pct"/>
          </w:tcPr>
          <w:p w14:paraId="4A946622"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rPr>
              <w:t>2.281</w:t>
            </w:r>
          </w:p>
        </w:tc>
        <w:tc>
          <w:tcPr>
            <w:tcW w:w="189" w:type="pct"/>
            <w:vAlign w:val="center"/>
          </w:tcPr>
          <w:p w14:paraId="3A1F04D6"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9" w:type="pct"/>
          </w:tcPr>
          <w:p w14:paraId="53096174"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hAnsi="Times New Roman" w:cs="Times New Roman"/>
                <w:lang w:val="uk-UA"/>
              </w:rPr>
              <w:t>4,5</w:t>
            </w:r>
          </w:p>
        </w:tc>
        <w:tc>
          <w:tcPr>
            <w:tcW w:w="392" w:type="pct"/>
            <w:vAlign w:val="center"/>
          </w:tcPr>
          <w:p w14:paraId="29EC8592"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3" w:type="pct"/>
            <w:vAlign w:val="center"/>
          </w:tcPr>
          <w:p w14:paraId="71CCF12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917" w:type="pct"/>
            <w:vAlign w:val="center"/>
          </w:tcPr>
          <w:p w14:paraId="5E4B5694"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EZ9F34350</w:t>
            </w:r>
          </w:p>
        </w:tc>
      </w:tr>
      <w:tr w:rsidR="00442566" w:rsidRPr="009705F3" w14:paraId="3198E1F2" w14:textId="77777777" w:rsidTr="00442566">
        <w:trPr>
          <w:trHeight w:val="84"/>
        </w:trPr>
        <w:tc>
          <w:tcPr>
            <w:tcW w:w="606" w:type="pct"/>
            <w:vAlign w:val="center"/>
          </w:tcPr>
          <w:p w14:paraId="7D80467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color w:val="000000"/>
                <w:sz w:val="20"/>
                <w:szCs w:val="20"/>
              </w:rPr>
              <w:t>L1.2</w:t>
            </w:r>
          </w:p>
        </w:tc>
        <w:tc>
          <w:tcPr>
            <w:tcW w:w="368" w:type="pct"/>
            <w:vAlign w:val="center"/>
          </w:tcPr>
          <w:p w14:paraId="3D1C9B8D" w14:textId="77777777" w:rsidR="00947EE8" w:rsidRPr="009705F3" w:rsidRDefault="00947EE8" w:rsidP="00947EE8">
            <w:pPr>
              <w:ind w:hanging="78"/>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rPr>
              <w:t>QF1.</w:t>
            </w:r>
            <w:r w:rsidRPr="009705F3">
              <w:rPr>
                <w:rFonts w:ascii="Times New Roman" w:eastAsia="Times New Roman" w:hAnsi="Times New Roman" w:cs="Times New Roman"/>
                <w:lang w:val="uk-UA"/>
              </w:rPr>
              <w:t>2</w:t>
            </w:r>
          </w:p>
        </w:tc>
        <w:tc>
          <w:tcPr>
            <w:tcW w:w="364" w:type="pct"/>
            <w:vAlign w:val="center"/>
          </w:tcPr>
          <w:p w14:paraId="0D8832FD"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58" w:type="pct"/>
            <w:vAlign w:val="center"/>
          </w:tcPr>
          <w:p w14:paraId="3D18C151"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72" w:type="pct"/>
            <w:vAlign w:val="center"/>
          </w:tcPr>
          <w:p w14:paraId="79BD1D1C"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32</w:t>
            </w:r>
          </w:p>
        </w:tc>
        <w:tc>
          <w:tcPr>
            <w:tcW w:w="462" w:type="pct"/>
            <w:vAlign w:val="center"/>
          </w:tcPr>
          <w:p w14:paraId="6712AF75"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lang w:val="uk-UA"/>
              </w:rPr>
              <w:t>31</w:t>
            </w:r>
          </w:p>
        </w:tc>
        <w:tc>
          <w:tcPr>
            <w:tcW w:w="176" w:type="pct"/>
            <w:vAlign w:val="center"/>
          </w:tcPr>
          <w:p w14:paraId="52E2181C"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64" w:type="pct"/>
          </w:tcPr>
          <w:p w14:paraId="46C3C6A2"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rPr>
              <w:t>0.957</w:t>
            </w:r>
          </w:p>
        </w:tc>
        <w:tc>
          <w:tcPr>
            <w:tcW w:w="189" w:type="pct"/>
            <w:vAlign w:val="center"/>
          </w:tcPr>
          <w:p w14:paraId="5FA8143C"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9" w:type="pct"/>
          </w:tcPr>
          <w:p w14:paraId="4E1D2467"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hAnsi="Times New Roman" w:cs="Times New Roman"/>
                <w:lang w:val="uk-UA"/>
              </w:rPr>
              <w:t>4,5</w:t>
            </w:r>
          </w:p>
        </w:tc>
        <w:tc>
          <w:tcPr>
            <w:tcW w:w="392" w:type="pct"/>
            <w:vAlign w:val="center"/>
          </w:tcPr>
          <w:p w14:paraId="4F0A5EC1"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3" w:type="pct"/>
            <w:vAlign w:val="center"/>
          </w:tcPr>
          <w:p w14:paraId="5BE1FC0F"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917" w:type="pct"/>
            <w:vAlign w:val="center"/>
          </w:tcPr>
          <w:p w14:paraId="078FC583"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EZ9F34332</w:t>
            </w:r>
          </w:p>
        </w:tc>
      </w:tr>
      <w:tr w:rsidR="00442566" w:rsidRPr="009705F3" w14:paraId="4346CFF0" w14:textId="77777777" w:rsidTr="00442566">
        <w:trPr>
          <w:trHeight w:val="84"/>
        </w:trPr>
        <w:tc>
          <w:tcPr>
            <w:tcW w:w="606" w:type="pct"/>
            <w:vAlign w:val="center"/>
          </w:tcPr>
          <w:p w14:paraId="5120D2F6"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color w:val="000000"/>
                <w:sz w:val="20"/>
                <w:szCs w:val="20"/>
              </w:rPr>
              <w:t>L1.3</w:t>
            </w:r>
          </w:p>
        </w:tc>
        <w:tc>
          <w:tcPr>
            <w:tcW w:w="368" w:type="pct"/>
            <w:vAlign w:val="center"/>
          </w:tcPr>
          <w:p w14:paraId="7349FD3B" w14:textId="77777777" w:rsidR="00947EE8" w:rsidRPr="009705F3" w:rsidRDefault="00947EE8" w:rsidP="00947EE8">
            <w:pPr>
              <w:ind w:hanging="78"/>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rPr>
              <w:t>QF1.</w:t>
            </w:r>
            <w:r w:rsidRPr="009705F3">
              <w:rPr>
                <w:rFonts w:ascii="Times New Roman" w:eastAsia="Times New Roman" w:hAnsi="Times New Roman" w:cs="Times New Roman"/>
                <w:lang w:val="uk-UA"/>
              </w:rPr>
              <w:t>3</w:t>
            </w:r>
          </w:p>
        </w:tc>
        <w:tc>
          <w:tcPr>
            <w:tcW w:w="364" w:type="pct"/>
            <w:vAlign w:val="center"/>
          </w:tcPr>
          <w:p w14:paraId="7884C6C7"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58" w:type="pct"/>
            <w:vAlign w:val="center"/>
          </w:tcPr>
          <w:p w14:paraId="18CAB45C"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72" w:type="pct"/>
            <w:vAlign w:val="center"/>
          </w:tcPr>
          <w:p w14:paraId="3375EED6"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25</w:t>
            </w:r>
          </w:p>
        </w:tc>
        <w:tc>
          <w:tcPr>
            <w:tcW w:w="462" w:type="pct"/>
            <w:vAlign w:val="center"/>
          </w:tcPr>
          <w:p w14:paraId="4E58512C"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lang w:val="uk-UA"/>
              </w:rPr>
              <w:t>19,5</w:t>
            </w:r>
          </w:p>
        </w:tc>
        <w:tc>
          <w:tcPr>
            <w:tcW w:w="176" w:type="pct"/>
            <w:vAlign w:val="center"/>
          </w:tcPr>
          <w:p w14:paraId="2D2EDF2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64" w:type="pct"/>
          </w:tcPr>
          <w:p w14:paraId="7A3295CE"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rPr>
              <w:t>0.574</w:t>
            </w:r>
          </w:p>
        </w:tc>
        <w:tc>
          <w:tcPr>
            <w:tcW w:w="189" w:type="pct"/>
            <w:vAlign w:val="center"/>
          </w:tcPr>
          <w:p w14:paraId="01A9EF1C"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9" w:type="pct"/>
          </w:tcPr>
          <w:p w14:paraId="6F46AE9B"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lang w:val="uk-UA"/>
              </w:rPr>
              <w:t>4,5</w:t>
            </w:r>
          </w:p>
        </w:tc>
        <w:tc>
          <w:tcPr>
            <w:tcW w:w="392" w:type="pct"/>
            <w:vAlign w:val="center"/>
          </w:tcPr>
          <w:p w14:paraId="05A55B5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3" w:type="pct"/>
            <w:vAlign w:val="center"/>
          </w:tcPr>
          <w:p w14:paraId="33ACB367"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917" w:type="pct"/>
            <w:vAlign w:val="center"/>
          </w:tcPr>
          <w:p w14:paraId="036B37C2"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rPr>
              <w:t>EZ9F343</w:t>
            </w:r>
            <w:r w:rsidRPr="009705F3">
              <w:rPr>
                <w:rFonts w:ascii="Times New Roman" w:eastAsia="Times New Roman" w:hAnsi="Times New Roman" w:cs="Times New Roman"/>
                <w:lang w:val="uk-UA"/>
              </w:rPr>
              <w:t>25</w:t>
            </w:r>
          </w:p>
        </w:tc>
      </w:tr>
      <w:tr w:rsidR="00442566" w:rsidRPr="009705F3" w14:paraId="5930D57D" w14:textId="77777777" w:rsidTr="00442566">
        <w:trPr>
          <w:trHeight w:val="84"/>
        </w:trPr>
        <w:tc>
          <w:tcPr>
            <w:tcW w:w="606" w:type="pct"/>
            <w:vAlign w:val="center"/>
          </w:tcPr>
          <w:p w14:paraId="0EA40873"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color w:val="000000"/>
                <w:sz w:val="20"/>
                <w:szCs w:val="20"/>
              </w:rPr>
              <w:t>L1.4</w:t>
            </w:r>
          </w:p>
        </w:tc>
        <w:tc>
          <w:tcPr>
            <w:tcW w:w="368" w:type="pct"/>
            <w:vAlign w:val="center"/>
          </w:tcPr>
          <w:p w14:paraId="45E4EA96" w14:textId="77777777" w:rsidR="00947EE8" w:rsidRPr="009705F3" w:rsidRDefault="00947EE8" w:rsidP="00947EE8">
            <w:pPr>
              <w:ind w:hanging="78"/>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rPr>
              <w:t>QF1.</w:t>
            </w:r>
            <w:r w:rsidRPr="009705F3">
              <w:rPr>
                <w:rFonts w:ascii="Times New Roman" w:eastAsia="Times New Roman" w:hAnsi="Times New Roman" w:cs="Times New Roman"/>
                <w:lang w:val="uk-UA"/>
              </w:rPr>
              <w:t>4</w:t>
            </w:r>
          </w:p>
        </w:tc>
        <w:tc>
          <w:tcPr>
            <w:tcW w:w="364" w:type="pct"/>
            <w:vAlign w:val="center"/>
          </w:tcPr>
          <w:p w14:paraId="7A0848EA"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58" w:type="pct"/>
            <w:vAlign w:val="center"/>
          </w:tcPr>
          <w:p w14:paraId="2AE243B4"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72" w:type="pct"/>
            <w:vAlign w:val="center"/>
          </w:tcPr>
          <w:p w14:paraId="454C0C42"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20</w:t>
            </w:r>
          </w:p>
        </w:tc>
        <w:tc>
          <w:tcPr>
            <w:tcW w:w="462" w:type="pct"/>
            <w:vAlign w:val="center"/>
          </w:tcPr>
          <w:p w14:paraId="117F1ED7"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lang w:val="uk-UA"/>
              </w:rPr>
              <w:t>15,9</w:t>
            </w:r>
          </w:p>
        </w:tc>
        <w:tc>
          <w:tcPr>
            <w:tcW w:w="176" w:type="pct"/>
            <w:vAlign w:val="center"/>
          </w:tcPr>
          <w:p w14:paraId="54CECFEF"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64" w:type="pct"/>
          </w:tcPr>
          <w:p w14:paraId="1D0BD5A6"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rPr>
              <w:t>0.452</w:t>
            </w:r>
          </w:p>
        </w:tc>
        <w:tc>
          <w:tcPr>
            <w:tcW w:w="189" w:type="pct"/>
            <w:vAlign w:val="center"/>
          </w:tcPr>
          <w:p w14:paraId="6A100244"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9" w:type="pct"/>
          </w:tcPr>
          <w:p w14:paraId="0333D70E"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lang w:val="uk-UA"/>
              </w:rPr>
              <w:t>4,5</w:t>
            </w:r>
          </w:p>
        </w:tc>
        <w:tc>
          <w:tcPr>
            <w:tcW w:w="392" w:type="pct"/>
            <w:vAlign w:val="center"/>
          </w:tcPr>
          <w:p w14:paraId="76CDDA3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3" w:type="pct"/>
            <w:vAlign w:val="center"/>
          </w:tcPr>
          <w:p w14:paraId="5239A802"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917" w:type="pct"/>
            <w:vAlign w:val="center"/>
          </w:tcPr>
          <w:p w14:paraId="08EF237B"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EZ9F343</w:t>
            </w:r>
            <w:r w:rsidRPr="009705F3">
              <w:rPr>
                <w:rFonts w:ascii="Times New Roman" w:eastAsia="Times New Roman" w:hAnsi="Times New Roman" w:cs="Times New Roman"/>
                <w:lang w:val="uk-UA"/>
              </w:rPr>
              <w:t>20</w:t>
            </w:r>
          </w:p>
        </w:tc>
      </w:tr>
      <w:tr w:rsidR="00442566" w:rsidRPr="009705F3" w14:paraId="5706F919" w14:textId="77777777" w:rsidTr="00442566">
        <w:trPr>
          <w:trHeight w:val="84"/>
        </w:trPr>
        <w:tc>
          <w:tcPr>
            <w:tcW w:w="606" w:type="pct"/>
            <w:vAlign w:val="center"/>
          </w:tcPr>
          <w:p w14:paraId="417AF1E7"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color w:val="000000"/>
                <w:sz w:val="20"/>
                <w:szCs w:val="20"/>
              </w:rPr>
              <w:t>L1.5</w:t>
            </w:r>
          </w:p>
        </w:tc>
        <w:tc>
          <w:tcPr>
            <w:tcW w:w="368" w:type="pct"/>
          </w:tcPr>
          <w:p w14:paraId="249F0E6D" w14:textId="77777777" w:rsidR="00947EE8" w:rsidRPr="009705F3" w:rsidRDefault="00947EE8" w:rsidP="00947EE8">
            <w:pPr>
              <w:ind w:hanging="78"/>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rPr>
              <w:t>QF1.</w:t>
            </w:r>
            <w:r w:rsidRPr="009705F3">
              <w:rPr>
                <w:rFonts w:ascii="Times New Roman" w:eastAsia="Times New Roman" w:hAnsi="Times New Roman" w:cs="Times New Roman"/>
                <w:lang w:val="uk-UA"/>
              </w:rPr>
              <w:t>5</w:t>
            </w:r>
          </w:p>
        </w:tc>
        <w:tc>
          <w:tcPr>
            <w:tcW w:w="364" w:type="pct"/>
            <w:vAlign w:val="center"/>
          </w:tcPr>
          <w:p w14:paraId="04F92778"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58" w:type="pct"/>
            <w:vAlign w:val="center"/>
          </w:tcPr>
          <w:p w14:paraId="656BDF16"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72" w:type="pct"/>
            <w:vAlign w:val="center"/>
          </w:tcPr>
          <w:p w14:paraId="765A4D8B"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5</w:t>
            </w:r>
          </w:p>
        </w:tc>
        <w:tc>
          <w:tcPr>
            <w:tcW w:w="462" w:type="pct"/>
            <w:vAlign w:val="center"/>
          </w:tcPr>
          <w:p w14:paraId="015DC5AF"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lang w:val="uk-UA"/>
              </w:rPr>
              <w:t>4,3</w:t>
            </w:r>
          </w:p>
        </w:tc>
        <w:tc>
          <w:tcPr>
            <w:tcW w:w="176" w:type="pct"/>
            <w:vAlign w:val="center"/>
          </w:tcPr>
          <w:p w14:paraId="05758B8A"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w:t>
            </w:r>
          </w:p>
        </w:tc>
        <w:tc>
          <w:tcPr>
            <w:tcW w:w="364" w:type="pct"/>
          </w:tcPr>
          <w:p w14:paraId="0976F31F"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rPr>
              <w:t>0.409</w:t>
            </w:r>
          </w:p>
        </w:tc>
        <w:tc>
          <w:tcPr>
            <w:tcW w:w="189" w:type="pct"/>
            <w:vAlign w:val="center"/>
          </w:tcPr>
          <w:p w14:paraId="33599DE6"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9" w:type="pct"/>
          </w:tcPr>
          <w:p w14:paraId="100B4C84"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lang w:val="uk-UA"/>
              </w:rPr>
              <w:t>4,5</w:t>
            </w:r>
          </w:p>
        </w:tc>
        <w:tc>
          <w:tcPr>
            <w:tcW w:w="392" w:type="pct"/>
            <w:vAlign w:val="center"/>
          </w:tcPr>
          <w:p w14:paraId="1C832658"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3" w:type="pct"/>
            <w:vAlign w:val="center"/>
          </w:tcPr>
          <w:p w14:paraId="6E62AEE5"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917" w:type="pct"/>
            <w:vAlign w:val="center"/>
          </w:tcPr>
          <w:p w14:paraId="5ADC787B"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hAnsi="Times New Roman" w:cs="Times New Roman"/>
              </w:rPr>
              <w:t>EZ9F343</w:t>
            </w:r>
            <w:r w:rsidRPr="009705F3">
              <w:rPr>
                <w:rFonts w:ascii="Times New Roman" w:hAnsi="Times New Roman" w:cs="Times New Roman"/>
                <w:lang w:val="uk-UA"/>
              </w:rPr>
              <w:t>05</w:t>
            </w:r>
          </w:p>
        </w:tc>
      </w:tr>
      <w:tr w:rsidR="00442566" w:rsidRPr="009705F3" w14:paraId="09412041" w14:textId="77777777" w:rsidTr="00442566">
        <w:trPr>
          <w:trHeight w:val="84"/>
        </w:trPr>
        <w:tc>
          <w:tcPr>
            <w:tcW w:w="606" w:type="pct"/>
            <w:vAlign w:val="center"/>
          </w:tcPr>
          <w:p w14:paraId="418F1BEF"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hAnsi="Times New Roman" w:cs="Times New Roman"/>
                <w:color w:val="000000"/>
                <w:sz w:val="20"/>
                <w:szCs w:val="20"/>
              </w:rPr>
              <w:t>L1.</w:t>
            </w:r>
            <w:r w:rsidRPr="009705F3">
              <w:rPr>
                <w:rFonts w:ascii="Times New Roman" w:hAnsi="Times New Roman" w:cs="Times New Roman"/>
                <w:color w:val="000000"/>
                <w:sz w:val="20"/>
                <w:szCs w:val="20"/>
                <w:lang w:val="uk-UA"/>
              </w:rPr>
              <w:t>6</w:t>
            </w:r>
          </w:p>
        </w:tc>
        <w:tc>
          <w:tcPr>
            <w:tcW w:w="368" w:type="pct"/>
          </w:tcPr>
          <w:p w14:paraId="2A2F703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rPr>
              <w:t>QF1.</w:t>
            </w:r>
            <w:r w:rsidRPr="009705F3">
              <w:rPr>
                <w:rFonts w:ascii="Times New Roman" w:eastAsia="Times New Roman" w:hAnsi="Times New Roman" w:cs="Times New Roman"/>
                <w:lang w:val="uk-UA"/>
              </w:rPr>
              <w:t>6</w:t>
            </w:r>
          </w:p>
        </w:tc>
        <w:tc>
          <w:tcPr>
            <w:tcW w:w="364" w:type="pct"/>
            <w:vAlign w:val="center"/>
          </w:tcPr>
          <w:p w14:paraId="78F110B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58" w:type="pct"/>
            <w:vAlign w:val="center"/>
          </w:tcPr>
          <w:p w14:paraId="531B772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72" w:type="pct"/>
            <w:vAlign w:val="center"/>
          </w:tcPr>
          <w:p w14:paraId="5FB5F272"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3</w:t>
            </w:r>
          </w:p>
        </w:tc>
        <w:tc>
          <w:tcPr>
            <w:tcW w:w="462" w:type="pct"/>
            <w:vAlign w:val="center"/>
          </w:tcPr>
          <w:p w14:paraId="6222E7DD"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lang w:val="uk-UA"/>
              </w:rPr>
              <w:t>1,4</w:t>
            </w:r>
          </w:p>
        </w:tc>
        <w:tc>
          <w:tcPr>
            <w:tcW w:w="176" w:type="pct"/>
            <w:vAlign w:val="center"/>
          </w:tcPr>
          <w:p w14:paraId="7025EB1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w:t>
            </w:r>
          </w:p>
        </w:tc>
        <w:tc>
          <w:tcPr>
            <w:tcW w:w="364" w:type="pct"/>
          </w:tcPr>
          <w:p w14:paraId="79B7C696"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rPr>
              <w:t>0.343</w:t>
            </w:r>
          </w:p>
        </w:tc>
        <w:tc>
          <w:tcPr>
            <w:tcW w:w="189" w:type="pct"/>
            <w:vAlign w:val="center"/>
          </w:tcPr>
          <w:p w14:paraId="1A4A596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9" w:type="pct"/>
          </w:tcPr>
          <w:p w14:paraId="3154E0CB"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lang w:val="uk-UA"/>
              </w:rPr>
              <w:t>4,5</w:t>
            </w:r>
          </w:p>
        </w:tc>
        <w:tc>
          <w:tcPr>
            <w:tcW w:w="392" w:type="pct"/>
            <w:vAlign w:val="center"/>
          </w:tcPr>
          <w:p w14:paraId="2040A8CF"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3" w:type="pct"/>
            <w:vAlign w:val="center"/>
          </w:tcPr>
          <w:p w14:paraId="6B98D79A"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917" w:type="pct"/>
            <w:vAlign w:val="center"/>
          </w:tcPr>
          <w:p w14:paraId="619416F2"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rPr>
              <w:t>EZ9F343</w:t>
            </w:r>
            <w:r w:rsidRPr="009705F3">
              <w:rPr>
                <w:rFonts w:ascii="Times New Roman" w:eastAsia="Times New Roman" w:hAnsi="Times New Roman" w:cs="Times New Roman"/>
                <w:lang w:val="uk-UA"/>
              </w:rPr>
              <w:t>03</w:t>
            </w:r>
          </w:p>
        </w:tc>
      </w:tr>
      <w:tr w:rsidR="00442566" w:rsidRPr="009705F3" w14:paraId="33DFAA37" w14:textId="77777777" w:rsidTr="00442566">
        <w:trPr>
          <w:trHeight w:val="84"/>
        </w:trPr>
        <w:tc>
          <w:tcPr>
            <w:tcW w:w="606" w:type="pct"/>
            <w:vAlign w:val="center"/>
          </w:tcPr>
          <w:p w14:paraId="227F0507"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hAnsi="Times New Roman" w:cs="Times New Roman"/>
                <w:color w:val="000000"/>
                <w:sz w:val="20"/>
                <w:szCs w:val="20"/>
              </w:rPr>
              <w:t>L1.</w:t>
            </w:r>
            <w:r w:rsidRPr="009705F3">
              <w:rPr>
                <w:rFonts w:ascii="Times New Roman" w:hAnsi="Times New Roman" w:cs="Times New Roman"/>
                <w:color w:val="000000"/>
                <w:sz w:val="20"/>
                <w:szCs w:val="20"/>
                <w:lang w:val="uk-UA"/>
              </w:rPr>
              <w:t>7</w:t>
            </w:r>
          </w:p>
        </w:tc>
        <w:tc>
          <w:tcPr>
            <w:tcW w:w="368" w:type="pct"/>
          </w:tcPr>
          <w:p w14:paraId="7DF0A5D8"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rPr>
              <w:t>QF1.</w:t>
            </w:r>
            <w:r w:rsidRPr="009705F3">
              <w:rPr>
                <w:rFonts w:ascii="Times New Roman" w:eastAsia="Times New Roman" w:hAnsi="Times New Roman" w:cs="Times New Roman"/>
                <w:lang w:val="uk-UA"/>
              </w:rPr>
              <w:t>7</w:t>
            </w:r>
          </w:p>
        </w:tc>
        <w:tc>
          <w:tcPr>
            <w:tcW w:w="364" w:type="pct"/>
            <w:vAlign w:val="center"/>
          </w:tcPr>
          <w:p w14:paraId="14175A8A"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58" w:type="pct"/>
            <w:vAlign w:val="center"/>
          </w:tcPr>
          <w:p w14:paraId="5EF91867"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72" w:type="pct"/>
            <w:vAlign w:val="center"/>
          </w:tcPr>
          <w:p w14:paraId="152A1112"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3</w:t>
            </w:r>
          </w:p>
        </w:tc>
        <w:tc>
          <w:tcPr>
            <w:tcW w:w="462" w:type="pct"/>
            <w:vAlign w:val="center"/>
          </w:tcPr>
          <w:p w14:paraId="09DD975D"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lang w:val="uk-UA"/>
              </w:rPr>
              <w:t>1,4</w:t>
            </w:r>
          </w:p>
        </w:tc>
        <w:tc>
          <w:tcPr>
            <w:tcW w:w="176" w:type="pct"/>
            <w:vAlign w:val="center"/>
          </w:tcPr>
          <w:p w14:paraId="15048AA1"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w:t>
            </w:r>
          </w:p>
        </w:tc>
        <w:tc>
          <w:tcPr>
            <w:tcW w:w="364" w:type="pct"/>
          </w:tcPr>
          <w:p w14:paraId="6A46ECAC"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rPr>
              <w:t>0.277</w:t>
            </w:r>
          </w:p>
        </w:tc>
        <w:tc>
          <w:tcPr>
            <w:tcW w:w="189" w:type="pct"/>
            <w:vAlign w:val="center"/>
          </w:tcPr>
          <w:p w14:paraId="3DF2667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9" w:type="pct"/>
          </w:tcPr>
          <w:p w14:paraId="1750BC5E"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lang w:val="uk-UA"/>
              </w:rPr>
              <w:t>4,5</w:t>
            </w:r>
          </w:p>
        </w:tc>
        <w:tc>
          <w:tcPr>
            <w:tcW w:w="392" w:type="pct"/>
            <w:vAlign w:val="center"/>
          </w:tcPr>
          <w:p w14:paraId="0F57284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3" w:type="pct"/>
            <w:vAlign w:val="center"/>
          </w:tcPr>
          <w:p w14:paraId="1DB12C9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917" w:type="pct"/>
            <w:vAlign w:val="center"/>
          </w:tcPr>
          <w:p w14:paraId="3108A646"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rPr>
              <w:t>EZ9F343</w:t>
            </w:r>
            <w:r w:rsidRPr="009705F3">
              <w:rPr>
                <w:rFonts w:ascii="Times New Roman" w:eastAsia="Times New Roman" w:hAnsi="Times New Roman" w:cs="Times New Roman"/>
                <w:lang w:val="uk-UA"/>
              </w:rPr>
              <w:t>03</w:t>
            </w:r>
          </w:p>
        </w:tc>
      </w:tr>
      <w:tr w:rsidR="00442566" w:rsidRPr="009705F3" w14:paraId="061A29EF" w14:textId="77777777" w:rsidTr="00442566">
        <w:trPr>
          <w:trHeight w:val="84"/>
        </w:trPr>
        <w:tc>
          <w:tcPr>
            <w:tcW w:w="606" w:type="pct"/>
            <w:vAlign w:val="center"/>
          </w:tcPr>
          <w:p w14:paraId="2691D134"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hAnsi="Times New Roman" w:cs="Times New Roman"/>
                <w:color w:val="000000"/>
                <w:sz w:val="20"/>
                <w:szCs w:val="20"/>
              </w:rPr>
              <w:t>L1.</w:t>
            </w:r>
            <w:r w:rsidRPr="009705F3">
              <w:rPr>
                <w:rFonts w:ascii="Times New Roman" w:hAnsi="Times New Roman" w:cs="Times New Roman"/>
                <w:color w:val="000000"/>
                <w:sz w:val="20"/>
                <w:szCs w:val="20"/>
                <w:lang w:val="uk-UA"/>
              </w:rPr>
              <w:t>8</w:t>
            </w:r>
          </w:p>
        </w:tc>
        <w:tc>
          <w:tcPr>
            <w:tcW w:w="368" w:type="pct"/>
          </w:tcPr>
          <w:p w14:paraId="43138DD5"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rPr>
              <w:t>QF1.</w:t>
            </w:r>
            <w:r w:rsidRPr="009705F3">
              <w:rPr>
                <w:rFonts w:ascii="Times New Roman" w:eastAsia="Times New Roman" w:hAnsi="Times New Roman" w:cs="Times New Roman"/>
                <w:lang w:val="uk-UA"/>
              </w:rPr>
              <w:t>8</w:t>
            </w:r>
          </w:p>
        </w:tc>
        <w:tc>
          <w:tcPr>
            <w:tcW w:w="364" w:type="pct"/>
            <w:vAlign w:val="center"/>
          </w:tcPr>
          <w:p w14:paraId="60350B54"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58" w:type="pct"/>
            <w:vAlign w:val="center"/>
          </w:tcPr>
          <w:p w14:paraId="6E008562"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72" w:type="pct"/>
            <w:vAlign w:val="center"/>
          </w:tcPr>
          <w:p w14:paraId="2509E1B6"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6</w:t>
            </w:r>
          </w:p>
        </w:tc>
        <w:tc>
          <w:tcPr>
            <w:tcW w:w="462" w:type="pct"/>
            <w:vAlign w:val="center"/>
          </w:tcPr>
          <w:p w14:paraId="0724C62F"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lang w:val="uk-UA"/>
              </w:rPr>
              <w:t>5,7</w:t>
            </w:r>
          </w:p>
        </w:tc>
        <w:tc>
          <w:tcPr>
            <w:tcW w:w="176" w:type="pct"/>
            <w:vAlign w:val="center"/>
          </w:tcPr>
          <w:p w14:paraId="28D39BFE"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w:t>
            </w:r>
          </w:p>
        </w:tc>
        <w:tc>
          <w:tcPr>
            <w:tcW w:w="364" w:type="pct"/>
          </w:tcPr>
          <w:p w14:paraId="59142B7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rPr>
              <w:t>0.250</w:t>
            </w:r>
          </w:p>
        </w:tc>
        <w:tc>
          <w:tcPr>
            <w:tcW w:w="189" w:type="pct"/>
            <w:vAlign w:val="center"/>
          </w:tcPr>
          <w:p w14:paraId="75D4B6BE"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9" w:type="pct"/>
          </w:tcPr>
          <w:p w14:paraId="7C73858A"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lang w:val="uk-UA"/>
              </w:rPr>
              <w:t>4,5</w:t>
            </w:r>
          </w:p>
        </w:tc>
        <w:tc>
          <w:tcPr>
            <w:tcW w:w="392" w:type="pct"/>
            <w:vAlign w:val="center"/>
          </w:tcPr>
          <w:p w14:paraId="76D6FC56"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3" w:type="pct"/>
            <w:vAlign w:val="center"/>
          </w:tcPr>
          <w:p w14:paraId="309B5D2A"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917" w:type="pct"/>
            <w:vAlign w:val="center"/>
          </w:tcPr>
          <w:p w14:paraId="5351D9B7"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EZ9F34306</w:t>
            </w:r>
          </w:p>
        </w:tc>
      </w:tr>
      <w:tr w:rsidR="00442566" w:rsidRPr="009705F3" w14:paraId="01B14971" w14:textId="77777777" w:rsidTr="00442566">
        <w:trPr>
          <w:trHeight w:val="84"/>
        </w:trPr>
        <w:tc>
          <w:tcPr>
            <w:tcW w:w="606" w:type="pct"/>
            <w:vAlign w:val="center"/>
          </w:tcPr>
          <w:p w14:paraId="34C7713E"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hAnsi="Times New Roman" w:cs="Times New Roman"/>
                <w:color w:val="000000"/>
                <w:sz w:val="20"/>
                <w:szCs w:val="20"/>
              </w:rPr>
              <w:t>L1.</w:t>
            </w:r>
            <w:r w:rsidRPr="009705F3">
              <w:rPr>
                <w:rFonts w:ascii="Times New Roman" w:hAnsi="Times New Roman" w:cs="Times New Roman"/>
                <w:color w:val="000000"/>
                <w:sz w:val="20"/>
                <w:szCs w:val="20"/>
                <w:lang w:val="uk-UA"/>
              </w:rPr>
              <w:t>9</w:t>
            </w:r>
          </w:p>
        </w:tc>
        <w:tc>
          <w:tcPr>
            <w:tcW w:w="368" w:type="pct"/>
          </w:tcPr>
          <w:p w14:paraId="625032EF"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rPr>
              <w:t>QF1.</w:t>
            </w:r>
            <w:r w:rsidRPr="009705F3">
              <w:rPr>
                <w:rFonts w:ascii="Times New Roman" w:eastAsia="Times New Roman" w:hAnsi="Times New Roman" w:cs="Times New Roman"/>
                <w:lang w:val="uk-UA"/>
              </w:rPr>
              <w:t>9</w:t>
            </w:r>
          </w:p>
        </w:tc>
        <w:tc>
          <w:tcPr>
            <w:tcW w:w="364" w:type="pct"/>
            <w:vAlign w:val="center"/>
          </w:tcPr>
          <w:p w14:paraId="39BEEBBE"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58" w:type="pct"/>
            <w:vAlign w:val="center"/>
          </w:tcPr>
          <w:p w14:paraId="6C66A798"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0,4</w:t>
            </w:r>
          </w:p>
        </w:tc>
        <w:tc>
          <w:tcPr>
            <w:tcW w:w="272" w:type="pct"/>
            <w:vAlign w:val="center"/>
          </w:tcPr>
          <w:p w14:paraId="39386EAD"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3</w:t>
            </w:r>
          </w:p>
        </w:tc>
        <w:tc>
          <w:tcPr>
            <w:tcW w:w="462" w:type="pct"/>
            <w:vAlign w:val="center"/>
          </w:tcPr>
          <w:p w14:paraId="44FAB173"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lang w:val="uk-UA"/>
              </w:rPr>
              <w:t>1,4</w:t>
            </w:r>
          </w:p>
        </w:tc>
        <w:tc>
          <w:tcPr>
            <w:tcW w:w="176" w:type="pct"/>
            <w:vAlign w:val="center"/>
          </w:tcPr>
          <w:p w14:paraId="60765102"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lang w:val="uk-UA"/>
              </w:rPr>
              <w:t>-</w:t>
            </w:r>
          </w:p>
        </w:tc>
        <w:tc>
          <w:tcPr>
            <w:tcW w:w="364" w:type="pct"/>
          </w:tcPr>
          <w:p w14:paraId="360E9776"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rPr>
              <w:t>0.228</w:t>
            </w:r>
          </w:p>
        </w:tc>
        <w:tc>
          <w:tcPr>
            <w:tcW w:w="189" w:type="pct"/>
            <w:vAlign w:val="center"/>
          </w:tcPr>
          <w:p w14:paraId="68D56C9F"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9" w:type="pct"/>
          </w:tcPr>
          <w:p w14:paraId="5EB4F90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hAnsi="Times New Roman" w:cs="Times New Roman"/>
                <w:lang w:val="uk-UA"/>
              </w:rPr>
              <w:t>4,5</w:t>
            </w:r>
          </w:p>
        </w:tc>
        <w:tc>
          <w:tcPr>
            <w:tcW w:w="392" w:type="pct"/>
            <w:vAlign w:val="center"/>
          </w:tcPr>
          <w:p w14:paraId="5FC2AFF9"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313" w:type="pct"/>
            <w:vAlign w:val="center"/>
          </w:tcPr>
          <w:p w14:paraId="4AE5DE44"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rPr>
            </w:pPr>
            <w:r w:rsidRPr="009705F3">
              <w:rPr>
                <w:rFonts w:ascii="Times New Roman" w:eastAsia="Times New Roman" w:hAnsi="Times New Roman" w:cs="Times New Roman"/>
              </w:rPr>
              <w:t>-</w:t>
            </w:r>
          </w:p>
        </w:tc>
        <w:tc>
          <w:tcPr>
            <w:tcW w:w="917" w:type="pct"/>
            <w:vAlign w:val="center"/>
          </w:tcPr>
          <w:p w14:paraId="6F8CA560" w14:textId="77777777" w:rsidR="00947EE8" w:rsidRPr="009705F3" w:rsidRDefault="00947EE8" w:rsidP="00947EE8">
            <w:pPr>
              <w:widowControl w:val="0"/>
              <w:spacing w:line="264" w:lineRule="auto"/>
              <w:ind w:left="-113" w:right="-113" w:firstLine="0"/>
              <w:contextualSpacing/>
              <w:jc w:val="center"/>
              <w:rPr>
                <w:rFonts w:ascii="Times New Roman" w:eastAsia="Times New Roman" w:hAnsi="Times New Roman" w:cs="Times New Roman"/>
                <w:lang w:val="uk-UA"/>
              </w:rPr>
            </w:pPr>
            <w:r w:rsidRPr="009705F3">
              <w:rPr>
                <w:rFonts w:ascii="Times New Roman" w:eastAsia="Times New Roman" w:hAnsi="Times New Roman" w:cs="Times New Roman"/>
              </w:rPr>
              <w:t>EZ9F343</w:t>
            </w:r>
            <w:r w:rsidRPr="009705F3">
              <w:rPr>
                <w:rFonts w:ascii="Times New Roman" w:eastAsia="Times New Roman" w:hAnsi="Times New Roman" w:cs="Times New Roman"/>
                <w:lang w:val="uk-UA"/>
              </w:rPr>
              <w:t>03</w:t>
            </w:r>
          </w:p>
        </w:tc>
      </w:tr>
    </w:tbl>
    <w:p w14:paraId="095B2761" w14:textId="20ACCE71" w:rsidR="00947EE8" w:rsidRPr="009705F3" w:rsidRDefault="00947EE8" w:rsidP="00947EE8">
      <w:pPr>
        <w:spacing w:after="0"/>
        <w:ind w:firstLine="708"/>
        <w:jc w:val="center"/>
        <w:rPr>
          <w:rFonts w:ascii="Times New Roman" w:eastAsia="Times New Roman" w:hAnsi="Times New Roman" w:cs="Times New Roman"/>
          <w:bCs/>
          <w:sz w:val="28"/>
          <w:szCs w:val="28"/>
          <w:lang w:val="uk-UA" w:eastAsia="ru-RU"/>
        </w:rPr>
      </w:pPr>
      <w:r w:rsidRPr="009705F3">
        <w:rPr>
          <w:rFonts w:ascii="Times New Roman" w:eastAsia="Times New Roman" w:hAnsi="Times New Roman" w:cs="Times New Roman"/>
          <w:bCs/>
          <w:sz w:val="28"/>
          <w:szCs w:val="28"/>
          <w:lang w:val="uk-UA" w:eastAsia="ru-RU"/>
        </w:rPr>
        <w:t>Таблиця 2.9</w:t>
      </w:r>
      <w:r w:rsidR="00442566">
        <w:rPr>
          <w:rFonts w:ascii="Times New Roman" w:eastAsia="Times New Roman" w:hAnsi="Times New Roman" w:cs="Times New Roman"/>
          <w:bCs/>
          <w:sz w:val="28"/>
          <w:szCs w:val="28"/>
          <w:lang w:val="uk-UA" w:eastAsia="ru-RU"/>
        </w:rPr>
        <w:t xml:space="preserve"> – Електричні апарати</w:t>
      </w:r>
    </w:p>
    <w:p w14:paraId="090277FB" w14:textId="77777777" w:rsidR="00947EE8" w:rsidRDefault="00947EE8" w:rsidP="00947EE8">
      <w:pPr>
        <w:spacing w:after="0"/>
        <w:ind w:firstLine="708"/>
        <w:rPr>
          <w:rFonts w:ascii="Times New Roman" w:eastAsia="Times New Roman" w:hAnsi="Times New Roman" w:cs="Times New Roman"/>
          <w:bCs/>
          <w:sz w:val="28"/>
          <w:szCs w:val="28"/>
          <w:lang w:val="uk-UA" w:eastAsia="ru-RU"/>
        </w:rPr>
      </w:pPr>
    </w:p>
    <w:p w14:paraId="3EC18415" w14:textId="77777777" w:rsidR="00947EE8" w:rsidRDefault="00947EE8" w:rsidP="00947EE8">
      <w:pPr>
        <w:spacing w:after="0"/>
        <w:ind w:firstLine="708"/>
        <w:rPr>
          <w:rFonts w:ascii="Times New Roman" w:eastAsia="Times New Roman" w:hAnsi="Times New Roman" w:cs="Times New Roman"/>
          <w:bCs/>
          <w:sz w:val="28"/>
          <w:szCs w:val="28"/>
          <w:lang w:val="uk-UA" w:eastAsia="ru-RU"/>
        </w:rPr>
        <w:sectPr w:rsidR="00947EE8" w:rsidSect="00947EE8">
          <w:headerReference w:type="default" r:id="rId21"/>
          <w:pgSz w:w="16838" w:h="11906" w:orient="landscape"/>
          <w:pgMar w:top="1440" w:right="1440" w:bottom="1440" w:left="1440" w:header="709" w:footer="709" w:gutter="0"/>
          <w:cols w:space="708"/>
          <w:docGrid w:linePitch="360"/>
        </w:sectPr>
      </w:pPr>
    </w:p>
    <w:p w14:paraId="20F4F526" w14:textId="17EA6E6E" w:rsidR="00947EE8" w:rsidRPr="006C6F57" w:rsidRDefault="00B725CF" w:rsidP="00947EE8">
      <w:pPr>
        <w:spacing w:after="0" w:line="360" w:lineRule="auto"/>
        <w:ind w:firstLine="708"/>
        <w:jc w:val="both"/>
        <w:rPr>
          <w:rFonts w:ascii="Times New Roman" w:eastAsia="Times New Roman" w:hAnsi="Times New Roman" w:cs="Times New Roman"/>
          <w:bCs/>
          <w:sz w:val="28"/>
          <w:szCs w:val="28"/>
          <w:lang w:val="uk-UA" w:eastAsia="ru-RU"/>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28896" behindDoc="0" locked="0" layoutInCell="1" allowOverlap="0" wp14:anchorId="2E52A9C2" wp14:editId="41F9D32B">
                <wp:simplePos x="0" y="0"/>
                <wp:positionH relativeFrom="margin">
                  <wp:posOffset>-228600</wp:posOffset>
                </wp:positionH>
                <wp:positionV relativeFrom="margin">
                  <wp:posOffset>-647700</wp:posOffset>
                </wp:positionV>
                <wp:extent cx="6588760" cy="10172700"/>
                <wp:effectExtent l="0" t="0" r="21590" b="19050"/>
                <wp:wrapNone/>
                <wp:docPr id="2078488026" name="Группа 20784880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308296716"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86357579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3400106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846933679"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5707716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678204143"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75193120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674714304"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346629209"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26169230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298840195"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309209197" name="Rectangle 13"/>
                        <wps:cNvSpPr>
                          <a:spLocks noChangeArrowheads="1"/>
                        </wps:cNvSpPr>
                        <wps:spPr bwMode="auto">
                          <a:xfrm>
                            <a:off x="54" y="19660"/>
                            <a:ext cx="1000" cy="309"/>
                          </a:xfrm>
                          <a:prstGeom prst="rect">
                            <a:avLst/>
                          </a:prstGeom>
                          <a:noFill/>
                          <a:ln>
                            <a:noFill/>
                          </a:ln>
                        </wps:spPr>
                        <wps:txbx>
                          <w:txbxContent>
                            <w:p w14:paraId="71F5B317"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79E467DF" w14:textId="77777777" w:rsidR="00B725CF" w:rsidRPr="00352A5A" w:rsidRDefault="00B725CF" w:rsidP="00B725CF">
                              <w:pPr>
                                <w:jc w:val="center"/>
                                <w:rPr>
                                  <w:rFonts w:ascii="Arial" w:hAnsi="Arial" w:cs="Arial"/>
                                  <w:i/>
                                  <w:sz w:val="18"/>
                                  <w:szCs w:val="18"/>
                                </w:rPr>
                              </w:pPr>
                            </w:p>
                            <w:p w14:paraId="4A71D337" w14:textId="77777777" w:rsidR="00B725CF" w:rsidRPr="00D320FF" w:rsidRDefault="00B725CF" w:rsidP="00B725CF"/>
                            <w:p w14:paraId="0BC0D2E7"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7F67AD4C"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47704474" w14:textId="77777777" w:rsidR="00B725CF" w:rsidRPr="00352A5A" w:rsidRDefault="00B725CF" w:rsidP="00B725CF">
                              <w:pPr>
                                <w:rPr>
                                  <w:szCs w:val="28"/>
                                </w:rPr>
                              </w:pPr>
                            </w:p>
                            <w:p w14:paraId="38FEFC1E"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651463202" name="Rectangle 14"/>
                        <wps:cNvSpPr>
                          <a:spLocks noChangeArrowheads="1"/>
                        </wps:cNvSpPr>
                        <wps:spPr bwMode="auto">
                          <a:xfrm>
                            <a:off x="1139" y="19660"/>
                            <a:ext cx="1001" cy="309"/>
                          </a:xfrm>
                          <a:prstGeom prst="rect">
                            <a:avLst/>
                          </a:prstGeom>
                          <a:noFill/>
                          <a:ln>
                            <a:noFill/>
                          </a:ln>
                        </wps:spPr>
                        <wps:txbx>
                          <w:txbxContent>
                            <w:p w14:paraId="08FF4A3D"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984998927" name="Rectangle 15"/>
                        <wps:cNvSpPr>
                          <a:spLocks noChangeArrowheads="1"/>
                        </wps:cNvSpPr>
                        <wps:spPr bwMode="auto">
                          <a:xfrm>
                            <a:off x="2267" y="19660"/>
                            <a:ext cx="2573" cy="309"/>
                          </a:xfrm>
                          <a:prstGeom prst="rect">
                            <a:avLst/>
                          </a:prstGeom>
                          <a:noFill/>
                          <a:ln>
                            <a:noFill/>
                          </a:ln>
                        </wps:spPr>
                        <wps:txbx>
                          <w:txbxContent>
                            <w:p w14:paraId="71AC8164"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1ECCB39" w14:textId="77777777" w:rsidR="00B725CF" w:rsidRPr="00D320FF" w:rsidRDefault="00B725CF" w:rsidP="00B725CF"/>
                          </w:txbxContent>
                        </wps:txbx>
                        <wps:bodyPr rot="0" vert="horz" wrap="square" lIns="12700" tIns="12700" rIns="12700" bIns="12700" anchor="t" anchorCtr="0" upright="1">
                          <a:noAutofit/>
                        </wps:bodyPr>
                      </wps:wsp>
                      <wps:wsp>
                        <wps:cNvPr id="1657937122" name="Rectangle 16"/>
                        <wps:cNvSpPr>
                          <a:spLocks noChangeArrowheads="1"/>
                        </wps:cNvSpPr>
                        <wps:spPr bwMode="auto">
                          <a:xfrm>
                            <a:off x="4983" y="19660"/>
                            <a:ext cx="1534" cy="309"/>
                          </a:xfrm>
                          <a:prstGeom prst="rect">
                            <a:avLst/>
                          </a:prstGeom>
                          <a:noFill/>
                          <a:ln>
                            <a:noFill/>
                          </a:ln>
                        </wps:spPr>
                        <wps:txbx>
                          <w:txbxContent>
                            <w:p w14:paraId="6353BF8A"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1EE7FB9C" w14:textId="77777777" w:rsidR="00B725CF" w:rsidRDefault="00B725CF" w:rsidP="00B725CF">
                              <w:pPr>
                                <w:jc w:val="center"/>
                                <w:rPr>
                                  <w:sz w:val="20"/>
                                </w:rPr>
                              </w:pPr>
                            </w:p>
                            <w:p w14:paraId="44AC476B" w14:textId="77777777" w:rsidR="00B725CF" w:rsidRPr="00086B17" w:rsidRDefault="00B725CF" w:rsidP="00B725CF">
                              <w:pPr>
                                <w:jc w:val="center"/>
                                <w:rPr>
                                  <w:rFonts w:ascii="Arial" w:hAnsi="Arial" w:cs="Arial"/>
                                  <w:i/>
                                  <w:sz w:val="18"/>
                                  <w:szCs w:val="18"/>
                                </w:rPr>
                              </w:pPr>
                            </w:p>
                            <w:p w14:paraId="203CB31B" w14:textId="77777777" w:rsidR="00B725CF" w:rsidRPr="00D320FF" w:rsidRDefault="00B725CF" w:rsidP="00B725CF"/>
                          </w:txbxContent>
                        </wps:txbx>
                        <wps:bodyPr rot="0" vert="horz" wrap="square" lIns="12700" tIns="12700" rIns="12700" bIns="12700" anchor="t" anchorCtr="0" upright="1">
                          <a:noAutofit/>
                        </wps:bodyPr>
                      </wps:wsp>
                      <wps:wsp>
                        <wps:cNvPr id="1962428337" name="Rectangle 17"/>
                        <wps:cNvSpPr>
                          <a:spLocks noChangeArrowheads="1"/>
                        </wps:cNvSpPr>
                        <wps:spPr bwMode="auto">
                          <a:xfrm>
                            <a:off x="6604" y="19660"/>
                            <a:ext cx="1000" cy="309"/>
                          </a:xfrm>
                          <a:prstGeom prst="rect">
                            <a:avLst/>
                          </a:prstGeom>
                          <a:noFill/>
                          <a:ln>
                            <a:noFill/>
                          </a:ln>
                        </wps:spPr>
                        <wps:txbx>
                          <w:txbxContent>
                            <w:p w14:paraId="1E5016E7"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018B5EC2" w14:textId="77777777" w:rsidR="00B725CF" w:rsidRPr="00D320FF" w:rsidRDefault="00B725CF" w:rsidP="00B725CF"/>
                          </w:txbxContent>
                        </wps:txbx>
                        <wps:bodyPr rot="0" vert="horz" wrap="square" lIns="12700" tIns="12700" rIns="12700" bIns="12700" anchor="t" anchorCtr="0" upright="1">
                          <a:noAutofit/>
                        </wps:bodyPr>
                      </wps:wsp>
                      <wps:wsp>
                        <wps:cNvPr id="1800577253" name="Rectangle 18"/>
                        <wps:cNvSpPr>
                          <a:spLocks noChangeArrowheads="1"/>
                        </wps:cNvSpPr>
                        <wps:spPr bwMode="auto">
                          <a:xfrm>
                            <a:off x="18949" y="18977"/>
                            <a:ext cx="1001" cy="309"/>
                          </a:xfrm>
                          <a:prstGeom prst="rect">
                            <a:avLst/>
                          </a:prstGeom>
                          <a:noFill/>
                          <a:ln>
                            <a:noFill/>
                          </a:ln>
                        </wps:spPr>
                        <wps:txbx>
                          <w:txbxContent>
                            <w:p w14:paraId="69913FC2" w14:textId="77777777" w:rsidR="00B725CF" w:rsidRPr="00F96BEC" w:rsidRDefault="00B725CF" w:rsidP="00B725CF">
                              <w:pPr>
                                <w:jc w:val="center"/>
                                <w:rPr>
                                  <w:sz w:val="20"/>
                                  <w:lang w:val="uk-UA"/>
                                </w:rPr>
                              </w:pPr>
                              <w:proofErr w:type="spellStart"/>
                              <w:r>
                                <w:rPr>
                                  <w:sz w:val="20"/>
                                  <w:lang w:val="uk-UA"/>
                                </w:rPr>
                                <w:t>Арк</w:t>
                              </w:r>
                              <w:proofErr w:type="spellEnd"/>
                            </w:p>
                            <w:p w14:paraId="0447F59C" w14:textId="77777777" w:rsidR="00B725CF" w:rsidRPr="00086B17" w:rsidRDefault="00B725CF" w:rsidP="00B725CF">
                              <w:pPr>
                                <w:jc w:val="center"/>
                                <w:rPr>
                                  <w:sz w:val="18"/>
                                  <w:szCs w:val="18"/>
                                </w:rPr>
                              </w:pPr>
                            </w:p>
                            <w:p w14:paraId="57A60603" w14:textId="77777777" w:rsidR="00B725CF" w:rsidRPr="00A55B46" w:rsidRDefault="00B725CF" w:rsidP="00B725CF">
                              <w:pPr>
                                <w:pStyle w:val="afa"/>
                                <w:ind w:firstLine="0"/>
                                <w:jc w:val="center"/>
                                <w:rPr>
                                  <w:rFonts w:ascii="Arial" w:hAnsi="Arial" w:cs="Arial"/>
                                  <w:sz w:val="18"/>
                                  <w:lang w:val="ru-RU"/>
                                </w:rPr>
                              </w:pPr>
                            </w:p>
                            <w:p w14:paraId="17417E9A" w14:textId="77777777" w:rsidR="00B725CF" w:rsidRPr="00D320FF" w:rsidRDefault="00B725CF" w:rsidP="00B725CF"/>
                          </w:txbxContent>
                        </wps:txbx>
                        <wps:bodyPr rot="0" vert="horz" wrap="square" lIns="12700" tIns="12700" rIns="12700" bIns="12700" anchor="t" anchorCtr="0" upright="1">
                          <a:noAutofit/>
                        </wps:bodyPr>
                      </wps:wsp>
                      <wps:wsp>
                        <wps:cNvPr id="1210401115" name="Rectangle 19"/>
                        <wps:cNvSpPr>
                          <a:spLocks noChangeArrowheads="1"/>
                        </wps:cNvSpPr>
                        <wps:spPr bwMode="auto">
                          <a:xfrm>
                            <a:off x="18949" y="19435"/>
                            <a:ext cx="1001" cy="423"/>
                          </a:xfrm>
                          <a:prstGeom prst="rect">
                            <a:avLst/>
                          </a:prstGeom>
                          <a:noFill/>
                          <a:ln>
                            <a:noFill/>
                          </a:ln>
                        </wps:spPr>
                        <wps:txbx>
                          <w:txbxContent>
                            <w:p w14:paraId="690C0C62" w14:textId="233624EB" w:rsidR="00B725CF" w:rsidRPr="005F0FA3" w:rsidRDefault="00B725CF" w:rsidP="00B725CF">
                              <w:pPr>
                                <w:jc w:val="center"/>
                                <w:rPr>
                                  <w:sz w:val="28"/>
                                  <w:lang w:val="uk-UA"/>
                                </w:rPr>
                              </w:pPr>
                              <w:r>
                                <w:rPr>
                                  <w:sz w:val="28"/>
                                  <w:lang w:val="uk-UA"/>
                                </w:rPr>
                                <w:t>41</w:t>
                              </w:r>
                            </w:p>
                          </w:txbxContent>
                        </wps:txbx>
                        <wps:bodyPr rot="0" vert="horz" wrap="square" lIns="12700" tIns="12700" rIns="12700" bIns="12700" anchor="t" anchorCtr="0" upright="1">
                          <a:noAutofit/>
                        </wps:bodyPr>
                      </wps:wsp>
                      <wps:wsp>
                        <wps:cNvPr id="626301683" name="Rectangle 20"/>
                        <wps:cNvSpPr>
                          <a:spLocks noChangeArrowheads="1"/>
                        </wps:cNvSpPr>
                        <wps:spPr bwMode="auto">
                          <a:xfrm>
                            <a:off x="7745" y="19221"/>
                            <a:ext cx="11075" cy="477"/>
                          </a:xfrm>
                          <a:prstGeom prst="rect">
                            <a:avLst/>
                          </a:prstGeom>
                          <a:noFill/>
                          <a:ln>
                            <a:noFill/>
                          </a:ln>
                        </wps:spPr>
                        <wps:txbx>
                          <w:txbxContent>
                            <w:p w14:paraId="5EC8A615"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29859C1" w14:textId="77777777" w:rsidR="00B725CF" w:rsidRPr="002870C6" w:rsidRDefault="00B725CF" w:rsidP="00B725CF">
                              <w:pPr>
                                <w:pStyle w:val="afa"/>
                                <w:ind w:firstLine="0"/>
                                <w:jc w:val="center"/>
                                <w:rPr>
                                  <w:rFonts w:ascii="Times New Roman" w:hAnsi="Times New Roman" w:cs="Shruti"/>
                                  <w:i w:val="0"/>
                                  <w:szCs w:val="32"/>
                                  <w:lang w:val="ru-RU"/>
                                </w:rPr>
                              </w:pPr>
                            </w:p>
                            <w:p w14:paraId="39B8310F" w14:textId="77777777" w:rsidR="00B725CF" w:rsidRPr="003B77DB" w:rsidRDefault="00B725CF" w:rsidP="00B725CF">
                              <w:pPr>
                                <w:jc w:val="center"/>
                                <w:rPr>
                                  <w:szCs w:val="28"/>
                                </w:rPr>
                              </w:pPr>
                            </w:p>
                            <w:p w14:paraId="6A3ECE29"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52A9C2" id="Группа 2078488026" o:spid="_x0000_s1776" style="position:absolute;left:0;text-align:left;margin-left:-18pt;margin-top:-51pt;width:518.8pt;height:801pt;z-index:25172889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" o:allowoverlap="f">
                <v:rect id="Rectangle 2" o:spid="_x0000_s17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" filled="f" strokeweight="2pt"/>
                <v:line id="Line 3" o:spid="_x0000_s17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" strokeweight="2pt"/>
                <v:line id="Line 4" o:spid="_x0000_s17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" strokeweight="2pt"/>
                <v:line id="Line 5" o:spid="_x0000_s17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" strokeweight="2pt"/>
                <v:line id="Line 6" o:spid="_x0000_s17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" strokeweight="2pt"/>
                <v:line id="Line 7" o:spid="_x0000_s17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" strokeweight="2pt"/>
                <v:line id="Line 8" o:spid="_x0000_s17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" strokeweight="2pt"/>
                <v:line id="Line 9" o:spid="_x0000_s17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" strokeweight="2pt"/>
                <v:line id="Line 10" o:spid="_x0000_s17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" strokeweight="1pt"/>
                <v:line id="Line 11" o:spid="_x0000_s17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" strokeweight="2pt"/>
                <v:line id="Line 12" o:spid="_x0000_s17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" strokeweight="1pt"/>
                <v:rect id="Rectangle 13" o:spid="_x0000_s17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" filled="f" stroked="f">
                  <v:textbox inset="1pt,1pt,1pt,1pt">
                    <w:txbxContent>
                      <w:p w14:paraId="71F5B317"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79E467DF" w14:textId="77777777" w:rsidR="00B725CF" w:rsidRPr="00352A5A" w:rsidRDefault="00B725CF" w:rsidP="00B725CF">
                        <w:pPr>
                          <w:jc w:val="center"/>
                          <w:rPr>
                            <w:rFonts w:ascii="Arial" w:hAnsi="Arial" w:cs="Arial"/>
                            <w:i/>
                            <w:sz w:val="18"/>
                            <w:szCs w:val="18"/>
                          </w:rPr>
                        </w:pPr>
                      </w:p>
                      <w:p w14:paraId="4A71D337" w14:textId="77777777" w:rsidR="00B725CF" w:rsidRPr="00D320FF" w:rsidRDefault="00B725CF" w:rsidP="00B725CF"/>
                      <w:p w14:paraId="0BC0D2E7"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7F67AD4C"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47704474" w14:textId="77777777" w:rsidR="00B725CF" w:rsidRPr="00352A5A" w:rsidRDefault="00B725CF" w:rsidP="00B725CF">
                        <w:pPr>
                          <w:rPr>
                            <w:szCs w:val="28"/>
                          </w:rPr>
                        </w:pPr>
                      </w:p>
                      <w:p w14:paraId="38FEFC1E" w14:textId="77777777" w:rsidR="00B725CF" w:rsidRPr="00352A5A" w:rsidRDefault="00B725CF" w:rsidP="00B725CF">
                        <w:pPr>
                          <w:pStyle w:val="ad"/>
                          <w:jc w:val="center"/>
                          <w:rPr>
                            <w:rFonts w:ascii="Arial" w:hAnsi="Arial" w:cs="Arial"/>
                            <w:sz w:val="18"/>
                          </w:rPr>
                        </w:pPr>
                      </w:p>
                    </w:txbxContent>
                  </v:textbox>
                </v:rect>
                <v:rect id="Rectangle 14" o:spid="_x0000_s17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" filled="f" stroked="f">
                  <v:textbox inset="1pt,1pt,1pt,1pt">
                    <w:txbxContent>
                      <w:p w14:paraId="08FF4A3D"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7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" filled="f" stroked="f">
                  <v:textbox inset="1pt,1pt,1pt,1pt">
                    <w:txbxContent>
                      <w:p w14:paraId="71AC8164"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1ECCB39" w14:textId="77777777" w:rsidR="00B725CF" w:rsidRPr="00D320FF" w:rsidRDefault="00B725CF" w:rsidP="00B725CF"/>
                    </w:txbxContent>
                  </v:textbox>
                </v:rect>
                <v:rect id="Rectangle 16" o:spid="_x0000_s17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" filled="f" stroked="f">
                  <v:textbox inset="1pt,1pt,1pt,1pt">
                    <w:txbxContent>
                      <w:p w14:paraId="6353BF8A"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1EE7FB9C" w14:textId="77777777" w:rsidR="00B725CF" w:rsidRDefault="00B725CF" w:rsidP="00B725CF">
                        <w:pPr>
                          <w:jc w:val="center"/>
                          <w:rPr>
                            <w:sz w:val="20"/>
                          </w:rPr>
                        </w:pPr>
                      </w:p>
                      <w:p w14:paraId="44AC476B" w14:textId="77777777" w:rsidR="00B725CF" w:rsidRPr="00086B17" w:rsidRDefault="00B725CF" w:rsidP="00B725CF">
                        <w:pPr>
                          <w:jc w:val="center"/>
                          <w:rPr>
                            <w:rFonts w:ascii="Arial" w:hAnsi="Arial" w:cs="Arial"/>
                            <w:i/>
                            <w:sz w:val="18"/>
                            <w:szCs w:val="18"/>
                          </w:rPr>
                        </w:pPr>
                      </w:p>
                      <w:p w14:paraId="203CB31B" w14:textId="77777777" w:rsidR="00B725CF" w:rsidRPr="00D320FF" w:rsidRDefault="00B725CF" w:rsidP="00B725CF"/>
                    </w:txbxContent>
                  </v:textbox>
                </v:rect>
                <v:rect id="Rectangle 17" o:spid="_x0000_s17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" filled="f" stroked="f">
                  <v:textbox inset="1pt,1pt,1pt,1pt">
                    <w:txbxContent>
                      <w:p w14:paraId="1E5016E7"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018B5EC2" w14:textId="77777777" w:rsidR="00B725CF" w:rsidRPr="00D320FF" w:rsidRDefault="00B725CF" w:rsidP="00B725CF"/>
                    </w:txbxContent>
                  </v:textbox>
                </v:rect>
                <v:rect id="Rectangle 18" o:spid="_x0000_s17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" filled="f" stroked="f">
                  <v:textbox inset="1pt,1pt,1pt,1pt">
                    <w:txbxContent>
                      <w:p w14:paraId="69913FC2" w14:textId="77777777" w:rsidR="00B725CF" w:rsidRPr="00F96BEC" w:rsidRDefault="00B725CF" w:rsidP="00B725CF">
                        <w:pPr>
                          <w:jc w:val="center"/>
                          <w:rPr>
                            <w:sz w:val="20"/>
                            <w:lang w:val="uk-UA"/>
                          </w:rPr>
                        </w:pPr>
                        <w:proofErr w:type="spellStart"/>
                        <w:r>
                          <w:rPr>
                            <w:sz w:val="20"/>
                            <w:lang w:val="uk-UA"/>
                          </w:rPr>
                          <w:t>Арк</w:t>
                        </w:r>
                        <w:proofErr w:type="spellEnd"/>
                      </w:p>
                      <w:p w14:paraId="0447F59C" w14:textId="77777777" w:rsidR="00B725CF" w:rsidRPr="00086B17" w:rsidRDefault="00B725CF" w:rsidP="00B725CF">
                        <w:pPr>
                          <w:jc w:val="center"/>
                          <w:rPr>
                            <w:sz w:val="18"/>
                            <w:szCs w:val="18"/>
                          </w:rPr>
                        </w:pPr>
                      </w:p>
                      <w:p w14:paraId="57A60603" w14:textId="77777777" w:rsidR="00B725CF" w:rsidRPr="00A55B46" w:rsidRDefault="00B725CF" w:rsidP="00B725CF">
                        <w:pPr>
                          <w:pStyle w:val="afa"/>
                          <w:ind w:firstLine="0"/>
                          <w:jc w:val="center"/>
                          <w:rPr>
                            <w:rFonts w:ascii="Arial" w:hAnsi="Arial" w:cs="Arial"/>
                            <w:sz w:val="18"/>
                            <w:lang w:val="ru-RU"/>
                          </w:rPr>
                        </w:pPr>
                      </w:p>
                      <w:p w14:paraId="17417E9A" w14:textId="77777777" w:rsidR="00B725CF" w:rsidRPr="00D320FF" w:rsidRDefault="00B725CF" w:rsidP="00B725CF"/>
                    </w:txbxContent>
                  </v:textbox>
                </v:rect>
                <v:rect id="Rectangle 19" o:spid="_x0000_s17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" filled="f" stroked="f">
                  <v:textbox inset="1pt,1pt,1pt,1pt">
                    <w:txbxContent>
                      <w:p w14:paraId="690C0C62" w14:textId="233624EB" w:rsidR="00B725CF" w:rsidRPr="005F0FA3" w:rsidRDefault="00B725CF" w:rsidP="00B725CF">
                        <w:pPr>
                          <w:jc w:val="center"/>
                          <w:rPr>
                            <w:sz w:val="28"/>
                            <w:lang w:val="uk-UA"/>
                          </w:rPr>
                        </w:pPr>
                        <w:r>
                          <w:rPr>
                            <w:sz w:val="28"/>
                            <w:lang w:val="uk-UA"/>
                          </w:rPr>
                          <w:t>41</w:t>
                        </w:r>
                      </w:p>
                    </w:txbxContent>
                  </v:textbox>
                </v:rect>
                <v:rect id="Rectangle 20" o:spid="_x0000_s17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" filled="f" stroked="f">
                  <v:textbox inset="1pt,1pt,1pt,1pt">
                    <w:txbxContent>
                      <w:p w14:paraId="5EC8A615"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29859C1" w14:textId="77777777" w:rsidR="00B725CF" w:rsidRPr="002870C6" w:rsidRDefault="00B725CF" w:rsidP="00B725CF">
                        <w:pPr>
                          <w:pStyle w:val="afa"/>
                          <w:ind w:firstLine="0"/>
                          <w:jc w:val="center"/>
                          <w:rPr>
                            <w:rFonts w:ascii="Times New Roman" w:hAnsi="Times New Roman" w:cs="Shruti"/>
                            <w:i w:val="0"/>
                            <w:szCs w:val="32"/>
                            <w:lang w:val="ru-RU"/>
                          </w:rPr>
                        </w:pPr>
                      </w:p>
                      <w:p w14:paraId="39B8310F" w14:textId="77777777" w:rsidR="00B725CF" w:rsidRPr="003B77DB" w:rsidRDefault="00B725CF" w:rsidP="00B725CF">
                        <w:pPr>
                          <w:jc w:val="center"/>
                          <w:rPr>
                            <w:szCs w:val="28"/>
                          </w:rPr>
                        </w:pPr>
                      </w:p>
                      <w:p w14:paraId="6A3ECE29" w14:textId="77777777" w:rsidR="00B725CF" w:rsidRPr="00D320FF" w:rsidRDefault="00B725CF" w:rsidP="00B725CF"/>
                    </w:txbxContent>
                  </v:textbox>
                </v:rect>
                <w10:wrap anchorx="margin" anchory="margin"/>
              </v:group>
            </w:pict>
          </mc:Fallback>
        </mc:AlternateContent>
      </w:r>
      <w:r w:rsidR="00947EE8" w:rsidRPr="006C6F57">
        <w:rPr>
          <w:rFonts w:ascii="Times New Roman" w:eastAsia="Times New Roman" w:hAnsi="Times New Roman" w:cs="Times New Roman"/>
          <w:bCs/>
          <w:sz w:val="28"/>
          <w:szCs w:val="28"/>
          <w:lang w:val="uk-UA" w:eastAsia="ru-RU"/>
        </w:rPr>
        <w:t xml:space="preserve">Висновок </w:t>
      </w:r>
    </w:p>
    <w:p w14:paraId="706D6561" w14:textId="77777777" w:rsidR="00947EE8" w:rsidRDefault="00947EE8" w:rsidP="00947EE8">
      <w:pPr>
        <w:spacing w:after="0" w:line="360" w:lineRule="auto"/>
        <w:ind w:firstLine="708"/>
        <w:jc w:val="both"/>
        <w:rPr>
          <w:rFonts w:ascii="Times New Roman" w:eastAsia="Times New Roman" w:hAnsi="Times New Roman" w:cs="Times New Roman"/>
          <w:kern w:val="0"/>
          <w:sz w:val="28"/>
          <w:szCs w:val="28"/>
          <w:lang w:val="uk-UA" w:eastAsia="ru-RU"/>
          <w14:ligatures w14:val="none"/>
        </w:rPr>
      </w:pPr>
      <w:r w:rsidRPr="006C6F57">
        <w:rPr>
          <w:rFonts w:ascii="Times New Roman" w:eastAsia="Times New Roman" w:hAnsi="Times New Roman" w:cs="Times New Roman"/>
          <w:kern w:val="0"/>
          <w:sz w:val="28"/>
          <w:szCs w:val="28"/>
          <w:lang w:val="uk-UA" w:eastAsia="ru-RU"/>
          <w14:ligatures w14:val="none"/>
        </w:rPr>
        <w:t>У розділі, присвяченому системі електропостачання цеху з піролізу</w:t>
      </w:r>
      <w:r>
        <w:rPr>
          <w:rFonts w:ascii="Times New Roman" w:eastAsia="Times New Roman" w:hAnsi="Times New Roman" w:cs="Times New Roman"/>
          <w:kern w:val="0"/>
          <w:sz w:val="28"/>
          <w:szCs w:val="28"/>
          <w:lang w:val="uk-UA" w:eastAsia="ru-RU"/>
          <w14:ligatures w14:val="none"/>
        </w:rPr>
        <w:t xml:space="preserve"> було запропоновано </w:t>
      </w:r>
      <w:proofErr w:type="spellStart"/>
      <w:r>
        <w:rPr>
          <w:rFonts w:ascii="Times New Roman" w:eastAsia="Times New Roman" w:hAnsi="Times New Roman" w:cs="Times New Roman"/>
          <w:kern w:val="0"/>
          <w:sz w:val="28"/>
          <w:szCs w:val="28"/>
          <w:lang w:val="uk-UA" w:eastAsia="ru-RU"/>
          <w14:ligatures w14:val="none"/>
        </w:rPr>
        <w:t>двотрансформаторну</w:t>
      </w:r>
      <w:proofErr w:type="spellEnd"/>
      <w:r>
        <w:rPr>
          <w:rFonts w:ascii="Times New Roman" w:eastAsia="Times New Roman" w:hAnsi="Times New Roman" w:cs="Times New Roman"/>
          <w:kern w:val="0"/>
          <w:sz w:val="28"/>
          <w:szCs w:val="28"/>
          <w:lang w:val="uk-UA" w:eastAsia="ru-RU"/>
          <w14:ligatures w14:val="none"/>
        </w:rPr>
        <w:t xml:space="preserve"> систему живлення цеха та на основі розрахунків за методом коефіцієнта попиту було обрано трансформатори ТМ-40/10/0,4. Для підвищення </w:t>
      </w:r>
      <m:oMath>
        <m:r>
          <w:rPr>
            <w:rFonts w:ascii="Cambria Math" w:eastAsia="Times New Roman" w:hAnsi="Cambria Math" w:cs="Times New Roman"/>
            <w:sz w:val="28"/>
            <w:szCs w:val="28"/>
          </w:rPr>
          <m:t>cosφ</m:t>
        </m:r>
      </m:oMath>
      <w:r>
        <w:rPr>
          <w:rFonts w:ascii="Times New Roman" w:eastAsia="Times New Roman" w:hAnsi="Times New Roman" w:cs="Times New Roman"/>
          <w:kern w:val="0"/>
          <w:sz w:val="28"/>
          <w:szCs w:val="28"/>
          <w:lang w:val="uk-UA" w:eastAsia="ru-RU"/>
          <w14:ligatures w14:val="none"/>
        </w:rPr>
        <w:t xml:space="preserve"> було проведено компенсацію реактивної потужності за допомогою установки </w:t>
      </w:r>
      <w:r w:rsidRPr="00EB3266">
        <w:rPr>
          <w:rFonts w:ascii="Times New Roman" w:eastAsia="Times New Roman" w:hAnsi="Times New Roman" w:cs="Times New Roman"/>
          <w:b/>
          <w:bCs/>
          <w:color w:val="000000"/>
          <w:kern w:val="36"/>
          <w:sz w:val="28"/>
          <w:szCs w:val="28"/>
          <w:bdr w:val="none" w:sz="0" w:space="0" w:color="auto" w:frame="1"/>
          <w:lang w:eastAsia="ru-RU"/>
          <w14:ligatures w14:val="none"/>
        </w:rPr>
        <w:t>УКРМ-0,4-10</w:t>
      </w:r>
      <w:r>
        <w:rPr>
          <w:rFonts w:ascii="Times New Roman" w:eastAsia="Times New Roman" w:hAnsi="Times New Roman" w:cs="Times New Roman"/>
          <w:b/>
          <w:bCs/>
          <w:color w:val="000000"/>
          <w:kern w:val="36"/>
          <w:sz w:val="28"/>
          <w:szCs w:val="28"/>
          <w:bdr w:val="none" w:sz="0" w:space="0" w:color="auto" w:frame="1"/>
          <w:lang w:eastAsia="ru-RU"/>
          <w14:ligatures w14:val="none"/>
        </w:rPr>
        <w:t xml:space="preserve"> </w:t>
      </w:r>
      <w:r>
        <w:rPr>
          <w:rFonts w:ascii="Times New Roman" w:eastAsia="Times New Roman" w:hAnsi="Times New Roman" w:cs="Times New Roman"/>
          <w:kern w:val="0"/>
          <w:sz w:val="28"/>
          <w:szCs w:val="28"/>
          <w:lang w:val="uk-UA" w:eastAsia="ru-RU"/>
          <w14:ligatures w14:val="none"/>
        </w:rPr>
        <w:t xml:space="preserve"> що дозволило досягти значення 0,93. </w:t>
      </w:r>
    </w:p>
    <w:p w14:paraId="2FD72B62" w14:textId="563181A9" w:rsidR="00947EE8" w:rsidRDefault="00947EE8" w:rsidP="00947EE8">
      <w:pPr>
        <w:spacing w:after="0" w:line="360" w:lineRule="auto"/>
        <w:ind w:firstLine="709"/>
        <w:jc w:val="both"/>
        <w:rPr>
          <w:rFonts w:ascii="Times New Roman" w:eastAsia="Times New Roman" w:hAnsi="Times New Roman" w:cs="Times New Roman"/>
          <w:kern w:val="0"/>
          <w:sz w:val="28"/>
          <w:szCs w:val="28"/>
          <w:lang w:val="uk-UA" w:eastAsia="ru-RU"/>
          <w14:ligatures w14:val="none"/>
        </w:rPr>
      </w:pPr>
      <w:r>
        <w:rPr>
          <w:rFonts w:ascii="Times New Roman" w:eastAsia="Times New Roman" w:hAnsi="Times New Roman" w:cs="Times New Roman"/>
          <w:kern w:val="0"/>
          <w:sz w:val="28"/>
          <w:szCs w:val="28"/>
          <w:lang w:val="uk-UA" w:eastAsia="ru-RU"/>
          <w14:ligatures w14:val="none"/>
        </w:rPr>
        <w:t xml:space="preserve">Методом </w:t>
      </w:r>
      <w:r w:rsidRPr="00592D6E">
        <w:rPr>
          <w:rFonts w:ascii="Times New Roman" w:eastAsia="Times New Roman" w:hAnsi="Times New Roman" w:cs="Times New Roman"/>
          <w:kern w:val="0"/>
          <w:sz w:val="28"/>
          <w:szCs w:val="28"/>
          <w:lang w:val="uk-UA" w:eastAsia="ru-RU"/>
          <w14:ligatures w14:val="none"/>
        </w:rPr>
        <w:t xml:space="preserve">коефіцієнта використання світлового потоку </w:t>
      </w:r>
      <w:r>
        <w:rPr>
          <w:rFonts w:ascii="Times New Roman" w:eastAsia="Times New Roman" w:hAnsi="Times New Roman" w:cs="Times New Roman"/>
          <w:kern w:val="0"/>
          <w:sz w:val="28"/>
          <w:szCs w:val="28"/>
          <w:lang w:val="uk-UA" w:eastAsia="ru-RU"/>
          <w14:ligatures w14:val="none"/>
        </w:rPr>
        <w:t xml:space="preserve">було розраховано освітлення цеху та визначено, що для забезпечення нормованої освітленості потрібно 3.6 кВт з використанням лампи </w:t>
      </w:r>
      <w:r>
        <w:rPr>
          <w:rFonts w:ascii="Times New Roman" w:eastAsia="Times New Roman" w:hAnsi="Times New Roman" w:cs="Times New Roman"/>
          <w:kern w:val="0"/>
          <w:sz w:val="28"/>
          <w:szCs w:val="28"/>
          <w:lang w:val="de-AT" w:eastAsia="ru-RU"/>
          <w14:ligatures w14:val="none"/>
        </w:rPr>
        <w:t>LED</w:t>
      </w:r>
      <w:r>
        <w:rPr>
          <w:rFonts w:ascii="Times New Roman" w:eastAsia="Times New Roman" w:hAnsi="Times New Roman" w:cs="Times New Roman"/>
          <w:kern w:val="0"/>
          <w:sz w:val="28"/>
          <w:szCs w:val="28"/>
          <w:lang w:val="uk-UA" w:eastAsia="ru-RU"/>
          <w14:ligatures w14:val="none"/>
        </w:rPr>
        <w:t xml:space="preserve"> ламп </w:t>
      </w:r>
      <w:r w:rsidRPr="006C6F57">
        <w:rPr>
          <w:rFonts w:ascii="Times New Roman" w:hAnsi="Times New Roman" w:cs="Times New Roman"/>
          <w:sz w:val="28"/>
          <w:szCs w:val="28"/>
          <w:lang w:val="uk-UA"/>
        </w:rPr>
        <w:t xml:space="preserve">100 </w:t>
      </w:r>
      <w:proofErr w:type="spellStart"/>
      <w:r w:rsidRPr="006C6F57">
        <w:rPr>
          <w:rFonts w:ascii="Times New Roman" w:hAnsi="Times New Roman" w:cs="Times New Roman"/>
          <w:sz w:val="28"/>
          <w:szCs w:val="28"/>
          <w:lang w:val="uk-UA"/>
        </w:rPr>
        <w:t>лм</w:t>
      </w:r>
      <w:proofErr w:type="spellEnd"/>
      <w:r w:rsidRPr="006C6F57">
        <w:rPr>
          <w:rFonts w:ascii="Times New Roman" w:hAnsi="Times New Roman" w:cs="Times New Roman"/>
          <w:sz w:val="28"/>
          <w:szCs w:val="28"/>
          <w:lang w:val="uk-UA"/>
        </w:rPr>
        <w:t>/Вт</w:t>
      </w:r>
      <w:r w:rsidR="00442566">
        <w:rPr>
          <w:rFonts w:ascii="Times New Roman" w:hAnsi="Times New Roman" w:cs="Times New Roman"/>
          <w:sz w:val="28"/>
          <w:szCs w:val="28"/>
          <w:lang w:val="uk-UA"/>
        </w:rPr>
        <w:t>.</w:t>
      </w:r>
      <w:r>
        <w:rPr>
          <w:rFonts w:ascii="Times New Roman" w:eastAsia="Times New Roman" w:hAnsi="Times New Roman" w:cs="Times New Roman"/>
          <w:kern w:val="0"/>
          <w:sz w:val="28"/>
          <w:szCs w:val="28"/>
          <w:lang w:val="uk-UA" w:eastAsia="ru-RU"/>
          <w14:ligatures w14:val="none"/>
        </w:rPr>
        <w:t xml:space="preserve"> </w:t>
      </w:r>
    </w:p>
    <w:p w14:paraId="6CA80CDD" w14:textId="77777777" w:rsidR="00947EE8" w:rsidRPr="00592D6E" w:rsidRDefault="00947EE8" w:rsidP="00947EE8">
      <w:pPr>
        <w:spacing w:after="0" w:line="360" w:lineRule="auto"/>
        <w:ind w:firstLine="709"/>
        <w:jc w:val="both"/>
        <w:rPr>
          <w:rFonts w:ascii="Times New Roman" w:eastAsia="Times New Roman" w:hAnsi="Times New Roman" w:cs="Times New Roman"/>
          <w:kern w:val="0"/>
          <w:sz w:val="28"/>
          <w:szCs w:val="28"/>
          <w:lang w:val="uk-UA" w:eastAsia="ru-RU"/>
          <w14:ligatures w14:val="none"/>
        </w:rPr>
      </w:pPr>
      <w:r>
        <w:rPr>
          <w:rFonts w:ascii="Times New Roman" w:eastAsia="Times New Roman" w:hAnsi="Times New Roman" w:cs="Times New Roman"/>
          <w:kern w:val="0"/>
          <w:sz w:val="28"/>
          <w:szCs w:val="28"/>
          <w:lang w:val="uk-UA" w:eastAsia="ru-RU"/>
          <w14:ligatures w14:val="none"/>
        </w:rPr>
        <w:t xml:space="preserve">Мережа розподілу енергії по цеху виконана кабелями </w:t>
      </w:r>
      <w:proofErr w:type="spellStart"/>
      <w:r w:rsidRPr="000708CD">
        <w:rPr>
          <w:rFonts w:eastAsia="Times New Roman"/>
          <w:sz w:val="28"/>
          <w:szCs w:val="28"/>
          <w:lang w:val="uk-UA"/>
        </w:rPr>
        <w:t>АВБбШв</w:t>
      </w:r>
      <w:proofErr w:type="spellEnd"/>
      <w:r w:rsidRPr="000708CD">
        <w:rPr>
          <w:rFonts w:eastAsia="Times New Roman"/>
          <w:sz w:val="28"/>
          <w:szCs w:val="28"/>
          <w:lang w:val="uk-UA"/>
        </w:rPr>
        <w:t xml:space="preserve"> 4х10</w:t>
      </w:r>
      <w:r>
        <w:rPr>
          <w:rFonts w:ascii="Times New Roman" w:eastAsia="Times New Roman" w:hAnsi="Times New Roman" w:cs="Times New Roman"/>
          <w:kern w:val="0"/>
          <w:sz w:val="28"/>
          <w:szCs w:val="28"/>
          <w:lang w:val="uk-UA" w:eastAsia="ru-RU"/>
          <w14:ligatures w14:val="none"/>
        </w:rPr>
        <w:t xml:space="preserve">, що відповідає умовам експлуатації. Перерізи провідників відповідають умовам нагріву, механічної міцності та втрат напруги. Комутація та захист цехової мережі виконується за допомого автоматичних вимикачів типу </w:t>
      </w:r>
      <w:r w:rsidRPr="001C0287">
        <w:rPr>
          <w:rFonts w:eastAsia="Times New Roman"/>
        </w:rPr>
        <w:t>EZ9F34363</w:t>
      </w:r>
      <w:r>
        <w:rPr>
          <w:rFonts w:ascii="Times New Roman" w:eastAsia="Times New Roman" w:hAnsi="Times New Roman" w:cs="Times New Roman"/>
          <w:kern w:val="0"/>
          <w:sz w:val="28"/>
          <w:szCs w:val="28"/>
          <w:lang w:val="uk-UA" w:eastAsia="ru-RU"/>
          <w14:ligatures w14:val="none"/>
        </w:rPr>
        <w:t xml:space="preserve"> які було обрано за номінальними струмами та струмами КЗ. </w:t>
      </w:r>
    </w:p>
    <w:p w14:paraId="06027852" w14:textId="7CE43760" w:rsidR="00947EE8" w:rsidRPr="00CF2F46" w:rsidRDefault="00947EE8" w:rsidP="00947EE8">
      <w:pPr>
        <w:spacing w:after="0"/>
        <w:ind w:firstLine="708"/>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Орієнтовні річні витрати активної енергії по цеху складають 160000 кВт*год. Реактивної потужності 94680 </w:t>
      </w:r>
      <w:proofErr w:type="spellStart"/>
      <w:r w:rsidRPr="00AC39EA">
        <w:rPr>
          <w:rFonts w:ascii="Times New Roman" w:hAnsi="Times New Roman" w:cs="Times New Roman"/>
          <w:sz w:val="28"/>
          <w:szCs w:val="28"/>
          <w:lang w:val="uk-UA"/>
        </w:rPr>
        <w:t>кВАр</w:t>
      </w:r>
      <w:proofErr w:type="spellEnd"/>
      <w:r>
        <w:rPr>
          <w:rFonts w:ascii="Times New Roman" w:eastAsia="Times New Roman" w:hAnsi="Times New Roman" w:cs="Times New Roman"/>
          <w:bCs/>
          <w:sz w:val="28"/>
          <w:szCs w:val="28"/>
          <w:lang w:val="uk-UA" w:eastAsia="ru-RU"/>
        </w:rPr>
        <w:t>*год</w:t>
      </w:r>
      <w:r w:rsidR="00442566">
        <w:rPr>
          <w:rFonts w:ascii="Times New Roman" w:eastAsia="Times New Roman" w:hAnsi="Times New Roman" w:cs="Times New Roman"/>
          <w:bCs/>
          <w:sz w:val="28"/>
          <w:szCs w:val="28"/>
          <w:lang w:val="uk-UA" w:eastAsia="ru-RU"/>
        </w:rPr>
        <w:t>.</w:t>
      </w:r>
    </w:p>
    <w:p w14:paraId="27CE82FC" w14:textId="77777777" w:rsidR="00947EE8" w:rsidRPr="00CF2F46" w:rsidRDefault="00947EE8" w:rsidP="00947EE8">
      <w:pPr>
        <w:spacing w:after="0"/>
        <w:ind w:firstLine="708"/>
        <w:rPr>
          <w:rFonts w:ascii="Times New Roman" w:eastAsia="Times New Roman" w:hAnsi="Times New Roman" w:cs="Times New Roman"/>
          <w:bCs/>
          <w:sz w:val="28"/>
          <w:szCs w:val="28"/>
          <w:lang w:val="uk-UA" w:eastAsia="ru-RU"/>
        </w:rPr>
      </w:pPr>
    </w:p>
    <w:p w14:paraId="3883C2EE" w14:textId="77777777" w:rsidR="00947EE8" w:rsidRDefault="00947EE8" w:rsidP="00947EE8">
      <w:pPr>
        <w:spacing w:after="0"/>
        <w:ind w:firstLine="708"/>
        <w:rPr>
          <w:rFonts w:ascii="Times New Roman" w:eastAsia="Times New Roman" w:hAnsi="Times New Roman" w:cs="Times New Roman"/>
          <w:bCs/>
          <w:sz w:val="28"/>
          <w:szCs w:val="28"/>
          <w:lang w:val="uk-UA" w:eastAsia="ru-RU"/>
        </w:rPr>
      </w:pPr>
    </w:p>
    <w:p w14:paraId="31DA05F2" w14:textId="77777777" w:rsidR="00947EE8" w:rsidRDefault="00947EE8" w:rsidP="00947EE8">
      <w:pPr>
        <w:spacing w:after="0"/>
        <w:ind w:firstLine="708"/>
        <w:rPr>
          <w:rFonts w:ascii="Times New Roman" w:eastAsia="Times New Roman" w:hAnsi="Times New Roman" w:cs="Times New Roman"/>
          <w:bCs/>
          <w:sz w:val="28"/>
          <w:szCs w:val="28"/>
          <w:lang w:val="uk-UA" w:eastAsia="ru-RU"/>
        </w:rPr>
      </w:pPr>
    </w:p>
    <w:p w14:paraId="1422D475" w14:textId="77777777" w:rsidR="00947EE8" w:rsidRPr="00CF2F46" w:rsidRDefault="00947EE8" w:rsidP="00947EE8">
      <w:pPr>
        <w:spacing w:after="0"/>
        <w:ind w:firstLine="708"/>
        <w:rPr>
          <w:rFonts w:ascii="Times New Roman" w:eastAsia="Times New Roman" w:hAnsi="Times New Roman" w:cs="Times New Roman"/>
          <w:bCs/>
          <w:sz w:val="28"/>
          <w:szCs w:val="28"/>
          <w:lang w:val="uk-UA" w:eastAsia="ru-RU"/>
        </w:rPr>
      </w:pPr>
    </w:p>
    <w:p w14:paraId="173D412E" w14:textId="77777777" w:rsidR="00947EE8" w:rsidRPr="00CF2F46" w:rsidRDefault="00947EE8" w:rsidP="00947EE8">
      <w:pPr>
        <w:spacing w:after="0"/>
        <w:ind w:firstLine="708"/>
        <w:rPr>
          <w:rFonts w:ascii="Times New Roman" w:eastAsia="Times New Roman" w:hAnsi="Times New Roman" w:cs="Times New Roman"/>
          <w:bCs/>
          <w:sz w:val="28"/>
          <w:szCs w:val="28"/>
          <w:lang w:val="uk-UA" w:eastAsia="ru-RU"/>
        </w:rPr>
      </w:pPr>
    </w:p>
    <w:p w14:paraId="23FA4FCA" w14:textId="77777777" w:rsidR="00947EE8" w:rsidRPr="00CF2F46" w:rsidRDefault="00947EE8" w:rsidP="00947EE8">
      <w:pPr>
        <w:spacing w:after="0"/>
        <w:ind w:firstLine="708"/>
        <w:rPr>
          <w:rFonts w:ascii="Times New Roman" w:eastAsia="Times New Roman" w:hAnsi="Times New Roman" w:cs="Times New Roman"/>
          <w:bCs/>
          <w:sz w:val="28"/>
          <w:szCs w:val="28"/>
          <w:lang w:val="uk-UA" w:eastAsia="ru-RU"/>
        </w:rPr>
      </w:pPr>
    </w:p>
    <w:p w14:paraId="41C961D7" w14:textId="77777777" w:rsidR="00947EE8" w:rsidRPr="00514E3F" w:rsidRDefault="00947EE8" w:rsidP="00947EE8">
      <w:pPr>
        <w:spacing w:after="0"/>
        <w:ind w:firstLine="708"/>
        <w:rPr>
          <w:rFonts w:ascii="Times New Roman" w:eastAsia="Times New Roman" w:hAnsi="Times New Roman" w:cs="Times New Roman"/>
          <w:bCs/>
          <w:sz w:val="28"/>
          <w:szCs w:val="28"/>
          <w:lang w:val="uk-UA" w:eastAsia="ru-RU"/>
        </w:rPr>
      </w:pPr>
    </w:p>
    <w:p w14:paraId="2D5E1B50" w14:textId="77777777" w:rsidR="00947EE8" w:rsidRDefault="00947EE8" w:rsidP="00947EE8">
      <w:pPr>
        <w:spacing w:after="0" w:line="360" w:lineRule="auto"/>
        <w:rPr>
          <w:rFonts w:ascii="Times New Roman" w:hAnsi="Times New Roman" w:cs="Times New Roman"/>
          <w:sz w:val="28"/>
          <w:szCs w:val="28"/>
          <w:lang w:val="uk-UA"/>
        </w:rPr>
      </w:pPr>
    </w:p>
    <w:p w14:paraId="2FB7274D" w14:textId="77777777" w:rsidR="00947EE8" w:rsidRDefault="00947EE8" w:rsidP="00947EE8">
      <w:pPr>
        <w:spacing w:after="0" w:line="360" w:lineRule="auto"/>
        <w:ind w:firstLine="708"/>
        <w:jc w:val="center"/>
        <w:rPr>
          <w:rFonts w:ascii="Times New Roman" w:hAnsi="Times New Roman" w:cs="Times New Roman"/>
          <w:sz w:val="28"/>
          <w:szCs w:val="28"/>
          <w:lang w:val="uk-UA"/>
        </w:rPr>
      </w:pPr>
    </w:p>
    <w:p w14:paraId="2DAC03A5" w14:textId="77777777" w:rsidR="00947EE8" w:rsidRDefault="00947EE8" w:rsidP="00947EE8">
      <w:pPr>
        <w:spacing w:after="0" w:line="360" w:lineRule="auto"/>
        <w:ind w:firstLine="709"/>
        <w:rPr>
          <w:rFonts w:ascii="Times New Roman" w:hAnsi="Times New Roman" w:cs="Times New Roman"/>
          <w:sz w:val="28"/>
          <w:szCs w:val="28"/>
          <w:lang w:val="uk-UA"/>
        </w:rPr>
      </w:pPr>
    </w:p>
    <w:p w14:paraId="1FA13218" w14:textId="77777777" w:rsidR="00947EE8" w:rsidRDefault="00947EE8" w:rsidP="00947EE8">
      <w:pPr>
        <w:spacing w:after="0" w:line="360" w:lineRule="auto"/>
        <w:ind w:firstLine="709"/>
        <w:rPr>
          <w:rFonts w:ascii="Times New Roman" w:hAnsi="Times New Roman" w:cs="Times New Roman"/>
          <w:sz w:val="28"/>
          <w:szCs w:val="28"/>
          <w:lang w:val="uk-UA"/>
        </w:rPr>
      </w:pPr>
    </w:p>
    <w:p w14:paraId="02CD564D" w14:textId="77777777" w:rsidR="00947EE8" w:rsidRDefault="00947EE8" w:rsidP="00947EE8">
      <w:pPr>
        <w:spacing w:after="0" w:line="360" w:lineRule="auto"/>
        <w:ind w:firstLine="709"/>
        <w:rPr>
          <w:rFonts w:ascii="Times New Roman" w:hAnsi="Times New Roman" w:cs="Times New Roman"/>
          <w:sz w:val="28"/>
          <w:szCs w:val="28"/>
          <w:lang w:val="uk-UA"/>
        </w:rPr>
      </w:pPr>
    </w:p>
    <w:p w14:paraId="04349F7D" w14:textId="77777777" w:rsidR="00947EE8" w:rsidRDefault="00947EE8" w:rsidP="00947EE8">
      <w:pPr>
        <w:spacing w:after="0" w:line="360" w:lineRule="auto"/>
        <w:ind w:firstLine="709"/>
        <w:rPr>
          <w:rFonts w:ascii="Times New Roman" w:hAnsi="Times New Roman" w:cs="Times New Roman"/>
          <w:sz w:val="28"/>
          <w:szCs w:val="28"/>
          <w:lang w:val="uk-UA"/>
        </w:rPr>
      </w:pPr>
    </w:p>
    <w:p w14:paraId="5173CBAB" w14:textId="61540534" w:rsidR="00A77E75" w:rsidRPr="00010274" w:rsidRDefault="00B725CF" w:rsidP="00857630">
      <w:pPr>
        <w:spacing w:after="0" w:line="360" w:lineRule="auto"/>
        <w:ind w:firstLine="709"/>
        <w:rPr>
          <w:rFonts w:ascii="Times New Roman" w:hAnsi="Times New Roman" w:cs="Times New Roman"/>
          <w:sz w:val="28"/>
          <w:szCs w:val="28"/>
          <w:lang w:val="uk-UA"/>
        </w:rPr>
      </w:pPr>
      <w:r w:rsidRPr="00010274">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30944" behindDoc="0" locked="0" layoutInCell="1" allowOverlap="0" wp14:anchorId="64248ECE" wp14:editId="74AA5E15">
                <wp:simplePos x="0" y="0"/>
                <wp:positionH relativeFrom="margin">
                  <wp:posOffset>-266700</wp:posOffset>
                </wp:positionH>
                <wp:positionV relativeFrom="margin">
                  <wp:posOffset>-586740</wp:posOffset>
                </wp:positionV>
                <wp:extent cx="6588760" cy="10172700"/>
                <wp:effectExtent l="0" t="0" r="21590" b="19050"/>
                <wp:wrapNone/>
                <wp:docPr id="846314653" name="Группа 8463146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7006372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139855539"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823363263"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34961698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38496079"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5096007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821783708"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801308165"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092778976"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68220781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600898666"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952112017" name="Rectangle 13"/>
                        <wps:cNvSpPr>
                          <a:spLocks noChangeArrowheads="1"/>
                        </wps:cNvSpPr>
                        <wps:spPr bwMode="auto">
                          <a:xfrm>
                            <a:off x="54" y="19660"/>
                            <a:ext cx="1000" cy="309"/>
                          </a:xfrm>
                          <a:prstGeom prst="rect">
                            <a:avLst/>
                          </a:prstGeom>
                          <a:noFill/>
                          <a:ln>
                            <a:noFill/>
                          </a:ln>
                        </wps:spPr>
                        <wps:txbx>
                          <w:txbxContent>
                            <w:p w14:paraId="179B3B18"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3936C5FC" w14:textId="77777777" w:rsidR="00B725CF" w:rsidRPr="00352A5A" w:rsidRDefault="00B725CF" w:rsidP="00B725CF">
                              <w:pPr>
                                <w:jc w:val="center"/>
                                <w:rPr>
                                  <w:rFonts w:ascii="Arial" w:hAnsi="Arial" w:cs="Arial"/>
                                  <w:i/>
                                  <w:sz w:val="18"/>
                                  <w:szCs w:val="18"/>
                                </w:rPr>
                              </w:pPr>
                            </w:p>
                            <w:p w14:paraId="05562C38" w14:textId="77777777" w:rsidR="00B725CF" w:rsidRPr="00D320FF" w:rsidRDefault="00B725CF" w:rsidP="00B725CF"/>
                            <w:p w14:paraId="55EB0163"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3A110C7"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450D65A7" w14:textId="77777777" w:rsidR="00B725CF" w:rsidRPr="00352A5A" w:rsidRDefault="00B725CF" w:rsidP="00B725CF">
                              <w:pPr>
                                <w:rPr>
                                  <w:szCs w:val="28"/>
                                </w:rPr>
                              </w:pPr>
                            </w:p>
                            <w:p w14:paraId="2E019CD3"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139275677" name="Rectangle 14"/>
                        <wps:cNvSpPr>
                          <a:spLocks noChangeArrowheads="1"/>
                        </wps:cNvSpPr>
                        <wps:spPr bwMode="auto">
                          <a:xfrm>
                            <a:off x="1139" y="19660"/>
                            <a:ext cx="1001" cy="309"/>
                          </a:xfrm>
                          <a:prstGeom prst="rect">
                            <a:avLst/>
                          </a:prstGeom>
                          <a:noFill/>
                          <a:ln>
                            <a:noFill/>
                          </a:ln>
                        </wps:spPr>
                        <wps:txbx>
                          <w:txbxContent>
                            <w:p w14:paraId="43033B6F"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623662060" name="Rectangle 15"/>
                        <wps:cNvSpPr>
                          <a:spLocks noChangeArrowheads="1"/>
                        </wps:cNvSpPr>
                        <wps:spPr bwMode="auto">
                          <a:xfrm>
                            <a:off x="2267" y="19660"/>
                            <a:ext cx="2573" cy="309"/>
                          </a:xfrm>
                          <a:prstGeom prst="rect">
                            <a:avLst/>
                          </a:prstGeom>
                          <a:noFill/>
                          <a:ln>
                            <a:noFill/>
                          </a:ln>
                        </wps:spPr>
                        <wps:txbx>
                          <w:txbxContent>
                            <w:p w14:paraId="5B46708C"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38589961" w14:textId="77777777" w:rsidR="00B725CF" w:rsidRPr="00D320FF" w:rsidRDefault="00B725CF" w:rsidP="00B725CF"/>
                          </w:txbxContent>
                        </wps:txbx>
                        <wps:bodyPr rot="0" vert="horz" wrap="square" lIns="12700" tIns="12700" rIns="12700" bIns="12700" anchor="t" anchorCtr="0" upright="1">
                          <a:noAutofit/>
                        </wps:bodyPr>
                      </wps:wsp>
                      <wps:wsp>
                        <wps:cNvPr id="1509544862" name="Rectangle 16"/>
                        <wps:cNvSpPr>
                          <a:spLocks noChangeArrowheads="1"/>
                        </wps:cNvSpPr>
                        <wps:spPr bwMode="auto">
                          <a:xfrm>
                            <a:off x="4983" y="19660"/>
                            <a:ext cx="1534" cy="309"/>
                          </a:xfrm>
                          <a:prstGeom prst="rect">
                            <a:avLst/>
                          </a:prstGeom>
                          <a:noFill/>
                          <a:ln>
                            <a:noFill/>
                          </a:ln>
                        </wps:spPr>
                        <wps:txbx>
                          <w:txbxContent>
                            <w:p w14:paraId="51C40E3D"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963230F" w14:textId="77777777" w:rsidR="00B725CF" w:rsidRDefault="00B725CF" w:rsidP="00B725CF">
                              <w:pPr>
                                <w:jc w:val="center"/>
                                <w:rPr>
                                  <w:sz w:val="20"/>
                                </w:rPr>
                              </w:pPr>
                            </w:p>
                            <w:p w14:paraId="1B44DBAE" w14:textId="77777777" w:rsidR="00B725CF" w:rsidRPr="00086B17" w:rsidRDefault="00B725CF" w:rsidP="00B725CF">
                              <w:pPr>
                                <w:jc w:val="center"/>
                                <w:rPr>
                                  <w:rFonts w:ascii="Arial" w:hAnsi="Arial" w:cs="Arial"/>
                                  <w:i/>
                                  <w:sz w:val="18"/>
                                  <w:szCs w:val="18"/>
                                </w:rPr>
                              </w:pPr>
                            </w:p>
                            <w:p w14:paraId="3BAC64E6" w14:textId="77777777" w:rsidR="00B725CF" w:rsidRPr="00D320FF" w:rsidRDefault="00B725CF" w:rsidP="00B725CF"/>
                          </w:txbxContent>
                        </wps:txbx>
                        <wps:bodyPr rot="0" vert="horz" wrap="square" lIns="12700" tIns="12700" rIns="12700" bIns="12700" anchor="t" anchorCtr="0" upright="1">
                          <a:noAutofit/>
                        </wps:bodyPr>
                      </wps:wsp>
                      <wps:wsp>
                        <wps:cNvPr id="1891071595" name="Rectangle 17"/>
                        <wps:cNvSpPr>
                          <a:spLocks noChangeArrowheads="1"/>
                        </wps:cNvSpPr>
                        <wps:spPr bwMode="auto">
                          <a:xfrm>
                            <a:off x="6604" y="19660"/>
                            <a:ext cx="1000" cy="309"/>
                          </a:xfrm>
                          <a:prstGeom prst="rect">
                            <a:avLst/>
                          </a:prstGeom>
                          <a:noFill/>
                          <a:ln>
                            <a:noFill/>
                          </a:ln>
                        </wps:spPr>
                        <wps:txbx>
                          <w:txbxContent>
                            <w:p w14:paraId="3B8CBBDE"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1100134" w14:textId="77777777" w:rsidR="00B725CF" w:rsidRPr="00D320FF" w:rsidRDefault="00B725CF" w:rsidP="00B725CF"/>
                          </w:txbxContent>
                        </wps:txbx>
                        <wps:bodyPr rot="0" vert="horz" wrap="square" lIns="12700" tIns="12700" rIns="12700" bIns="12700" anchor="t" anchorCtr="0" upright="1">
                          <a:noAutofit/>
                        </wps:bodyPr>
                      </wps:wsp>
                      <wps:wsp>
                        <wps:cNvPr id="942268944" name="Rectangle 18"/>
                        <wps:cNvSpPr>
                          <a:spLocks noChangeArrowheads="1"/>
                        </wps:cNvSpPr>
                        <wps:spPr bwMode="auto">
                          <a:xfrm>
                            <a:off x="18949" y="18977"/>
                            <a:ext cx="1001" cy="309"/>
                          </a:xfrm>
                          <a:prstGeom prst="rect">
                            <a:avLst/>
                          </a:prstGeom>
                          <a:noFill/>
                          <a:ln>
                            <a:noFill/>
                          </a:ln>
                        </wps:spPr>
                        <wps:txbx>
                          <w:txbxContent>
                            <w:p w14:paraId="018B96F4" w14:textId="77777777" w:rsidR="00B725CF" w:rsidRPr="00F96BEC" w:rsidRDefault="00B725CF" w:rsidP="00B725CF">
                              <w:pPr>
                                <w:jc w:val="center"/>
                                <w:rPr>
                                  <w:sz w:val="20"/>
                                  <w:lang w:val="uk-UA"/>
                                </w:rPr>
                              </w:pPr>
                              <w:proofErr w:type="spellStart"/>
                              <w:r>
                                <w:rPr>
                                  <w:sz w:val="20"/>
                                  <w:lang w:val="uk-UA"/>
                                </w:rPr>
                                <w:t>Арк</w:t>
                              </w:r>
                              <w:proofErr w:type="spellEnd"/>
                            </w:p>
                            <w:p w14:paraId="632AC5DC" w14:textId="77777777" w:rsidR="00B725CF" w:rsidRPr="00086B17" w:rsidRDefault="00B725CF" w:rsidP="00B725CF">
                              <w:pPr>
                                <w:jc w:val="center"/>
                                <w:rPr>
                                  <w:sz w:val="18"/>
                                  <w:szCs w:val="18"/>
                                </w:rPr>
                              </w:pPr>
                            </w:p>
                            <w:p w14:paraId="7AF5841A" w14:textId="77777777" w:rsidR="00B725CF" w:rsidRPr="00A55B46" w:rsidRDefault="00B725CF" w:rsidP="00B725CF">
                              <w:pPr>
                                <w:pStyle w:val="afa"/>
                                <w:ind w:firstLine="0"/>
                                <w:jc w:val="center"/>
                                <w:rPr>
                                  <w:rFonts w:ascii="Arial" w:hAnsi="Arial" w:cs="Arial"/>
                                  <w:sz w:val="18"/>
                                  <w:lang w:val="ru-RU"/>
                                </w:rPr>
                              </w:pPr>
                            </w:p>
                            <w:p w14:paraId="37D9D66D" w14:textId="77777777" w:rsidR="00B725CF" w:rsidRPr="00D320FF" w:rsidRDefault="00B725CF" w:rsidP="00B725CF"/>
                          </w:txbxContent>
                        </wps:txbx>
                        <wps:bodyPr rot="0" vert="horz" wrap="square" lIns="12700" tIns="12700" rIns="12700" bIns="12700" anchor="t" anchorCtr="0" upright="1">
                          <a:noAutofit/>
                        </wps:bodyPr>
                      </wps:wsp>
                      <wps:wsp>
                        <wps:cNvPr id="1437219215" name="Rectangle 19"/>
                        <wps:cNvSpPr>
                          <a:spLocks noChangeArrowheads="1"/>
                        </wps:cNvSpPr>
                        <wps:spPr bwMode="auto">
                          <a:xfrm>
                            <a:off x="18949" y="19435"/>
                            <a:ext cx="1001" cy="423"/>
                          </a:xfrm>
                          <a:prstGeom prst="rect">
                            <a:avLst/>
                          </a:prstGeom>
                          <a:noFill/>
                          <a:ln>
                            <a:noFill/>
                          </a:ln>
                        </wps:spPr>
                        <wps:txbx>
                          <w:txbxContent>
                            <w:p w14:paraId="209634EA" w14:textId="5531F8C9" w:rsidR="00B725CF" w:rsidRPr="005F0FA3" w:rsidRDefault="00B725CF" w:rsidP="00B725CF">
                              <w:pPr>
                                <w:jc w:val="center"/>
                                <w:rPr>
                                  <w:sz w:val="28"/>
                                  <w:lang w:val="uk-UA"/>
                                </w:rPr>
                              </w:pPr>
                              <w:r>
                                <w:rPr>
                                  <w:sz w:val="28"/>
                                  <w:lang w:val="uk-UA"/>
                                </w:rPr>
                                <w:t>42</w:t>
                              </w:r>
                            </w:p>
                          </w:txbxContent>
                        </wps:txbx>
                        <wps:bodyPr rot="0" vert="horz" wrap="square" lIns="12700" tIns="12700" rIns="12700" bIns="12700" anchor="t" anchorCtr="0" upright="1">
                          <a:noAutofit/>
                        </wps:bodyPr>
                      </wps:wsp>
                      <wps:wsp>
                        <wps:cNvPr id="1276220330" name="Rectangle 20"/>
                        <wps:cNvSpPr>
                          <a:spLocks noChangeArrowheads="1"/>
                        </wps:cNvSpPr>
                        <wps:spPr bwMode="auto">
                          <a:xfrm>
                            <a:off x="7745" y="19221"/>
                            <a:ext cx="11075" cy="477"/>
                          </a:xfrm>
                          <a:prstGeom prst="rect">
                            <a:avLst/>
                          </a:prstGeom>
                          <a:noFill/>
                          <a:ln>
                            <a:noFill/>
                          </a:ln>
                        </wps:spPr>
                        <wps:txbx>
                          <w:txbxContent>
                            <w:p w14:paraId="5A7C9C5A"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9871EB4" w14:textId="77777777" w:rsidR="00B725CF" w:rsidRPr="002870C6" w:rsidRDefault="00B725CF" w:rsidP="00B725CF">
                              <w:pPr>
                                <w:pStyle w:val="afa"/>
                                <w:ind w:firstLine="0"/>
                                <w:jc w:val="center"/>
                                <w:rPr>
                                  <w:rFonts w:ascii="Times New Roman" w:hAnsi="Times New Roman" w:cs="Shruti"/>
                                  <w:i w:val="0"/>
                                  <w:szCs w:val="32"/>
                                  <w:lang w:val="ru-RU"/>
                                </w:rPr>
                              </w:pPr>
                            </w:p>
                            <w:p w14:paraId="4FB1E2D0" w14:textId="77777777" w:rsidR="00B725CF" w:rsidRPr="003B77DB" w:rsidRDefault="00B725CF" w:rsidP="00B725CF">
                              <w:pPr>
                                <w:jc w:val="center"/>
                                <w:rPr>
                                  <w:szCs w:val="28"/>
                                </w:rPr>
                              </w:pPr>
                            </w:p>
                            <w:p w14:paraId="7657367A"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248ECE" id="Группа 846314653" o:spid="_x0000_s1796" style="position:absolute;left:0;text-align:left;margin-left:-21pt;margin-top:-46.2pt;width:518.8pt;height:801pt;z-index:25173094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" o:allowoverlap="f">
                <v:rect id="Rectangle 2" o:spid="_x0000_s17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" filled="f" strokeweight="2pt"/>
                <v:line id="Line 3" o:spid="_x0000_s17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" strokeweight="2pt"/>
                <v:line id="Line 4" o:spid="_x0000_s17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" strokeweight="2pt"/>
                <v:line id="Line 5" o:spid="_x0000_s18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" strokeweight="2pt"/>
                <v:line id="Line 6" o:spid="_x0000_s18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" strokeweight="2pt"/>
                <v:line id="Line 7" o:spid="_x0000_s18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" strokeweight="2pt"/>
                <v:line id="Line 8" o:spid="_x0000_s18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" strokeweight="2pt"/>
                <v:line id="Line 9" o:spid="_x0000_s18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" strokeweight="2pt"/>
                <v:line id="Line 10" o:spid="_x0000_s18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" strokeweight="1pt"/>
                <v:line id="Line 11" o:spid="_x0000_s18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" strokeweight="2pt"/>
                <v:line id="Line 12" o:spid="_x0000_s18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" strokeweight="1pt"/>
                <v:rect id="Rectangle 13" o:spid="_x0000_s18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" filled="f" stroked="f">
                  <v:textbox inset="1pt,1pt,1pt,1pt">
                    <w:txbxContent>
                      <w:p w14:paraId="179B3B18"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3936C5FC" w14:textId="77777777" w:rsidR="00B725CF" w:rsidRPr="00352A5A" w:rsidRDefault="00B725CF" w:rsidP="00B725CF">
                        <w:pPr>
                          <w:jc w:val="center"/>
                          <w:rPr>
                            <w:rFonts w:ascii="Arial" w:hAnsi="Arial" w:cs="Arial"/>
                            <w:i/>
                            <w:sz w:val="18"/>
                            <w:szCs w:val="18"/>
                          </w:rPr>
                        </w:pPr>
                      </w:p>
                      <w:p w14:paraId="05562C38" w14:textId="77777777" w:rsidR="00B725CF" w:rsidRPr="00D320FF" w:rsidRDefault="00B725CF" w:rsidP="00B725CF"/>
                      <w:p w14:paraId="55EB0163"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3A110C7"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450D65A7" w14:textId="77777777" w:rsidR="00B725CF" w:rsidRPr="00352A5A" w:rsidRDefault="00B725CF" w:rsidP="00B725CF">
                        <w:pPr>
                          <w:rPr>
                            <w:szCs w:val="28"/>
                          </w:rPr>
                        </w:pPr>
                      </w:p>
                      <w:p w14:paraId="2E019CD3" w14:textId="77777777" w:rsidR="00B725CF" w:rsidRPr="00352A5A" w:rsidRDefault="00B725CF" w:rsidP="00B725CF">
                        <w:pPr>
                          <w:pStyle w:val="ad"/>
                          <w:jc w:val="center"/>
                          <w:rPr>
                            <w:rFonts w:ascii="Arial" w:hAnsi="Arial" w:cs="Arial"/>
                            <w:sz w:val="18"/>
                          </w:rPr>
                        </w:pPr>
                      </w:p>
                    </w:txbxContent>
                  </v:textbox>
                </v:rect>
                <v:rect id="Rectangle 14" o:spid="_x0000_s18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" filled="f" stroked="f">
                  <v:textbox inset="1pt,1pt,1pt,1pt">
                    <w:txbxContent>
                      <w:p w14:paraId="43033B6F"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8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" filled="f" stroked="f">
                  <v:textbox inset="1pt,1pt,1pt,1pt">
                    <w:txbxContent>
                      <w:p w14:paraId="5B46708C"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38589961" w14:textId="77777777" w:rsidR="00B725CF" w:rsidRPr="00D320FF" w:rsidRDefault="00B725CF" w:rsidP="00B725CF"/>
                    </w:txbxContent>
                  </v:textbox>
                </v:rect>
                <v:rect id="Rectangle 16" o:spid="_x0000_s18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" filled="f" stroked="f">
                  <v:textbox inset="1pt,1pt,1pt,1pt">
                    <w:txbxContent>
                      <w:p w14:paraId="51C40E3D"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963230F" w14:textId="77777777" w:rsidR="00B725CF" w:rsidRDefault="00B725CF" w:rsidP="00B725CF">
                        <w:pPr>
                          <w:jc w:val="center"/>
                          <w:rPr>
                            <w:sz w:val="20"/>
                          </w:rPr>
                        </w:pPr>
                      </w:p>
                      <w:p w14:paraId="1B44DBAE" w14:textId="77777777" w:rsidR="00B725CF" w:rsidRPr="00086B17" w:rsidRDefault="00B725CF" w:rsidP="00B725CF">
                        <w:pPr>
                          <w:jc w:val="center"/>
                          <w:rPr>
                            <w:rFonts w:ascii="Arial" w:hAnsi="Arial" w:cs="Arial"/>
                            <w:i/>
                            <w:sz w:val="18"/>
                            <w:szCs w:val="18"/>
                          </w:rPr>
                        </w:pPr>
                      </w:p>
                      <w:p w14:paraId="3BAC64E6" w14:textId="77777777" w:rsidR="00B725CF" w:rsidRPr="00D320FF" w:rsidRDefault="00B725CF" w:rsidP="00B725CF"/>
                    </w:txbxContent>
                  </v:textbox>
                </v:rect>
                <v:rect id="Rectangle 17" o:spid="_x0000_s18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" filled="f" stroked="f">
                  <v:textbox inset="1pt,1pt,1pt,1pt">
                    <w:txbxContent>
                      <w:p w14:paraId="3B8CBBDE"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1100134" w14:textId="77777777" w:rsidR="00B725CF" w:rsidRPr="00D320FF" w:rsidRDefault="00B725CF" w:rsidP="00B725CF"/>
                    </w:txbxContent>
                  </v:textbox>
                </v:rect>
                <v:rect id="Rectangle 18" o:spid="_x0000_s18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" filled="f" stroked="f">
                  <v:textbox inset="1pt,1pt,1pt,1pt">
                    <w:txbxContent>
                      <w:p w14:paraId="018B96F4" w14:textId="77777777" w:rsidR="00B725CF" w:rsidRPr="00F96BEC" w:rsidRDefault="00B725CF" w:rsidP="00B725CF">
                        <w:pPr>
                          <w:jc w:val="center"/>
                          <w:rPr>
                            <w:sz w:val="20"/>
                            <w:lang w:val="uk-UA"/>
                          </w:rPr>
                        </w:pPr>
                        <w:proofErr w:type="spellStart"/>
                        <w:r>
                          <w:rPr>
                            <w:sz w:val="20"/>
                            <w:lang w:val="uk-UA"/>
                          </w:rPr>
                          <w:t>Арк</w:t>
                        </w:r>
                        <w:proofErr w:type="spellEnd"/>
                      </w:p>
                      <w:p w14:paraId="632AC5DC" w14:textId="77777777" w:rsidR="00B725CF" w:rsidRPr="00086B17" w:rsidRDefault="00B725CF" w:rsidP="00B725CF">
                        <w:pPr>
                          <w:jc w:val="center"/>
                          <w:rPr>
                            <w:sz w:val="18"/>
                            <w:szCs w:val="18"/>
                          </w:rPr>
                        </w:pPr>
                      </w:p>
                      <w:p w14:paraId="7AF5841A" w14:textId="77777777" w:rsidR="00B725CF" w:rsidRPr="00A55B46" w:rsidRDefault="00B725CF" w:rsidP="00B725CF">
                        <w:pPr>
                          <w:pStyle w:val="afa"/>
                          <w:ind w:firstLine="0"/>
                          <w:jc w:val="center"/>
                          <w:rPr>
                            <w:rFonts w:ascii="Arial" w:hAnsi="Arial" w:cs="Arial"/>
                            <w:sz w:val="18"/>
                            <w:lang w:val="ru-RU"/>
                          </w:rPr>
                        </w:pPr>
                      </w:p>
                      <w:p w14:paraId="37D9D66D" w14:textId="77777777" w:rsidR="00B725CF" w:rsidRPr="00D320FF" w:rsidRDefault="00B725CF" w:rsidP="00B725CF"/>
                    </w:txbxContent>
                  </v:textbox>
                </v:rect>
                <v:rect id="Rectangle 19" o:spid="_x0000_s18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" filled="f" stroked="f">
                  <v:textbox inset="1pt,1pt,1pt,1pt">
                    <w:txbxContent>
                      <w:p w14:paraId="209634EA" w14:textId="5531F8C9" w:rsidR="00B725CF" w:rsidRPr="005F0FA3" w:rsidRDefault="00B725CF" w:rsidP="00B725CF">
                        <w:pPr>
                          <w:jc w:val="center"/>
                          <w:rPr>
                            <w:sz w:val="28"/>
                            <w:lang w:val="uk-UA"/>
                          </w:rPr>
                        </w:pPr>
                        <w:r>
                          <w:rPr>
                            <w:sz w:val="28"/>
                            <w:lang w:val="uk-UA"/>
                          </w:rPr>
                          <w:t>42</w:t>
                        </w:r>
                      </w:p>
                    </w:txbxContent>
                  </v:textbox>
                </v:rect>
                <v:rect id="Rectangle 20" o:spid="_x0000_s18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" filled="f" stroked="f">
                  <v:textbox inset="1pt,1pt,1pt,1pt">
                    <w:txbxContent>
                      <w:p w14:paraId="5A7C9C5A"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9871EB4" w14:textId="77777777" w:rsidR="00B725CF" w:rsidRPr="002870C6" w:rsidRDefault="00B725CF" w:rsidP="00B725CF">
                        <w:pPr>
                          <w:pStyle w:val="afa"/>
                          <w:ind w:firstLine="0"/>
                          <w:jc w:val="center"/>
                          <w:rPr>
                            <w:rFonts w:ascii="Times New Roman" w:hAnsi="Times New Roman" w:cs="Shruti"/>
                            <w:i w:val="0"/>
                            <w:szCs w:val="32"/>
                            <w:lang w:val="ru-RU"/>
                          </w:rPr>
                        </w:pPr>
                      </w:p>
                      <w:p w14:paraId="4FB1E2D0" w14:textId="77777777" w:rsidR="00B725CF" w:rsidRPr="003B77DB" w:rsidRDefault="00B725CF" w:rsidP="00B725CF">
                        <w:pPr>
                          <w:jc w:val="center"/>
                          <w:rPr>
                            <w:szCs w:val="28"/>
                          </w:rPr>
                        </w:pPr>
                      </w:p>
                      <w:p w14:paraId="7657367A" w14:textId="77777777" w:rsidR="00B725CF" w:rsidRPr="00D320FF" w:rsidRDefault="00B725CF" w:rsidP="00B725CF"/>
                    </w:txbxContent>
                  </v:textbox>
                </v:rect>
                <w10:wrap anchorx="margin" anchory="margin"/>
              </v:group>
            </w:pict>
          </mc:Fallback>
        </mc:AlternateContent>
      </w:r>
      <w:r w:rsidR="00A77E75" w:rsidRPr="00010274">
        <w:rPr>
          <w:rFonts w:ascii="Times New Roman" w:hAnsi="Times New Roman" w:cs="Times New Roman"/>
          <w:sz w:val="28"/>
          <w:szCs w:val="28"/>
          <w:lang w:val="uk-UA"/>
        </w:rPr>
        <w:t xml:space="preserve">Розділ </w:t>
      </w:r>
      <w:r w:rsidR="00947EE8" w:rsidRPr="00010274">
        <w:rPr>
          <w:rFonts w:ascii="Times New Roman" w:hAnsi="Times New Roman" w:cs="Times New Roman"/>
          <w:sz w:val="28"/>
          <w:szCs w:val="28"/>
          <w:lang w:val="uk-UA"/>
        </w:rPr>
        <w:t xml:space="preserve">ІІІ Спеціальна частина </w:t>
      </w:r>
      <w:r w:rsidR="00A77E75" w:rsidRPr="00010274">
        <w:rPr>
          <w:rFonts w:ascii="Times New Roman" w:hAnsi="Times New Roman" w:cs="Times New Roman"/>
          <w:sz w:val="28"/>
          <w:szCs w:val="28"/>
          <w:lang w:val="uk-UA"/>
        </w:rPr>
        <w:t xml:space="preserve">  </w:t>
      </w:r>
    </w:p>
    <w:p w14:paraId="6F47CFBC" w14:textId="6F942B2B"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3.1 Підбір компонентів</w:t>
      </w:r>
    </w:p>
    <w:p w14:paraId="30F9528A"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Системи, в тому числі і системи автоматизації, складаються з методів, які реалізують процеси. Методи — це сукупність дій, які повинні виконуватись для вирішення певної задачі. У процесі керування, щоб приймати, аналізувати та давати команди, використовують різне обладнання. Процес керування буде побудований на базі програмованого реле.</w:t>
      </w:r>
    </w:p>
    <w:p w14:paraId="20123908" w14:textId="22490CEE"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Основним елементом керування було обрано програмований логічний контролер (ПЛК), лінійки SIEMENS SIMATIC S7-1500. Особливістю даного модельного ряду контролерів є польова шина PROFIBUS, яка є відкритою, стандартизованою шиною для широкого спектра промислових застосувань. Вона забезпечує високий рівень сумісності обладнання від різних виробників.</w:t>
      </w:r>
    </w:p>
    <w:p w14:paraId="7622B9CD"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ПЛК SIEMENS є модульними та використовуються для вирішення задач різного типу складності. Від побудування відносно простих схем локальної автоматики, до комплексних рішень на базі двох та більше контролерів з можливістю підключення до локальної мережі через протокол </w:t>
      </w:r>
      <w:proofErr w:type="spellStart"/>
      <w:r w:rsidRPr="00010274">
        <w:rPr>
          <w:rFonts w:ascii="Times New Roman" w:hAnsi="Times New Roman" w:cs="Times New Roman"/>
          <w:sz w:val="28"/>
          <w:szCs w:val="28"/>
          <w:lang w:val="uk-UA"/>
        </w:rPr>
        <w:t>Ethernet</w:t>
      </w:r>
      <w:proofErr w:type="spellEnd"/>
      <w:r w:rsidRPr="00010274">
        <w:rPr>
          <w:rFonts w:ascii="Times New Roman" w:hAnsi="Times New Roman" w:cs="Times New Roman"/>
          <w:sz w:val="28"/>
          <w:szCs w:val="28"/>
          <w:lang w:val="uk-UA"/>
        </w:rPr>
        <w:t>/PROFINET.</w:t>
      </w:r>
    </w:p>
    <w:p w14:paraId="2D3EDBC5"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Модулі для SIEMENS SIMATIC S7-1500:</w:t>
      </w:r>
    </w:p>
    <w:p w14:paraId="5F81D66D"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1. Центральні процесорні модулі (CPU):</w:t>
      </w:r>
    </w:p>
    <w:p w14:paraId="130C06D7"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CPU 1511-1 PN: базова модель для простих задач.</w:t>
      </w:r>
    </w:p>
    <w:p w14:paraId="4F6F2784"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CPU 1515-2 PN: розширена модель для більш складних застосувань.</w:t>
      </w:r>
    </w:p>
    <w:p w14:paraId="764BE2BE"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CPU 1518-4 PN/DP: високопродуктивна модель з підтримкою PROFIBUS і PROFINET.</w:t>
      </w:r>
    </w:p>
    <w:p w14:paraId="58469386"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2. Модулі вводу/виводу (I/O):</w:t>
      </w:r>
    </w:p>
    <w:p w14:paraId="2696694D"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DI 16x24VDC (6ES7521-1BH00-0AB0): цифровий вхідний модуль.</w:t>
      </w:r>
    </w:p>
    <w:p w14:paraId="73527ED8"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DO 16x24VDC/0.5A (6ES7522-1BH01-0AB0): цифровий вихідний модуль.</w:t>
      </w:r>
    </w:p>
    <w:p w14:paraId="3ED9166F" w14:textId="026CC23B" w:rsidR="00857630" w:rsidRPr="00010274" w:rsidRDefault="00B725CF" w:rsidP="00857630">
      <w:pPr>
        <w:spacing w:after="0" w:line="360" w:lineRule="auto"/>
        <w:jc w:val="both"/>
        <w:rPr>
          <w:rFonts w:ascii="Times New Roman" w:hAnsi="Times New Roman" w:cs="Times New Roman"/>
          <w:sz w:val="28"/>
          <w:szCs w:val="28"/>
          <w:lang w:val="uk-UA"/>
        </w:rPr>
      </w:pPr>
      <w:r w:rsidRPr="00010274">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32992" behindDoc="0" locked="0" layoutInCell="1" allowOverlap="0" wp14:anchorId="32B1BABC" wp14:editId="6140DB18">
                <wp:simplePos x="0" y="0"/>
                <wp:positionH relativeFrom="margin">
                  <wp:posOffset>-241290</wp:posOffset>
                </wp:positionH>
                <wp:positionV relativeFrom="page">
                  <wp:posOffset>264160</wp:posOffset>
                </wp:positionV>
                <wp:extent cx="6588760" cy="10172700"/>
                <wp:effectExtent l="0" t="0" r="21590" b="19050"/>
                <wp:wrapNone/>
                <wp:docPr id="856027966" name="Группа 8560279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142555570"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987466387"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38868762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765824160"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05860120"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293934845"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1800898"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340092413"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38601395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212972262"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0237654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390096277" name="Rectangle 13"/>
                        <wps:cNvSpPr>
                          <a:spLocks noChangeArrowheads="1"/>
                        </wps:cNvSpPr>
                        <wps:spPr bwMode="auto">
                          <a:xfrm>
                            <a:off x="54" y="19660"/>
                            <a:ext cx="1000" cy="309"/>
                          </a:xfrm>
                          <a:prstGeom prst="rect">
                            <a:avLst/>
                          </a:prstGeom>
                          <a:noFill/>
                          <a:ln>
                            <a:noFill/>
                          </a:ln>
                        </wps:spPr>
                        <wps:txbx>
                          <w:txbxContent>
                            <w:p w14:paraId="6F58890F"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328EF73E" w14:textId="77777777" w:rsidR="00B725CF" w:rsidRPr="00352A5A" w:rsidRDefault="00B725CF" w:rsidP="00B725CF">
                              <w:pPr>
                                <w:jc w:val="center"/>
                                <w:rPr>
                                  <w:rFonts w:ascii="Arial" w:hAnsi="Arial" w:cs="Arial"/>
                                  <w:i/>
                                  <w:sz w:val="18"/>
                                  <w:szCs w:val="18"/>
                                </w:rPr>
                              </w:pPr>
                            </w:p>
                            <w:p w14:paraId="31AFC37E" w14:textId="77777777" w:rsidR="00B725CF" w:rsidRPr="00D320FF" w:rsidRDefault="00B725CF" w:rsidP="00B725CF"/>
                            <w:p w14:paraId="3EEB7491"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69E3B690"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5FDFB4FC" w14:textId="77777777" w:rsidR="00B725CF" w:rsidRPr="00352A5A" w:rsidRDefault="00B725CF" w:rsidP="00B725CF">
                              <w:pPr>
                                <w:rPr>
                                  <w:szCs w:val="28"/>
                                </w:rPr>
                              </w:pPr>
                            </w:p>
                            <w:p w14:paraId="242F1F5C"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2095146668" name="Rectangle 14"/>
                        <wps:cNvSpPr>
                          <a:spLocks noChangeArrowheads="1"/>
                        </wps:cNvSpPr>
                        <wps:spPr bwMode="auto">
                          <a:xfrm>
                            <a:off x="1139" y="19660"/>
                            <a:ext cx="1001" cy="309"/>
                          </a:xfrm>
                          <a:prstGeom prst="rect">
                            <a:avLst/>
                          </a:prstGeom>
                          <a:noFill/>
                          <a:ln>
                            <a:noFill/>
                          </a:ln>
                        </wps:spPr>
                        <wps:txbx>
                          <w:txbxContent>
                            <w:p w14:paraId="38A52EDF"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564451642" name="Rectangle 15"/>
                        <wps:cNvSpPr>
                          <a:spLocks noChangeArrowheads="1"/>
                        </wps:cNvSpPr>
                        <wps:spPr bwMode="auto">
                          <a:xfrm>
                            <a:off x="2267" y="19660"/>
                            <a:ext cx="2573" cy="309"/>
                          </a:xfrm>
                          <a:prstGeom prst="rect">
                            <a:avLst/>
                          </a:prstGeom>
                          <a:noFill/>
                          <a:ln>
                            <a:noFill/>
                          </a:ln>
                        </wps:spPr>
                        <wps:txbx>
                          <w:txbxContent>
                            <w:p w14:paraId="1573C920"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5F77C3C" w14:textId="77777777" w:rsidR="00B725CF" w:rsidRPr="00D320FF" w:rsidRDefault="00B725CF" w:rsidP="00B725CF"/>
                          </w:txbxContent>
                        </wps:txbx>
                        <wps:bodyPr rot="0" vert="horz" wrap="square" lIns="12700" tIns="12700" rIns="12700" bIns="12700" anchor="t" anchorCtr="0" upright="1">
                          <a:noAutofit/>
                        </wps:bodyPr>
                      </wps:wsp>
                      <wps:wsp>
                        <wps:cNvPr id="2080157678" name="Rectangle 16"/>
                        <wps:cNvSpPr>
                          <a:spLocks noChangeArrowheads="1"/>
                        </wps:cNvSpPr>
                        <wps:spPr bwMode="auto">
                          <a:xfrm>
                            <a:off x="4983" y="19660"/>
                            <a:ext cx="1534" cy="309"/>
                          </a:xfrm>
                          <a:prstGeom prst="rect">
                            <a:avLst/>
                          </a:prstGeom>
                          <a:noFill/>
                          <a:ln>
                            <a:noFill/>
                          </a:ln>
                        </wps:spPr>
                        <wps:txbx>
                          <w:txbxContent>
                            <w:p w14:paraId="283708C5"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2583AD1" w14:textId="77777777" w:rsidR="00B725CF" w:rsidRDefault="00B725CF" w:rsidP="00B725CF">
                              <w:pPr>
                                <w:jc w:val="center"/>
                                <w:rPr>
                                  <w:sz w:val="20"/>
                                </w:rPr>
                              </w:pPr>
                            </w:p>
                            <w:p w14:paraId="6DD5482D" w14:textId="77777777" w:rsidR="00B725CF" w:rsidRPr="00086B17" w:rsidRDefault="00B725CF" w:rsidP="00B725CF">
                              <w:pPr>
                                <w:jc w:val="center"/>
                                <w:rPr>
                                  <w:rFonts w:ascii="Arial" w:hAnsi="Arial" w:cs="Arial"/>
                                  <w:i/>
                                  <w:sz w:val="18"/>
                                  <w:szCs w:val="18"/>
                                </w:rPr>
                              </w:pPr>
                            </w:p>
                            <w:p w14:paraId="2A3EE7E6" w14:textId="77777777" w:rsidR="00B725CF" w:rsidRPr="00D320FF" w:rsidRDefault="00B725CF" w:rsidP="00B725CF"/>
                          </w:txbxContent>
                        </wps:txbx>
                        <wps:bodyPr rot="0" vert="horz" wrap="square" lIns="12700" tIns="12700" rIns="12700" bIns="12700" anchor="t" anchorCtr="0" upright="1">
                          <a:noAutofit/>
                        </wps:bodyPr>
                      </wps:wsp>
                      <wps:wsp>
                        <wps:cNvPr id="266901799" name="Rectangle 17"/>
                        <wps:cNvSpPr>
                          <a:spLocks noChangeArrowheads="1"/>
                        </wps:cNvSpPr>
                        <wps:spPr bwMode="auto">
                          <a:xfrm>
                            <a:off x="6604" y="19660"/>
                            <a:ext cx="1000" cy="309"/>
                          </a:xfrm>
                          <a:prstGeom prst="rect">
                            <a:avLst/>
                          </a:prstGeom>
                          <a:noFill/>
                          <a:ln>
                            <a:noFill/>
                          </a:ln>
                        </wps:spPr>
                        <wps:txbx>
                          <w:txbxContent>
                            <w:p w14:paraId="7696FC7B"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960F1E6" w14:textId="77777777" w:rsidR="00B725CF" w:rsidRPr="00D320FF" w:rsidRDefault="00B725CF" w:rsidP="00B725CF"/>
                          </w:txbxContent>
                        </wps:txbx>
                        <wps:bodyPr rot="0" vert="horz" wrap="square" lIns="12700" tIns="12700" rIns="12700" bIns="12700" anchor="t" anchorCtr="0" upright="1">
                          <a:noAutofit/>
                        </wps:bodyPr>
                      </wps:wsp>
                      <wps:wsp>
                        <wps:cNvPr id="982513565" name="Rectangle 18"/>
                        <wps:cNvSpPr>
                          <a:spLocks noChangeArrowheads="1"/>
                        </wps:cNvSpPr>
                        <wps:spPr bwMode="auto">
                          <a:xfrm>
                            <a:off x="18949" y="18977"/>
                            <a:ext cx="1001" cy="309"/>
                          </a:xfrm>
                          <a:prstGeom prst="rect">
                            <a:avLst/>
                          </a:prstGeom>
                          <a:noFill/>
                          <a:ln>
                            <a:noFill/>
                          </a:ln>
                        </wps:spPr>
                        <wps:txbx>
                          <w:txbxContent>
                            <w:p w14:paraId="49915D18" w14:textId="77777777" w:rsidR="00B725CF" w:rsidRPr="00F96BEC" w:rsidRDefault="00B725CF" w:rsidP="00B725CF">
                              <w:pPr>
                                <w:jc w:val="center"/>
                                <w:rPr>
                                  <w:sz w:val="20"/>
                                  <w:lang w:val="uk-UA"/>
                                </w:rPr>
                              </w:pPr>
                              <w:proofErr w:type="spellStart"/>
                              <w:r>
                                <w:rPr>
                                  <w:sz w:val="20"/>
                                  <w:lang w:val="uk-UA"/>
                                </w:rPr>
                                <w:t>Арк</w:t>
                              </w:r>
                              <w:proofErr w:type="spellEnd"/>
                            </w:p>
                            <w:p w14:paraId="68AD4B97" w14:textId="77777777" w:rsidR="00B725CF" w:rsidRPr="00086B17" w:rsidRDefault="00B725CF" w:rsidP="00B725CF">
                              <w:pPr>
                                <w:jc w:val="center"/>
                                <w:rPr>
                                  <w:sz w:val="18"/>
                                  <w:szCs w:val="18"/>
                                </w:rPr>
                              </w:pPr>
                            </w:p>
                            <w:p w14:paraId="5B39D2F2" w14:textId="77777777" w:rsidR="00B725CF" w:rsidRPr="00A55B46" w:rsidRDefault="00B725CF" w:rsidP="00B725CF">
                              <w:pPr>
                                <w:pStyle w:val="afa"/>
                                <w:ind w:firstLine="0"/>
                                <w:jc w:val="center"/>
                                <w:rPr>
                                  <w:rFonts w:ascii="Arial" w:hAnsi="Arial" w:cs="Arial"/>
                                  <w:sz w:val="18"/>
                                  <w:lang w:val="ru-RU"/>
                                </w:rPr>
                              </w:pPr>
                            </w:p>
                            <w:p w14:paraId="545E67C1" w14:textId="77777777" w:rsidR="00B725CF" w:rsidRPr="00D320FF" w:rsidRDefault="00B725CF" w:rsidP="00B725CF"/>
                          </w:txbxContent>
                        </wps:txbx>
                        <wps:bodyPr rot="0" vert="horz" wrap="square" lIns="12700" tIns="12700" rIns="12700" bIns="12700" anchor="t" anchorCtr="0" upright="1">
                          <a:noAutofit/>
                        </wps:bodyPr>
                      </wps:wsp>
                      <wps:wsp>
                        <wps:cNvPr id="1735319312" name="Rectangle 19"/>
                        <wps:cNvSpPr>
                          <a:spLocks noChangeArrowheads="1"/>
                        </wps:cNvSpPr>
                        <wps:spPr bwMode="auto">
                          <a:xfrm>
                            <a:off x="18949" y="19435"/>
                            <a:ext cx="1001" cy="423"/>
                          </a:xfrm>
                          <a:prstGeom prst="rect">
                            <a:avLst/>
                          </a:prstGeom>
                          <a:noFill/>
                          <a:ln>
                            <a:noFill/>
                          </a:ln>
                        </wps:spPr>
                        <wps:txbx>
                          <w:txbxContent>
                            <w:p w14:paraId="748C8068" w14:textId="18902FB7" w:rsidR="00B725CF" w:rsidRPr="005F0FA3" w:rsidRDefault="00B725CF" w:rsidP="00B725CF">
                              <w:pPr>
                                <w:jc w:val="center"/>
                                <w:rPr>
                                  <w:sz w:val="28"/>
                                  <w:lang w:val="uk-UA"/>
                                </w:rPr>
                              </w:pPr>
                              <w:r>
                                <w:rPr>
                                  <w:sz w:val="28"/>
                                  <w:lang w:val="uk-UA"/>
                                </w:rPr>
                                <w:t>43</w:t>
                              </w:r>
                            </w:p>
                          </w:txbxContent>
                        </wps:txbx>
                        <wps:bodyPr rot="0" vert="horz" wrap="square" lIns="12700" tIns="12700" rIns="12700" bIns="12700" anchor="t" anchorCtr="0" upright="1">
                          <a:noAutofit/>
                        </wps:bodyPr>
                      </wps:wsp>
                      <wps:wsp>
                        <wps:cNvPr id="319744990" name="Rectangle 20"/>
                        <wps:cNvSpPr>
                          <a:spLocks noChangeArrowheads="1"/>
                        </wps:cNvSpPr>
                        <wps:spPr bwMode="auto">
                          <a:xfrm>
                            <a:off x="7745" y="19221"/>
                            <a:ext cx="11075" cy="477"/>
                          </a:xfrm>
                          <a:prstGeom prst="rect">
                            <a:avLst/>
                          </a:prstGeom>
                          <a:noFill/>
                          <a:ln>
                            <a:noFill/>
                          </a:ln>
                        </wps:spPr>
                        <wps:txbx>
                          <w:txbxContent>
                            <w:p w14:paraId="6DC5AA43"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321BEAE" w14:textId="77777777" w:rsidR="00B725CF" w:rsidRPr="002870C6" w:rsidRDefault="00B725CF" w:rsidP="00B725CF">
                              <w:pPr>
                                <w:pStyle w:val="afa"/>
                                <w:ind w:firstLine="0"/>
                                <w:jc w:val="center"/>
                                <w:rPr>
                                  <w:rFonts w:ascii="Times New Roman" w:hAnsi="Times New Roman" w:cs="Shruti"/>
                                  <w:i w:val="0"/>
                                  <w:szCs w:val="32"/>
                                  <w:lang w:val="ru-RU"/>
                                </w:rPr>
                              </w:pPr>
                            </w:p>
                            <w:p w14:paraId="509CFA3E" w14:textId="77777777" w:rsidR="00B725CF" w:rsidRPr="003B77DB" w:rsidRDefault="00B725CF" w:rsidP="00B725CF">
                              <w:pPr>
                                <w:jc w:val="center"/>
                                <w:rPr>
                                  <w:szCs w:val="28"/>
                                </w:rPr>
                              </w:pPr>
                            </w:p>
                            <w:p w14:paraId="3138FEFB"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B1BABC" id="Группа 856027966" o:spid="_x0000_s1816" style="position:absolute;left:0;text-align:left;margin-left:-19pt;margin-top:20.8pt;width:518.8pt;height:801pt;z-index:251732992;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" o:allowoverlap="f">
                <v:rect id="Rectangle 2" o:spid="_x0000_s18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" filled="f" strokeweight="2pt"/>
                <v:line id="Line 3" o:spid="_x0000_s18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" strokeweight="2pt"/>
                <v:line id="Line 4" o:spid="_x0000_s18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" strokeweight="2pt"/>
                <v:line id="Line 5" o:spid="_x0000_s18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" strokeweight="2pt"/>
                <v:line id="Line 6" o:spid="_x0000_s18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" strokeweight="2pt"/>
                <v:line id="Line 7" o:spid="_x0000_s18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" strokeweight="2pt"/>
                <v:line id="Line 8" o:spid="_x0000_s18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" strokeweight="2pt"/>
                <v:line id="Line 9" o:spid="_x0000_s18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" strokeweight="2pt"/>
                <v:line id="Line 10" o:spid="_x0000_s18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" strokeweight="1pt"/>
                <v:line id="Line 11" o:spid="_x0000_s18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" strokeweight="2pt"/>
                <v:line id="Line 12" o:spid="_x0000_s18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" strokeweight="1pt"/>
                <v:rect id="Rectangle 13" o:spid="_x0000_s18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" filled="f" stroked="f">
                  <v:textbox inset="1pt,1pt,1pt,1pt">
                    <w:txbxContent>
                      <w:p w14:paraId="6F58890F"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328EF73E" w14:textId="77777777" w:rsidR="00B725CF" w:rsidRPr="00352A5A" w:rsidRDefault="00B725CF" w:rsidP="00B725CF">
                        <w:pPr>
                          <w:jc w:val="center"/>
                          <w:rPr>
                            <w:rFonts w:ascii="Arial" w:hAnsi="Arial" w:cs="Arial"/>
                            <w:i/>
                            <w:sz w:val="18"/>
                            <w:szCs w:val="18"/>
                          </w:rPr>
                        </w:pPr>
                      </w:p>
                      <w:p w14:paraId="31AFC37E" w14:textId="77777777" w:rsidR="00B725CF" w:rsidRPr="00D320FF" w:rsidRDefault="00B725CF" w:rsidP="00B725CF"/>
                      <w:p w14:paraId="3EEB7491"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69E3B690"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5FDFB4FC" w14:textId="77777777" w:rsidR="00B725CF" w:rsidRPr="00352A5A" w:rsidRDefault="00B725CF" w:rsidP="00B725CF">
                        <w:pPr>
                          <w:rPr>
                            <w:szCs w:val="28"/>
                          </w:rPr>
                        </w:pPr>
                      </w:p>
                      <w:p w14:paraId="242F1F5C" w14:textId="77777777" w:rsidR="00B725CF" w:rsidRPr="00352A5A" w:rsidRDefault="00B725CF" w:rsidP="00B725CF">
                        <w:pPr>
                          <w:pStyle w:val="ad"/>
                          <w:jc w:val="center"/>
                          <w:rPr>
                            <w:rFonts w:ascii="Arial" w:hAnsi="Arial" w:cs="Arial"/>
                            <w:sz w:val="18"/>
                          </w:rPr>
                        </w:pPr>
                      </w:p>
                    </w:txbxContent>
                  </v:textbox>
                </v:rect>
                <v:rect id="Rectangle 14" o:spid="_x0000_s18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" filled="f" stroked="f">
                  <v:textbox inset="1pt,1pt,1pt,1pt">
                    <w:txbxContent>
                      <w:p w14:paraId="38A52EDF"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8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" filled="f" stroked="f">
                  <v:textbox inset="1pt,1pt,1pt,1pt">
                    <w:txbxContent>
                      <w:p w14:paraId="1573C920"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5F77C3C" w14:textId="77777777" w:rsidR="00B725CF" w:rsidRPr="00D320FF" w:rsidRDefault="00B725CF" w:rsidP="00B725CF"/>
                    </w:txbxContent>
                  </v:textbox>
                </v:rect>
                <v:rect id="Rectangle 16" o:spid="_x0000_s18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" filled="f" stroked="f">
                  <v:textbox inset="1pt,1pt,1pt,1pt">
                    <w:txbxContent>
                      <w:p w14:paraId="283708C5"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2583AD1" w14:textId="77777777" w:rsidR="00B725CF" w:rsidRDefault="00B725CF" w:rsidP="00B725CF">
                        <w:pPr>
                          <w:jc w:val="center"/>
                          <w:rPr>
                            <w:sz w:val="20"/>
                          </w:rPr>
                        </w:pPr>
                      </w:p>
                      <w:p w14:paraId="6DD5482D" w14:textId="77777777" w:rsidR="00B725CF" w:rsidRPr="00086B17" w:rsidRDefault="00B725CF" w:rsidP="00B725CF">
                        <w:pPr>
                          <w:jc w:val="center"/>
                          <w:rPr>
                            <w:rFonts w:ascii="Arial" w:hAnsi="Arial" w:cs="Arial"/>
                            <w:i/>
                            <w:sz w:val="18"/>
                            <w:szCs w:val="18"/>
                          </w:rPr>
                        </w:pPr>
                      </w:p>
                      <w:p w14:paraId="2A3EE7E6" w14:textId="77777777" w:rsidR="00B725CF" w:rsidRPr="00D320FF" w:rsidRDefault="00B725CF" w:rsidP="00B725CF"/>
                    </w:txbxContent>
                  </v:textbox>
                </v:rect>
                <v:rect id="Rectangle 17" o:spid="_x0000_s18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" filled="f" stroked="f">
                  <v:textbox inset="1pt,1pt,1pt,1pt">
                    <w:txbxContent>
                      <w:p w14:paraId="7696FC7B"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960F1E6" w14:textId="77777777" w:rsidR="00B725CF" w:rsidRPr="00D320FF" w:rsidRDefault="00B725CF" w:rsidP="00B725CF"/>
                    </w:txbxContent>
                  </v:textbox>
                </v:rect>
                <v:rect id="Rectangle 18" o:spid="_x0000_s18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" filled="f" stroked="f">
                  <v:textbox inset="1pt,1pt,1pt,1pt">
                    <w:txbxContent>
                      <w:p w14:paraId="49915D18" w14:textId="77777777" w:rsidR="00B725CF" w:rsidRPr="00F96BEC" w:rsidRDefault="00B725CF" w:rsidP="00B725CF">
                        <w:pPr>
                          <w:jc w:val="center"/>
                          <w:rPr>
                            <w:sz w:val="20"/>
                            <w:lang w:val="uk-UA"/>
                          </w:rPr>
                        </w:pPr>
                        <w:proofErr w:type="spellStart"/>
                        <w:r>
                          <w:rPr>
                            <w:sz w:val="20"/>
                            <w:lang w:val="uk-UA"/>
                          </w:rPr>
                          <w:t>Арк</w:t>
                        </w:r>
                        <w:proofErr w:type="spellEnd"/>
                      </w:p>
                      <w:p w14:paraId="68AD4B97" w14:textId="77777777" w:rsidR="00B725CF" w:rsidRPr="00086B17" w:rsidRDefault="00B725CF" w:rsidP="00B725CF">
                        <w:pPr>
                          <w:jc w:val="center"/>
                          <w:rPr>
                            <w:sz w:val="18"/>
                            <w:szCs w:val="18"/>
                          </w:rPr>
                        </w:pPr>
                      </w:p>
                      <w:p w14:paraId="5B39D2F2" w14:textId="77777777" w:rsidR="00B725CF" w:rsidRPr="00A55B46" w:rsidRDefault="00B725CF" w:rsidP="00B725CF">
                        <w:pPr>
                          <w:pStyle w:val="afa"/>
                          <w:ind w:firstLine="0"/>
                          <w:jc w:val="center"/>
                          <w:rPr>
                            <w:rFonts w:ascii="Arial" w:hAnsi="Arial" w:cs="Arial"/>
                            <w:sz w:val="18"/>
                            <w:lang w:val="ru-RU"/>
                          </w:rPr>
                        </w:pPr>
                      </w:p>
                      <w:p w14:paraId="545E67C1" w14:textId="77777777" w:rsidR="00B725CF" w:rsidRPr="00D320FF" w:rsidRDefault="00B725CF" w:rsidP="00B725CF"/>
                    </w:txbxContent>
                  </v:textbox>
                </v:rect>
                <v:rect id="Rectangle 19" o:spid="_x0000_s18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" filled="f" stroked="f">
                  <v:textbox inset="1pt,1pt,1pt,1pt">
                    <w:txbxContent>
                      <w:p w14:paraId="748C8068" w14:textId="18902FB7" w:rsidR="00B725CF" w:rsidRPr="005F0FA3" w:rsidRDefault="00B725CF" w:rsidP="00B725CF">
                        <w:pPr>
                          <w:jc w:val="center"/>
                          <w:rPr>
                            <w:sz w:val="28"/>
                            <w:lang w:val="uk-UA"/>
                          </w:rPr>
                        </w:pPr>
                        <w:r>
                          <w:rPr>
                            <w:sz w:val="28"/>
                            <w:lang w:val="uk-UA"/>
                          </w:rPr>
                          <w:t>43</w:t>
                        </w:r>
                      </w:p>
                    </w:txbxContent>
                  </v:textbox>
                </v:rect>
                <v:rect id="Rectangle 20" o:spid="_x0000_s18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" filled="f" stroked="f">
                  <v:textbox inset="1pt,1pt,1pt,1pt">
                    <w:txbxContent>
                      <w:p w14:paraId="6DC5AA43"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321BEAE" w14:textId="77777777" w:rsidR="00B725CF" w:rsidRPr="002870C6" w:rsidRDefault="00B725CF" w:rsidP="00B725CF">
                        <w:pPr>
                          <w:pStyle w:val="afa"/>
                          <w:ind w:firstLine="0"/>
                          <w:jc w:val="center"/>
                          <w:rPr>
                            <w:rFonts w:ascii="Times New Roman" w:hAnsi="Times New Roman" w:cs="Shruti"/>
                            <w:i w:val="0"/>
                            <w:szCs w:val="32"/>
                            <w:lang w:val="ru-RU"/>
                          </w:rPr>
                        </w:pPr>
                      </w:p>
                      <w:p w14:paraId="509CFA3E" w14:textId="77777777" w:rsidR="00B725CF" w:rsidRPr="003B77DB" w:rsidRDefault="00B725CF" w:rsidP="00B725CF">
                        <w:pPr>
                          <w:jc w:val="center"/>
                          <w:rPr>
                            <w:szCs w:val="28"/>
                          </w:rPr>
                        </w:pPr>
                      </w:p>
                      <w:p w14:paraId="3138FEFB" w14:textId="77777777" w:rsidR="00B725CF" w:rsidRPr="00D320FF" w:rsidRDefault="00B725CF" w:rsidP="00B725CF"/>
                    </w:txbxContent>
                  </v:textbox>
                </v:rect>
                <w10:wrap anchorx="margin" anchory="page"/>
              </v:group>
            </w:pict>
          </mc:Fallback>
        </mc:AlternateContent>
      </w:r>
      <w:r w:rsidR="00857630" w:rsidRPr="00010274">
        <w:rPr>
          <w:rFonts w:ascii="Times New Roman" w:hAnsi="Times New Roman" w:cs="Times New Roman"/>
          <w:sz w:val="28"/>
          <w:szCs w:val="28"/>
          <w:lang w:val="uk-UA"/>
        </w:rPr>
        <w:t xml:space="preserve">   - AI 8xU/I HS (6ES7531-7KF00-0AB0): аналоговий вхідний модуль.</w:t>
      </w:r>
    </w:p>
    <w:p w14:paraId="293E84CE"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AO 8xU/I HS (6ES7532-5HF00-0AB0): аналоговий вихідний модуль.</w:t>
      </w:r>
    </w:p>
    <w:p w14:paraId="5E799C90"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3. Комунікаційні модулі:</w:t>
      </w:r>
    </w:p>
    <w:p w14:paraId="7A783652"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CM 1542-1 (6GK7542-1AX00-0XE0): модуль для підключення до </w:t>
      </w:r>
      <w:proofErr w:type="spellStart"/>
      <w:r w:rsidRPr="00010274">
        <w:rPr>
          <w:rFonts w:ascii="Times New Roman" w:hAnsi="Times New Roman" w:cs="Times New Roman"/>
          <w:sz w:val="28"/>
          <w:szCs w:val="28"/>
          <w:lang w:val="uk-UA"/>
        </w:rPr>
        <w:t>Ethernet</w:t>
      </w:r>
      <w:proofErr w:type="spellEnd"/>
      <w:r w:rsidRPr="00010274">
        <w:rPr>
          <w:rFonts w:ascii="Times New Roman" w:hAnsi="Times New Roman" w:cs="Times New Roman"/>
          <w:sz w:val="28"/>
          <w:szCs w:val="28"/>
          <w:lang w:val="uk-UA"/>
        </w:rPr>
        <w:t>.</w:t>
      </w:r>
    </w:p>
    <w:p w14:paraId="70C8EB36"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CP 1543-1 (6GK7543-1AX00-0XE0): модуль для забезпечення захищеного доступу до мережі через PROFINET.</w:t>
      </w:r>
    </w:p>
    <w:p w14:paraId="66F46788"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4. Модулі функціональні (FM):</w:t>
      </w:r>
    </w:p>
    <w:p w14:paraId="4934C26B"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FM 350-1 (6ES7350-1AH03-0AE0): модуль для підрахунку імпульсів і обробки швидкості.</w:t>
      </w:r>
    </w:p>
    <w:p w14:paraId="08135FF0"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FM 355-2 (6ES7355-2SH00-0AE0): модуль для PID-регулювання.</w:t>
      </w:r>
    </w:p>
    <w:p w14:paraId="6A541E3A"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5. Модулі живлення:</w:t>
      </w:r>
    </w:p>
    <w:p w14:paraId="38187F12"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PS 307 10A (6ES7307-1EA01-0AA0): модуль живлення для забезпечення стабільної роботи системи.</w:t>
      </w:r>
    </w:p>
    <w:p w14:paraId="1ECFB3E0"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SIEMENS SIMATIC S7-1500 також підтримує інтеграцію з модулями штучного інтелекту (AI). Це дозволяє реалізувати більш складні алгоритми аналізу та керування. Наприклад, модуль SIEMENS AI </w:t>
      </w:r>
      <w:proofErr w:type="spellStart"/>
      <w:r w:rsidRPr="00010274">
        <w:rPr>
          <w:rFonts w:ascii="Times New Roman" w:hAnsi="Times New Roman" w:cs="Times New Roman"/>
          <w:sz w:val="28"/>
          <w:szCs w:val="28"/>
          <w:lang w:val="uk-UA"/>
        </w:rPr>
        <w:t>Edge</w:t>
      </w:r>
      <w:proofErr w:type="spellEnd"/>
      <w:r w:rsidRPr="00010274">
        <w:rPr>
          <w:rFonts w:ascii="Times New Roman" w:hAnsi="Times New Roman" w:cs="Times New Roman"/>
          <w:sz w:val="28"/>
          <w:szCs w:val="28"/>
          <w:lang w:val="uk-UA"/>
        </w:rPr>
        <w:t xml:space="preserve"> (</w:t>
      </w:r>
      <w:proofErr w:type="spellStart"/>
      <w:r w:rsidRPr="00010274">
        <w:rPr>
          <w:rFonts w:ascii="Times New Roman" w:hAnsi="Times New Roman" w:cs="Times New Roman"/>
          <w:sz w:val="28"/>
          <w:szCs w:val="28"/>
          <w:lang w:val="uk-UA"/>
        </w:rPr>
        <w:t>Industrial</w:t>
      </w:r>
      <w:proofErr w:type="spellEnd"/>
      <w:r w:rsidRPr="00010274">
        <w:rPr>
          <w:rFonts w:ascii="Times New Roman" w:hAnsi="Times New Roman" w:cs="Times New Roman"/>
          <w:sz w:val="28"/>
          <w:szCs w:val="28"/>
          <w:lang w:val="uk-UA"/>
        </w:rPr>
        <w:t xml:space="preserve"> </w:t>
      </w:r>
      <w:proofErr w:type="spellStart"/>
      <w:r w:rsidRPr="00010274">
        <w:rPr>
          <w:rFonts w:ascii="Times New Roman" w:hAnsi="Times New Roman" w:cs="Times New Roman"/>
          <w:sz w:val="28"/>
          <w:szCs w:val="28"/>
          <w:lang w:val="uk-UA"/>
        </w:rPr>
        <w:t>Edge</w:t>
      </w:r>
      <w:proofErr w:type="spellEnd"/>
      <w:r w:rsidRPr="00010274">
        <w:rPr>
          <w:rFonts w:ascii="Times New Roman" w:hAnsi="Times New Roman" w:cs="Times New Roman"/>
          <w:sz w:val="28"/>
          <w:szCs w:val="28"/>
          <w:lang w:val="uk-UA"/>
        </w:rPr>
        <w:t>) може бути підключений до системи для збору та аналізу даних у реальному часі, оптимізації процесів на основі машинного навчання та підвищення ефективності роботи обладнання.</w:t>
      </w:r>
    </w:p>
    <w:p w14:paraId="21346627"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Контролер SIEMENS SIMATIC S7-1500 повинен виконувати наступні завдання:</w:t>
      </w:r>
    </w:p>
    <w:p w14:paraId="723FAE79"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1. Завантаження матеріалу:</w:t>
      </w:r>
    </w:p>
    <w:p w14:paraId="10153CAA"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Керування асинхронним двигуном та ланцюговим приводом.</w:t>
      </w:r>
    </w:p>
    <w:p w14:paraId="19C4FE08"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Забезпечення рівномірного розподілу матеріалу всередині реактора.</w:t>
      </w:r>
    </w:p>
    <w:p w14:paraId="35523C31"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2. Нагрівання:</w:t>
      </w:r>
    </w:p>
    <w:p w14:paraId="2EDC01FD"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Керування горілками на рідкому паливі та газовими горілками.</w:t>
      </w:r>
    </w:p>
    <w:p w14:paraId="494506C0"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Моніторинг та видалення водяної пари у температурному діапазоні 80-150 °С.</w:t>
      </w:r>
    </w:p>
    <w:p w14:paraId="7820C44B" w14:textId="0793899A" w:rsidR="00857630" w:rsidRPr="00010274" w:rsidRDefault="00B725CF" w:rsidP="00857630">
      <w:pPr>
        <w:spacing w:after="0" w:line="360" w:lineRule="auto"/>
        <w:jc w:val="both"/>
        <w:rPr>
          <w:rFonts w:ascii="Times New Roman" w:hAnsi="Times New Roman" w:cs="Times New Roman"/>
          <w:sz w:val="28"/>
          <w:szCs w:val="28"/>
          <w:lang w:val="uk-UA"/>
        </w:rPr>
      </w:pPr>
      <w:r w:rsidRPr="00010274">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35040" behindDoc="0" locked="0" layoutInCell="1" allowOverlap="0" wp14:anchorId="13609FF6" wp14:editId="645B1EEF">
                <wp:simplePos x="0" y="0"/>
                <wp:positionH relativeFrom="margin">
                  <wp:posOffset>-236220</wp:posOffset>
                </wp:positionH>
                <wp:positionV relativeFrom="margin">
                  <wp:posOffset>-624840</wp:posOffset>
                </wp:positionV>
                <wp:extent cx="6588760" cy="10172700"/>
                <wp:effectExtent l="0" t="0" r="21590" b="19050"/>
                <wp:wrapNone/>
                <wp:docPr id="1244296132" name="Группа 12442961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65440588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277498251"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92197580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348338374"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903934510"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67694180"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58654874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475527913"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999128656"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411268138"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046753040"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937949765" name="Rectangle 13"/>
                        <wps:cNvSpPr>
                          <a:spLocks noChangeArrowheads="1"/>
                        </wps:cNvSpPr>
                        <wps:spPr bwMode="auto">
                          <a:xfrm>
                            <a:off x="54" y="19660"/>
                            <a:ext cx="1000" cy="309"/>
                          </a:xfrm>
                          <a:prstGeom prst="rect">
                            <a:avLst/>
                          </a:prstGeom>
                          <a:noFill/>
                          <a:ln>
                            <a:noFill/>
                          </a:ln>
                        </wps:spPr>
                        <wps:txbx>
                          <w:txbxContent>
                            <w:p w14:paraId="154B2E41"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003A2213" w14:textId="77777777" w:rsidR="00B725CF" w:rsidRPr="00352A5A" w:rsidRDefault="00B725CF" w:rsidP="00B725CF">
                              <w:pPr>
                                <w:jc w:val="center"/>
                                <w:rPr>
                                  <w:rFonts w:ascii="Arial" w:hAnsi="Arial" w:cs="Arial"/>
                                  <w:i/>
                                  <w:sz w:val="18"/>
                                  <w:szCs w:val="18"/>
                                </w:rPr>
                              </w:pPr>
                            </w:p>
                            <w:p w14:paraId="5139D7B1" w14:textId="77777777" w:rsidR="00B725CF" w:rsidRPr="00D320FF" w:rsidRDefault="00B725CF" w:rsidP="00B725CF"/>
                            <w:p w14:paraId="33148243"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4D607DA"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11F802ED" w14:textId="77777777" w:rsidR="00B725CF" w:rsidRPr="00352A5A" w:rsidRDefault="00B725CF" w:rsidP="00B725CF">
                              <w:pPr>
                                <w:rPr>
                                  <w:szCs w:val="28"/>
                                </w:rPr>
                              </w:pPr>
                            </w:p>
                            <w:p w14:paraId="7294F192"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048563040" name="Rectangle 14"/>
                        <wps:cNvSpPr>
                          <a:spLocks noChangeArrowheads="1"/>
                        </wps:cNvSpPr>
                        <wps:spPr bwMode="auto">
                          <a:xfrm>
                            <a:off x="1139" y="19660"/>
                            <a:ext cx="1001" cy="309"/>
                          </a:xfrm>
                          <a:prstGeom prst="rect">
                            <a:avLst/>
                          </a:prstGeom>
                          <a:noFill/>
                          <a:ln>
                            <a:noFill/>
                          </a:ln>
                        </wps:spPr>
                        <wps:txbx>
                          <w:txbxContent>
                            <w:p w14:paraId="5ECCC071"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862314567" name="Rectangle 15"/>
                        <wps:cNvSpPr>
                          <a:spLocks noChangeArrowheads="1"/>
                        </wps:cNvSpPr>
                        <wps:spPr bwMode="auto">
                          <a:xfrm>
                            <a:off x="2267" y="19660"/>
                            <a:ext cx="2573" cy="309"/>
                          </a:xfrm>
                          <a:prstGeom prst="rect">
                            <a:avLst/>
                          </a:prstGeom>
                          <a:noFill/>
                          <a:ln>
                            <a:noFill/>
                          </a:ln>
                        </wps:spPr>
                        <wps:txbx>
                          <w:txbxContent>
                            <w:p w14:paraId="398C807E"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5E2A2E93" w14:textId="77777777" w:rsidR="00B725CF" w:rsidRPr="00D320FF" w:rsidRDefault="00B725CF" w:rsidP="00B725CF"/>
                          </w:txbxContent>
                        </wps:txbx>
                        <wps:bodyPr rot="0" vert="horz" wrap="square" lIns="12700" tIns="12700" rIns="12700" bIns="12700" anchor="t" anchorCtr="0" upright="1">
                          <a:noAutofit/>
                        </wps:bodyPr>
                      </wps:wsp>
                      <wps:wsp>
                        <wps:cNvPr id="588641593" name="Rectangle 16"/>
                        <wps:cNvSpPr>
                          <a:spLocks noChangeArrowheads="1"/>
                        </wps:cNvSpPr>
                        <wps:spPr bwMode="auto">
                          <a:xfrm>
                            <a:off x="4983" y="19660"/>
                            <a:ext cx="1534" cy="309"/>
                          </a:xfrm>
                          <a:prstGeom prst="rect">
                            <a:avLst/>
                          </a:prstGeom>
                          <a:noFill/>
                          <a:ln>
                            <a:noFill/>
                          </a:ln>
                        </wps:spPr>
                        <wps:txbx>
                          <w:txbxContent>
                            <w:p w14:paraId="0A474B2C"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C1B8A62" w14:textId="77777777" w:rsidR="00B725CF" w:rsidRDefault="00B725CF" w:rsidP="00B725CF">
                              <w:pPr>
                                <w:jc w:val="center"/>
                                <w:rPr>
                                  <w:sz w:val="20"/>
                                </w:rPr>
                              </w:pPr>
                            </w:p>
                            <w:p w14:paraId="7798C2AA" w14:textId="77777777" w:rsidR="00B725CF" w:rsidRPr="00086B17" w:rsidRDefault="00B725CF" w:rsidP="00B725CF">
                              <w:pPr>
                                <w:jc w:val="center"/>
                                <w:rPr>
                                  <w:rFonts w:ascii="Arial" w:hAnsi="Arial" w:cs="Arial"/>
                                  <w:i/>
                                  <w:sz w:val="18"/>
                                  <w:szCs w:val="18"/>
                                </w:rPr>
                              </w:pPr>
                            </w:p>
                            <w:p w14:paraId="3A70F7B5" w14:textId="77777777" w:rsidR="00B725CF" w:rsidRPr="00D320FF" w:rsidRDefault="00B725CF" w:rsidP="00B725CF"/>
                          </w:txbxContent>
                        </wps:txbx>
                        <wps:bodyPr rot="0" vert="horz" wrap="square" lIns="12700" tIns="12700" rIns="12700" bIns="12700" anchor="t" anchorCtr="0" upright="1">
                          <a:noAutofit/>
                        </wps:bodyPr>
                      </wps:wsp>
                      <wps:wsp>
                        <wps:cNvPr id="1182063312" name="Rectangle 17"/>
                        <wps:cNvSpPr>
                          <a:spLocks noChangeArrowheads="1"/>
                        </wps:cNvSpPr>
                        <wps:spPr bwMode="auto">
                          <a:xfrm>
                            <a:off x="6604" y="19660"/>
                            <a:ext cx="1000" cy="309"/>
                          </a:xfrm>
                          <a:prstGeom prst="rect">
                            <a:avLst/>
                          </a:prstGeom>
                          <a:noFill/>
                          <a:ln>
                            <a:noFill/>
                          </a:ln>
                        </wps:spPr>
                        <wps:txbx>
                          <w:txbxContent>
                            <w:p w14:paraId="78EE456C"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67EA436F" w14:textId="77777777" w:rsidR="00B725CF" w:rsidRPr="00D320FF" w:rsidRDefault="00B725CF" w:rsidP="00B725CF"/>
                          </w:txbxContent>
                        </wps:txbx>
                        <wps:bodyPr rot="0" vert="horz" wrap="square" lIns="12700" tIns="12700" rIns="12700" bIns="12700" anchor="t" anchorCtr="0" upright="1">
                          <a:noAutofit/>
                        </wps:bodyPr>
                      </wps:wsp>
                      <wps:wsp>
                        <wps:cNvPr id="603751068" name="Rectangle 18"/>
                        <wps:cNvSpPr>
                          <a:spLocks noChangeArrowheads="1"/>
                        </wps:cNvSpPr>
                        <wps:spPr bwMode="auto">
                          <a:xfrm>
                            <a:off x="18949" y="18977"/>
                            <a:ext cx="1001" cy="309"/>
                          </a:xfrm>
                          <a:prstGeom prst="rect">
                            <a:avLst/>
                          </a:prstGeom>
                          <a:noFill/>
                          <a:ln>
                            <a:noFill/>
                          </a:ln>
                        </wps:spPr>
                        <wps:txbx>
                          <w:txbxContent>
                            <w:p w14:paraId="5CE7404F" w14:textId="77777777" w:rsidR="00B725CF" w:rsidRPr="00F96BEC" w:rsidRDefault="00B725CF" w:rsidP="00B725CF">
                              <w:pPr>
                                <w:jc w:val="center"/>
                                <w:rPr>
                                  <w:sz w:val="20"/>
                                  <w:lang w:val="uk-UA"/>
                                </w:rPr>
                              </w:pPr>
                              <w:proofErr w:type="spellStart"/>
                              <w:r>
                                <w:rPr>
                                  <w:sz w:val="20"/>
                                  <w:lang w:val="uk-UA"/>
                                </w:rPr>
                                <w:t>Арк</w:t>
                              </w:r>
                              <w:proofErr w:type="spellEnd"/>
                            </w:p>
                            <w:p w14:paraId="2E9AEFCA" w14:textId="77777777" w:rsidR="00B725CF" w:rsidRPr="00086B17" w:rsidRDefault="00B725CF" w:rsidP="00B725CF">
                              <w:pPr>
                                <w:jc w:val="center"/>
                                <w:rPr>
                                  <w:sz w:val="18"/>
                                  <w:szCs w:val="18"/>
                                </w:rPr>
                              </w:pPr>
                            </w:p>
                            <w:p w14:paraId="08EDF11A" w14:textId="77777777" w:rsidR="00B725CF" w:rsidRPr="00A55B46" w:rsidRDefault="00B725CF" w:rsidP="00B725CF">
                              <w:pPr>
                                <w:pStyle w:val="afa"/>
                                <w:ind w:firstLine="0"/>
                                <w:jc w:val="center"/>
                                <w:rPr>
                                  <w:rFonts w:ascii="Arial" w:hAnsi="Arial" w:cs="Arial"/>
                                  <w:sz w:val="18"/>
                                  <w:lang w:val="ru-RU"/>
                                </w:rPr>
                              </w:pPr>
                            </w:p>
                            <w:p w14:paraId="2B472852" w14:textId="77777777" w:rsidR="00B725CF" w:rsidRPr="00D320FF" w:rsidRDefault="00B725CF" w:rsidP="00B725CF"/>
                          </w:txbxContent>
                        </wps:txbx>
                        <wps:bodyPr rot="0" vert="horz" wrap="square" lIns="12700" tIns="12700" rIns="12700" bIns="12700" anchor="t" anchorCtr="0" upright="1">
                          <a:noAutofit/>
                        </wps:bodyPr>
                      </wps:wsp>
                      <wps:wsp>
                        <wps:cNvPr id="1798956200" name="Rectangle 19"/>
                        <wps:cNvSpPr>
                          <a:spLocks noChangeArrowheads="1"/>
                        </wps:cNvSpPr>
                        <wps:spPr bwMode="auto">
                          <a:xfrm>
                            <a:off x="18949" y="19435"/>
                            <a:ext cx="1001" cy="423"/>
                          </a:xfrm>
                          <a:prstGeom prst="rect">
                            <a:avLst/>
                          </a:prstGeom>
                          <a:noFill/>
                          <a:ln>
                            <a:noFill/>
                          </a:ln>
                        </wps:spPr>
                        <wps:txbx>
                          <w:txbxContent>
                            <w:p w14:paraId="0791CBAD" w14:textId="2F156CF8" w:rsidR="00B725CF" w:rsidRPr="005F0FA3" w:rsidRDefault="00B725CF" w:rsidP="00B725CF">
                              <w:pPr>
                                <w:jc w:val="center"/>
                                <w:rPr>
                                  <w:sz w:val="28"/>
                                  <w:lang w:val="uk-UA"/>
                                </w:rPr>
                              </w:pPr>
                              <w:r>
                                <w:rPr>
                                  <w:sz w:val="28"/>
                                  <w:lang w:val="uk-UA"/>
                                </w:rPr>
                                <w:t>44</w:t>
                              </w:r>
                            </w:p>
                          </w:txbxContent>
                        </wps:txbx>
                        <wps:bodyPr rot="0" vert="horz" wrap="square" lIns="12700" tIns="12700" rIns="12700" bIns="12700" anchor="t" anchorCtr="0" upright="1">
                          <a:noAutofit/>
                        </wps:bodyPr>
                      </wps:wsp>
                      <wps:wsp>
                        <wps:cNvPr id="1458195649" name="Rectangle 20"/>
                        <wps:cNvSpPr>
                          <a:spLocks noChangeArrowheads="1"/>
                        </wps:cNvSpPr>
                        <wps:spPr bwMode="auto">
                          <a:xfrm>
                            <a:off x="7745" y="19221"/>
                            <a:ext cx="11075" cy="477"/>
                          </a:xfrm>
                          <a:prstGeom prst="rect">
                            <a:avLst/>
                          </a:prstGeom>
                          <a:noFill/>
                          <a:ln>
                            <a:noFill/>
                          </a:ln>
                        </wps:spPr>
                        <wps:txbx>
                          <w:txbxContent>
                            <w:p w14:paraId="3D47242E"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D43BD91" w14:textId="77777777" w:rsidR="00B725CF" w:rsidRPr="002870C6" w:rsidRDefault="00B725CF" w:rsidP="00B725CF">
                              <w:pPr>
                                <w:pStyle w:val="afa"/>
                                <w:ind w:firstLine="0"/>
                                <w:jc w:val="center"/>
                                <w:rPr>
                                  <w:rFonts w:ascii="Times New Roman" w:hAnsi="Times New Roman" w:cs="Shruti"/>
                                  <w:i w:val="0"/>
                                  <w:szCs w:val="32"/>
                                  <w:lang w:val="ru-RU"/>
                                </w:rPr>
                              </w:pPr>
                            </w:p>
                            <w:p w14:paraId="5ACC611B" w14:textId="77777777" w:rsidR="00B725CF" w:rsidRPr="003B77DB" w:rsidRDefault="00B725CF" w:rsidP="00B725CF">
                              <w:pPr>
                                <w:jc w:val="center"/>
                                <w:rPr>
                                  <w:szCs w:val="28"/>
                                </w:rPr>
                              </w:pPr>
                            </w:p>
                            <w:p w14:paraId="6DB62558"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609FF6" id="Группа 1244296132" o:spid="_x0000_s1836" style="position:absolute;left:0;text-align:left;margin-left:-18.6pt;margin-top:-49.2pt;width:518.8pt;height:801pt;z-index:25173504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" o:allowoverlap="f">
                <v:rect id="Rectangle 2" o:spid="_x0000_s18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" filled="f" strokeweight="2pt"/>
                <v:line id="Line 3" o:spid="_x0000_s18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" strokeweight="2pt"/>
                <v:line id="Line 4" o:spid="_x0000_s18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" strokeweight="2pt"/>
                <v:line id="Line 5" o:spid="_x0000_s18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" strokeweight="2pt"/>
                <v:line id="Line 6" o:spid="_x0000_s18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" strokeweight="2pt"/>
                <v:line id="Line 7" o:spid="_x0000_s18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" strokeweight="2pt"/>
                <v:line id="Line 8" o:spid="_x0000_s18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" strokeweight="2pt"/>
                <v:line id="Line 9" o:spid="_x0000_s18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" strokeweight="2pt"/>
                <v:line id="Line 10" o:spid="_x0000_s18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" strokeweight="1pt"/>
                <v:line id="Line 11" o:spid="_x0000_s18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" strokeweight="2pt"/>
                <v:line id="Line 12" o:spid="_x0000_s18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" strokeweight="1pt"/>
                <v:rect id="Rectangle 13" o:spid="_x0000_s18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" filled="f" stroked="f">
                  <v:textbox inset="1pt,1pt,1pt,1pt">
                    <w:txbxContent>
                      <w:p w14:paraId="154B2E41"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003A2213" w14:textId="77777777" w:rsidR="00B725CF" w:rsidRPr="00352A5A" w:rsidRDefault="00B725CF" w:rsidP="00B725CF">
                        <w:pPr>
                          <w:jc w:val="center"/>
                          <w:rPr>
                            <w:rFonts w:ascii="Arial" w:hAnsi="Arial" w:cs="Arial"/>
                            <w:i/>
                            <w:sz w:val="18"/>
                            <w:szCs w:val="18"/>
                          </w:rPr>
                        </w:pPr>
                      </w:p>
                      <w:p w14:paraId="5139D7B1" w14:textId="77777777" w:rsidR="00B725CF" w:rsidRPr="00D320FF" w:rsidRDefault="00B725CF" w:rsidP="00B725CF"/>
                      <w:p w14:paraId="33148243"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4D607DA"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11F802ED" w14:textId="77777777" w:rsidR="00B725CF" w:rsidRPr="00352A5A" w:rsidRDefault="00B725CF" w:rsidP="00B725CF">
                        <w:pPr>
                          <w:rPr>
                            <w:szCs w:val="28"/>
                          </w:rPr>
                        </w:pPr>
                      </w:p>
                      <w:p w14:paraId="7294F192" w14:textId="77777777" w:rsidR="00B725CF" w:rsidRPr="00352A5A" w:rsidRDefault="00B725CF" w:rsidP="00B725CF">
                        <w:pPr>
                          <w:pStyle w:val="ad"/>
                          <w:jc w:val="center"/>
                          <w:rPr>
                            <w:rFonts w:ascii="Arial" w:hAnsi="Arial" w:cs="Arial"/>
                            <w:sz w:val="18"/>
                          </w:rPr>
                        </w:pPr>
                      </w:p>
                    </w:txbxContent>
                  </v:textbox>
                </v:rect>
                <v:rect id="Rectangle 14" o:spid="_x0000_s18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" filled="f" stroked="f">
                  <v:textbox inset="1pt,1pt,1pt,1pt">
                    <w:txbxContent>
                      <w:p w14:paraId="5ECCC071"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8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" filled="f" stroked="f">
                  <v:textbox inset="1pt,1pt,1pt,1pt">
                    <w:txbxContent>
                      <w:p w14:paraId="398C807E"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5E2A2E93" w14:textId="77777777" w:rsidR="00B725CF" w:rsidRPr="00D320FF" w:rsidRDefault="00B725CF" w:rsidP="00B725CF"/>
                    </w:txbxContent>
                  </v:textbox>
                </v:rect>
                <v:rect id="Rectangle 16" o:spid="_x0000_s18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" filled="f" stroked="f">
                  <v:textbox inset="1pt,1pt,1pt,1pt">
                    <w:txbxContent>
                      <w:p w14:paraId="0A474B2C"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C1B8A62" w14:textId="77777777" w:rsidR="00B725CF" w:rsidRDefault="00B725CF" w:rsidP="00B725CF">
                        <w:pPr>
                          <w:jc w:val="center"/>
                          <w:rPr>
                            <w:sz w:val="20"/>
                          </w:rPr>
                        </w:pPr>
                      </w:p>
                      <w:p w14:paraId="7798C2AA" w14:textId="77777777" w:rsidR="00B725CF" w:rsidRPr="00086B17" w:rsidRDefault="00B725CF" w:rsidP="00B725CF">
                        <w:pPr>
                          <w:jc w:val="center"/>
                          <w:rPr>
                            <w:rFonts w:ascii="Arial" w:hAnsi="Arial" w:cs="Arial"/>
                            <w:i/>
                            <w:sz w:val="18"/>
                            <w:szCs w:val="18"/>
                          </w:rPr>
                        </w:pPr>
                      </w:p>
                      <w:p w14:paraId="3A70F7B5" w14:textId="77777777" w:rsidR="00B725CF" w:rsidRPr="00D320FF" w:rsidRDefault="00B725CF" w:rsidP="00B725CF"/>
                    </w:txbxContent>
                  </v:textbox>
                </v:rect>
                <v:rect id="Rectangle 17" o:spid="_x0000_s18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" filled="f" stroked="f">
                  <v:textbox inset="1pt,1pt,1pt,1pt">
                    <w:txbxContent>
                      <w:p w14:paraId="78EE456C"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67EA436F" w14:textId="77777777" w:rsidR="00B725CF" w:rsidRPr="00D320FF" w:rsidRDefault="00B725CF" w:rsidP="00B725CF"/>
                    </w:txbxContent>
                  </v:textbox>
                </v:rect>
                <v:rect id="Rectangle 18" o:spid="_x0000_s18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" filled="f" stroked="f">
                  <v:textbox inset="1pt,1pt,1pt,1pt">
                    <w:txbxContent>
                      <w:p w14:paraId="5CE7404F" w14:textId="77777777" w:rsidR="00B725CF" w:rsidRPr="00F96BEC" w:rsidRDefault="00B725CF" w:rsidP="00B725CF">
                        <w:pPr>
                          <w:jc w:val="center"/>
                          <w:rPr>
                            <w:sz w:val="20"/>
                            <w:lang w:val="uk-UA"/>
                          </w:rPr>
                        </w:pPr>
                        <w:proofErr w:type="spellStart"/>
                        <w:r>
                          <w:rPr>
                            <w:sz w:val="20"/>
                            <w:lang w:val="uk-UA"/>
                          </w:rPr>
                          <w:t>Арк</w:t>
                        </w:r>
                        <w:proofErr w:type="spellEnd"/>
                      </w:p>
                      <w:p w14:paraId="2E9AEFCA" w14:textId="77777777" w:rsidR="00B725CF" w:rsidRPr="00086B17" w:rsidRDefault="00B725CF" w:rsidP="00B725CF">
                        <w:pPr>
                          <w:jc w:val="center"/>
                          <w:rPr>
                            <w:sz w:val="18"/>
                            <w:szCs w:val="18"/>
                          </w:rPr>
                        </w:pPr>
                      </w:p>
                      <w:p w14:paraId="08EDF11A" w14:textId="77777777" w:rsidR="00B725CF" w:rsidRPr="00A55B46" w:rsidRDefault="00B725CF" w:rsidP="00B725CF">
                        <w:pPr>
                          <w:pStyle w:val="afa"/>
                          <w:ind w:firstLine="0"/>
                          <w:jc w:val="center"/>
                          <w:rPr>
                            <w:rFonts w:ascii="Arial" w:hAnsi="Arial" w:cs="Arial"/>
                            <w:sz w:val="18"/>
                            <w:lang w:val="ru-RU"/>
                          </w:rPr>
                        </w:pPr>
                      </w:p>
                      <w:p w14:paraId="2B472852" w14:textId="77777777" w:rsidR="00B725CF" w:rsidRPr="00D320FF" w:rsidRDefault="00B725CF" w:rsidP="00B725CF"/>
                    </w:txbxContent>
                  </v:textbox>
                </v:rect>
                <v:rect id="Rectangle 19" o:spid="_x0000_s18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" filled="f" stroked="f">
                  <v:textbox inset="1pt,1pt,1pt,1pt">
                    <w:txbxContent>
                      <w:p w14:paraId="0791CBAD" w14:textId="2F156CF8" w:rsidR="00B725CF" w:rsidRPr="005F0FA3" w:rsidRDefault="00B725CF" w:rsidP="00B725CF">
                        <w:pPr>
                          <w:jc w:val="center"/>
                          <w:rPr>
                            <w:sz w:val="28"/>
                            <w:lang w:val="uk-UA"/>
                          </w:rPr>
                        </w:pPr>
                        <w:r>
                          <w:rPr>
                            <w:sz w:val="28"/>
                            <w:lang w:val="uk-UA"/>
                          </w:rPr>
                          <w:t>44</w:t>
                        </w:r>
                      </w:p>
                    </w:txbxContent>
                  </v:textbox>
                </v:rect>
                <v:rect id="Rectangle 20" o:spid="_x0000_s18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" filled="f" stroked="f">
                  <v:textbox inset="1pt,1pt,1pt,1pt">
                    <w:txbxContent>
                      <w:p w14:paraId="3D47242E"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D43BD91" w14:textId="77777777" w:rsidR="00B725CF" w:rsidRPr="002870C6" w:rsidRDefault="00B725CF" w:rsidP="00B725CF">
                        <w:pPr>
                          <w:pStyle w:val="afa"/>
                          <w:ind w:firstLine="0"/>
                          <w:jc w:val="center"/>
                          <w:rPr>
                            <w:rFonts w:ascii="Times New Roman" w:hAnsi="Times New Roman" w:cs="Shruti"/>
                            <w:i w:val="0"/>
                            <w:szCs w:val="32"/>
                            <w:lang w:val="ru-RU"/>
                          </w:rPr>
                        </w:pPr>
                      </w:p>
                      <w:p w14:paraId="5ACC611B" w14:textId="77777777" w:rsidR="00B725CF" w:rsidRPr="003B77DB" w:rsidRDefault="00B725CF" w:rsidP="00B725CF">
                        <w:pPr>
                          <w:jc w:val="center"/>
                          <w:rPr>
                            <w:szCs w:val="28"/>
                          </w:rPr>
                        </w:pPr>
                      </w:p>
                      <w:p w14:paraId="6DB62558" w14:textId="77777777" w:rsidR="00B725CF" w:rsidRPr="00D320FF" w:rsidRDefault="00B725CF" w:rsidP="00B725CF"/>
                    </w:txbxContent>
                  </v:textbox>
                </v:rect>
                <w10:wrap anchorx="margin" anchory="margin"/>
              </v:group>
            </w:pict>
          </mc:Fallback>
        </mc:AlternateContent>
      </w:r>
      <w:r w:rsidR="00857630" w:rsidRPr="00010274">
        <w:rPr>
          <w:rFonts w:ascii="Times New Roman" w:hAnsi="Times New Roman" w:cs="Times New Roman"/>
          <w:sz w:val="28"/>
          <w:szCs w:val="28"/>
          <w:lang w:val="uk-UA"/>
        </w:rPr>
        <w:t xml:space="preserve">   - Автоматичний перехід на газові горілки після досягнення температури 150-200 °С.</w:t>
      </w:r>
    </w:p>
    <w:p w14:paraId="1C177B91"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3. Піроліз:</w:t>
      </w:r>
    </w:p>
    <w:p w14:paraId="4BEC2924"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Підтримка стабільної температури в діапазоні 250-300 °С.</w:t>
      </w:r>
    </w:p>
    <w:p w14:paraId="3DF31E26"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Контроль температури теплоносія (води) та температури всередині реактора.</w:t>
      </w:r>
    </w:p>
    <w:p w14:paraId="32D86A01"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Автоматичне внесення коректив у разі відхилення від заданої програми.</w:t>
      </w:r>
    </w:p>
    <w:p w14:paraId="336765CE"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4. Охолодження:</w:t>
      </w:r>
    </w:p>
    <w:p w14:paraId="20B96794"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Поступове зниження температури реактора до безпечного рівня.</w:t>
      </w:r>
    </w:p>
    <w:p w14:paraId="03C76725"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Контроль процесу охолодження для запобігання термічному шоку.</w:t>
      </w:r>
    </w:p>
    <w:p w14:paraId="13CCA9C5"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5. Вивантаження продуктів піролізу:</w:t>
      </w:r>
    </w:p>
    <w:p w14:paraId="2D99AE4E"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Автоматизоване вивантаження залишкових твердих продуктів (технічного вуглецю).</w:t>
      </w:r>
    </w:p>
    <w:p w14:paraId="7BC0A19A"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   - Забезпечення повного видалення залишків для підготовки до наступного циклу піролізу.</w:t>
      </w:r>
    </w:p>
    <w:p w14:paraId="280484C9"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Інтеграція з модулями штучного інтелекту в перспективі дозволить оптимізувати процеси керування, забезпечити більш точний аналіз даних і підвищити ефективність роботи системи автоматизації.</w:t>
      </w:r>
    </w:p>
    <w:p w14:paraId="5066E5F7"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p>
    <w:p w14:paraId="1691117F" w14:textId="0CA79398" w:rsidR="00857630" w:rsidRPr="00010274" w:rsidRDefault="00B725CF" w:rsidP="00857630">
      <w:pPr>
        <w:spacing w:after="0" w:line="360" w:lineRule="auto"/>
        <w:jc w:val="center"/>
        <w:rPr>
          <w:rFonts w:ascii="Times New Roman" w:hAnsi="Times New Roman" w:cs="Times New Roman"/>
          <w:sz w:val="28"/>
          <w:szCs w:val="28"/>
          <w:lang w:val="uk-UA"/>
        </w:rPr>
      </w:pPr>
      <w:r w:rsidRPr="00010274">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37088" behindDoc="0" locked="0" layoutInCell="1" allowOverlap="0" wp14:anchorId="6E1AF36A" wp14:editId="4EAEC7D3">
                <wp:simplePos x="0" y="0"/>
                <wp:positionH relativeFrom="margin">
                  <wp:posOffset>-228600</wp:posOffset>
                </wp:positionH>
                <wp:positionV relativeFrom="margin">
                  <wp:align>center</wp:align>
                </wp:positionV>
                <wp:extent cx="6588760" cy="10172700"/>
                <wp:effectExtent l="0" t="0" r="21590" b="19050"/>
                <wp:wrapNone/>
                <wp:docPr id="2056692088" name="Группа 20566920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729648750"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077680549"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81491410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30066975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012159131"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097627542"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5002380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2104786633"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264887013"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492734424"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314277276"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495664029" name="Rectangle 13"/>
                        <wps:cNvSpPr>
                          <a:spLocks noChangeArrowheads="1"/>
                        </wps:cNvSpPr>
                        <wps:spPr bwMode="auto">
                          <a:xfrm>
                            <a:off x="54" y="19660"/>
                            <a:ext cx="1000" cy="309"/>
                          </a:xfrm>
                          <a:prstGeom prst="rect">
                            <a:avLst/>
                          </a:prstGeom>
                          <a:noFill/>
                          <a:ln>
                            <a:noFill/>
                          </a:ln>
                        </wps:spPr>
                        <wps:txbx>
                          <w:txbxContent>
                            <w:p w14:paraId="10221FC2"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08290882" w14:textId="77777777" w:rsidR="00B725CF" w:rsidRPr="00352A5A" w:rsidRDefault="00B725CF" w:rsidP="00B725CF">
                              <w:pPr>
                                <w:jc w:val="center"/>
                                <w:rPr>
                                  <w:rFonts w:ascii="Arial" w:hAnsi="Arial" w:cs="Arial"/>
                                  <w:i/>
                                  <w:sz w:val="18"/>
                                  <w:szCs w:val="18"/>
                                </w:rPr>
                              </w:pPr>
                            </w:p>
                            <w:p w14:paraId="29380B17" w14:textId="77777777" w:rsidR="00B725CF" w:rsidRPr="00D320FF" w:rsidRDefault="00B725CF" w:rsidP="00B725CF"/>
                            <w:p w14:paraId="660E3D1B"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4B4B2726"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1D29BDB0" w14:textId="77777777" w:rsidR="00B725CF" w:rsidRPr="00352A5A" w:rsidRDefault="00B725CF" w:rsidP="00B725CF">
                              <w:pPr>
                                <w:rPr>
                                  <w:szCs w:val="28"/>
                                </w:rPr>
                              </w:pPr>
                            </w:p>
                            <w:p w14:paraId="655EDD74"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896476954" name="Rectangle 14"/>
                        <wps:cNvSpPr>
                          <a:spLocks noChangeArrowheads="1"/>
                        </wps:cNvSpPr>
                        <wps:spPr bwMode="auto">
                          <a:xfrm>
                            <a:off x="1139" y="19660"/>
                            <a:ext cx="1001" cy="309"/>
                          </a:xfrm>
                          <a:prstGeom prst="rect">
                            <a:avLst/>
                          </a:prstGeom>
                          <a:noFill/>
                          <a:ln>
                            <a:noFill/>
                          </a:ln>
                        </wps:spPr>
                        <wps:txbx>
                          <w:txbxContent>
                            <w:p w14:paraId="7AB327E1"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234374123" name="Rectangle 15"/>
                        <wps:cNvSpPr>
                          <a:spLocks noChangeArrowheads="1"/>
                        </wps:cNvSpPr>
                        <wps:spPr bwMode="auto">
                          <a:xfrm>
                            <a:off x="2267" y="19660"/>
                            <a:ext cx="2573" cy="309"/>
                          </a:xfrm>
                          <a:prstGeom prst="rect">
                            <a:avLst/>
                          </a:prstGeom>
                          <a:noFill/>
                          <a:ln>
                            <a:noFill/>
                          </a:ln>
                        </wps:spPr>
                        <wps:txbx>
                          <w:txbxContent>
                            <w:p w14:paraId="1DCDC90B"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7AA65CBF" w14:textId="77777777" w:rsidR="00B725CF" w:rsidRPr="00D320FF" w:rsidRDefault="00B725CF" w:rsidP="00B725CF"/>
                          </w:txbxContent>
                        </wps:txbx>
                        <wps:bodyPr rot="0" vert="horz" wrap="square" lIns="12700" tIns="12700" rIns="12700" bIns="12700" anchor="t" anchorCtr="0" upright="1">
                          <a:noAutofit/>
                        </wps:bodyPr>
                      </wps:wsp>
                      <wps:wsp>
                        <wps:cNvPr id="1813770754" name="Rectangle 16"/>
                        <wps:cNvSpPr>
                          <a:spLocks noChangeArrowheads="1"/>
                        </wps:cNvSpPr>
                        <wps:spPr bwMode="auto">
                          <a:xfrm>
                            <a:off x="4983" y="19660"/>
                            <a:ext cx="1534" cy="309"/>
                          </a:xfrm>
                          <a:prstGeom prst="rect">
                            <a:avLst/>
                          </a:prstGeom>
                          <a:noFill/>
                          <a:ln>
                            <a:noFill/>
                          </a:ln>
                        </wps:spPr>
                        <wps:txbx>
                          <w:txbxContent>
                            <w:p w14:paraId="67278B77"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731E472B" w14:textId="77777777" w:rsidR="00B725CF" w:rsidRDefault="00B725CF" w:rsidP="00B725CF">
                              <w:pPr>
                                <w:jc w:val="center"/>
                                <w:rPr>
                                  <w:sz w:val="20"/>
                                </w:rPr>
                              </w:pPr>
                            </w:p>
                            <w:p w14:paraId="6B9D2EE2" w14:textId="77777777" w:rsidR="00B725CF" w:rsidRPr="00086B17" w:rsidRDefault="00B725CF" w:rsidP="00B725CF">
                              <w:pPr>
                                <w:jc w:val="center"/>
                                <w:rPr>
                                  <w:rFonts w:ascii="Arial" w:hAnsi="Arial" w:cs="Arial"/>
                                  <w:i/>
                                  <w:sz w:val="18"/>
                                  <w:szCs w:val="18"/>
                                </w:rPr>
                              </w:pPr>
                            </w:p>
                            <w:p w14:paraId="081C9475" w14:textId="77777777" w:rsidR="00B725CF" w:rsidRPr="00D320FF" w:rsidRDefault="00B725CF" w:rsidP="00B725CF"/>
                          </w:txbxContent>
                        </wps:txbx>
                        <wps:bodyPr rot="0" vert="horz" wrap="square" lIns="12700" tIns="12700" rIns="12700" bIns="12700" anchor="t" anchorCtr="0" upright="1">
                          <a:noAutofit/>
                        </wps:bodyPr>
                      </wps:wsp>
                      <wps:wsp>
                        <wps:cNvPr id="324937984" name="Rectangle 17"/>
                        <wps:cNvSpPr>
                          <a:spLocks noChangeArrowheads="1"/>
                        </wps:cNvSpPr>
                        <wps:spPr bwMode="auto">
                          <a:xfrm>
                            <a:off x="6604" y="19660"/>
                            <a:ext cx="1000" cy="309"/>
                          </a:xfrm>
                          <a:prstGeom prst="rect">
                            <a:avLst/>
                          </a:prstGeom>
                          <a:noFill/>
                          <a:ln>
                            <a:noFill/>
                          </a:ln>
                        </wps:spPr>
                        <wps:txbx>
                          <w:txbxContent>
                            <w:p w14:paraId="568447C4"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BC21B6C" w14:textId="77777777" w:rsidR="00B725CF" w:rsidRPr="00D320FF" w:rsidRDefault="00B725CF" w:rsidP="00B725CF"/>
                          </w:txbxContent>
                        </wps:txbx>
                        <wps:bodyPr rot="0" vert="horz" wrap="square" lIns="12700" tIns="12700" rIns="12700" bIns="12700" anchor="t" anchorCtr="0" upright="1">
                          <a:noAutofit/>
                        </wps:bodyPr>
                      </wps:wsp>
                      <wps:wsp>
                        <wps:cNvPr id="380928369" name="Rectangle 18"/>
                        <wps:cNvSpPr>
                          <a:spLocks noChangeArrowheads="1"/>
                        </wps:cNvSpPr>
                        <wps:spPr bwMode="auto">
                          <a:xfrm>
                            <a:off x="18949" y="18977"/>
                            <a:ext cx="1001" cy="309"/>
                          </a:xfrm>
                          <a:prstGeom prst="rect">
                            <a:avLst/>
                          </a:prstGeom>
                          <a:noFill/>
                          <a:ln>
                            <a:noFill/>
                          </a:ln>
                        </wps:spPr>
                        <wps:txbx>
                          <w:txbxContent>
                            <w:p w14:paraId="0F2BE667" w14:textId="77777777" w:rsidR="00B725CF" w:rsidRPr="00F96BEC" w:rsidRDefault="00B725CF" w:rsidP="00B725CF">
                              <w:pPr>
                                <w:jc w:val="center"/>
                                <w:rPr>
                                  <w:sz w:val="20"/>
                                  <w:lang w:val="uk-UA"/>
                                </w:rPr>
                              </w:pPr>
                              <w:proofErr w:type="spellStart"/>
                              <w:r>
                                <w:rPr>
                                  <w:sz w:val="20"/>
                                  <w:lang w:val="uk-UA"/>
                                </w:rPr>
                                <w:t>Арк</w:t>
                              </w:r>
                              <w:proofErr w:type="spellEnd"/>
                            </w:p>
                            <w:p w14:paraId="2232A715" w14:textId="77777777" w:rsidR="00B725CF" w:rsidRPr="00086B17" w:rsidRDefault="00B725CF" w:rsidP="00B725CF">
                              <w:pPr>
                                <w:jc w:val="center"/>
                                <w:rPr>
                                  <w:sz w:val="18"/>
                                  <w:szCs w:val="18"/>
                                </w:rPr>
                              </w:pPr>
                            </w:p>
                            <w:p w14:paraId="0C4083CF" w14:textId="77777777" w:rsidR="00B725CF" w:rsidRPr="00A55B46" w:rsidRDefault="00B725CF" w:rsidP="00B725CF">
                              <w:pPr>
                                <w:pStyle w:val="afa"/>
                                <w:ind w:firstLine="0"/>
                                <w:jc w:val="center"/>
                                <w:rPr>
                                  <w:rFonts w:ascii="Arial" w:hAnsi="Arial" w:cs="Arial"/>
                                  <w:sz w:val="18"/>
                                  <w:lang w:val="ru-RU"/>
                                </w:rPr>
                              </w:pPr>
                            </w:p>
                            <w:p w14:paraId="220D5200" w14:textId="77777777" w:rsidR="00B725CF" w:rsidRPr="00D320FF" w:rsidRDefault="00B725CF" w:rsidP="00B725CF"/>
                          </w:txbxContent>
                        </wps:txbx>
                        <wps:bodyPr rot="0" vert="horz" wrap="square" lIns="12700" tIns="12700" rIns="12700" bIns="12700" anchor="t" anchorCtr="0" upright="1">
                          <a:noAutofit/>
                        </wps:bodyPr>
                      </wps:wsp>
                      <wps:wsp>
                        <wps:cNvPr id="121438945" name="Rectangle 19"/>
                        <wps:cNvSpPr>
                          <a:spLocks noChangeArrowheads="1"/>
                        </wps:cNvSpPr>
                        <wps:spPr bwMode="auto">
                          <a:xfrm>
                            <a:off x="18949" y="19435"/>
                            <a:ext cx="1001" cy="423"/>
                          </a:xfrm>
                          <a:prstGeom prst="rect">
                            <a:avLst/>
                          </a:prstGeom>
                          <a:noFill/>
                          <a:ln>
                            <a:noFill/>
                          </a:ln>
                        </wps:spPr>
                        <wps:txbx>
                          <w:txbxContent>
                            <w:p w14:paraId="13B4A752" w14:textId="31C8D05B" w:rsidR="00B725CF" w:rsidRPr="005F0FA3" w:rsidRDefault="00B725CF" w:rsidP="00B725CF">
                              <w:pPr>
                                <w:jc w:val="center"/>
                                <w:rPr>
                                  <w:sz w:val="28"/>
                                  <w:lang w:val="uk-UA"/>
                                </w:rPr>
                              </w:pPr>
                              <w:r>
                                <w:rPr>
                                  <w:sz w:val="28"/>
                                  <w:lang w:val="uk-UA"/>
                                </w:rPr>
                                <w:t>45</w:t>
                              </w:r>
                            </w:p>
                          </w:txbxContent>
                        </wps:txbx>
                        <wps:bodyPr rot="0" vert="horz" wrap="square" lIns="12700" tIns="12700" rIns="12700" bIns="12700" anchor="t" anchorCtr="0" upright="1">
                          <a:noAutofit/>
                        </wps:bodyPr>
                      </wps:wsp>
                      <wps:wsp>
                        <wps:cNvPr id="1371059720" name="Rectangle 20"/>
                        <wps:cNvSpPr>
                          <a:spLocks noChangeArrowheads="1"/>
                        </wps:cNvSpPr>
                        <wps:spPr bwMode="auto">
                          <a:xfrm>
                            <a:off x="7745" y="19221"/>
                            <a:ext cx="11075" cy="477"/>
                          </a:xfrm>
                          <a:prstGeom prst="rect">
                            <a:avLst/>
                          </a:prstGeom>
                          <a:noFill/>
                          <a:ln>
                            <a:noFill/>
                          </a:ln>
                        </wps:spPr>
                        <wps:txbx>
                          <w:txbxContent>
                            <w:p w14:paraId="19DB0A61"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0329DE45" w14:textId="77777777" w:rsidR="00B725CF" w:rsidRPr="002870C6" w:rsidRDefault="00B725CF" w:rsidP="00B725CF">
                              <w:pPr>
                                <w:pStyle w:val="afa"/>
                                <w:ind w:firstLine="0"/>
                                <w:jc w:val="center"/>
                                <w:rPr>
                                  <w:rFonts w:ascii="Times New Roman" w:hAnsi="Times New Roman" w:cs="Shruti"/>
                                  <w:i w:val="0"/>
                                  <w:szCs w:val="32"/>
                                  <w:lang w:val="ru-RU"/>
                                </w:rPr>
                              </w:pPr>
                            </w:p>
                            <w:p w14:paraId="7840A4ED" w14:textId="77777777" w:rsidR="00B725CF" w:rsidRPr="003B77DB" w:rsidRDefault="00B725CF" w:rsidP="00B725CF">
                              <w:pPr>
                                <w:jc w:val="center"/>
                                <w:rPr>
                                  <w:szCs w:val="28"/>
                                </w:rPr>
                              </w:pPr>
                            </w:p>
                            <w:p w14:paraId="63040A37"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1AF36A" id="Группа 2056692088" o:spid="_x0000_s1856" style="position:absolute;left:0;text-align:left;margin-left:-18pt;margin-top:0;width:518.8pt;height:801pt;z-index:251737088;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" o:allowoverlap="f">
                <v:rect id="Rectangle 2" o:spid="_x0000_s18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" filled="f" strokeweight="2pt"/>
                <v:line id="Line 3" o:spid="_x0000_s18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" strokeweight="2pt"/>
                <v:line id="Line 4" o:spid="_x0000_s18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" strokeweight="2pt"/>
                <v:line id="Line 5" o:spid="_x0000_s18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" strokeweight="2pt"/>
                <v:line id="Line 6" o:spid="_x0000_s18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" strokeweight="2pt"/>
                <v:line id="Line 7" o:spid="_x0000_s18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" strokeweight="2pt"/>
                <v:line id="Line 8" o:spid="_x0000_s18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" strokeweight="2pt"/>
                <v:line id="Line 9" o:spid="_x0000_s18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" strokeweight="2pt"/>
                <v:line id="Line 10" o:spid="_x0000_s18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" strokeweight="1pt"/>
                <v:line id="Line 11" o:spid="_x0000_s18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" strokeweight="2pt"/>
                <v:line id="Line 12" o:spid="_x0000_s18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" strokeweight="1pt"/>
                <v:rect id="Rectangle 13" o:spid="_x0000_s18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" filled="f" stroked="f">
                  <v:textbox inset="1pt,1pt,1pt,1pt">
                    <w:txbxContent>
                      <w:p w14:paraId="10221FC2"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08290882" w14:textId="77777777" w:rsidR="00B725CF" w:rsidRPr="00352A5A" w:rsidRDefault="00B725CF" w:rsidP="00B725CF">
                        <w:pPr>
                          <w:jc w:val="center"/>
                          <w:rPr>
                            <w:rFonts w:ascii="Arial" w:hAnsi="Arial" w:cs="Arial"/>
                            <w:i/>
                            <w:sz w:val="18"/>
                            <w:szCs w:val="18"/>
                          </w:rPr>
                        </w:pPr>
                      </w:p>
                      <w:p w14:paraId="29380B17" w14:textId="77777777" w:rsidR="00B725CF" w:rsidRPr="00D320FF" w:rsidRDefault="00B725CF" w:rsidP="00B725CF"/>
                      <w:p w14:paraId="660E3D1B"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4B4B2726"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1D29BDB0" w14:textId="77777777" w:rsidR="00B725CF" w:rsidRPr="00352A5A" w:rsidRDefault="00B725CF" w:rsidP="00B725CF">
                        <w:pPr>
                          <w:rPr>
                            <w:szCs w:val="28"/>
                          </w:rPr>
                        </w:pPr>
                      </w:p>
                      <w:p w14:paraId="655EDD74" w14:textId="77777777" w:rsidR="00B725CF" w:rsidRPr="00352A5A" w:rsidRDefault="00B725CF" w:rsidP="00B725CF">
                        <w:pPr>
                          <w:pStyle w:val="ad"/>
                          <w:jc w:val="center"/>
                          <w:rPr>
                            <w:rFonts w:ascii="Arial" w:hAnsi="Arial" w:cs="Arial"/>
                            <w:sz w:val="18"/>
                          </w:rPr>
                        </w:pPr>
                      </w:p>
                    </w:txbxContent>
                  </v:textbox>
                </v:rect>
                <v:rect id="Rectangle 14" o:spid="_x0000_s18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" filled="f" stroked="f">
                  <v:textbox inset="1pt,1pt,1pt,1pt">
                    <w:txbxContent>
                      <w:p w14:paraId="7AB327E1"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8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" filled="f" stroked="f">
                  <v:textbox inset="1pt,1pt,1pt,1pt">
                    <w:txbxContent>
                      <w:p w14:paraId="1DCDC90B"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7AA65CBF" w14:textId="77777777" w:rsidR="00B725CF" w:rsidRPr="00D320FF" w:rsidRDefault="00B725CF" w:rsidP="00B725CF"/>
                    </w:txbxContent>
                  </v:textbox>
                </v:rect>
                <v:rect id="Rectangle 16" o:spid="_x0000_s18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" filled="f" stroked="f">
                  <v:textbox inset="1pt,1pt,1pt,1pt">
                    <w:txbxContent>
                      <w:p w14:paraId="67278B77"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731E472B" w14:textId="77777777" w:rsidR="00B725CF" w:rsidRDefault="00B725CF" w:rsidP="00B725CF">
                        <w:pPr>
                          <w:jc w:val="center"/>
                          <w:rPr>
                            <w:sz w:val="20"/>
                          </w:rPr>
                        </w:pPr>
                      </w:p>
                      <w:p w14:paraId="6B9D2EE2" w14:textId="77777777" w:rsidR="00B725CF" w:rsidRPr="00086B17" w:rsidRDefault="00B725CF" w:rsidP="00B725CF">
                        <w:pPr>
                          <w:jc w:val="center"/>
                          <w:rPr>
                            <w:rFonts w:ascii="Arial" w:hAnsi="Arial" w:cs="Arial"/>
                            <w:i/>
                            <w:sz w:val="18"/>
                            <w:szCs w:val="18"/>
                          </w:rPr>
                        </w:pPr>
                      </w:p>
                      <w:p w14:paraId="081C9475" w14:textId="77777777" w:rsidR="00B725CF" w:rsidRPr="00D320FF" w:rsidRDefault="00B725CF" w:rsidP="00B725CF"/>
                    </w:txbxContent>
                  </v:textbox>
                </v:rect>
                <v:rect id="Rectangle 17" o:spid="_x0000_s18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" filled="f" stroked="f">
                  <v:textbox inset="1pt,1pt,1pt,1pt">
                    <w:txbxContent>
                      <w:p w14:paraId="568447C4"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BC21B6C" w14:textId="77777777" w:rsidR="00B725CF" w:rsidRPr="00D320FF" w:rsidRDefault="00B725CF" w:rsidP="00B725CF"/>
                    </w:txbxContent>
                  </v:textbox>
                </v:rect>
                <v:rect id="Rectangle 18" o:spid="_x0000_s18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" filled="f" stroked="f">
                  <v:textbox inset="1pt,1pt,1pt,1pt">
                    <w:txbxContent>
                      <w:p w14:paraId="0F2BE667" w14:textId="77777777" w:rsidR="00B725CF" w:rsidRPr="00F96BEC" w:rsidRDefault="00B725CF" w:rsidP="00B725CF">
                        <w:pPr>
                          <w:jc w:val="center"/>
                          <w:rPr>
                            <w:sz w:val="20"/>
                            <w:lang w:val="uk-UA"/>
                          </w:rPr>
                        </w:pPr>
                        <w:proofErr w:type="spellStart"/>
                        <w:r>
                          <w:rPr>
                            <w:sz w:val="20"/>
                            <w:lang w:val="uk-UA"/>
                          </w:rPr>
                          <w:t>Арк</w:t>
                        </w:r>
                        <w:proofErr w:type="spellEnd"/>
                      </w:p>
                      <w:p w14:paraId="2232A715" w14:textId="77777777" w:rsidR="00B725CF" w:rsidRPr="00086B17" w:rsidRDefault="00B725CF" w:rsidP="00B725CF">
                        <w:pPr>
                          <w:jc w:val="center"/>
                          <w:rPr>
                            <w:sz w:val="18"/>
                            <w:szCs w:val="18"/>
                          </w:rPr>
                        </w:pPr>
                      </w:p>
                      <w:p w14:paraId="0C4083CF" w14:textId="77777777" w:rsidR="00B725CF" w:rsidRPr="00A55B46" w:rsidRDefault="00B725CF" w:rsidP="00B725CF">
                        <w:pPr>
                          <w:pStyle w:val="afa"/>
                          <w:ind w:firstLine="0"/>
                          <w:jc w:val="center"/>
                          <w:rPr>
                            <w:rFonts w:ascii="Arial" w:hAnsi="Arial" w:cs="Arial"/>
                            <w:sz w:val="18"/>
                            <w:lang w:val="ru-RU"/>
                          </w:rPr>
                        </w:pPr>
                      </w:p>
                      <w:p w14:paraId="220D5200" w14:textId="77777777" w:rsidR="00B725CF" w:rsidRPr="00D320FF" w:rsidRDefault="00B725CF" w:rsidP="00B725CF"/>
                    </w:txbxContent>
                  </v:textbox>
                </v:rect>
                <v:rect id="Rectangle 19" o:spid="_x0000_s18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" filled="f" stroked="f">
                  <v:textbox inset="1pt,1pt,1pt,1pt">
                    <w:txbxContent>
                      <w:p w14:paraId="13B4A752" w14:textId="31C8D05B" w:rsidR="00B725CF" w:rsidRPr="005F0FA3" w:rsidRDefault="00B725CF" w:rsidP="00B725CF">
                        <w:pPr>
                          <w:jc w:val="center"/>
                          <w:rPr>
                            <w:sz w:val="28"/>
                            <w:lang w:val="uk-UA"/>
                          </w:rPr>
                        </w:pPr>
                        <w:r>
                          <w:rPr>
                            <w:sz w:val="28"/>
                            <w:lang w:val="uk-UA"/>
                          </w:rPr>
                          <w:t>45</w:t>
                        </w:r>
                      </w:p>
                    </w:txbxContent>
                  </v:textbox>
                </v:rect>
                <v:rect id="Rectangle 20" o:spid="_x0000_s18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" filled="f" stroked="f">
                  <v:textbox inset="1pt,1pt,1pt,1pt">
                    <w:txbxContent>
                      <w:p w14:paraId="19DB0A61"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0329DE45" w14:textId="77777777" w:rsidR="00B725CF" w:rsidRPr="002870C6" w:rsidRDefault="00B725CF" w:rsidP="00B725CF">
                        <w:pPr>
                          <w:pStyle w:val="afa"/>
                          <w:ind w:firstLine="0"/>
                          <w:jc w:val="center"/>
                          <w:rPr>
                            <w:rFonts w:ascii="Times New Roman" w:hAnsi="Times New Roman" w:cs="Shruti"/>
                            <w:i w:val="0"/>
                            <w:szCs w:val="32"/>
                            <w:lang w:val="ru-RU"/>
                          </w:rPr>
                        </w:pPr>
                      </w:p>
                      <w:p w14:paraId="7840A4ED" w14:textId="77777777" w:rsidR="00B725CF" w:rsidRPr="003B77DB" w:rsidRDefault="00B725CF" w:rsidP="00B725CF">
                        <w:pPr>
                          <w:jc w:val="center"/>
                          <w:rPr>
                            <w:szCs w:val="28"/>
                          </w:rPr>
                        </w:pPr>
                      </w:p>
                      <w:p w14:paraId="63040A37" w14:textId="77777777" w:rsidR="00B725CF" w:rsidRPr="00D320FF" w:rsidRDefault="00B725CF" w:rsidP="00B725CF"/>
                    </w:txbxContent>
                  </v:textbox>
                </v:rect>
                <w10:wrap anchorx="margin" anchory="margin"/>
              </v:group>
            </w:pict>
          </mc:Fallback>
        </mc:AlternateContent>
      </w:r>
      <w:r w:rsidR="00857630" w:rsidRPr="00010274">
        <w:rPr>
          <w:rFonts w:ascii="Times New Roman" w:hAnsi="Times New Roman" w:cs="Times New Roman"/>
          <w:noProof/>
        </w:rPr>
        <w:drawing>
          <wp:inline distT="0" distB="0" distL="0" distR="0" wp14:anchorId="1532DD7A" wp14:editId="19F6D2E1">
            <wp:extent cx="5600700" cy="3147477"/>
            <wp:effectExtent l="0" t="0" r="0" b="0"/>
            <wp:docPr id="3074" name="Picture 2" descr="6ES7517-3AP00-0AB0 | Siemens SIMATIC S7-1500 SPS CPU, 20 Eing. / 20  Digitaleing. für S7-1500 | RS">
              <a:extLst xmlns:a="http://schemas.openxmlformats.org/drawingml/2006/main">
                <a:ext uri="{FF2B5EF4-FFF2-40B4-BE49-F238E27FC236}">
                  <a16:creationId xmlns:a16="http://schemas.microsoft.com/office/drawing/2014/main" id="{B361B517-FB46-3D65-35D5-412EF85EC6A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descr="6ES7517-3AP00-0AB0 | Siemens SIMATIC S7-1500 SPS CPU, 20 Eing. / 20  Digitaleing. für S7-1500 | RS">
                      <a:extLst>
                        <a:ext uri="{FF2B5EF4-FFF2-40B4-BE49-F238E27FC236}">
                          <a16:creationId xmlns:a16="http://schemas.microsoft.com/office/drawing/2014/main" id="{B361B517-FB46-3D65-35D5-412EF85EC6A7}"/>
                        </a:ext>
                      </a:extLst>
                    </pic:cNvPr>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15726" cy="3155921"/>
                    </a:xfrm>
                    <a:prstGeom prst="rect">
                      <a:avLst/>
                    </a:prstGeom>
                    <a:noFill/>
                  </pic:spPr>
                </pic:pic>
              </a:graphicData>
            </a:graphic>
          </wp:inline>
        </w:drawing>
      </w:r>
    </w:p>
    <w:p w14:paraId="5658E3AB" w14:textId="5C8C47B3" w:rsidR="00857630" w:rsidRPr="00010274" w:rsidRDefault="00857630" w:rsidP="00857630">
      <w:pPr>
        <w:spacing w:after="0" w:line="360" w:lineRule="auto"/>
        <w:jc w:val="center"/>
        <w:rPr>
          <w:rFonts w:ascii="Times New Roman" w:hAnsi="Times New Roman" w:cs="Times New Roman"/>
          <w:sz w:val="28"/>
          <w:szCs w:val="28"/>
          <w:lang w:val="uk-UA"/>
        </w:rPr>
      </w:pPr>
      <w:r w:rsidRPr="00010274">
        <w:rPr>
          <w:rFonts w:ascii="Times New Roman" w:eastAsia="Times New Roman" w:hAnsi="Times New Roman" w:cs="Times New Roman"/>
          <w:bCs/>
          <w:sz w:val="28"/>
          <w:szCs w:val="28"/>
          <w:lang w:val="uk-UA" w:eastAsia="ru-RU"/>
        </w:rPr>
        <w:t>Рисунок 3.</w:t>
      </w:r>
      <w:r w:rsidR="005F0FA3" w:rsidRPr="00010274">
        <w:rPr>
          <w:rFonts w:ascii="Times New Roman" w:eastAsia="Times New Roman" w:hAnsi="Times New Roman" w:cs="Times New Roman"/>
          <w:bCs/>
          <w:sz w:val="28"/>
          <w:szCs w:val="28"/>
          <w:lang w:val="uk-UA" w:eastAsia="ru-RU"/>
        </w:rPr>
        <w:t>1</w:t>
      </w:r>
      <w:r w:rsidRPr="00010274">
        <w:rPr>
          <w:rFonts w:ascii="Times New Roman" w:eastAsia="Times New Roman" w:hAnsi="Times New Roman" w:cs="Times New Roman"/>
          <w:bCs/>
          <w:sz w:val="28"/>
          <w:szCs w:val="28"/>
          <w:lang w:val="uk-UA" w:eastAsia="ru-RU"/>
        </w:rPr>
        <w:t xml:space="preserve"> </w:t>
      </w:r>
      <w:r w:rsidRPr="00010274">
        <w:rPr>
          <w:rFonts w:ascii="Times New Roman" w:hAnsi="Times New Roman" w:cs="Times New Roman"/>
        </w:rPr>
        <w:t>—</w:t>
      </w:r>
      <w:r w:rsidRPr="00010274">
        <w:rPr>
          <w:rFonts w:ascii="Times New Roman" w:hAnsi="Times New Roman" w:cs="Times New Roman"/>
          <w:sz w:val="28"/>
          <w:szCs w:val="28"/>
          <w:lang w:val="uk-UA"/>
        </w:rPr>
        <w:t xml:space="preserve">  Програмований логічний контролер - SIEMENS SIMATIC S7-1500</w:t>
      </w:r>
    </w:p>
    <w:p w14:paraId="2B22E93E" w14:textId="77777777" w:rsidR="00857630" w:rsidRPr="00010274" w:rsidRDefault="00857630" w:rsidP="00857630">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Датчики тиску (перетворювачі тиску) та температури (термоперетворювач) також є невід’ємними частинами процесу спостереження та контролю, оскільки саме вони дають можливість відстежуваний показники в конкретний період часу та на основі цих показників вносити зміни в налаштування системи. </w:t>
      </w:r>
    </w:p>
    <w:p w14:paraId="755ACC5B" w14:textId="77777777" w:rsidR="00857630" w:rsidRPr="00010274" w:rsidRDefault="00857630" w:rsidP="00857630">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Термоперетворювач — це пристрій або, який використовується для перетворення температурної величини в інший тип сигналу. Ці датчики є ключовими компонентами в системах спостереження. </w:t>
      </w:r>
    </w:p>
    <w:p w14:paraId="375EC149" w14:textId="77777777" w:rsidR="00857630" w:rsidRPr="00010274" w:rsidRDefault="00857630" w:rsidP="00857630">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Основні типи термоперетворювачів включають:</w:t>
      </w:r>
    </w:p>
    <w:p w14:paraId="4929DBAB" w14:textId="77777777" w:rsidR="00857630" w:rsidRPr="00010274" w:rsidRDefault="00857630" w:rsidP="00857630">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Термопари — два різні метали, з'єднані в одній точці, створюють напругу, яка варіюється в залежності від температури, на основі якої можна визначити температуру об'єкта.</w:t>
      </w:r>
    </w:p>
    <w:p w14:paraId="65DD1A44" w14:textId="77777777" w:rsidR="00857630" w:rsidRPr="00010274" w:rsidRDefault="00857630" w:rsidP="00857630">
      <w:pPr>
        <w:spacing w:after="0" w:line="360" w:lineRule="auto"/>
        <w:ind w:firstLine="709"/>
        <w:jc w:val="both"/>
        <w:rPr>
          <w:rFonts w:ascii="Times New Roman" w:hAnsi="Times New Roman" w:cs="Times New Roman"/>
          <w:sz w:val="28"/>
          <w:szCs w:val="28"/>
          <w:lang w:val="uk-UA"/>
        </w:rPr>
      </w:pPr>
      <w:proofErr w:type="spellStart"/>
      <w:r w:rsidRPr="00010274">
        <w:rPr>
          <w:rFonts w:ascii="Times New Roman" w:hAnsi="Times New Roman" w:cs="Times New Roman"/>
          <w:sz w:val="28"/>
          <w:szCs w:val="28"/>
          <w:lang w:val="uk-UA"/>
        </w:rPr>
        <w:t>Терморезистори</w:t>
      </w:r>
      <w:proofErr w:type="spellEnd"/>
      <w:r w:rsidRPr="00010274">
        <w:rPr>
          <w:rFonts w:ascii="Times New Roman" w:hAnsi="Times New Roman" w:cs="Times New Roman"/>
          <w:sz w:val="28"/>
          <w:szCs w:val="28"/>
          <w:lang w:val="uk-UA"/>
        </w:rPr>
        <w:t xml:space="preserve"> (термістори) — напівпровідникові резистори, електричний опір яких змінюється зі зміною температури. Вони можуть бути як з позитивним, так і з негативним температурним коефіцієнтом. </w:t>
      </w:r>
    </w:p>
    <w:p w14:paraId="6E45992A" w14:textId="66823D8C" w:rsidR="00857630" w:rsidRPr="00010274" w:rsidRDefault="00B725CF" w:rsidP="00857630">
      <w:pPr>
        <w:spacing w:after="0" w:line="360" w:lineRule="auto"/>
        <w:ind w:firstLine="709"/>
        <w:jc w:val="both"/>
        <w:rPr>
          <w:rFonts w:ascii="Times New Roman" w:hAnsi="Times New Roman" w:cs="Times New Roman"/>
          <w:sz w:val="28"/>
          <w:szCs w:val="28"/>
          <w:lang w:val="uk-UA"/>
        </w:rPr>
      </w:pPr>
      <w:r w:rsidRPr="00010274">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39136" behindDoc="0" locked="0" layoutInCell="1" allowOverlap="0" wp14:anchorId="456BB890" wp14:editId="085B1A4D">
                <wp:simplePos x="0" y="0"/>
                <wp:positionH relativeFrom="margin">
                  <wp:posOffset>-220980</wp:posOffset>
                </wp:positionH>
                <wp:positionV relativeFrom="margin">
                  <wp:align>center</wp:align>
                </wp:positionV>
                <wp:extent cx="6588760" cy="10172700"/>
                <wp:effectExtent l="0" t="0" r="21590" b="19050"/>
                <wp:wrapNone/>
                <wp:docPr id="874168117" name="Группа 874168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6435307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64407237"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055102531"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630749990"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58310608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89817273"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647760021"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695313619"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789430707"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417790326"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341624458"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202669385" name="Rectangle 13"/>
                        <wps:cNvSpPr>
                          <a:spLocks noChangeArrowheads="1"/>
                        </wps:cNvSpPr>
                        <wps:spPr bwMode="auto">
                          <a:xfrm>
                            <a:off x="54" y="19660"/>
                            <a:ext cx="1000" cy="309"/>
                          </a:xfrm>
                          <a:prstGeom prst="rect">
                            <a:avLst/>
                          </a:prstGeom>
                          <a:noFill/>
                          <a:ln>
                            <a:noFill/>
                          </a:ln>
                        </wps:spPr>
                        <wps:txbx>
                          <w:txbxContent>
                            <w:p w14:paraId="2234D421"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5FBAADBC" w14:textId="77777777" w:rsidR="00B725CF" w:rsidRPr="00352A5A" w:rsidRDefault="00B725CF" w:rsidP="00B725CF">
                              <w:pPr>
                                <w:jc w:val="center"/>
                                <w:rPr>
                                  <w:rFonts w:ascii="Arial" w:hAnsi="Arial" w:cs="Arial"/>
                                  <w:i/>
                                  <w:sz w:val="18"/>
                                  <w:szCs w:val="18"/>
                                </w:rPr>
                              </w:pPr>
                            </w:p>
                            <w:p w14:paraId="17A7E489" w14:textId="77777777" w:rsidR="00B725CF" w:rsidRPr="00D320FF" w:rsidRDefault="00B725CF" w:rsidP="00B725CF"/>
                            <w:p w14:paraId="1EF70A14"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064A5E7C"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E177DE1" w14:textId="77777777" w:rsidR="00B725CF" w:rsidRPr="00352A5A" w:rsidRDefault="00B725CF" w:rsidP="00B725CF">
                              <w:pPr>
                                <w:rPr>
                                  <w:szCs w:val="28"/>
                                </w:rPr>
                              </w:pPr>
                            </w:p>
                            <w:p w14:paraId="164521D8"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152088339" name="Rectangle 14"/>
                        <wps:cNvSpPr>
                          <a:spLocks noChangeArrowheads="1"/>
                        </wps:cNvSpPr>
                        <wps:spPr bwMode="auto">
                          <a:xfrm>
                            <a:off x="1139" y="19660"/>
                            <a:ext cx="1001" cy="309"/>
                          </a:xfrm>
                          <a:prstGeom prst="rect">
                            <a:avLst/>
                          </a:prstGeom>
                          <a:noFill/>
                          <a:ln>
                            <a:noFill/>
                          </a:ln>
                        </wps:spPr>
                        <wps:txbx>
                          <w:txbxContent>
                            <w:p w14:paraId="4F8C2DA8"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226090999" name="Rectangle 15"/>
                        <wps:cNvSpPr>
                          <a:spLocks noChangeArrowheads="1"/>
                        </wps:cNvSpPr>
                        <wps:spPr bwMode="auto">
                          <a:xfrm>
                            <a:off x="2267" y="19660"/>
                            <a:ext cx="2573" cy="309"/>
                          </a:xfrm>
                          <a:prstGeom prst="rect">
                            <a:avLst/>
                          </a:prstGeom>
                          <a:noFill/>
                          <a:ln>
                            <a:noFill/>
                          </a:ln>
                        </wps:spPr>
                        <wps:txbx>
                          <w:txbxContent>
                            <w:p w14:paraId="208152D3"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C533E26" w14:textId="77777777" w:rsidR="00B725CF" w:rsidRPr="00D320FF" w:rsidRDefault="00B725CF" w:rsidP="00B725CF"/>
                          </w:txbxContent>
                        </wps:txbx>
                        <wps:bodyPr rot="0" vert="horz" wrap="square" lIns="12700" tIns="12700" rIns="12700" bIns="12700" anchor="t" anchorCtr="0" upright="1">
                          <a:noAutofit/>
                        </wps:bodyPr>
                      </wps:wsp>
                      <wps:wsp>
                        <wps:cNvPr id="39676693" name="Rectangle 16"/>
                        <wps:cNvSpPr>
                          <a:spLocks noChangeArrowheads="1"/>
                        </wps:cNvSpPr>
                        <wps:spPr bwMode="auto">
                          <a:xfrm>
                            <a:off x="4983" y="19660"/>
                            <a:ext cx="1534" cy="309"/>
                          </a:xfrm>
                          <a:prstGeom prst="rect">
                            <a:avLst/>
                          </a:prstGeom>
                          <a:noFill/>
                          <a:ln>
                            <a:noFill/>
                          </a:ln>
                        </wps:spPr>
                        <wps:txbx>
                          <w:txbxContent>
                            <w:p w14:paraId="2158CA26"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64FCC4C" w14:textId="77777777" w:rsidR="00B725CF" w:rsidRDefault="00B725CF" w:rsidP="00B725CF">
                              <w:pPr>
                                <w:jc w:val="center"/>
                                <w:rPr>
                                  <w:sz w:val="20"/>
                                </w:rPr>
                              </w:pPr>
                            </w:p>
                            <w:p w14:paraId="1E5D7E2A" w14:textId="77777777" w:rsidR="00B725CF" w:rsidRPr="00086B17" w:rsidRDefault="00B725CF" w:rsidP="00B725CF">
                              <w:pPr>
                                <w:jc w:val="center"/>
                                <w:rPr>
                                  <w:rFonts w:ascii="Arial" w:hAnsi="Arial" w:cs="Arial"/>
                                  <w:i/>
                                  <w:sz w:val="18"/>
                                  <w:szCs w:val="18"/>
                                </w:rPr>
                              </w:pPr>
                            </w:p>
                            <w:p w14:paraId="03BDE315" w14:textId="77777777" w:rsidR="00B725CF" w:rsidRPr="00D320FF" w:rsidRDefault="00B725CF" w:rsidP="00B725CF"/>
                          </w:txbxContent>
                        </wps:txbx>
                        <wps:bodyPr rot="0" vert="horz" wrap="square" lIns="12700" tIns="12700" rIns="12700" bIns="12700" anchor="t" anchorCtr="0" upright="1">
                          <a:noAutofit/>
                        </wps:bodyPr>
                      </wps:wsp>
                      <wps:wsp>
                        <wps:cNvPr id="1911398798" name="Rectangle 17"/>
                        <wps:cNvSpPr>
                          <a:spLocks noChangeArrowheads="1"/>
                        </wps:cNvSpPr>
                        <wps:spPr bwMode="auto">
                          <a:xfrm>
                            <a:off x="6604" y="19660"/>
                            <a:ext cx="1000" cy="309"/>
                          </a:xfrm>
                          <a:prstGeom prst="rect">
                            <a:avLst/>
                          </a:prstGeom>
                          <a:noFill/>
                          <a:ln>
                            <a:noFill/>
                          </a:ln>
                        </wps:spPr>
                        <wps:txbx>
                          <w:txbxContent>
                            <w:p w14:paraId="49BC5634"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5943D564" w14:textId="77777777" w:rsidR="00B725CF" w:rsidRPr="00D320FF" w:rsidRDefault="00B725CF" w:rsidP="00B725CF"/>
                          </w:txbxContent>
                        </wps:txbx>
                        <wps:bodyPr rot="0" vert="horz" wrap="square" lIns="12700" tIns="12700" rIns="12700" bIns="12700" anchor="t" anchorCtr="0" upright="1">
                          <a:noAutofit/>
                        </wps:bodyPr>
                      </wps:wsp>
                      <wps:wsp>
                        <wps:cNvPr id="479707086" name="Rectangle 18"/>
                        <wps:cNvSpPr>
                          <a:spLocks noChangeArrowheads="1"/>
                        </wps:cNvSpPr>
                        <wps:spPr bwMode="auto">
                          <a:xfrm>
                            <a:off x="18949" y="18977"/>
                            <a:ext cx="1001" cy="309"/>
                          </a:xfrm>
                          <a:prstGeom prst="rect">
                            <a:avLst/>
                          </a:prstGeom>
                          <a:noFill/>
                          <a:ln>
                            <a:noFill/>
                          </a:ln>
                        </wps:spPr>
                        <wps:txbx>
                          <w:txbxContent>
                            <w:p w14:paraId="2E150029" w14:textId="77777777" w:rsidR="00B725CF" w:rsidRPr="00F96BEC" w:rsidRDefault="00B725CF" w:rsidP="00B725CF">
                              <w:pPr>
                                <w:jc w:val="center"/>
                                <w:rPr>
                                  <w:sz w:val="20"/>
                                  <w:lang w:val="uk-UA"/>
                                </w:rPr>
                              </w:pPr>
                              <w:proofErr w:type="spellStart"/>
                              <w:r>
                                <w:rPr>
                                  <w:sz w:val="20"/>
                                  <w:lang w:val="uk-UA"/>
                                </w:rPr>
                                <w:t>Арк</w:t>
                              </w:r>
                              <w:proofErr w:type="spellEnd"/>
                            </w:p>
                            <w:p w14:paraId="76B3FD28" w14:textId="77777777" w:rsidR="00B725CF" w:rsidRPr="00086B17" w:rsidRDefault="00B725CF" w:rsidP="00B725CF">
                              <w:pPr>
                                <w:jc w:val="center"/>
                                <w:rPr>
                                  <w:sz w:val="18"/>
                                  <w:szCs w:val="18"/>
                                </w:rPr>
                              </w:pPr>
                            </w:p>
                            <w:p w14:paraId="7203E6AF" w14:textId="77777777" w:rsidR="00B725CF" w:rsidRPr="00A55B46" w:rsidRDefault="00B725CF" w:rsidP="00B725CF">
                              <w:pPr>
                                <w:pStyle w:val="afa"/>
                                <w:ind w:firstLine="0"/>
                                <w:jc w:val="center"/>
                                <w:rPr>
                                  <w:rFonts w:ascii="Arial" w:hAnsi="Arial" w:cs="Arial"/>
                                  <w:sz w:val="18"/>
                                  <w:lang w:val="ru-RU"/>
                                </w:rPr>
                              </w:pPr>
                            </w:p>
                            <w:p w14:paraId="1AB5AADB" w14:textId="77777777" w:rsidR="00B725CF" w:rsidRPr="00D320FF" w:rsidRDefault="00B725CF" w:rsidP="00B725CF"/>
                          </w:txbxContent>
                        </wps:txbx>
                        <wps:bodyPr rot="0" vert="horz" wrap="square" lIns="12700" tIns="12700" rIns="12700" bIns="12700" anchor="t" anchorCtr="0" upright="1">
                          <a:noAutofit/>
                        </wps:bodyPr>
                      </wps:wsp>
                      <wps:wsp>
                        <wps:cNvPr id="1551857646" name="Rectangle 19"/>
                        <wps:cNvSpPr>
                          <a:spLocks noChangeArrowheads="1"/>
                        </wps:cNvSpPr>
                        <wps:spPr bwMode="auto">
                          <a:xfrm>
                            <a:off x="18949" y="19435"/>
                            <a:ext cx="1001" cy="423"/>
                          </a:xfrm>
                          <a:prstGeom prst="rect">
                            <a:avLst/>
                          </a:prstGeom>
                          <a:noFill/>
                          <a:ln>
                            <a:noFill/>
                          </a:ln>
                        </wps:spPr>
                        <wps:txbx>
                          <w:txbxContent>
                            <w:p w14:paraId="2D5C8932" w14:textId="7965DEDA" w:rsidR="00B725CF" w:rsidRPr="005F0FA3" w:rsidRDefault="00B725CF" w:rsidP="00B725CF">
                              <w:pPr>
                                <w:jc w:val="center"/>
                                <w:rPr>
                                  <w:sz w:val="28"/>
                                  <w:lang w:val="uk-UA"/>
                                </w:rPr>
                              </w:pPr>
                              <w:r>
                                <w:rPr>
                                  <w:sz w:val="28"/>
                                  <w:lang w:val="uk-UA"/>
                                </w:rPr>
                                <w:t>46</w:t>
                              </w:r>
                            </w:p>
                          </w:txbxContent>
                        </wps:txbx>
                        <wps:bodyPr rot="0" vert="horz" wrap="square" lIns="12700" tIns="12700" rIns="12700" bIns="12700" anchor="t" anchorCtr="0" upright="1">
                          <a:noAutofit/>
                        </wps:bodyPr>
                      </wps:wsp>
                      <wps:wsp>
                        <wps:cNvPr id="126014160" name="Rectangle 20"/>
                        <wps:cNvSpPr>
                          <a:spLocks noChangeArrowheads="1"/>
                        </wps:cNvSpPr>
                        <wps:spPr bwMode="auto">
                          <a:xfrm>
                            <a:off x="7745" y="19221"/>
                            <a:ext cx="11075" cy="477"/>
                          </a:xfrm>
                          <a:prstGeom prst="rect">
                            <a:avLst/>
                          </a:prstGeom>
                          <a:noFill/>
                          <a:ln>
                            <a:noFill/>
                          </a:ln>
                        </wps:spPr>
                        <wps:txbx>
                          <w:txbxContent>
                            <w:p w14:paraId="1B450CF0"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430E01B8" w14:textId="77777777" w:rsidR="00B725CF" w:rsidRPr="002870C6" w:rsidRDefault="00B725CF" w:rsidP="00B725CF">
                              <w:pPr>
                                <w:pStyle w:val="afa"/>
                                <w:ind w:firstLine="0"/>
                                <w:jc w:val="center"/>
                                <w:rPr>
                                  <w:rFonts w:ascii="Times New Roman" w:hAnsi="Times New Roman" w:cs="Shruti"/>
                                  <w:i w:val="0"/>
                                  <w:szCs w:val="32"/>
                                  <w:lang w:val="ru-RU"/>
                                </w:rPr>
                              </w:pPr>
                            </w:p>
                            <w:p w14:paraId="0B64C1F8" w14:textId="77777777" w:rsidR="00B725CF" w:rsidRPr="003B77DB" w:rsidRDefault="00B725CF" w:rsidP="00B725CF">
                              <w:pPr>
                                <w:jc w:val="center"/>
                                <w:rPr>
                                  <w:szCs w:val="28"/>
                                </w:rPr>
                              </w:pPr>
                            </w:p>
                            <w:p w14:paraId="3371FD91"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6BB890" id="Группа 874168117" o:spid="_x0000_s1876" style="position:absolute;left:0;text-align:left;margin-left:-17.4pt;margin-top:0;width:518.8pt;height:801pt;z-index:251739136;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" o:allowoverlap="f">
                <v:rect id="Rectangle 2" o:spid="_x0000_s18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" filled="f" strokeweight="2pt"/>
                <v:line id="Line 3" o:spid="_x0000_s18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" strokeweight="2pt"/>
                <v:line id="Line 4" o:spid="_x0000_s18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" strokeweight="2pt"/>
                <v:line id="Line 5" o:spid="_x0000_s18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" strokeweight="2pt"/>
                <v:line id="Line 6" o:spid="_x0000_s18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" strokeweight="2pt"/>
                <v:line id="Line 7" o:spid="_x0000_s18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" strokeweight="2pt"/>
                <v:line id="Line 8" o:spid="_x0000_s18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" strokeweight="2pt"/>
                <v:line id="Line 9" o:spid="_x0000_s18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" strokeweight="2pt"/>
                <v:line id="Line 10" o:spid="_x0000_s18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" strokeweight="1pt"/>
                <v:line id="Line 11" o:spid="_x0000_s18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" strokeweight="2pt"/>
                <v:line id="Line 12" o:spid="_x0000_s18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" strokeweight="1pt"/>
                <v:rect id="Rectangle 13" o:spid="_x0000_s18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" filled="f" stroked="f">
                  <v:textbox inset="1pt,1pt,1pt,1pt">
                    <w:txbxContent>
                      <w:p w14:paraId="2234D421"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5FBAADBC" w14:textId="77777777" w:rsidR="00B725CF" w:rsidRPr="00352A5A" w:rsidRDefault="00B725CF" w:rsidP="00B725CF">
                        <w:pPr>
                          <w:jc w:val="center"/>
                          <w:rPr>
                            <w:rFonts w:ascii="Arial" w:hAnsi="Arial" w:cs="Arial"/>
                            <w:i/>
                            <w:sz w:val="18"/>
                            <w:szCs w:val="18"/>
                          </w:rPr>
                        </w:pPr>
                      </w:p>
                      <w:p w14:paraId="17A7E489" w14:textId="77777777" w:rsidR="00B725CF" w:rsidRPr="00D320FF" w:rsidRDefault="00B725CF" w:rsidP="00B725CF"/>
                      <w:p w14:paraId="1EF70A14"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064A5E7C"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E177DE1" w14:textId="77777777" w:rsidR="00B725CF" w:rsidRPr="00352A5A" w:rsidRDefault="00B725CF" w:rsidP="00B725CF">
                        <w:pPr>
                          <w:rPr>
                            <w:szCs w:val="28"/>
                          </w:rPr>
                        </w:pPr>
                      </w:p>
                      <w:p w14:paraId="164521D8" w14:textId="77777777" w:rsidR="00B725CF" w:rsidRPr="00352A5A" w:rsidRDefault="00B725CF" w:rsidP="00B725CF">
                        <w:pPr>
                          <w:pStyle w:val="ad"/>
                          <w:jc w:val="center"/>
                          <w:rPr>
                            <w:rFonts w:ascii="Arial" w:hAnsi="Arial" w:cs="Arial"/>
                            <w:sz w:val="18"/>
                          </w:rPr>
                        </w:pPr>
                      </w:p>
                    </w:txbxContent>
                  </v:textbox>
                </v:rect>
                <v:rect id="Rectangle 14" o:spid="_x0000_s18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" filled="f" stroked="f">
                  <v:textbox inset="1pt,1pt,1pt,1pt">
                    <w:txbxContent>
                      <w:p w14:paraId="4F8C2DA8"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8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" filled="f" stroked="f">
                  <v:textbox inset="1pt,1pt,1pt,1pt">
                    <w:txbxContent>
                      <w:p w14:paraId="208152D3"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C533E26" w14:textId="77777777" w:rsidR="00B725CF" w:rsidRPr="00D320FF" w:rsidRDefault="00B725CF" w:rsidP="00B725CF"/>
                    </w:txbxContent>
                  </v:textbox>
                </v:rect>
                <v:rect id="Rectangle 16" o:spid="_x0000_s18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" filled="f" stroked="f">
                  <v:textbox inset="1pt,1pt,1pt,1pt">
                    <w:txbxContent>
                      <w:p w14:paraId="2158CA26"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64FCC4C" w14:textId="77777777" w:rsidR="00B725CF" w:rsidRDefault="00B725CF" w:rsidP="00B725CF">
                        <w:pPr>
                          <w:jc w:val="center"/>
                          <w:rPr>
                            <w:sz w:val="20"/>
                          </w:rPr>
                        </w:pPr>
                      </w:p>
                      <w:p w14:paraId="1E5D7E2A" w14:textId="77777777" w:rsidR="00B725CF" w:rsidRPr="00086B17" w:rsidRDefault="00B725CF" w:rsidP="00B725CF">
                        <w:pPr>
                          <w:jc w:val="center"/>
                          <w:rPr>
                            <w:rFonts w:ascii="Arial" w:hAnsi="Arial" w:cs="Arial"/>
                            <w:i/>
                            <w:sz w:val="18"/>
                            <w:szCs w:val="18"/>
                          </w:rPr>
                        </w:pPr>
                      </w:p>
                      <w:p w14:paraId="03BDE315" w14:textId="77777777" w:rsidR="00B725CF" w:rsidRPr="00D320FF" w:rsidRDefault="00B725CF" w:rsidP="00B725CF"/>
                    </w:txbxContent>
                  </v:textbox>
                </v:rect>
                <v:rect id="Rectangle 17" o:spid="_x0000_s18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" filled="f" stroked="f">
                  <v:textbox inset="1pt,1pt,1pt,1pt">
                    <w:txbxContent>
                      <w:p w14:paraId="49BC5634"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5943D564" w14:textId="77777777" w:rsidR="00B725CF" w:rsidRPr="00D320FF" w:rsidRDefault="00B725CF" w:rsidP="00B725CF"/>
                    </w:txbxContent>
                  </v:textbox>
                </v:rect>
                <v:rect id="Rectangle 18" o:spid="_x0000_s18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" filled="f" stroked="f">
                  <v:textbox inset="1pt,1pt,1pt,1pt">
                    <w:txbxContent>
                      <w:p w14:paraId="2E150029" w14:textId="77777777" w:rsidR="00B725CF" w:rsidRPr="00F96BEC" w:rsidRDefault="00B725CF" w:rsidP="00B725CF">
                        <w:pPr>
                          <w:jc w:val="center"/>
                          <w:rPr>
                            <w:sz w:val="20"/>
                            <w:lang w:val="uk-UA"/>
                          </w:rPr>
                        </w:pPr>
                        <w:proofErr w:type="spellStart"/>
                        <w:r>
                          <w:rPr>
                            <w:sz w:val="20"/>
                            <w:lang w:val="uk-UA"/>
                          </w:rPr>
                          <w:t>Арк</w:t>
                        </w:r>
                        <w:proofErr w:type="spellEnd"/>
                      </w:p>
                      <w:p w14:paraId="76B3FD28" w14:textId="77777777" w:rsidR="00B725CF" w:rsidRPr="00086B17" w:rsidRDefault="00B725CF" w:rsidP="00B725CF">
                        <w:pPr>
                          <w:jc w:val="center"/>
                          <w:rPr>
                            <w:sz w:val="18"/>
                            <w:szCs w:val="18"/>
                          </w:rPr>
                        </w:pPr>
                      </w:p>
                      <w:p w14:paraId="7203E6AF" w14:textId="77777777" w:rsidR="00B725CF" w:rsidRPr="00A55B46" w:rsidRDefault="00B725CF" w:rsidP="00B725CF">
                        <w:pPr>
                          <w:pStyle w:val="afa"/>
                          <w:ind w:firstLine="0"/>
                          <w:jc w:val="center"/>
                          <w:rPr>
                            <w:rFonts w:ascii="Arial" w:hAnsi="Arial" w:cs="Arial"/>
                            <w:sz w:val="18"/>
                            <w:lang w:val="ru-RU"/>
                          </w:rPr>
                        </w:pPr>
                      </w:p>
                      <w:p w14:paraId="1AB5AADB" w14:textId="77777777" w:rsidR="00B725CF" w:rsidRPr="00D320FF" w:rsidRDefault="00B725CF" w:rsidP="00B725CF"/>
                    </w:txbxContent>
                  </v:textbox>
                </v:rect>
                <v:rect id="Rectangle 19" o:spid="_x0000_s18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" filled="f" stroked="f">
                  <v:textbox inset="1pt,1pt,1pt,1pt">
                    <w:txbxContent>
                      <w:p w14:paraId="2D5C8932" w14:textId="7965DEDA" w:rsidR="00B725CF" w:rsidRPr="005F0FA3" w:rsidRDefault="00B725CF" w:rsidP="00B725CF">
                        <w:pPr>
                          <w:jc w:val="center"/>
                          <w:rPr>
                            <w:sz w:val="28"/>
                            <w:lang w:val="uk-UA"/>
                          </w:rPr>
                        </w:pPr>
                        <w:r>
                          <w:rPr>
                            <w:sz w:val="28"/>
                            <w:lang w:val="uk-UA"/>
                          </w:rPr>
                          <w:t>46</w:t>
                        </w:r>
                      </w:p>
                    </w:txbxContent>
                  </v:textbox>
                </v:rect>
                <v:rect id="Rectangle 20" o:spid="_x0000_s18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" filled="f" stroked="f">
                  <v:textbox inset="1pt,1pt,1pt,1pt">
                    <w:txbxContent>
                      <w:p w14:paraId="1B450CF0"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430E01B8" w14:textId="77777777" w:rsidR="00B725CF" w:rsidRPr="002870C6" w:rsidRDefault="00B725CF" w:rsidP="00B725CF">
                        <w:pPr>
                          <w:pStyle w:val="afa"/>
                          <w:ind w:firstLine="0"/>
                          <w:jc w:val="center"/>
                          <w:rPr>
                            <w:rFonts w:ascii="Times New Roman" w:hAnsi="Times New Roman" w:cs="Shruti"/>
                            <w:i w:val="0"/>
                            <w:szCs w:val="32"/>
                            <w:lang w:val="ru-RU"/>
                          </w:rPr>
                        </w:pPr>
                      </w:p>
                      <w:p w14:paraId="0B64C1F8" w14:textId="77777777" w:rsidR="00B725CF" w:rsidRPr="003B77DB" w:rsidRDefault="00B725CF" w:rsidP="00B725CF">
                        <w:pPr>
                          <w:jc w:val="center"/>
                          <w:rPr>
                            <w:szCs w:val="28"/>
                          </w:rPr>
                        </w:pPr>
                      </w:p>
                      <w:p w14:paraId="3371FD91" w14:textId="77777777" w:rsidR="00B725CF" w:rsidRPr="00D320FF" w:rsidRDefault="00B725CF" w:rsidP="00B725CF"/>
                    </w:txbxContent>
                  </v:textbox>
                </v:rect>
                <w10:wrap anchorx="margin" anchory="margin"/>
              </v:group>
            </w:pict>
          </mc:Fallback>
        </mc:AlternateContent>
      </w:r>
      <w:r w:rsidR="00857630" w:rsidRPr="00010274">
        <w:rPr>
          <w:rFonts w:ascii="Times New Roman" w:hAnsi="Times New Roman" w:cs="Times New Roman"/>
          <w:sz w:val="28"/>
          <w:szCs w:val="28"/>
          <w:lang w:val="uk-UA"/>
        </w:rPr>
        <w:t xml:space="preserve">Для спостереженням за реактором було обрано датчик моделі </w:t>
      </w:r>
      <w:r w:rsidR="00857630" w:rsidRPr="00010274">
        <w:rPr>
          <w:rFonts w:ascii="Times New Roman" w:hAnsi="Times New Roman" w:cs="Times New Roman"/>
          <w:color w:val="01011B"/>
          <w:sz w:val="28"/>
          <w:szCs w:val="28"/>
          <w:shd w:val="clear" w:color="auto" w:fill="FFFFFF"/>
        </w:rPr>
        <w:t xml:space="preserve">ТХА-2388 </w:t>
      </w:r>
      <w:proofErr w:type="spellStart"/>
      <w:r w:rsidR="00857630" w:rsidRPr="00010274">
        <w:rPr>
          <w:rFonts w:ascii="Times New Roman" w:hAnsi="Times New Roman" w:cs="Times New Roman"/>
          <w:color w:val="01011B"/>
          <w:sz w:val="28"/>
          <w:szCs w:val="28"/>
          <w:shd w:val="clear" w:color="auto" w:fill="FFFFFF"/>
        </w:rPr>
        <w:t>із</w:t>
      </w:r>
      <w:proofErr w:type="spellEnd"/>
      <w:r w:rsidR="00857630" w:rsidRPr="00010274">
        <w:rPr>
          <w:rFonts w:ascii="Times New Roman" w:hAnsi="Times New Roman" w:cs="Times New Roman"/>
          <w:color w:val="01011B"/>
          <w:sz w:val="28"/>
          <w:szCs w:val="28"/>
          <w:shd w:val="clear" w:color="auto" w:fill="FFFFFF"/>
        </w:rPr>
        <w:t xml:space="preserve"> </w:t>
      </w:r>
      <w:proofErr w:type="spellStart"/>
      <w:r w:rsidR="00857630" w:rsidRPr="00010274">
        <w:rPr>
          <w:rFonts w:ascii="Times New Roman" w:hAnsi="Times New Roman" w:cs="Times New Roman"/>
          <w:color w:val="01011B"/>
          <w:sz w:val="28"/>
          <w:szCs w:val="28"/>
          <w:shd w:val="clear" w:color="auto" w:fill="FFFFFF"/>
        </w:rPr>
        <w:t>захисною</w:t>
      </w:r>
      <w:proofErr w:type="spellEnd"/>
      <w:r w:rsidR="00857630" w:rsidRPr="00010274">
        <w:rPr>
          <w:rFonts w:ascii="Times New Roman" w:hAnsi="Times New Roman" w:cs="Times New Roman"/>
          <w:color w:val="01011B"/>
          <w:sz w:val="28"/>
          <w:szCs w:val="28"/>
          <w:shd w:val="clear" w:color="auto" w:fill="FFFFFF"/>
        </w:rPr>
        <w:t xml:space="preserve"> арматурою </w:t>
      </w:r>
      <w:proofErr w:type="spellStart"/>
      <w:r w:rsidR="00857630" w:rsidRPr="00010274">
        <w:rPr>
          <w:rFonts w:ascii="Times New Roman" w:hAnsi="Times New Roman" w:cs="Times New Roman"/>
          <w:color w:val="01011B"/>
          <w:sz w:val="28"/>
          <w:szCs w:val="28"/>
          <w:shd w:val="clear" w:color="auto" w:fill="FFFFFF"/>
        </w:rPr>
        <w:t>зі</w:t>
      </w:r>
      <w:proofErr w:type="spellEnd"/>
      <w:r w:rsidR="00857630" w:rsidRPr="00010274">
        <w:rPr>
          <w:rFonts w:ascii="Times New Roman" w:hAnsi="Times New Roman" w:cs="Times New Roman"/>
          <w:color w:val="01011B"/>
          <w:sz w:val="28"/>
          <w:szCs w:val="28"/>
          <w:shd w:val="clear" w:color="auto" w:fill="FFFFFF"/>
        </w:rPr>
        <w:t xml:space="preserve"> </w:t>
      </w:r>
      <w:proofErr w:type="spellStart"/>
      <w:r w:rsidR="00857630" w:rsidRPr="00010274">
        <w:rPr>
          <w:rFonts w:ascii="Times New Roman" w:hAnsi="Times New Roman" w:cs="Times New Roman"/>
          <w:color w:val="01011B"/>
          <w:sz w:val="28"/>
          <w:szCs w:val="28"/>
          <w:shd w:val="clear" w:color="auto" w:fill="FFFFFF"/>
        </w:rPr>
        <w:t>сталі</w:t>
      </w:r>
      <w:proofErr w:type="spellEnd"/>
      <w:r w:rsidR="00857630" w:rsidRPr="00010274">
        <w:rPr>
          <w:rFonts w:ascii="Times New Roman" w:hAnsi="Times New Roman" w:cs="Times New Roman"/>
          <w:color w:val="01011B"/>
          <w:sz w:val="28"/>
          <w:szCs w:val="28"/>
          <w:shd w:val="clear" w:color="auto" w:fill="FFFFFF"/>
        </w:rPr>
        <w:t xml:space="preserve"> 12Х18Н10Т</w:t>
      </w:r>
      <w:r w:rsidR="00857630" w:rsidRPr="00010274">
        <w:rPr>
          <w:rFonts w:ascii="Times New Roman" w:hAnsi="Times New Roman" w:cs="Times New Roman"/>
          <w:color w:val="01011B"/>
          <w:sz w:val="28"/>
          <w:szCs w:val="28"/>
          <w:shd w:val="clear" w:color="auto" w:fill="FFFFFF"/>
          <w:lang w:val="uk-UA"/>
        </w:rPr>
        <w:t xml:space="preserve"> в кількості 2 шт. Особливістю даного сімейства вимірювачів є можливість контролю за великими температурами -40-600 </w:t>
      </w:r>
      <w:r w:rsidR="00857630" w:rsidRPr="00010274">
        <w:rPr>
          <w:rFonts w:ascii="Times New Roman" w:hAnsi="Times New Roman" w:cs="Times New Roman"/>
          <w:sz w:val="28"/>
          <w:szCs w:val="28"/>
        </w:rPr>
        <w:t>°С</w:t>
      </w:r>
      <w:r w:rsidR="00857630" w:rsidRPr="00010274">
        <w:rPr>
          <w:rFonts w:ascii="Times New Roman" w:hAnsi="Times New Roman" w:cs="Times New Roman"/>
          <w:sz w:val="28"/>
          <w:szCs w:val="28"/>
          <w:lang w:val="uk-UA"/>
        </w:rPr>
        <w:t xml:space="preserve">. </w:t>
      </w:r>
    </w:p>
    <w:p w14:paraId="7F11C0C3" w14:textId="77777777" w:rsidR="00857630" w:rsidRPr="00010274" w:rsidRDefault="00857630" w:rsidP="00857630">
      <w:pPr>
        <w:spacing w:before="240" w:after="0" w:line="360" w:lineRule="auto"/>
        <w:ind w:firstLine="708"/>
        <w:jc w:val="both"/>
        <w:rPr>
          <w:rFonts w:ascii="Times New Roman" w:hAnsi="Times New Roman" w:cs="Times New Roman"/>
          <w:sz w:val="28"/>
          <w:szCs w:val="28"/>
          <w:lang w:val="uk-UA"/>
        </w:rPr>
      </w:pPr>
    </w:p>
    <w:p w14:paraId="671CF73E" w14:textId="77777777" w:rsidR="00857630" w:rsidRPr="00010274" w:rsidRDefault="00857630" w:rsidP="00857630">
      <w:pPr>
        <w:spacing w:after="0" w:line="360" w:lineRule="auto"/>
        <w:jc w:val="center"/>
        <w:rPr>
          <w:rFonts w:ascii="Times New Roman" w:hAnsi="Times New Roman" w:cs="Times New Roman"/>
          <w:sz w:val="28"/>
          <w:szCs w:val="28"/>
          <w:lang w:val="uk-UA"/>
        </w:rPr>
      </w:pPr>
      <w:r w:rsidRPr="00010274">
        <w:rPr>
          <w:rFonts w:ascii="Times New Roman" w:hAnsi="Times New Roman" w:cs="Times New Roman"/>
          <w:noProof/>
          <w:sz w:val="28"/>
          <w:szCs w:val="28"/>
          <w:lang w:val="uk-UA"/>
        </w:rPr>
        <w:drawing>
          <wp:inline distT="0" distB="0" distL="0" distR="0" wp14:anchorId="233D1DFE" wp14:editId="7AB4524A">
            <wp:extent cx="5516880" cy="3617816"/>
            <wp:effectExtent l="0" t="0" r="0" b="0"/>
            <wp:docPr id="863104218" name="Рисунок 1" descr="Изображение выглядит как инструмент, меч, Холодное оружи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104218" name="Рисунок 1" descr="Изображение выглядит как инструмент, меч, Холодное оружие&#10;&#10;Автоматически созданное описание"/>
                    <pic:cNvPicPr/>
                  </pic:nvPicPr>
                  <pic:blipFill>
                    <a:blip r:embed="rId23"/>
                    <a:stretch>
                      <a:fillRect/>
                    </a:stretch>
                  </pic:blipFill>
                  <pic:spPr>
                    <a:xfrm>
                      <a:off x="0" y="0"/>
                      <a:ext cx="5531930" cy="3627686"/>
                    </a:xfrm>
                    <a:prstGeom prst="rect">
                      <a:avLst/>
                    </a:prstGeom>
                  </pic:spPr>
                </pic:pic>
              </a:graphicData>
            </a:graphic>
          </wp:inline>
        </w:drawing>
      </w:r>
    </w:p>
    <w:p w14:paraId="5D45EFD8" w14:textId="115073B5" w:rsidR="00857630" w:rsidRPr="00010274" w:rsidRDefault="00857630" w:rsidP="00857630">
      <w:pPr>
        <w:spacing w:after="0" w:line="360" w:lineRule="auto"/>
        <w:jc w:val="center"/>
        <w:rPr>
          <w:rFonts w:ascii="Times New Roman" w:hAnsi="Times New Roman" w:cs="Times New Roman"/>
          <w:color w:val="01011B"/>
          <w:sz w:val="28"/>
          <w:szCs w:val="28"/>
          <w:shd w:val="clear" w:color="auto" w:fill="FFFFFF"/>
          <w:lang w:val="uk-UA"/>
        </w:rPr>
      </w:pPr>
      <w:r w:rsidRPr="00010274">
        <w:rPr>
          <w:rFonts w:ascii="Times New Roman" w:eastAsia="Times New Roman" w:hAnsi="Times New Roman" w:cs="Times New Roman"/>
          <w:bCs/>
          <w:sz w:val="28"/>
          <w:szCs w:val="28"/>
          <w:lang w:val="uk-UA" w:eastAsia="ru-RU"/>
        </w:rPr>
        <w:t>Рисунок 3.</w:t>
      </w:r>
      <w:r w:rsidR="005F0FA3" w:rsidRPr="00010274">
        <w:rPr>
          <w:rFonts w:ascii="Times New Roman" w:eastAsia="Times New Roman" w:hAnsi="Times New Roman" w:cs="Times New Roman"/>
          <w:bCs/>
          <w:sz w:val="28"/>
          <w:szCs w:val="28"/>
          <w:lang w:val="uk-UA" w:eastAsia="ru-RU"/>
        </w:rPr>
        <w:t>2</w:t>
      </w:r>
      <w:r w:rsidRPr="00010274">
        <w:rPr>
          <w:rFonts w:ascii="Times New Roman" w:eastAsia="Times New Roman" w:hAnsi="Times New Roman" w:cs="Times New Roman"/>
          <w:bCs/>
          <w:sz w:val="28"/>
          <w:szCs w:val="28"/>
          <w:lang w:val="uk-UA" w:eastAsia="ru-RU"/>
        </w:rPr>
        <w:t xml:space="preserve"> </w:t>
      </w:r>
      <w:r w:rsidRPr="00010274">
        <w:rPr>
          <w:rFonts w:ascii="Times New Roman" w:hAnsi="Times New Roman" w:cs="Times New Roman"/>
        </w:rPr>
        <w:t>—</w:t>
      </w:r>
      <w:r w:rsidRPr="00010274">
        <w:rPr>
          <w:rFonts w:ascii="Times New Roman" w:hAnsi="Times New Roman" w:cs="Times New Roman"/>
          <w:sz w:val="28"/>
          <w:szCs w:val="28"/>
          <w:lang w:val="uk-UA"/>
        </w:rPr>
        <w:t xml:space="preserve">  Датчик </w:t>
      </w:r>
      <w:r w:rsidRPr="00010274">
        <w:rPr>
          <w:rFonts w:ascii="Times New Roman" w:hAnsi="Times New Roman" w:cs="Times New Roman"/>
          <w:color w:val="01011B"/>
          <w:sz w:val="28"/>
          <w:szCs w:val="28"/>
          <w:shd w:val="clear" w:color="auto" w:fill="FFFFFF"/>
        </w:rPr>
        <w:t>ТХА-2388</w:t>
      </w:r>
    </w:p>
    <w:p w14:paraId="5F0F2801"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p>
    <w:p w14:paraId="637E95D6"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Перетворювачі тиску, відомі також як датчики тиску, призначені для вимірювання тиску у рідинах та газах та перетворення цих вимірів у електричний сигнал, який можна легко зчитувати та контролювати. </w:t>
      </w:r>
    </w:p>
    <w:p w14:paraId="0A472D07"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Основні типи перетворювачів тиску:</w:t>
      </w:r>
    </w:p>
    <w:p w14:paraId="679729CD"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П'єзоелектричний датчик тиску - використовує п'єзоелектричний елемент, який генерує напругу, коли на нього впливає тиск.</w:t>
      </w:r>
    </w:p>
    <w:p w14:paraId="2D2B8985"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proofErr w:type="spellStart"/>
      <w:r w:rsidRPr="00010274">
        <w:rPr>
          <w:rFonts w:ascii="Times New Roman" w:hAnsi="Times New Roman" w:cs="Times New Roman"/>
          <w:sz w:val="28"/>
          <w:szCs w:val="28"/>
          <w:lang w:val="uk-UA"/>
        </w:rPr>
        <w:t>П'єзорезистивний</w:t>
      </w:r>
      <w:proofErr w:type="spellEnd"/>
      <w:r w:rsidRPr="00010274">
        <w:rPr>
          <w:rFonts w:ascii="Times New Roman" w:hAnsi="Times New Roman" w:cs="Times New Roman"/>
          <w:sz w:val="28"/>
          <w:szCs w:val="28"/>
          <w:lang w:val="uk-UA"/>
        </w:rPr>
        <w:t xml:space="preserve"> датчик тиску - містить резистивний елемент, опір якого змінюється при впливі тиску.</w:t>
      </w:r>
    </w:p>
    <w:p w14:paraId="7A478A4E" w14:textId="05D07C6B" w:rsidR="00857630" w:rsidRPr="00010274" w:rsidRDefault="00B725CF" w:rsidP="00857630">
      <w:pPr>
        <w:spacing w:after="0" w:line="360" w:lineRule="auto"/>
        <w:ind w:firstLine="708"/>
        <w:jc w:val="both"/>
        <w:rPr>
          <w:rFonts w:ascii="Times New Roman" w:hAnsi="Times New Roman" w:cs="Times New Roman"/>
          <w:sz w:val="28"/>
          <w:szCs w:val="28"/>
          <w:lang w:val="uk-UA"/>
        </w:rPr>
      </w:pPr>
      <w:r w:rsidRPr="00010274">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41184" behindDoc="0" locked="0" layoutInCell="1" allowOverlap="0" wp14:anchorId="1CC26651" wp14:editId="0CD8D896">
                <wp:simplePos x="0" y="0"/>
                <wp:positionH relativeFrom="margin">
                  <wp:posOffset>-209403</wp:posOffset>
                </wp:positionH>
                <wp:positionV relativeFrom="margin">
                  <wp:posOffset>-601980</wp:posOffset>
                </wp:positionV>
                <wp:extent cx="6588760" cy="10172700"/>
                <wp:effectExtent l="0" t="0" r="21590" b="19050"/>
                <wp:wrapNone/>
                <wp:docPr id="1827961619" name="Группа 18279616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59768103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718282951"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31983572"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319090871"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277674552"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24232722"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49914343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362343605"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72823008"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50058284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011847188"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670012433" name="Rectangle 13"/>
                        <wps:cNvSpPr>
                          <a:spLocks noChangeArrowheads="1"/>
                        </wps:cNvSpPr>
                        <wps:spPr bwMode="auto">
                          <a:xfrm>
                            <a:off x="54" y="19660"/>
                            <a:ext cx="1000" cy="309"/>
                          </a:xfrm>
                          <a:prstGeom prst="rect">
                            <a:avLst/>
                          </a:prstGeom>
                          <a:noFill/>
                          <a:ln>
                            <a:noFill/>
                          </a:ln>
                        </wps:spPr>
                        <wps:txbx>
                          <w:txbxContent>
                            <w:p w14:paraId="23739F59"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25B4CF48" w14:textId="77777777" w:rsidR="00B725CF" w:rsidRPr="00352A5A" w:rsidRDefault="00B725CF" w:rsidP="00B725CF">
                              <w:pPr>
                                <w:jc w:val="center"/>
                                <w:rPr>
                                  <w:rFonts w:ascii="Arial" w:hAnsi="Arial" w:cs="Arial"/>
                                  <w:i/>
                                  <w:sz w:val="18"/>
                                  <w:szCs w:val="18"/>
                                </w:rPr>
                              </w:pPr>
                            </w:p>
                            <w:p w14:paraId="2480CE9B" w14:textId="77777777" w:rsidR="00B725CF" w:rsidRPr="00D320FF" w:rsidRDefault="00B725CF" w:rsidP="00B725CF"/>
                            <w:p w14:paraId="7C82D4CA"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422A4A56"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B728FF2" w14:textId="77777777" w:rsidR="00B725CF" w:rsidRPr="00352A5A" w:rsidRDefault="00B725CF" w:rsidP="00B725CF">
                              <w:pPr>
                                <w:rPr>
                                  <w:szCs w:val="28"/>
                                </w:rPr>
                              </w:pPr>
                            </w:p>
                            <w:p w14:paraId="2509146D"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624417465" name="Rectangle 14"/>
                        <wps:cNvSpPr>
                          <a:spLocks noChangeArrowheads="1"/>
                        </wps:cNvSpPr>
                        <wps:spPr bwMode="auto">
                          <a:xfrm>
                            <a:off x="1139" y="19660"/>
                            <a:ext cx="1001" cy="309"/>
                          </a:xfrm>
                          <a:prstGeom prst="rect">
                            <a:avLst/>
                          </a:prstGeom>
                          <a:noFill/>
                          <a:ln>
                            <a:noFill/>
                          </a:ln>
                        </wps:spPr>
                        <wps:txbx>
                          <w:txbxContent>
                            <w:p w14:paraId="7BCA760C"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075215379" name="Rectangle 15"/>
                        <wps:cNvSpPr>
                          <a:spLocks noChangeArrowheads="1"/>
                        </wps:cNvSpPr>
                        <wps:spPr bwMode="auto">
                          <a:xfrm>
                            <a:off x="2267" y="19660"/>
                            <a:ext cx="2573" cy="309"/>
                          </a:xfrm>
                          <a:prstGeom prst="rect">
                            <a:avLst/>
                          </a:prstGeom>
                          <a:noFill/>
                          <a:ln>
                            <a:noFill/>
                          </a:ln>
                        </wps:spPr>
                        <wps:txbx>
                          <w:txbxContent>
                            <w:p w14:paraId="57E1DC6B"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ED1E1F8" w14:textId="77777777" w:rsidR="00B725CF" w:rsidRPr="00D320FF" w:rsidRDefault="00B725CF" w:rsidP="00B725CF"/>
                          </w:txbxContent>
                        </wps:txbx>
                        <wps:bodyPr rot="0" vert="horz" wrap="square" lIns="12700" tIns="12700" rIns="12700" bIns="12700" anchor="t" anchorCtr="0" upright="1">
                          <a:noAutofit/>
                        </wps:bodyPr>
                      </wps:wsp>
                      <wps:wsp>
                        <wps:cNvPr id="1342077082" name="Rectangle 16"/>
                        <wps:cNvSpPr>
                          <a:spLocks noChangeArrowheads="1"/>
                        </wps:cNvSpPr>
                        <wps:spPr bwMode="auto">
                          <a:xfrm>
                            <a:off x="4983" y="19660"/>
                            <a:ext cx="1534" cy="309"/>
                          </a:xfrm>
                          <a:prstGeom prst="rect">
                            <a:avLst/>
                          </a:prstGeom>
                          <a:noFill/>
                          <a:ln>
                            <a:noFill/>
                          </a:ln>
                        </wps:spPr>
                        <wps:txbx>
                          <w:txbxContent>
                            <w:p w14:paraId="5AA685AC"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162F944" w14:textId="77777777" w:rsidR="00B725CF" w:rsidRDefault="00B725CF" w:rsidP="00B725CF">
                              <w:pPr>
                                <w:jc w:val="center"/>
                                <w:rPr>
                                  <w:sz w:val="20"/>
                                </w:rPr>
                              </w:pPr>
                            </w:p>
                            <w:p w14:paraId="0D01811E" w14:textId="77777777" w:rsidR="00B725CF" w:rsidRPr="00086B17" w:rsidRDefault="00B725CF" w:rsidP="00B725CF">
                              <w:pPr>
                                <w:jc w:val="center"/>
                                <w:rPr>
                                  <w:rFonts w:ascii="Arial" w:hAnsi="Arial" w:cs="Arial"/>
                                  <w:i/>
                                  <w:sz w:val="18"/>
                                  <w:szCs w:val="18"/>
                                </w:rPr>
                              </w:pPr>
                            </w:p>
                            <w:p w14:paraId="0DC32675" w14:textId="77777777" w:rsidR="00B725CF" w:rsidRPr="00D320FF" w:rsidRDefault="00B725CF" w:rsidP="00B725CF"/>
                          </w:txbxContent>
                        </wps:txbx>
                        <wps:bodyPr rot="0" vert="horz" wrap="square" lIns="12700" tIns="12700" rIns="12700" bIns="12700" anchor="t" anchorCtr="0" upright="1">
                          <a:noAutofit/>
                        </wps:bodyPr>
                      </wps:wsp>
                      <wps:wsp>
                        <wps:cNvPr id="2050548853" name="Rectangle 17"/>
                        <wps:cNvSpPr>
                          <a:spLocks noChangeArrowheads="1"/>
                        </wps:cNvSpPr>
                        <wps:spPr bwMode="auto">
                          <a:xfrm>
                            <a:off x="6604" y="19660"/>
                            <a:ext cx="1000" cy="309"/>
                          </a:xfrm>
                          <a:prstGeom prst="rect">
                            <a:avLst/>
                          </a:prstGeom>
                          <a:noFill/>
                          <a:ln>
                            <a:noFill/>
                          </a:ln>
                        </wps:spPr>
                        <wps:txbx>
                          <w:txbxContent>
                            <w:p w14:paraId="2BACE593"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2F006EE" w14:textId="77777777" w:rsidR="00B725CF" w:rsidRPr="00D320FF" w:rsidRDefault="00B725CF" w:rsidP="00B725CF"/>
                          </w:txbxContent>
                        </wps:txbx>
                        <wps:bodyPr rot="0" vert="horz" wrap="square" lIns="12700" tIns="12700" rIns="12700" bIns="12700" anchor="t" anchorCtr="0" upright="1">
                          <a:noAutofit/>
                        </wps:bodyPr>
                      </wps:wsp>
                      <wps:wsp>
                        <wps:cNvPr id="685921138" name="Rectangle 18"/>
                        <wps:cNvSpPr>
                          <a:spLocks noChangeArrowheads="1"/>
                        </wps:cNvSpPr>
                        <wps:spPr bwMode="auto">
                          <a:xfrm>
                            <a:off x="18949" y="18977"/>
                            <a:ext cx="1001" cy="309"/>
                          </a:xfrm>
                          <a:prstGeom prst="rect">
                            <a:avLst/>
                          </a:prstGeom>
                          <a:noFill/>
                          <a:ln>
                            <a:noFill/>
                          </a:ln>
                        </wps:spPr>
                        <wps:txbx>
                          <w:txbxContent>
                            <w:p w14:paraId="48843010" w14:textId="77777777" w:rsidR="00B725CF" w:rsidRPr="00F96BEC" w:rsidRDefault="00B725CF" w:rsidP="00B725CF">
                              <w:pPr>
                                <w:jc w:val="center"/>
                                <w:rPr>
                                  <w:sz w:val="20"/>
                                  <w:lang w:val="uk-UA"/>
                                </w:rPr>
                              </w:pPr>
                              <w:proofErr w:type="spellStart"/>
                              <w:r>
                                <w:rPr>
                                  <w:sz w:val="20"/>
                                  <w:lang w:val="uk-UA"/>
                                </w:rPr>
                                <w:t>Арк</w:t>
                              </w:r>
                              <w:proofErr w:type="spellEnd"/>
                            </w:p>
                            <w:p w14:paraId="1234B859" w14:textId="77777777" w:rsidR="00B725CF" w:rsidRPr="00086B17" w:rsidRDefault="00B725CF" w:rsidP="00B725CF">
                              <w:pPr>
                                <w:jc w:val="center"/>
                                <w:rPr>
                                  <w:sz w:val="18"/>
                                  <w:szCs w:val="18"/>
                                </w:rPr>
                              </w:pPr>
                            </w:p>
                            <w:p w14:paraId="0B90DC57" w14:textId="77777777" w:rsidR="00B725CF" w:rsidRPr="00A55B46" w:rsidRDefault="00B725CF" w:rsidP="00B725CF">
                              <w:pPr>
                                <w:pStyle w:val="afa"/>
                                <w:ind w:firstLine="0"/>
                                <w:jc w:val="center"/>
                                <w:rPr>
                                  <w:rFonts w:ascii="Arial" w:hAnsi="Arial" w:cs="Arial"/>
                                  <w:sz w:val="18"/>
                                  <w:lang w:val="ru-RU"/>
                                </w:rPr>
                              </w:pPr>
                            </w:p>
                            <w:p w14:paraId="4F61BD50" w14:textId="77777777" w:rsidR="00B725CF" w:rsidRPr="00D320FF" w:rsidRDefault="00B725CF" w:rsidP="00B725CF"/>
                          </w:txbxContent>
                        </wps:txbx>
                        <wps:bodyPr rot="0" vert="horz" wrap="square" lIns="12700" tIns="12700" rIns="12700" bIns="12700" anchor="t" anchorCtr="0" upright="1">
                          <a:noAutofit/>
                        </wps:bodyPr>
                      </wps:wsp>
                      <wps:wsp>
                        <wps:cNvPr id="129483177" name="Rectangle 19"/>
                        <wps:cNvSpPr>
                          <a:spLocks noChangeArrowheads="1"/>
                        </wps:cNvSpPr>
                        <wps:spPr bwMode="auto">
                          <a:xfrm>
                            <a:off x="18949" y="19435"/>
                            <a:ext cx="1001" cy="423"/>
                          </a:xfrm>
                          <a:prstGeom prst="rect">
                            <a:avLst/>
                          </a:prstGeom>
                          <a:noFill/>
                          <a:ln>
                            <a:noFill/>
                          </a:ln>
                        </wps:spPr>
                        <wps:txbx>
                          <w:txbxContent>
                            <w:p w14:paraId="21457DD8" w14:textId="2EF5715A" w:rsidR="00B725CF" w:rsidRPr="005F0FA3" w:rsidRDefault="00B725CF" w:rsidP="00B725CF">
                              <w:pPr>
                                <w:jc w:val="center"/>
                                <w:rPr>
                                  <w:sz w:val="28"/>
                                  <w:lang w:val="uk-UA"/>
                                </w:rPr>
                              </w:pPr>
                              <w:r>
                                <w:rPr>
                                  <w:sz w:val="28"/>
                                  <w:lang w:val="uk-UA"/>
                                </w:rPr>
                                <w:t>47</w:t>
                              </w:r>
                            </w:p>
                          </w:txbxContent>
                        </wps:txbx>
                        <wps:bodyPr rot="0" vert="horz" wrap="square" lIns="12700" tIns="12700" rIns="12700" bIns="12700" anchor="t" anchorCtr="0" upright="1">
                          <a:noAutofit/>
                        </wps:bodyPr>
                      </wps:wsp>
                      <wps:wsp>
                        <wps:cNvPr id="262155016" name="Rectangle 20"/>
                        <wps:cNvSpPr>
                          <a:spLocks noChangeArrowheads="1"/>
                        </wps:cNvSpPr>
                        <wps:spPr bwMode="auto">
                          <a:xfrm>
                            <a:off x="7745" y="19221"/>
                            <a:ext cx="11075" cy="477"/>
                          </a:xfrm>
                          <a:prstGeom prst="rect">
                            <a:avLst/>
                          </a:prstGeom>
                          <a:noFill/>
                          <a:ln>
                            <a:noFill/>
                          </a:ln>
                        </wps:spPr>
                        <wps:txbx>
                          <w:txbxContent>
                            <w:p w14:paraId="5CDCD157"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E57E415" w14:textId="77777777" w:rsidR="00B725CF" w:rsidRPr="002870C6" w:rsidRDefault="00B725CF" w:rsidP="00B725CF">
                              <w:pPr>
                                <w:pStyle w:val="afa"/>
                                <w:ind w:firstLine="0"/>
                                <w:jc w:val="center"/>
                                <w:rPr>
                                  <w:rFonts w:ascii="Times New Roman" w:hAnsi="Times New Roman" w:cs="Shruti"/>
                                  <w:i w:val="0"/>
                                  <w:szCs w:val="32"/>
                                  <w:lang w:val="ru-RU"/>
                                </w:rPr>
                              </w:pPr>
                            </w:p>
                            <w:p w14:paraId="2CD5AC35" w14:textId="77777777" w:rsidR="00B725CF" w:rsidRPr="003B77DB" w:rsidRDefault="00B725CF" w:rsidP="00B725CF">
                              <w:pPr>
                                <w:jc w:val="center"/>
                                <w:rPr>
                                  <w:szCs w:val="28"/>
                                </w:rPr>
                              </w:pPr>
                            </w:p>
                            <w:p w14:paraId="1C3C3809"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C26651" id="Группа 1827961619" o:spid="_x0000_s1896" style="position:absolute;left:0;text-align:left;margin-left:-16.5pt;margin-top:-47.4pt;width:518.8pt;height:801pt;z-index:25174118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" o:allowoverlap="f">
                <v:rect id="Rectangle 2" o:spid="_x0000_s18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" filled="f" strokeweight="2pt"/>
                <v:line id="Line 3" o:spid="_x0000_s18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" strokeweight="2pt"/>
                <v:line id="Line 4" o:spid="_x0000_s18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" strokeweight="2pt"/>
                <v:line id="Line 5" o:spid="_x0000_s19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" strokeweight="2pt"/>
                <v:line id="Line 6" o:spid="_x0000_s19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" strokeweight="2pt"/>
                <v:line id="Line 7" o:spid="_x0000_s19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" strokeweight="2pt"/>
                <v:line id="Line 8" o:spid="_x0000_s19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" strokeweight="2pt"/>
                <v:line id="Line 9" o:spid="_x0000_s19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" strokeweight="2pt"/>
                <v:line id="Line 10" o:spid="_x0000_s19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" strokeweight="1pt"/>
                <v:line id="Line 11" o:spid="_x0000_s19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" strokeweight="2pt"/>
                <v:line id="Line 12" o:spid="_x0000_s19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" strokeweight="1pt"/>
                <v:rect id="Rectangle 13" o:spid="_x0000_s19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" filled="f" stroked="f">
                  <v:textbox inset="1pt,1pt,1pt,1pt">
                    <w:txbxContent>
                      <w:p w14:paraId="23739F59"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25B4CF48" w14:textId="77777777" w:rsidR="00B725CF" w:rsidRPr="00352A5A" w:rsidRDefault="00B725CF" w:rsidP="00B725CF">
                        <w:pPr>
                          <w:jc w:val="center"/>
                          <w:rPr>
                            <w:rFonts w:ascii="Arial" w:hAnsi="Arial" w:cs="Arial"/>
                            <w:i/>
                            <w:sz w:val="18"/>
                            <w:szCs w:val="18"/>
                          </w:rPr>
                        </w:pPr>
                      </w:p>
                      <w:p w14:paraId="2480CE9B" w14:textId="77777777" w:rsidR="00B725CF" w:rsidRPr="00D320FF" w:rsidRDefault="00B725CF" w:rsidP="00B725CF"/>
                      <w:p w14:paraId="7C82D4CA"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422A4A56"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B728FF2" w14:textId="77777777" w:rsidR="00B725CF" w:rsidRPr="00352A5A" w:rsidRDefault="00B725CF" w:rsidP="00B725CF">
                        <w:pPr>
                          <w:rPr>
                            <w:szCs w:val="28"/>
                          </w:rPr>
                        </w:pPr>
                      </w:p>
                      <w:p w14:paraId="2509146D" w14:textId="77777777" w:rsidR="00B725CF" w:rsidRPr="00352A5A" w:rsidRDefault="00B725CF" w:rsidP="00B725CF">
                        <w:pPr>
                          <w:pStyle w:val="ad"/>
                          <w:jc w:val="center"/>
                          <w:rPr>
                            <w:rFonts w:ascii="Arial" w:hAnsi="Arial" w:cs="Arial"/>
                            <w:sz w:val="18"/>
                          </w:rPr>
                        </w:pPr>
                      </w:p>
                    </w:txbxContent>
                  </v:textbox>
                </v:rect>
                <v:rect id="Rectangle 14" o:spid="_x0000_s19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" filled="f" stroked="f">
                  <v:textbox inset="1pt,1pt,1pt,1pt">
                    <w:txbxContent>
                      <w:p w14:paraId="7BCA760C"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9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" filled="f" stroked="f">
                  <v:textbox inset="1pt,1pt,1pt,1pt">
                    <w:txbxContent>
                      <w:p w14:paraId="57E1DC6B"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ED1E1F8" w14:textId="77777777" w:rsidR="00B725CF" w:rsidRPr="00D320FF" w:rsidRDefault="00B725CF" w:rsidP="00B725CF"/>
                    </w:txbxContent>
                  </v:textbox>
                </v:rect>
                <v:rect id="Rectangle 16" o:spid="_x0000_s19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" filled="f" stroked="f">
                  <v:textbox inset="1pt,1pt,1pt,1pt">
                    <w:txbxContent>
                      <w:p w14:paraId="5AA685AC"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162F944" w14:textId="77777777" w:rsidR="00B725CF" w:rsidRDefault="00B725CF" w:rsidP="00B725CF">
                        <w:pPr>
                          <w:jc w:val="center"/>
                          <w:rPr>
                            <w:sz w:val="20"/>
                          </w:rPr>
                        </w:pPr>
                      </w:p>
                      <w:p w14:paraId="0D01811E" w14:textId="77777777" w:rsidR="00B725CF" w:rsidRPr="00086B17" w:rsidRDefault="00B725CF" w:rsidP="00B725CF">
                        <w:pPr>
                          <w:jc w:val="center"/>
                          <w:rPr>
                            <w:rFonts w:ascii="Arial" w:hAnsi="Arial" w:cs="Arial"/>
                            <w:i/>
                            <w:sz w:val="18"/>
                            <w:szCs w:val="18"/>
                          </w:rPr>
                        </w:pPr>
                      </w:p>
                      <w:p w14:paraId="0DC32675" w14:textId="77777777" w:rsidR="00B725CF" w:rsidRPr="00D320FF" w:rsidRDefault="00B725CF" w:rsidP="00B725CF"/>
                    </w:txbxContent>
                  </v:textbox>
                </v:rect>
                <v:rect id="Rectangle 17" o:spid="_x0000_s19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" filled="f" stroked="f">
                  <v:textbox inset="1pt,1pt,1pt,1pt">
                    <w:txbxContent>
                      <w:p w14:paraId="2BACE593"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2F006EE" w14:textId="77777777" w:rsidR="00B725CF" w:rsidRPr="00D320FF" w:rsidRDefault="00B725CF" w:rsidP="00B725CF"/>
                    </w:txbxContent>
                  </v:textbox>
                </v:rect>
                <v:rect id="Rectangle 18" o:spid="_x0000_s19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" filled="f" stroked="f">
                  <v:textbox inset="1pt,1pt,1pt,1pt">
                    <w:txbxContent>
                      <w:p w14:paraId="48843010" w14:textId="77777777" w:rsidR="00B725CF" w:rsidRPr="00F96BEC" w:rsidRDefault="00B725CF" w:rsidP="00B725CF">
                        <w:pPr>
                          <w:jc w:val="center"/>
                          <w:rPr>
                            <w:sz w:val="20"/>
                            <w:lang w:val="uk-UA"/>
                          </w:rPr>
                        </w:pPr>
                        <w:proofErr w:type="spellStart"/>
                        <w:r>
                          <w:rPr>
                            <w:sz w:val="20"/>
                            <w:lang w:val="uk-UA"/>
                          </w:rPr>
                          <w:t>Арк</w:t>
                        </w:r>
                        <w:proofErr w:type="spellEnd"/>
                      </w:p>
                      <w:p w14:paraId="1234B859" w14:textId="77777777" w:rsidR="00B725CF" w:rsidRPr="00086B17" w:rsidRDefault="00B725CF" w:rsidP="00B725CF">
                        <w:pPr>
                          <w:jc w:val="center"/>
                          <w:rPr>
                            <w:sz w:val="18"/>
                            <w:szCs w:val="18"/>
                          </w:rPr>
                        </w:pPr>
                      </w:p>
                      <w:p w14:paraId="0B90DC57" w14:textId="77777777" w:rsidR="00B725CF" w:rsidRPr="00A55B46" w:rsidRDefault="00B725CF" w:rsidP="00B725CF">
                        <w:pPr>
                          <w:pStyle w:val="afa"/>
                          <w:ind w:firstLine="0"/>
                          <w:jc w:val="center"/>
                          <w:rPr>
                            <w:rFonts w:ascii="Arial" w:hAnsi="Arial" w:cs="Arial"/>
                            <w:sz w:val="18"/>
                            <w:lang w:val="ru-RU"/>
                          </w:rPr>
                        </w:pPr>
                      </w:p>
                      <w:p w14:paraId="4F61BD50" w14:textId="77777777" w:rsidR="00B725CF" w:rsidRPr="00D320FF" w:rsidRDefault="00B725CF" w:rsidP="00B725CF"/>
                    </w:txbxContent>
                  </v:textbox>
                </v:rect>
                <v:rect id="Rectangle 19" o:spid="_x0000_s19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" filled="f" stroked="f">
                  <v:textbox inset="1pt,1pt,1pt,1pt">
                    <w:txbxContent>
                      <w:p w14:paraId="21457DD8" w14:textId="2EF5715A" w:rsidR="00B725CF" w:rsidRPr="005F0FA3" w:rsidRDefault="00B725CF" w:rsidP="00B725CF">
                        <w:pPr>
                          <w:jc w:val="center"/>
                          <w:rPr>
                            <w:sz w:val="28"/>
                            <w:lang w:val="uk-UA"/>
                          </w:rPr>
                        </w:pPr>
                        <w:r>
                          <w:rPr>
                            <w:sz w:val="28"/>
                            <w:lang w:val="uk-UA"/>
                          </w:rPr>
                          <w:t>47</w:t>
                        </w:r>
                      </w:p>
                    </w:txbxContent>
                  </v:textbox>
                </v:rect>
                <v:rect id="Rectangle 20" o:spid="_x0000_s19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" filled="f" stroked="f">
                  <v:textbox inset="1pt,1pt,1pt,1pt">
                    <w:txbxContent>
                      <w:p w14:paraId="5CDCD157"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E57E415" w14:textId="77777777" w:rsidR="00B725CF" w:rsidRPr="002870C6" w:rsidRDefault="00B725CF" w:rsidP="00B725CF">
                        <w:pPr>
                          <w:pStyle w:val="afa"/>
                          <w:ind w:firstLine="0"/>
                          <w:jc w:val="center"/>
                          <w:rPr>
                            <w:rFonts w:ascii="Times New Roman" w:hAnsi="Times New Roman" w:cs="Shruti"/>
                            <w:i w:val="0"/>
                            <w:szCs w:val="32"/>
                            <w:lang w:val="ru-RU"/>
                          </w:rPr>
                        </w:pPr>
                      </w:p>
                      <w:p w14:paraId="2CD5AC35" w14:textId="77777777" w:rsidR="00B725CF" w:rsidRPr="003B77DB" w:rsidRDefault="00B725CF" w:rsidP="00B725CF">
                        <w:pPr>
                          <w:jc w:val="center"/>
                          <w:rPr>
                            <w:szCs w:val="28"/>
                          </w:rPr>
                        </w:pPr>
                      </w:p>
                      <w:p w14:paraId="1C3C3809" w14:textId="77777777" w:rsidR="00B725CF" w:rsidRPr="00D320FF" w:rsidRDefault="00B725CF" w:rsidP="00B725CF"/>
                    </w:txbxContent>
                  </v:textbox>
                </v:rect>
                <w10:wrap anchorx="margin" anchory="margin"/>
              </v:group>
            </w:pict>
          </mc:Fallback>
        </mc:AlternateContent>
      </w:r>
      <w:r w:rsidR="00857630" w:rsidRPr="00010274">
        <w:rPr>
          <w:rFonts w:ascii="Times New Roman" w:hAnsi="Times New Roman" w:cs="Times New Roman"/>
          <w:sz w:val="28"/>
          <w:szCs w:val="28"/>
          <w:lang w:val="uk-UA"/>
        </w:rPr>
        <w:t>Електромагнітні датчики тиску - використовують магнітні властивості для вимірювання тиску.</w:t>
      </w:r>
    </w:p>
    <w:p w14:paraId="2591CE1F"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Капсульні датчики тиску (діафрагмові) - використовують деформацію діафрагми, яка змінює електричний сигнал відповідно до прикладеного тиску.</w:t>
      </w:r>
    </w:p>
    <w:p w14:paraId="659D316F"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Для спостереженням за реактором було обрано датчик моделі SIEMENS SITRANS </w:t>
      </w:r>
      <w:r w:rsidRPr="00010274">
        <w:rPr>
          <w:rFonts w:ascii="Times New Roman" w:hAnsi="Times New Roman" w:cs="Times New Roman"/>
          <w:color w:val="01011B"/>
          <w:sz w:val="28"/>
          <w:szCs w:val="28"/>
          <w:shd w:val="clear" w:color="auto" w:fill="FFFFFF"/>
          <w:lang w:val="uk-UA"/>
        </w:rPr>
        <w:t xml:space="preserve">Особливістю даного вимірювачів є </w:t>
      </w:r>
      <w:r w:rsidRPr="00010274">
        <w:rPr>
          <w:rFonts w:ascii="Times New Roman" w:hAnsi="Times New Roman" w:cs="Times New Roman"/>
          <w:sz w:val="28"/>
          <w:szCs w:val="28"/>
          <w:lang w:val="uk-UA"/>
        </w:rPr>
        <w:t xml:space="preserve">точність, захищеність від корозії та можливість працювати в середовищі агресивних газів.  </w:t>
      </w:r>
    </w:p>
    <w:p w14:paraId="5A7E55AD"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p>
    <w:p w14:paraId="3BA9AC55" w14:textId="77777777" w:rsidR="00857630" w:rsidRPr="00010274" w:rsidRDefault="00857630" w:rsidP="00857630">
      <w:pPr>
        <w:spacing w:after="0" w:line="360" w:lineRule="auto"/>
        <w:jc w:val="center"/>
        <w:rPr>
          <w:rFonts w:ascii="Times New Roman" w:hAnsi="Times New Roman" w:cs="Times New Roman"/>
          <w:sz w:val="28"/>
          <w:szCs w:val="28"/>
          <w:lang w:val="uk-UA"/>
        </w:rPr>
      </w:pPr>
      <w:r w:rsidRPr="00010274">
        <w:rPr>
          <w:rFonts w:ascii="Times New Roman" w:hAnsi="Times New Roman" w:cs="Times New Roman"/>
          <w:noProof/>
          <w:sz w:val="28"/>
          <w:szCs w:val="28"/>
          <w:lang w:val="uk-UA"/>
        </w:rPr>
        <w:drawing>
          <wp:inline distT="0" distB="0" distL="0" distR="0" wp14:anchorId="72C5E9D9" wp14:editId="2DA92B89">
            <wp:extent cx="4534533" cy="2724530"/>
            <wp:effectExtent l="0" t="0" r="0" b="0"/>
            <wp:docPr id="618907421" name="Рисунок 1" descr="Изображение выглядит как инструмент, цилиндр&#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907421" name="Рисунок 1" descr="Изображение выглядит как инструмент, цилиндр&#10;&#10;Автоматически созданное описание"/>
                    <pic:cNvPicPr/>
                  </pic:nvPicPr>
                  <pic:blipFill>
                    <a:blip r:embed="rId24"/>
                    <a:stretch>
                      <a:fillRect/>
                    </a:stretch>
                  </pic:blipFill>
                  <pic:spPr>
                    <a:xfrm>
                      <a:off x="0" y="0"/>
                      <a:ext cx="4534533" cy="2724530"/>
                    </a:xfrm>
                    <a:prstGeom prst="rect">
                      <a:avLst/>
                    </a:prstGeom>
                  </pic:spPr>
                </pic:pic>
              </a:graphicData>
            </a:graphic>
          </wp:inline>
        </w:drawing>
      </w:r>
    </w:p>
    <w:p w14:paraId="77451497" w14:textId="2EB0DB6C" w:rsidR="00857630" w:rsidRPr="00010274" w:rsidRDefault="00857630" w:rsidP="00857630">
      <w:pPr>
        <w:spacing w:after="0" w:line="360" w:lineRule="auto"/>
        <w:jc w:val="center"/>
        <w:rPr>
          <w:rFonts w:ascii="Times New Roman" w:hAnsi="Times New Roman" w:cs="Times New Roman"/>
          <w:sz w:val="28"/>
          <w:szCs w:val="28"/>
          <w:lang w:val="uk-UA"/>
        </w:rPr>
      </w:pPr>
      <w:r w:rsidRPr="00010274">
        <w:rPr>
          <w:rFonts w:ascii="Times New Roman" w:eastAsia="Times New Roman" w:hAnsi="Times New Roman" w:cs="Times New Roman"/>
          <w:bCs/>
          <w:sz w:val="28"/>
          <w:szCs w:val="28"/>
          <w:lang w:val="uk-UA" w:eastAsia="ru-RU"/>
        </w:rPr>
        <w:t>Рисунок 3.</w:t>
      </w:r>
      <w:r w:rsidR="005F0FA3" w:rsidRPr="00010274">
        <w:rPr>
          <w:rFonts w:ascii="Times New Roman" w:eastAsia="Times New Roman" w:hAnsi="Times New Roman" w:cs="Times New Roman"/>
          <w:bCs/>
          <w:sz w:val="28"/>
          <w:szCs w:val="28"/>
          <w:lang w:val="uk-UA" w:eastAsia="ru-RU"/>
        </w:rPr>
        <w:t>3</w:t>
      </w:r>
      <w:r w:rsidRPr="00010274">
        <w:rPr>
          <w:rFonts w:ascii="Times New Roman" w:eastAsia="Times New Roman" w:hAnsi="Times New Roman" w:cs="Times New Roman"/>
          <w:bCs/>
          <w:sz w:val="28"/>
          <w:szCs w:val="28"/>
          <w:lang w:val="uk-UA" w:eastAsia="ru-RU"/>
        </w:rPr>
        <w:t xml:space="preserve"> </w:t>
      </w:r>
      <w:r w:rsidRPr="00010274">
        <w:rPr>
          <w:rFonts w:ascii="Times New Roman" w:hAnsi="Times New Roman" w:cs="Times New Roman"/>
          <w:lang w:val="de-AT"/>
        </w:rPr>
        <w:t>—</w:t>
      </w:r>
      <w:r w:rsidRPr="00010274">
        <w:rPr>
          <w:rFonts w:ascii="Times New Roman" w:hAnsi="Times New Roman" w:cs="Times New Roman"/>
          <w:sz w:val="28"/>
          <w:szCs w:val="28"/>
          <w:lang w:val="uk-UA"/>
        </w:rPr>
        <w:t xml:space="preserve">  датчик моделі SIEMENS SITRANS </w:t>
      </w:r>
      <w:proofErr w:type="spellStart"/>
      <w:r w:rsidRPr="00010274">
        <w:rPr>
          <w:rFonts w:ascii="Times New Roman" w:hAnsi="Times New Roman" w:cs="Times New Roman"/>
          <w:sz w:val="28"/>
          <w:szCs w:val="28"/>
          <w:lang w:val="de-AT"/>
        </w:rPr>
        <w:t>serie</w:t>
      </w:r>
      <w:proofErr w:type="spellEnd"/>
      <w:r w:rsidRPr="00010274">
        <w:rPr>
          <w:rFonts w:ascii="Times New Roman" w:hAnsi="Times New Roman" w:cs="Times New Roman"/>
          <w:sz w:val="28"/>
          <w:szCs w:val="28"/>
          <w:lang w:val="uk-UA"/>
        </w:rPr>
        <w:t xml:space="preserve"> </w:t>
      </w:r>
      <w:r w:rsidRPr="00010274">
        <w:rPr>
          <w:rFonts w:ascii="Times New Roman" w:hAnsi="Times New Roman" w:cs="Times New Roman"/>
          <w:sz w:val="28"/>
          <w:szCs w:val="28"/>
          <w:lang w:val="de-AT"/>
        </w:rPr>
        <w:t>Z</w:t>
      </w:r>
    </w:p>
    <w:p w14:paraId="3033CB49"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p>
    <w:p w14:paraId="4E0A6EAF"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Також важливим компонентами системи автоматизації є різного типу виконавчі механізми, потрібні для  безпосереднього керування. В технологічному процесі піролізу, передбачена робота горілок на різному типі палива. Хоча в горілках і вбудований клапан, але для підвищення безпеки на об’єкті, пропонується керувати подачею газу окремо. </w:t>
      </w:r>
    </w:p>
    <w:p w14:paraId="01450E23" w14:textId="485ECB36" w:rsidR="00857630" w:rsidRPr="00010274" w:rsidRDefault="00857630" w:rsidP="00857630">
      <w:pPr>
        <w:spacing w:after="0" w:line="360" w:lineRule="auto"/>
        <w:ind w:firstLine="708"/>
        <w:jc w:val="both"/>
        <w:rPr>
          <w:rFonts w:ascii="Times New Roman" w:hAnsi="Times New Roman" w:cs="Times New Roman"/>
          <w:sz w:val="28"/>
          <w:szCs w:val="28"/>
          <w:lang w:val="uk-UA"/>
        </w:rPr>
      </w:pPr>
      <w:bookmarkStart w:id="3" w:name="_Hlk169014694"/>
      <w:r w:rsidRPr="00010274">
        <w:rPr>
          <w:rFonts w:ascii="Times New Roman" w:hAnsi="Times New Roman" w:cs="Times New Roman"/>
          <w:sz w:val="28"/>
          <w:szCs w:val="28"/>
          <w:lang w:val="uk-UA"/>
        </w:rPr>
        <w:t xml:space="preserve">Для процесу автоматичного керування подачею </w:t>
      </w:r>
      <w:proofErr w:type="spellStart"/>
      <w:r w:rsidRPr="00010274">
        <w:rPr>
          <w:rFonts w:ascii="Times New Roman" w:hAnsi="Times New Roman" w:cs="Times New Roman"/>
          <w:sz w:val="28"/>
          <w:szCs w:val="28"/>
          <w:lang w:val="uk-UA"/>
        </w:rPr>
        <w:t>піролізного</w:t>
      </w:r>
      <w:proofErr w:type="spellEnd"/>
      <w:r w:rsidRPr="00010274">
        <w:rPr>
          <w:rFonts w:ascii="Times New Roman" w:hAnsi="Times New Roman" w:cs="Times New Roman"/>
          <w:sz w:val="28"/>
          <w:szCs w:val="28"/>
          <w:lang w:val="uk-UA"/>
        </w:rPr>
        <w:t xml:space="preserve"> газу пропонується використовувати шарові крани фланцевого  типу з  електроприводом. Фланцеве з’єднання забезпечить максимальну </w:t>
      </w:r>
      <w:r w:rsidR="00B725CF" w:rsidRPr="00010274">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43232" behindDoc="0" locked="0" layoutInCell="1" allowOverlap="0" wp14:anchorId="4AAF92D6" wp14:editId="77A6AAC2">
                <wp:simplePos x="0" y="0"/>
                <wp:positionH relativeFrom="margin">
                  <wp:posOffset>-205740</wp:posOffset>
                </wp:positionH>
                <wp:positionV relativeFrom="margin">
                  <wp:align>center</wp:align>
                </wp:positionV>
                <wp:extent cx="6588760" cy="10172700"/>
                <wp:effectExtent l="0" t="0" r="21590" b="19050"/>
                <wp:wrapNone/>
                <wp:docPr id="1356944847" name="Группа 13569448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236915440"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750725310"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827376446"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672175071"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51541322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42135666"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943794416"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551937583"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5818035"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83804123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430547876"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344051452" name="Rectangle 13"/>
                        <wps:cNvSpPr>
                          <a:spLocks noChangeArrowheads="1"/>
                        </wps:cNvSpPr>
                        <wps:spPr bwMode="auto">
                          <a:xfrm>
                            <a:off x="54" y="19660"/>
                            <a:ext cx="1000" cy="309"/>
                          </a:xfrm>
                          <a:prstGeom prst="rect">
                            <a:avLst/>
                          </a:prstGeom>
                          <a:noFill/>
                          <a:ln>
                            <a:noFill/>
                          </a:ln>
                        </wps:spPr>
                        <wps:txbx>
                          <w:txbxContent>
                            <w:p w14:paraId="2A41BC83"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36E9A470" w14:textId="77777777" w:rsidR="00B725CF" w:rsidRPr="00352A5A" w:rsidRDefault="00B725CF" w:rsidP="00B725CF">
                              <w:pPr>
                                <w:jc w:val="center"/>
                                <w:rPr>
                                  <w:rFonts w:ascii="Arial" w:hAnsi="Arial" w:cs="Arial"/>
                                  <w:i/>
                                  <w:sz w:val="18"/>
                                  <w:szCs w:val="18"/>
                                </w:rPr>
                              </w:pPr>
                            </w:p>
                            <w:p w14:paraId="3C563507" w14:textId="77777777" w:rsidR="00B725CF" w:rsidRPr="00D320FF" w:rsidRDefault="00B725CF" w:rsidP="00B725CF"/>
                            <w:p w14:paraId="523D2D4D"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0FFFC20F"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1C4802E" w14:textId="77777777" w:rsidR="00B725CF" w:rsidRPr="00352A5A" w:rsidRDefault="00B725CF" w:rsidP="00B725CF">
                              <w:pPr>
                                <w:rPr>
                                  <w:szCs w:val="28"/>
                                </w:rPr>
                              </w:pPr>
                            </w:p>
                            <w:p w14:paraId="4A765088"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2075109516" name="Rectangle 14"/>
                        <wps:cNvSpPr>
                          <a:spLocks noChangeArrowheads="1"/>
                        </wps:cNvSpPr>
                        <wps:spPr bwMode="auto">
                          <a:xfrm>
                            <a:off x="1139" y="19660"/>
                            <a:ext cx="1001" cy="309"/>
                          </a:xfrm>
                          <a:prstGeom prst="rect">
                            <a:avLst/>
                          </a:prstGeom>
                          <a:noFill/>
                          <a:ln>
                            <a:noFill/>
                          </a:ln>
                        </wps:spPr>
                        <wps:txbx>
                          <w:txbxContent>
                            <w:p w14:paraId="67100857"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716394578" name="Rectangle 15"/>
                        <wps:cNvSpPr>
                          <a:spLocks noChangeArrowheads="1"/>
                        </wps:cNvSpPr>
                        <wps:spPr bwMode="auto">
                          <a:xfrm>
                            <a:off x="2267" y="19660"/>
                            <a:ext cx="2573" cy="309"/>
                          </a:xfrm>
                          <a:prstGeom prst="rect">
                            <a:avLst/>
                          </a:prstGeom>
                          <a:noFill/>
                          <a:ln>
                            <a:noFill/>
                          </a:ln>
                        </wps:spPr>
                        <wps:txbx>
                          <w:txbxContent>
                            <w:p w14:paraId="04F20360"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53782329" w14:textId="77777777" w:rsidR="00B725CF" w:rsidRPr="00D320FF" w:rsidRDefault="00B725CF" w:rsidP="00B725CF"/>
                          </w:txbxContent>
                        </wps:txbx>
                        <wps:bodyPr rot="0" vert="horz" wrap="square" lIns="12700" tIns="12700" rIns="12700" bIns="12700" anchor="t" anchorCtr="0" upright="1">
                          <a:noAutofit/>
                        </wps:bodyPr>
                      </wps:wsp>
                      <wps:wsp>
                        <wps:cNvPr id="417219803" name="Rectangle 16"/>
                        <wps:cNvSpPr>
                          <a:spLocks noChangeArrowheads="1"/>
                        </wps:cNvSpPr>
                        <wps:spPr bwMode="auto">
                          <a:xfrm>
                            <a:off x="4983" y="19660"/>
                            <a:ext cx="1534" cy="309"/>
                          </a:xfrm>
                          <a:prstGeom prst="rect">
                            <a:avLst/>
                          </a:prstGeom>
                          <a:noFill/>
                          <a:ln>
                            <a:noFill/>
                          </a:ln>
                        </wps:spPr>
                        <wps:txbx>
                          <w:txbxContent>
                            <w:p w14:paraId="1B695969"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3397D2C8" w14:textId="77777777" w:rsidR="00B725CF" w:rsidRDefault="00B725CF" w:rsidP="00B725CF">
                              <w:pPr>
                                <w:jc w:val="center"/>
                                <w:rPr>
                                  <w:sz w:val="20"/>
                                </w:rPr>
                              </w:pPr>
                            </w:p>
                            <w:p w14:paraId="627E20FD" w14:textId="77777777" w:rsidR="00B725CF" w:rsidRPr="00086B17" w:rsidRDefault="00B725CF" w:rsidP="00B725CF">
                              <w:pPr>
                                <w:jc w:val="center"/>
                                <w:rPr>
                                  <w:rFonts w:ascii="Arial" w:hAnsi="Arial" w:cs="Arial"/>
                                  <w:i/>
                                  <w:sz w:val="18"/>
                                  <w:szCs w:val="18"/>
                                </w:rPr>
                              </w:pPr>
                            </w:p>
                            <w:p w14:paraId="1BC47E0D" w14:textId="77777777" w:rsidR="00B725CF" w:rsidRPr="00D320FF" w:rsidRDefault="00B725CF" w:rsidP="00B725CF"/>
                          </w:txbxContent>
                        </wps:txbx>
                        <wps:bodyPr rot="0" vert="horz" wrap="square" lIns="12700" tIns="12700" rIns="12700" bIns="12700" anchor="t" anchorCtr="0" upright="1">
                          <a:noAutofit/>
                        </wps:bodyPr>
                      </wps:wsp>
                      <wps:wsp>
                        <wps:cNvPr id="1381496520" name="Rectangle 17"/>
                        <wps:cNvSpPr>
                          <a:spLocks noChangeArrowheads="1"/>
                        </wps:cNvSpPr>
                        <wps:spPr bwMode="auto">
                          <a:xfrm>
                            <a:off x="6604" y="19660"/>
                            <a:ext cx="1000" cy="309"/>
                          </a:xfrm>
                          <a:prstGeom prst="rect">
                            <a:avLst/>
                          </a:prstGeom>
                          <a:noFill/>
                          <a:ln>
                            <a:noFill/>
                          </a:ln>
                        </wps:spPr>
                        <wps:txbx>
                          <w:txbxContent>
                            <w:p w14:paraId="7F76CE3E"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0BD32586" w14:textId="77777777" w:rsidR="00B725CF" w:rsidRPr="00D320FF" w:rsidRDefault="00B725CF" w:rsidP="00B725CF"/>
                          </w:txbxContent>
                        </wps:txbx>
                        <wps:bodyPr rot="0" vert="horz" wrap="square" lIns="12700" tIns="12700" rIns="12700" bIns="12700" anchor="t" anchorCtr="0" upright="1">
                          <a:noAutofit/>
                        </wps:bodyPr>
                      </wps:wsp>
                      <wps:wsp>
                        <wps:cNvPr id="1647138800" name="Rectangle 18"/>
                        <wps:cNvSpPr>
                          <a:spLocks noChangeArrowheads="1"/>
                        </wps:cNvSpPr>
                        <wps:spPr bwMode="auto">
                          <a:xfrm>
                            <a:off x="18949" y="18977"/>
                            <a:ext cx="1001" cy="309"/>
                          </a:xfrm>
                          <a:prstGeom prst="rect">
                            <a:avLst/>
                          </a:prstGeom>
                          <a:noFill/>
                          <a:ln>
                            <a:noFill/>
                          </a:ln>
                        </wps:spPr>
                        <wps:txbx>
                          <w:txbxContent>
                            <w:p w14:paraId="1C25E9CA" w14:textId="77777777" w:rsidR="00B725CF" w:rsidRPr="00F96BEC" w:rsidRDefault="00B725CF" w:rsidP="00B725CF">
                              <w:pPr>
                                <w:jc w:val="center"/>
                                <w:rPr>
                                  <w:sz w:val="20"/>
                                  <w:lang w:val="uk-UA"/>
                                </w:rPr>
                              </w:pPr>
                              <w:proofErr w:type="spellStart"/>
                              <w:r>
                                <w:rPr>
                                  <w:sz w:val="20"/>
                                  <w:lang w:val="uk-UA"/>
                                </w:rPr>
                                <w:t>Арк</w:t>
                              </w:r>
                              <w:proofErr w:type="spellEnd"/>
                            </w:p>
                            <w:p w14:paraId="7586A619" w14:textId="77777777" w:rsidR="00B725CF" w:rsidRPr="00086B17" w:rsidRDefault="00B725CF" w:rsidP="00B725CF">
                              <w:pPr>
                                <w:jc w:val="center"/>
                                <w:rPr>
                                  <w:sz w:val="18"/>
                                  <w:szCs w:val="18"/>
                                </w:rPr>
                              </w:pPr>
                            </w:p>
                            <w:p w14:paraId="499F045E" w14:textId="77777777" w:rsidR="00B725CF" w:rsidRPr="00A55B46" w:rsidRDefault="00B725CF" w:rsidP="00B725CF">
                              <w:pPr>
                                <w:pStyle w:val="afa"/>
                                <w:ind w:firstLine="0"/>
                                <w:jc w:val="center"/>
                                <w:rPr>
                                  <w:rFonts w:ascii="Arial" w:hAnsi="Arial" w:cs="Arial"/>
                                  <w:sz w:val="18"/>
                                  <w:lang w:val="ru-RU"/>
                                </w:rPr>
                              </w:pPr>
                            </w:p>
                            <w:p w14:paraId="74776A94" w14:textId="77777777" w:rsidR="00B725CF" w:rsidRPr="00D320FF" w:rsidRDefault="00B725CF" w:rsidP="00B725CF"/>
                          </w:txbxContent>
                        </wps:txbx>
                        <wps:bodyPr rot="0" vert="horz" wrap="square" lIns="12700" tIns="12700" rIns="12700" bIns="12700" anchor="t" anchorCtr="0" upright="1">
                          <a:noAutofit/>
                        </wps:bodyPr>
                      </wps:wsp>
                      <wps:wsp>
                        <wps:cNvPr id="1822004372" name="Rectangle 19"/>
                        <wps:cNvSpPr>
                          <a:spLocks noChangeArrowheads="1"/>
                        </wps:cNvSpPr>
                        <wps:spPr bwMode="auto">
                          <a:xfrm>
                            <a:off x="18949" y="19435"/>
                            <a:ext cx="1001" cy="423"/>
                          </a:xfrm>
                          <a:prstGeom prst="rect">
                            <a:avLst/>
                          </a:prstGeom>
                          <a:noFill/>
                          <a:ln>
                            <a:noFill/>
                          </a:ln>
                        </wps:spPr>
                        <wps:txbx>
                          <w:txbxContent>
                            <w:p w14:paraId="5F5B3E0C" w14:textId="34814B15" w:rsidR="00B725CF" w:rsidRPr="005F0FA3" w:rsidRDefault="00B725CF" w:rsidP="00B725CF">
                              <w:pPr>
                                <w:jc w:val="center"/>
                                <w:rPr>
                                  <w:sz w:val="28"/>
                                  <w:lang w:val="uk-UA"/>
                                </w:rPr>
                              </w:pPr>
                              <w:r>
                                <w:rPr>
                                  <w:sz w:val="28"/>
                                  <w:lang w:val="uk-UA"/>
                                </w:rPr>
                                <w:t>48</w:t>
                              </w:r>
                            </w:p>
                          </w:txbxContent>
                        </wps:txbx>
                        <wps:bodyPr rot="0" vert="horz" wrap="square" lIns="12700" tIns="12700" rIns="12700" bIns="12700" anchor="t" anchorCtr="0" upright="1">
                          <a:noAutofit/>
                        </wps:bodyPr>
                      </wps:wsp>
                      <wps:wsp>
                        <wps:cNvPr id="1824438842" name="Rectangle 20"/>
                        <wps:cNvSpPr>
                          <a:spLocks noChangeArrowheads="1"/>
                        </wps:cNvSpPr>
                        <wps:spPr bwMode="auto">
                          <a:xfrm>
                            <a:off x="7745" y="19221"/>
                            <a:ext cx="11075" cy="477"/>
                          </a:xfrm>
                          <a:prstGeom prst="rect">
                            <a:avLst/>
                          </a:prstGeom>
                          <a:noFill/>
                          <a:ln>
                            <a:noFill/>
                          </a:ln>
                        </wps:spPr>
                        <wps:txbx>
                          <w:txbxContent>
                            <w:p w14:paraId="18FE9781"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A06F265" w14:textId="77777777" w:rsidR="00B725CF" w:rsidRPr="002870C6" w:rsidRDefault="00B725CF" w:rsidP="00B725CF">
                              <w:pPr>
                                <w:pStyle w:val="afa"/>
                                <w:ind w:firstLine="0"/>
                                <w:jc w:val="center"/>
                                <w:rPr>
                                  <w:rFonts w:ascii="Times New Roman" w:hAnsi="Times New Roman" w:cs="Shruti"/>
                                  <w:i w:val="0"/>
                                  <w:szCs w:val="32"/>
                                  <w:lang w:val="ru-RU"/>
                                </w:rPr>
                              </w:pPr>
                            </w:p>
                            <w:p w14:paraId="778E1848" w14:textId="77777777" w:rsidR="00B725CF" w:rsidRPr="003B77DB" w:rsidRDefault="00B725CF" w:rsidP="00B725CF">
                              <w:pPr>
                                <w:jc w:val="center"/>
                                <w:rPr>
                                  <w:szCs w:val="28"/>
                                </w:rPr>
                              </w:pPr>
                            </w:p>
                            <w:p w14:paraId="21466B48"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AF92D6" id="Группа 1356944847" o:spid="_x0000_s1916" style="position:absolute;left:0;text-align:left;margin-left:-16.2pt;margin-top:0;width:518.8pt;height:801pt;z-index:251743232;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" o:allowoverlap="f">
                <v:rect id="Rectangle 2" o:spid="_x0000_s19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" filled="f" strokeweight="2pt"/>
                <v:line id="Line 3" o:spid="_x0000_s19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" strokeweight="2pt"/>
                <v:line id="Line 4" o:spid="_x0000_s19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" strokeweight="2pt"/>
                <v:line id="Line 5" o:spid="_x0000_s19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" strokeweight="2pt"/>
                <v:line id="Line 6" o:spid="_x0000_s19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" strokeweight="2pt"/>
                <v:line id="Line 7" o:spid="_x0000_s19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" strokeweight="2pt"/>
                <v:line id="Line 8" o:spid="_x0000_s19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" strokeweight="2pt"/>
                <v:line id="Line 9" o:spid="_x0000_s19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" strokeweight="2pt"/>
                <v:line id="Line 10" o:spid="_x0000_s19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" strokeweight="1pt"/>
                <v:line id="Line 11" o:spid="_x0000_s19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" strokeweight="2pt"/>
                <v:line id="Line 12" o:spid="_x0000_s19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" strokeweight="1pt"/>
                <v:rect id="Rectangle 13" o:spid="_x0000_s19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" filled="f" stroked="f">
                  <v:textbox inset="1pt,1pt,1pt,1pt">
                    <w:txbxContent>
                      <w:p w14:paraId="2A41BC83"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36E9A470" w14:textId="77777777" w:rsidR="00B725CF" w:rsidRPr="00352A5A" w:rsidRDefault="00B725CF" w:rsidP="00B725CF">
                        <w:pPr>
                          <w:jc w:val="center"/>
                          <w:rPr>
                            <w:rFonts w:ascii="Arial" w:hAnsi="Arial" w:cs="Arial"/>
                            <w:i/>
                            <w:sz w:val="18"/>
                            <w:szCs w:val="18"/>
                          </w:rPr>
                        </w:pPr>
                      </w:p>
                      <w:p w14:paraId="3C563507" w14:textId="77777777" w:rsidR="00B725CF" w:rsidRPr="00D320FF" w:rsidRDefault="00B725CF" w:rsidP="00B725CF"/>
                      <w:p w14:paraId="523D2D4D"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0FFFC20F"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1C4802E" w14:textId="77777777" w:rsidR="00B725CF" w:rsidRPr="00352A5A" w:rsidRDefault="00B725CF" w:rsidP="00B725CF">
                        <w:pPr>
                          <w:rPr>
                            <w:szCs w:val="28"/>
                          </w:rPr>
                        </w:pPr>
                      </w:p>
                      <w:p w14:paraId="4A765088" w14:textId="77777777" w:rsidR="00B725CF" w:rsidRPr="00352A5A" w:rsidRDefault="00B725CF" w:rsidP="00B725CF">
                        <w:pPr>
                          <w:pStyle w:val="ad"/>
                          <w:jc w:val="center"/>
                          <w:rPr>
                            <w:rFonts w:ascii="Arial" w:hAnsi="Arial" w:cs="Arial"/>
                            <w:sz w:val="18"/>
                          </w:rPr>
                        </w:pPr>
                      </w:p>
                    </w:txbxContent>
                  </v:textbox>
                </v:rect>
                <v:rect id="Rectangle 14" o:spid="_x0000_s19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" filled="f" stroked="f">
                  <v:textbox inset="1pt,1pt,1pt,1pt">
                    <w:txbxContent>
                      <w:p w14:paraId="67100857"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9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" filled="f" stroked="f">
                  <v:textbox inset="1pt,1pt,1pt,1pt">
                    <w:txbxContent>
                      <w:p w14:paraId="04F20360"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53782329" w14:textId="77777777" w:rsidR="00B725CF" w:rsidRPr="00D320FF" w:rsidRDefault="00B725CF" w:rsidP="00B725CF"/>
                    </w:txbxContent>
                  </v:textbox>
                </v:rect>
                <v:rect id="Rectangle 16" o:spid="_x0000_s19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" filled="f" stroked="f">
                  <v:textbox inset="1pt,1pt,1pt,1pt">
                    <w:txbxContent>
                      <w:p w14:paraId="1B695969"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3397D2C8" w14:textId="77777777" w:rsidR="00B725CF" w:rsidRDefault="00B725CF" w:rsidP="00B725CF">
                        <w:pPr>
                          <w:jc w:val="center"/>
                          <w:rPr>
                            <w:sz w:val="20"/>
                          </w:rPr>
                        </w:pPr>
                      </w:p>
                      <w:p w14:paraId="627E20FD" w14:textId="77777777" w:rsidR="00B725CF" w:rsidRPr="00086B17" w:rsidRDefault="00B725CF" w:rsidP="00B725CF">
                        <w:pPr>
                          <w:jc w:val="center"/>
                          <w:rPr>
                            <w:rFonts w:ascii="Arial" w:hAnsi="Arial" w:cs="Arial"/>
                            <w:i/>
                            <w:sz w:val="18"/>
                            <w:szCs w:val="18"/>
                          </w:rPr>
                        </w:pPr>
                      </w:p>
                      <w:p w14:paraId="1BC47E0D" w14:textId="77777777" w:rsidR="00B725CF" w:rsidRPr="00D320FF" w:rsidRDefault="00B725CF" w:rsidP="00B725CF"/>
                    </w:txbxContent>
                  </v:textbox>
                </v:rect>
                <v:rect id="Rectangle 17" o:spid="_x0000_s19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" filled="f" stroked="f">
                  <v:textbox inset="1pt,1pt,1pt,1pt">
                    <w:txbxContent>
                      <w:p w14:paraId="7F76CE3E"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0BD32586" w14:textId="77777777" w:rsidR="00B725CF" w:rsidRPr="00D320FF" w:rsidRDefault="00B725CF" w:rsidP="00B725CF"/>
                    </w:txbxContent>
                  </v:textbox>
                </v:rect>
                <v:rect id="Rectangle 18" o:spid="_x0000_s19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" filled="f" stroked="f">
                  <v:textbox inset="1pt,1pt,1pt,1pt">
                    <w:txbxContent>
                      <w:p w14:paraId="1C25E9CA" w14:textId="77777777" w:rsidR="00B725CF" w:rsidRPr="00F96BEC" w:rsidRDefault="00B725CF" w:rsidP="00B725CF">
                        <w:pPr>
                          <w:jc w:val="center"/>
                          <w:rPr>
                            <w:sz w:val="20"/>
                            <w:lang w:val="uk-UA"/>
                          </w:rPr>
                        </w:pPr>
                        <w:proofErr w:type="spellStart"/>
                        <w:r>
                          <w:rPr>
                            <w:sz w:val="20"/>
                            <w:lang w:val="uk-UA"/>
                          </w:rPr>
                          <w:t>Арк</w:t>
                        </w:r>
                        <w:proofErr w:type="spellEnd"/>
                      </w:p>
                      <w:p w14:paraId="7586A619" w14:textId="77777777" w:rsidR="00B725CF" w:rsidRPr="00086B17" w:rsidRDefault="00B725CF" w:rsidP="00B725CF">
                        <w:pPr>
                          <w:jc w:val="center"/>
                          <w:rPr>
                            <w:sz w:val="18"/>
                            <w:szCs w:val="18"/>
                          </w:rPr>
                        </w:pPr>
                      </w:p>
                      <w:p w14:paraId="499F045E" w14:textId="77777777" w:rsidR="00B725CF" w:rsidRPr="00A55B46" w:rsidRDefault="00B725CF" w:rsidP="00B725CF">
                        <w:pPr>
                          <w:pStyle w:val="afa"/>
                          <w:ind w:firstLine="0"/>
                          <w:jc w:val="center"/>
                          <w:rPr>
                            <w:rFonts w:ascii="Arial" w:hAnsi="Arial" w:cs="Arial"/>
                            <w:sz w:val="18"/>
                            <w:lang w:val="ru-RU"/>
                          </w:rPr>
                        </w:pPr>
                      </w:p>
                      <w:p w14:paraId="74776A94" w14:textId="77777777" w:rsidR="00B725CF" w:rsidRPr="00D320FF" w:rsidRDefault="00B725CF" w:rsidP="00B725CF"/>
                    </w:txbxContent>
                  </v:textbox>
                </v:rect>
                <v:rect id="Rectangle 19" o:spid="_x0000_s19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" filled="f" stroked="f">
                  <v:textbox inset="1pt,1pt,1pt,1pt">
                    <w:txbxContent>
                      <w:p w14:paraId="5F5B3E0C" w14:textId="34814B15" w:rsidR="00B725CF" w:rsidRPr="005F0FA3" w:rsidRDefault="00B725CF" w:rsidP="00B725CF">
                        <w:pPr>
                          <w:jc w:val="center"/>
                          <w:rPr>
                            <w:sz w:val="28"/>
                            <w:lang w:val="uk-UA"/>
                          </w:rPr>
                        </w:pPr>
                        <w:r>
                          <w:rPr>
                            <w:sz w:val="28"/>
                            <w:lang w:val="uk-UA"/>
                          </w:rPr>
                          <w:t>48</w:t>
                        </w:r>
                      </w:p>
                    </w:txbxContent>
                  </v:textbox>
                </v:rect>
                <v:rect id="Rectangle 20" o:spid="_x0000_s19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" filled="f" stroked="f">
                  <v:textbox inset="1pt,1pt,1pt,1pt">
                    <w:txbxContent>
                      <w:p w14:paraId="18FE9781"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A06F265" w14:textId="77777777" w:rsidR="00B725CF" w:rsidRPr="002870C6" w:rsidRDefault="00B725CF" w:rsidP="00B725CF">
                        <w:pPr>
                          <w:pStyle w:val="afa"/>
                          <w:ind w:firstLine="0"/>
                          <w:jc w:val="center"/>
                          <w:rPr>
                            <w:rFonts w:ascii="Times New Roman" w:hAnsi="Times New Roman" w:cs="Shruti"/>
                            <w:i w:val="0"/>
                            <w:szCs w:val="32"/>
                            <w:lang w:val="ru-RU"/>
                          </w:rPr>
                        </w:pPr>
                      </w:p>
                      <w:p w14:paraId="778E1848" w14:textId="77777777" w:rsidR="00B725CF" w:rsidRPr="003B77DB" w:rsidRDefault="00B725CF" w:rsidP="00B725CF">
                        <w:pPr>
                          <w:jc w:val="center"/>
                          <w:rPr>
                            <w:szCs w:val="28"/>
                          </w:rPr>
                        </w:pPr>
                      </w:p>
                      <w:p w14:paraId="21466B48" w14:textId="77777777" w:rsidR="00B725CF" w:rsidRPr="00D320FF" w:rsidRDefault="00B725CF" w:rsidP="00B725CF"/>
                    </w:txbxContent>
                  </v:textbox>
                </v:rect>
                <w10:wrap anchorx="margin" anchory="margin"/>
              </v:group>
            </w:pict>
          </mc:Fallback>
        </mc:AlternateContent>
      </w:r>
      <w:r w:rsidRPr="00010274">
        <w:rPr>
          <w:rFonts w:ascii="Times New Roman" w:hAnsi="Times New Roman" w:cs="Times New Roman"/>
          <w:sz w:val="28"/>
          <w:szCs w:val="28"/>
          <w:lang w:val="uk-UA"/>
        </w:rPr>
        <w:t xml:space="preserve">герметичність в системі подачі газу. Система газопроводу виконана з металу та відповідає стандартам ДБН України. </w:t>
      </w:r>
    </w:p>
    <w:p w14:paraId="513C1108"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p>
    <w:p w14:paraId="08664238" w14:textId="77777777" w:rsidR="00857630" w:rsidRPr="00010274" w:rsidRDefault="00857630" w:rsidP="00857630">
      <w:pPr>
        <w:spacing w:after="0" w:line="360" w:lineRule="auto"/>
        <w:jc w:val="center"/>
        <w:rPr>
          <w:rFonts w:ascii="Times New Roman" w:hAnsi="Times New Roman" w:cs="Times New Roman"/>
          <w:sz w:val="28"/>
          <w:szCs w:val="28"/>
          <w:lang w:val="uk-UA"/>
        </w:rPr>
      </w:pPr>
      <w:r w:rsidRPr="00010274">
        <w:rPr>
          <w:rFonts w:ascii="Times New Roman" w:hAnsi="Times New Roman" w:cs="Times New Roman"/>
          <w:noProof/>
          <w:sz w:val="28"/>
          <w:szCs w:val="28"/>
          <w:lang w:val="uk-UA"/>
        </w:rPr>
        <w:drawing>
          <wp:inline distT="0" distB="0" distL="0" distR="0" wp14:anchorId="4DF7EA6E" wp14:editId="3AE958A0">
            <wp:extent cx="2590800" cy="3234034"/>
            <wp:effectExtent l="0" t="0" r="0" b="0"/>
            <wp:docPr id="797613101" name="Рисунок 1" descr="Изображение выглядит как автокомпонент, колес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7613101" name="Рисунок 1" descr="Изображение выглядит как автокомпонент, колесо&#10;&#10;Автоматически созданное описание"/>
                    <pic:cNvPicPr/>
                  </pic:nvPicPr>
                  <pic:blipFill>
                    <a:blip r:embed="rId25"/>
                    <a:stretch>
                      <a:fillRect/>
                    </a:stretch>
                  </pic:blipFill>
                  <pic:spPr>
                    <a:xfrm>
                      <a:off x="0" y="0"/>
                      <a:ext cx="2599808" cy="3245278"/>
                    </a:xfrm>
                    <a:prstGeom prst="rect">
                      <a:avLst/>
                    </a:prstGeom>
                  </pic:spPr>
                </pic:pic>
              </a:graphicData>
            </a:graphic>
          </wp:inline>
        </w:drawing>
      </w:r>
    </w:p>
    <w:p w14:paraId="560702E8" w14:textId="6197186E" w:rsidR="00857630" w:rsidRPr="00010274" w:rsidRDefault="00857630" w:rsidP="00857630">
      <w:pPr>
        <w:spacing w:after="0" w:line="360" w:lineRule="auto"/>
        <w:jc w:val="center"/>
        <w:rPr>
          <w:rFonts w:ascii="Times New Roman" w:hAnsi="Times New Roman" w:cs="Times New Roman"/>
          <w:sz w:val="28"/>
          <w:szCs w:val="28"/>
        </w:rPr>
      </w:pPr>
      <w:r w:rsidRPr="00010274">
        <w:rPr>
          <w:rFonts w:ascii="Times New Roman" w:eastAsia="Times New Roman" w:hAnsi="Times New Roman" w:cs="Times New Roman"/>
          <w:bCs/>
          <w:sz w:val="28"/>
          <w:szCs w:val="28"/>
          <w:lang w:val="uk-UA" w:eastAsia="ru-RU"/>
        </w:rPr>
        <w:t>Рисунок 3.</w:t>
      </w:r>
      <w:r w:rsidR="005F0FA3" w:rsidRPr="00010274">
        <w:rPr>
          <w:rFonts w:ascii="Times New Roman" w:eastAsia="Times New Roman" w:hAnsi="Times New Roman" w:cs="Times New Roman"/>
          <w:bCs/>
          <w:sz w:val="28"/>
          <w:szCs w:val="28"/>
          <w:lang w:val="uk-UA" w:eastAsia="ru-RU"/>
        </w:rPr>
        <w:t>4</w:t>
      </w:r>
      <w:r w:rsidRPr="00010274">
        <w:rPr>
          <w:rFonts w:ascii="Times New Roman" w:eastAsia="Times New Roman" w:hAnsi="Times New Roman" w:cs="Times New Roman"/>
          <w:bCs/>
          <w:sz w:val="28"/>
          <w:szCs w:val="28"/>
          <w:lang w:val="uk-UA" w:eastAsia="ru-RU"/>
        </w:rPr>
        <w:t xml:space="preserve"> </w:t>
      </w:r>
      <w:r w:rsidRPr="00010274">
        <w:rPr>
          <w:rFonts w:ascii="Times New Roman" w:hAnsi="Times New Roman" w:cs="Times New Roman"/>
        </w:rPr>
        <w:t>—</w:t>
      </w:r>
      <w:r w:rsidRPr="00010274">
        <w:rPr>
          <w:rFonts w:ascii="Times New Roman" w:hAnsi="Times New Roman" w:cs="Times New Roman"/>
          <w:sz w:val="28"/>
          <w:szCs w:val="28"/>
          <w:lang w:val="uk-UA"/>
        </w:rPr>
        <w:t xml:space="preserve">  фланцевий кран с електроприводом CTR-07</w:t>
      </w:r>
    </w:p>
    <w:bookmarkEnd w:id="3"/>
    <w:p w14:paraId="660770B2" w14:textId="77777777" w:rsidR="00857630" w:rsidRPr="00010274" w:rsidRDefault="00857630" w:rsidP="00857630">
      <w:pPr>
        <w:spacing w:after="0" w:line="360" w:lineRule="auto"/>
        <w:jc w:val="both"/>
        <w:rPr>
          <w:rFonts w:ascii="Times New Roman" w:hAnsi="Times New Roman" w:cs="Times New Roman"/>
          <w:sz w:val="28"/>
          <w:szCs w:val="28"/>
          <w:lang w:val="uk-UA"/>
        </w:rPr>
      </w:pPr>
    </w:p>
    <w:p w14:paraId="467B4484"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Система керування процесом піролізу повинна мати в собі можливість в керувати двигунами. Технологічний процес передбачає роботу мінімум 3 асинхронних двигунів різної потужності на протязі всього </w:t>
      </w:r>
      <w:proofErr w:type="spellStart"/>
      <w:r w:rsidRPr="00010274">
        <w:rPr>
          <w:rFonts w:ascii="Times New Roman" w:hAnsi="Times New Roman" w:cs="Times New Roman"/>
          <w:sz w:val="28"/>
          <w:szCs w:val="28"/>
          <w:lang w:val="uk-UA"/>
        </w:rPr>
        <w:t>тех</w:t>
      </w:r>
      <w:proofErr w:type="spellEnd"/>
      <w:r w:rsidRPr="00010274">
        <w:rPr>
          <w:rFonts w:ascii="Times New Roman" w:hAnsi="Times New Roman" w:cs="Times New Roman"/>
          <w:sz w:val="28"/>
          <w:szCs w:val="28"/>
          <w:lang w:val="uk-UA"/>
        </w:rPr>
        <w:t xml:space="preserve">. циклу. Для забезпечення можливістю керування двигунами були обрані Контактори та теплові реле, для підвищення ступені безпеки. </w:t>
      </w:r>
    </w:p>
    <w:p w14:paraId="02004C5B"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Контактори підібрані відповідно до номінального струму, розрахованого для кожного приймача. </w:t>
      </w:r>
    </w:p>
    <w:p w14:paraId="607DEEB6" w14:textId="4A8050E4" w:rsidR="00857630" w:rsidRPr="00010274" w:rsidRDefault="00857630" w:rsidP="00857630">
      <w:pPr>
        <w:spacing w:after="0" w:line="360" w:lineRule="auto"/>
        <w:ind w:firstLine="708"/>
        <w:jc w:val="both"/>
        <w:rPr>
          <w:rFonts w:ascii="Times New Roman" w:hAnsi="Times New Roman" w:cs="Times New Roman"/>
          <w:sz w:val="28"/>
          <w:szCs w:val="28"/>
          <w:lang w:val="uk-UA"/>
        </w:rPr>
      </w:pPr>
    </w:p>
    <w:p w14:paraId="5A3BAA0A" w14:textId="0CB82641" w:rsidR="00857630" w:rsidRPr="00010274" w:rsidRDefault="00B725CF" w:rsidP="00857630">
      <w:pPr>
        <w:spacing w:after="0" w:line="360" w:lineRule="auto"/>
        <w:ind w:firstLine="708"/>
        <w:jc w:val="center"/>
        <w:rPr>
          <w:rFonts w:ascii="Times New Roman" w:hAnsi="Times New Roman" w:cs="Times New Roman"/>
          <w:sz w:val="28"/>
          <w:szCs w:val="28"/>
          <w:lang w:val="uk-UA"/>
        </w:rPr>
      </w:pPr>
      <w:r w:rsidRPr="00010274">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45280" behindDoc="0" locked="0" layoutInCell="1" allowOverlap="0" wp14:anchorId="4D681BC9" wp14:editId="76EBB041">
                <wp:simplePos x="0" y="0"/>
                <wp:positionH relativeFrom="margin">
                  <wp:posOffset>-248910</wp:posOffset>
                </wp:positionH>
                <wp:positionV relativeFrom="margin">
                  <wp:align>center</wp:align>
                </wp:positionV>
                <wp:extent cx="6588760" cy="10172700"/>
                <wp:effectExtent l="0" t="0" r="21590" b="19050"/>
                <wp:wrapNone/>
                <wp:docPr id="1622291032" name="Группа 16222910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04114124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87456644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844484327"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45127592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050971401"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268566444"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498744406"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77825041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81327155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8692389"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144867299"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756309111" name="Rectangle 13"/>
                        <wps:cNvSpPr>
                          <a:spLocks noChangeArrowheads="1"/>
                        </wps:cNvSpPr>
                        <wps:spPr bwMode="auto">
                          <a:xfrm>
                            <a:off x="54" y="19660"/>
                            <a:ext cx="1000" cy="309"/>
                          </a:xfrm>
                          <a:prstGeom prst="rect">
                            <a:avLst/>
                          </a:prstGeom>
                          <a:noFill/>
                          <a:ln>
                            <a:noFill/>
                          </a:ln>
                        </wps:spPr>
                        <wps:txbx>
                          <w:txbxContent>
                            <w:p w14:paraId="4FF1D401"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0B5F0A33" w14:textId="77777777" w:rsidR="00B725CF" w:rsidRPr="00352A5A" w:rsidRDefault="00B725CF" w:rsidP="00B725CF">
                              <w:pPr>
                                <w:jc w:val="center"/>
                                <w:rPr>
                                  <w:rFonts w:ascii="Arial" w:hAnsi="Arial" w:cs="Arial"/>
                                  <w:i/>
                                  <w:sz w:val="18"/>
                                  <w:szCs w:val="18"/>
                                </w:rPr>
                              </w:pPr>
                            </w:p>
                            <w:p w14:paraId="58170637" w14:textId="77777777" w:rsidR="00B725CF" w:rsidRPr="00D320FF" w:rsidRDefault="00B725CF" w:rsidP="00B725CF"/>
                            <w:p w14:paraId="065654F5"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90600D6"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365AF6AC" w14:textId="77777777" w:rsidR="00B725CF" w:rsidRPr="00352A5A" w:rsidRDefault="00B725CF" w:rsidP="00B725CF">
                              <w:pPr>
                                <w:rPr>
                                  <w:szCs w:val="28"/>
                                </w:rPr>
                              </w:pPr>
                            </w:p>
                            <w:p w14:paraId="5AB5F1A9"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145311608" name="Rectangle 14"/>
                        <wps:cNvSpPr>
                          <a:spLocks noChangeArrowheads="1"/>
                        </wps:cNvSpPr>
                        <wps:spPr bwMode="auto">
                          <a:xfrm>
                            <a:off x="1139" y="19660"/>
                            <a:ext cx="1001" cy="309"/>
                          </a:xfrm>
                          <a:prstGeom prst="rect">
                            <a:avLst/>
                          </a:prstGeom>
                          <a:noFill/>
                          <a:ln>
                            <a:noFill/>
                          </a:ln>
                        </wps:spPr>
                        <wps:txbx>
                          <w:txbxContent>
                            <w:p w14:paraId="7DED9B84"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283485112" name="Rectangle 15"/>
                        <wps:cNvSpPr>
                          <a:spLocks noChangeArrowheads="1"/>
                        </wps:cNvSpPr>
                        <wps:spPr bwMode="auto">
                          <a:xfrm>
                            <a:off x="2267" y="19660"/>
                            <a:ext cx="2573" cy="309"/>
                          </a:xfrm>
                          <a:prstGeom prst="rect">
                            <a:avLst/>
                          </a:prstGeom>
                          <a:noFill/>
                          <a:ln>
                            <a:noFill/>
                          </a:ln>
                        </wps:spPr>
                        <wps:txbx>
                          <w:txbxContent>
                            <w:p w14:paraId="43EE282D"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22881087" w14:textId="77777777" w:rsidR="00B725CF" w:rsidRPr="00D320FF" w:rsidRDefault="00B725CF" w:rsidP="00B725CF"/>
                          </w:txbxContent>
                        </wps:txbx>
                        <wps:bodyPr rot="0" vert="horz" wrap="square" lIns="12700" tIns="12700" rIns="12700" bIns="12700" anchor="t" anchorCtr="0" upright="1">
                          <a:noAutofit/>
                        </wps:bodyPr>
                      </wps:wsp>
                      <wps:wsp>
                        <wps:cNvPr id="1279564833" name="Rectangle 16"/>
                        <wps:cNvSpPr>
                          <a:spLocks noChangeArrowheads="1"/>
                        </wps:cNvSpPr>
                        <wps:spPr bwMode="auto">
                          <a:xfrm>
                            <a:off x="4983" y="19660"/>
                            <a:ext cx="1534" cy="309"/>
                          </a:xfrm>
                          <a:prstGeom prst="rect">
                            <a:avLst/>
                          </a:prstGeom>
                          <a:noFill/>
                          <a:ln>
                            <a:noFill/>
                          </a:ln>
                        </wps:spPr>
                        <wps:txbx>
                          <w:txbxContent>
                            <w:p w14:paraId="5ECCCF69"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723DE228" w14:textId="77777777" w:rsidR="00B725CF" w:rsidRDefault="00B725CF" w:rsidP="00B725CF">
                              <w:pPr>
                                <w:jc w:val="center"/>
                                <w:rPr>
                                  <w:sz w:val="20"/>
                                </w:rPr>
                              </w:pPr>
                            </w:p>
                            <w:p w14:paraId="4B1A11C4" w14:textId="77777777" w:rsidR="00B725CF" w:rsidRPr="00086B17" w:rsidRDefault="00B725CF" w:rsidP="00B725CF">
                              <w:pPr>
                                <w:jc w:val="center"/>
                                <w:rPr>
                                  <w:rFonts w:ascii="Arial" w:hAnsi="Arial" w:cs="Arial"/>
                                  <w:i/>
                                  <w:sz w:val="18"/>
                                  <w:szCs w:val="18"/>
                                </w:rPr>
                              </w:pPr>
                            </w:p>
                            <w:p w14:paraId="42286225" w14:textId="77777777" w:rsidR="00B725CF" w:rsidRPr="00D320FF" w:rsidRDefault="00B725CF" w:rsidP="00B725CF"/>
                          </w:txbxContent>
                        </wps:txbx>
                        <wps:bodyPr rot="0" vert="horz" wrap="square" lIns="12700" tIns="12700" rIns="12700" bIns="12700" anchor="t" anchorCtr="0" upright="1">
                          <a:noAutofit/>
                        </wps:bodyPr>
                      </wps:wsp>
                      <wps:wsp>
                        <wps:cNvPr id="36707486" name="Rectangle 17"/>
                        <wps:cNvSpPr>
                          <a:spLocks noChangeArrowheads="1"/>
                        </wps:cNvSpPr>
                        <wps:spPr bwMode="auto">
                          <a:xfrm>
                            <a:off x="6604" y="19660"/>
                            <a:ext cx="1000" cy="309"/>
                          </a:xfrm>
                          <a:prstGeom prst="rect">
                            <a:avLst/>
                          </a:prstGeom>
                          <a:noFill/>
                          <a:ln>
                            <a:noFill/>
                          </a:ln>
                        </wps:spPr>
                        <wps:txbx>
                          <w:txbxContent>
                            <w:p w14:paraId="0DCA4833"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4408746" w14:textId="77777777" w:rsidR="00B725CF" w:rsidRPr="00D320FF" w:rsidRDefault="00B725CF" w:rsidP="00B725CF"/>
                          </w:txbxContent>
                        </wps:txbx>
                        <wps:bodyPr rot="0" vert="horz" wrap="square" lIns="12700" tIns="12700" rIns="12700" bIns="12700" anchor="t" anchorCtr="0" upright="1">
                          <a:noAutofit/>
                        </wps:bodyPr>
                      </wps:wsp>
                      <wps:wsp>
                        <wps:cNvPr id="189467108" name="Rectangle 18"/>
                        <wps:cNvSpPr>
                          <a:spLocks noChangeArrowheads="1"/>
                        </wps:cNvSpPr>
                        <wps:spPr bwMode="auto">
                          <a:xfrm>
                            <a:off x="18949" y="18977"/>
                            <a:ext cx="1001" cy="309"/>
                          </a:xfrm>
                          <a:prstGeom prst="rect">
                            <a:avLst/>
                          </a:prstGeom>
                          <a:noFill/>
                          <a:ln>
                            <a:noFill/>
                          </a:ln>
                        </wps:spPr>
                        <wps:txbx>
                          <w:txbxContent>
                            <w:p w14:paraId="3966EA0E" w14:textId="77777777" w:rsidR="00B725CF" w:rsidRPr="00F96BEC" w:rsidRDefault="00B725CF" w:rsidP="00B725CF">
                              <w:pPr>
                                <w:jc w:val="center"/>
                                <w:rPr>
                                  <w:sz w:val="20"/>
                                  <w:lang w:val="uk-UA"/>
                                </w:rPr>
                              </w:pPr>
                              <w:proofErr w:type="spellStart"/>
                              <w:r>
                                <w:rPr>
                                  <w:sz w:val="20"/>
                                  <w:lang w:val="uk-UA"/>
                                </w:rPr>
                                <w:t>Арк</w:t>
                              </w:r>
                              <w:proofErr w:type="spellEnd"/>
                            </w:p>
                            <w:p w14:paraId="3C2DE74A" w14:textId="77777777" w:rsidR="00B725CF" w:rsidRPr="00086B17" w:rsidRDefault="00B725CF" w:rsidP="00B725CF">
                              <w:pPr>
                                <w:jc w:val="center"/>
                                <w:rPr>
                                  <w:sz w:val="18"/>
                                  <w:szCs w:val="18"/>
                                </w:rPr>
                              </w:pPr>
                            </w:p>
                            <w:p w14:paraId="480ED14E" w14:textId="77777777" w:rsidR="00B725CF" w:rsidRPr="00A55B46" w:rsidRDefault="00B725CF" w:rsidP="00B725CF">
                              <w:pPr>
                                <w:pStyle w:val="afa"/>
                                <w:ind w:firstLine="0"/>
                                <w:jc w:val="center"/>
                                <w:rPr>
                                  <w:rFonts w:ascii="Arial" w:hAnsi="Arial" w:cs="Arial"/>
                                  <w:sz w:val="18"/>
                                  <w:lang w:val="ru-RU"/>
                                </w:rPr>
                              </w:pPr>
                            </w:p>
                            <w:p w14:paraId="7B808BDA" w14:textId="77777777" w:rsidR="00B725CF" w:rsidRPr="00D320FF" w:rsidRDefault="00B725CF" w:rsidP="00B725CF"/>
                          </w:txbxContent>
                        </wps:txbx>
                        <wps:bodyPr rot="0" vert="horz" wrap="square" lIns="12700" tIns="12700" rIns="12700" bIns="12700" anchor="t" anchorCtr="0" upright="1">
                          <a:noAutofit/>
                        </wps:bodyPr>
                      </wps:wsp>
                      <wps:wsp>
                        <wps:cNvPr id="714943770" name="Rectangle 19"/>
                        <wps:cNvSpPr>
                          <a:spLocks noChangeArrowheads="1"/>
                        </wps:cNvSpPr>
                        <wps:spPr bwMode="auto">
                          <a:xfrm>
                            <a:off x="18949" y="19435"/>
                            <a:ext cx="1001" cy="423"/>
                          </a:xfrm>
                          <a:prstGeom prst="rect">
                            <a:avLst/>
                          </a:prstGeom>
                          <a:noFill/>
                          <a:ln>
                            <a:noFill/>
                          </a:ln>
                        </wps:spPr>
                        <wps:txbx>
                          <w:txbxContent>
                            <w:p w14:paraId="552B822E" w14:textId="2EBB11FE" w:rsidR="00B725CF" w:rsidRPr="005F0FA3" w:rsidRDefault="00B725CF" w:rsidP="00B725CF">
                              <w:pPr>
                                <w:jc w:val="center"/>
                                <w:rPr>
                                  <w:sz w:val="28"/>
                                  <w:lang w:val="uk-UA"/>
                                </w:rPr>
                              </w:pPr>
                              <w:r>
                                <w:rPr>
                                  <w:sz w:val="28"/>
                                  <w:lang w:val="uk-UA"/>
                                </w:rPr>
                                <w:t>49</w:t>
                              </w:r>
                            </w:p>
                          </w:txbxContent>
                        </wps:txbx>
                        <wps:bodyPr rot="0" vert="horz" wrap="square" lIns="12700" tIns="12700" rIns="12700" bIns="12700" anchor="t" anchorCtr="0" upright="1">
                          <a:noAutofit/>
                        </wps:bodyPr>
                      </wps:wsp>
                      <wps:wsp>
                        <wps:cNvPr id="389198321" name="Rectangle 20"/>
                        <wps:cNvSpPr>
                          <a:spLocks noChangeArrowheads="1"/>
                        </wps:cNvSpPr>
                        <wps:spPr bwMode="auto">
                          <a:xfrm>
                            <a:off x="7745" y="19221"/>
                            <a:ext cx="11075" cy="477"/>
                          </a:xfrm>
                          <a:prstGeom prst="rect">
                            <a:avLst/>
                          </a:prstGeom>
                          <a:noFill/>
                          <a:ln>
                            <a:noFill/>
                          </a:ln>
                        </wps:spPr>
                        <wps:txbx>
                          <w:txbxContent>
                            <w:p w14:paraId="5A3DBB0F"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0D3E1841" w14:textId="77777777" w:rsidR="00B725CF" w:rsidRPr="002870C6" w:rsidRDefault="00B725CF" w:rsidP="00B725CF">
                              <w:pPr>
                                <w:pStyle w:val="afa"/>
                                <w:ind w:firstLine="0"/>
                                <w:jc w:val="center"/>
                                <w:rPr>
                                  <w:rFonts w:ascii="Times New Roman" w:hAnsi="Times New Roman" w:cs="Shruti"/>
                                  <w:i w:val="0"/>
                                  <w:szCs w:val="32"/>
                                  <w:lang w:val="ru-RU"/>
                                </w:rPr>
                              </w:pPr>
                            </w:p>
                            <w:p w14:paraId="22352079" w14:textId="77777777" w:rsidR="00B725CF" w:rsidRPr="003B77DB" w:rsidRDefault="00B725CF" w:rsidP="00B725CF">
                              <w:pPr>
                                <w:jc w:val="center"/>
                                <w:rPr>
                                  <w:szCs w:val="28"/>
                                </w:rPr>
                              </w:pPr>
                            </w:p>
                            <w:p w14:paraId="6B2B97E6"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681BC9" id="Группа 1622291032" o:spid="_x0000_s1936" style="position:absolute;left:0;text-align:left;margin-left:-19.6pt;margin-top:0;width:518.8pt;height:801pt;z-index:251745280;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" o:allowoverlap="f">
                <v:rect id="Rectangle 2" o:spid="_x0000_s19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" filled="f" strokeweight="2pt"/>
                <v:line id="Line 3" o:spid="_x0000_s19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" strokeweight="2pt"/>
                <v:line id="Line 4" o:spid="_x0000_s19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" strokeweight="2pt"/>
                <v:line id="Line 5" o:spid="_x0000_s19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" strokeweight="2pt"/>
                <v:line id="Line 6" o:spid="_x0000_s19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" strokeweight="2pt"/>
                <v:line id="Line 7" o:spid="_x0000_s19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" strokeweight="2pt"/>
                <v:line id="Line 8" o:spid="_x0000_s19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" strokeweight="2pt"/>
                <v:line id="Line 9" o:spid="_x0000_s19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" strokeweight="2pt"/>
                <v:line id="Line 10" o:spid="_x0000_s19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" strokeweight="1pt"/>
                <v:line id="Line 11" o:spid="_x0000_s19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" strokeweight="2pt"/>
                <v:line id="Line 12" o:spid="_x0000_s19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" strokeweight="1pt"/>
                <v:rect id="Rectangle 13" o:spid="_x0000_s19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" filled="f" stroked="f">
                  <v:textbox inset="1pt,1pt,1pt,1pt">
                    <w:txbxContent>
                      <w:p w14:paraId="4FF1D401"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0B5F0A33" w14:textId="77777777" w:rsidR="00B725CF" w:rsidRPr="00352A5A" w:rsidRDefault="00B725CF" w:rsidP="00B725CF">
                        <w:pPr>
                          <w:jc w:val="center"/>
                          <w:rPr>
                            <w:rFonts w:ascii="Arial" w:hAnsi="Arial" w:cs="Arial"/>
                            <w:i/>
                            <w:sz w:val="18"/>
                            <w:szCs w:val="18"/>
                          </w:rPr>
                        </w:pPr>
                      </w:p>
                      <w:p w14:paraId="58170637" w14:textId="77777777" w:rsidR="00B725CF" w:rsidRPr="00D320FF" w:rsidRDefault="00B725CF" w:rsidP="00B725CF"/>
                      <w:p w14:paraId="065654F5"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90600D6"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365AF6AC" w14:textId="77777777" w:rsidR="00B725CF" w:rsidRPr="00352A5A" w:rsidRDefault="00B725CF" w:rsidP="00B725CF">
                        <w:pPr>
                          <w:rPr>
                            <w:szCs w:val="28"/>
                          </w:rPr>
                        </w:pPr>
                      </w:p>
                      <w:p w14:paraId="5AB5F1A9" w14:textId="77777777" w:rsidR="00B725CF" w:rsidRPr="00352A5A" w:rsidRDefault="00B725CF" w:rsidP="00B725CF">
                        <w:pPr>
                          <w:pStyle w:val="ad"/>
                          <w:jc w:val="center"/>
                          <w:rPr>
                            <w:rFonts w:ascii="Arial" w:hAnsi="Arial" w:cs="Arial"/>
                            <w:sz w:val="18"/>
                          </w:rPr>
                        </w:pPr>
                      </w:p>
                    </w:txbxContent>
                  </v:textbox>
                </v:rect>
                <v:rect id="Rectangle 14" o:spid="_x0000_s19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" filled="f" stroked="f">
                  <v:textbox inset="1pt,1pt,1pt,1pt">
                    <w:txbxContent>
                      <w:p w14:paraId="7DED9B84"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9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" filled="f" stroked="f">
                  <v:textbox inset="1pt,1pt,1pt,1pt">
                    <w:txbxContent>
                      <w:p w14:paraId="43EE282D"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22881087" w14:textId="77777777" w:rsidR="00B725CF" w:rsidRPr="00D320FF" w:rsidRDefault="00B725CF" w:rsidP="00B725CF"/>
                    </w:txbxContent>
                  </v:textbox>
                </v:rect>
                <v:rect id="Rectangle 16" o:spid="_x0000_s19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" filled="f" stroked="f">
                  <v:textbox inset="1pt,1pt,1pt,1pt">
                    <w:txbxContent>
                      <w:p w14:paraId="5ECCCF69"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723DE228" w14:textId="77777777" w:rsidR="00B725CF" w:rsidRDefault="00B725CF" w:rsidP="00B725CF">
                        <w:pPr>
                          <w:jc w:val="center"/>
                          <w:rPr>
                            <w:sz w:val="20"/>
                          </w:rPr>
                        </w:pPr>
                      </w:p>
                      <w:p w14:paraId="4B1A11C4" w14:textId="77777777" w:rsidR="00B725CF" w:rsidRPr="00086B17" w:rsidRDefault="00B725CF" w:rsidP="00B725CF">
                        <w:pPr>
                          <w:jc w:val="center"/>
                          <w:rPr>
                            <w:rFonts w:ascii="Arial" w:hAnsi="Arial" w:cs="Arial"/>
                            <w:i/>
                            <w:sz w:val="18"/>
                            <w:szCs w:val="18"/>
                          </w:rPr>
                        </w:pPr>
                      </w:p>
                      <w:p w14:paraId="42286225" w14:textId="77777777" w:rsidR="00B725CF" w:rsidRPr="00D320FF" w:rsidRDefault="00B725CF" w:rsidP="00B725CF"/>
                    </w:txbxContent>
                  </v:textbox>
                </v:rect>
                <v:rect id="Rectangle 17" o:spid="_x0000_s19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" filled="f" stroked="f">
                  <v:textbox inset="1pt,1pt,1pt,1pt">
                    <w:txbxContent>
                      <w:p w14:paraId="0DCA4833"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4408746" w14:textId="77777777" w:rsidR="00B725CF" w:rsidRPr="00D320FF" w:rsidRDefault="00B725CF" w:rsidP="00B725CF"/>
                    </w:txbxContent>
                  </v:textbox>
                </v:rect>
                <v:rect id="Rectangle 18" o:spid="_x0000_s19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" filled="f" stroked="f">
                  <v:textbox inset="1pt,1pt,1pt,1pt">
                    <w:txbxContent>
                      <w:p w14:paraId="3966EA0E" w14:textId="77777777" w:rsidR="00B725CF" w:rsidRPr="00F96BEC" w:rsidRDefault="00B725CF" w:rsidP="00B725CF">
                        <w:pPr>
                          <w:jc w:val="center"/>
                          <w:rPr>
                            <w:sz w:val="20"/>
                            <w:lang w:val="uk-UA"/>
                          </w:rPr>
                        </w:pPr>
                        <w:proofErr w:type="spellStart"/>
                        <w:r>
                          <w:rPr>
                            <w:sz w:val="20"/>
                            <w:lang w:val="uk-UA"/>
                          </w:rPr>
                          <w:t>Арк</w:t>
                        </w:r>
                        <w:proofErr w:type="spellEnd"/>
                      </w:p>
                      <w:p w14:paraId="3C2DE74A" w14:textId="77777777" w:rsidR="00B725CF" w:rsidRPr="00086B17" w:rsidRDefault="00B725CF" w:rsidP="00B725CF">
                        <w:pPr>
                          <w:jc w:val="center"/>
                          <w:rPr>
                            <w:sz w:val="18"/>
                            <w:szCs w:val="18"/>
                          </w:rPr>
                        </w:pPr>
                      </w:p>
                      <w:p w14:paraId="480ED14E" w14:textId="77777777" w:rsidR="00B725CF" w:rsidRPr="00A55B46" w:rsidRDefault="00B725CF" w:rsidP="00B725CF">
                        <w:pPr>
                          <w:pStyle w:val="afa"/>
                          <w:ind w:firstLine="0"/>
                          <w:jc w:val="center"/>
                          <w:rPr>
                            <w:rFonts w:ascii="Arial" w:hAnsi="Arial" w:cs="Arial"/>
                            <w:sz w:val="18"/>
                            <w:lang w:val="ru-RU"/>
                          </w:rPr>
                        </w:pPr>
                      </w:p>
                      <w:p w14:paraId="7B808BDA" w14:textId="77777777" w:rsidR="00B725CF" w:rsidRPr="00D320FF" w:rsidRDefault="00B725CF" w:rsidP="00B725CF"/>
                    </w:txbxContent>
                  </v:textbox>
                </v:rect>
                <v:rect id="Rectangle 19" o:spid="_x0000_s19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" filled="f" stroked="f">
                  <v:textbox inset="1pt,1pt,1pt,1pt">
                    <w:txbxContent>
                      <w:p w14:paraId="552B822E" w14:textId="2EBB11FE" w:rsidR="00B725CF" w:rsidRPr="005F0FA3" w:rsidRDefault="00B725CF" w:rsidP="00B725CF">
                        <w:pPr>
                          <w:jc w:val="center"/>
                          <w:rPr>
                            <w:sz w:val="28"/>
                            <w:lang w:val="uk-UA"/>
                          </w:rPr>
                        </w:pPr>
                        <w:r>
                          <w:rPr>
                            <w:sz w:val="28"/>
                            <w:lang w:val="uk-UA"/>
                          </w:rPr>
                          <w:t>49</w:t>
                        </w:r>
                      </w:p>
                    </w:txbxContent>
                  </v:textbox>
                </v:rect>
                <v:rect id="Rectangle 20" o:spid="_x0000_s19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" filled="f" stroked="f">
                  <v:textbox inset="1pt,1pt,1pt,1pt">
                    <w:txbxContent>
                      <w:p w14:paraId="5A3DBB0F"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0D3E1841" w14:textId="77777777" w:rsidR="00B725CF" w:rsidRPr="002870C6" w:rsidRDefault="00B725CF" w:rsidP="00B725CF">
                        <w:pPr>
                          <w:pStyle w:val="afa"/>
                          <w:ind w:firstLine="0"/>
                          <w:jc w:val="center"/>
                          <w:rPr>
                            <w:rFonts w:ascii="Times New Roman" w:hAnsi="Times New Roman" w:cs="Shruti"/>
                            <w:i w:val="0"/>
                            <w:szCs w:val="32"/>
                            <w:lang w:val="ru-RU"/>
                          </w:rPr>
                        </w:pPr>
                      </w:p>
                      <w:p w14:paraId="22352079" w14:textId="77777777" w:rsidR="00B725CF" w:rsidRPr="003B77DB" w:rsidRDefault="00B725CF" w:rsidP="00B725CF">
                        <w:pPr>
                          <w:jc w:val="center"/>
                          <w:rPr>
                            <w:szCs w:val="28"/>
                          </w:rPr>
                        </w:pPr>
                      </w:p>
                      <w:p w14:paraId="6B2B97E6" w14:textId="77777777" w:rsidR="00B725CF" w:rsidRPr="00D320FF" w:rsidRDefault="00B725CF" w:rsidP="00B725CF"/>
                    </w:txbxContent>
                  </v:textbox>
                </v:rect>
                <w10:wrap anchorx="margin" anchory="margin"/>
              </v:group>
            </w:pict>
          </mc:Fallback>
        </mc:AlternateContent>
      </w:r>
      <w:r w:rsidR="00857630" w:rsidRPr="00010274">
        <w:rPr>
          <w:rFonts w:ascii="Times New Roman" w:hAnsi="Times New Roman" w:cs="Times New Roman"/>
          <w:noProof/>
          <w:sz w:val="28"/>
          <w:szCs w:val="28"/>
          <w:lang w:val="uk-UA"/>
        </w:rPr>
        <w:drawing>
          <wp:inline distT="0" distB="0" distL="0" distR="0" wp14:anchorId="24F9C3B9" wp14:editId="1CD662A1">
            <wp:extent cx="3287908" cy="3185160"/>
            <wp:effectExtent l="0" t="0" r="0" b="0"/>
            <wp:docPr id="1664232320" name="Рисунок 1" descr="Изображение выглядит как электроника, машина, Электронная техни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232320" name="Рисунок 1" descr="Изображение выглядит как электроника, машина, Электронная техника&#10;&#10;Автоматически созданное описание"/>
                    <pic:cNvPicPr/>
                  </pic:nvPicPr>
                  <pic:blipFill>
                    <a:blip r:embed="rId26"/>
                    <a:stretch>
                      <a:fillRect/>
                    </a:stretch>
                  </pic:blipFill>
                  <pic:spPr>
                    <a:xfrm>
                      <a:off x="0" y="0"/>
                      <a:ext cx="3316972" cy="3213315"/>
                    </a:xfrm>
                    <a:prstGeom prst="rect">
                      <a:avLst/>
                    </a:prstGeom>
                  </pic:spPr>
                </pic:pic>
              </a:graphicData>
            </a:graphic>
          </wp:inline>
        </w:drawing>
      </w:r>
    </w:p>
    <w:p w14:paraId="3DF71E05" w14:textId="0CD2C40F" w:rsidR="00857630" w:rsidRPr="00010274" w:rsidRDefault="00857630" w:rsidP="00857630">
      <w:pPr>
        <w:spacing w:after="0" w:line="360" w:lineRule="auto"/>
        <w:ind w:firstLine="708"/>
        <w:jc w:val="center"/>
        <w:rPr>
          <w:rFonts w:ascii="Times New Roman" w:hAnsi="Times New Roman" w:cs="Times New Roman"/>
          <w:sz w:val="28"/>
          <w:szCs w:val="28"/>
        </w:rPr>
      </w:pPr>
      <w:r w:rsidRPr="00010274">
        <w:rPr>
          <w:rFonts w:ascii="Times New Roman" w:eastAsia="Times New Roman" w:hAnsi="Times New Roman" w:cs="Times New Roman"/>
          <w:bCs/>
          <w:sz w:val="28"/>
          <w:szCs w:val="28"/>
          <w:lang w:val="uk-UA" w:eastAsia="ru-RU"/>
        </w:rPr>
        <w:t>Рисунок 3.</w:t>
      </w:r>
      <w:r w:rsidR="005F0FA3" w:rsidRPr="00010274">
        <w:rPr>
          <w:rFonts w:ascii="Times New Roman" w:eastAsia="Times New Roman" w:hAnsi="Times New Roman" w:cs="Times New Roman"/>
          <w:bCs/>
          <w:sz w:val="28"/>
          <w:szCs w:val="28"/>
          <w:lang w:val="uk-UA" w:eastAsia="ru-RU"/>
        </w:rPr>
        <w:t>5</w:t>
      </w:r>
      <w:r w:rsidRPr="00010274">
        <w:rPr>
          <w:rFonts w:ascii="Times New Roman" w:eastAsia="Times New Roman" w:hAnsi="Times New Roman" w:cs="Times New Roman"/>
          <w:bCs/>
          <w:sz w:val="28"/>
          <w:szCs w:val="28"/>
          <w:lang w:val="uk-UA" w:eastAsia="ru-RU"/>
        </w:rPr>
        <w:t xml:space="preserve"> </w:t>
      </w:r>
      <w:r w:rsidRPr="00010274">
        <w:rPr>
          <w:rFonts w:ascii="Times New Roman" w:hAnsi="Times New Roman" w:cs="Times New Roman"/>
        </w:rPr>
        <w:t>—</w:t>
      </w:r>
      <w:r w:rsidRPr="00010274">
        <w:rPr>
          <w:rFonts w:ascii="Times New Roman" w:hAnsi="Times New Roman" w:cs="Times New Roman"/>
          <w:sz w:val="28"/>
          <w:szCs w:val="28"/>
          <w:lang w:val="uk-UA"/>
        </w:rPr>
        <w:t xml:space="preserve">  Реле </w:t>
      </w:r>
      <w:proofErr w:type="spellStart"/>
      <w:r w:rsidRPr="00010274">
        <w:rPr>
          <w:rFonts w:ascii="Times New Roman" w:hAnsi="Times New Roman" w:cs="Times New Roman"/>
          <w:sz w:val="28"/>
          <w:szCs w:val="28"/>
          <w:lang w:val="uk-UA"/>
        </w:rPr>
        <w:t>електро</w:t>
      </w:r>
      <w:proofErr w:type="spellEnd"/>
      <w:r w:rsidRPr="00010274">
        <w:rPr>
          <w:rFonts w:ascii="Times New Roman" w:hAnsi="Times New Roman" w:cs="Times New Roman"/>
          <w:sz w:val="28"/>
          <w:szCs w:val="28"/>
          <w:lang w:val="uk-UA"/>
        </w:rPr>
        <w:t xml:space="preserve">-теплове </w:t>
      </w:r>
      <w:proofErr w:type="spellStart"/>
      <w:r w:rsidRPr="00010274">
        <w:rPr>
          <w:rFonts w:ascii="Times New Roman" w:hAnsi="Times New Roman" w:cs="Times New Roman"/>
          <w:sz w:val="28"/>
          <w:szCs w:val="28"/>
          <w:lang w:val="uk-UA"/>
        </w:rPr>
        <w:t>Аско</w:t>
      </w:r>
      <w:proofErr w:type="spellEnd"/>
      <w:r w:rsidRPr="00010274">
        <w:rPr>
          <w:rFonts w:ascii="Times New Roman" w:hAnsi="Times New Roman" w:cs="Times New Roman"/>
          <w:sz w:val="28"/>
          <w:szCs w:val="28"/>
          <w:lang w:val="uk-UA"/>
        </w:rPr>
        <w:t xml:space="preserve"> РТ 1321</w:t>
      </w:r>
    </w:p>
    <w:p w14:paraId="4C477E3B"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p>
    <w:p w14:paraId="6DC28428"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Невід’ємним елементом системи керування є HMI (людино-машинний інтерфейс) панель. Вона відіграє ключову роль у забезпеченні зручного та ефективного інтерфейсу між оператором і автоматизованою системою управління процесом піролізу.</w:t>
      </w:r>
    </w:p>
    <w:p w14:paraId="5A54F3DB" w14:textId="77777777"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Основні функції HMI панелі це моніторинг та контроль процесу. HMI панель дозволяє операторам в реальному часі відстежувати критичні параметри процесу, такі як температура, тиск, рівень завантаження матеріалу та стан обладнання. Це забезпечує своєчасне виявлення відхилень від нормальних робочих умов і оперативне реагування на них. Завдяки HMI панелі оператори можуть як вручну, так і автоматично керувати різними етапами процесу піролізу. Це включає регулювання температури нагрівання, обертання реактора, подачу паливних матеріалів і охолодження. Такий контроль забезпечує високу точність і ефективність процесу. </w:t>
      </w:r>
    </w:p>
    <w:p w14:paraId="081C062F" w14:textId="67B2438F" w:rsidR="00857630" w:rsidRPr="00010274" w:rsidRDefault="00857630" w:rsidP="00857630">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Використання HMI панелі значно підвищує безпеку та ефективність роботи. Оператор отримує інтуїтивно зрозумілий інтерфейс, що дозволяє швидко реагувати на зміни в процесі, коригувати налаштування та </w:t>
      </w:r>
      <w:r w:rsidR="00B725CF" w:rsidRPr="00010274">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47328" behindDoc="0" locked="0" layoutInCell="1" allowOverlap="0" wp14:anchorId="69669B41" wp14:editId="40E226CD">
                <wp:simplePos x="0" y="0"/>
                <wp:positionH relativeFrom="margin">
                  <wp:posOffset>-228600</wp:posOffset>
                </wp:positionH>
                <wp:positionV relativeFrom="margin">
                  <wp:posOffset>-655320</wp:posOffset>
                </wp:positionV>
                <wp:extent cx="6588760" cy="10172700"/>
                <wp:effectExtent l="0" t="0" r="21590" b="19050"/>
                <wp:wrapNone/>
                <wp:docPr id="87481435" name="Группа 874814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687691212"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933780986"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984312822"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679516483"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709478708"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65467082"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22061546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35849146"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04233465"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97737018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579560748"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473580660" name="Rectangle 13"/>
                        <wps:cNvSpPr>
                          <a:spLocks noChangeArrowheads="1"/>
                        </wps:cNvSpPr>
                        <wps:spPr bwMode="auto">
                          <a:xfrm>
                            <a:off x="54" y="19660"/>
                            <a:ext cx="1000" cy="309"/>
                          </a:xfrm>
                          <a:prstGeom prst="rect">
                            <a:avLst/>
                          </a:prstGeom>
                          <a:noFill/>
                          <a:ln>
                            <a:noFill/>
                          </a:ln>
                        </wps:spPr>
                        <wps:txbx>
                          <w:txbxContent>
                            <w:p w14:paraId="4AD5A413"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01044D7D" w14:textId="77777777" w:rsidR="00B725CF" w:rsidRPr="00352A5A" w:rsidRDefault="00B725CF" w:rsidP="00B725CF">
                              <w:pPr>
                                <w:jc w:val="center"/>
                                <w:rPr>
                                  <w:rFonts w:ascii="Arial" w:hAnsi="Arial" w:cs="Arial"/>
                                  <w:i/>
                                  <w:sz w:val="18"/>
                                  <w:szCs w:val="18"/>
                                </w:rPr>
                              </w:pPr>
                            </w:p>
                            <w:p w14:paraId="1D1D6D0F" w14:textId="77777777" w:rsidR="00B725CF" w:rsidRPr="00D320FF" w:rsidRDefault="00B725CF" w:rsidP="00B725CF"/>
                            <w:p w14:paraId="0CED9838"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11F54B11"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A4D752D" w14:textId="77777777" w:rsidR="00B725CF" w:rsidRPr="00352A5A" w:rsidRDefault="00B725CF" w:rsidP="00B725CF">
                              <w:pPr>
                                <w:rPr>
                                  <w:szCs w:val="28"/>
                                </w:rPr>
                              </w:pPr>
                            </w:p>
                            <w:p w14:paraId="5894FEB3"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760908006" name="Rectangle 14"/>
                        <wps:cNvSpPr>
                          <a:spLocks noChangeArrowheads="1"/>
                        </wps:cNvSpPr>
                        <wps:spPr bwMode="auto">
                          <a:xfrm>
                            <a:off x="1139" y="19660"/>
                            <a:ext cx="1001" cy="309"/>
                          </a:xfrm>
                          <a:prstGeom prst="rect">
                            <a:avLst/>
                          </a:prstGeom>
                          <a:noFill/>
                          <a:ln>
                            <a:noFill/>
                          </a:ln>
                        </wps:spPr>
                        <wps:txbx>
                          <w:txbxContent>
                            <w:p w14:paraId="6B128B3F"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294985855" name="Rectangle 15"/>
                        <wps:cNvSpPr>
                          <a:spLocks noChangeArrowheads="1"/>
                        </wps:cNvSpPr>
                        <wps:spPr bwMode="auto">
                          <a:xfrm>
                            <a:off x="2267" y="19660"/>
                            <a:ext cx="2573" cy="309"/>
                          </a:xfrm>
                          <a:prstGeom prst="rect">
                            <a:avLst/>
                          </a:prstGeom>
                          <a:noFill/>
                          <a:ln>
                            <a:noFill/>
                          </a:ln>
                        </wps:spPr>
                        <wps:txbx>
                          <w:txbxContent>
                            <w:p w14:paraId="3D39FEF7"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74F72AFC" w14:textId="77777777" w:rsidR="00B725CF" w:rsidRPr="00D320FF" w:rsidRDefault="00B725CF" w:rsidP="00B725CF"/>
                          </w:txbxContent>
                        </wps:txbx>
                        <wps:bodyPr rot="0" vert="horz" wrap="square" lIns="12700" tIns="12700" rIns="12700" bIns="12700" anchor="t" anchorCtr="0" upright="1">
                          <a:noAutofit/>
                        </wps:bodyPr>
                      </wps:wsp>
                      <wps:wsp>
                        <wps:cNvPr id="400968788" name="Rectangle 16"/>
                        <wps:cNvSpPr>
                          <a:spLocks noChangeArrowheads="1"/>
                        </wps:cNvSpPr>
                        <wps:spPr bwMode="auto">
                          <a:xfrm>
                            <a:off x="4983" y="19660"/>
                            <a:ext cx="1534" cy="309"/>
                          </a:xfrm>
                          <a:prstGeom prst="rect">
                            <a:avLst/>
                          </a:prstGeom>
                          <a:noFill/>
                          <a:ln>
                            <a:noFill/>
                          </a:ln>
                        </wps:spPr>
                        <wps:txbx>
                          <w:txbxContent>
                            <w:p w14:paraId="2A4B37C2"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22A6E166" w14:textId="77777777" w:rsidR="00B725CF" w:rsidRDefault="00B725CF" w:rsidP="00B725CF">
                              <w:pPr>
                                <w:jc w:val="center"/>
                                <w:rPr>
                                  <w:sz w:val="20"/>
                                </w:rPr>
                              </w:pPr>
                            </w:p>
                            <w:p w14:paraId="7721CA50" w14:textId="77777777" w:rsidR="00B725CF" w:rsidRPr="00086B17" w:rsidRDefault="00B725CF" w:rsidP="00B725CF">
                              <w:pPr>
                                <w:jc w:val="center"/>
                                <w:rPr>
                                  <w:rFonts w:ascii="Arial" w:hAnsi="Arial" w:cs="Arial"/>
                                  <w:i/>
                                  <w:sz w:val="18"/>
                                  <w:szCs w:val="18"/>
                                </w:rPr>
                              </w:pPr>
                            </w:p>
                            <w:p w14:paraId="665B4B1B" w14:textId="77777777" w:rsidR="00B725CF" w:rsidRPr="00D320FF" w:rsidRDefault="00B725CF" w:rsidP="00B725CF"/>
                          </w:txbxContent>
                        </wps:txbx>
                        <wps:bodyPr rot="0" vert="horz" wrap="square" lIns="12700" tIns="12700" rIns="12700" bIns="12700" anchor="t" anchorCtr="0" upright="1">
                          <a:noAutofit/>
                        </wps:bodyPr>
                      </wps:wsp>
                      <wps:wsp>
                        <wps:cNvPr id="1936654410" name="Rectangle 17"/>
                        <wps:cNvSpPr>
                          <a:spLocks noChangeArrowheads="1"/>
                        </wps:cNvSpPr>
                        <wps:spPr bwMode="auto">
                          <a:xfrm>
                            <a:off x="6604" y="19660"/>
                            <a:ext cx="1000" cy="309"/>
                          </a:xfrm>
                          <a:prstGeom prst="rect">
                            <a:avLst/>
                          </a:prstGeom>
                          <a:noFill/>
                          <a:ln>
                            <a:noFill/>
                          </a:ln>
                        </wps:spPr>
                        <wps:txbx>
                          <w:txbxContent>
                            <w:p w14:paraId="30AC086B"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52CBC52A" w14:textId="77777777" w:rsidR="00B725CF" w:rsidRPr="00D320FF" w:rsidRDefault="00B725CF" w:rsidP="00B725CF"/>
                          </w:txbxContent>
                        </wps:txbx>
                        <wps:bodyPr rot="0" vert="horz" wrap="square" lIns="12700" tIns="12700" rIns="12700" bIns="12700" anchor="t" anchorCtr="0" upright="1">
                          <a:noAutofit/>
                        </wps:bodyPr>
                      </wps:wsp>
                      <wps:wsp>
                        <wps:cNvPr id="2086000173" name="Rectangle 18"/>
                        <wps:cNvSpPr>
                          <a:spLocks noChangeArrowheads="1"/>
                        </wps:cNvSpPr>
                        <wps:spPr bwMode="auto">
                          <a:xfrm>
                            <a:off x="18949" y="18977"/>
                            <a:ext cx="1001" cy="309"/>
                          </a:xfrm>
                          <a:prstGeom prst="rect">
                            <a:avLst/>
                          </a:prstGeom>
                          <a:noFill/>
                          <a:ln>
                            <a:noFill/>
                          </a:ln>
                        </wps:spPr>
                        <wps:txbx>
                          <w:txbxContent>
                            <w:p w14:paraId="37EE77DD" w14:textId="77777777" w:rsidR="00B725CF" w:rsidRPr="00F96BEC" w:rsidRDefault="00B725CF" w:rsidP="00B725CF">
                              <w:pPr>
                                <w:jc w:val="center"/>
                                <w:rPr>
                                  <w:sz w:val="20"/>
                                  <w:lang w:val="uk-UA"/>
                                </w:rPr>
                              </w:pPr>
                              <w:proofErr w:type="spellStart"/>
                              <w:r>
                                <w:rPr>
                                  <w:sz w:val="20"/>
                                  <w:lang w:val="uk-UA"/>
                                </w:rPr>
                                <w:t>Арк</w:t>
                              </w:r>
                              <w:proofErr w:type="spellEnd"/>
                            </w:p>
                            <w:p w14:paraId="52793239" w14:textId="77777777" w:rsidR="00B725CF" w:rsidRPr="00086B17" w:rsidRDefault="00B725CF" w:rsidP="00B725CF">
                              <w:pPr>
                                <w:jc w:val="center"/>
                                <w:rPr>
                                  <w:sz w:val="18"/>
                                  <w:szCs w:val="18"/>
                                </w:rPr>
                              </w:pPr>
                            </w:p>
                            <w:p w14:paraId="0E88A5DA" w14:textId="77777777" w:rsidR="00B725CF" w:rsidRPr="00A55B46" w:rsidRDefault="00B725CF" w:rsidP="00B725CF">
                              <w:pPr>
                                <w:pStyle w:val="afa"/>
                                <w:ind w:firstLine="0"/>
                                <w:jc w:val="center"/>
                                <w:rPr>
                                  <w:rFonts w:ascii="Arial" w:hAnsi="Arial" w:cs="Arial"/>
                                  <w:sz w:val="18"/>
                                  <w:lang w:val="ru-RU"/>
                                </w:rPr>
                              </w:pPr>
                            </w:p>
                            <w:p w14:paraId="2B4F5A50" w14:textId="77777777" w:rsidR="00B725CF" w:rsidRPr="00D320FF" w:rsidRDefault="00B725CF" w:rsidP="00B725CF"/>
                          </w:txbxContent>
                        </wps:txbx>
                        <wps:bodyPr rot="0" vert="horz" wrap="square" lIns="12700" tIns="12700" rIns="12700" bIns="12700" anchor="t" anchorCtr="0" upright="1">
                          <a:noAutofit/>
                        </wps:bodyPr>
                      </wps:wsp>
                      <wps:wsp>
                        <wps:cNvPr id="1419762459" name="Rectangle 19"/>
                        <wps:cNvSpPr>
                          <a:spLocks noChangeArrowheads="1"/>
                        </wps:cNvSpPr>
                        <wps:spPr bwMode="auto">
                          <a:xfrm>
                            <a:off x="18949" y="19435"/>
                            <a:ext cx="1001" cy="423"/>
                          </a:xfrm>
                          <a:prstGeom prst="rect">
                            <a:avLst/>
                          </a:prstGeom>
                          <a:noFill/>
                          <a:ln>
                            <a:noFill/>
                          </a:ln>
                        </wps:spPr>
                        <wps:txbx>
                          <w:txbxContent>
                            <w:p w14:paraId="5D4ED365" w14:textId="3DB26B63" w:rsidR="00B725CF" w:rsidRPr="005F0FA3" w:rsidRDefault="00B725CF" w:rsidP="00B725CF">
                              <w:pPr>
                                <w:jc w:val="center"/>
                                <w:rPr>
                                  <w:sz w:val="28"/>
                                  <w:lang w:val="uk-UA"/>
                                </w:rPr>
                              </w:pPr>
                              <w:r>
                                <w:rPr>
                                  <w:sz w:val="28"/>
                                  <w:lang w:val="uk-UA"/>
                                </w:rPr>
                                <w:t>50</w:t>
                              </w:r>
                            </w:p>
                          </w:txbxContent>
                        </wps:txbx>
                        <wps:bodyPr rot="0" vert="horz" wrap="square" lIns="12700" tIns="12700" rIns="12700" bIns="12700" anchor="t" anchorCtr="0" upright="1">
                          <a:noAutofit/>
                        </wps:bodyPr>
                      </wps:wsp>
                      <wps:wsp>
                        <wps:cNvPr id="566735420" name="Rectangle 20"/>
                        <wps:cNvSpPr>
                          <a:spLocks noChangeArrowheads="1"/>
                        </wps:cNvSpPr>
                        <wps:spPr bwMode="auto">
                          <a:xfrm>
                            <a:off x="7745" y="19221"/>
                            <a:ext cx="11075" cy="477"/>
                          </a:xfrm>
                          <a:prstGeom prst="rect">
                            <a:avLst/>
                          </a:prstGeom>
                          <a:noFill/>
                          <a:ln>
                            <a:noFill/>
                          </a:ln>
                        </wps:spPr>
                        <wps:txbx>
                          <w:txbxContent>
                            <w:p w14:paraId="7DDA0483"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2FEC23F4" w14:textId="77777777" w:rsidR="00B725CF" w:rsidRPr="002870C6" w:rsidRDefault="00B725CF" w:rsidP="00B725CF">
                              <w:pPr>
                                <w:pStyle w:val="afa"/>
                                <w:ind w:firstLine="0"/>
                                <w:jc w:val="center"/>
                                <w:rPr>
                                  <w:rFonts w:ascii="Times New Roman" w:hAnsi="Times New Roman" w:cs="Shruti"/>
                                  <w:i w:val="0"/>
                                  <w:szCs w:val="32"/>
                                  <w:lang w:val="ru-RU"/>
                                </w:rPr>
                              </w:pPr>
                            </w:p>
                            <w:p w14:paraId="112C25FB" w14:textId="77777777" w:rsidR="00B725CF" w:rsidRPr="003B77DB" w:rsidRDefault="00B725CF" w:rsidP="00B725CF">
                              <w:pPr>
                                <w:jc w:val="center"/>
                                <w:rPr>
                                  <w:szCs w:val="28"/>
                                </w:rPr>
                              </w:pPr>
                            </w:p>
                            <w:p w14:paraId="65B9B598"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9669B41" id="Группа 87481435" o:spid="_x0000_s1956" style="position:absolute;left:0;text-align:left;margin-left:-18pt;margin-top:-51.6pt;width:518.8pt;height:801pt;z-index:25174732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" o:allowoverlap="f">
                <v:rect id="Rectangle 2" o:spid="_x0000_s19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" filled="f" strokeweight="2pt"/>
                <v:line id="Line 3" o:spid="_x0000_s19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" strokeweight="2pt"/>
                <v:line id="Line 4" o:spid="_x0000_s19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" strokeweight="2pt"/>
                <v:line id="Line 5" o:spid="_x0000_s19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" strokeweight="2pt"/>
                <v:line id="Line 6" o:spid="_x0000_s19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" strokeweight="2pt"/>
                <v:line id="Line 7" o:spid="_x0000_s19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" strokeweight="2pt"/>
                <v:line id="Line 8" o:spid="_x0000_s19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" strokeweight="2pt"/>
                <v:line id="Line 9" o:spid="_x0000_s19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" strokeweight="2pt"/>
                <v:line id="Line 10" o:spid="_x0000_s19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" strokeweight="1pt"/>
                <v:line id="Line 11" o:spid="_x0000_s19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" strokeweight="2pt"/>
                <v:line id="Line 12" o:spid="_x0000_s19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" strokeweight="1pt"/>
                <v:rect id="Rectangle 13" o:spid="_x0000_s19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" filled="f" stroked="f">
                  <v:textbox inset="1pt,1pt,1pt,1pt">
                    <w:txbxContent>
                      <w:p w14:paraId="4AD5A413"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01044D7D" w14:textId="77777777" w:rsidR="00B725CF" w:rsidRPr="00352A5A" w:rsidRDefault="00B725CF" w:rsidP="00B725CF">
                        <w:pPr>
                          <w:jc w:val="center"/>
                          <w:rPr>
                            <w:rFonts w:ascii="Arial" w:hAnsi="Arial" w:cs="Arial"/>
                            <w:i/>
                            <w:sz w:val="18"/>
                            <w:szCs w:val="18"/>
                          </w:rPr>
                        </w:pPr>
                      </w:p>
                      <w:p w14:paraId="1D1D6D0F" w14:textId="77777777" w:rsidR="00B725CF" w:rsidRPr="00D320FF" w:rsidRDefault="00B725CF" w:rsidP="00B725CF"/>
                      <w:p w14:paraId="0CED9838"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11F54B11"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A4D752D" w14:textId="77777777" w:rsidR="00B725CF" w:rsidRPr="00352A5A" w:rsidRDefault="00B725CF" w:rsidP="00B725CF">
                        <w:pPr>
                          <w:rPr>
                            <w:szCs w:val="28"/>
                          </w:rPr>
                        </w:pPr>
                      </w:p>
                      <w:p w14:paraId="5894FEB3" w14:textId="77777777" w:rsidR="00B725CF" w:rsidRPr="00352A5A" w:rsidRDefault="00B725CF" w:rsidP="00B725CF">
                        <w:pPr>
                          <w:pStyle w:val="ad"/>
                          <w:jc w:val="center"/>
                          <w:rPr>
                            <w:rFonts w:ascii="Arial" w:hAnsi="Arial" w:cs="Arial"/>
                            <w:sz w:val="18"/>
                          </w:rPr>
                        </w:pPr>
                      </w:p>
                    </w:txbxContent>
                  </v:textbox>
                </v:rect>
                <v:rect id="Rectangle 14" o:spid="_x0000_s19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" filled="f" stroked="f">
                  <v:textbox inset="1pt,1pt,1pt,1pt">
                    <w:txbxContent>
                      <w:p w14:paraId="6B128B3F"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9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" filled="f" stroked="f">
                  <v:textbox inset="1pt,1pt,1pt,1pt">
                    <w:txbxContent>
                      <w:p w14:paraId="3D39FEF7"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74F72AFC" w14:textId="77777777" w:rsidR="00B725CF" w:rsidRPr="00D320FF" w:rsidRDefault="00B725CF" w:rsidP="00B725CF"/>
                    </w:txbxContent>
                  </v:textbox>
                </v:rect>
                <v:rect id="Rectangle 16" o:spid="_x0000_s19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" filled="f" stroked="f">
                  <v:textbox inset="1pt,1pt,1pt,1pt">
                    <w:txbxContent>
                      <w:p w14:paraId="2A4B37C2"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22A6E166" w14:textId="77777777" w:rsidR="00B725CF" w:rsidRDefault="00B725CF" w:rsidP="00B725CF">
                        <w:pPr>
                          <w:jc w:val="center"/>
                          <w:rPr>
                            <w:sz w:val="20"/>
                          </w:rPr>
                        </w:pPr>
                      </w:p>
                      <w:p w14:paraId="7721CA50" w14:textId="77777777" w:rsidR="00B725CF" w:rsidRPr="00086B17" w:rsidRDefault="00B725CF" w:rsidP="00B725CF">
                        <w:pPr>
                          <w:jc w:val="center"/>
                          <w:rPr>
                            <w:rFonts w:ascii="Arial" w:hAnsi="Arial" w:cs="Arial"/>
                            <w:i/>
                            <w:sz w:val="18"/>
                            <w:szCs w:val="18"/>
                          </w:rPr>
                        </w:pPr>
                      </w:p>
                      <w:p w14:paraId="665B4B1B" w14:textId="77777777" w:rsidR="00B725CF" w:rsidRPr="00D320FF" w:rsidRDefault="00B725CF" w:rsidP="00B725CF"/>
                    </w:txbxContent>
                  </v:textbox>
                </v:rect>
                <v:rect id="Rectangle 17" o:spid="_x0000_s19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" filled="f" stroked="f">
                  <v:textbox inset="1pt,1pt,1pt,1pt">
                    <w:txbxContent>
                      <w:p w14:paraId="30AC086B"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52CBC52A" w14:textId="77777777" w:rsidR="00B725CF" w:rsidRPr="00D320FF" w:rsidRDefault="00B725CF" w:rsidP="00B725CF"/>
                    </w:txbxContent>
                  </v:textbox>
                </v:rect>
                <v:rect id="Rectangle 18" o:spid="_x0000_s19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" filled="f" stroked="f">
                  <v:textbox inset="1pt,1pt,1pt,1pt">
                    <w:txbxContent>
                      <w:p w14:paraId="37EE77DD" w14:textId="77777777" w:rsidR="00B725CF" w:rsidRPr="00F96BEC" w:rsidRDefault="00B725CF" w:rsidP="00B725CF">
                        <w:pPr>
                          <w:jc w:val="center"/>
                          <w:rPr>
                            <w:sz w:val="20"/>
                            <w:lang w:val="uk-UA"/>
                          </w:rPr>
                        </w:pPr>
                        <w:proofErr w:type="spellStart"/>
                        <w:r>
                          <w:rPr>
                            <w:sz w:val="20"/>
                            <w:lang w:val="uk-UA"/>
                          </w:rPr>
                          <w:t>Арк</w:t>
                        </w:r>
                        <w:proofErr w:type="spellEnd"/>
                      </w:p>
                      <w:p w14:paraId="52793239" w14:textId="77777777" w:rsidR="00B725CF" w:rsidRPr="00086B17" w:rsidRDefault="00B725CF" w:rsidP="00B725CF">
                        <w:pPr>
                          <w:jc w:val="center"/>
                          <w:rPr>
                            <w:sz w:val="18"/>
                            <w:szCs w:val="18"/>
                          </w:rPr>
                        </w:pPr>
                      </w:p>
                      <w:p w14:paraId="0E88A5DA" w14:textId="77777777" w:rsidR="00B725CF" w:rsidRPr="00A55B46" w:rsidRDefault="00B725CF" w:rsidP="00B725CF">
                        <w:pPr>
                          <w:pStyle w:val="afa"/>
                          <w:ind w:firstLine="0"/>
                          <w:jc w:val="center"/>
                          <w:rPr>
                            <w:rFonts w:ascii="Arial" w:hAnsi="Arial" w:cs="Arial"/>
                            <w:sz w:val="18"/>
                            <w:lang w:val="ru-RU"/>
                          </w:rPr>
                        </w:pPr>
                      </w:p>
                      <w:p w14:paraId="2B4F5A50" w14:textId="77777777" w:rsidR="00B725CF" w:rsidRPr="00D320FF" w:rsidRDefault="00B725CF" w:rsidP="00B725CF"/>
                    </w:txbxContent>
                  </v:textbox>
                </v:rect>
                <v:rect id="Rectangle 19" o:spid="_x0000_s19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" filled="f" stroked="f">
                  <v:textbox inset="1pt,1pt,1pt,1pt">
                    <w:txbxContent>
                      <w:p w14:paraId="5D4ED365" w14:textId="3DB26B63" w:rsidR="00B725CF" w:rsidRPr="005F0FA3" w:rsidRDefault="00B725CF" w:rsidP="00B725CF">
                        <w:pPr>
                          <w:jc w:val="center"/>
                          <w:rPr>
                            <w:sz w:val="28"/>
                            <w:lang w:val="uk-UA"/>
                          </w:rPr>
                        </w:pPr>
                        <w:r>
                          <w:rPr>
                            <w:sz w:val="28"/>
                            <w:lang w:val="uk-UA"/>
                          </w:rPr>
                          <w:t>50</w:t>
                        </w:r>
                      </w:p>
                    </w:txbxContent>
                  </v:textbox>
                </v:rect>
                <v:rect id="Rectangle 20" o:spid="_x0000_s19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" filled="f" stroked="f">
                  <v:textbox inset="1pt,1pt,1pt,1pt">
                    <w:txbxContent>
                      <w:p w14:paraId="7DDA0483"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2FEC23F4" w14:textId="77777777" w:rsidR="00B725CF" w:rsidRPr="002870C6" w:rsidRDefault="00B725CF" w:rsidP="00B725CF">
                        <w:pPr>
                          <w:pStyle w:val="afa"/>
                          <w:ind w:firstLine="0"/>
                          <w:jc w:val="center"/>
                          <w:rPr>
                            <w:rFonts w:ascii="Times New Roman" w:hAnsi="Times New Roman" w:cs="Shruti"/>
                            <w:i w:val="0"/>
                            <w:szCs w:val="32"/>
                            <w:lang w:val="ru-RU"/>
                          </w:rPr>
                        </w:pPr>
                      </w:p>
                      <w:p w14:paraId="112C25FB" w14:textId="77777777" w:rsidR="00B725CF" w:rsidRPr="003B77DB" w:rsidRDefault="00B725CF" w:rsidP="00B725CF">
                        <w:pPr>
                          <w:jc w:val="center"/>
                          <w:rPr>
                            <w:szCs w:val="28"/>
                          </w:rPr>
                        </w:pPr>
                      </w:p>
                      <w:p w14:paraId="65B9B598" w14:textId="77777777" w:rsidR="00B725CF" w:rsidRPr="00D320FF" w:rsidRDefault="00B725CF" w:rsidP="00B725CF"/>
                    </w:txbxContent>
                  </v:textbox>
                </v:rect>
                <w10:wrap anchorx="margin" anchory="margin"/>
              </v:group>
            </w:pict>
          </mc:Fallback>
        </mc:AlternateContent>
      </w:r>
      <w:r w:rsidRPr="00010274">
        <w:rPr>
          <w:rFonts w:ascii="Times New Roman" w:hAnsi="Times New Roman" w:cs="Times New Roman"/>
          <w:sz w:val="28"/>
          <w:szCs w:val="28"/>
          <w:lang w:val="uk-UA"/>
        </w:rPr>
        <w:t>запобігати можливим проблемам. Це знижує ризики виробничих збоїв, мінімізує час простою обладнання і забезпечує стабільну роботу системи. Завдяки HMI панелі процес піролізу стає більш керованим, надійним і оптимізованим для досягнення максимальної продуктивності.</w:t>
      </w:r>
    </w:p>
    <w:p w14:paraId="3625E296" w14:textId="77777777" w:rsidR="00857630" w:rsidRPr="00010274" w:rsidRDefault="00857630" w:rsidP="00857630">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Основною панеллю керування було обрано </w:t>
      </w:r>
      <w:proofErr w:type="spellStart"/>
      <w:r w:rsidRPr="00010274">
        <w:rPr>
          <w:rFonts w:ascii="Times New Roman" w:hAnsi="Times New Roman" w:cs="Times New Roman"/>
          <w:sz w:val="28"/>
          <w:szCs w:val="28"/>
          <w:lang w:val="uk-UA"/>
        </w:rPr>
        <w:t>Weintek</w:t>
      </w:r>
      <w:proofErr w:type="spellEnd"/>
      <w:r w:rsidRPr="00010274">
        <w:rPr>
          <w:rFonts w:ascii="Times New Roman" w:hAnsi="Times New Roman" w:cs="Times New Roman"/>
          <w:sz w:val="28"/>
          <w:szCs w:val="28"/>
          <w:lang w:val="uk-UA"/>
        </w:rPr>
        <w:t xml:space="preserve"> 12,1" eMT3120A</w:t>
      </w:r>
      <w:r w:rsidRPr="00010274">
        <w:rPr>
          <w:rFonts w:ascii="Times New Roman" w:hAnsi="Times New Roman" w:cs="Times New Roman"/>
          <w:lang w:val="uk-UA"/>
        </w:rPr>
        <w:t xml:space="preserve"> </w:t>
      </w:r>
      <w:r w:rsidRPr="00010274">
        <w:rPr>
          <w:rFonts w:ascii="Times New Roman" w:hAnsi="Times New Roman" w:cs="Times New Roman"/>
          <w:sz w:val="28"/>
          <w:szCs w:val="28"/>
          <w:lang w:val="uk-UA"/>
        </w:rPr>
        <w:t xml:space="preserve">Ця панель має високоякісний сенсорний дисплей з роздільною здатністю 1024x768, що забезпечує чітке відображення даних. Вона підтримує численні протоколи зв'язку, включаючи </w:t>
      </w:r>
      <w:proofErr w:type="spellStart"/>
      <w:r w:rsidRPr="00010274">
        <w:rPr>
          <w:rFonts w:ascii="Times New Roman" w:hAnsi="Times New Roman" w:cs="Times New Roman"/>
          <w:sz w:val="28"/>
          <w:szCs w:val="28"/>
          <w:lang w:val="uk-UA"/>
        </w:rPr>
        <w:t>Ethernet</w:t>
      </w:r>
      <w:proofErr w:type="spellEnd"/>
      <w:r w:rsidRPr="00010274">
        <w:rPr>
          <w:rFonts w:ascii="Times New Roman" w:hAnsi="Times New Roman" w:cs="Times New Roman"/>
          <w:sz w:val="28"/>
          <w:szCs w:val="28"/>
          <w:lang w:val="uk-UA"/>
        </w:rPr>
        <w:t>, що дозволяє легко інтегруватися її з контролером  SIEMENS SIMATIC S7-1500.</w:t>
      </w:r>
    </w:p>
    <w:p w14:paraId="66726018" w14:textId="77777777" w:rsidR="00857630" w:rsidRPr="00010274" w:rsidRDefault="00857630" w:rsidP="00857630">
      <w:pPr>
        <w:spacing w:after="0" w:line="360" w:lineRule="auto"/>
        <w:jc w:val="both"/>
        <w:rPr>
          <w:rFonts w:ascii="Times New Roman" w:hAnsi="Times New Roman" w:cs="Times New Roman"/>
          <w:sz w:val="28"/>
          <w:szCs w:val="28"/>
          <w:lang w:val="uk-UA"/>
        </w:rPr>
      </w:pPr>
    </w:p>
    <w:p w14:paraId="4CDD5D1F" w14:textId="77777777" w:rsidR="00857630" w:rsidRPr="00010274" w:rsidRDefault="00857630" w:rsidP="00857630">
      <w:pPr>
        <w:spacing w:after="0" w:line="360" w:lineRule="auto"/>
        <w:jc w:val="center"/>
        <w:rPr>
          <w:rFonts w:ascii="Times New Roman" w:hAnsi="Times New Roman" w:cs="Times New Roman"/>
          <w:sz w:val="28"/>
          <w:szCs w:val="28"/>
          <w:lang w:val="uk-UA"/>
        </w:rPr>
      </w:pPr>
      <w:r w:rsidRPr="00010274">
        <w:rPr>
          <w:rFonts w:ascii="Times New Roman" w:hAnsi="Times New Roman" w:cs="Times New Roman"/>
          <w:noProof/>
        </w:rPr>
        <w:drawing>
          <wp:inline distT="0" distB="0" distL="0" distR="0" wp14:anchorId="67928CD5" wp14:editId="7C31B91E">
            <wp:extent cx="4290060" cy="2857500"/>
            <wp:effectExtent l="0" t="0" r="0" b="0"/>
            <wp:docPr id="263455731" name="Рисунок 3" descr="eMT3120A - Weintek 12.1&quot; touch HMI with SD card slot, CANbus and Ether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MT3120A - Weintek 12.1&quot; touch HMI with SD card slot, CANbus and Ethernet"/>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90060" cy="2857500"/>
                    </a:xfrm>
                    <a:prstGeom prst="rect">
                      <a:avLst/>
                    </a:prstGeom>
                    <a:noFill/>
                    <a:ln>
                      <a:noFill/>
                    </a:ln>
                  </pic:spPr>
                </pic:pic>
              </a:graphicData>
            </a:graphic>
          </wp:inline>
        </w:drawing>
      </w:r>
    </w:p>
    <w:p w14:paraId="634A5762" w14:textId="77777777" w:rsidR="00857630" w:rsidRPr="00010274" w:rsidRDefault="00857630" w:rsidP="00857630">
      <w:pPr>
        <w:spacing w:after="0" w:line="360" w:lineRule="auto"/>
        <w:jc w:val="center"/>
        <w:rPr>
          <w:rFonts w:ascii="Times New Roman" w:hAnsi="Times New Roman" w:cs="Times New Roman"/>
          <w:sz w:val="28"/>
          <w:szCs w:val="28"/>
          <w:lang w:val="uk-UA"/>
        </w:rPr>
      </w:pPr>
      <w:r w:rsidRPr="00010274">
        <w:rPr>
          <w:rFonts w:ascii="Times New Roman" w:eastAsia="Times New Roman" w:hAnsi="Times New Roman" w:cs="Times New Roman"/>
          <w:bCs/>
          <w:sz w:val="28"/>
          <w:szCs w:val="28"/>
          <w:lang w:val="uk-UA" w:eastAsia="ru-RU"/>
        </w:rPr>
        <w:t xml:space="preserve">Рисунок 3.6 </w:t>
      </w:r>
      <w:r w:rsidRPr="00010274">
        <w:rPr>
          <w:rFonts w:ascii="Times New Roman" w:hAnsi="Times New Roman" w:cs="Times New Roman"/>
          <w:lang w:val="uk-UA"/>
        </w:rPr>
        <w:t>—</w:t>
      </w:r>
      <w:r w:rsidRPr="00010274">
        <w:rPr>
          <w:rFonts w:ascii="Times New Roman" w:hAnsi="Times New Roman" w:cs="Times New Roman"/>
          <w:sz w:val="28"/>
          <w:szCs w:val="28"/>
          <w:lang w:val="uk-UA"/>
        </w:rPr>
        <w:t xml:space="preserve">  </w:t>
      </w:r>
      <w:proofErr w:type="spellStart"/>
      <w:r w:rsidRPr="00010274">
        <w:rPr>
          <w:rFonts w:ascii="Times New Roman" w:hAnsi="Times New Roman" w:cs="Times New Roman"/>
          <w:sz w:val="28"/>
          <w:szCs w:val="28"/>
          <w:lang w:val="uk-UA"/>
        </w:rPr>
        <w:t>Weintek</w:t>
      </w:r>
      <w:proofErr w:type="spellEnd"/>
      <w:r w:rsidRPr="00010274">
        <w:rPr>
          <w:rFonts w:ascii="Times New Roman" w:hAnsi="Times New Roman" w:cs="Times New Roman"/>
          <w:sz w:val="28"/>
          <w:szCs w:val="28"/>
          <w:lang w:val="uk-UA"/>
        </w:rPr>
        <w:t xml:space="preserve"> 12,1" eMT3120A</w:t>
      </w:r>
    </w:p>
    <w:p w14:paraId="360744BC" w14:textId="77777777" w:rsidR="00857630" w:rsidRPr="00010274" w:rsidRDefault="00857630" w:rsidP="00857630">
      <w:pPr>
        <w:spacing w:after="0" w:line="360" w:lineRule="auto"/>
        <w:jc w:val="center"/>
        <w:rPr>
          <w:rFonts w:ascii="Times New Roman" w:hAnsi="Times New Roman" w:cs="Times New Roman"/>
          <w:sz w:val="28"/>
          <w:szCs w:val="28"/>
          <w:lang w:val="uk-UA"/>
        </w:rPr>
      </w:pPr>
    </w:p>
    <w:p w14:paraId="695EA75F" w14:textId="0955FAB4" w:rsidR="00857630" w:rsidRPr="00514E3F" w:rsidRDefault="00857630" w:rsidP="005F0FA3">
      <w:pPr>
        <w:spacing w:after="0" w:line="360" w:lineRule="auto"/>
        <w:ind w:firstLine="708"/>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Розробка схеми автоматизації це комплексний процес, який  передбачає детальне планування та проектування. Це означає не лише вибір відповідних компонентів, але й розробку алгоритмів роботи системи, програмування контролерів, налаштування комунікаційних каналів і тестування всієї системи перед запуском. Такий підхід дозволяє забезпечити надійність та ефективність управління процесами, знижуючи ризики виробничих збоїв. </w:t>
      </w:r>
    </w:p>
    <w:p w14:paraId="62594F23" w14:textId="54A15A70" w:rsidR="00A77E75" w:rsidRPr="00010274" w:rsidRDefault="00B725CF" w:rsidP="00947EE8">
      <w:pPr>
        <w:spacing w:after="0" w:line="360" w:lineRule="auto"/>
        <w:ind w:firstLine="709"/>
        <w:jc w:val="both"/>
        <w:rPr>
          <w:rFonts w:ascii="Times New Roman" w:hAnsi="Times New Roman" w:cs="Times New Roman"/>
          <w:sz w:val="28"/>
          <w:szCs w:val="28"/>
          <w:lang w:val="uk-UA"/>
        </w:rPr>
      </w:pPr>
      <w:r w:rsidRPr="00010274">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49376" behindDoc="0" locked="0" layoutInCell="1" allowOverlap="0" wp14:anchorId="470EC917" wp14:editId="26DDEBA6">
                <wp:simplePos x="0" y="0"/>
                <wp:positionH relativeFrom="margin">
                  <wp:posOffset>-220980</wp:posOffset>
                </wp:positionH>
                <wp:positionV relativeFrom="margin">
                  <wp:posOffset>-624840</wp:posOffset>
                </wp:positionV>
                <wp:extent cx="6588760" cy="10172700"/>
                <wp:effectExtent l="0" t="0" r="21590" b="19050"/>
                <wp:wrapNone/>
                <wp:docPr id="1233037571" name="Группа 12330375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731892205"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70269008"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73799140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929717419"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393853840"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633524811"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63440252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386954213"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830534716"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51139633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049263498"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11140870" name="Rectangle 13"/>
                        <wps:cNvSpPr>
                          <a:spLocks noChangeArrowheads="1"/>
                        </wps:cNvSpPr>
                        <wps:spPr bwMode="auto">
                          <a:xfrm>
                            <a:off x="54" y="19660"/>
                            <a:ext cx="1000" cy="309"/>
                          </a:xfrm>
                          <a:prstGeom prst="rect">
                            <a:avLst/>
                          </a:prstGeom>
                          <a:noFill/>
                          <a:ln>
                            <a:noFill/>
                          </a:ln>
                        </wps:spPr>
                        <wps:txbx>
                          <w:txbxContent>
                            <w:p w14:paraId="3CD6A130"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10F278EB" w14:textId="77777777" w:rsidR="00B725CF" w:rsidRPr="00352A5A" w:rsidRDefault="00B725CF" w:rsidP="00B725CF">
                              <w:pPr>
                                <w:jc w:val="center"/>
                                <w:rPr>
                                  <w:rFonts w:ascii="Arial" w:hAnsi="Arial" w:cs="Arial"/>
                                  <w:i/>
                                  <w:sz w:val="18"/>
                                  <w:szCs w:val="18"/>
                                </w:rPr>
                              </w:pPr>
                            </w:p>
                            <w:p w14:paraId="411597FA" w14:textId="77777777" w:rsidR="00B725CF" w:rsidRPr="00D320FF" w:rsidRDefault="00B725CF" w:rsidP="00B725CF"/>
                            <w:p w14:paraId="74742C08"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27CA236C"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10BDAB19" w14:textId="77777777" w:rsidR="00B725CF" w:rsidRPr="00352A5A" w:rsidRDefault="00B725CF" w:rsidP="00B725CF">
                              <w:pPr>
                                <w:rPr>
                                  <w:szCs w:val="28"/>
                                </w:rPr>
                              </w:pPr>
                            </w:p>
                            <w:p w14:paraId="57598EC9"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549497868" name="Rectangle 14"/>
                        <wps:cNvSpPr>
                          <a:spLocks noChangeArrowheads="1"/>
                        </wps:cNvSpPr>
                        <wps:spPr bwMode="auto">
                          <a:xfrm>
                            <a:off x="1139" y="19660"/>
                            <a:ext cx="1001" cy="309"/>
                          </a:xfrm>
                          <a:prstGeom prst="rect">
                            <a:avLst/>
                          </a:prstGeom>
                          <a:noFill/>
                          <a:ln>
                            <a:noFill/>
                          </a:ln>
                        </wps:spPr>
                        <wps:txbx>
                          <w:txbxContent>
                            <w:p w14:paraId="00221B33"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716787365" name="Rectangle 15"/>
                        <wps:cNvSpPr>
                          <a:spLocks noChangeArrowheads="1"/>
                        </wps:cNvSpPr>
                        <wps:spPr bwMode="auto">
                          <a:xfrm>
                            <a:off x="2267" y="19660"/>
                            <a:ext cx="2573" cy="309"/>
                          </a:xfrm>
                          <a:prstGeom prst="rect">
                            <a:avLst/>
                          </a:prstGeom>
                          <a:noFill/>
                          <a:ln>
                            <a:noFill/>
                          </a:ln>
                        </wps:spPr>
                        <wps:txbx>
                          <w:txbxContent>
                            <w:p w14:paraId="66258CCA"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9971D3D" w14:textId="77777777" w:rsidR="00B725CF" w:rsidRPr="00D320FF" w:rsidRDefault="00B725CF" w:rsidP="00B725CF"/>
                          </w:txbxContent>
                        </wps:txbx>
                        <wps:bodyPr rot="0" vert="horz" wrap="square" lIns="12700" tIns="12700" rIns="12700" bIns="12700" anchor="t" anchorCtr="0" upright="1">
                          <a:noAutofit/>
                        </wps:bodyPr>
                      </wps:wsp>
                      <wps:wsp>
                        <wps:cNvPr id="437315809" name="Rectangle 16"/>
                        <wps:cNvSpPr>
                          <a:spLocks noChangeArrowheads="1"/>
                        </wps:cNvSpPr>
                        <wps:spPr bwMode="auto">
                          <a:xfrm>
                            <a:off x="4983" y="19660"/>
                            <a:ext cx="1534" cy="309"/>
                          </a:xfrm>
                          <a:prstGeom prst="rect">
                            <a:avLst/>
                          </a:prstGeom>
                          <a:noFill/>
                          <a:ln>
                            <a:noFill/>
                          </a:ln>
                        </wps:spPr>
                        <wps:txbx>
                          <w:txbxContent>
                            <w:p w14:paraId="323FABFD"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FB5E7C5" w14:textId="77777777" w:rsidR="00B725CF" w:rsidRDefault="00B725CF" w:rsidP="00B725CF">
                              <w:pPr>
                                <w:jc w:val="center"/>
                                <w:rPr>
                                  <w:sz w:val="20"/>
                                </w:rPr>
                              </w:pPr>
                            </w:p>
                            <w:p w14:paraId="108948C3" w14:textId="77777777" w:rsidR="00B725CF" w:rsidRPr="00086B17" w:rsidRDefault="00B725CF" w:rsidP="00B725CF">
                              <w:pPr>
                                <w:jc w:val="center"/>
                                <w:rPr>
                                  <w:rFonts w:ascii="Arial" w:hAnsi="Arial" w:cs="Arial"/>
                                  <w:i/>
                                  <w:sz w:val="18"/>
                                  <w:szCs w:val="18"/>
                                </w:rPr>
                              </w:pPr>
                            </w:p>
                            <w:p w14:paraId="7DB90C4B" w14:textId="77777777" w:rsidR="00B725CF" w:rsidRPr="00D320FF" w:rsidRDefault="00B725CF" w:rsidP="00B725CF"/>
                          </w:txbxContent>
                        </wps:txbx>
                        <wps:bodyPr rot="0" vert="horz" wrap="square" lIns="12700" tIns="12700" rIns="12700" bIns="12700" anchor="t" anchorCtr="0" upright="1">
                          <a:noAutofit/>
                        </wps:bodyPr>
                      </wps:wsp>
                      <wps:wsp>
                        <wps:cNvPr id="951418082" name="Rectangle 17"/>
                        <wps:cNvSpPr>
                          <a:spLocks noChangeArrowheads="1"/>
                        </wps:cNvSpPr>
                        <wps:spPr bwMode="auto">
                          <a:xfrm>
                            <a:off x="6604" y="19660"/>
                            <a:ext cx="1000" cy="309"/>
                          </a:xfrm>
                          <a:prstGeom prst="rect">
                            <a:avLst/>
                          </a:prstGeom>
                          <a:noFill/>
                          <a:ln>
                            <a:noFill/>
                          </a:ln>
                        </wps:spPr>
                        <wps:txbx>
                          <w:txbxContent>
                            <w:p w14:paraId="56260B3F"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0C8A435C" w14:textId="77777777" w:rsidR="00B725CF" w:rsidRPr="00D320FF" w:rsidRDefault="00B725CF" w:rsidP="00B725CF"/>
                          </w:txbxContent>
                        </wps:txbx>
                        <wps:bodyPr rot="0" vert="horz" wrap="square" lIns="12700" tIns="12700" rIns="12700" bIns="12700" anchor="t" anchorCtr="0" upright="1">
                          <a:noAutofit/>
                        </wps:bodyPr>
                      </wps:wsp>
                      <wps:wsp>
                        <wps:cNvPr id="674904485" name="Rectangle 18"/>
                        <wps:cNvSpPr>
                          <a:spLocks noChangeArrowheads="1"/>
                        </wps:cNvSpPr>
                        <wps:spPr bwMode="auto">
                          <a:xfrm>
                            <a:off x="18949" y="18977"/>
                            <a:ext cx="1001" cy="309"/>
                          </a:xfrm>
                          <a:prstGeom prst="rect">
                            <a:avLst/>
                          </a:prstGeom>
                          <a:noFill/>
                          <a:ln>
                            <a:noFill/>
                          </a:ln>
                        </wps:spPr>
                        <wps:txbx>
                          <w:txbxContent>
                            <w:p w14:paraId="4D3B9935" w14:textId="77777777" w:rsidR="00B725CF" w:rsidRPr="00F96BEC" w:rsidRDefault="00B725CF" w:rsidP="00B725CF">
                              <w:pPr>
                                <w:jc w:val="center"/>
                                <w:rPr>
                                  <w:sz w:val="20"/>
                                  <w:lang w:val="uk-UA"/>
                                </w:rPr>
                              </w:pPr>
                              <w:proofErr w:type="spellStart"/>
                              <w:r>
                                <w:rPr>
                                  <w:sz w:val="20"/>
                                  <w:lang w:val="uk-UA"/>
                                </w:rPr>
                                <w:t>Арк</w:t>
                              </w:r>
                              <w:proofErr w:type="spellEnd"/>
                            </w:p>
                            <w:p w14:paraId="02715B00" w14:textId="77777777" w:rsidR="00B725CF" w:rsidRPr="00086B17" w:rsidRDefault="00B725CF" w:rsidP="00B725CF">
                              <w:pPr>
                                <w:jc w:val="center"/>
                                <w:rPr>
                                  <w:sz w:val="18"/>
                                  <w:szCs w:val="18"/>
                                </w:rPr>
                              </w:pPr>
                            </w:p>
                            <w:p w14:paraId="51BCD32F" w14:textId="77777777" w:rsidR="00B725CF" w:rsidRPr="00A55B46" w:rsidRDefault="00B725CF" w:rsidP="00B725CF">
                              <w:pPr>
                                <w:pStyle w:val="afa"/>
                                <w:ind w:firstLine="0"/>
                                <w:jc w:val="center"/>
                                <w:rPr>
                                  <w:rFonts w:ascii="Arial" w:hAnsi="Arial" w:cs="Arial"/>
                                  <w:sz w:val="18"/>
                                  <w:lang w:val="ru-RU"/>
                                </w:rPr>
                              </w:pPr>
                            </w:p>
                            <w:p w14:paraId="53FE9727" w14:textId="77777777" w:rsidR="00B725CF" w:rsidRPr="00D320FF" w:rsidRDefault="00B725CF" w:rsidP="00B725CF"/>
                          </w:txbxContent>
                        </wps:txbx>
                        <wps:bodyPr rot="0" vert="horz" wrap="square" lIns="12700" tIns="12700" rIns="12700" bIns="12700" anchor="t" anchorCtr="0" upright="1">
                          <a:noAutofit/>
                        </wps:bodyPr>
                      </wps:wsp>
                      <wps:wsp>
                        <wps:cNvPr id="86992238" name="Rectangle 19"/>
                        <wps:cNvSpPr>
                          <a:spLocks noChangeArrowheads="1"/>
                        </wps:cNvSpPr>
                        <wps:spPr bwMode="auto">
                          <a:xfrm>
                            <a:off x="18949" y="19435"/>
                            <a:ext cx="1001" cy="423"/>
                          </a:xfrm>
                          <a:prstGeom prst="rect">
                            <a:avLst/>
                          </a:prstGeom>
                          <a:noFill/>
                          <a:ln>
                            <a:noFill/>
                          </a:ln>
                        </wps:spPr>
                        <wps:txbx>
                          <w:txbxContent>
                            <w:p w14:paraId="4C46AD7F" w14:textId="767686D1" w:rsidR="00B725CF" w:rsidRPr="005F0FA3" w:rsidRDefault="00B725CF" w:rsidP="00B725CF">
                              <w:pPr>
                                <w:jc w:val="center"/>
                                <w:rPr>
                                  <w:sz w:val="28"/>
                                  <w:lang w:val="uk-UA"/>
                                </w:rPr>
                              </w:pPr>
                              <w:r>
                                <w:rPr>
                                  <w:sz w:val="28"/>
                                  <w:lang w:val="uk-UA"/>
                                </w:rPr>
                                <w:t>51</w:t>
                              </w:r>
                            </w:p>
                          </w:txbxContent>
                        </wps:txbx>
                        <wps:bodyPr rot="0" vert="horz" wrap="square" lIns="12700" tIns="12700" rIns="12700" bIns="12700" anchor="t" anchorCtr="0" upright="1">
                          <a:noAutofit/>
                        </wps:bodyPr>
                      </wps:wsp>
                      <wps:wsp>
                        <wps:cNvPr id="115578292" name="Rectangle 20"/>
                        <wps:cNvSpPr>
                          <a:spLocks noChangeArrowheads="1"/>
                        </wps:cNvSpPr>
                        <wps:spPr bwMode="auto">
                          <a:xfrm>
                            <a:off x="7745" y="19221"/>
                            <a:ext cx="11075" cy="477"/>
                          </a:xfrm>
                          <a:prstGeom prst="rect">
                            <a:avLst/>
                          </a:prstGeom>
                          <a:noFill/>
                          <a:ln>
                            <a:noFill/>
                          </a:ln>
                        </wps:spPr>
                        <wps:txbx>
                          <w:txbxContent>
                            <w:p w14:paraId="56720E56"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09CCEE2" w14:textId="77777777" w:rsidR="00B725CF" w:rsidRPr="002870C6" w:rsidRDefault="00B725CF" w:rsidP="00B725CF">
                              <w:pPr>
                                <w:pStyle w:val="afa"/>
                                <w:ind w:firstLine="0"/>
                                <w:jc w:val="center"/>
                                <w:rPr>
                                  <w:rFonts w:ascii="Times New Roman" w:hAnsi="Times New Roman" w:cs="Shruti"/>
                                  <w:i w:val="0"/>
                                  <w:szCs w:val="32"/>
                                  <w:lang w:val="ru-RU"/>
                                </w:rPr>
                              </w:pPr>
                            </w:p>
                            <w:p w14:paraId="4AB9A58B" w14:textId="77777777" w:rsidR="00B725CF" w:rsidRPr="003B77DB" w:rsidRDefault="00B725CF" w:rsidP="00B725CF">
                              <w:pPr>
                                <w:jc w:val="center"/>
                                <w:rPr>
                                  <w:szCs w:val="28"/>
                                </w:rPr>
                              </w:pPr>
                            </w:p>
                            <w:p w14:paraId="4F109FA2"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0EC917" id="Группа 1233037571" o:spid="_x0000_s1976" style="position:absolute;left:0;text-align:left;margin-left:-17.4pt;margin-top:-49.2pt;width:518.8pt;height:801pt;z-index:25174937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" o:allowoverlap="f">
                <v:rect id="Rectangle 2" o:spid="_x0000_s19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" filled="f" strokeweight="2pt"/>
                <v:line id="Line 3" o:spid="_x0000_s19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" strokeweight="2pt"/>
                <v:line id="Line 4" o:spid="_x0000_s19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" strokeweight="2pt"/>
                <v:line id="Line 5" o:spid="_x0000_s19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" strokeweight="2pt"/>
                <v:line id="Line 6" o:spid="_x0000_s19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" strokeweight="2pt"/>
                <v:line id="Line 7" o:spid="_x0000_s19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" strokeweight="2pt"/>
                <v:line id="Line 8" o:spid="_x0000_s19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" strokeweight="2pt"/>
                <v:line id="Line 9" o:spid="_x0000_s19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" strokeweight="2pt"/>
                <v:line id="Line 10" o:spid="_x0000_s19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" strokeweight="1pt"/>
                <v:line id="Line 11" o:spid="_x0000_s19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" strokeweight="2pt"/>
                <v:line id="Line 12" o:spid="_x0000_s19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" strokeweight="1pt"/>
                <v:rect id="Rectangle 13" o:spid="_x0000_s19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" filled="f" stroked="f">
                  <v:textbox inset="1pt,1pt,1pt,1pt">
                    <w:txbxContent>
                      <w:p w14:paraId="3CD6A130"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10F278EB" w14:textId="77777777" w:rsidR="00B725CF" w:rsidRPr="00352A5A" w:rsidRDefault="00B725CF" w:rsidP="00B725CF">
                        <w:pPr>
                          <w:jc w:val="center"/>
                          <w:rPr>
                            <w:rFonts w:ascii="Arial" w:hAnsi="Arial" w:cs="Arial"/>
                            <w:i/>
                            <w:sz w:val="18"/>
                            <w:szCs w:val="18"/>
                          </w:rPr>
                        </w:pPr>
                      </w:p>
                      <w:p w14:paraId="411597FA" w14:textId="77777777" w:rsidR="00B725CF" w:rsidRPr="00D320FF" w:rsidRDefault="00B725CF" w:rsidP="00B725CF"/>
                      <w:p w14:paraId="74742C08"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27CA236C"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10BDAB19" w14:textId="77777777" w:rsidR="00B725CF" w:rsidRPr="00352A5A" w:rsidRDefault="00B725CF" w:rsidP="00B725CF">
                        <w:pPr>
                          <w:rPr>
                            <w:szCs w:val="28"/>
                          </w:rPr>
                        </w:pPr>
                      </w:p>
                      <w:p w14:paraId="57598EC9" w14:textId="77777777" w:rsidR="00B725CF" w:rsidRPr="00352A5A" w:rsidRDefault="00B725CF" w:rsidP="00B725CF">
                        <w:pPr>
                          <w:pStyle w:val="ad"/>
                          <w:jc w:val="center"/>
                          <w:rPr>
                            <w:rFonts w:ascii="Arial" w:hAnsi="Arial" w:cs="Arial"/>
                            <w:sz w:val="18"/>
                          </w:rPr>
                        </w:pPr>
                      </w:p>
                    </w:txbxContent>
                  </v:textbox>
                </v:rect>
                <v:rect id="Rectangle 14" o:spid="_x0000_s19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" filled="f" stroked="f">
                  <v:textbox inset="1pt,1pt,1pt,1pt">
                    <w:txbxContent>
                      <w:p w14:paraId="00221B33"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19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" filled="f" stroked="f">
                  <v:textbox inset="1pt,1pt,1pt,1pt">
                    <w:txbxContent>
                      <w:p w14:paraId="66258CCA"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9971D3D" w14:textId="77777777" w:rsidR="00B725CF" w:rsidRPr="00D320FF" w:rsidRDefault="00B725CF" w:rsidP="00B725CF"/>
                    </w:txbxContent>
                  </v:textbox>
                </v:rect>
                <v:rect id="Rectangle 16" o:spid="_x0000_s19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" filled="f" stroked="f">
                  <v:textbox inset="1pt,1pt,1pt,1pt">
                    <w:txbxContent>
                      <w:p w14:paraId="323FABFD"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FB5E7C5" w14:textId="77777777" w:rsidR="00B725CF" w:rsidRDefault="00B725CF" w:rsidP="00B725CF">
                        <w:pPr>
                          <w:jc w:val="center"/>
                          <w:rPr>
                            <w:sz w:val="20"/>
                          </w:rPr>
                        </w:pPr>
                      </w:p>
                      <w:p w14:paraId="108948C3" w14:textId="77777777" w:rsidR="00B725CF" w:rsidRPr="00086B17" w:rsidRDefault="00B725CF" w:rsidP="00B725CF">
                        <w:pPr>
                          <w:jc w:val="center"/>
                          <w:rPr>
                            <w:rFonts w:ascii="Arial" w:hAnsi="Arial" w:cs="Arial"/>
                            <w:i/>
                            <w:sz w:val="18"/>
                            <w:szCs w:val="18"/>
                          </w:rPr>
                        </w:pPr>
                      </w:p>
                      <w:p w14:paraId="7DB90C4B" w14:textId="77777777" w:rsidR="00B725CF" w:rsidRPr="00D320FF" w:rsidRDefault="00B725CF" w:rsidP="00B725CF"/>
                    </w:txbxContent>
                  </v:textbox>
                </v:rect>
                <v:rect id="Rectangle 17" o:spid="_x0000_s19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" filled="f" stroked="f">
                  <v:textbox inset="1pt,1pt,1pt,1pt">
                    <w:txbxContent>
                      <w:p w14:paraId="56260B3F"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0C8A435C" w14:textId="77777777" w:rsidR="00B725CF" w:rsidRPr="00D320FF" w:rsidRDefault="00B725CF" w:rsidP="00B725CF"/>
                    </w:txbxContent>
                  </v:textbox>
                </v:rect>
                <v:rect id="Rectangle 18" o:spid="_x0000_s19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" filled="f" stroked="f">
                  <v:textbox inset="1pt,1pt,1pt,1pt">
                    <w:txbxContent>
                      <w:p w14:paraId="4D3B9935" w14:textId="77777777" w:rsidR="00B725CF" w:rsidRPr="00F96BEC" w:rsidRDefault="00B725CF" w:rsidP="00B725CF">
                        <w:pPr>
                          <w:jc w:val="center"/>
                          <w:rPr>
                            <w:sz w:val="20"/>
                            <w:lang w:val="uk-UA"/>
                          </w:rPr>
                        </w:pPr>
                        <w:proofErr w:type="spellStart"/>
                        <w:r>
                          <w:rPr>
                            <w:sz w:val="20"/>
                            <w:lang w:val="uk-UA"/>
                          </w:rPr>
                          <w:t>Арк</w:t>
                        </w:r>
                        <w:proofErr w:type="spellEnd"/>
                      </w:p>
                      <w:p w14:paraId="02715B00" w14:textId="77777777" w:rsidR="00B725CF" w:rsidRPr="00086B17" w:rsidRDefault="00B725CF" w:rsidP="00B725CF">
                        <w:pPr>
                          <w:jc w:val="center"/>
                          <w:rPr>
                            <w:sz w:val="18"/>
                            <w:szCs w:val="18"/>
                          </w:rPr>
                        </w:pPr>
                      </w:p>
                      <w:p w14:paraId="51BCD32F" w14:textId="77777777" w:rsidR="00B725CF" w:rsidRPr="00A55B46" w:rsidRDefault="00B725CF" w:rsidP="00B725CF">
                        <w:pPr>
                          <w:pStyle w:val="afa"/>
                          <w:ind w:firstLine="0"/>
                          <w:jc w:val="center"/>
                          <w:rPr>
                            <w:rFonts w:ascii="Arial" w:hAnsi="Arial" w:cs="Arial"/>
                            <w:sz w:val="18"/>
                            <w:lang w:val="ru-RU"/>
                          </w:rPr>
                        </w:pPr>
                      </w:p>
                      <w:p w14:paraId="53FE9727" w14:textId="77777777" w:rsidR="00B725CF" w:rsidRPr="00D320FF" w:rsidRDefault="00B725CF" w:rsidP="00B725CF"/>
                    </w:txbxContent>
                  </v:textbox>
                </v:rect>
                <v:rect id="Rectangle 19" o:spid="_x0000_s19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" filled="f" stroked="f">
                  <v:textbox inset="1pt,1pt,1pt,1pt">
                    <w:txbxContent>
                      <w:p w14:paraId="4C46AD7F" w14:textId="767686D1" w:rsidR="00B725CF" w:rsidRPr="005F0FA3" w:rsidRDefault="00B725CF" w:rsidP="00B725CF">
                        <w:pPr>
                          <w:jc w:val="center"/>
                          <w:rPr>
                            <w:sz w:val="28"/>
                            <w:lang w:val="uk-UA"/>
                          </w:rPr>
                        </w:pPr>
                        <w:r>
                          <w:rPr>
                            <w:sz w:val="28"/>
                            <w:lang w:val="uk-UA"/>
                          </w:rPr>
                          <w:t>51</w:t>
                        </w:r>
                      </w:p>
                    </w:txbxContent>
                  </v:textbox>
                </v:rect>
                <v:rect id="Rectangle 20" o:spid="_x0000_s19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" filled="f" stroked="f">
                  <v:textbox inset="1pt,1pt,1pt,1pt">
                    <w:txbxContent>
                      <w:p w14:paraId="56720E56"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09CCEE2" w14:textId="77777777" w:rsidR="00B725CF" w:rsidRPr="002870C6" w:rsidRDefault="00B725CF" w:rsidP="00B725CF">
                        <w:pPr>
                          <w:pStyle w:val="afa"/>
                          <w:ind w:firstLine="0"/>
                          <w:jc w:val="center"/>
                          <w:rPr>
                            <w:rFonts w:ascii="Times New Roman" w:hAnsi="Times New Roman" w:cs="Shruti"/>
                            <w:i w:val="0"/>
                            <w:szCs w:val="32"/>
                            <w:lang w:val="ru-RU"/>
                          </w:rPr>
                        </w:pPr>
                      </w:p>
                      <w:p w14:paraId="4AB9A58B" w14:textId="77777777" w:rsidR="00B725CF" w:rsidRPr="003B77DB" w:rsidRDefault="00B725CF" w:rsidP="00B725CF">
                        <w:pPr>
                          <w:jc w:val="center"/>
                          <w:rPr>
                            <w:szCs w:val="28"/>
                          </w:rPr>
                        </w:pPr>
                      </w:p>
                      <w:p w14:paraId="4F109FA2" w14:textId="77777777" w:rsidR="00B725CF" w:rsidRPr="00D320FF" w:rsidRDefault="00B725CF" w:rsidP="00B725CF"/>
                    </w:txbxContent>
                  </v:textbox>
                </v:rect>
                <w10:wrap anchorx="margin" anchory="margin"/>
              </v:group>
            </w:pict>
          </mc:Fallback>
        </mc:AlternateContent>
      </w:r>
      <w:r w:rsidR="00947EE8" w:rsidRPr="00010274">
        <w:rPr>
          <w:rFonts w:ascii="Times New Roman" w:hAnsi="Times New Roman" w:cs="Times New Roman"/>
          <w:sz w:val="28"/>
          <w:szCs w:val="28"/>
          <w:lang w:val="uk-UA"/>
        </w:rPr>
        <w:t xml:space="preserve">3.1 </w:t>
      </w:r>
      <w:r w:rsidR="005F0FA3" w:rsidRPr="00010274">
        <w:rPr>
          <w:rFonts w:ascii="Times New Roman" w:hAnsi="Times New Roman" w:cs="Times New Roman"/>
          <w:sz w:val="28"/>
          <w:szCs w:val="28"/>
          <w:lang w:val="uk-UA"/>
        </w:rPr>
        <w:t>Створення моделі</w:t>
      </w:r>
      <w:r w:rsidR="008D57C4" w:rsidRPr="00010274">
        <w:rPr>
          <w:rFonts w:ascii="Times New Roman" w:hAnsi="Times New Roman" w:cs="Times New Roman"/>
          <w:sz w:val="28"/>
          <w:szCs w:val="28"/>
          <w:lang w:val="uk-UA"/>
        </w:rPr>
        <w:t xml:space="preserve"> керування </w:t>
      </w:r>
    </w:p>
    <w:p w14:paraId="173DE0C3" w14:textId="441F4D70" w:rsidR="00A77E75" w:rsidRPr="00010274" w:rsidRDefault="00A77E75" w:rsidP="00947EE8">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Піроліз – це термічний розклад органічного матеріалу при високій температурі в анаеробних умовах. Установки піролізу є різних видів, але зазвичай </w:t>
      </w:r>
      <w:r w:rsidR="003A0786" w:rsidRPr="00010274">
        <w:rPr>
          <w:rFonts w:ascii="Times New Roman" w:hAnsi="Times New Roman" w:cs="Times New Roman"/>
          <w:sz w:val="28"/>
          <w:szCs w:val="28"/>
          <w:lang w:val="uk-UA"/>
        </w:rPr>
        <w:t xml:space="preserve">вони </w:t>
      </w:r>
      <w:r w:rsidRPr="00010274">
        <w:rPr>
          <w:rFonts w:ascii="Times New Roman" w:hAnsi="Times New Roman" w:cs="Times New Roman"/>
          <w:sz w:val="28"/>
          <w:szCs w:val="28"/>
          <w:lang w:val="uk-UA"/>
        </w:rPr>
        <w:t xml:space="preserve">обробляють матеріал партіями, тобто кожна порція матеріалу завантажується, обробляється та вивантажується окремо. Впровадження системи автоматичного керування на реактор піролізу потрібне першочергово для  оптимізації всіх стадій технологічного процесу. </w:t>
      </w:r>
      <w:r w:rsidR="00724CA2" w:rsidRPr="00010274">
        <w:rPr>
          <w:rFonts w:ascii="Times New Roman" w:hAnsi="Times New Roman" w:cs="Times New Roman"/>
          <w:sz w:val="28"/>
          <w:szCs w:val="28"/>
          <w:lang w:val="uk-UA"/>
        </w:rPr>
        <w:t xml:space="preserve">Стадія </w:t>
      </w:r>
      <w:proofErr w:type="spellStart"/>
      <w:r w:rsidR="00724CA2" w:rsidRPr="00010274">
        <w:rPr>
          <w:rFonts w:ascii="Times New Roman" w:hAnsi="Times New Roman" w:cs="Times New Roman"/>
          <w:sz w:val="28"/>
          <w:szCs w:val="28"/>
          <w:lang w:val="uk-UA"/>
        </w:rPr>
        <w:t>подріблення</w:t>
      </w:r>
      <w:proofErr w:type="spellEnd"/>
      <w:r w:rsidR="00724CA2" w:rsidRPr="00010274">
        <w:rPr>
          <w:rFonts w:ascii="Times New Roman" w:hAnsi="Times New Roman" w:cs="Times New Roman"/>
          <w:sz w:val="28"/>
          <w:szCs w:val="28"/>
          <w:lang w:val="uk-UA"/>
        </w:rPr>
        <w:t xml:space="preserve"> гуми враховуватись не буде оскільки виконується вручну з застосуванням електромеханічного обладнання (гідравлічні ножиці та </w:t>
      </w:r>
      <w:proofErr w:type="spellStart"/>
      <w:r w:rsidR="00724CA2" w:rsidRPr="00010274">
        <w:rPr>
          <w:rFonts w:ascii="Times New Roman" w:hAnsi="Times New Roman" w:cs="Times New Roman"/>
          <w:sz w:val="28"/>
          <w:szCs w:val="28"/>
          <w:lang w:val="uk-UA"/>
        </w:rPr>
        <w:t>шередр</w:t>
      </w:r>
      <w:proofErr w:type="spellEnd"/>
      <w:r w:rsidR="00724CA2" w:rsidRPr="00010274">
        <w:rPr>
          <w:rFonts w:ascii="Times New Roman" w:hAnsi="Times New Roman" w:cs="Times New Roman"/>
          <w:sz w:val="28"/>
          <w:szCs w:val="28"/>
          <w:lang w:val="uk-UA"/>
        </w:rPr>
        <w:t xml:space="preserve">). </w:t>
      </w:r>
    </w:p>
    <w:p w14:paraId="3BE453A9" w14:textId="104FC7D2" w:rsidR="00A77E75" w:rsidRPr="00010274" w:rsidRDefault="00A77E75" w:rsidP="00947EE8">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Основні стадії  технологічного процесу піролізу</w:t>
      </w:r>
      <w:r w:rsidR="00724CA2" w:rsidRPr="00010274">
        <w:rPr>
          <w:rFonts w:ascii="Times New Roman" w:hAnsi="Times New Roman" w:cs="Times New Roman"/>
          <w:sz w:val="28"/>
          <w:szCs w:val="28"/>
          <w:lang w:val="uk-UA"/>
        </w:rPr>
        <w:t xml:space="preserve"> в реакторі включають в себе</w:t>
      </w:r>
      <w:r w:rsidRPr="00010274">
        <w:rPr>
          <w:rFonts w:ascii="Times New Roman" w:hAnsi="Times New Roman" w:cs="Times New Roman"/>
          <w:sz w:val="28"/>
          <w:szCs w:val="28"/>
          <w:lang w:val="uk-UA"/>
        </w:rPr>
        <w:t>:</w:t>
      </w:r>
    </w:p>
    <w:p w14:paraId="2920B78B" w14:textId="0C8909BF" w:rsidR="00947EE8" w:rsidRPr="00010274" w:rsidRDefault="00A77E75" w:rsidP="00947EE8">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Завантаження матеріалу </w:t>
      </w:r>
      <w:r w:rsidR="00947EE8" w:rsidRPr="00010274">
        <w:rPr>
          <w:rFonts w:ascii="Times New Roman" w:hAnsi="Times New Roman" w:cs="Times New Roman"/>
          <w:sz w:val="28"/>
          <w:szCs w:val="28"/>
          <w:lang w:val="uk-UA"/>
        </w:rPr>
        <w:t>– критично важлива стадія технологічного процесу піролізу, яка безпосередньо впливає на ефективність та стабільність роботи реактора. Подрібнена гума завантажується в реактор за допомогою асинхронного двигуна та ланцюгового приводу. Важливо забезпечити рівномірний розподіл матеріалу всередині реактора, тому одночасно з процесом завантаження може відбуватися обертання реактора.</w:t>
      </w:r>
    </w:p>
    <w:p w14:paraId="6D87E15B" w14:textId="1655AC70" w:rsidR="00947EE8" w:rsidRPr="00010274" w:rsidRDefault="00947EE8" w:rsidP="00947EE8">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Особливу увагу слід приділити розмірам фракцій подрібненої гуми. Оптимальними є середні розміри фракцій, оскільки надто малі фракції залишатимуть після себе дрібні частинки дроту, які буде важко видалити під час вивантаження. Занадто великі фракції, у свою чергу, збільшують час піролізу, що знижує продуктивність процесу.</w:t>
      </w:r>
    </w:p>
    <w:p w14:paraId="416A446D" w14:textId="10DD56C0" w:rsidR="00A77E75" w:rsidRPr="00010274" w:rsidRDefault="00947EE8" w:rsidP="00947EE8">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Тому перед завантаженням важливо ретельно сортувати подрібнену гуму, забезпечуючи відповідність розмірів фракцій встановленим стандартам. Це дозволяє не тільки оптимізувати час піролізу, але й зменшити кількість залишків, що утворюються, полегшуючи подальший процес вивантаження та очищення реактора.</w:t>
      </w:r>
    </w:p>
    <w:p w14:paraId="443478E6" w14:textId="12A734EF" w:rsidR="00947EE8" w:rsidRPr="00010274" w:rsidRDefault="00B725CF" w:rsidP="00947EE8">
      <w:pPr>
        <w:spacing w:after="0" w:line="360" w:lineRule="auto"/>
        <w:ind w:firstLine="709"/>
        <w:jc w:val="both"/>
        <w:rPr>
          <w:rFonts w:ascii="Times New Roman" w:hAnsi="Times New Roman" w:cs="Times New Roman"/>
          <w:sz w:val="28"/>
          <w:szCs w:val="28"/>
          <w:lang w:val="uk-UA"/>
        </w:rPr>
      </w:pPr>
      <w:r w:rsidRPr="00010274">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51424" behindDoc="0" locked="0" layoutInCell="1" allowOverlap="0" wp14:anchorId="4E2A1170" wp14:editId="33A67A22">
                <wp:simplePos x="0" y="0"/>
                <wp:positionH relativeFrom="margin">
                  <wp:posOffset>-190500</wp:posOffset>
                </wp:positionH>
                <wp:positionV relativeFrom="margin">
                  <wp:align>center</wp:align>
                </wp:positionV>
                <wp:extent cx="6588760" cy="10172700"/>
                <wp:effectExtent l="0" t="0" r="21590" b="19050"/>
                <wp:wrapNone/>
                <wp:docPr id="308078368" name="Группа 3080783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075831286"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535905986"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540106050"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2004515002"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874053997"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41192210"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776185714"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540264944"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02444463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370444554"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678837860"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877137915" name="Rectangle 13"/>
                        <wps:cNvSpPr>
                          <a:spLocks noChangeArrowheads="1"/>
                        </wps:cNvSpPr>
                        <wps:spPr bwMode="auto">
                          <a:xfrm>
                            <a:off x="54" y="19660"/>
                            <a:ext cx="1000" cy="309"/>
                          </a:xfrm>
                          <a:prstGeom prst="rect">
                            <a:avLst/>
                          </a:prstGeom>
                          <a:noFill/>
                          <a:ln>
                            <a:noFill/>
                          </a:ln>
                        </wps:spPr>
                        <wps:txbx>
                          <w:txbxContent>
                            <w:p w14:paraId="4D176995"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163A57D7" w14:textId="77777777" w:rsidR="00B725CF" w:rsidRPr="00352A5A" w:rsidRDefault="00B725CF" w:rsidP="00B725CF">
                              <w:pPr>
                                <w:jc w:val="center"/>
                                <w:rPr>
                                  <w:rFonts w:ascii="Arial" w:hAnsi="Arial" w:cs="Arial"/>
                                  <w:i/>
                                  <w:sz w:val="18"/>
                                  <w:szCs w:val="18"/>
                                </w:rPr>
                              </w:pPr>
                            </w:p>
                            <w:p w14:paraId="57489D5C" w14:textId="77777777" w:rsidR="00B725CF" w:rsidRPr="00D320FF" w:rsidRDefault="00B725CF" w:rsidP="00B725CF"/>
                            <w:p w14:paraId="17C9AC7D"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2EEAF7A0"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72A8228" w14:textId="77777777" w:rsidR="00B725CF" w:rsidRPr="00352A5A" w:rsidRDefault="00B725CF" w:rsidP="00B725CF">
                              <w:pPr>
                                <w:rPr>
                                  <w:szCs w:val="28"/>
                                </w:rPr>
                              </w:pPr>
                            </w:p>
                            <w:p w14:paraId="04CFE185"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2122859635" name="Rectangle 14"/>
                        <wps:cNvSpPr>
                          <a:spLocks noChangeArrowheads="1"/>
                        </wps:cNvSpPr>
                        <wps:spPr bwMode="auto">
                          <a:xfrm>
                            <a:off x="1139" y="19660"/>
                            <a:ext cx="1001" cy="309"/>
                          </a:xfrm>
                          <a:prstGeom prst="rect">
                            <a:avLst/>
                          </a:prstGeom>
                          <a:noFill/>
                          <a:ln>
                            <a:noFill/>
                          </a:ln>
                        </wps:spPr>
                        <wps:txbx>
                          <w:txbxContent>
                            <w:p w14:paraId="6F4E6BC0"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2133357907" name="Rectangle 15"/>
                        <wps:cNvSpPr>
                          <a:spLocks noChangeArrowheads="1"/>
                        </wps:cNvSpPr>
                        <wps:spPr bwMode="auto">
                          <a:xfrm>
                            <a:off x="2267" y="19660"/>
                            <a:ext cx="2573" cy="309"/>
                          </a:xfrm>
                          <a:prstGeom prst="rect">
                            <a:avLst/>
                          </a:prstGeom>
                          <a:noFill/>
                          <a:ln>
                            <a:noFill/>
                          </a:ln>
                        </wps:spPr>
                        <wps:txbx>
                          <w:txbxContent>
                            <w:p w14:paraId="475302AC"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569A53F4" w14:textId="77777777" w:rsidR="00B725CF" w:rsidRPr="00D320FF" w:rsidRDefault="00B725CF" w:rsidP="00B725CF"/>
                          </w:txbxContent>
                        </wps:txbx>
                        <wps:bodyPr rot="0" vert="horz" wrap="square" lIns="12700" tIns="12700" rIns="12700" bIns="12700" anchor="t" anchorCtr="0" upright="1">
                          <a:noAutofit/>
                        </wps:bodyPr>
                      </wps:wsp>
                      <wps:wsp>
                        <wps:cNvPr id="1280309915" name="Rectangle 16"/>
                        <wps:cNvSpPr>
                          <a:spLocks noChangeArrowheads="1"/>
                        </wps:cNvSpPr>
                        <wps:spPr bwMode="auto">
                          <a:xfrm>
                            <a:off x="4983" y="19660"/>
                            <a:ext cx="1534" cy="309"/>
                          </a:xfrm>
                          <a:prstGeom prst="rect">
                            <a:avLst/>
                          </a:prstGeom>
                          <a:noFill/>
                          <a:ln>
                            <a:noFill/>
                          </a:ln>
                        </wps:spPr>
                        <wps:txbx>
                          <w:txbxContent>
                            <w:p w14:paraId="2F409656"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5BD435FC" w14:textId="77777777" w:rsidR="00B725CF" w:rsidRDefault="00B725CF" w:rsidP="00B725CF">
                              <w:pPr>
                                <w:jc w:val="center"/>
                                <w:rPr>
                                  <w:sz w:val="20"/>
                                </w:rPr>
                              </w:pPr>
                            </w:p>
                            <w:p w14:paraId="7727EF18" w14:textId="77777777" w:rsidR="00B725CF" w:rsidRPr="00086B17" w:rsidRDefault="00B725CF" w:rsidP="00B725CF">
                              <w:pPr>
                                <w:jc w:val="center"/>
                                <w:rPr>
                                  <w:rFonts w:ascii="Arial" w:hAnsi="Arial" w:cs="Arial"/>
                                  <w:i/>
                                  <w:sz w:val="18"/>
                                  <w:szCs w:val="18"/>
                                </w:rPr>
                              </w:pPr>
                            </w:p>
                            <w:p w14:paraId="520C50CC" w14:textId="77777777" w:rsidR="00B725CF" w:rsidRPr="00D320FF" w:rsidRDefault="00B725CF" w:rsidP="00B725CF"/>
                          </w:txbxContent>
                        </wps:txbx>
                        <wps:bodyPr rot="0" vert="horz" wrap="square" lIns="12700" tIns="12700" rIns="12700" bIns="12700" anchor="t" anchorCtr="0" upright="1">
                          <a:noAutofit/>
                        </wps:bodyPr>
                      </wps:wsp>
                      <wps:wsp>
                        <wps:cNvPr id="1647272329" name="Rectangle 17"/>
                        <wps:cNvSpPr>
                          <a:spLocks noChangeArrowheads="1"/>
                        </wps:cNvSpPr>
                        <wps:spPr bwMode="auto">
                          <a:xfrm>
                            <a:off x="6604" y="19660"/>
                            <a:ext cx="1000" cy="309"/>
                          </a:xfrm>
                          <a:prstGeom prst="rect">
                            <a:avLst/>
                          </a:prstGeom>
                          <a:noFill/>
                          <a:ln>
                            <a:noFill/>
                          </a:ln>
                        </wps:spPr>
                        <wps:txbx>
                          <w:txbxContent>
                            <w:p w14:paraId="1EC7A8A0"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6C9CB7B2" w14:textId="77777777" w:rsidR="00B725CF" w:rsidRPr="00D320FF" w:rsidRDefault="00B725CF" w:rsidP="00B725CF"/>
                          </w:txbxContent>
                        </wps:txbx>
                        <wps:bodyPr rot="0" vert="horz" wrap="square" lIns="12700" tIns="12700" rIns="12700" bIns="12700" anchor="t" anchorCtr="0" upright="1">
                          <a:noAutofit/>
                        </wps:bodyPr>
                      </wps:wsp>
                      <wps:wsp>
                        <wps:cNvPr id="449622513" name="Rectangle 18"/>
                        <wps:cNvSpPr>
                          <a:spLocks noChangeArrowheads="1"/>
                        </wps:cNvSpPr>
                        <wps:spPr bwMode="auto">
                          <a:xfrm>
                            <a:off x="18949" y="18977"/>
                            <a:ext cx="1001" cy="309"/>
                          </a:xfrm>
                          <a:prstGeom prst="rect">
                            <a:avLst/>
                          </a:prstGeom>
                          <a:noFill/>
                          <a:ln>
                            <a:noFill/>
                          </a:ln>
                        </wps:spPr>
                        <wps:txbx>
                          <w:txbxContent>
                            <w:p w14:paraId="5E8B69E0" w14:textId="77777777" w:rsidR="00B725CF" w:rsidRPr="00F96BEC" w:rsidRDefault="00B725CF" w:rsidP="00B725CF">
                              <w:pPr>
                                <w:jc w:val="center"/>
                                <w:rPr>
                                  <w:sz w:val="20"/>
                                  <w:lang w:val="uk-UA"/>
                                </w:rPr>
                              </w:pPr>
                              <w:proofErr w:type="spellStart"/>
                              <w:r>
                                <w:rPr>
                                  <w:sz w:val="20"/>
                                  <w:lang w:val="uk-UA"/>
                                </w:rPr>
                                <w:t>Арк</w:t>
                              </w:r>
                              <w:proofErr w:type="spellEnd"/>
                            </w:p>
                            <w:p w14:paraId="25699D07" w14:textId="77777777" w:rsidR="00B725CF" w:rsidRPr="00086B17" w:rsidRDefault="00B725CF" w:rsidP="00B725CF">
                              <w:pPr>
                                <w:jc w:val="center"/>
                                <w:rPr>
                                  <w:sz w:val="18"/>
                                  <w:szCs w:val="18"/>
                                </w:rPr>
                              </w:pPr>
                            </w:p>
                            <w:p w14:paraId="5FB9E989" w14:textId="77777777" w:rsidR="00B725CF" w:rsidRPr="00A55B46" w:rsidRDefault="00B725CF" w:rsidP="00B725CF">
                              <w:pPr>
                                <w:pStyle w:val="afa"/>
                                <w:ind w:firstLine="0"/>
                                <w:jc w:val="center"/>
                                <w:rPr>
                                  <w:rFonts w:ascii="Arial" w:hAnsi="Arial" w:cs="Arial"/>
                                  <w:sz w:val="18"/>
                                  <w:lang w:val="ru-RU"/>
                                </w:rPr>
                              </w:pPr>
                            </w:p>
                            <w:p w14:paraId="7A411E5C" w14:textId="77777777" w:rsidR="00B725CF" w:rsidRPr="00D320FF" w:rsidRDefault="00B725CF" w:rsidP="00B725CF"/>
                          </w:txbxContent>
                        </wps:txbx>
                        <wps:bodyPr rot="0" vert="horz" wrap="square" lIns="12700" tIns="12700" rIns="12700" bIns="12700" anchor="t" anchorCtr="0" upright="1">
                          <a:noAutofit/>
                        </wps:bodyPr>
                      </wps:wsp>
                      <wps:wsp>
                        <wps:cNvPr id="217707111" name="Rectangle 19"/>
                        <wps:cNvSpPr>
                          <a:spLocks noChangeArrowheads="1"/>
                        </wps:cNvSpPr>
                        <wps:spPr bwMode="auto">
                          <a:xfrm>
                            <a:off x="18949" y="19435"/>
                            <a:ext cx="1001" cy="423"/>
                          </a:xfrm>
                          <a:prstGeom prst="rect">
                            <a:avLst/>
                          </a:prstGeom>
                          <a:noFill/>
                          <a:ln>
                            <a:noFill/>
                          </a:ln>
                        </wps:spPr>
                        <wps:txbx>
                          <w:txbxContent>
                            <w:p w14:paraId="5C5908C6" w14:textId="1E15152A" w:rsidR="00B725CF" w:rsidRPr="005F0FA3" w:rsidRDefault="00B725CF" w:rsidP="00B725CF">
                              <w:pPr>
                                <w:jc w:val="center"/>
                                <w:rPr>
                                  <w:sz w:val="28"/>
                                  <w:lang w:val="uk-UA"/>
                                </w:rPr>
                              </w:pPr>
                              <w:r>
                                <w:rPr>
                                  <w:sz w:val="28"/>
                                  <w:lang w:val="uk-UA"/>
                                </w:rPr>
                                <w:t>52</w:t>
                              </w:r>
                            </w:p>
                          </w:txbxContent>
                        </wps:txbx>
                        <wps:bodyPr rot="0" vert="horz" wrap="square" lIns="12700" tIns="12700" rIns="12700" bIns="12700" anchor="t" anchorCtr="0" upright="1">
                          <a:noAutofit/>
                        </wps:bodyPr>
                      </wps:wsp>
                      <wps:wsp>
                        <wps:cNvPr id="142938064" name="Rectangle 20"/>
                        <wps:cNvSpPr>
                          <a:spLocks noChangeArrowheads="1"/>
                        </wps:cNvSpPr>
                        <wps:spPr bwMode="auto">
                          <a:xfrm>
                            <a:off x="7745" y="19221"/>
                            <a:ext cx="11075" cy="477"/>
                          </a:xfrm>
                          <a:prstGeom prst="rect">
                            <a:avLst/>
                          </a:prstGeom>
                          <a:noFill/>
                          <a:ln>
                            <a:noFill/>
                          </a:ln>
                        </wps:spPr>
                        <wps:txbx>
                          <w:txbxContent>
                            <w:p w14:paraId="7E0491EB"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05ECCF9" w14:textId="77777777" w:rsidR="00B725CF" w:rsidRPr="002870C6" w:rsidRDefault="00B725CF" w:rsidP="00B725CF">
                              <w:pPr>
                                <w:pStyle w:val="afa"/>
                                <w:ind w:firstLine="0"/>
                                <w:jc w:val="center"/>
                                <w:rPr>
                                  <w:rFonts w:ascii="Times New Roman" w:hAnsi="Times New Roman" w:cs="Shruti"/>
                                  <w:i w:val="0"/>
                                  <w:szCs w:val="32"/>
                                  <w:lang w:val="ru-RU"/>
                                </w:rPr>
                              </w:pPr>
                            </w:p>
                            <w:p w14:paraId="1FEA35D0" w14:textId="77777777" w:rsidR="00B725CF" w:rsidRPr="003B77DB" w:rsidRDefault="00B725CF" w:rsidP="00B725CF">
                              <w:pPr>
                                <w:jc w:val="center"/>
                                <w:rPr>
                                  <w:szCs w:val="28"/>
                                </w:rPr>
                              </w:pPr>
                            </w:p>
                            <w:p w14:paraId="771F3FBB"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2A1170" id="Группа 308078368" o:spid="_x0000_s1996" style="position:absolute;left:0;text-align:left;margin-left:-15pt;margin-top:0;width:518.8pt;height:801pt;z-index:251751424;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" o:allowoverlap="f">
                <v:rect id="Rectangle 2" o:spid="_x0000_s19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" filled="f" strokeweight="2pt"/>
                <v:line id="Line 3" o:spid="_x0000_s19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" strokeweight="2pt"/>
                <v:line id="Line 4" o:spid="_x0000_s19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" strokeweight="2pt"/>
                <v:line id="Line 5" o:spid="_x0000_s20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" strokeweight="2pt"/>
                <v:line id="Line 6" o:spid="_x0000_s20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" strokeweight="2pt"/>
                <v:line id="Line 7" o:spid="_x0000_s20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" strokeweight="2pt"/>
                <v:line id="Line 8" o:spid="_x0000_s20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" strokeweight="2pt"/>
                <v:line id="Line 9" o:spid="_x0000_s20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" strokeweight="2pt"/>
                <v:line id="Line 10" o:spid="_x0000_s20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" strokeweight="1pt"/>
                <v:line id="Line 11" o:spid="_x0000_s20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" strokeweight="2pt"/>
                <v:line id="Line 12" o:spid="_x0000_s20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" strokeweight="1pt"/>
                <v:rect id="Rectangle 13" o:spid="_x0000_s20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" filled="f" stroked="f">
                  <v:textbox inset="1pt,1pt,1pt,1pt">
                    <w:txbxContent>
                      <w:p w14:paraId="4D176995"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163A57D7" w14:textId="77777777" w:rsidR="00B725CF" w:rsidRPr="00352A5A" w:rsidRDefault="00B725CF" w:rsidP="00B725CF">
                        <w:pPr>
                          <w:jc w:val="center"/>
                          <w:rPr>
                            <w:rFonts w:ascii="Arial" w:hAnsi="Arial" w:cs="Arial"/>
                            <w:i/>
                            <w:sz w:val="18"/>
                            <w:szCs w:val="18"/>
                          </w:rPr>
                        </w:pPr>
                      </w:p>
                      <w:p w14:paraId="57489D5C" w14:textId="77777777" w:rsidR="00B725CF" w:rsidRPr="00D320FF" w:rsidRDefault="00B725CF" w:rsidP="00B725CF"/>
                      <w:p w14:paraId="17C9AC7D"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2EEAF7A0"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72A8228" w14:textId="77777777" w:rsidR="00B725CF" w:rsidRPr="00352A5A" w:rsidRDefault="00B725CF" w:rsidP="00B725CF">
                        <w:pPr>
                          <w:rPr>
                            <w:szCs w:val="28"/>
                          </w:rPr>
                        </w:pPr>
                      </w:p>
                      <w:p w14:paraId="04CFE185" w14:textId="77777777" w:rsidR="00B725CF" w:rsidRPr="00352A5A" w:rsidRDefault="00B725CF" w:rsidP="00B725CF">
                        <w:pPr>
                          <w:pStyle w:val="ad"/>
                          <w:jc w:val="center"/>
                          <w:rPr>
                            <w:rFonts w:ascii="Arial" w:hAnsi="Arial" w:cs="Arial"/>
                            <w:sz w:val="18"/>
                          </w:rPr>
                        </w:pPr>
                      </w:p>
                    </w:txbxContent>
                  </v:textbox>
                </v:rect>
                <v:rect id="Rectangle 14" o:spid="_x0000_s20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" filled="f" stroked="f">
                  <v:textbox inset="1pt,1pt,1pt,1pt">
                    <w:txbxContent>
                      <w:p w14:paraId="6F4E6BC0"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20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" filled="f" stroked="f">
                  <v:textbox inset="1pt,1pt,1pt,1pt">
                    <w:txbxContent>
                      <w:p w14:paraId="475302AC"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569A53F4" w14:textId="77777777" w:rsidR="00B725CF" w:rsidRPr="00D320FF" w:rsidRDefault="00B725CF" w:rsidP="00B725CF"/>
                    </w:txbxContent>
                  </v:textbox>
                </v:rect>
                <v:rect id="Rectangle 16" o:spid="_x0000_s20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" filled="f" stroked="f">
                  <v:textbox inset="1pt,1pt,1pt,1pt">
                    <w:txbxContent>
                      <w:p w14:paraId="2F409656"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5BD435FC" w14:textId="77777777" w:rsidR="00B725CF" w:rsidRDefault="00B725CF" w:rsidP="00B725CF">
                        <w:pPr>
                          <w:jc w:val="center"/>
                          <w:rPr>
                            <w:sz w:val="20"/>
                          </w:rPr>
                        </w:pPr>
                      </w:p>
                      <w:p w14:paraId="7727EF18" w14:textId="77777777" w:rsidR="00B725CF" w:rsidRPr="00086B17" w:rsidRDefault="00B725CF" w:rsidP="00B725CF">
                        <w:pPr>
                          <w:jc w:val="center"/>
                          <w:rPr>
                            <w:rFonts w:ascii="Arial" w:hAnsi="Arial" w:cs="Arial"/>
                            <w:i/>
                            <w:sz w:val="18"/>
                            <w:szCs w:val="18"/>
                          </w:rPr>
                        </w:pPr>
                      </w:p>
                      <w:p w14:paraId="520C50CC" w14:textId="77777777" w:rsidR="00B725CF" w:rsidRPr="00D320FF" w:rsidRDefault="00B725CF" w:rsidP="00B725CF"/>
                    </w:txbxContent>
                  </v:textbox>
                </v:rect>
                <v:rect id="Rectangle 17" o:spid="_x0000_s20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" filled="f" stroked="f">
                  <v:textbox inset="1pt,1pt,1pt,1pt">
                    <w:txbxContent>
                      <w:p w14:paraId="1EC7A8A0"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6C9CB7B2" w14:textId="77777777" w:rsidR="00B725CF" w:rsidRPr="00D320FF" w:rsidRDefault="00B725CF" w:rsidP="00B725CF"/>
                    </w:txbxContent>
                  </v:textbox>
                </v:rect>
                <v:rect id="Rectangle 18" o:spid="_x0000_s20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" filled="f" stroked="f">
                  <v:textbox inset="1pt,1pt,1pt,1pt">
                    <w:txbxContent>
                      <w:p w14:paraId="5E8B69E0" w14:textId="77777777" w:rsidR="00B725CF" w:rsidRPr="00F96BEC" w:rsidRDefault="00B725CF" w:rsidP="00B725CF">
                        <w:pPr>
                          <w:jc w:val="center"/>
                          <w:rPr>
                            <w:sz w:val="20"/>
                            <w:lang w:val="uk-UA"/>
                          </w:rPr>
                        </w:pPr>
                        <w:proofErr w:type="spellStart"/>
                        <w:r>
                          <w:rPr>
                            <w:sz w:val="20"/>
                            <w:lang w:val="uk-UA"/>
                          </w:rPr>
                          <w:t>Арк</w:t>
                        </w:r>
                        <w:proofErr w:type="spellEnd"/>
                      </w:p>
                      <w:p w14:paraId="25699D07" w14:textId="77777777" w:rsidR="00B725CF" w:rsidRPr="00086B17" w:rsidRDefault="00B725CF" w:rsidP="00B725CF">
                        <w:pPr>
                          <w:jc w:val="center"/>
                          <w:rPr>
                            <w:sz w:val="18"/>
                            <w:szCs w:val="18"/>
                          </w:rPr>
                        </w:pPr>
                      </w:p>
                      <w:p w14:paraId="5FB9E989" w14:textId="77777777" w:rsidR="00B725CF" w:rsidRPr="00A55B46" w:rsidRDefault="00B725CF" w:rsidP="00B725CF">
                        <w:pPr>
                          <w:pStyle w:val="afa"/>
                          <w:ind w:firstLine="0"/>
                          <w:jc w:val="center"/>
                          <w:rPr>
                            <w:rFonts w:ascii="Arial" w:hAnsi="Arial" w:cs="Arial"/>
                            <w:sz w:val="18"/>
                            <w:lang w:val="ru-RU"/>
                          </w:rPr>
                        </w:pPr>
                      </w:p>
                      <w:p w14:paraId="7A411E5C" w14:textId="77777777" w:rsidR="00B725CF" w:rsidRPr="00D320FF" w:rsidRDefault="00B725CF" w:rsidP="00B725CF"/>
                    </w:txbxContent>
                  </v:textbox>
                </v:rect>
                <v:rect id="Rectangle 19" o:spid="_x0000_s20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" filled="f" stroked="f">
                  <v:textbox inset="1pt,1pt,1pt,1pt">
                    <w:txbxContent>
                      <w:p w14:paraId="5C5908C6" w14:textId="1E15152A" w:rsidR="00B725CF" w:rsidRPr="005F0FA3" w:rsidRDefault="00B725CF" w:rsidP="00B725CF">
                        <w:pPr>
                          <w:jc w:val="center"/>
                          <w:rPr>
                            <w:sz w:val="28"/>
                            <w:lang w:val="uk-UA"/>
                          </w:rPr>
                        </w:pPr>
                        <w:r>
                          <w:rPr>
                            <w:sz w:val="28"/>
                            <w:lang w:val="uk-UA"/>
                          </w:rPr>
                          <w:t>52</w:t>
                        </w:r>
                      </w:p>
                    </w:txbxContent>
                  </v:textbox>
                </v:rect>
                <v:rect id="Rectangle 20" o:spid="_x0000_s20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" filled="f" stroked="f">
                  <v:textbox inset="1pt,1pt,1pt,1pt">
                    <w:txbxContent>
                      <w:p w14:paraId="7E0491EB"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05ECCF9" w14:textId="77777777" w:rsidR="00B725CF" w:rsidRPr="002870C6" w:rsidRDefault="00B725CF" w:rsidP="00B725CF">
                        <w:pPr>
                          <w:pStyle w:val="afa"/>
                          <w:ind w:firstLine="0"/>
                          <w:jc w:val="center"/>
                          <w:rPr>
                            <w:rFonts w:ascii="Times New Roman" w:hAnsi="Times New Roman" w:cs="Shruti"/>
                            <w:i w:val="0"/>
                            <w:szCs w:val="32"/>
                            <w:lang w:val="ru-RU"/>
                          </w:rPr>
                        </w:pPr>
                      </w:p>
                      <w:p w14:paraId="1FEA35D0" w14:textId="77777777" w:rsidR="00B725CF" w:rsidRPr="003B77DB" w:rsidRDefault="00B725CF" w:rsidP="00B725CF">
                        <w:pPr>
                          <w:jc w:val="center"/>
                          <w:rPr>
                            <w:szCs w:val="28"/>
                          </w:rPr>
                        </w:pPr>
                      </w:p>
                      <w:p w14:paraId="771F3FBB" w14:textId="77777777" w:rsidR="00B725CF" w:rsidRPr="00D320FF" w:rsidRDefault="00B725CF" w:rsidP="00B725CF"/>
                    </w:txbxContent>
                  </v:textbox>
                </v:rect>
                <w10:wrap anchorx="margin" anchory="margin"/>
              </v:group>
            </w:pict>
          </mc:Fallback>
        </mc:AlternateContent>
      </w:r>
      <w:r w:rsidR="00947EE8" w:rsidRPr="00010274">
        <w:rPr>
          <w:rFonts w:ascii="Times New Roman" w:hAnsi="Times New Roman" w:cs="Times New Roman"/>
          <w:sz w:val="28"/>
          <w:szCs w:val="28"/>
          <w:lang w:val="uk-UA"/>
        </w:rPr>
        <w:t>Стадія нагрівання - відбувається одночасно з обертанням реактора та проходить у дві основні фази. Спочатку активуються горілки на рідкому паливі (</w:t>
      </w:r>
      <w:proofErr w:type="spellStart"/>
      <w:r w:rsidR="00947EE8" w:rsidRPr="00010274">
        <w:rPr>
          <w:rFonts w:ascii="Times New Roman" w:hAnsi="Times New Roman" w:cs="Times New Roman"/>
          <w:sz w:val="28"/>
          <w:szCs w:val="28"/>
          <w:lang w:val="uk-UA"/>
        </w:rPr>
        <w:t>піролізне</w:t>
      </w:r>
      <w:proofErr w:type="spellEnd"/>
      <w:r w:rsidR="00947EE8" w:rsidRPr="00010274">
        <w:rPr>
          <w:rFonts w:ascii="Times New Roman" w:hAnsi="Times New Roman" w:cs="Times New Roman"/>
          <w:sz w:val="28"/>
          <w:szCs w:val="28"/>
          <w:lang w:val="uk-UA"/>
        </w:rPr>
        <w:t xml:space="preserve"> мастило), що забезпечують початковий нагрів. У температурному діапазоні 80-150 °С особливо важливо випустити всю водяну пару. Це запобігає конденсації води всередині реактора, яка може спричинити небезпечний ефект, аналогічний до потрапляння води на перегріте мастило.</w:t>
      </w:r>
    </w:p>
    <w:p w14:paraId="50BB34C8" w14:textId="725622ED" w:rsidR="00947EE8" w:rsidRPr="00010274" w:rsidRDefault="00947EE8" w:rsidP="00947EE8">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Після досягнення температури 150-200 °С починається активне виділення </w:t>
      </w:r>
      <w:proofErr w:type="spellStart"/>
      <w:r w:rsidRPr="00010274">
        <w:rPr>
          <w:rFonts w:ascii="Times New Roman" w:hAnsi="Times New Roman" w:cs="Times New Roman"/>
          <w:sz w:val="28"/>
          <w:szCs w:val="28"/>
          <w:lang w:val="uk-UA"/>
        </w:rPr>
        <w:t>піролізних</w:t>
      </w:r>
      <w:proofErr w:type="spellEnd"/>
      <w:r w:rsidRPr="00010274">
        <w:rPr>
          <w:rFonts w:ascii="Times New Roman" w:hAnsi="Times New Roman" w:cs="Times New Roman"/>
          <w:sz w:val="28"/>
          <w:szCs w:val="28"/>
          <w:lang w:val="uk-UA"/>
        </w:rPr>
        <w:t xml:space="preserve"> газів, і реактор автоматично переходить на газові горілки. Автоматизована система управління повинна забезпечувати цей перехід, щоб підтримувати необхідну температуру для оптимального піролізу. Система має виявляти досягнення визначеної температури і вмикати газові горілки, що знижує витрати рідкого палива та підвищує ефективність процесу.</w:t>
      </w:r>
    </w:p>
    <w:p w14:paraId="3B704B62" w14:textId="77777777" w:rsidR="00947EE8" w:rsidRPr="00010274" w:rsidRDefault="00947EE8" w:rsidP="00947EE8">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Отже, критичними моментами є видалення водяної пари до початку піролізу та автоматичний перехід на газові горілки, що забезпечує стабільність і безпеку технологічного процесу. </w:t>
      </w:r>
    </w:p>
    <w:p w14:paraId="18ADA9B3" w14:textId="3EAA5C54" w:rsidR="00947EE8" w:rsidRPr="00010274" w:rsidRDefault="00947EE8" w:rsidP="00947EE8">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Піроліз – процес розкладання вуглеводневих відходів на компоненти, який відбувається при високій температурі. Стадія активного розчеплення сировини прочиняється при температурі в діапазоні 250-300 °С. Під час цієї фази надзвичайно важливо підтримувати стабільну температуру, оскільки будь-які відхилення можуть вплинути на якість та кількість продуктів розкладу.</w:t>
      </w:r>
    </w:p>
    <w:p w14:paraId="03E32103" w14:textId="3999ED6B" w:rsidR="00947EE8" w:rsidRPr="00010274" w:rsidRDefault="00947EE8" w:rsidP="00947EE8">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Система автоматизації повинна постійно контролювати температуру теплоносія (води) та температуру всередині реактора. Для цього використовуються високоточні датчики, що забезпечують безперервний моніторинг параметрів. Якщо система виявляє відхилення від заданої програми, вона повинна автоматично вносити корективи. Наприклад, у разі </w:t>
      </w:r>
      <w:r w:rsidR="00B725CF" w:rsidRPr="00010274">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53472" behindDoc="0" locked="0" layoutInCell="1" allowOverlap="0" wp14:anchorId="049F7492" wp14:editId="3C2E16BB">
                <wp:simplePos x="0" y="0"/>
                <wp:positionH relativeFrom="margin">
                  <wp:posOffset>-167640</wp:posOffset>
                </wp:positionH>
                <wp:positionV relativeFrom="margin">
                  <wp:posOffset>-624840</wp:posOffset>
                </wp:positionV>
                <wp:extent cx="6588760" cy="10172700"/>
                <wp:effectExtent l="0" t="0" r="21590" b="19050"/>
                <wp:wrapNone/>
                <wp:docPr id="950669471" name="Группа 9506694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320364525"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122610637"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232120793"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513063389"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603582353"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361730523"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78269105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78898749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555926246"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243170169"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199925870"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144054332" name="Rectangle 13"/>
                        <wps:cNvSpPr>
                          <a:spLocks noChangeArrowheads="1"/>
                        </wps:cNvSpPr>
                        <wps:spPr bwMode="auto">
                          <a:xfrm>
                            <a:off x="54" y="19660"/>
                            <a:ext cx="1000" cy="309"/>
                          </a:xfrm>
                          <a:prstGeom prst="rect">
                            <a:avLst/>
                          </a:prstGeom>
                          <a:noFill/>
                          <a:ln>
                            <a:noFill/>
                          </a:ln>
                        </wps:spPr>
                        <wps:txbx>
                          <w:txbxContent>
                            <w:p w14:paraId="14A844DE"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1666BC50" w14:textId="77777777" w:rsidR="00B725CF" w:rsidRPr="00352A5A" w:rsidRDefault="00B725CF" w:rsidP="00B725CF">
                              <w:pPr>
                                <w:jc w:val="center"/>
                                <w:rPr>
                                  <w:rFonts w:ascii="Arial" w:hAnsi="Arial" w:cs="Arial"/>
                                  <w:i/>
                                  <w:sz w:val="18"/>
                                  <w:szCs w:val="18"/>
                                </w:rPr>
                              </w:pPr>
                            </w:p>
                            <w:p w14:paraId="7E52FD5C" w14:textId="77777777" w:rsidR="00B725CF" w:rsidRPr="00D320FF" w:rsidRDefault="00B725CF" w:rsidP="00B725CF"/>
                            <w:p w14:paraId="50CEAA62"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236B441A"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5204C65" w14:textId="77777777" w:rsidR="00B725CF" w:rsidRPr="00352A5A" w:rsidRDefault="00B725CF" w:rsidP="00B725CF">
                              <w:pPr>
                                <w:rPr>
                                  <w:szCs w:val="28"/>
                                </w:rPr>
                              </w:pPr>
                            </w:p>
                            <w:p w14:paraId="231FAC50"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54545394" name="Rectangle 14"/>
                        <wps:cNvSpPr>
                          <a:spLocks noChangeArrowheads="1"/>
                        </wps:cNvSpPr>
                        <wps:spPr bwMode="auto">
                          <a:xfrm>
                            <a:off x="1139" y="19660"/>
                            <a:ext cx="1001" cy="309"/>
                          </a:xfrm>
                          <a:prstGeom prst="rect">
                            <a:avLst/>
                          </a:prstGeom>
                          <a:noFill/>
                          <a:ln>
                            <a:noFill/>
                          </a:ln>
                        </wps:spPr>
                        <wps:txbx>
                          <w:txbxContent>
                            <w:p w14:paraId="6B54EACA"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802034231" name="Rectangle 15"/>
                        <wps:cNvSpPr>
                          <a:spLocks noChangeArrowheads="1"/>
                        </wps:cNvSpPr>
                        <wps:spPr bwMode="auto">
                          <a:xfrm>
                            <a:off x="2267" y="19660"/>
                            <a:ext cx="2573" cy="309"/>
                          </a:xfrm>
                          <a:prstGeom prst="rect">
                            <a:avLst/>
                          </a:prstGeom>
                          <a:noFill/>
                          <a:ln>
                            <a:noFill/>
                          </a:ln>
                        </wps:spPr>
                        <wps:txbx>
                          <w:txbxContent>
                            <w:p w14:paraId="6E5CA724"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73850A35" w14:textId="77777777" w:rsidR="00B725CF" w:rsidRPr="00D320FF" w:rsidRDefault="00B725CF" w:rsidP="00B725CF"/>
                          </w:txbxContent>
                        </wps:txbx>
                        <wps:bodyPr rot="0" vert="horz" wrap="square" lIns="12700" tIns="12700" rIns="12700" bIns="12700" anchor="t" anchorCtr="0" upright="1">
                          <a:noAutofit/>
                        </wps:bodyPr>
                      </wps:wsp>
                      <wps:wsp>
                        <wps:cNvPr id="699357528" name="Rectangle 16"/>
                        <wps:cNvSpPr>
                          <a:spLocks noChangeArrowheads="1"/>
                        </wps:cNvSpPr>
                        <wps:spPr bwMode="auto">
                          <a:xfrm>
                            <a:off x="4983" y="19660"/>
                            <a:ext cx="1534" cy="309"/>
                          </a:xfrm>
                          <a:prstGeom prst="rect">
                            <a:avLst/>
                          </a:prstGeom>
                          <a:noFill/>
                          <a:ln>
                            <a:noFill/>
                          </a:ln>
                        </wps:spPr>
                        <wps:txbx>
                          <w:txbxContent>
                            <w:p w14:paraId="6FC9BC13"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2941203C" w14:textId="77777777" w:rsidR="00B725CF" w:rsidRDefault="00B725CF" w:rsidP="00B725CF">
                              <w:pPr>
                                <w:jc w:val="center"/>
                                <w:rPr>
                                  <w:sz w:val="20"/>
                                </w:rPr>
                              </w:pPr>
                            </w:p>
                            <w:p w14:paraId="427E7709" w14:textId="77777777" w:rsidR="00B725CF" w:rsidRPr="00086B17" w:rsidRDefault="00B725CF" w:rsidP="00B725CF">
                              <w:pPr>
                                <w:jc w:val="center"/>
                                <w:rPr>
                                  <w:rFonts w:ascii="Arial" w:hAnsi="Arial" w:cs="Arial"/>
                                  <w:i/>
                                  <w:sz w:val="18"/>
                                  <w:szCs w:val="18"/>
                                </w:rPr>
                              </w:pPr>
                            </w:p>
                            <w:p w14:paraId="08A97AED" w14:textId="77777777" w:rsidR="00B725CF" w:rsidRPr="00D320FF" w:rsidRDefault="00B725CF" w:rsidP="00B725CF"/>
                          </w:txbxContent>
                        </wps:txbx>
                        <wps:bodyPr rot="0" vert="horz" wrap="square" lIns="12700" tIns="12700" rIns="12700" bIns="12700" anchor="t" anchorCtr="0" upright="1">
                          <a:noAutofit/>
                        </wps:bodyPr>
                      </wps:wsp>
                      <wps:wsp>
                        <wps:cNvPr id="1189785155" name="Rectangle 17"/>
                        <wps:cNvSpPr>
                          <a:spLocks noChangeArrowheads="1"/>
                        </wps:cNvSpPr>
                        <wps:spPr bwMode="auto">
                          <a:xfrm>
                            <a:off x="6604" y="19660"/>
                            <a:ext cx="1000" cy="309"/>
                          </a:xfrm>
                          <a:prstGeom prst="rect">
                            <a:avLst/>
                          </a:prstGeom>
                          <a:noFill/>
                          <a:ln>
                            <a:noFill/>
                          </a:ln>
                        </wps:spPr>
                        <wps:txbx>
                          <w:txbxContent>
                            <w:p w14:paraId="1513682A"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48FD4D2" w14:textId="77777777" w:rsidR="00B725CF" w:rsidRPr="00D320FF" w:rsidRDefault="00B725CF" w:rsidP="00B725CF"/>
                          </w:txbxContent>
                        </wps:txbx>
                        <wps:bodyPr rot="0" vert="horz" wrap="square" lIns="12700" tIns="12700" rIns="12700" bIns="12700" anchor="t" anchorCtr="0" upright="1">
                          <a:noAutofit/>
                        </wps:bodyPr>
                      </wps:wsp>
                      <wps:wsp>
                        <wps:cNvPr id="346142765" name="Rectangle 18"/>
                        <wps:cNvSpPr>
                          <a:spLocks noChangeArrowheads="1"/>
                        </wps:cNvSpPr>
                        <wps:spPr bwMode="auto">
                          <a:xfrm>
                            <a:off x="18949" y="18977"/>
                            <a:ext cx="1001" cy="309"/>
                          </a:xfrm>
                          <a:prstGeom prst="rect">
                            <a:avLst/>
                          </a:prstGeom>
                          <a:noFill/>
                          <a:ln>
                            <a:noFill/>
                          </a:ln>
                        </wps:spPr>
                        <wps:txbx>
                          <w:txbxContent>
                            <w:p w14:paraId="1E6A25EE" w14:textId="77777777" w:rsidR="00B725CF" w:rsidRPr="00F96BEC" w:rsidRDefault="00B725CF" w:rsidP="00B725CF">
                              <w:pPr>
                                <w:jc w:val="center"/>
                                <w:rPr>
                                  <w:sz w:val="20"/>
                                  <w:lang w:val="uk-UA"/>
                                </w:rPr>
                              </w:pPr>
                              <w:proofErr w:type="spellStart"/>
                              <w:r>
                                <w:rPr>
                                  <w:sz w:val="20"/>
                                  <w:lang w:val="uk-UA"/>
                                </w:rPr>
                                <w:t>Арк</w:t>
                              </w:r>
                              <w:proofErr w:type="spellEnd"/>
                            </w:p>
                            <w:p w14:paraId="693DE364" w14:textId="77777777" w:rsidR="00B725CF" w:rsidRPr="00086B17" w:rsidRDefault="00B725CF" w:rsidP="00B725CF">
                              <w:pPr>
                                <w:jc w:val="center"/>
                                <w:rPr>
                                  <w:sz w:val="18"/>
                                  <w:szCs w:val="18"/>
                                </w:rPr>
                              </w:pPr>
                            </w:p>
                            <w:p w14:paraId="06495B8F" w14:textId="77777777" w:rsidR="00B725CF" w:rsidRPr="00A55B46" w:rsidRDefault="00B725CF" w:rsidP="00B725CF">
                              <w:pPr>
                                <w:pStyle w:val="afa"/>
                                <w:ind w:firstLine="0"/>
                                <w:jc w:val="center"/>
                                <w:rPr>
                                  <w:rFonts w:ascii="Arial" w:hAnsi="Arial" w:cs="Arial"/>
                                  <w:sz w:val="18"/>
                                  <w:lang w:val="ru-RU"/>
                                </w:rPr>
                              </w:pPr>
                            </w:p>
                            <w:p w14:paraId="474A2376" w14:textId="77777777" w:rsidR="00B725CF" w:rsidRPr="00D320FF" w:rsidRDefault="00B725CF" w:rsidP="00B725CF"/>
                          </w:txbxContent>
                        </wps:txbx>
                        <wps:bodyPr rot="0" vert="horz" wrap="square" lIns="12700" tIns="12700" rIns="12700" bIns="12700" anchor="t" anchorCtr="0" upright="1">
                          <a:noAutofit/>
                        </wps:bodyPr>
                      </wps:wsp>
                      <wps:wsp>
                        <wps:cNvPr id="19276294" name="Rectangle 19"/>
                        <wps:cNvSpPr>
                          <a:spLocks noChangeArrowheads="1"/>
                        </wps:cNvSpPr>
                        <wps:spPr bwMode="auto">
                          <a:xfrm>
                            <a:off x="18949" y="19435"/>
                            <a:ext cx="1001" cy="423"/>
                          </a:xfrm>
                          <a:prstGeom prst="rect">
                            <a:avLst/>
                          </a:prstGeom>
                          <a:noFill/>
                          <a:ln>
                            <a:noFill/>
                          </a:ln>
                        </wps:spPr>
                        <wps:txbx>
                          <w:txbxContent>
                            <w:p w14:paraId="51927C5F" w14:textId="1217C81E" w:rsidR="00B725CF" w:rsidRPr="005F0FA3" w:rsidRDefault="00B725CF" w:rsidP="00B725CF">
                              <w:pPr>
                                <w:jc w:val="center"/>
                                <w:rPr>
                                  <w:sz w:val="28"/>
                                  <w:lang w:val="uk-UA"/>
                                </w:rPr>
                              </w:pPr>
                              <w:r>
                                <w:rPr>
                                  <w:sz w:val="28"/>
                                  <w:lang w:val="uk-UA"/>
                                </w:rPr>
                                <w:t>53</w:t>
                              </w:r>
                            </w:p>
                          </w:txbxContent>
                        </wps:txbx>
                        <wps:bodyPr rot="0" vert="horz" wrap="square" lIns="12700" tIns="12700" rIns="12700" bIns="12700" anchor="t" anchorCtr="0" upright="1">
                          <a:noAutofit/>
                        </wps:bodyPr>
                      </wps:wsp>
                      <wps:wsp>
                        <wps:cNvPr id="1285447737" name="Rectangle 20"/>
                        <wps:cNvSpPr>
                          <a:spLocks noChangeArrowheads="1"/>
                        </wps:cNvSpPr>
                        <wps:spPr bwMode="auto">
                          <a:xfrm>
                            <a:off x="7745" y="19221"/>
                            <a:ext cx="11075" cy="477"/>
                          </a:xfrm>
                          <a:prstGeom prst="rect">
                            <a:avLst/>
                          </a:prstGeom>
                          <a:noFill/>
                          <a:ln>
                            <a:noFill/>
                          </a:ln>
                        </wps:spPr>
                        <wps:txbx>
                          <w:txbxContent>
                            <w:p w14:paraId="2ED03EDB"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0608177A" w14:textId="77777777" w:rsidR="00B725CF" w:rsidRPr="002870C6" w:rsidRDefault="00B725CF" w:rsidP="00B725CF">
                              <w:pPr>
                                <w:pStyle w:val="afa"/>
                                <w:ind w:firstLine="0"/>
                                <w:jc w:val="center"/>
                                <w:rPr>
                                  <w:rFonts w:ascii="Times New Roman" w:hAnsi="Times New Roman" w:cs="Shruti"/>
                                  <w:i w:val="0"/>
                                  <w:szCs w:val="32"/>
                                  <w:lang w:val="ru-RU"/>
                                </w:rPr>
                              </w:pPr>
                            </w:p>
                            <w:p w14:paraId="7F795478" w14:textId="77777777" w:rsidR="00B725CF" w:rsidRPr="003B77DB" w:rsidRDefault="00B725CF" w:rsidP="00B725CF">
                              <w:pPr>
                                <w:jc w:val="center"/>
                                <w:rPr>
                                  <w:szCs w:val="28"/>
                                </w:rPr>
                              </w:pPr>
                            </w:p>
                            <w:p w14:paraId="6CAA85CA"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9F7492" id="Группа 950669471" o:spid="_x0000_s2016" style="position:absolute;left:0;text-align:left;margin-left:-13.2pt;margin-top:-49.2pt;width:518.8pt;height:801pt;z-index:251753472;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" o:allowoverlap="f">
                <v:rect id="Rectangle 2" o:spid="_x0000_s20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" filled="f" strokeweight="2pt"/>
                <v:line id="Line 3" o:spid="_x0000_s20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" strokeweight="2pt"/>
                <v:line id="Line 4" o:spid="_x0000_s20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" strokeweight="2pt"/>
                <v:line id="Line 5" o:spid="_x0000_s20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" strokeweight="2pt"/>
                <v:line id="Line 6" o:spid="_x0000_s20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" strokeweight="2pt"/>
                <v:line id="Line 7" o:spid="_x0000_s20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" strokeweight="2pt"/>
                <v:line id="Line 8" o:spid="_x0000_s20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" strokeweight="2pt"/>
                <v:line id="Line 9" o:spid="_x0000_s20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" strokeweight="2pt"/>
                <v:line id="Line 10" o:spid="_x0000_s20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" strokeweight="1pt"/>
                <v:line id="Line 11" o:spid="_x0000_s20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" strokeweight="2pt"/>
                <v:line id="Line 12" o:spid="_x0000_s20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" strokeweight="1pt"/>
                <v:rect id="Rectangle 13" o:spid="_x0000_s20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" filled="f" stroked="f">
                  <v:textbox inset="1pt,1pt,1pt,1pt">
                    <w:txbxContent>
                      <w:p w14:paraId="14A844DE"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1666BC50" w14:textId="77777777" w:rsidR="00B725CF" w:rsidRPr="00352A5A" w:rsidRDefault="00B725CF" w:rsidP="00B725CF">
                        <w:pPr>
                          <w:jc w:val="center"/>
                          <w:rPr>
                            <w:rFonts w:ascii="Arial" w:hAnsi="Arial" w:cs="Arial"/>
                            <w:i/>
                            <w:sz w:val="18"/>
                            <w:szCs w:val="18"/>
                          </w:rPr>
                        </w:pPr>
                      </w:p>
                      <w:p w14:paraId="7E52FD5C" w14:textId="77777777" w:rsidR="00B725CF" w:rsidRPr="00D320FF" w:rsidRDefault="00B725CF" w:rsidP="00B725CF"/>
                      <w:p w14:paraId="50CEAA62"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236B441A"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5204C65" w14:textId="77777777" w:rsidR="00B725CF" w:rsidRPr="00352A5A" w:rsidRDefault="00B725CF" w:rsidP="00B725CF">
                        <w:pPr>
                          <w:rPr>
                            <w:szCs w:val="28"/>
                          </w:rPr>
                        </w:pPr>
                      </w:p>
                      <w:p w14:paraId="231FAC50" w14:textId="77777777" w:rsidR="00B725CF" w:rsidRPr="00352A5A" w:rsidRDefault="00B725CF" w:rsidP="00B725CF">
                        <w:pPr>
                          <w:pStyle w:val="ad"/>
                          <w:jc w:val="center"/>
                          <w:rPr>
                            <w:rFonts w:ascii="Arial" w:hAnsi="Arial" w:cs="Arial"/>
                            <w:sz w:val="18"/>
                          </w:rPr>
                        </w:pPr>
                      </w:p>
                    </w:txbxContent>
                  </v:textbox>
                </v:rect>
                <v:rect id="Rectangle 14" o:spid="_x0000_s20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" filled="f" stroked="f">
                  <v:textbox inset="1pt,1pt,1pt,1pt">
                    <w:txbxContent>
                      <w:p w14:paraId="6B54EACA"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20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" filled="f" stroked="f">
                  <v:textbox inset="1pt,1pt,1pt,1pt">
                    <w:txbxContent>
                      <w:p w14:paraId="6E5CA724"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73850A35" w14:textId="77777777" w:rsidR="00B725CF" w:rsidRPr="00D320FF" w:rsidRDefault="00B725CF" w:rsidP="00B725CF"/>
                    </w:txbxContent>
                  </v:textbox>
                </v:rect>
                <v:rect id="Rectangle 16" o:spid="_x0000_s20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" filled="f" stroked="f">
                  <v:textbox inset="1pt,1pt,1pt,1pt">
                    <w:txbxContent>
                      <w:p w14:paraId="6FC9BC13"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2941203C" w14:textId="77777777" w:rsidR="00B725CF" w:rsidRDefault="00B725CF" w:rsidP="00B725CF">
                        <w:pPr>
                          <w:jc w:val="center"/>
                          <w:rPr>
                            <w:sz w:val="20"/>
                          </w:rPr>
                        </w:pPr>
                      </w:p>
                      <w:p w14:paraId="427E7709" w14:textId="77777777" w:rsidR="00B725CF" w:rsidRPr="00086B17" w:rsidRDefault="00B725CF" w:rsidP="00B725CF">
                        <w:pPr>
                          <w:jc w:val="center"/>
                          <w:rPr>
                            <w:rFonts w:ascii="Arial" w:hAnsi="Arial" w:cs="Arial"/>
                            <w:i/>
                            <w:sz w:val="18"/>
                            <w:szCs w:val="18"/>
                          </w:rPr>
                        </w:pPr>
                      </w:p>
                      <w:p w14:paraId="08A97AED" w14:textId="77777777" w:rsidR="00B725CF" w:rsidRPr="00D320FF" w:rsidRDefault="00B725CF" w:rsidP="00B725CF"/>
                    </w:txbxContent>
                  </v:textbox>
                </v:rect>
                <v:rect id="Rectangle 17" o:spid="_x0000_s20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" filled="f" stroked="f">
                  <v:textbox inset="1pt,1pt,1pt,1pt">
                    <w:txbxContent>
                      <w:p w14:paraId="1513682A"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48FD4D2" w14:textId="77777777" w:rsidR="00B725CF" w:rsidRPr="00D320FF" w:rsidRDefault="00B725CF" w:rsidP="00B725CF"/>
                    </w:txbxContent>
                  </v:textbox>
                </v:rect>
                <v:rect id="Rectangle 18" o:spid="_x0000_s20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" filled="f" stroked="f">
                  <v:textbox inset="1pt,1pt,1pt,1pt">
                    <w:txbxContent>
                      <w:p w14:paraId="1E6A25EE" w14:textId="77777777" w:rsidR="00B725CF" w:rsidRPr="00F96BEC" w:rsidRDefault="00B725CF" w:rsidP="00B725CF">
                        <w:pPr>
                          <w:jc w:val="center"/>
                          <w:rPr>
                            <w:sz w:val="20"/>
                            <w:lang w:val="uk-UA"/>
                          </w:rPr>
                        </w:pPr>
                        <w:proofErr w:type="spellStart"/>
                        <w:r>
                          <w:rPr>
                            <w:sz w:val="20"/>
                            <w:lang w:val="uk-UA"/>
                          </w:rPr>
                          <w:t>Арк</w:t>
                        </w:r>
                        <w:proofErr w:type="spellEnd"/>
                      </w:p>
                      <w:p w14:paraId="693DE364" w14:textId="77777777" w:rsidR="00B725CF" w:rsidRPr="00086B17" w:rsidRDefault="00B725CF" w:rsidP="00B725CF">
                        <w:pPr>
                          <w:jc w:val="center"/>
                          <w:rPr>
                            <w:sz w:val="18"/>
                            <w:szCs w:val="18"/>
                          </w:rPr>
                        </w:pPr>
                      </w:p>
                      <w:p w14:paraId="06495B8F" w14:textId="77777777" w:rsidR="00B725CF" w:rsidRPr="00A55B46" w:rsidRDefault="00B725CF" w:rsidP="00B725CF">
                        <w:pPr>
                          <w:pStyle w:val="afa"/>
                          <w:ind w:firstLine="0"/>
                          <w:jc w:val="center"/>
                          <w:rPr>
                            <w:rFonts w:ascii="Arial" w:hAnsi="Arial" w:cs="Arial"/>
                            <w:sz w:val="18"/>
                            <w:lang w:val="ru-RU"/>
                          </w:rPr>
                        </w:pPr>
                      </w:p>
                      <w:p w14:paraId="474A2376" w14:textId="77777777" w:rsidR="00B725CF" w:rsidRPr="00D320FF" w:rsidRDefault="00B725CF" w:rsidP="00B725CF"/>
                    </w:txbxContent>
                  </v:textbox>
                </v:rect>
                <v:rect id="Rectangle 19" o:spid="_x0000_s20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" filled="f" stroked="f">
                  <v:textbox inset="1pt,1pt,1pt,1pt">
                    <w:txbxContent>
                      <w:p w14:paraId="51927C5F" w14:textId="1217C81E" w:rsidR="00B725CF" w:rsidRPr="005F0FA3" w:rsidRDefault="00B725CF" w:rsidP="00B725CF">
                        <w:pPr>
                          <w:jc w:val="center"/>
                          <w:rPr>
                            <w:sz w:val="28"/>
                            <w:lang w:val="uk-UA"/>
                          </w:rPr>
                        </w:pPr>
                        <w:r>
                          <w:rPr>
                            <w:sz w:val="28"/>
                            <w:lang w:val="uk-UA"/>
                          </w:rPr>
                          <w:t>53</w:t>
                        </w:r>
                      </w:p>
                    </w:txbxContent>
                  </v:textbox>
                </v:rect>
                <v:rect id="Rectangle 20" o:spid="_x0000_s20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" filled="f" stroked="f">
                  <v:textbox inset="1pt,1pt,1pt,1pt">
                    <w:txbxContent>
                      <w:p w14:paraId="2ED03EDB"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0608177A" w14:textId="77777777" w:rsidR="00B725CF" w:rsidRPr="002870C6" w:rsidRDefault="00B725CF" w:rsidP="00B725CF">
                        <w:pPr>
                          <w:pStyle w:val="afa"/>
                          <w:ind w:firstLine="0"/>
                          <w:jc w:val="center"/>
                          <w:rPr>
                            <w:rFonts w:ascii="Times New Roman" w:hAnsi="Times New Roman" w:cs="Shruti"/>
                            <w:i w:val="0"/>
                            <w:szCs w:val="32"/>
                            <w:lang w:val="ru-RU"/>
                          </w:rPr>
                        </w:pPr>
                      </w:p>
                      <w:p w14:paraId="7F795478" w14:textId="77777777" w:rsidR="00B725CF" w:rsidRPr="003B77DB" w:rsidRDefault="00B725CF" w:rsidP="00B725CF">
                        <w:pPr>
                          <w:jc w:val="center"/>
                          <w:rPr>
                            <w:szCs w:val="28"/>
                          </w:rPr>
                        </w:pPr>
                      </w:p>
                      <w:p w14:paraId="6CAA85CA" w14:textId="77777777" w:rsidR="00B725CF" w:rsidRPr="00D320FF" w:rsidRDefault="00B725CF" w:rsidP="00B725CF"/>
                    </w:txbxContent>
                  </v:textbox>
                </v:rect>
                <w10:wrap anchorx="margin" anchory="margin"/>
              </v:group>
            </w:pict>
          </mc:Fallback>
        </mc:AlternateContent>
      </w:r>
      <w:r w:rsidRPr="00010274">
        <w:rPr>
          <w:rFonts w:ascii="Times New Roman" w:hAnsi="Times New Roman" w:cs="Times New Roman"/>
          <w:sz w:val="28"/>
          <w:szCs w:val="28"/>
          <w:lang w:val="uk-UA"/>
        </w:rPr>
        <w:t>зниження температури в реакторі, система може збільшити подачу палива або підвищити потужність горілок.</w:t>
      </w:r>
    </w:p>
    <w:p w14:paraId="1CC1BAA4" w14:textId="77777777" w:rsidR="00947EE8" w:rsidRPr="00010274" w:rsidRDefault="00947EE8" w:rsidP="00947EE8">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Таким чином, підтримання оптимальної температури під час піролізу забезпечує стабільне виділення газу та ефективний розклад вуглеводневих відходів. Автоматизована система управління, яка регулює процес у реальному часі, є ключовим елементом для досягнення високої продуктивності та безпеки технологічного процесу. </w:t>
      </w:r>
    </w:p>
    <w:p w14:paraId="5B8F964E" w14:textId="56141D62" w:rsidR="00947EE8" w:rsidRPr="00010274" w:rsidRDefault="00947EE8" w:rsidP="00947EE8">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Охолодження - є важливою завершальною стадією процесу піролізу. Після закінчення активної фази виділення газу, залишкові гази поступово виходять з системи. Цей етап включає зниження температури реактора до безпечного рівня, що дозволяє підготувати його до наступного циклу піролізу.</w:t>
      </w:r>
    </w:p>
    <w:p w14:paraId="1DD05D68" w14:textId="77777777" w:rsidR="00947EE8" w:rsidRPr="00010274" w:rsidRDefault="00947EE8" w:rsidP="00947EE8">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Охолодження реактора відбувається поступово, щоб уникнути термічного шоку, який може пошкодити обладнання. Для цього використовуються системи водяного або повітряного охолодження, які контролюються автоматизованою системою управління. Система повинна забезпечувати рівномірне охолодження, щоб запобігти утворенню внутрішніх напружень у матеріалах реактора.</w:t>
      </w:r>
    </w:p>
    <w:p w14:paraId="021E0EBB" w14:textId="4EEB30BA" w:rsidR="00947EE8" w:rsidRPr="00010274" w:rsidRDefault="00947EE8" w:rsidP="00947EE8">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Вивантаження продуктів піролізу є важливою завершальною стадією процесу. Процес вивантаження аналогічний завантаженню матеріалу, але з використанням промислових мішків для вивантаження вуглецю. Після охолодження реактора до безпечної температури залишкові тверді продукти, такі як технічний вуглець, збираються для подальшого використання або утилізації.</w:t>
      </w:r>
    </w:p>
    <w:p w14:paraId="6C514001" w14:textId="54DDC3C5" w:rsidR="00947EE8" w:rsidRPr="00010274" w:rsidRDefault="00947EE8" w:rsidP="00947EE8">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Процес вивантаження здійснюється автоматизовано, з використанням механізмів, які забезпечують безпеку та ефективність. Промислові мішки для вуглецю закріплюються в спеціальних кріпленнях. Реактор обертається для рівномірного вивантаження залишків, що залишаються після піролізу. Важливо, щоб система забезпечувала повне видалення залишків, щоб </w:t>
      </w:r>
      <w:r w:rsidR="00B725CF" w:rsidRPr="00010274">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55520" behindDoc="0" locked="0" layoutInCell="1" allowOverlap="0" wp14:anchorId="73575E74" wp14:editId="3F70DD2C">
                <wp:simplePos x="0" y="0"/>
                <wp:positionH relativeFrom="margin">
                  <wp:posOffset>-167640</wp:posOffset>
                </wp:positionH>
                <wp:positionV relativeFrom="margin">
                  <wp:posOffset>-655320</wp:posOffset>
                </wp:positionV>
                <wp:extent cx="6588760" cy="10172700"/>
                <wp:effectExtent l="0" t="0" r="21590" b="19050"/>
                <wp:wrapNone/>
                <wp:docPr id="1898911841" name="Группа 18989118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57844273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976176443"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899666157"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050703077"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853527393"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325873227"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354125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85080784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544879883"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45716082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982424065"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848680078" name="Rectangle 13"/>
                        <wps:cNvSpPr>
                          <a:spLocks noChangeArrowheads="1"/>
                        </wps:cNvSpPr>
                        <wps:spPr bwMode="auto">
                          <a:xfrm>
                            <a:off x="54" y="19660"/>
                            <a:ext cx="1000" cy="309"/>
                          </a:xfrm>
                          <a:prstGeom prst="rect">
                            <a:avLst/>
                          </a:prstGeom>
                          <a:noFill/>
                          <a:ln>
                            <a:noFill/>
                          </a:ln>
                        </wps:spPr>
                        <wps:txbx>
                          <w:txbxContent>
                            <w:p w14:paraId="6135F185"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6D7F6F61" w14:textId="77777777" w:rsidR="00B725CF" w:rsidRPr="00352A5A" w:rsidRDefault="00B725CF" w:rsidP="00B725CF">
                              <w:pPr>
                                <w:jc w:val="center"/>
                                <w:rPr>
                                  <w:rFonts w:ascii="Arial" w:hAnsi="Arial" w:cs="Arial"/>
                                  <w:i/>
                                  <w:sz w:val="18"/>
                                  <w:szCs w:val="18"/>
                                </w:rPr>
                              </w:pPr>
                            </w:p>
                            <w:p w14:paraId="4CE0C3F0" w14:textId="77777777" w:rsidR="00B725CF" w:rsidRPr="00D320FF" w:rsidRDefault="00B725CF" w:rsidP="00B725CF"/>
                            <w:p w14:paraId="65C9B703"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067ECC5A"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49725F81" w14:textId="77777777" w:rsidR="00B725CF" w:rsidRPr="00352A5A" w:rsidRDefault="00B725CF" w:rsidP="00B725CF">
                              <w:pPr>
                                <w:rPr>
                                  <w:szCs w:val="28"/>
                                </w:rPr>
                              </w:pPr>
                            </w:p>
                            <w:p w14:paraId="43C6A44A"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469170175" name="Rectangle 14"/>
                        <wps:cNvSpPr>
                          <a:spLocks noChangeArrowheads="1"/>
                        </wps:cNvSpPr>
                        <wps:spPr bwMode="auto">
                          <a:xfrm>
                            <a:off x="1139" y="19660"/>
                            <a:ext cx="1001" cy="309"/>
                          </a:xfrm>
                          <a:prstGeom prst="rect">
                            <a:avLst/>
                          </a:prstGeom>
                          <a:noFill/>
                          <a:ln>
                            <a:noFill/>
                          </a:ln>
                        </wps:spPr>
                        <wps:txbx>
                          <w:txbxContent>
                            <w:p w14:paraId="3C17ECC6"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47930093" name="Rectangle 15"/>
                        <wps:cNvSpPr>
                          <a:spLocks noChangeArrowheads="1"/>
                        </wps:cNvSpPr>
                        <wps:spPr bwMode="auto">
                          <a:xfrm>
                            <a:off x="2267" y="19660"/>
                            <a:ext cx="2573" cy="309"/>
                          </a:xfrm>
                          <a:prstGeom prst="rect">
                            <a:avLst/>
                          </a:prstGeom>
                          <a:noFill/>
                          <a:ln>
                            <a:noFill/>
                          </a:ln>
                        </wps:spPr>
                        <wps:txbx>
                          <w:txbxContent>
                            <w:p w14:paraId="3514379A"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63A5E064" w14:textId="77777777" w:rsidR="00B725CF" w:rsidRPr="00D320FF" w:rsidRDefault="00B725CF" w:rsidP="00B725CF"/>
                          </w:txbxContent>
                        </wps:txbx>
                        <wps:bodyPr rot="0" vert="horz" wrap="square" lIns="12700" tIns="12700" rIns="12700" bIns="12700" anchor="t" anchorCtr="0" upright="1">
                          <a:noAutofit/>
                        </wps:bodyPr>
                      </wps:wsp>
                      <wps:wsp>
                        <wps:cNvPr id="439122751" name="Rectangle 16"/>
                        <wps:cNvSpPr>
                          <a:spLocks noChangeArrowheads="1"/>
                        </wps:cNvSpPr>
                        <wps:spPr bwMode="auto">
                          <a:xfrm>
                            <a:off x="4983" y="19660"/>
                            <a:ext cx="1534" cy="309"/>
                          </a:xfrm>
                          <a:prstGeom prst="rect">
                            <a:avLst/>
                          </a:prstGeom>
                          <a:noFill/>
                          <a:ln>
                            <a:noFill/>
                          </a:ln>
                        </wps:spPr>
                        <wps:txbx>
                          <w:txbxContent>
                            <w:p w14:paraId="6C1D63EF"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3E8FB8E4" w14:textId="77777777" w:rsidR="00B725CF" w:rsidRDefault="00B725CF" w:rsidP="00B725CF">
                              <w:pPr>
                                <w:jc w:val="center"/>
                                <w:rPr>
                                  <w:sz w:val="20"/>
                                </w:rPr>
                              </w:pPr>
                            </w:p>
                            <w:p w14:paraId="2AB4E06A" w14:textId="77777777" w:rsidR="00B725CF" w:rsidRPr="00086B17" w:rsidRDefault="00B725CF" w:rsidP="00B725CF">
                              <w:pPr>
                                <w:jc w:val="center"/>
                                <w:rPr>
                                  <w:rFonts w:ascii="Arial" w:hAnsi="Arial" w:cs="Arial"/>
                                  <w:i/>
                                  <w:sz w:val="18"/>
                                  <w:szCs w:val="18"/>
                                </w:rPr>
                              </w:pPr>
                            </w:p>
                            <w:p w14:paraId="78121753" w14:textId="77777777" w:rsidR="00B725CF" w:rsidRPr="00D320FF" w:rsidRDefault="00B725CF" w:rsidP="00B725CF"/>
                          </w:txbxContent>
                        </wps:txbx>
                        <wps:bodyPr rot="0" vert="horz" wrap="square" lIns="12700" tIns="12700" rIns="12700" bIns="12700" anchor="t" anchorCtr="0" upright="1">
                          <a:noAutofit/>
                        </wps:bodyPr>
                      </wps:wsp>
                      <wps:wsp>
                        <wps:cNvPr id="516880215" name="Rectangle 17"/>
                        <wps:cNvSpPr>
                          <a:spLocks noChangeArrowheads="1"/>
                        </wps:cNvSpPr>
                        <wps:spPr bwMode="auto">
                          <a:xfrm>
                            <a:off x="6604" y="19660"/>
                            <a:ext cx="1000" cy="309"/>
                          </a:xfrm>
                          <a:prstGeom prst="rect">
                            <a:avLst/>
                          </a:prstGeom>
                          <a:noFill/>
                          <a:ln>
                            <a:noFill/>
                          </a:ln>
                        </wps:spPr>
                        <wps:txbx>
                          <w:txbxContent>
                            <w:p w14:paraId="01F3CD28"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011233A1" w14:textId="77777777" w:rsidR="00B725CF" w:rsidRPr="00D320FF" w:rsidRDefault="00B725CF" w:rsidP="00B725CF"/>
                          </w:txbxContent>
                        </wps:txbx>
                        <wps:bodyPr rot="0" vert="horz" wrap="square" lIns="12700" tIns="12700" rIns="12700" bIns="12700" anchor="t" anchorCtr="0" upright="1">
                          <a:noAutofit/>
                        </wps:bodyPr>
                      </wps:wsp>
                      <wps:wsp>
                        <wps:cNvPr id="1901305960" name="Rectangle 18"/>
                        <wps:cNvSpPr>
                          <a:spLocks noChangeArrowheads="1"/>
                        </wps:cNvSpPr>
                        <wps:spPr bwMode="auto">
                          <a:xfrm>
                            <a:off x="18949" y="18977"/>
                            <a:ext cx="1001" cy="309"/>
                          </a:xfrm>
                          <a:prstGeom prst="rect">
                            <a:avLst/>
                          </a:prstGeom>
                          <a:noFill/>
                          <a:ln>
                            <a:noFill/>
                          </a:ln>
                        </wps:spPr>
                        <wps:txbx>
                          <w:txbxContent>
                            <w:p w14:paraId="40F873DE" w14:textId="77777777" w:rsidR="00B725CF" w:rsidRPr="00F96BEC" w:rsidRDefault="00B725CF" w:rsidP="00B725CF">
                              <w:pPr>
                                <w:jc w:val="center"/>
                                <w:rPr>
                                  <w:sz w:val="20"/>
                                  <w:lang w:val="uk-UA"/>
                                </w:rPr>
                              </w:pPr>
                              <w:proofErr w:type="spellStart"/>
                              <w:r>
                                <w:rPr>
                                  <w:sz w:val="20"/>
                                  <w:lang w:val="uk-UA"/>
                                </w:rPr>
                                <w:t>Арк</w:t>
                              </w:r>
                              <w:proofErr w:type="spellEnd"/>
                            </w:p>
                            <w:p w14:paraId="1681E8C0" w14:textId="77777777" w:rsidR="00B725CF" w:rsidRPr="00086B17" w:rsidRDefault="00B725CF" w:rsidP="00B725CF">
                              <w:pPr>
                                <w:jc w:val="center"/>
                                <w:rPr>
                                  <w:sz w:val="18"/>
                                  <w:szCs w:val="18"/>
                                </w:rPr>
                              </w:pPr>
                            </w:p>
                            <w:p w14:paraId="10CAC87F" w14:textId="77777777" w:rsidR="00B725CF" w:rsidRPr="00A55B46" w:rsidRDefault="00B725CF" w:rsidP="00B725CF">
                              <w:pPr>
                                <w:pStyle w:val="afa"/>
                                <w:ind w:firstLine="0"/>
                                <w:jc w:val="center"/>
                                <w:rPr>
                                  <w:rFonts w:ascii="Arial" w:hAnsi="Arial" w:cs="Arial"/>
                                  <w:sz w:val="18"/>
                                  <w:lang w:val="ru-RU"/>
                                </w:rPr>
                              </w:pPr>
                            </w:p>
                            <w:p w14:paraId="4E7A7332" w14:textId="77777777" w:rsidR="00B725CF" w:rsidRPr="00D320FF" w:rsidRDefault="00B725CF" w:rsidP="00B725CF"/>
                          </w:txbxContent>
                        </wps:txbx>
                        <wps:bodyPr rot="0" vert="horz" wrap="square" lIns="12700" tIns="12700" rIns="12700" bIns="12700" anchor="t" anchorCtr="0" upright="1">
                          <a:noAutofit/>
                        </wps:bodyPr>
                      </wps:wsp>
                      <wps:wsp>
                        <wps:cNvPr id="1214414284" name="Rectangle 19"/>
                        <wps:cNvSpPr>
                          <a:spLocks noChangeArrowheads="1"/>
                        </wps:cNvSpPr>
                        <wps:spPr bwMode="auto">
                          <a:xfrm>
                            <a:off x="18949" y="19435"/>
                            <a:ext cx="1001" cy="423"/>
                          </a:xfrm>
                          <a:prstGeom prst="rect">
                            <a:avLst/>
                          </a:prstGeom>
                          <a:noFill/>
                          <a:ln>
                            <a:noFill/>
                          </a:ln>
                        </wps:spPr>
                        <wps:txbx>
                          <w:txbxContent>
                            <w:p w14:paraId="4BD0B567" w14:textId="58C25186" w:rsidR="00B725CF" w:rsidRPr="005F0FA3" w:rsidRDefault="00B725CF" w:rsidP="00B725CF">
                              <w:pPr>
                                <w:jc w:val="center"/>
                                <w:rPr>
                                  <w:sz w:val="28"/>
                                  <w:lang w:val="uk-UA"/>
                                </w:rPr>
                              </w:pPr>
                              <w:r>
                                <w:rPr>
                                  <w:sz w:val="28"/>
                                  <w:lang w:val="uk-UA"/>
                                </w:rPr>
                                <w:t>54</w:t>
                              </w:r>
                            </w:p>
                          </w:txbxContent>
                        </wps:txbx>
                        <wps:bodyPr rot="0" vert="horz" wrap="square" lIns="12700" tIns="12700" rIns="12700" bIns="12700" anchor="t" anchorCtr="0" upright="1">
                          <a:noAutofit/>
                        </wps:bodyPr>
                      </wps:wsp>
                      <wps:wsp>
                        <wps:cNvPr id="862283620" name="Rectangle 20"/>
                        <wps:cNvSpPr>
                          <a:spLocks noChangeArrowheads="1"/>
                        </wps:cNvSpPr>
                        <wps:spPr bwMode="auto">
                          <a:xfrm>
                            <a:off x="7745" y="19221"/>
                            <a:ext cx="11075" cy="477"/>
                          </a:xfrm>
                          <a:prstGeom prst="rect">
                            <a:avLst/>
                          </a:prstGeom>
                          <a:noFill/>
                          <a:ln>
                            <a:noFill/>
                          </a:ln>
                        </wps:spPr>
                        <wps:txbx>
                          <w:txbxContent>
                            <w:p w14:paraId="4D22C9A0"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4A9DD5E4" w14:textId="77777777" w:rsidR="00B725CF" w:rsidRPr="002870C6" w:rsidRDefault="00B725CF" w:rsidP="00B725CF">
                              <w:pPr>
                                <w:pStyle w:val="afa"/>
                                <w:ind w:firstLine="0"/>
                                <w:jc w:val="center"/>
                                <w:rPr>
                                  <w:rFonts w:ascii="Times New Roman" w:hAnsi="Times New Roman" w:cs="Shruti"/>
                                  <w:i w:val="0"/>
                                  <w:szCs w:val="32"/>
                                  <w:lang w:val="ru-RU"/>
                                </w:rPr>
                              </w:pPr>
                            </w:p>
                            <w:p w14:paraId="242372B5" w14:textId="77777777" w:rsidR="00B725CF" w:rsidRPr="003B77DB" w:rsidRDefault="00B725CF" w:rsidP="00B725CF">
                              <w:pPr>
                                <w:jc w:val="center"/>
                                <w:rPr>
                                  <w:szCs w:val="28"/>
                                </w:rPr>
                              </w:pPr>
                            </w:p>
                            <w:p w14:paraId="7EF44C49"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575E74" id="Группа 1898911841" o:spid="_x0000_s2036" style="position:absolute;left:0;text-align:left;margin-left:-13.2pt;margin-top:-51.6pt;width:518.8pt;height:801pt;z-index:25175552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" o:allowoverlap="f">
                <v:rect id="Rectangle 2" o:spid="_x0000_s20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" filled="f" strokeweight="2pt"/>
                <v:line id="Line 3" o:spid="_x0000_s20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" strokeweight="2pt"/>
                <v:line id="Line 4" o:spid="_x0000_s20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" strokeweight="2pt"/>
                <v:line id="Line 5" o:spid="_x0000_s20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" strokeweight="2pt"/>
                <v:line id="Line 6" o:spid="_x0000_s20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" strokeweight="2pt"/>
                <v:line id="Line 7" o:spid="_x0000_s20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" strokeweight="2pt"/>
                <v:line id="Line 8" o:spid="_x0000_s20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" strokeweight="2pt"/>
                <v:line id="Line 9" o:spid="_x0000_s20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" strokeweight="2pt"/>
                <v:line id="Line 10" o:spid="_x0000_s20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" strokeweight="1pt"/>
                <v:line id="Line 11" o:spid="_x0000_s20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" strokeweight="2pt"/>
                <v:line id="Line 12" o:spid="_x0000_s20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" strokeweight="1pt"/>
                <v:rect id="Rectangle 13" o:spid="_x0000_s20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" filled="f" stroked="f">
                  <v:textbox inset="1pt,1pt,1pt,1pt">
                    <w:txbxContent>
                      <w:p w14:paraId="6135F185"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6D7F6F61" w14:textId="77777777" w:rsidR="00B725CF" w:rsidRPr="00352A5A" w:rsidRDefault="00B725CF" w:rsidP="00B725CF">
                        <w:pPr>
                          <w:jc w:val="center"/>
                          <w:rPr>
                            <w:rFonts w:ascii="Arial" w:hAnsi="Arial" w:cs="Arial"/>
                            <w:i/>
                            <w:sz w:val="18"/>
                            <w:szCs w:val="18"/>
                          </w:rPr>
                        </w:pPr>
                      </w:p>
                      <w:p w14:paraId="4CE0C3F0" w14:textId="77777777" w:rsidR="00B725CF" w:rsidRPr="00D320FF" w:rsidRDefault="00B725CF" w:rsidP="00B725CF"/>
                      <w:p w14:paraId="65C9B703"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067ECC5A"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49725F81" w14:textId="77777777" w:rsidR="00B725CF" w:rsidRPr="00352A5A" w:rsidRDefault="00B725CF" w:rsidP="00B725CF">
                        <w:pPr>
                          <w:rPr>
                            <w:szCs w:val="28"/>
                          </w:rPr>
                        </w:pPr>
                      </w:p>
                      <w:p w14:paraId="43C6A44A" w14:textId="77777777" w:rsidR="00B725CF" w:rsidRPr="00352A5A" w:rsidRDefault="00B725CF" w:rsidP="00B725CF">
                        <w:pPr>
                          <w:pStyle w:val="ad"/>
                          <w:jc w:val="center"/>
                          <w:rPr>
                            <w:rFonts w:ascii="Arial" w:hAnsi="Arial" w:cs="Arial"/>
                            <w:sz w:val="18"/>
                          </w:rPr>
                        </w:pPr>
                      </w:p>
                    </w:txbxContent>
                  </v:textbox>
                </v:rect>
                <v:rect id="Rectangle 14" o:spid="_x0000_s20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" filled="f" stroked="f">
                  <v:textbox inset="1pt,1pt,1pt,1pt">
                    <w:txbxContent>
                      <w:p w14:paraId="3C17ECC6"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20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" filled="f" stroked="f">
                  <v:textbox inset="1pt,1pt,1pt,1pt">
                    <w:txbxContent>
                      <w:p w14:paraId="3514379A"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63A5E064" w14:textId="77777777" w:rsidR="00B725CF" w:rsidRPr="00D320FF" w:rsidRDefault="00B725CF" w:rsidP="00B725CF"/>
                    </w:txbxContent>
                  </v:textbox>
                </v:rect>
                <v:rect id="Rectangle 16" o:spid="_x0000_s20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" filled="f" stroked="f">
                  <v:textbox inset="1pt,1pt,1pt,1pt">
                    <w:txbxContent>
                      <w:p w14:paraId="6C1D63EF"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3E8FB8E4" w14:textId="77777777" w:rsidR="00B725CF" w:rsidRDefault="00B725CF" w:rsidP="00B725CF">
                        <w:pPr>
                          <w:jc w:val="center"/>
                          <w:rPr>
                            <w:sz w:val="20"/>
                          </w:rPr>
                        </w:pPr>
                      </w:p>
                      <w:p w14:paraId="2AB4E06A" w14:textId="77777777" w:rsidR="00B725CF" w:rsidRPr="00086B17" w:rsidRDefault="00B725CF" w:rsidP="00B725CF">
                        <w:pPr>
                          <w:jc w:val="center"/>
                          <w:rPr>
                            <w:rFonts w:ascii="Arial" w:hAnsi="Arial" w:cs="Arial"/>
                            <w:i/>
                            <w:sz w:val="18"/>
                            <w:szCs w:val="18"/>
                          </w:rPr>
                        </w:pPr>
                      </w:p>
                      <w:p w14:paraId="78121753" w14:textId="77777777" w:rsidR="00B725CF" w:rsidRPr="00D320FF" w:rsidRDefault="00B725CF" w:rsidP="00B725CF"/>
                    </w:txbxContent>
                  </v:textbox>
                </v:rect>
                <v:rect id="Rectangle 17" o:spid="_x0000_s20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" filled="f" stroked="f">
                  <v:textbox inset="1pt,1pt,1pt,1pt">
                    <w:txbxContent>
                      <w:p w14:paraId="01F3CD28"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011233A1" w14:textId="77777777" w:rsidR="00B725CF" w:rsidRPr="00D320FF" w:rsidRDefault="00B725CF" w:rsidP="00B725CF"/>
                    </w:txbxContent>
                  </v:textbox>
                </v:rect>
                <v:rect id="Rectangle 18" o:spid="_x0000_s20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" filled="f" stroked="f">
                  <v:textbox inset="1pt,1pt,1pt,1pt">
                    <w:txbxContent>
                      <w:p w14:paraId="40F873DE" w14:textId="77777777" w:rsidR="00B725CF" w:rsidRPr="00F96BEC" w:rsidRDefault="00B725CF" w:rsidP="00B725CF">
                        <w:pPr>
                          <w:jc w:val="center"/>
                          <w:rPr>
                            <w:sz w:val="20"/>
                            <w:lang w:val="uk-UA"/>
                          </w:rPr>
                        </w:pPr>
                        <w:proofErr w:type="spellStart"/>
                        <w:r>
                          <w:rPr>
                            <w:sz w:val="20"/>
                            <w:lang w:val="uk-UA"/>
                          </w:rPr>
                          <w:t>Арк</w:t>
                        </w:r>
                        <w:proofErr w:type="spellEnd"/>
                      </w:p>
                      <w:p w14:paraId="1681E8C0" w14:textId="77777777" w:rsidR="00B725CF" w:rsidRPr="00086B17" w:rsidRDefault="00B725CF" w:rsidP="00B725CF">
                        <w:pPr>
                          <w:jc w:val="center"/>
                          <w:rPr>
                            <w:sz w:val="18"/>
                            <w:szCs w:val="18"/>
                          </w:rPr>
                        </w:pPr>
                      </w:p>
                      <w:p w14:paraId="10CAC87F" w14:textId="77777777" w:rsidR="00B725CF" w:rsidRPr="00A55B46" w:rsidRDefault="00B725CF" w:rsidP="00B725CF">
                        <w:pPr>
                          <w:pStyle w:val="afa"/>
                          <w:ind w:firstLine="0"/>
                          <w:jc w:val="center"/>
                          <w:rPr>
                            <w:rFonts w:ascii="Arial" w:hAnsi="Arial" w:cs="Arial"/>
                            <w:sz w:val="18"/>
                            <w:lang w:val="ru-RU"/>
                          </w:rPr>
                        </w:pPr>
                      </w:p>
                      <w:p w14:paraId="4E7A7332" w14:textId="77777777" w:rsidR="00B725CF" w:rsidRPr="00D320FF" w:rsidRDefault="00B725CF" w:rsidP="00B725CF"/>
                    </w:txbxContent>
                  </v:textbox>
                </v:rect>
                <v:rect id="Rectangle 19" o:spid="_x0000_s20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" filled="f" stroked="f">
                  <v:textbox inset="1pt,1pt,1pt,1pt">
                    <w:txbxContent>
                      <w:p w14:paraId="4BD0B567" w14:textId="58C25186" w:rsidR="00B725CF" w:rsidRPr="005F0FA3" w:rsidRDefault="00B725CF" w:rsidP="00B725CF">
                        <w:pPr>
                          <w:jc w:val="center"/>
                          <w:rPr>
                            <w:sz w:val="28"/>
                            <w:lang w:val="uk-UA"/>
                          </w:rPr>
                        </w:pPr>
                        <w:r>
                          <w:rPr>
                            <w:sz w:val="28"/>
                            <w:lang w:val="uk-UA"/>
                          </w:rPr>
                          <w:t>54</w:t>
                        </w:r>
                      </w:p>
                    </w:txbxContent>
                  </v:textbox>
                </v:rect>
                <v:rect id="Rectangle 20" o:spid="_x0000_s20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" filled="f" stroked="f">
                  <v:textbox inset="1pt,1pt,1pt,1pt">
                    <w:txbxContent>
                      <w:p w14:paraId="4D22C9A0"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4A9DD5E4" w14:textId="77777777" w:rsidR="00B725CF" w:rsidRPr="002870C6" w:rsidRDefault="00B725CF" w:rsidP="00B725CF">
                        <w:pPr>
                          <w:pStyle w:val="afa"/>
                          <w:ind w:firstLine="0"/>
                          <w:jc w:val="center"/>
                          <w:rPr>
                            <w:rFonts w:ascii="Times New Roman" w:hAnsi="Times New Roman" w:cs="Shruti"/>
                            <w:i w:val="0"/>
                            <w:szCs w:val="32"/>
                            <w:lang w:val="ru-RU"/>
                          </w:rPr>
                        </w:pPr>
                      </w:p>
                      <w:p w14:paraId="242372B5" w14:textId="77777777" w:rsidR="00B725CF" w:rsidRPr="003B77DB" w:rsidRDefault="00B725CF" w:rsidP="00B725CF">
                        <w:pPr>
                          <w:jc w:val="center"/>
                          <w:rPr>
                            <w:szCs w:val="28"/>
                          </w:rPr>
                        </w:pPr>
                      </w:p>
                      <w:p w14:paraId="7EF44C49" w14:textId="77777777" w:rsidR="00B725CF" w:rsidRPr="00D320FF" w:rsidRDefault="00B725CF" w:rsidP="00B725CF"/>
                    </w:txbxContent>
                  </v:textbox>
                </v:rect>
                <w10:wrap anchorx="margin" anchory="margin"/>
              </v:group>
            </w:pict>
          </mc:Fallback>
        </mc:AlternateContent>
      </w:r>
      <w:r w:rsidRPr="00010274">
        <w:rPr>
          <w:rFonts w:ascii="Times New Roman" w:hAnsi="Times New Roman" w:cs="Times New Roman"/>
          <w:sz w:val="28"/>
          <w:szCs w:val="28"/>
          <w:lang w:val="uk-UA"/>
        </w:rPr>
        <w:t>уникнути їх накопичення і зниження ефективності в майбутніх циклах піролізу.</w:t>
      </w:r>
    </w:p>
    <w:p w14:paraId="5326DB4B" w14:textId="2FB921C5" w:rsidR="00A77E75" w:rsidRPr="00010274" w:rsidRDefault="00A77E75" w:rsidP="00947EE8">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Відповідно, інтелектуальна система повинна збирати, аналізувати та керувати процесом під час всього робочого циклу.</w:t>
      </w:r>
      <w:r w:rsidR="00724CA2" w:rsidRPr="00010274">
        <w:rPr>
          <w:rFonts w:ascii="Times New Roman" w:hAnsi="Times New Roman" w:cs="Times New Roman"/>
          <w:sz w:val="28"/>
          <w:szCs w:val="28"/>
          <w:lang w:val="uk-UA"/>
        </w:rPr>
        <w:t xml:space="preserve"> Треба також врахувати, що середовище в середині реактора є  агресивним та вимагає спеціалізованого обладнання з </w:t>
      </w:r>
      <w:r w:rsidR="00CE73EA" w:rsidRPr="00010274">
        <w:rPr>
          <w:rFonts w:ascii="Times New Roman" w:hAnsi="Times New Roman" w:cs="Times New Roman"/>
          <w:sz w:val="28"/>
          <w:szCs w:val="28"/>
          <w:lang w:val="uk-UA"/>
        </w:rPr>
        <w:t xml:space="preserve">покращеними характеристиками. </w:t>
      </w:r>
      <w:r w:rsidRPr="00010274">
        <w:rPr>
          <w:rFonts w:ascii="Times New Roman" w:hAnsi="Times New Roman" w:cs="Times New Roman"/>
          <w:sz w:val="28"/>
          <w:szCs w:val="28"/>
          <w:lang w:val="uk-UA"/>
        </w:rPr>
        <w:t xml:space="preserve"> Автоматизація складається з різних елементів: Датчики, виконавчі механізми, блоки комутації та контрольні пристрої. Всі вони потрібні для розробки системи управління. Потрібно також чітко розуміти, як  система повинна реагувати на різні події.</w:t>
      </w:r>
      <w:r w:rsidR="00CE73EA" w:rsidRPr="00010274">
        <w:rPr>
          <w:rFonts w:ascii="Times New Roman" w:hAnsi="Times New Roman" w:cs="Times New Roman"/>
          <w:sz w:val="28"/>
          <w:szCs w:val="28"/>
          <w:lang w:val="uk-UA"/>
        </w:rPr>
        <w:t xml:space="preserve"> Для цього повинен бути регламент, та </w:t>
      </w:r>
      <w:r w:rsidRPr="00010274">
        <w:rPr>
          <w:rFonts w:ascii="Times New Roman" w:hAnsi="Times New Roman" w:cs="Times New Roman"/>
          <w:sz w:val="28"/>
          <w:szCs w:val="28"/>
          <w:lang w:val="uk-UA"/>
        </w:rPr>
        <w:t>модел</w:t>
      </w:r>
      <w:r w:rsidR="00CE73EA" w:rsidRPr="00010274">
        <w:rPr>
          <w:rFonts w:ascii="Times New Roman" w:hAnsi="Times New Roman" w:cs="Times New Roman"/>
          <w:sz w:val="28"/>
          <w:szCs w:val="28"/>
          <w:lang w:val="uk-UA"/>
        </w:rPr>
        <w:t>ь</w:t>
      </w:r>
      <w:r w:rsidRPr="00010274">
        <w:rPr>
          <w:rFonts w:ascii="Times New Roman" w:hAnsi="Times New Roman" w:cs="Times New Roman"/>
          <w:sz w:val="28"/>
          <w:szCs w:val="28"/>
          <w:lang w:val="uk-UA"/>
        </w:rPr>
        <w:t xml:space="preserve"> системи, яка включає об'єкти, приводи, датчики</w:t>
      </w:r>
      <w:r w:rsidR="00CE73EA" w:rsidRPr="00010274">
        <w:rPr>
          <w:rFonts w:ascii="Times New Roman" w:hAnsi="Times New Roman" w:cs="Times New Roman"/>
          <w:sz w:val="28"/>
          <w:szCs w:val="28"/>
          <w:lang w:val="uk-UA"/>
        </w:rPr>
        <w:t xml:space="preserve"> і </w:t>
      </w:r>
      <w:r w:rsidRPr="00010274">
        <w:rPr>
          <w:rFonts w:ascii="Times New Roman" w:hAnsi="Times New Roman" w:cs="Times New Roman"/>
          <w:sz w:val="28"/>
          <w:szCs w:val="28"/>
          <w:lang w:val="uk-UA"/>
        </w:rPr>
        <w:t xml:space="preserve">канали. </w:t>
      </w:r>
      <w:r w:rsidRPr="00010274">
        <w:rPr>
          <w:rFonts w:ascii="Times New Roman" w:hAnsi="Times New Roman" w:cs="Times New Roman"/>
          <w:sz w:val="28"/>
          <w:szCs w:val="28"/>
          <w:highlight w:val="yellow"/>
          <w:lang w:val="uk-UA"/>
        </w:rPr>
        <w:t>(1)</w:t>
      </w:r>
    </w:p>
    <w:p w14:paraId="28F0AC24" w14:textId="04116479" w:rsidR="00CE73EA" w:rsidRPr="00010274" w:rsidRDefault="00CE73EA" w:rsidP="00947EE8">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Для розробки системи автоматизації також важливо розуміти задачі, які повинні бути реалізовані в залежності від потреб підприємства. Ступіть децентралізації керування, рівень доступу окремих працівників. Ці фактори особливо актуальні при впровадженні системи управління третього та другого рівня, таких як </w:t>
      </w:r>
      <w:r w:rsidRPr="00010274">
        <w:rPr>
          <w:rFonts w:ascii="Times New Roman" w:hAnsi="Times New Roman" w:cs="Times New Roman"/>
          <w:sz w:val="28"/>
          <w:szCs w:val="28"/>
        </w:rPr>
        <w:t>SCADA</w:t>
      </w:r>
      <w:r w:rsidRPr="00010274">
        <w:rPr>
          <w:rFonts w:ascii="Times New Roman" w:hAnsi="Times New Roman" w:cs="Times New Roman"/>
          <w:sz w:val="28"/>
          <w:szCs w:val="28"/>
          <w:lang w:val="uk-UA"/>
        </w:rPr>
        <w:t xml:space="preserve"> (</w:t>
      </w:r>
      <w:proofErr w:type="spellStart"/>
      <w:r w:rsidRPr="00010274">
        <w:rPr>
          <w:rFonts w:ascii="Times New Roman" w:hAnsi="Times New Roman" w:cs="Times New Roman"/>
          <w:sz w:val="28"/>
          <w:szCs w:val="28"/>
        </w:rPr>
        <w:t>Supervisory</w:t>
      </w:r>
      <w:proofErr w:type="spellEnd"/>
      <w:r w:rsidRPr="00010274">
        <w:rPr>
          <w:rFonts w:ascii="Times New Roman" w:hAnsi="Times New Roman" w:cs="Times New Roman"/>
          <w:sz w:val="28"/>
          <w:szCs w:val="28"/>
          <w:lang w:val="uk-UA"/>
        </w:rPr>
        <w:t xml:space="preserve"> </w:t>
      </w:r>
      <w:r w:rsidRPr="00010274">
        <w:rPr>
          <w:rFonts w:ascii="Times New Roman" w:hAnsi="Times New Roman" w:cs="Times New Roman"/>
          <w:sz w:val="28"/>
          <w:szCs w:val="28"/>
        </w:rPr>
        <w:t>Control</w:t>
      </w:r>
      <w:r w:rsidRPr="00010274">
        <w:rPr>
          <w:rFonts w:ascii="Times New Roman" w:hAnsi="Times New Roman" w:cs="Times New Roman"/>
          <w:sz w:val="28"/>
          <w:szCs w:val="28"/>
          <w:lang w:val="uk-UA"/>
        </w:rPr>
        <w:t xml:space="preserve"> </w:t>
      </w:r>
      <w:proofErr w:type="spellStart"/>
      <w:r w:rsidRPr="00010274">
        <w:rPr>
          <w:rFonts w:ascii="Times New Roman" w:hAnsi="Times New Roman" w:cs="Times New Roman"/>
          <w:sz w:val="28"/>
          <w:szCs w:val="28"/>
        </w:rPr>
        <w:t>and</w:t>
      </w:r>
      <w:proofErr w:type="spellEnd"/>
      <w:r w:rsidRPr="00010274">
        <w:rPr>
          <w:rFonts w:ascii="Times New Roman" w:hAnsi="Times New Roman" w:cs="Times New Roman"/>
          <w:sz w:val="28"/>
          <w:szCs w:val="28"/>
          <w:lang w:val="uk-UA"/>
        </w:rPr>
        <w:t xml:space="preserve"> </w:t>
      </w:r>
      <w:r w:rsidRPr="00010274">
        <w:rPr>
          <w:rFonts w:ascii="Times New Roman" w:hAnsi="Times New Roman" w:cs="Times New Roman"/>
          <w:sz w:val="28"/>
          <w:szCs w:val="28"/>
        </w:rPr>
        <w:t>Data</w:t>
      </w:r>
      <w:r w:rsidRPr="00010274">
        <w:rPr>
          <w:rFonts w:ascii="Times New Roman" w:hAnsi="Times New Roman" w:cs="Times New Roman"/>
          <w:sz w:val="28"/>
          <w:szCs w:val="28"/>
          <w:lang w:val="uk-UA"/>
        </w:rPr>
        <w:t xml:space="preserve"> </w:t>
      </w:r>
      <w:proofErr w:type="spellStart"/>
      <w:r w:rsidRPr="00010274">
        <w:rPr>
          <w:rFonts w:ascii="Times New Roman" w:hAnsi="Times New Roman" w:cs="Times New Roman"/>
          <w:sz w:val="28"/>
          <w:szCs w:val="28"/>
        </w:rPr>
        <w:t>Acquisition</w:t>
      </w:r>
      <w:proofErr w:type="spellEnd"/>
      <w:r w:rsidRPr="00010274">
        <w:rPr>
          <w:rFonts w:ascii="Times New Roman" w:hAnsi="Times New Roman" w:cs="Times New Roman"/>
          <w:sz w:val="28"/>
          <w:szCs w:val="28"/>
          <w:lang w:val="uk-UA"/>
        </w:rPr>
        <w:t>)</w:t>
      </w:r>
      <w:r w:rsidR="004217AE" w:rsidRPr="00010274">
        <w:rPr>
          <w:rFonts w:ascii="Times New Roman" w:hAnsi="Times New Roman" w:cs="Times New Roman"/>
          <w:sz w:val="28"/>
          <w:szCs w:val="28"/>
          <w:lang w:val="uk-UA"/>
        </w:rPr>
        <w:t xml:space="preserve">, або </w:t>
      </w:r>
      <w:r w:rsidR="004217AE" w:rsidRPr="00010274">
        <w:rPr>
          <w:rFonts w:ascii="Times New Roman" w:hAnsi="Times New Roman" w:cs="Times New Roman"/>
          <w:sz w:val="28"/>
          <w:szCs w:val="28"/>
          <w:lang w:val="en-GB"/>
        </w:rPr>
        <w:t>DCS</w:t>
      </w:r>
      <w:r w:rsidR="004217AE" w:rsidRPr="00010274">
        <w:rPr>
          <w:rFonts w:ascii="Times New Roman" w:hAnsi="Times New Roman" w:cs="Times New Roman"/>
          <w:sz w:val="28"/>
          <w:szCs w:val="28"/>
          <w:lang w:val="uk-UA"/>
        </w:rPr>
        <w:t xml:space="preserve"> </w:t>
      </w:r>
      <w:r w:rsidR="00947EE8" w:rsidRPr="00010274">
        <w:rPr>
          <w:rFonts w:ascii="Times New Roman" w:hAnsi="Times New Roman" w:cs="Times New Roman"/>
          <w:sz w:val="28"/>
          <w:szCs w:val="28"/>
          <w:lang w:val="uk-UA"/>
        </w:rPr>
        <w:t>(</w:t>
      </w:r>
      <w:proofErr w:type="spellStart"/>
      <w:r w:rsidR="004217AE" w:rsidRPr="00010274">
        <w:rPr>
          <w:rFonts w:ascii="Times New Roman" w:hAnsi="Times New Roman" w:cs="Times New Roman"/>
          <w:sz w:val="28"/>
          <w:szCs w:val="28"/>
          <w:lang w:val="uk-UA"/>
        </w:rPr>
        <w:t>Distributed</w:t>
      </w:r>
      <w:proofErr w:type="spellEnd"/>
      <w:r w:rsidR="004217AE" w:rsidRPr="00010274">
        <w:rPr>
          <w:rFonts w:ascii="Times New Roman" w:hAnsi="Times New Roman" w:cs="Times New Roman"/>
          <w:sz w:val="28"/>
          <w:szCs w:val="28"/>
          <w:lang w:val="uk-UA"/>
        </w:rPr>
        <w:t xml:space="preserve"> </w:t>
      </w:r>
      <w:proofErr w:type="spellStart"/>
      <w:r w:rsidR="004217AE" w:rsidRPr="00010274">
        <w:rPr>
          <w:rFonts w:ascii="Times New Roman" w:hAnsi="Times New Roman" w:cs="Times New Roman"/>
          <w:sz w:val="28"/>
          <w:szCs w:val="28"/>
          <w:lang w:val="uk-UA"/>
        </w:rPr>
        <w:t>control</w:t>
      </w:r>
      <w:proofErr w:type="spellEnd"/>
      <w:r w:rsidR="004217AE" w:rsidRPr="00010274">
        <w:rPr>
          <w:rFonts w:ascii="Times New Roman" w:hAnsi="Times New Roman" w:cs="Times New Roman"/>
          <w:sz w:val="28"/>
          <w:szCs w:val="28"/>
          <w:lang w:val="uk-UA"/>
        </w:rPr>
        <w:t xml:space="preserve"> </w:t>
      </w:r>
      <w:proofErr w:type="spellStart"/>
      <w:r w:rsidR="004217AE" w:rsidRPr="00010274">
        <w:rPr>
          <w:rFonts w:ascii="Times New Roman" w:hAnsi="Times New Roman" w:cs="Times New Roman"/>
          <w:sz w:val="28"/>
          <w:szCs w:val="28"/>
          <w:lang w:val="uk-UA"/>
        </w:rPr>
        <w:t>system</w:t>
      </w:r>
      <w:proofErr w:type="spellEnd"/>
      <w:r w:rsidR="00947EE8" w:rsidRPr="00010274">
        <w:rPr>
          <w:rFonts w:ascii="Times New Roman" w:hAnsi="Times New Roman" w:cs="Times New Roman"/>
          <w:sz w:val="28"/>
          <w:szCs w:val="28"/>
          <w:lang w:val="uk-UA"/>
        </w:rPr>
        <w:t>)</w:t>
      </w:r>
      <w:r w:rsidR="004217AE" w:rsidRPr="00010274">
        <w:rPr>
          <w:rFonts w:ascii="Times New Roman" w:hAnsi="Times New Roman" w:cs="Times New Roman"/>
          <w:sz w:val="28"/>
          <w:szCs w:val="28"/>
          <w:lang w:val="uk-UA"/>
        </w:rPr>
        <w:t xml:space="preserve"> </w:t>
      </w:r>
      <w:r w:rsidRPr="00010274">
        <w:rPr>
          <w:rFonts w:ascii="Times New Roman" w:hAnsi="Times New Roman" w:cs="Times New Roman"/>
          <w:sz w:val="28"/>
          <w:szCs w:val="28"/>
          <w:lang w:val="uk-UA"/>
        </w:rPr>
        <w:t xml:space="preserve">. Системи першого рівня, де робітники здійснюють контроль обладнання та підтримку операцій, але безпосередньо не впливають на обробку, зазвичай менші. Особливістю автоматизації першого рівня є те, що обладнання вимагає мінімальної участі людини в процесі обробки, але потребує від робітників виконання підготовчих і допоміжних операцій, таких як налаштування обладнання, встановлення деталей та контроль за процесом. </w:t>
      </w:r>
    </w:p>
    <w:p w14:paraId="63BC138D" w14:textId="4F064BA2" w:rsidR="00A77E75" w:rsidRPr="00010274" w:rsidRDefault="00CE73EA" w:rsidP="00947EE8">
      <w:pPr>
        <w:spacing w:after="0" w:line="360" w:lineRule="auto"/>
        <w:ind w:firstLine="709"/>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Створення </w:t>
      </w:r>
      <w:r w:rsidR="00947EE8" w:rsidRPr="00010274">
        <w:rPr>
          <w:rFonts w:ascii="Times New Roman" w:hAnsi="Times New Roman" w:cs="Times New Roman"/>
          <w:sz w:val="28"/>
          <w:szCs w:val="28"/>
          <w:lang w:val="uk-UA"/>
        </w:rPr>
        <w:t>структурної</w:t>
      </w:r>
      <w:r w:rsidRPr="00010274">
        <w:rPr>
          <w:rFonts w:ascii="Times New Roman" w:hAnsi="Times New Roman" w:cs="Times New Roman"/>
          <w:sz w:val="28"/>
          <w:szCs w:val="28"/>
          <w:lang w:val="uk-UA"/>
        </w:rPr>
        <w:t xml:space="preserve"> схеми керування піролізом зможе візуалізувати процес у вигляді послідовного або паралельного ланцюжка функціональних блоків, які з'єднані стрілками, що показують напрямок потоку процесу від входу до виходу. Кожен блок чітко позначений для легкої ідентифікації його ролі та функцій у процесі.</w:t>
      </w:r>
    </w:p>
    <w:p w14:paraId="4146F6D1" w14:textId="6085B325" w:rsidR="00A77E75" w:rsidRPr="00010274" w:rsidRDefault="00B725CF" w:rsidP="00947EE8">
      <w:pPr>
        <w:spacing w:after="0" w:line="360" w:lineRule="auto"/>
        <w:jc w:val="center"/>
        <w:rPr>
          <w:rFonts w:ascii="Times New Roman" w:hAnsi="Times New Roman" w:cs="Times New Roman"/>
          <w:sz w:val="28"/>
          <w:szCs w:val="28"/>
          <w:lang w:val="uk-UA"/>
        </w:rPr>
      </w:pPr>
      <w:r w:rsidRPr="00010274">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57568" behindDoc="0" locked="0" layoutInCell="1" allowOverlap="0" wp14:anchorId="23253362" wp14:editId="50179958">
                <wp:simplePos x="0" y="0"/>
                <wp:positionH relativeFrom="margin">
                  <wp:posOffset>-198120</wp:posOffset>
                </wp:positionH>
                <wp:positionV relativeFrom="margin">
                  <wp:posOffset>-638055</wp:posOffset>
                </wp:positionV>
                <wp:extent cx="6588760" cy="10172700"/>
                <wp:effectExtent l="0" t="0" r="21590" b="19050"/>
                <wp:wrapNone/>
                <wp:docPr id="222934886" name="Группа 2229348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03753287"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63951998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340867240"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75634250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411019109"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734978010"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842432430"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35412261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141189905"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51980254"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84961084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296985538" name="Rectangle 13"/>
                        <wps:cNvSpPr>
                          <a:spLocks noChangeArrowheads="1"/>
                        </wps:cNvSpPr>
                        <wps:spPr bwMode="auto">
                          <a:xfrm>
                            <a:off x="54" y="19660"/>
                            <a:ext cx="1000" cy="309"/>
                          </a:xfrm>
                          <a:prstGeom prst="rect">
                            <a:avLst/>
                          </a:prstGeom>
                          <a:noFill/>
                          <a:ln>
                            <a:noFill/>
                          </a:ln>
                        </wps:spPr>
                        <wps:txbx>
                          <w:txbxContent>
                            <w:p w14:paraId="5AAC3535"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1B820786" w14:textId="77777777" w:rsidR="00B725CF" w:rsidRPr="00352A5A" w:rsidRDefault="00B725CF" w:rsidP="00B725CF">
                              <w:pPr>
                                <w:jc w:val="center"/>
                                <w:rPr>
                                  <w:rFonts w:ascii="Arial" w:hAnsi="Arial" w:cs="Arial"/>
                                  <w:i/>
                                  <w:sz w:val="18"/>
                                  <w:szCs w:val="18"/>
                                </w:rPr>
                              </w:pPr>
                            </w:p>
                            <w:p w14:paraId="66676E47" w14:textId="77777777" w:rsidR="00B725CF" w:rsidRPr="00D320FF" w:rsidRDefault="00B725CF" w:rsidP="00B725CF"/>
                            <w:p w14:paraId="28FE8864"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47C31BB3"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230A84C9" w14:textId="77777777" w:rsidR="00B725CF" w:rsidRPr="00352A5A" w:rsidRDefault="00B725CF" w:rsidP="00B725CF">
                              <w:pPr>
                                <w:rPr>
                                  <w:szCs w:val="28"/>
                                </w:rPr>
                              </w:pPr>
                            </w:p>
                            <w:p w14:paraId="6594D5EE"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2034753236" name="Rectangle 14"/>
                        <wps:cNvSpPr>
                          <a:spLocks noChangeArrowheads="1"/>
                        </wps:cNvSpPr>
                        <wps:spPr bwMode="auto">
                          <a:xfrm>
                            <a:off x="1139" y="19660"/>
                            <a:ext cx="1001" cy="309"/>
                          </a:xfrm>
                          <a:prstGeom prst="rect">
                            <a:avLst/>
                          </a:prstGeom>
                          <a:noFill/>
                          <a:ln>
                            <a:noFill/>
                          </a:ln>
                        </wps:spPr>
                        <wps:txbx>
                          <w:txbxContent>
                            <w:p w14:paraId="19DFED2C"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362782087" name="Rectangle 15"/>
                        <wps:cNvSpPr>
                          <a:spLocks noChangeArrowheads="1"/>
                        </wps:cNvSpPr>
                        <wps:spPr bwMode="auto">
                          <a:xfrm>
                            <a:off x="2267" y="19660"/>
                            <a:ext cx="2573" cy="309"/>
                          </a:xfrm>
                          <a:prstGeom prst="rect">
                            <a:avLst/>
                          </a:prstGeom>
                          <a:noFill/>
                          <a:ln>
                            <a:noFill/>
                          </a:ln>
                        </wps:spPr>
                        <wps:txbx>
                          <w:txbxContent>
                            <w:p w14:paraId="3E9A5F11"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33DDDDA" w14:textId="77777777" w:rsidR="00B725CF" w:rsidRPr="00D320FF" w:rsidRDefault="00B725CF" w:rsidP="00B725CF"/>
                          </w:txbxContent>
                        </wps:txbx>
                        <wps:bodyPr rot="0" vert="horz" wrap="square" lIns="12700" tIns="12700" rIns="12700" bIns="12700" anchor="t" anchorCtr="0" upright="1">
                          <a:noAutofit/>
                        </wps:bodyPr>
                      </wps:wsp>
                      <wps:wsp>
                        <wps:cNvPr id="888754701" name="Rectangle 16"/>
                        <wps:cNvSpPr>
                          <a:spLocks noChangeArrowheads="1"/>
                        </wps:cNvSpPr>
                        <wps:spPr bwMode="auto">
                          <a:xfrm>
                            <a:off x="4983" y="19660"/>
                            <a:ext cx="1534" cy="309"/>
                          </a:xfrm>
                          <a:prstGeom prst="rect">
                            <a:avLst/>
                          </a:prstGeom>
                          <a:noFill/>
                          <a:ln>
                            <a:noFill/>
                          </a:ln>
                        </wps:spPr>
                        <wps:txbx>
                          <w:txbxContent>
                            <w:p w14:paraId="3774C365"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1578D34F" w14:textId="77777777" w:rsidR="00B725CF" w:rsidRDefault="00B725CF" w:rsidP="00B725CF">
                              <w:pPr>
                                <w:jc w:val="center"/>
                                <w:rPr>
                                  <w:sz w:val="20"/>
                                </w:rPr>
                              </w:pPr>
                            </w:p>
                            <w:p w14:paraId="574F3A77" w14:textId="77777777" w:rsidR="00B725CF" w:rsidRPr="00086B17" w:rsidRDefault="00B725CF" w:rsidP="00B725CF">
                              <w:pPr>
                                <w:jc w:val="center"/>
                                <w:rPr>
                                  <w:rFonts w:ascii="Arial" w:hAnsi="Arial" w:cs="Arial"/>
                                  <w:i/>
                                  <w:sz w:val="18"/>
                                  <w:szCs w:val="18"/>
                                </w:rPr>
                              </w:pPr>
                            </w:p>
                            <w:p w14:paraId="1582CCFC" w14:textId="77777777" w:rsidR="00B725CF" w:rsidRPr="00D320FF" w:rsidRDefault="00B725CF" w:rsidP="00B725CF"/>
                          </w:txbxContent>
                        </wps:txbx>
                        <wps:bodyPr rot="0" vert="horz" wrap="square" lIns="12700" tIns="12700" rIns="12700" bIns="12700" anchor="t" anchorCtr="0" upright="1">
                          <a:noAutofit/>
                        </wps:bodyPr>
                      </wps:wsp>
                      <wps:wsp>
                        <wps:cNvPr id="269593419" name="Rectangle 17"/>
                        <wps:cNvSpPr>
                          <a:spLocks noChangeArrowheads="1"/>
                        </wps:cNvSpPr>
                        <wps:spPr bwMode="auto">
                          <a:xfrm>
                            <a:off x="6604" y="19660"/>
                            <a:ext cx="1000" cy="309"/>
                          </a:xfrm>
                          <a:prstGeom prst="rect">
                            <a:avLst/>
                          </a:prstGeom>
                          <a:noFill/>
                          <a:ln>
                            <a:noFill/>
                          </a:ln>
                        </wps:spPr>
                        <wps:txbx>
                          <w:txbxContent>
                            <w:p w14:paraId="55FEACA6"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63232A0" w14:textId="77777777" w:rsidR="00B725CF" w:rsidRPr="00D320FF" w:rsidRDefault="00B725CF" w:rsidP="00B725CF"/>
                          </w:txbxContent>
                        </wps:txbx>
                        <wps:bodyPr rot="0" vert="horz" wrap="square" lIns="12700" tIns="12700" rIns="12700" bIns="12700" anchor="t" anchorCtr="0" upright="1">
                          <a:noAutofit/>
                        </wps:bodyPr>
                      </wps:wsp>
                      <wps:wsp>
                        <wps:cNvPr id="1764523158" name="Rectangle 18"/>
                        <wps:cNvSpPr>
                          <a:spLocks noChangeArrowheads="1"/>
                        </wps:cNvSpPr>
                        <wps:spPr bwMode="auto">
                          <a:xfrm>
                            <a:off x="18949" y="18977"/>
                            <a:ext cx="1001" cy="309"/>
                          </a:xfrm>
                          <a:prstGeom prst="rect">
                            <a:avLst/>
                          </a:prstGeom>
                          <a:noFill/>
                          <a:ln>
                            <a:noFill/>
                          </a:ln>
                        </wps:spPr>
                        <wps:txbx>
                          <w:txbxContent>
                            <w:p w14:paraId="6ECCE130" w14:textId="77777777" w:rsidR="00B725CF" w:rsidRPr="00F96BEC" w:rsidRDefault="00B725CF" w:rsidP="00B725CF">
                              <w:pPr>
                                <w:jc w:val="center"/>
                                <w:rPr>
                                  <w:sz w:val="20"/>
                                  <w:lang w:val="uk-UA"/>
                                </w:rPr>
                              </w:pPr>
                              <w:proofErr w:type="spellStart"/>
                              <w:r>
                                <w:rPr>
                                  <w:sz w:val="20"/>
                                  <w:lang w:val="uk-UA"/>
                                </w:rPr>
                                <w:t>Арк</w:t>
                              </w:r>
                              <w:proofErr w:type="spellEnd"/>
                            </w:p>
                            <w:p w14:paraId="44E7F010" w14:textId="77777777" w:rsidR="00B725CF" w:rsidRPr="00086B17" w:rsidRDefault="00B725CF" w:rsidP="00B725CF">
                              <w:pPr>
                                <w:jc w:val="center"/>
                                <w:rPr>
                                  <w:sz w:val="18"/>
                                  <w:szCs w:val="18"/>
                                </w:rPr>
                              </w:pPr>
                            </w:p>
                            <w:p w14:paraId="10F178F2" w14:textId="77777777" w:rsidR="00B725CF" w:rsidRPr="00A55B46" w:rsidRDefault="00B725CF" w:rsidP="00B725CF">
                              <w:pPr>
                                <w:pStyle w:val="afa"/>
                                <w:ind w:firstLine="0"/>
                                <w:jc w:val="center"/>
                                <w:rPr>
                                  <w:rFonts w:ascii="Arial" w:hAnsi="Arial" w:cs="Arial"/>
                                  <w:sz w:val="18"/>
                                  <w:lang w:val="ru-RU"/>
                                </w:rPr>
                              </w:pPr>
                            </w:p>
                            <w:p w14:paraId="1AB99B4E" w14:textId="77777777" w:rsidR="00B725CF" w:rsidRPr="00D320FF" w:rsidRDefault="00B725CF" w:rsidP="00B725CF"/>
                          </w:txbxContent>
                        </wps:txbx>
                        <wps:bodyPr rot="0" vert="horz" wrap="square" lIns="12700" tIns="12700" rIns="12700" bIns="12700" anchor="t" anchorCtr="0" upright="1">
                          <a:noAutofit/>
                        </wps:bodyPr>
                      </wps:wsp>
                      <wps:wsp>
                        <wps:cNvPr id="600816318" name="Rectangle 19"/>
                        <wps:cNvSpPr>
                          <a:spLocks noChangeArrowheads="1"/>
                        </wps:cNvSpPr>
                        <wps:spPr bwMode="auto">
                          <a:xfrm>
                            <a:off x="18949" y="19435"/>
                            <a:ext cx="1001" cy="423"/>
                          </a:xfrm>
                          <a:prstGeom prst="rect">
                            <a:avLst/>
                          </a:prstGeom>
                          <a:noFill/>
                          <a:ln>
                            <a:noFill/>
                          </a:ln>
                        </wps:spPr>
                        <wps:txbx>
                          <w:txbxContent>
                            <w:p w14:paraId="5D87CC70" w14:textId="42C1EE07" w:rsidR="00B725CF" w:rsidRPr="005F0FA3" w:rsidRDefault="00B725CF" w:rsidP="00B725CF">
                              <w:pPr>
                                <w:jc w:val="center"/>
                                <w:rPr>
                                  <w:sz w:val="28"/>
                                  <w:lang w:val="uk-UA"/>
                                </w:rPr>
                              </w:pPr>
                              <w:r>
                                <w:rPr>
                                  <w:sz w:val="28"/>
                                  <w:lang w:val="uk-UA"/>
                                </w:rPr>
                                <w:t>55</w:t>
                              </w:r>
                            </w:p>
                          </w:txbxContent>
                        </wps:txbx>
                        <wps:bodyPr rot="0" vert="horz" wrap="square" lIns="12700" tIns="12700" rIns="12700" bIns="12700" anchor="t" anchorCtr="0" upright="1">
                          <a:noAutofit/>
                        </wps:bodyPr>
                      </wps:wsp>
                      <wps:wsp>
                        <wps:cNvPr id="1473680836" name="Rectangle 20"/>
                        <wps:cNvSpPr>
                          <a:spLocks noChangeArrowheads="1"/>
                        </wps:cNvSpPr>
                        <wps:spPr bwMode="auto">
                          <a:xfrm>
                            <a:off x="7745" y="19221"/>
                            <a:ext cx="11075" cy="477"/>
                          </a:xfrm>
                          <a:prstGeom prst="rect">
                            <a:avLst/>
                          </a:prstGeom>
                          <a:noFill/>
                          <a:ln>
                            <a:noFill/>
                          </a:ln>
                        </wps:spPr>
                        <wps:txbx>
                          <w:txbxContent>
                            <w:p w14:paraId="3DBABB01"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3FA4F8CB" w14:textId="77777777" w:rsidR="00B725CF" w:rsidRPr="002870C6" w:rsidRDefault="00B725CF" w:rsidP="00B725CF">
                              <w:pPr>
                                <w:pStyle w:val="afa"/>
                                <w:ind w:firstLine="0"/>
                                <w:jc w:val="center"/>
                                <w:rPr>
                                  <w:rFonts w:ascii="Times New Roman" w:hAnsi="Times New Roman" w:cs="Shruti"/>
                                  <w:i w:val="0"/>
                                  <w:szCs w:val="32"/>
                                  <w:lang w:val="ru-RU"/>
                                </w:rPr>
                              </w:pPr>
                            </w:p>
                            <w:p w14:paraId="36E95F02" w14:textId="77777777" w:rsidR="00B725CF" w:rsidRPr="003B77DB" w:rsidRDefault="00B725CF" w:rsidP="00B725CF">
                              <w:pPr>
                                <w:jc w:val="center"/>
                                <w:rPr>
                                  <w:szCs w:val="28"/>
                                </w:rPr>
                              </w:pPr>
                            </w:p>
                            <w:p w14:paraId="31EEB2B5"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253362" id="Группа 222934886" o:spid="_x0000_s2056" style="position:absolute;left:0;text-align:left;margin-left:-15.6pt;margin-top:-50.25pt;width:518.8pt;height:801pt;z-index:25175756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" o:allowoverlap="f">
                <v:rect id="Rectangle 2" o:spid="_x0000_s20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" filled="f" strokeweight="2pt"/>
                <v:line id="Line 3" o:spid="_x0000_s20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" strokeweight="2pt"/>
                <v:line id="Line 4" o:spid="_x0000_s20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" strokeweight="2pt"/>
                <v:line id="Line 5" o:spid="_x0000_s20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" strokeweight="2pt"/>
                <v:line id="Line 6" o:spid="_x0000_s20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" strokeweight="2pt"/>
                <v:line id="Line 7" o:spid="_x0000_s20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" strokeweight="2pt"/>
                <v:line id="Line 8" o:spid="_x0000_s20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" strokeweight="2pt"/>
                <v:line id="Line 9" o:spid="_x0000_s20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" strokeweight="2pt"/>
                <v:line id="Line 10" o:spid="_x0000_s20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" strokeweight="1pt"/>
                <v:line id="Line 11" o:spid="_x0000_s20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" strokeweight="2pt"/>
                <v:line id="Line 12" o:spid="_x0000_s20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" strokeweight="1pt"/>
                <v:rect id="Rectangle 13" o:spid="_x0000_s20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" filled="f" stroked="f">
                  <v:textbox inset="1pt,1pt,1pt,1pt">
                    <w:txbxContent>
                      <w:p w14:paraId="5AAC3535"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1B820786" w14:textId="77777777" w:rsidR="00B725CF" w:rsidRPr="00352A5A" w:rsidRDefault="00B725CF" w:rsidP="00B725CF">
                        <w:pPr>
                          <w:jc w:val="center"/>
                          <w:rPr>
                            <w:rFonts w:ascii="Arial" w:hAnsi="Arial" w:cs="Arial"/>
                            <w:i/>
                            <w:sz w:val="18"/>
                            <w:szCs w:val="18"/>
                          </w:rPr>
                        </w:pPr>
                      </w:p>
                      <w:p w14:paraId="66676E47" w14:textId="77777777" w:rsidR="00B725CF" w:rsidRPr="00D320FF" w:rsidRDefault="00B725CF" w:rsidP="00B725CF"/>
                      <w:p w14:paraId="28FE8864"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47C31BB3"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230A84C9" w14:textId="77777777" w:rsidR="00B725CF" w:rsidRPr="00352A5A" w:rsidRDefault="00B725CF" w:rsidP="00B725CF">
                        <w:pPr>
                          <w:rPr>
                            <w:szCs w:val="28"/>
                          </w:rPr>
                        </w:pPr>
                      </w:p>
                      <w:p w14:paraId="6594D5EE" w14:textId="77777777" w:rsidR="00B725CF" w:rsidRPr="00352A5A" w:rsidRDefault="00B725CF" w:rsidP="00B725CF">
                        <w:pPr>
                          <w:pStyle w:val="ad"/>
                          <w:jc w:val="center"/>
                          <w:rPr>
                            <w:rFonts w:ascii="Arial" w:hAnsi="Arial" w:cs="Arial"/>
                            <w:sz w:val="18"/>
                          </w:rPr>
                        </w:pPr>
                      </w:p>
                    </w:txbxContent>
                  </v:textbox>
                </v:rect>
                <v:rect id="Rectangle 14" o:spid="_x0000_s20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" filled="f" stroked="f">
                  <v:textbox inset="1pt,1pt,1pt,1pt">
                    <w:txbxContent>
                      <w:p w14:paraId="19DFED2C"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20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" filled="f" stroked="f">
                  <v:textbox inset="1pt,1pt,1pt,1pt">
                    <w:txbxContent>
                      <w:p w14:paraId="3E9A5F11"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33DDDDA" w14:textId="77777777" w:rsidR="00B725CF" w:rsidRPr="00D320FF" w:rsidRDefault="00B725CF" w:rsidP="00B725CF"/>
                    </w:txbxContent>
                  </v:textbox>
                </v:rect>
                <v:rect id="Rectangle 16" o:spid="_x0000_s20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" filled="f" stroked="f">
                  <v:textbox inset="1pt,1pt,1pt,1pt">
                    <w:txbxContent>
                      <w:p w14:paraId="3774C365"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1578D34F" w14:textId="77777777" w:rsidR="00B725CF" w:rsidRDefault="00B725CF" w:rsidP="00B725CF">
                        <w:pPr>
                          <w:jc w:val="center"/>
                          <w:rPr>
                            <w:sz w:val="20"/>
                          </w:rPr>
                        </w:pPr>
                      </w:p>
                      <w:p w14:paraId="574F3A77" w14:textId="77777777" w:rsidR="00B725CF" w:rsidRPr="00086B17" w:rsidRDefault="00B725CF" w:rsidP="00B725CF">
                        <w:pPr>
                          <w:jc w:val="center"/>
                          <w:rPr>
                            <w:rFonts w:ascii="Arial" w:hAnsi="Arial" w:cs="Arial"/>
                            <w:i/>
                            <w:sz w:val="18"/>
                            <w:szCs w:val="18"/>
                          </w:rPr>
                        </w:pPr>
                      </w:p>
                      <w:p w14:paraId="1582CCFC" w14:textId="77777777" w:rsidR="00B725CF" w:rsidRPr="00D320FF" w:rsidRDefault="00B725CF" w:rsidP="00B725CF"/>
                    </w:txbxContent>
                  </v:textbox>
                </v:rect>
                <v:rect id="Rectangle 17" o:spid="_x0000_s20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" filled="f" stroked="f">
                  <v:textbox inset="1pt,1pt,1pt,1pt">
                    <w:txbxContent>
                      <w:p w14:paraId="55FEACA6"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63232A0" w14:textId="77777777" w:rsidR="00B725CF" w:rsidRPr="00D320FF" w:rsidRDefault="00B725CF" w:rsidP="00B725CF"/>
                    </w:txbxContent>
                  </v:textbox>
                </v:rect>
                <v:rect id="Rectangle 18" o:spid="_x0000_s20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" filled="f" stroked="f">
                  <v:textbox inset="1pt,1pt,1pt,1pt">
                    <w:txbxContent>
                      <w:p w14:paraId="6ECCE130" w14:textId="77777777" w:rsidR="00B725CF" w:rsidRPr="00F96BEC" w:rsidRDefault="00B725CF" w:rsidP="00B725CF">
                        <w:pPr>
                          <w:jc w:val="center"/>
                          <w:rPr>
                            <w:sz w:val="20"/>
                            <w:lang w:val="uk-UA"/>
                          </w:rPr>
                        </w:pPr>
                        <w:proofErr w:type="spellStart"/>
                        <w:r>
                          <w:rPr>
                            <w:sz w:val="20"/>
                            <w:lang w:val="uk-UA"/>
                          </w:rPr>
                          <w:t>Арк</w:t>
                        </w:r>
                        <w:proofErr w:type="spellEnd"/>
                      </w:p>
                      <w:p w14:paraId="44E7F010" w14:textId="77777777" w:rsidR="00B725CF" w:rsidRPr="00086B17" w:rsidRDefault="00B725CF" w:rsidP="00B725CF">
                        <w:pPr>
                          <w:jc w:val="center"/>
                          <w:rPr>
                            <w:sz w:val="18"/>
                            <w:szCs w:val="18"/>
                          </w:rPr>
                        </w:pPr>
                      </w:p>
                      <w:p w14:paraId="10F178F2" w14:textId="77777777" w:rsidR="00B725CF" w:rsidRPr="00A55B46" w:rsidRDefault="00B725CF" w:rsidP="00B725CF">
                        <w:pPr>
                          <w:pStyle w:val="afa"/>
                          <w:ind w:firstLine="0"/>
                          <w:jc w:val="center"/>
                          <w:rPr>
                            <w:rFonts w:ascii="Arial" w:hAnsi="Arial" w:cs="Arial"/>
                            <w:sz w:val="18"/>
                            <w:lang w:val="ru-RU"/>
                          </w:rPr>
                        </w:pPr>
                      </w:p>
                      <w:p w14:paraId="1AB99B4E" w14:textId="77777777" w:rsidR="00B725CF" w:rsidRPr="00D320FF" w:rsidRDefault="00B725CF" w:rsidP="00B725CF"/>
                    </w:txbxContent>
                  </v:textbox>
                </v:rect>
                <v:rect id="Rectangle 19" o:spid="_x0000_s20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" filled="f" stroked="f">
                  <v:textbox inset="1pt,1pt,1pt,1pt">
                    <w:txbxContent>
                      <w:p w14:paraId="5D87CC70" w14:textId="42C1EE07" w:rsidR="00B725CF" w:rsidRPr="005F0FA3" w:rsidRDefault="00B725CF" w:rsidP="00B725CF">
                        <w:pPr>
                          <w:jc w:val="center"/>
                          <w:rPr>
                            <w:sz w:val="28"/>
                            <w:lang w:val="uk-UA"/>
                          </w:rPr>
                        </w:pPr>
                        <w:r>
                          <w:rPr>
                            <w:sz w:val="28"/>
                            <w:lang w:val="uk-UA"/>
                          </w:rPr>
                          <w:t>55</w:t>
                        </w:r>
                      </w:p>
                    </w:txbxContent>
                  </v:textbox>
                </v:rect>
                <v:rect id="Rectangle 20" o:spid="_x0000_s20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" filled="f" stroked="f">
                  <v:textbox inset="1pt,1pt,1pt,1pt">
                    <w:txbxContent>
                      <w:p w14:paraId="3DBABB01"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3FA4F8CB" w14:textId="77777777" w:rsidR="00B725CF" w:rsidRPr="002870C6" w:rsidRDefault="00B725CF" w:rsidP="00B725CF">
                        <w:pPr>
                          <w:pStyle w:val="afa"/>
                          <w:ind w:firstLine="0"/>
                          <w:jc w:val="center"/>
                          <w:rPr>
                            <w:rFonts w:ascii="Times New Roman" w:hAnsi="Times New Roman" w:cs="Shruti"/>
                            <w:i w:val="0"/>
                            <w:szCs w:val="32"/>
                            <w:lang w:val="ru-RU"/>
                          </w:rPr>
                        </w:pPr>
                      </w:p>
                      <w:p w14:paraId="36E95F02" w14:textId="77777777" w:rsidR="00B725CF" w:rsidRPr="003B77DB" w:rsidRDefault="00B725CF" w:rsidP="00B725CF">
                        <w:pPr>
                          <w:jc w:val="center"/>
                          <w:rPr>
                            <w:szCs w:val="28"/>
                          </w:rPr>
                        </w:pPr>
                      </w:p>
                      <w:p w14:paraId="31EEB2B5" w14:textId="77777777" w:rsidR="00B725CF" w:rsidRPr="00D320FF" w:rsidRDefault="00B725CF" w:rsidP="00B725CF"/>
                    </w:txbxContent>
                  </v:textbox>
                </v:rect>
                <w10:wrap anchorx="margin" anchory="margin"/>
              </v:group>
            </w:pict>
          </mc:Fallback>
        </mc:AlternateContent>
      </w:r>
      <w:r w:rsidR="00A77E75" w:rsidRPr="00010274">
        <w:rPr>
          <w:rFonts w:ascii="Times New Roman" w:hAnsi="Times New Roman" w:cs="Times New Roman"/>
          <w:noProof/>
          <w:sz w:val="28"/>
          <w:szCs w:val="28"/>
          <w:lang w:val="uk-UA"/>
        </w:rPr>
        <w:drawing>
          <wp:inline distT="0" distB="0" distL="0" distR="0" wp14:anchorId="6A6F158F" wp14:editId="6E84CE33">
            <wp:extent cx="4484873" cy="3383280"/>
            <wp:effectExtent l="0" t="0" r="0" b="0"/>
            <wp:docPr id="1912568274" name="Рисунок 1" descr="Изображение выглядит как диаграмма, текст, План, Технический черте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568274" name="Рисунок 1" descr="Изображение выглядит как диаграмма, текст, План, Технический чертеж&#10;&#10;Автоматически созданное описание"/>
                    <pic:cNvPicPr/>
                  </pic:nvPicPr>
                  <pic:blipFill>
                    <a:blip r:embed="rId28"/>
                    <a:stretch>
                      <a:fillRect/>
                    </a:stretch>
                  </pic:blipFill>
                  <pic:spPr>
                    <a:xfrm>
                      <a:off x="0" y="0"/>
                      <a:ext cx="4501534" cy="3395849"/>
                    </a:xfrm>
                    <a:prstGeom prst="rect">
                      <a:avLst/>
                    </a:prstGeom>
                  </pic:spPr>
                </pic:pic>
              </a:graphicData>
            </a:graphic>
          </wp:inline>
        </w:drawing>
      </w:r>
    </w:p>
    <w:p w14:paraId="46B11B6F" w14:textId="04876748" w:rsidR="00CE73EA" w:rsidRPr="00010274" w:rsidRDefault="00947EE8" w:rsidP="00947EE8">
      <w:pPr>
        <w:spacing w:after="0" w:line="360" w:lineRule="auto"/>
        <w:jc w:val="center"/>
        <w:rPr>
          <w:rFonts w:ascii="Times New Roman" w:hAnsi="Times New Roman" w:cs="Times New Roman"/>
          <w:b/>
          <w:bCs/>
          <w:sz w:val="28"/>
          <w:szCs w:val="28"/>
          <w:lang w:val="uk-UA"/>
        </w:rPr>
      </w:pPr>
      <w:r w:rsidRPr="00010274">
        <w:rPr>
          <w:rFonts w:ascii="Times New Roman" w:eastAsia="Times New Roman" w:hAnsi="Times New Roman" w:cs="Times New Roman"/>
          <w:bCs/>
          <w:sz w:val="28"/>
          <w:szCs w:val="28"/>
          <w:lang w:val="uk-UA" w:eastAsia="ru-RU"/>
        </w:rPr>
        <w:t>Рисунок 3.</w:t>
      </w:r>
      <w:r w:rsidR="005F0FA3" w:rsidRPr="00010274">
        <w:rPr>
          <w:rFonts w:ascii="Times New Roman" w:eastAsia="Times New Roman" w:hAnsi="Times New Roman" w:cs="Times New Roman"/>
          <w:bCs/>
          <w:sz w:val="28"/>
          <w:szCs w:val="28"/>
          <w:lang w:val="uk-UA" w:eastAsia="ru-RU"/>
        </w:rPr>
        <w:t>7</w:t>
      </w:r>
      <w:r w:rsidRPr="00010274">
        <w:rPr>
          <w:rFonts w:ascii="Times New Roman" w:eastAsia="Times New Roman" w:hAnsi="Times New Roman" w:cs="Times New Roman"/>
          <w:bCs/>
          <w:sz w:val="28"/>
          <w:szCs w:val="28"/>
          <w:lang w:val="uk-UA" w:eastAsia="ru-RU"/>
        </w:rPr>
        <w:t xml:space="preserve"> </w:t>
      </w:r>
      <w:r w:rsidRPr="00010274">
        <w:rPr>
          <w:rFonts w:ascii="Times New Roman" w:hAnsi="Times New Roman" w:cs="Times New Roman"/>
        </w:rPr>
        <w:t>—</w:t>
      </w:r>
      <w:r w:rsidRPr="00010274">
        <w:rPr>
          <w:rFonts w:ascii="Times New Roman" w:hAnsi="Times New Roman" w:cs="Times New Roman"/>
          <w:sz w:val="28"/>
          <w:szCs w:val="28"/>
          <w:lang w:val="uk-UA"/>
        </w:rPr>
        <w:t xml:space="preserve">  </w:t>
      </w:r>
      <w:r w:rsidR="00A77E75" w:rsidRPr="00010274">
        <w:rPr>
          <w:rFonts w:ascii="Times New Roman" w:hAnsi="Times New Roman" w:cs="Times New Roman"/>
          <w:sz w:val="28"/>
          <w:szCs w:val="28"/>
          <w:lang w:val="uk-UA"/>
        </w:rPr>
        <w:t>Структурна схема керування</w:t>
      </w:r>
      <w:r w:rsidR="005F0FA3" w:rsidRPr="00010274">
        <w:rPr>
          <w:rFonts w:ascii="Times New Roman" w:hAnsi="Times New Roman" w:cs="Times New Roman"/>
          <w:sz w:val="28"/>
          <w:szCs w:val="28"/>
          <w:lang w:val="uk-UA"/>
        </w:rPr>
        <w:br/>
      </w:r>
    </w:p>
    <w:p w14:paraId="394EC6C3" w14:textId="4D278A62" w:rsidR="005F0FA3" w:rsidRPr="00010274" w:rsidRDefault="005F0FA3" w:rsidP="005F0FA3">
      <w:pPr>
        <w:spacing w:after="0" w:line="360" w:lineRule="auto"/>
        <w:jc w:val="both"/>
        <w:rPr>
          <w:rFonts w:ascii="Times New Roman" w:hAnsi="Times New Roman" w:cs="Times New Roman"/>
          <w:sz w:val="28"/>
          <w:szCs w:val="28"/>
          <w:lang w:val="uk-UA"/>
        </w:rPr>
      </w:pPr>
      <w:r w:rsidRPr="00010274">
        <w:rPr>
          <w:rFonts w:ascii="Times New Roman" w:hAnsi="Times New Roman" w:cs="Times New Roman"/>
          <w:sz w:val="28"/>
          <w:szCs w:val="28"/>
          <w:lang w:val="uk-UA"/>
        </w:rPr>
        <w:t xml:space="preserve">На базі структурної схеми була розроблена та представлена інтелектуальна мнемосхема процесу з можливістю інтегративного керування через обрану вище панель. </w:t>
      </w:r>
    </w:p>
    <w:p w14:paraId="48615D31" w14:textId="77777777" w:rsidR="005F0FA3" w:rsidRPr="00010274" w:rsidRDefault="005F0FA3" w:rsidP="005F0FA3">
      <w:pPr>
        <w:spacing w:after="0" w:line="360" w:lineRule="auto"/>
        <w:jc w:val="both"/>
        <w:rPr>
          <w:rFonts w:ascii="Times New Roman" w:hAnsi="Times New Roman" w:cs="Times New Roman"/>
          <w:sz w:val="28"/>
          <w:szCs w:val="28"/>
          <w:lang w:val="uk-UA"/>
        </w:rPr>
      </w:pPr>
    </w:p>
    <w:p w14:paraId="0B9F8E6A" w14:textId="7579CE64" w:rsidR="005F0FA3" w:rsidRPr="00010274" w:rsidRDefault="005F0FA3" w:rsidP="005F0FA3">
      <w:pPr>
        <w:spacing w:after="0" w:line="360" w:lineRule="auto"/>
        <w:jc w:val="center"/>
        <w:rPr>
          <w:rFonts w:ascii="Times New Roman" w:hAnsi="Times New Roman" w:cs="Times New Roman"/>
          <w:sz w:val="28"/>
          <w:szCs w:val="28"/>
          <w:lang w:val="uk-UA"/>
        </w:rPr>
      </w:pPr>
      <w:r w:rsidRPr="00010274">
        <w:rPr>
          <w:rFonts w:ascii="Times New Roman" w:hAnsi="Times New Roman" w:cs="Times New Roman"/>
          <w:noProof/>
          <w:sz w:val="28"/>
          <w:szCs w:val="28"/>
          <w:lang w:val="uk-UA"/>
        </w:rPr>
        <w:drawing>
          <wp:inline distT="0" distB="0" distL="0" distR="0" wp14:anchorId="5CEFD560" wp14:editId="239162AA">
            <wp:extent cx="4255020" cy="3059503"/>
            <wp:effectExtent l="0" t="0" r="0" b="7620"/>
            <wp:docPr id="450064073" name="Рисунок 1" descr="Изображение выглядит как текст, снимок экрана, диаграмма,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064073" name="Рисунок 1" descr="Изображение выглядит как текст, снимок экрана, диаграмма, дизайн&#10;&#10;Автоматически созданное описание"/>
                    <pic:cNvPicPr/>
                  </pic:nvPicPr>
                  <pic:blipFill>
                    <a:blip r:embed="rId29"/>
                    <a:stretch>
                      <a:fillRect/>
                    </a:stretch>
                  </pic:blipFill>
                  <pic:spPr>
                    <a:xfrm>
                      <a:off x="0" y="0"/>
                      <a:ext cx="4260644" cy="3063547"/>
                    </a:xfrm>
                    <a:prstGeom prst="rect">
                      <a:avLst/>
                    </a:prstGeom>
                  </pic:spPr>
                </pic:pic>
              </a:graphicData>
            </a:graphic>
          </wp:inline>
        </w:drawing>
      </w:r>
    </w:p>
    <w:p w14:paraId="35934C96" w14:textId="62E2A3CC" w:rsidR="00947EE8" w:rsidRDefault="005F0FA3" w:rsidP="005F0FA3">
      <w:pPr>
        <w:spacing w:after="0" w:line="360" w:lineRule="auto"/>
        <w:jc w:val="center"/>
        <w:rPr>
          <w:rFonts w:ascii="Times New Roman" w:hAnsi="Times New Roman" w:cs="Times New Roman"/>
          <w:sz w:val="28"/>
          <w:szCs w:val="28"/>
          <w:lang w:val="uk-UA"/>
        </w:rPr>
      </w:pPr>
      <w:r w:rsidRPr="00010274">
        <w:rPr>
          <w:rFonts w:ascii="Times New Roman" w:eastAsia="Times New Roman" w:hAnsi="Times New Roman" w:cs="Times New Roman"/>
          <w:bCs/>
          <w:sz w:val="28"/>
          <w:szCs w:val="28"/>
          <w:lang w:val="uk-UA" w:eastAsia="ru-RU"/>
        </w:rPr>
        <w:t xml:space="preserve">Рисунок 3.7 </w:t>
      </w:r>
      <w:r w:rsidRPr="00514E3F">
        <w:rPr>
          <w:rFonts w:ascii="Times New Roman" w:hAnsi="Times New Roman" w:cs="Times New Roman"/>
          <w:lang w:val="uk-UA"/>
        </w:rPr>
        <w:t>—</w:t>
      </w:r>
      <w:r w:rsidRPr="00010274">
        <w:rPr>
          <w:rFonts w:ascii="Times New Roman" w:hAnsi="Times New Roman" w:cs="Times New Roman"/>
          <w:sz w:val="28"/>
          <w:szCs w:val="28"/>
          <w:lang w:val="uk-UA"/>
        </w:rPr>
        <w:t xml:space="preserve">  Мнемосхема керування</w:t>
      </w:r>
    </w:p>
    <w:p w14:paraId="391D3A35" w14:textId="3B772AB0" w:rsidR="00010274" w:rsidRDefault="00BF1486" w:rsidP="00010274">
      <w:pPr>
        <w:spacing w:after="0" w:line="360" w:lineRule="auto"/>
        <w:rPr>
          <w:rFonts w:ascii="Times New Roman" w:hAnsi="Times New Roman" w:cs="Times New Roman"/>
          <w:sz w:val="28"/>
          <w:szCs w:val="28"/>
          <w:lang w:val="uk-UA"/>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92384" behindDoc="0" locked="0" layoutInCell="1" allowOverlap="0" wp14:anchorId="7D4EA0F0" wp14:editId="65AD697E">
                <wp:simplePos x="0" y="0"/>
                <wp:positionH relativeFrom="margin">
                  <wp:posOffset>-190500</wp:posOffset>
                </wp:positionH>
                <wp:positionV relativeFrom="margin">
                  <wp:align>center</wp:align>
                </wp:positionV>
                <wp:extent cx="6588760" cy="10172700"/>
                <wp:effectExtent l="0" t="0" r="21590" b="19050"/>
                <wp:wrapNone/>
                <wp:docPr id="703535828" name="Группа 7035358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170563823"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732531025"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926168508"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298879152"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778696760"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85568134"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008849581"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48479872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52494967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964775557"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036852939"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034336659" name="Rectangle 13"/>
                        <wps:cNvSpPr>
                          <a:spLocks noChangeArrowheads="1"/>
                        </wps:cNvSpPr>
                        <wps:spPr bwMode="auto">
                          <a:xfrm>
                            <a:off x="54" y="19660"/>
                            <a:ext cx="1000" cy="309"/>
                          </a:xfrm>
                          <a:prstGeom prst="rect">
                            <a:avLst/>
                          </a:prstGeom>
                          <a:noFill/>
                          <a:ln>
                            <a:noFill/>
                          </a:ln>
                        </wps:spPr>
                        <wps:txbx>
                          <w:txbxContent>
                            <w:p w14:paraId="6039118D" w14:textId="77777777" w:rsidR="00BF1486" w:rsidRPr="00086B17" w:rsidRDefault="00BF1486" w:rsidP="00BF1486">
                              <w:pPr>
                                <w:jc w:val="center"/>
                                <w:rPr>
                                  <w:sz w:val="20"/>
                                </w:rPr>
                              </w:pPr>
                              <w:proofErr w:type="spellStart"/>
                              <w:r>
                                <w:rPr>
                                  <w:sz w:val="20"/>
                                  <w:lang w:val="uk-UA"/>
                                </w:rPr>
                                <w:t>Змн</w:t>
                              </w:r>
                              <w:proofErr w:type="spellEnd"/>
                              <w:r w:rsidRPr="00086B17">
                                <w:rPr>
                                  <w:sz w:val="20"/>
                                </w:rPr>
                                <w:t>.</w:t>
                              </w:r>
                            </w:p>
                            <w:p w14:paraId="086330C2" w14:textId="77777777" w:rsidR="00BF1486" w:rsidRPr="00352A5A" w:rsidRDefault="00BF1486" w:rsidP="00BF1486">
                              <w:pPr>
                                <w:jc w:val="center"/>
                                <w:rPr>
                                  <w:rFonts w:ascii="Arial" w:hAnsi="Arial" w:cs="Arial"/>
                                  <w:i/>
                                  <w:sz w:val="18"/>
                                  <w:szCs w:val="18"/>
                                </w:rPr>
                              </w:pPr>
                            </w:p>
                            <w:p w14:paraId="6052307B" w14:textId="77777777" w:rsidR="00BF1486" w:rsidRPr="00D320FF" w:rsidRDefault="00BF1486" w:rsidP="00BF1486"/>
                            <w:p w14:paraId="4C1ACCC1" w14:textId="77777777" w:rsidR="00BF1486" w:rsidRPr="00352A5A" w:rsidRDefault="00BF1486" w:rsidP="00BF1486">
                              <w:pPr>
                                <w:pStyle w:val="ad"/>
                                <w:jc w:val="center"/>
                                <w:rPr>
                                  <w:rFonts w:ascii="Arial" w:hAnsi="Arial" w:cs="Arial"/>
                                  <w:sz w:val="18"/>
                                </w:rPr>
                              </w:pPr>
                              <w:r w:rsidRPr="00352A5A">
                                <w:rPr>
                                  <w:rFonts w:ascii="Arial" w:hAnsi="Arial" w:cs="Arial"/>
                                  <w:i/>
                                </w:rPr>
                                <w:t>НТУУ “КПІ”</w:t>
                              </w:r>
                            </w:p>
                            <w:p w14:paraId="3B2DDB6F" w14:textId="77777777" w:rsidR="00BF1486" w:rsidRPr="00B73657" w:rsidRDefault="00BF1486" w:rsidP="00BF1486">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9480A90" w14:textId="77777777" w:rsidR="00BF1486" w:rsidRPr="00352A5A" w:rsidRDefault="00BF1486" w:rsidP="00BF1486">
                              <w:pPr>
                                <w:rPr>
                                  <w:szCs w:val="28"/>
                                </w:rPr>
                              </w:pPr>
                            </w:p>
                            <w:p w14:paraId="0BCA1CF8" w14:textId="77777777" w:rsidR="00BF1486" w:rsidRPr="00352A5A" w:rsidRDefault="00BF1486" w:rsidP="00BF1486">
                              <w:pPr>
                                <w:pStyle w:val="ad"/>
                                <w:jc w:val="center"/>
                                <w:rPr>
                                  <w:rFonts w:ascii="Arial" w:hAnsi="Arial" w:cs="Arial"/>
                                  <w:sz w:val="18"/>
                                </w:rPr>
                              </w:pPr>
                            </w:p>
                          </w:txbxContent>
                        </wps:txbx>
                        <wps:bodyPr rot="0" vert="horz" wrap="square" lIns="12700" tIns="12700" rIns="12700" bIns="12700" anchor="t" anchorCtr="0" upright="1">
                          <a:noAutofit/>
                        </wps:bodyPr>
                      </wps:wsp>
                      <wps:wsp>
                        <wps:cNvPr id="199740039" name="Rectangle 14"/>
                        <wps:cNvSpPr>
                          <a:spLocks noChangeArrowheads="1"/>
                        </wps:cNvSpPr>
                        <wps:spPr bwMode="auto">
                          <a:xfrm>
                            <a:off x="1139" y="19660"/>
                            <a:ext cx="1001" cy="309"/>
                          </a:xfrm>
                          <a:prstGeom prst="rect">
                            <a:avLst/>
                          </a:prstGeom>
                          <a:noFill/>
                          <a:ln>
                            <a:noFill/>
                          </a:ln>
                        </wps:spPr>
                        <wps:txbx>
                          <w:txbxContent>
                            <w:p w14:paraId="3E89C1CC" w14:textId="77777777" w:rsidR="00BF1486" w:rsidRPr="00F96BEC" w:rsidRDefault="00BF1486" w:rsidP="00BF1486">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877835966" name="Rectangle 15"/>
                        <wps:cNvSpPr>
                          <a:spLocks noChangeArrowheads="1"/>
                        </wps:cNvSpPr>
                        <wps:spPr bwMode="auto">
                          <a:xfrm>
                            <a:off x="2267" y="19660"/>
                            <a:ext cx="2573" cy="309"/>
                          </a:xfrm>
                          <a:prstGeom prst="rect">
                            <a:avLst/>
                          </a:prstGeom>
                          <a:noFill/>
                          <a:ln>
                            <a:noFill/>
                          </a:ln>
                        </wps:spPr>
                        <wps:txbx>
                          <w:txbxContent>
                            <w:p w14:paraId="3A9B0BA3" w14:textId="77777777" w:rsidR="00BF1486" w:rsidRPr="00352A5A" w:rsidRDefault="00BF1486" w:rsidP="00BF1486">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691A3E1C" w14:textId="77777777" w:rsidR="00BF1486" w:rsidRPr="00D320FF" w:rsidRDefault="00BF1486" w:rsidP="00BF1486"/>
                          </w:txbxContent>
                        </wps:txbx>
                        <wps:bodyPr rot="0" vert="horz" wrap="square" lIns="12700" tIns="12700" rIns="12700" bIns="12700" anchor="t" anchorCtr="0" upright="1">
                          <a:noAutofit/>
                        </wps:bodyPr>
                      </wps:wsp>
                      <wps:wsp>
                        <wps:cNvPr id="866093997" name="Rectangle 16"/>
                        <wps:cNvSpPr>
                          <a:spLocks noChangeArrowheads="1"/>
                        </wps:cNvSpPr>
                        <wps:spPr bwMode="auto">
                          <a:xfrm>
                            <a:off x="4983" y="19660"/>
                            <a:ext cx="1534" cy="309"/>
                          </a:xfrm>
                          <a:prstGeom prst="rect">
                            <a:avLst/>
                          </a:prstGeom>
                          <a:noFill/>
                          <a:ln>
                            <a:noFill/>
                          </a:ln>
                        </wps:spPr>
                        <wps:txbx>
                          <w:txbxContent>
                            <w:p w14:paraId="22780B75" w14:textId="77777777" w:rsidR="00BF1486" w:rsidRDefault="00BF1486" w:rsidP="00BF1486">
                              <w:pPr>
                                <w:rPr>
                                  <w:sz w:val="20"/>
                                </w:rPr>
                              </w:pPr>
                              <w:r w:rsidRPr="00086B17">
                                <w:rPr>
                                  <w:sz w:val="20"/>
                                </w:rPr>
                                <w:t>П</w:t>
                              </w:r>
                              <w:r>
                                <w:rPr>
                                  <w:sz w:val="20"/>
                                  <w:lang w:val="uk-UA"/>
                                </w:rPr>
                                <w:t>і</w:t>
                              </w:r>
                              <w:proofErr w:type="spellStart"/>
                              <w:r w:rsidRPr="00086B17">
                                <w:rPr>
                                  <w:sz w:val="20"/>
                                </w:rPr>
                                <w:t>дпис</w:t>
                              </w:r>
                              <w:proofErr w:type="spellEnd"/>
                            </w:p>
                            <w:p w14:paraId="725C5461" w14:textId="77777777" w:rsidR="00BF1486" w:rsidRDefault="00BF1486" w:rsidP="00BF1486">
                              <w:pPr>
                                <w:jc w:val="center"/>
                                <w:rPr>
                                  <w:sz w:val="20"/>
                                </w:rPr>
                              </w:pPr>
                            </w:p>
                            <w:p w14:paraId="5B1DF503" w14:textId="77777777" w:rsidR="00BF1486" w:rsidRPr="00086B17" w:rsidRDefault="00BF1486" w:rsidP="00BF1486">
                              <w:pPr>
                                <w:jc w:val="center"/>
                                <w:rPr>
                                  <w:rFonts w:ascii="Arial" w:hAnsi="Arial" w:cs="Arial"/>
                                  <w:i/>
                                  <w:sz w:val="18"/>
                                  <w:szCs w:val="18"/>
                                </w:rPr>
                              </w:pPr>
                            </w:p>
                            <w:p w14:paraId="274D63F6" w14:textId="77777777" w:rsidR="00BF1486" w:rsidRPr="00D320FF" w:rsidRDefault="00BF1486" w:rsidP="00BF1486"/>
                          </w:txbxContent>
                        </wps:txbx>
                        <wps:bodyPr rot="0" vert="horz" wrap="square" lIns="12700" tIns="12700" rIns="12700" bIns="12700" anchor="t" anchorCtr="0" upright="1">
                          <a:noAutofit/>
                        </wps:bodyPr>
                      </wps:wsp>
                      <wps:wsp>
                        <wps:cNvPr id="72388301" name="Rectangle 17"/>
                        <wps:cNvSpPr>
                          <a:spLocks noChangeArrowheads="1"/>
                        </wps:cNvSpPr>
                        <wps:spPr bwMode="auto">
                          <a:xfrm>
                            <a:off x="6604" y="19660"/>
                            <a:ext cx="1000" cy="309"/>
                          </a:xfrm>
                          <a:prstGeom prst="rect">
                            <a:avLst/>
                          </a:prstGeom>
                          <a:noFill/>
                          <a:ln>
                            <a:noFill/>
                          </a:ln>
                        </wps:spPr>
                        <wps:txbx>
                          <w:txbxContent>
                            <w:p w14:paraId="337F0E99" w14:textId="77777777" w:rsidR="00BF1486" w:rsidRPr="00352A5A" w:rsidRDefault="00BF1486" w:rsidP="00BF1486">
                              <w:pPr>
                                <w:pStyle w:val="afa"/>
                                <w:ind w:firstLine="0"/>
                                <w:jc w:val="center"/>
                                <w:rPr>
                                  <w:rFonts w:ascii="Arial" w:hAnsi="Arial" w:cs="Arial"/>
                                  <w:sz w:val="18"/>
                                </w:rPr>
                              </w:pPr>
                              <w:r w:rsidRPr="00086B17">
                                <w:rPr>
                                  <w:rFonts w:ascii="Times New Roman" w:hAnsi="Times New Roman"/>
                                  <w:i w:val="0"/>
                                  <w:sz w:val="20"/>
                                </w:rPr>
                                <w:t>Дата</w:t>
                              </w:r>
                            </w:p>
                            <w:p w14:paraId="2C5FCCDD" w14:textId="77777777" w:rsidR="00BF1486" w:rsidRPr="00D320FF" w:rsidRDefault="00BF1486" w:rsidP="00BF1486"/>
                          </w:txbxContent>
                        </wps:txbx>
                        <wps:bodyPr rot="0" vert="horz" wrap="square" lIns="12700" tIns="12700" rIns="12700" bIns="12700" anchor="t" anchorCtr="0" upright="1">
                          <a:noAutofit/>
                        </wps:bodyPr>
                      </wps:wsp>
                      <wps:wsp>
                        <wps:cNvPr id="1966752352" name="Rectangle 18"/>
                        <wps:cNvSpPr>
                          <a:spLocks noChangeArrowheads="1"/>
                        </wps:cNvSpPr>
                        <wps:spPr bwMode="auto">
                          <a:xfrm>
                            <a:off x="18949" y="18977"/>
                            <a:ext cx="1001" cy="309"/>
                          </a:xfrm>
                          <a:prstGeom prst="rect">
                            <a:avLst/>
                          </a:prstGeom>
                          <a:noFill/>
                          <a:ln>
                            <a:noFill/>
                          </a:ln>
                        </wps:spPr>
                        <wps:txbx>
                          <w:txbxContent>
                            <w:p w14:paraId="105CB8D6" w14:textId="77777777" w:rsidR="00BF1486" w:rsidRPr="00F96BEC" w:rsidRDefault="00BF1486" w:rsidP="00BF1486">
                              <w:pPr>
                                <w:jc w:val="center"/>
                                <w:rPr>
                                  <w:sz w:val="20"/>
                                  <w:lang w:val="uk-UA"/>
                                </w:rPr>
                              </w:pPr>
                              <w:proofErr w:type="spellStart"/>
                              <w:r>
                                <w:rPr>
                                  <w:sz w:val="20"/>
                                  <w:lang w:val="uk-UA"/>
                                </w:rPr>
                                <w:t>Арк</w:t>
                              </w:r>
                              <w:proofErr w:type="spellEnd"/>
                            </w:p>
                            <w:p w14:paraId="502BB1E6" w14:textId="77777777" w:rsidR="00BF1486" w:rsidRPr="00086B17" w:rsidRDefault="00BF1486" w:rsidP="00BF1486">
                              <w:pPr>
                                <w:jc w:val="center"/>
                                <w:rPr>
                                  <w:sz w:val="18"/>
                                  <w:szCs w:val="18"/>
                                </w:rPr>
                              </w:pPr>
                            </w:p>
                            <w:p w14:paraId="37549B53" w14:textId="77777777" w:rsidR="00BF1486" w:rsidRPr="00A55B46" w:rsidRDefault="00BF1486" w:rsidP="00BF1486">
                              <w:pPr>
                                <w:pStyle w:val="afa"/>
                                <w:ind w:firstLine="0"/>
                                <w:jc w:val="center"/>
                                <w:rPr>
                                  <w:rFonts w:ascii="Arial" w:hAnsi="Arial" w:cs="Arial"/>
                                  <w:sz w:val="18"/>
                                  <w:lang w:val="ru-RU"/>
                                </w:rPr>
                              </w:pPr>
                            </w:p>
                            <w:p w14:paraId="43D77FAA" w14:textId="77777777" w:rsidR="00BF1486" w:rsidRPr="00D320FF" w:rsidRDefault="00BF1486" w:rsidP="00BF1486"/>
                          </w:txbxContent>
                        </wps:txbx>
                        <wps:bodyPr rot="0" vert="horz" wrap="square" lIns="12700" tIns="12700" rIns="12700" bIns="12700" anchor="t" anchorCtr="0" upright="1">
                          <a:noAutofit/>
                        </wps:bodyPr>
                      </wps:wsp>
                      <wps:wsp>
                        <wps:cNvPr id="1239551992" name="Rectangle 19"/>
                        <wps:cNvSpPr>
                          <a:spLocks noChangeArrowheads="1"/>
                        </wps:cNvSpPr>
                        <wps:spPr bwMode="auto">
                          <a:xfrm>
                            <a:off x="18949" y="19435"/>
                            <a:ext cx="1001" cy="423"/>
                          </a:xfrm>
                          <a:prstGeom prst="rect">
                            <a:avLst/>
                          </a:prstGeom>
                          <a:noFill/>
                          <a:ln>
                            <a:noFill/>
                          </a:ln>
                        </wps:spPr>
                        <wps:txbx>
                          <w:txbxContent>
                            <w:p w14:paraId="48996342" w14:textId="77777777" w:rsidR="00BF1486" w:rsidRPr="005F0FA3" w:rsidRDefault="00BF1486" w:rsidP="00BF1486">
                              <w:pPr>
                                <w:jc w:val="center"/>
                                <w:rPr>
                                  <w:sz w:val="28"/>
                                  <w:lang w:val="uk-UA"/>
                                </w:rPr>
                              </w:pPr>
                              <w:r>
                                <w:rPr>
                                  <w:sz w:val="28"/>
                                  <w:lang w:val="uk-UA"/>
                                </w:rPr>
                                <w:t>56</w:t>
                              </w:r>
                            </w:p>
                          </w:txbxContent>
                        </wps:txbx>
                        <wps:bodyPr rot="0" vert="horz" wrap="square" lIns="12700" tIns="12700" rIns="12700" bIns="12700" anchor="t" anchorCtr="0" upright="1">
                          <a:noAutofit/>
                        </wps:bodyPr>
                      </wps:wsp>
                      <wps:wsp>
                        <wps:cNvPr id="720646830" name="Rectangle 20"/>
                        <wps:cNvSpPr>
                          <a:spLocks noChangeArrowheads="1"/>
                        </wps:cNvSpPr>
                        <wps:spPr bwMode="auto">
                          <a:xfrm>
                            <a:off x="7745" y="19221"/>
                            <a:ext cx="11075" cy="477"/>
                          </a:xfrm>
                          <a:prstGeom prst="rect">
                            <a:avLst/>
                          </a:prstGeom>
                          <a:noFill/>
                          <a:ln>
                            <a:noFill/>
                          </a:ln>
                        </wps:spPr>
                        <wps:txbx>
                          <w:txbxContent>
                            <w:p w14:paraId="704A0D58" w14:textId="77777777" w:rsidR="00BF1486" w:rsidRDefault="00BF1486" w:rsidP="00BF1486">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3EEC9C6" w14:textId="77777777" w:rsidR="00BF1486" w:rsidRPr="002870C6" w:rsidRDefault="00BF1486" w:rsidP="00BF1486">
                              <w:pPr>
                                <w:pStyle w:val="afa"/>
                                <w:ind w:firstLine="0"/>
                                <w:jc w:val="center"/>
                                <w:rPr>
                                  <w:rFonts w:ascii="Times New Roman" w:hAnsi="Times New Roman" w:cs="Shruti"/>
                                  <w:i w:val="0"/>
                                  <w:szCs w:val="32"/>
                                  <w:lang w:val="ru-RU"/>
                                </w:rPr>
                              </w:pPr>
                            </w:p>
                            <w:p w14:paraId="5ABFA4D8" w14:textId="77777777" w:rsidR="00BF1486" w:rsidRPr="003B77DB" w:rsidRDefault="00BF1486" w:rsidP="00BF1486">
                              <w:pPr>
                                <w:jc w:val="center"/>
                                <w:rPr>
                                  <w:szCs w:val="28"/>
                                </w:rPr>
                              </w:pPr>
                            </w:p>
                            <w:p w14:paraId="0523CC3D" w14:textId="77777777" w:rsidR="00BF1486" w:rsidRPr="00D320FF" w:rsidRDefault="00BF1486" w:rsidP="00BF148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4EA0F0" id="Группа 703535828" o:spid="_x0000_s2076" style="position:absolute;margin-left:-15pt;margin-top:0;width:518.8pt;height:801pt;z-index:251792384;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" o:allowoverlap="f">
                <v:rect id="Rectangle 2" o:spid="_x0000_s2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" filled="f" strokeweight="2pt"/>
                <v:line id="Line 3" o:spid="_x0000_s20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" strokeweight="2pt"/>
                <v:line id="Line 4" o:spid="_x0000_s20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" strokeweight="2pt"/>
                <v:line id="Line 5" o:spid="_x0000_s20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" strokeweight="2pt"/>
                <v:line id="Line 6" o:spid="_x0000_s20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" strokeweight="2pt"/>
                <v:line id="Line 7" o:spid="_x0000_s20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" strokeweight="2pt"/>
                <v:line id="Line 8" o:spid="_x0000_s20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" strokeweight="2pt"/>
                <v:line id="Line 9" o:spid="_x0000_s20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" strokeweight="2pt"/>
                <v:line id="Line 10" o:spid="_x0000_s2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" strokeweight="1pt"/>
                <v:line id="Line 11" o:spid="_x0000_s2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" strokeweight="2pt"/>
                <v:line id="Line 12" o:spid="_x0000_s20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" strokeweight="1pt"/>
                <v:rect id="Rectangle 13" o:spid="_x0000_s20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" filled="f" stroked="f">
                  <v:textbox inset="1pt,1pt,1pt,1pt">
                    <w:txbxContent>
                      <w:p w14:paraId="6039118D" w14:textId="77777777" w:rsidR="00BF1486" w:rsidRPr="00086B17" w:rsidRDefault="00BF1486" w:rsidP="00BF1486">
                        <w:pPr>
                          <w:jc w:val="center"/>
                          <w:rPr>
                            <w:sz w:val="20"/>
                          </w:rPr>
                        </w:pPr>
                        <w:proofErr w:type="spellStart"/>
                        <w:r>
                          <w:rPr>
                            <w:sz w:val="20"/>
                            <w:lang w:val="uk-UA"/>
                          </w:rPr>
                          <w:t>Змн</w:t>
                        </w:r>
                        <w:proofErr w:type="spellEnd"/>
                        <w:r w:rsidRPr="00086B17">
                          <w:rPr>
                            <w:sz w:val="20"/>
                          </w:rPr>
                          <w:t>.</w:t>
                        </w:r>
                      </w:p>
                      <w:p w14:paraId="086330C2" w14:textId="77777777" w:rsidR="00BF1486" w:rsidRPr="00352A5A" w:rsidRDefault="00BF1486" w:rsidP="00BF1486">
                        <w:pPr>
                          <w:jc w:val="center"/>
                          <w:rPr>
                            <w:rFonts w:ascii="Arial" w:hAnsi="Arial" w:cs="Arial"/>
                            <w:i/>
                            <w:sz w:val="18"/>
                            <w:szCs w:val="18"/>
                          </w:rPr>
                        </w:pPr>
                      </w:p>
                      <w:p w14:paraId="6052307B" w14:textId="77777777" w:rsidR="00BF1486" w:rsidRPr="00D320FF" w:rsidRDefault="00BF1486" w:rsidP="00BF1486"/>
                      <w:p w14:paraId="4C1ACCC1" w14:textId="77777777" w:rsidR="00BF1486" w:rsidRPr="00352A5A" w:rsidRDefault="00BF1486" w:rsidP="00BF1486">
                        <w:pPr>
                          <w:pStyle w:val="ad"/>
                          <w:jc w:val="center"/>
                          <w:rPr>
                            <w:rFonts w:ascii="Arial" w:hAnsi="Arial" w:cs="Arial"/>
                            <w:sz w:val="18"/>
                          </w:rPr>
                        </w:pPr>
                        <w:r w:rsidRPr="00352A5A">
                          <w:rPr>
                            <w:rFonts w:ascii="Arial" w:hAnsi="Arial" w:cs="Arial"/>
                            <w:i/>
                          </w:rPr>
                          <w:t>НТУУ “КПІ”</w:t>
                        </w:r>
                      </w:p>
                      <w:p w14:paraId="3B2DDB6F" w14:textId="77777777" w:rsidR="00BF1486" w:rsidRPr="00B73657" w:rsidRDefault="00BF1486" w:rsidP="00BF1486">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9480A90" w14:textId="77777777" w:rsidR="00BF1486" w:rsidRPr="00352A5A" w:rsidRDefault="00BF1486" w:rsidP="00BF1486">
                        <w:pPr>
                          <w:rPr>
                            <w:szCs w:val="28"/>
                          </w:rPr>
                        </w:pPr>
                      </w:p>
                      <w:p w14:paraId="0BCA1CF8" w14:textId="77777777" w:rsidR="00BF1486" w:rsidRPr="00352A5A" w:rsidRDefault="00BF1486" w:rsidP="00BF1486">
                        <w:pPr>
                          <w:pStyle w:val="ad"/>
                          <w:jc w:val="center"/>
                          <w:rPr>
                            <w:rFonts w:ascii="Arial" w:hAnsi="Arial" w:cs="Arial"/>
                            <w:sz w:val="18"/>
                          </w:rPr>
                        </w:pPr>
                      </w:p>
                    </w:txbxContent>
                  </v:textbox>
                </v:rect>
                <v:rect id="Rectangle 14" o:spid="_x0000_s20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" filled="f" stroked="f">
                  <v:textbox inset="1pt,1pt,1pt,1pt">
                    <w:txbxContent>
                      <w:p w14:paraId="3E89C1CC" w14:textId="77777777" w:rsidR="00BF1486" w:rsidRPr="00F96BEC" w:rsidRDefault="00BF1486" w:rsidP="00BF1486">
                        <w:pPr>
                          <w:jc w:val="center"/>
                          <w:rPr>
                            <w:lang w:val="uk-UA"/>
                          </w:rPr>
                        </w:pPr>
                        <w:proofErr w:type="spellStart"/>
                        <w:r>
                          <w:rPr>
                            <w:sz w:val="20"/>
                            <w:lang w:val="uk-UA"/>
                          </w:rPr>
                          <w:t>Арк</w:t>
                        </w:r>
                        <w:proofErr w:type="spellEnd"/>
                      </w:p>
                    </w:txbxContent>
                  </v:textbox>
                </v:rect>
                <v:rect id="Rectangle 15" o:spid="_x0000_s20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" filled="f" stroked="f">
                  <v:textbox inset="1pt,1pt,1pt,1pt">
                    <w:txbxContent>
                      <w:p w14:paraId="3A9B0BA3" w14:textId="77777777" w:rsidR="00BF1486" w:rsidRPr="00352A5A" w:rsidRDefault="00BF1486" w:rsidP="00BF1486">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691A3E1C" w14:textId="77777777" w:rsidR="00BF1486" w:rsidRPr="00D320FF" w:rsidRDefault="00BF1486" w:rsidP="00BF1486"/>
                    </w:txbxContent>
                  </v:textbox>
                </v:rect>
                <v:rect id="Rectangle 16" o:spid="_x0000_s20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" filled="f" stroked="f">
                  <v:textbox inset="1pt,1pt,1pt,1pt">
                    <w:txbxContent>
                      <w:p w14:paraId="22780B75" w14:textId="77777777" w:rsidR="00BF1486" w:rsidRDefault="00BF1486" w:rsidP="00BF1486">
                        <w:pPr>
                          <w:rPr>
                            <w:sz w:val="20"/>
                          </w:rPr>
                        </w:pPr>
                        <w:r w:rsidRPr="00086B17">
                          <w:rPr>
                            <w:sz w:val="20"/>
                          </w:rPr>
                          <w:t>П</w:t>
                        </w:r>
                        <w:r>
                          <w:rPr>
                            <w:sz w:val="20"/>
                            <w:lang w:val="uk-UA"/>
                          </w:rPr>
                          <w:t>і</w:t>
                        </w:r>
                        <w:proofErr w:type="spellStart"/>
                        <w:r w:rsidRPr="00086B17">
                          <w:rPr>
                            <w:sz w:val="20"/>
                          </w:rPr>
                          <w:t>дпис</w:t>
                        </w:r>
                        <w:proofErr w:type="spellEnd"/>
                      </w:p>
                      <w:p w14:paraId="725C5461" w14:textId="77777777" w:rsidR="00BF1486" w:rsidRDefault="00BF1486" w:rsidP="00BF1486">
                        <w:pPr>
                          <w:jc w:val="center"/>
                          <w:rPr>
                            <w:sz w:val="20"/>
                          </w:rPr>
                        </w:pPr>
                      </w:p>
                      <w:p w14:paraId="5B1DF503" w14:textId="77777777" w:rsidR="00BF1486" w:rsidRPr="00086B17" w:rsidRDefault="00BF1486" w:rsidP="00BF1486">
                        <w:pPr>
                          <w:jc w:val="center"/>
                          <w:rPr>
                            <w:rFonts w:ascii="Arial" w:hAnsi="Arial" w:cs="Arial"/>
                            <w:i/>
                            <w:sz w:val="18"/>
                            <w:szCs w:val="18"/>
                          </w:rPr>
                        </w:pPr>
                      </w:p>
                      <w:p w14:paraId="274D63F6" w14:textId="77777777" w:rsidR="00BF1486" w:rsidRPr="00D320FF" w:rsidRDefault="00BF1486" w:rsidP="00BF1486"/>
                    </w:txbxContent>
                  </v:textbox>
                </v:rect>
                <v:rect id="Rectangle 17" o:spid="_x0000_s20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" filled="f" stroked="f">
                  <v:textbox inset="1pt,1pt,1pt,1pt">
                    <w:txbxContent>
                      <w:p w14:paraId="337F0E99" w14:textId="77777777" w:rsidR="00BF1486" w:rsidRPr="00352A5A" w:rsidRDefault="00BF1486" w:rsidP="00BF1486">
                        <w:pPr>
                          <w:pStyle w:val="afa"/>
                          <w:ind w:firstLine="0"/>
                          <w:jc w:val="center"/>
                          <w:rPr>
                            <w:rFonts w:ascii="Arial" w:hAnsi="Arial" w:cs="Arial"/>
                            <w:sz w:val="18"/>
                          </w:rPr>
                        </w:pPr>
                        <w:r w:rsidRPr="00086B17">
                          <w:rPr>
                            <w:rFonts w:ascii="Times New Roman" w:hAnsi="Times New Roman"/>
                            <w:i w:val="0"/>
                            <w:sz w:val="20"/>
                          </w:rPr>
                          <w:t>Дата</w:t>
                        </w:r>
                      </w:p>
                      <w:p w14:paraId="2C5FCCDD" w14:textId="77777777" w:rsidR="00BF1486" w:rsidRPr="00D320FF" w:rsidRDefault="00BF1486" w:rsidP="00BF1486"/>
                    </w:txbxContent>
                  </v:textbox>
                </v:rect>
                <v:rect id="Rectangle 18" o:spid="_x0000_s20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" filled="f" stroked="f">
                  <v:textbox inset="1pt,1pt,1pt,1pt">
                    <w:txbxContent>
                      <w:p w14:paraId="105CB8D6" w14:textId="77777777" w:rsidR="00BF1486" w:rsidRPr="00F96BEC" w:rsidRDefault="00BF1486" w:rsidP="00BF1486">
                        <w:pPr>
                          <w:jc w:val="center"/>
                          <w:rPr>
                            <w:sz w:val="20"/>
                            <w:lang w:val="uk-UA"/>
                          </w:rPr>
                        </w:pPr>
                        <w:proofErr w:type="spellStart"/>
                        <w:r>
                          <w:rPr>
                            <w:sz w:val="20"/>
                            <w:lang w:val="uk-UA"/>
                          </w:rPr>
                          <w:t>Арк</w:t>
                        </w:r>
                        <w:proofErr w:type="spellEnd"/>
                      </w:p>
                      <w:p w14:paraId="502BB1E6" w14:textId="77777777" w:rsidR="00BF1486" w:rsidRPr="00086B17" w:rsidRDefault="00BF1486" w:rsidP="00BF1486">
                        <w:pPr>
                          <w:jc w:val="center"/>
                          <w:rPr>
                            <w:sz w:val="18"/>
                            <w:szCs w:val="18"/>
                          </w:rPr>
                        </w:pPr>
                      </w:p>
                      <w:p w14:paraId="37549B53" w14:textId="77777777" w:rsidR="00BF1486" w:rsidRPr="00A55B46" w:rsidRDefault="00BF1486" w:rsidP="00BF1486">
                        <w:pPr>
                          <w:pStyle w:val="afa"/>
                          <w:ind w:firstLine="0"/>
                          <w:jc w:val="center"/>
                          <w:rPr>
                            <w:rFonts w:ascii="Arial" w:hAnsi="Arial" w:cs="Arial"/>
                            <w:sz w:val="18"/>
                            <w:lang w:val="ru-RU"/>
                          </w:rPr>
                        </w:pPr>
                      </w:p>
                      <w:p w14:paraId="43D77FAA" w14:textId="77777777" w:rsidR="00BF1486" w:rsidRPr="00D320FF" w:rsidRDefault="00BF1486" w:rsidP="00BF1486"/>
                    </w:txbxContent>
                  </v:textbox>
                </v:rect>
                <v:rect id="Rectangle 19" o:spid="_x0000_s20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" filled="f" stroked="f">
                  <v:textbox inset="1pt,1pt,1pt,1pt">
                    <w:txbxContent>
                      <w:p w14:paraId="48996342" w14:textId="77777777" w:rsidR="00BF1486" w:rsidRPr="005F0FA3" w:rsidRDefault="00BF1486" w:rsidP="00BF1486">
                        <w:pPr>
                          <w:jc w:val="center"/>
                          <w:rPr>
                            <w:sz w:val="28"/>
                            <w:lang w:val="uk-UA"/>
                          </w:rPr>
                        </w:pPr>
                        <w:r>
                          <w:rPr>
                            <w:sz w:val="28"/>
                            <w:lang w:val="uk-UA"/>
                          </w:rPr>
                          <w:t>56</w:t>
                        </w:r>
                      </w:p>
                    </w:txbxContent>
                  </v:textbox>
                </v:rect>
                <v:rect id="Rectangle 20" o:spid="_x0000_s20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" filled="f" stroked="f">
                  <v:textbox inset="1pt,1pt,1pt,1pt">
                    <w:txbxContent>
                      <w:p w14:paraId="704A0D58" w14:textId="77777777" w:rsidR="00BF1486" w:rsidRDefault="00BF1486" w:rsidP="00BF1486">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3EEC9C6" w14:textId="77777777" w:rsidR="00BF1486" w:rsidRPr="002870C6" w:rsidRDefault="00BF1486" w:rsidP="00BF1486">
                        <w:pPr>
                          <w:pStyle w:val="afa"/>
                          <w:ind w:firstLine="0"/>
                          <w:jc w:val="center"/>
                          <w:rPr>
                            <w:rFonts w:ascii="Times New Roman" w:hAnsi="Times New Roman" w:cs="Shruti"/>
                            <w:i w:val="0"/>
                            <w:szCs w:val="32"/>
                            <w:lang w:val="ru-RU"/>
                          </w:rPr>
                        </w:pPr>
                      </w:p>
                      <w:p w14:paraId="5ABFA4D8" w14:textId="77777777" w:rsidR="00BF1486" w:rsidRPr="003B77DB" w:rsidRDefault="00BF1486" w:rsidP="00BF1486">
                        <w:pPr>
                          <w:jc w:val="center"/>
                          <w:rPr>
                            <w:szCs w:val="28"/>
                          </w:rPr>
                        </w:pPr>
                      </w:p>
                      <w:p w14:paraId="0523CC3D" w14:textId="77777777" w:rsidR="00BF1486" w:rsidRPr="00D320FF" w:rsidRDefault="00BF1486" w:rsidP="00BF1486"/>
                    </w:txbxContent>
                  </v:textbox>
                </v:rect>
                <w10:wrap anchorx="margin" anchory="margin"/>
              </v:group>
            </w:pict>
          </mc:Fallback>
        </mc:AlternateContent>
      </w:r>
      <w:r w:rsidR="00010274">
        <w:rPr>
          <w:rFonts w:ascii="Times New Roman" w:hAnsi="Times New Roman" w:cs="Times New Roman"/>
          <w:sz w:val="28"/>
          <w:szCs w:val="28"/>
          <w:lang w:val="uk-UA"/>
        </w:rPr>
        <w:t xml:space="preserve">Висновок </w:t>
      </w:r>
    </w:p>
    <w:p w14:paraId="402389ED" w14:textId="40432B17" w:rsidR="00BF1486" w:rsidRPr="00BF1486" w:rsidRDefault="00BF1486" w:rsidP="00BF1486">
      <w:pPr>
        <w:spacing w:after="0" w:line="360" w:lineRule="auto"/>
        <w:ind w:firstLine="708"/>
        <w:rPr>
          <w:rFonts w:ascii="Times New Roman" w:hAnsi="Times New Roman" w:cs="Times New Roman"/>
          <w:sz w:val="28"/>
          <w:szCs w:val="28"/>
          <w:lang w:val="uk-UA"/>
        </w:rPr>
      </w:pPr>
      <w:r w:rsidRPr="00BF1486">
        <w:rPr>
          <w:rFonts w:ascii="Times New Roman" w:hAnsi="Times New Roman" w:cs="Times New Roman"/>
          <w:sz w:val="28"/>
          <w:szCs w:val="28"/>
          <w:lang w:val="uk-UA"/>
        </w:rPr>
        <w:t>У даному розділі було детально розглянуто підбір компонентів для системи автоматизації процесу піролізу з використанням програмованого логічного контролера SIEMENS SIMATIC S7-1500. Основні елементи системи, такі як центральні процесорні модулі, модулі вводу/виводу, комунікаційні та функціональні модулі, а також модулі живлення, було підібрано для забезпечення надійного та ефективного керування процесом.</w:t>
      </w:r>
    </w:p>
    <w:p w14:paraId="75A54500" w14:textId="36C1B4D5" w:rsidR="00BF1486" w:rsidRPr="00BF1486" w:rsidRDefault="00BF1486" w:rsidP="00BF1486">
      <w:pPr>
        <w:spacing w:after="0" w:line="360" w:lineRule="auto"/>
        <w:ind w:firstLine="708"/>
        <w:rPr>
          <w:rFonts w:ascii="Times New Roman" w:hAnsi="Times New Roman" w:cs="Times New Roman"/>
          <w:sz w:val="28"/>
          <w:szCs w:val="28"/>
          <w:lang w:val="uk-UA"/>
        </w:rPr>
      </w:pPr>
      <w:r w:rsidRPr="00BF1486">
        <w:rPr>
          <w:rFonts w:ascii="Times New Roman" w:hAnsi="Times New Roman" w:cs="Times New Roman"/>
          <w:sz w:val="28"/>
          <w:szCs w:val="28"/>
          <w:lang w:val="uk-UA"/>
        </w:rPr>
        <w:t>Особлива увага була приділена вибору датчиків тиску та температури, оскільки вони є ключовими для забезпечення точного контролю параметрів у реальному часі. Було обрано датчики моделі ТХА-2388 для вимірювання температури та SIEMENS SITRANS для вимірювання тиску, які мають високу точність та надійність в агресивних середовищах.</w:t>
      </w:r>
    </w:p>
    <w:p w14:paraId="600220B2" w14:textId="6054F82D" w:rsidR="00010274" w:rsidRPr="00010274" w:rsidRDefault="00BF1486" w:rsidP="00BF1486">
      <w:pPr>
        <w:spacing w:after="0" w:line="360" w:lineRule="auto"/>
        <w:ind w:firstLine="708"/>
        <w:rPr>
          <w:rFonts w:ascii="Times New Roman" w:hAnsi="Times New Roman" w:cs="Times New Roman"/>
          <w:sz w:val="28"/>
          <w:szCs w:val="28"/>
          <w:lang w:val="uk-UA"/>
        </w:rPr>
      </w:pPr>
      <w:r w:rsidRPr="00BF1486">
        <w:rPr>
          <w:rFonts w:ascii="Times New Roman" w:hAnsi="Times New Roman" w:cs="Times New Roman"/>
          <w:sz w:val="28"/>
          <w:szCs w:val="28"/>
          <w:lang w:val="uk-UA"/>
        </w:rPr>
        <w:t xml:space="preserve">Також було розглянуто виконавчі механізми, такі як фланцеві крани з електроприводом та контактори з тепловими реле, які забезпечують безпеку та точність керування різними етапами процесу піролізу. Використання HMI панелі </w:t>
      </w:r>
      <w:proofErr w:type="spellStart"/>
      <w:r w:rsidRPr="00BF1486">
        <w:rPr>
          <w:rFonts w:ascii="Times New Roman" w:hAnsi="Times New Roman" w:cs="Times New Roman"/>
          <w:sz w:val="28"/>
          <w:szCs w:val="28"/>
          <w:lang w:val="uk-UA"/>
        </w:rPr>
        <w:t>Weintek</w:t>
      </w:r>
      <w:proofErr w:type="spellEnd"/>
      <w:r w:rsidRPr="00BF1486">
        <w:rPr>
          <w:rFonts w:ascii="Times New Roman" w:hAnsi="Times New Roman" w:cs="Times New Roman"/>
          <w:sz w:val="28"/>
          <w:szCs w:val="28"/>
          <w:lang w:val="uk-UA"/>
        </w:rPr>
        <w:t xml:space="preserve"> 12,1" eMT3120A дозволяє операторам легко </w:t>
      </w:r>
      <w:proofErr w:type="spellStart"/>
      <w:r w:rsidRPr="00BF1486">
        <w:rPr>
          <w:rFonts w:ascii="Times New Roman" w:hAnsi="Times New Roman" w:cs="Times New Roman"/>
          <w:sz w:val="28"/>
          <w:szCs w:val="28"/>
          <w:lang w:val="uk-UA"/>
        </w:rPr>
        <w:t>моніторити</w:t>
      </w:r>
      <w:proofErr w:type="spellEnd"/>
      <w:r w:rsidRPr="00BF1486">
        <w:rPr>
          <w:rFonts w:ascii="Times New Roman" w:hAnsi="Times New Roman" w:cs="Times New Roman"/>
          <w:sz w:val="28"/>
          <w:szCs w:val="28"/>
          <w:lang w:val="uk-UA"/>
        </w:rPr>
        <w:t xml:space="preserve"> та керувати процесом у реальному часі, що підвищує загальну ефективність системи.</w:t>
      </w:r>
    </w:p>
    <w:p w14:paraId="7DA6991B" w14:textId="77777777" w:rsidR="00BF1486" w:rsidRDefault="00BF1486" w:rsidP="00947EE8">
      <w:pPr>
        <w:shd w:val="clear" w:color="auto" w:fill="FFFFFF"/>
        <w:spacing w:after="0" w:line="360" w:lineRule="auto"/>
        <w:ind w:firstLine="709"/>
        <w:jc w:val="both"/>
        <w:rPr>
          <w:rFonts w:ascii="Times New Roman" w:hAnsi="Times New Roman"/>
          <w:bCs/>
          <w:color w:val="000000"/>
          <w:sz w:val="28"/>
          <w:szCs w:val="28"/>
          <w:lang w:val="uk-UA"/>
        </w:rPr>
      </w:pPr>
    </w:p>
    <w:p w14:paraId="45794575" w14:textId="77777777" w:rsidR="00BF1486" w:rsidRDefault="00BF1486" w:rsidP="00947EE8">
      <w:pPr>
        <w:shd w:val="clear" w:color="auto" w:fill="FFFFFF"/>
        <w:spacing w:after="0" w:line="360" w:lineRule="auto"/>
        <w:ind w:firstLine="709"/>
        <w:jc w:val="both"/>
        <w:rPr>
          <w:rFonts w:ascii="Times New Roman" w:hAnsi="Times New Roman"/>
          <w:bCs/>
          <w:color w:val="000000"/>
          <w:sz w:val="28"/>
          <w:szCs w:val="28"/>
          <w:lang w:val="uk-UA"/>
        </w:rPr>
      </w:pPr>
    </w:p>
    <w:p w14:paraId="07E03CBF" w14:textId="77777777" w:rsidR="00BF1486" w:rsidRDefault="00BF1486" w:rsidP="00947EE8">
      <w:pPr>
        <w:shd w:val="clear" w:color="auto" w:fill="FFFFFF"/>
        <w:spacing w:after="0" w:line="360" w:lineRule="auto"/>
        <w:ind w:firstLine="709"/>
        <w:jc w:val="both"/>
        <w:rPr>
          <w:rFonts w:ascii="Times New Roman" w:hAnsi="Times New Roman"/>
          <w:bCs/>
          <w:color w:val="000000"/>
          <w:sz w:val="28"/>
          <w:szCs w:val="28"/>
          <w:lang w:val="uk-UA"/>
        </w:rPr>
      </w:pPr>
    </w:p>
    <w:p w14:paraId="1B530EFA" w14:textId="77777777" w:rsidR="00BF1486" w:rsidRDefault="00BF1486" w:rsidP="00947EE8">
      <w:pPr>
        <w:shd w:val="clear" w:color="auto" w:fill="FFFFFF"/>
        <w:spacing w:after="0" w:line="360" w:lineRule="auto"/>
        <w:ind w:firstLine="709"/>
        <w:jc w:val="both"/>
        <w:rPr>
          <w:rFonts w:ascii="Times New Roman" w:hAnsi="Times New Roman"/>
          <w:bCs/>
          <w:color w:val="000000"/>
          <w:sz w:val="28"/>
          <w:szCs w:val="28"/>
          <w:lang w:val="uk-UA"/>
        </w:rPr>
      </w:pPr>
    </w:p>
    <w:p w14:paraId="272D68DE" w14:textId="77777777" w:rsidR="00BF1486" w:rsidRDefault="00BF1486" w:rsidP="00947EE8">
      <w:pPr>
        <w:shd w:val="clear" w:color="auto" w:fill="FFFFFF"/>
        <w:spacing w:after="0" w:line="360" w:lineRule="auto"/>
        <w:ind w:firstLine="709"/>
        <w:jc w:val="both"/>
        <w:rPr>
          <w:rFonts w:ascii="Times New Roman" w:hAnsi="Times New Roman"/>
          <w:bCs/>
          <w:color w:val="000000"/>
          <w:sz w:val="28"/>
          <w:szCs w:val="28"/>
          <w:lang w:val="uk-UA"/>
        </w:rPr>
      </w:pPr>
    </w:p>
    <w:p w14:paraId="31E5F08D" w14:textId="77777777" w:rsidR="00BF1486" w:rsidRDefault="00BF1486" w:rsidP="00947EE8">
      <w:pPr>
        <w:shd w:val="clear" w:color="auto" w:fill="FFFFFF"/>
        <w:spacing w:after="0" w:line="360" w:lineRule="auto"/>
        <w:ind w:firstLine="709"/>
        <w:jc w:val="both"/>
        <w:rPr>
          <w:rFonts w:ascii="Times New Roman" w:hAnsi="Times New Roman"/>
          <w:bCs/>
          <w:color w:val="000000"/>
          <w:sz w:val="28"/>
          <w:szCs w:val="28"/>
          <w:lang w:val="uk-UA"/>
        </w:rPr>
      </w:pPr>
    </w:p>
    <w:p w14:paraId="005A6263" w14:textId="77777777" w:rsidR="00BF1486" w:rsidRDefault="00BF1486" w:rsidP="00947EE8">
      <w:pPr>
        <w:shd w:val="clear" w:color="auto" w:fill="FFFFFF"/>
        <w:spacing w:after="0" w:line="360" w:lineRule="auto"/>
        <w:ind w:firstLine="709"/>
        <w:jc w:val="both"/>
        <w:rPr>
          <w:rFonts w:ascii="Times New Roman" w:hAnsi="Times New Roman"/>
          <w:bCs/>
          <w:color w:val="000000"/>
          <w:sz w:val="28"/>
          <w:szCs w:val="28"/>
          <w:lang w:val="uk-UA"/>
        </w:rPr>
      </w:pPr>
    </w:p>
    <w:p w14:paraId="2907C043" w14:textId="77777777" w:rsidR="00BF1486" w:rsidRDefault="00BF1486" w:rsidP="00947EE8">
      <w:pPr>
        <w:shd w:val="clear" w:color="auto" w:fill="FFFFFF"/>
        <w:spacing w:after="0" w:line="360" w:lineRule="auto"/>
        <w:ind w:firstLine="709"/>
        <w:jc w:val="both"/>
        <w:rPr>
          <w:rFonts w:ascii="Times New Roman" w:hAnsi="Times New Roman"/>
          <w:bCs/>
          <w:color w:val="000000"/>
          <w:sz w:val="28"/>
          <w:szCs w:val="28"/>
          <w:lang w:val="uk-UA"/>
        </w:rPr>
      </w:pPr>
    </w:p>
    <w:p w14:paraId="04ED6E99" w14:textId="77777777" w:rsidR="00BF1486" w:rsidRDefault="00BF1486" w:rsidP="00947EE8">
      <w:pPr>
        <w:shd w:val="clear" w:color="auto" w:fill="FFFFFF"/>
        <w:spacing w:after="0" w:line="360" w:lineRule="auto"/>
        <w:ind w:firstLine="709"/>
        <w:jc w:val="both"/>
        <w:rPr>
          <w:rFonts w:ascii="Times New Roman" w:hAnsi="Times New Roman"/>
          <w:bCs/>
          <w:color w:val="000000"/>
          <w:sz w:val="28"/>
          <w:szCs w:val="28"/>
          <w:lang w:val="uk-UA"/>
        </w:rPr>
      </w:pPr>
    </w:p>
    <w:p w14:paraId="7BE9A7B8" w14:textId="77777777" w:rsidR="00BF1486" w:rsidRDefault="00BF1486" w:rsidP="00947EE8">
      <w:pPr>
        <w:shd w:val="clear" w:color="auto" w:fill="FFFFFF"/>
        <w:spacing w:after="0" w:line="360" w:lineRule="auto"/>
        <w:ind w:firstLine="709"/>
        <w:jc w:val="both"/>
        <w:rPr>
          <w:rFonts w:ascii="Times New Roman" w:hAnsi="Times New Roman"/>
          <w:bCs/>
          <w:color w:val="000000"/>
          <w:sz w:val="28"/>
          <w:szCs w:val="28"/>
          <w:lang w:val="uk-UA"/>
        </w:rPr>
      </w:pPr>
    </w:p>
    <w:p w14:paraId="01F6507D" w14:textId="23B8999B" w:rsidR="00947EE8" w:rsidRDefault="00B725CF" w:rsidP="00EA673E">
      <w:pPr>
        <w:shd w:val="clear" w:color="auto" w:fill="FFFFFF"/>
        <w:spacing w:after="0" w:line="360" w:lineRule="auto"/>
        <w:ind w:firstLine="709"/>
        <w:jc w:val="both"/>
        <w:rPr>
          <w:rFonts w:ascii="Times New Roman" w:hAnsi="Times New Roman"/>
          <w:bCs/>
          <w:color w:val="000000"/>
          <w:sz w:val="28"/>
          <w:szCs w:val="28"/>
          <w:lang w:val="uk-UA"/>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59616" behindDoc="0" locked="0" layoutInCell="1" allowOverlap="0" wp14:anchorId="5ED52653" wp14:editId="38A21B99">
                <wp:simplePos x="0" y="0"/>
                <wp:positionH relativeFrom="margin">
                  <wp:posOffset>-205740</wp:posOffset>
                </wp:positionH>
                <wp:positionV relativeFrom="margin">
                  <wp:posOffset>-632460</wp:posOffset>
                </wp:positionV>
                <wp:extent cx="6588760" cy="10172700"/>
                <wp:effectExtent l="0" t="0" r="21590" b="19050"/>
                <wp:wrapNone/>
                <wp:docPr id="366763641" name="Группа 3667636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398643910"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455184549"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705969336"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403678850"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153066802"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971190980"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76385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283245389"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505013194"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899900137"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026401419"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007725109" name="Rectangle 13"/>
                        <wps:cNvSpPr>
                          <a:spLocks noChangeArrowheads="1"/>
                        </wps:cNvSpPr>
                        <wps:spPr bwMode="auto">
                          <a:xfrm>
                            <a:off x="54" y="19660"/>
                            <a:ext cx="1000" cy="309"/>
                          </a:xfrm>
                          <a:prstGeom prst="rect">
                            <a:avLst/>
                          </a:prstGeom>
                          <a:noFill/>
                          <a:ln>
                            <a:noFill/>
                          </a:ln>
                        </wps:spPr>
                        <wps:txbx>
                          <w:txbxContent>
                            <w:p w14:paraId="3462996A"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5A4462F" w14:textId="77777777" w:rsidR="00B725CF" w:rsidRPr="00352A5A" w:rsidRDefault="00B725CF" w:rsidP="00B725CF">
                              <w:pPr>
                                <w:jc w:val="center"/>
                                <w:rPr>
                                  <w:rFonts w:ascii="Arial" w:hAnsi="Arial" w:cs="Arial"/>
                                  <w:i/>
                                  <w:sz w:val="18"/>
                                  <w:szCs w:val="18"/>
                                </w:rPr>
                              </w:pPr>
                            </w:p>
                            <w:p w14:paraId="4A254846" w14:textId="77777777" w:rsidR="00B725CF" w:rsidRPr="00D320FF" w:rsidRDefault="00B725CF" w:rsidP="00B725CF"/>
                            <w:p w14:paraId="13527F0C"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5EE0AC20"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C382D60" w14:textId="77777777" w:rsidR="00B725CF" w:rsidRPr="00352A5A" w:rsidRDefault="00B725CF" w:rsidP="00B725CF">
                              <w:pPr>
                                <w:rPr>
                                  <w:szCs w:val="28"/>
                                </w:rPr>
                              </w:pPr>
                            </w:p>
                            <w:p w14:paraId="4231AF57"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699236678" name="Rectangle 14"/>
                        <wps:cNvSpPr>
                          <a:spLocks noChangeArrowheads="1"/>
                        </wps:cNvSpPr>
                        <wps:spPr bwMode="auto">
                          <a:xfrm>
                            <a:off x="1139" y="19660"/>
                            <a:ext cx="1001" cy="309"/>
                          </a:xfrm>
                          <a:prstGeom prst="rect">
                            <a:avLst/>
                          </a:prstGeom>
                          <a:noFill/>
                          <a:ln>
                            <a:noFill/>
                          </a:ln>
                        </wps:spPr>
                        <wps:txbx>
                          <w:txbxContent>
                            <w:p w14:paraId="02E88B0A"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2020162329" name="Rectangle 15"/>
                        <wps:cNvSpPr>
                          <a:spLocks noChangeArrowheads="1"/>
                        </wps:cNvSpPr>
                        <wps:spPr bwMode="auto">
                          <a:xfrm>
                            <a:off x="2267" y="19660"/>
                            <a:ext cx="2573" cy="309"/>
                          </a:xfrm>
                          <a:prstGeom prst="rect">
                            <a:avLst/>
                          </a:prstGeom>
                          <a:noFill/>
                          <a:ln>
                            <a:noFill/>
                          </a:ln>
                        </wps:spPr>
                        <wps:txbx>
                          <w:txbxContent>
                            <w:p w14:paraId="36983281"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7D643CD" w14:textId="77777777" w:rsidR="00B725CF" w:rsidRPr="00D320FF" w:rsidRDefault="00B725CF" w:rsidP="00B725CF"/>
                          </w:txbxContent>
                        </wps:txbx>
                        <wps:bodyPr rot="0" vert="horz" wrap="square" lIns="12700" tIns="12700" rIns="12700" bIns="12700" anchor="t" anchorCtr="0" upright="1">
                          <a:noAutofit/>
                        </wps:bodyPr>
                      </wps:wsp>
                      <wps:wsp>
                        <wps:cNvPr id="1623250589" name="Rectangle 16"/>
                        <wps:cNvSpPr>
                          <a:spLocks noChangeArrowheads="1"/>
                        </wps:cNvSpPr>
                        <wps:spPr bwMode="auto">
                          <a:xfrm>
                            <a:off x="4983" y="19660"/>
                            <a:ext cx="1534" cy="309"/>
                          </a:xfrm>
                          <a:prstGeom prst="rect">
                            <a:avLst/>
                          </a:prstGeom>
                          <a:noFill/>
                          <a:ln>
                            <a:noFill/>
                          </a:ln>
                        </wps:spPr>
                        <wps:txbx>
                          <w:txbxContent>
                            <w:p w14:paraId="402BAEB5"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6DA2E8B" w14:textId="77777777" w:rsidR="00B725CF" w:rsidRDefault="00B725CF" w:rsidP="00B725CF">
                              <w:pPr>
                                <w:jc w:val="center"/>
                                <w:rPr>
                                  <w:sz w:val="20"/>
                                </w:rPr>
                              </w:pPr>
                            </w:p>
                            <w:p w14:paraId="5B386DB3" w14:textId="77777777" w:rsidR="00B725CF" w:rsidRPr="00086B17" w:rsidRDefault="00B725CF" w:rsidP="00B725CF">
                              <w:pPr>
                                <w:jc w:val="center"/>
                                <w:rPr>
                                  <w:rFonts w:ascii="Arial" w:hAnsi="Arial" w:cs="Arial"/>
                                  <w:i/>
                                  <w:sz w:val="18"/>
                                  <w:szCs w:val="18"/>
                                </w:rPr>
                              </w:pPr>
                            </w:p>
                            <w:p w14:paraId="1ED558C0" w14:textId="77777777" w:rsidR="00B725CF" w:rsidRPr="00D320FF" w:rsidRDefault="00B725CF" w:rsidP="00B725CF"/>
                          </w:txbxContent>
                        </wps:txbx>
                        <wps:bodyPr rot="0" vert="horz" wrap="square" lIns="12700" tIns="12700" rIns="12700" bIns="12700" anchor="t" anchorCtr="0" upright="1">
                          <a:noAutofit/>
                        </wps:bodyPr>
                      </wps:wsp>
                      <wps:wsp>
                        <wps:cNvPr id="490830698" name="Rectangle 17"/>
                        <wps:cNvSpPr>
                          <a:spLocks noChangeArrowheads="1"/>
                        </wps:cNvSpPr>
                        <wps:spPr bwMode="auto">
                          <a:xfrm>
                            <a:off x="6604" y="19660"/>
                            <a:ext cx="1000" cy="309"/>
                          </a:xfrm>
                          <a:prstGeom prst="rect">
                            <a:avLst/>
                          </a:prstGeom>
                          <a:noFill/>
                          <a:ln>
                            <a:noFill/>
                          </a:ln>
                        </wps:spPr>
                        <wps:txbx>
                          <w:txbxContent>
                            <w:p w14:paraId="03CF8AA1"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C05FC1C" w14:textId="77777777" w:rsidR="00B725CF" w:rsidRPr="00D320FF" w:rsidRDefault="00B725CF" w:rsidP="00B725CF"/>
                          </w:txbxContent>
                        </wps:txbx>
                        <wps:bodyPr rot="0" vert="horz" wrap="square" lIns="12700" tIns="12700" rIns="12700" bIns="12700" anchor="t" anchorCtr="0" upright="1">
                          <a:noAutofit/>
                        </wps:bodyPr>
                      </wps:wsp>
                      <wps:wsp>
                        <wps:cNvPr id="705715606" name="Rectangle 18"/>
                        <wps:cNvSpPr>
                          <a:spLocks noChangeArrowheads="1"/>
                        </wps:cNvSpPr>
                        <wps:spPr bwMode="auto">
                          <a:xfrm>
                            <a:off x="18949" y="18977"/>
                            <a:ext cx="1001" cy="309"/>
                          </a:xfrm>
                          <a:prstGeom prst="rect">
                            <a:avLst/>
                          </a:prstGeom>
                          <a:noFill/>
                          <a:ln>
                            <a:noFill/>
                          </a:ln>
                        </wps:spPr>
                        <wps:txbx>
                          <w:txbxContent>
                            <w:p w14:paraId="15F0F1D8" w14:textId="77777777" w:rsidR="00B725CF" w:rsidRPr="00F96BEC" w:rsidRDefault="00B725CF" w:rsidP="00B725CF">
                              <w:pPr>
                                <w:jc w:val="center"/>
                                <w:rPr>
                                  <w:sz w:val="20"/>
                                  <w:lang w:val="uk-UA"/>
                                </w:rPr>
                              </w:pPr>
                              <w:proofErr w:type="spellStart"/>
                              <w:r>
                                <w:rPr>
                                  <w:sz w:val="20"/>
                                  <w:lang w:val="uk-UA"/>
                                </w:rPr>
                                <w:t>Арк</w:t>
                              </w:r>
                              <w:proofErr w:type="spellEnd"/>
                            </w:p>
                            <w:p w14:paraId="577AB20D" w14:textId="77777777" w:rsidR="00B725CF" w:rsidRPr="00086B17" w:rsidRDefault="00B725CF" w:rsidP="00B725CF">
                              <w:pPr>
                                <w:jc w:val="center"/>
                                <w:rPr>
                                  <w:sz w:val="18"/>
                                  <w:szCs w:val="18"/>
                                </w:rPr>
                              </w:pPr>
                            </w:p>
                            <w:p w14:paraId="190D7A9C" w14:textId="77777777" w:rsidR="00B725CF" w:rsidRPr="00A55B46" w:rsidRDefault="00B725CF" w:rsidP="00B725CF">
                              <w:pPr>
                                <w:pStyle w:val="afa"/>
                                <w:ind w:firstLine="0"/>
                                <w:jc w:val="center"/>
                                <w:rPr>
                                  <w:rFonts w:ascii="Arial" w:hAnsi="Arial" w:cs="Arial"/>
                                  <w:sz w:val="18"/>
                                  <w:lang w:val="ru-RU"/>
                                </w:rPr>
                              </w:pPr>
                            </w:p>
                            <w:p w14:paraId="35257D00" w14:textId="77777777" w:rsidR="00B725CF" w:rsidRPr="00D320FF" w:rsidRDefault="00B725CF" w:rsidP="00B725CF"/>
                          </w:txbxContent>
                        </wps:txbx>
                        <wps:bodyPr rot="0" vert="horz" wrap="square" lIns="12700" tIns="12700" rIns="12700" bIns="12700" anchor="t" anchorCtr="0" upright="1">
                          <a:noAutofit/>
                        </wps:bodyPr>
                      </wps:wsp>
                      <wps:wsp>
                        <wps:cNvPr id="1688869220" name="Rectangle 19"/>
                        <wps:cNvSpPr>
                          <a:spLocks noChangeArrowheads="1"/>
                        </wps:cNvSpPr>
                        <wps:spPr bwMode="auto">
                          <a:xfrm>
                            <a:off x="18949" y="19435"/>
                            <a:ext cx="1001" cy="423"/>
                          </a:xfrm>
                          <a:prstGeom prst="rect">
                            <a:avLst/>
                          </a:prstGeom>
                          <a:noFill/>
                          <a:ln>
                            <a:noFill/>
                          </a:ln>
                        </wps:spPr>
                        <wps:txbx>
                          <w:txbxContent>
                            <w:p w14:paraId="02D9F75E" w14:textId="1260CAF0" w:rsidR="00B725CF" w:rsidRPr="005F0FA3" w:rsidRDefault="00B725CF" w:rsidP="00B725CF">
                              <w:pPr>
                                <w:jc w:val="center"/>
                                <w:rPr>
                                  <w:sz w:val="28"/>
                                  <w:lang w:val="uk-UA"/>
                                </w:rPr>
                              </w:pPr>
                              <w:r>
                                <w:rPr>
                                  <w:sz w:val="28"/>
                                  <w:lang w:val="uk-UA"/>
                                </w:rPr>
                                <w:t>56</w:t>
                              </w:r>
                            </w:p>
                          </w:txbxContent>
                        </wps:txbx>
                        <wps:bodyPr rot="0" vert="horz" wrap="square" lIns="12700" tIns="12700" rIns="12700" bIns="12700" anchor="t" anchorCtr="0" upright="1">
                          <a:noAutofit/>
                        </wps:bodyPr>
                      </wps:wsp>
                      <wps:wsp>
                        <wps:cNvPr id="632966235" name="Rectangle 20"/>
                        <wps:cNvSpPr>
                          <a:spLocks noChangeArrowheads="1"/>
                        </wps:cNvSpPr>
                        <wps:spPr bwMode="auto">
                          <a:xfrm>
                            <a:off x="7745" y="19221"/>
                            <a:ext cx="11075" cy="477"/>
                          </a:xfrm>
                          <a:prstGeom prst="rect">
                            <a:avLst/>
                          </a:prstGeom>
                          <a:noFill/>
                          <a:ln>
                            <a:noFill/>
                          </a:ln>
                        </wps:spPr>
                        <wps:txbx>
                          <w:txbxContent>
                            <w:p w14:paraId="5D5C5502"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3A360F82" w14:textId="77777777" w:rsidR="00B725CF" w:rsidRPr="002870C6" w:rsidRDefault="00B725CF" w:rsidP="00B725CF">
                              <w:pPr>
                                <w:pStyle w:val="afa"/>
                                <w:ind w:firstLine="0"/>
                                <w:jc w:val="center"/>
                                <w:rPr>
                                  <w:rFonts w:ascii="Times New Roman" w:hAnsi="Times New Roman" w:cs="Shruti"/>
                                  <w:i w:val="0"/>
                                  <w:szCs w:val="32"/>
                                  <w:lang w:val="ru-RU"/>
                                </w:rPr>
                              </w:pPr>
                            </w:p>
                            <w:p w14:paraId="46FDC9A4" w14:textId="77777777" w:rsidR="00B725CF" w:rsidRPr="003B77DB" w:rsidRDefault="00B725CF" w:rsidP="00B725CF">
                              <w:pPr>
                                <w:jc w:val="center"/>
                                <w:rPr>
                                  <w:szCs w:val="28"/>
                                </w:rPr>
                              </w:pPr>
                            </w:p>
                            <w:p w14:paraId="112D6323"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D52653" id="Группа 366763641" o:spid="_x0000_s2096" style="position:absolute;left:0;text-align:left;margin-left:-16.2pt;margin-top:-49.8pt;width:518.8pt;height:801pt;z-index:25175961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" o:allowoverlap="f">
                <v:rect id="Rectangle 2" o:spid="_x0000_s20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" filled="f" strokeweight="2pt"/>
                <v:line id="Line 3" o:spid="_x0000_s20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" strokeweight="2pt"/>
                <v:line id="Line 4" o:spid="_x0000_s20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" strokeweight="2pt"/>
                <v:line id="Line 5" o:spid="_x0000_s21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" strokeweight="2pt"/>
                <v:line id="Line 6" o:spid="_x0000_s21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" strokeweight="2pt"/>
                <v:line id="Line 7" o:spid="_x0000_s21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" strokeweight="2pt"/>
                <v:line id="Line 8" o:spid="_x0000_s21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" strokeweight="2pt"/>
                <v:line id="Line 9" o:spid="_x0000_s21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" strokeweight="2pt"/>
                <v:line id="Line 10" o:spid="_x0000_s21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" strokeweight="1pt"/>
                <v:line id="Line 11" o:spid="_x0000_s21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" strokeweight="2pt"/>
                <v:line id="Line 12" o:spid="_x0000_s21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" strokeweight="1pt"/>
                <v:rect id="Rectangle 13" o:spid="_x0000_s21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" filled="f" stroked="f">
                  <v:textbox inset="1pt,1pt,1pt,1pt">
                    <w:txbxContent>
                      <w:p w14:paraId="3462996A"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5A4462F" w14:textId="77777777" w:rsidR="00B725CF" w:rsidRPr="00352A5A" w:rsidRDefault="00B725CF" w:rsidP="00B725CF">
                        <w:pPr>
                          <w:jc w:val="center"/>
                          <w:rPr>
                            <w:rFonts w:ascii="Arial" w:hAnsi="Arial" w:cs="Arial"/>
                            <w:i/>
                            <w:sz w:val="18"/>
                            <w:szCs w:val="18"/>
                          </w:rPr>
                        </w:pPr>
                      </w:p>
                      <w:p w14:paraId="4A254846" w14:textId="77777777" w:rsidR="00B725CF" w:rsidRPr="00D320FF" w:rsidRDefault="00B725CF" w:rsidP="00B725CF"/>
                      <w:p w14:paraId="13527F0C"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5EE0AC20"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C382D60" w14:textId="77777777" w:rsidR="00B725CF" w:rsidRPr="00352A5A" w:rsidRDefault="00B725CF" w:rsidP="00B725CF">
                        <w:pPr>
                          <w:rPr>
                            <w:szCs w:val="28"/>
                          </w:rPr>
                        </w:pPr>
                      </w:p>
                      <w:p w14:paraId="4231AF57" w14:textId="77777777" w:rsidR="00B725CF" w:rsidRPr="00352A5A" w:rsidRDefault="00B725CF" w:rsidP="00B725CF">
                        <w:pPr>
                          <w:pStyle w:val="ad"/>
                          <w:jc w:val="center"/>
                          <w:rPr>
                            <w:rFonts w:ascii="Arial" w:hAnsi="Arial" w:cs="Arial"/>
                            <w:sz w:val="18"/>
                          </w:rPr>
                        </w:pPr>
                      </w:p>
                    </w:txbxContent>
                  </v:textbox>
                </v:rect>
                <v:rect id="Rectangle 14" o:spid="_x0000_s21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" filled="f" stroked="f">
                  <v:textbox inset="1pt,1pt,1pt,1pt">
                    <w:txbxContent>
                      <w:p w14:paraId="02E88B0A"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21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" filled="f" stroked="f">
                  <v:textbox inset="1pt,1pt,1pt,1pt">
                    <w:txbxContent>
                      <w:p w14:paraId="36983281"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07D643CD" w14:textId="77777777" w:rsidR="00B725CF" w:rsidRPr="00D320FF" w:rsidRDefault="00B725CF" w:rsidP="00B725CF"/>
                    </w:txbxContent>
                  </v:textbox>
                </v:rect>
                <v:rect id="Rectangle 16" o:spid="_x0000_s21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" filled="f" stroked="f">
                  <v:textbox inset="1pt,1pt,1pt,1pt">
                    <w:txbxContent>
                      <w:p w14:paraId="402BAEB5"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6DA2E8B" w14:textId="77777777" w:rsidR="00B725CF" w:rsidRDefault="00B725CF" w:rsidP="00B725CF">
                        <w:pPr>
                          <w:jc w:val="center"/>
                          <w:rPr>
                            <w:sz w:val="20"/>
                          </w:rPr>
                        </w:pPr>
                      </w:p>
                      <w:p w14:paraId="5B386DB3" w14:textId="77777777" w:rsidR="00B725CF" w:rsidRPr="00086B17" w:rsidRDefault="00B725CF" w:rsidP="00B725CF">
                        <w:pPr>
                          <w:jc w:val="center"/>
                          <w:rPr>
                            <w:rFonts w:ascii="Arial" w:hAnsi="Arial" w:cs="Arial"/>
                            <w:i/>
                            <w:sz w:val="18"/>
                            <w:szCs w:val="18"/>
                          </w:rPr>
                        </w:pPr>
                      </w:p>
                      <w:p w14:paraId="1ED558C0" w14:textId="77777777" w:rsidR="00B725CF" w:rsidRPr="00D320FF" w:rsidRDefault="00B725CF" w:rsidP="00B725CF"/>
                    </w:txbxContent>
                  </v:textbox>
                </v:rect>
                <v:rect id="Rectangle 17" o:spid="_x0000_s21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" filled="f" stroked="f">
                  <v:textbox inset="1pt,1pt,1pt,1pt">
                    <w:txbxContent>
                      <w:p w14:paraId="03CF8AA1"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C05FC1C" w14:textId="77777777" w:rsidR="00B725CF" w:rsidRPr="00D320FF" w:rsidRDefault="00B725CF" w:rsidP="00B725CF"/>
                    </w:txbxContent>
                  </v:textbox>
                </v:rect>
                <v:rect id="Rectangle 18" o:spid="_x0000_s21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" filled="f" stroked="f">
                  <v:textbox inset="1pt,1pt,1pt,1pt">
                    <w:txbxContent>
                      <w:p w14:paraId="15F0F1D8" w14:textId="77777777" w:rsidR="00B725CF" w:rsidRPr="00F96BEC" w:rsidRDefault="00B725CF" w:rsidP="00B725CF">
                        <w:pPr>
                          <w:jc w:val="center"/>
                          <w:rPr>
                            <w:sz w:val="20"/>
                            <w:lang w:val="uk-UA"/>
                          </w:rPr>
                        </w:pPr>
                        <w:proofErr w:type="spellStart"/>
                        <w:r>
                          <w:rPr>
                            <w:sz w:val="20"/>
                            <w:lang w:val="uk-UA"/>
                          </w:rPr>
                          <w:t>Арк</w:t>
                        </w:r>
                        <w:proofErr w:type="spellEnd"/>
                      </w:p>
                      <w:p w14:paraId="577AB20D" w14:textId="77777777" w:rsidR="00B725CF" w:rsidRPr="00086B17" w:rsidRDefault="00B725CF" w:rsidP="00B725CF">
                        <w:pPr>
                          <w:jc w:val="center"/>
                          <w:rPr>
                            <w:sz w:val="18"/>
                            <w:szCs w:val="18"/>
                          </w:rPr>
                        </w:pPr>
                      </w:p>
                      <w:p w14:paraId="190D7A9C" w14:textId="77777777" w:rsidR="00B725CF" w:rsidRPr="00A55B46" w:rsidRDefault="00B725CF" w:rsidP="00B725CF">
                        <w:pPr>
                          <w:pStyle w:val="afa"/>
                          <w:ind w:firstLine="0"/>
                          <w:jc w:val="center"/>
                          <w:rPr>
                            <w:rFonts w:ascii="Arial" w:hAnsi="Arial" w:cs="Arial"/>
                            <w:sz w:val="18"/>
                            <w:lang w:val="ru-RU"/>
                          </w:rPr>
                        </w:pPr>
                      </w:p>
                      <w:p w14:paraId="35257D00" w14:textId="77777777" w:rsidR="00B725CF" w:rsidRPr="00D320FF" w:rsidRDefault="00B725CF" w:rsidP="00B725CF"/>
                    </w:txbxContent>
                  </v:textbox>
                </v:rect>
                <v:rect id="Rectangle 19" o:spid="_x0000_s21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" filled="f" stroked="f">
                  <v:textbox inset="1pt,1pt,1pt,1pt">
                    <w:txbxContent>
                      <w:p w14:paraId="02D9F75E" w14:textId="1260CAF0" w:rsidR="00B725CF" w:rsidRPr="005F0FA3" w:rsidRDefault="00B725CF" w:rsidP="00B725CF">
                        <w:pPr>
                          <w:jc w:val="center"/>
                          <w:rPr>
                            <w:sz w:val="28"/>
                            <w:lang w:val="uk-UA"/>
                          </w:rPr>
                        </w:pPr>
                        <w:r>
                          <w:rPr>
                            <w:sz w:val="28"/>
                            <w:lang w:val="uk-UA"/>
                          </w:rPr>
                          <w:t>56</w:t>
                        </w:r>
                      </w:p>
                    </w:txbxContent>
                  </v:textbox>
                </v:rect>
                <v:rect id="Rectangle 20" o:spid="_x0000_s21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" filled="f" stroked="f">
                  <v:textbox inset="1pt,1pt,1pt,1pt">
                    <w:txbxContent>
                      <w:p w14:paraId="5D5C5502"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3A360F82" w14:textId="77777777" w:rsidR="00B725CF" w:rsidRPr="002870C6" w:rsidRDefault="00B725CF" w:rsidP="00B725CF">
                        <w:pPr>
                          <w:pStyle w:val="afa"/>
                          <w:ind w:firstLine="0"/>
                          <w:jc w:val="center"/>
                          <w:rPr>
                            <w:rFonts w:ascii="Times New Roman" w:hAnsi="Times New Roman" w:cs="Shruti"/>
                            <w:i w:val="0"/>
                            <w:szCs w:val="32"/>
                            <w:lang w:val="ru-RU"/>
                          </w:rPr>
                        </w:pPr>
                      </w:p>
                      <w:p w14:paraId="46FDC9A4" w14:textId="77777777" w:rsidR="00B725CF" w:rsidRPr="003B77DB" w:rsidRDefault="00B725CF" w:rsidP="00B725CF">
                        <w:pPr>
                          <w:jc w:val="center"/>
                          <w:rPr>
                            <w:szCs w:val="28"/>
                          </w:rPr>
                        </w:pPr>
                      </w:p>
                      <w:p w14:paraId="112D6323" w14:textId="77777777" w:rsidR="00B725CF" w:rsidRPr="00D320FF" w:rsidRDefault="00B725CF" w:rsidP="00B725CF"/>
                    </w:txbxContent>
                  </v:textbox>
                </v:rect>
                <w10:wrap anchorx="margin" anchory="margin"/>
              </v:group>
            </w:pict>
          </mc:Fallback>
        </mc:AlternateContent>
      </w:r>
      <w:r w:rsidR="00947EE8">
        <w:rPr>
          <w:rFonts w:ascii="Times New Roman" w:hAnsi="Times New Roman"/>
          <w:bCs/>
          <w:color w:val="000000"/>
          <w:sz w:val="28"/>
          <w:szCs w:val="28"/>
          <w:lang w:val="uk-UA"/>
        </w:rPr>
        <w:t>Розділ І</w:t>
      </w:r>
      <w:r w:rsidR="00947EE8">
        <w:rPr>
          <w:rFonts w:ascii="Times New Roman" w:hAnsi="Times New Roman"/>
          <w:bCs/>
          <w:color w:val="000000"/>
          <w:sz w:val="28"/>
          <w:szCs w:val="28"/>
          <w:lang w:val="de-AT"/>
        </w:rPr>
        <w:t>V</w:t>
      </w:r>
      <w:r w:rsidR="00947EE8" w:rsidRPr="00001121">
        <w:rPr>
          <w:rFonts w:ascii="Times New Roman" w:hAnsi="Times New Roman"/>
          <w:bCs/>
          <w:color w:val="000000"/>
          <w:sz w:val="28"/>
          <w:szCs w:val="28"/>
        </w:rPr>
        <w:t xml:space="preserve"> </w:t>
      </w:r>
      <w:r w:rsidR="00947EE8">
        <w:rPr>
          <w:rFonts w:ascii="Times New Roman" w:hAnsi="Times New Roman"/>
          <w:bCs/>
          <w:color w:val="000000"/>
          <w:sz w:val="28"/>
          <w:szCs w:val="28"/>
          <w:lang w:val="uk-UA"/>
        </w:rPr>
        <w:t>Охорона праці</w:t>
      </w:r>
    </w:p>
    <w:p w14:paraId="617A8E65" w14:textId="77777777" w:rsidR="00947EE8" w:rsidRDefault="00947EE8" w:rsidP="00EA673E">
      <w:pPr>
        <w:spacing w:after="0" w:line="360" w:lineRule="auto"/>
        <w:rPr>
          <w:rFonts w:ascii="Times New Roman" w:hAnsi="Times New Roman"/>
          <w:bCs/>
          <w:sz w:val="28"/>
          <w:szCs w:val="28"/>
          <w:lang w:val="uk-UA"/>
        </w:rPr>
      </w:pPr>
      <w:r>
        <w:rPr>
          <w:rFonts w:ascii="Times New Roman" w:hAnsi="Times New Roman"/>
          <w:bCs/>
          <w:sz w:val="28"/>
          <w:szCs w:val="28"/>
          <w:lang w:val="uk-UA"/>
        </w:rPr>
        <w:t xml:space="preserve">Охорона праці працівників </w:t>
      </w:r>
      <w:proofErr w:type="spellStart"/>
      <w:r>
        <w:rPr>
          <w:rFonts w:ascii="Times New Roman" w:hAnsi="Times New Roman"/>
          <w:bCs/>
          <w:sz w:val="28"/>
          <w:szCs w:val="28"/>
          <w:lang w:val="uk-UA"/>
        </w:rPr>
        <w:t>піролізного</w:t>
      </w:r>
      <w:proofErr w:type="spellEnd"/>
      <w:r>
        <w:rPr>
          <w:rFonts w:ascii="Times New Roman" w:hAnsi="Times New Roman"/>
          <w:bCs/>
          <w:sz w:val="28"/>
          <w:szCs w:val="28"/>
          <w:lang w:val="uk-UA"/>
        </w:rPr>
        <w:t xml:space="preserve"> цеху.</w:t>
      </w:r>
    </w:p>
    <w:p w14:paraId="35B5A15F" w14:textId="77777777" w:rsidR="00947EE8" w:rsidRDefault="00947EE8" w:rsidP="00EA673E">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 xml:space="preserve">Охорона праці є невід'ємною частиною ефективного управління будь-яким виробництвом. Забезпечення безпечних умов праці в цеху з піролізу, потребує особливої уваги через високий рівень потенційних ризиків, пов'язаних з використанням високотемпературного обладнання та обробкою легкозаймистих матеріалів. </w:t>
      </w:r>
    </w:p>
    <w:p w14:paraId="13FC7A7A" w14:textId="77777777" w:rsidR="00947EE8" w:rsidRDefault="00947EE8" w:rsidP="00EA673E">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Дипломний проект, присвячений темі "</w:t>
      </w:r>
      <w:r>
        <w:rPr>
          <w:rStyle w:val="docdata"/>
          <w:rFonts w:ascii="Times New Roman" w:eastAsiaTheme="majorEastAsia" w:hAnsi="Times New Roman"/>
          <w:color w:val="000000"/>
          <w:sz w:val="28"/>
          <w:szCs w:val="28"/>
          <w:lang w:val="uk-UA"/>
        </w:rPr>
        <w:t xml:space="preserve">Електромеханічне обладнання та автоматизована система </w:t>
      </w:r>
      <w:r>
        <w:rPr>
          <w:rFonts w:ascii="Times New Roman" w:hAnsi="Times New Roman"/>
          <w:color w:val="000000"/>
          <w:sz w:val="28"/>
          <w:szCs w:val="28"/>
          <w:lang w:val="uk-UA"/>
        </w:rPr>
        <w:t>керування технологічним процесом піролізу гумових і поліетиленових відходів</w:t>
      </w:r>
      <w:r>
        <w:rPr>
          <w:rFonts w:ascii="Times New Roman" w:hAnsi="Times New Roman"/>
          <w:bCs/>
          <w:sz w:val="28"/>
          <w:szCs w:val="28"/>
          <w:lang w:val="uk-UA"/>
        </w:rPr>
        <w:t xml:space="preserve">", охоплює розробку та впровадження інноваційних технологій для переробки органічних матеріалів з мінімальним впливом на довкілля. </w:t>
      </w:r>
      <w:r w:rsidRPr="00EA0001">
        <w:rPr>
          <w:rFonts w:ascii="Times New Roman" w:hAnsi="Times New Roman"/>
          <w:bCs/>
          <w:sz w:val="28"/>
          <w:szCs w:val="28"/>
          <w:lang w:val="uk-UA"/>
        </w:rPr>
        <w:t xml:space="preserve">Одним з ключових аспектів проекту є забезпечення безпечних умов праці та високого рівня пожежної безпеки, які є критично важливими у процесах, що супроводжуються термічним розкладом матеріалів. </w:t>
      </w:r>
    </w:p>
    <w:p w14:paraId="57F3604D" w14:textId="77777777" w:rsidR="00947EE8" w:rsidRDefault="00947EE8" w:rsidP="00EA673E">
      <w:pPr>
        <w:spacing w:after="0" w:line="360" w:lineRule="auto"/>
        <w:ind w:firstLine="708"/>
        <w:jc w:val="both"/>
        <w:rPr>
          <w:rFonts w:ascii="Times New Roman" w:hAnsi="Times New Roman"/>
          <w:bCs/>
          <w:sz w:val="28"/>
          <w:szCs w:val="28"/>
          <w:lang w:val="uk-UA"/>
        </w:rPr>
      </w:pPr>
      <w:proofErr w:type="spellStart"/>
      <w:r>
        <w:rPr>
          <w:rFonts w:ascii="Times New Roman" w:hAnsi="Times New Roman"/>
          <w:bCs/>
          <w:sz w:val="28"/>
          <w:szCs w:val="28"/>
        </w:rPr>
        <w:t>Впровадження</w:t>
      </w:r>
      <w:proofErr w:type="spellEnd"/>
      <w:r>
        <w:rPr>
          <w:rFonts w:ascii="Times New Roman" w:hAnsi="Times New Roman"/>
          <w:bCs/>
          <w:sz w:val="28"/>
          <w:szCs w:val="28"/>
        </w:rPr>
        <w:t xml:space="preserve"> </w:t>
      </w:r>
      <w:proofErr w:type="spellStart"/>
      <w:r>
        <w:rPr>
          <w:rFonts w:ascii="Times New Roman" w:hAnsi="Times New Roman"/>
          <w:bCs/>
          <w:sz w:val="28"/>
          <w:szCs w:val="28"/>
        </w:rPr>
        <w:t>системи</w:t>
      </w:r>
      <w:proofErr w:type="spellEnd"/>
      <w:r>
        <w:rPr>
          <w:rFonts w:ascii="Times New Roman" w:hAnsi="Times New Roman"/>
          <w:bCs/>
          <w:sz w:val="28"/>
          <w:szCs w:val="28"/>
        </w:rPr>
        <w:t xml:space="preserve"> </w:t>
      </w:r>
      <w:proofErr w:type="spellStart"/>
      <w:r>
        <w:rPr>
          <w:rFonts w:ascii="Times New Roman" w:hAnsi="Times New Roman"/>
          <w:bCs/>
          <w:sz w:val="28"/>
          <w:szCs w:val="28"/>
        </w:rPr>
        <w:t>заходів</w:t>
      </w:r>
      <w:proofErr w:type="spellEnd"/>
      <w:r>
        <w:rPr>
          <w:rFonts w:ascii="Times New Roman" w:hAnsi="Times New Roman"/>
          <w:bCs/>
          <w:sz w:val="28"/>
          <w:szCs w:val="28"/>
        </w:rPr>
        <w:t xml:space="preserve"> </w:t>
      </w:r>
      <w:proofErr w:type="spellStart"/>
      <w:r>
        <w:rPr>
          <w:rFonts w:ascii="Times New Roman" w:hAnsi="Times New Roman"/>
          <w:bCs/>
          <w:sz w:val="28"/>
          <w:szCs w:val="28"/>
        </w:rPr>
        <w:t>безпеки</w:t>
      </w:r>
      <w:proofErr w:type="spellEnd"/>
      <w:r>
        <w:rPr>
          <w:rFonts w:ascii="Times New Roman" w:hAnsi="Times New Roman"/>
          <w:bCs/>
          <w:sz w:val="28"/>
          <w:szCs w:val="28"/>
        </w:rPr>
        <w:t xml:space="preserve"> в </w:t>
      </w:r>
      <w:proofErr w:type="spellStart"/>
      <w:r>
        <w:rPr>
          <w:rFonts w:ascii="Times New Roman" w:hAnsi="Times New Roman"/>
          <w:bCs/>
          <w:sz w:val="28"/>
          <w:szCs w:val="28"/>
        </w:rPr>
        <w:t>процесах</w:t>
      </w:r>
      <w:proofErr w:type="spellEnd"/>
      <w:r>
        <w:rPr>
          <w:rFonts w:ascii="Times New Roman" w:hAnsi="Times New Roman"/>
          <w:bCs/>
          <w:sz w:val="28"/>
          <w:szCs w:val="28"/>
        </w:rPr>
        <w:t xml:space="preserve"> </w:t>
      </w:r>
      <w:proofErr w:type="spellStart"/>
      <w:r>
        <w:rPr>
          <w:rFonts w:ascii="Times New Roman" w:hAnsi="Times New Roman"/>
          <w:bCs/>
          <w:sz w:val="28"/>
          <w:szCs w:val="28"/>
        </w:rPr>
        <w:t>піролізу</w:t>
      </w:r>
      <w:proofErr w:type="spellEnd"/>
      <w:r>
        <w:rPr>
          <w:rFonts w:ascii="Times New Roman" w:hAnsi="Times New Roman"/>
          <w:bCs/>
          <w:sz w:val="28"/>
          <w:szCs w:val="28"/>
        </w:rPr>
        <w:t xml:space="preserve"> </w:t>
      </w:r>
      <w:proofErr w:type="spellStart"/>
      <w:r>
        <w:rPr>
          <w:rFonts w:ascii="Times New Roman" w:hAnsi="Times New Roman"/>
          <w:bCs/>
          <w:sz w:val="28"/>
          <w:szCs w:val="28"/>
        </w:rPr>
        <w:t>вимагає</w:t>
      </w:r>
      <w:proofErr w:type="spellEnd"/>
      <w:r>
        <w:rPr>
          <w:rFonts w:ascii="Times New Roman" w:hAnsi="Times New Roman"/>
          <w:bCs/>
          <w:sz w:val="28"/>
          <w:szCs w:val="28"/>
        </w:rPr>
        <w:t xml:space="preserve"> детального </w:t>
      </w:r>
      <w:proofErr w:type="spellStart"/>
      <w:r>
        <w:rPr>
          <w:rFonts w:ascii="Times New Roman" w:hAnsi="Times New Roman"/>
          <w:bCs/>
          <w:sz w:val="28"/>
          <w:szCs w:val="28"/>
        </w:rPr>
        <w:t>аналізу</w:t>
      </w:r>
      <w:proofErr w:type="spellEnd"/>
      <w:r>
        <w:rPr>
          <w:rFonts w:ascii="Times New Roman" w:hAnsi="Times New Roman"/>
          <w:bCs/>
          <w:sz w:val="28"/>
          <w:szCs w:val="28"/>
        </w:rPr>
        <w:t xml:space="preserve"> </w:t>
      </w:r>
      <w:proofErr w:type="spellStart"/>
      <w:r>
        <w:rPr>
          <w:rFonts w:ascii="Times New Roman" w:hAnsi="Times New Roman"/>
          <w:bCs/>
          <w:sz w:val="28"/>
          <w:szCs w:val="28"/>
        </w:rPr>
        <w:t>потенційних</w:t>
      </w:r>
      <w:proofErr w:type="spellEnd"/>
      <w:r>
        <w:rPr>
          <w:rFonts w:ascii="Times New Roman" w:hAnsi="Times New Roman"/>
          <w:bCs/>
          <w:sz w:val="28"/>
          <w:szCs w:val="28"/>
        </w:rPr>
        <w:t xml:space="preserve"> </w:t>
      </w:r>
      <w:proofErr w:type="spellStart"/>
      <w:r>
        <w:rPr>
          <w:rFonts w:ascii="Times New Roman" w:hAnsi="Times New Roman"/>
          <w:bCs/>
          <w:sz w:val="28"/>
          <w:szCs w:val="28"/>
        </w:rPr>
        <w:t>небезпек</w:t>
      </w:r>
      <w:proofErr w:type="spellEnd"/>
      <w:r>
        <w:rPr>
          <w:rFonts w:ascii="Times New Roman" w:hAnsi="Times New Roman"/>
          <w:bCs/>
          <w:sz w:val="28"/>
          <w:szCs w:val="28"/>
        </w:rPr>
        <w:t xml:space="preserve"> і </w:t>
      </w:r>
      <w:proofErr w:type="spellStart"/>
      <w:r>
        <w:rPr>
          <w:rFonts w:ascii="Times New Roman" w:hAnsi="Times New Roman"/>
          <w:bCs/>
          <w:sz w:val="28"/>
          <w:szCs w:val="28"/>
        </w:rPr>
        <w:t>ретельного</w:t>
      </w:r>
      <w:proofErr w:type="spellEnd"/>
      <w:r>
        <w:rPr>
          <w:rFonts w:ascii="Times New Roman" w:hAnsi="Times New Roman"/>
          <w:bCs/>
          <w:sz w:val="28"/>
          <w:szCs w:val="28"/>
        </w:rPr>
        <w:t xml:space="preserve"> </w:t>
      </w:r>
      <w:proofErr w:type="spellStart"/>
      <w:r>
        <w:rPr>
          <w:rFonts w:ascii="Times New Roman" w:hAnsi="Times New Roman"/>
          <w:bCs/>
          <w:sz w:val="28"/>
          <w:szCs w:val="28"/>
        </w:rPr>
        <w:t>планування</w:t>
      </w:r>
      <w:proofErr w:type="spellEnd"/>
      <w:r>
        <w:rPr>
          <w:rFonts w:ascii="Times New Roman" w:hAnsi="Times New Roman"/>
          <w:bCs/>
          <w:sz w:val="28"/>
          <w:szCs w:val="28"/>
        </w:rPr>
        <w:t xml:space="preserve"> </w:t>
      </w:r>
      <w:proofErr w:type="spellStart"/>
      <w:r>
        <w:rPr>
          <w:rFonts w:ascii="Times New Roman" w:hAnsi="Times New Roman"/>
          <w:bCs/>
          <w:sz w:val="28"/>
          <w:szCs w:val="28"/>
        </w:rPr>
        <w:t>робочих</w:t>
      </w:r>
      <w:proofErr w:type="spellEnd"/>
      <w:r>
        <w:rPr>
          <w:rFonts w:ascii="Times New Roman" w:hAnsi="Times New Roman"/>
          <w:bCs/>
          <w:sz w:val="28"/>
          <w:szCs w:val="28"/>
        </w:rPr>
        <w:t xml:space="preserve"> процедур. В </w:t>
      </w:r>
      <w:proofErr w:type="spellStart"/>
      <w:r>
        <w:rPr>
          <w:rFonts w:ascii="Times New Roman" w:hAnsi="Times New Roman"/>
          <w:bCs/>
          <w:sz w:val="28"/>
          <w:szCs w:val="28"/>
        </w:rPr>
        <w:t>цьому</w:t>
      </w:r>
      <w:proofErr w:type="spellEnd"/>
      <w:r>
        <w:rPr>
          <w:rFonts w:ascii="Times New Roman" w:hAnsi="Times New Roman"/>
          <w:bCs/>
          <w:sz w:val="28"/>
          <w:szCs w:val="28"/>
        </w:rPr>
        <w:t xml:space="preserve"> </w:t>
      </w:r>
      <w:proofErr w:type="spellStart"/>
      <w:r>
        <w:rPr>
          <w:rFonts w:ascii="Times New Roman" w:hAnsi="Times New Roman"/>
          <w:bCs/>
          <w:sz w:val="28"/>
          <w:szCs w:val="28"/>
        </w:rPr>
        <w:t>контексті</w:t>
      </w:r>
      <w:proofErr w:type="spellEnd"/>
      <w:r>
        <w:rPr>
          <w:rFonts w:ascii="Times New Roman" w:hAnsi="Times New Roman"/>
          <w:bCs/>
          <w:sz w:val="28"/>
          <w:szCs w:val="28"/>
        </w:rPr>
        <w:t xml:space="preserve">, </w:t>
      </w:r>
      <w:proofErr w:type="spellStart"/>
      <w:r>
        <w:rPr>
          <w:rFonts w:ascii="Times New Roman" w:hAnsi="Times New Roman"/>
          <w:bCs/>
          <w:sz w:val="28"/>
          <w:szCs w:val="28"/>
        </w:rPr>
        <w:t>дипломний</w:t>
      </w:r>
      <w:proofErr w:type="spellEnd"/>
      <w:r>
        <w:rPr>
          <w:rFonts w:ascii="Times New Roman" w:hAnsi="Times New Roman"/>
          <w:bCs/>
          <w:sz w:val="28"/>
          <w:szCs w:val="28"/>
        </w:rPr>
        <w:t xml:space="preserve"> проект </w:t>
      </w:r>
      <w:proofErr w:type="spellStart"/>
      <w:r>
        <w:rPr>
          <w:rFonts w:ascii="Times New Roman" w:hAnsi="Times New Roman"/>
          <w:bCs/>
          <w:sz w:val="28"/>
          <w:szCs w:val="28"/>
        </w:rPr>
        <w:t>включає</w:t>
      </w:r>
      <w:proofErr w:type="spellEnd"/>
      <w:r>
        <w:rPr>
          <w:rFonts w:ascii="Times New Roman" w:hAnsi="Times New Roman"/>
          <w:bCs/>
          <w:sz w:val="28"/>
          <w:szCs w:val="28"/>
        </w:rPr>
        <w:t xml:space="preserve"> </w:t>
      </w:r>
      <w:proofErr w:type="spellStart"/>
      <w:r>
        <w:rPr>
          <w:rFonts w:ascii="Times New Roman" w:hAnsi="Times New Roman"/>
          <w:bCs/>
          <w:sz w:val="28"/>
          <w:szCs w:val="28"/>
        </w:rPr>
        <w:t>обґрунтування</w:t>
      </w:r>
      <w:proofErr w:type="spellEnd"/>
      <w:r>
        <w:rPr>
          <w:rFonts w:ascii="Times New Roman" w:hAnsi="Times New Roman"/>
          <w:bCs/>
          <w:sz w:val="28"/>
          <w:szCs w:val="28"/>
        </w:rPr>
        <w:t xml:space="preserve"> </w:t>
      </w:r>
      <w:proofErr w:type="spellStart"/>
      <w:r>
        <w:rPr>
          <w:rFonts w:ascii="Times New Roman" w:hAnsi="Times New Roman"/>
          <w:bCs/>
          <w:sz w:val="28"/>
          <w:szCs w:val="28"/>
        </w:rPr>
        <w:t>вибору</w:t>
      </w:r>
      <w:proofErr w:type="spellEnd"/>
      <w:r>
        <w:rPr>
          <w:rFonts w:ascii="Times New Roman" w:hAnsi="Times New Roman"/>
          <w:bCs/>
          <w:sz w:val="28"/>
          <w:szCs w:val="28"/>
        </w:rPr>
        <w:t xml:space="preserve"> </w:t>
      </w:r>
      <w:proofErr w:type="spellStart"/>
      <w:r>
        <w:rPr>
          <w:rFonts w:ascii="Times New Roman" w:hAnsi="Times New Roman"/>
          <w:bCs/>
          <w:sz w:val="28"/>
          <w:szCs w:val="28"/>
        </w:rPr>
        <w:t>ефективних</w:t>
      </w:r>
      <w:proofErr w:type="spellEnd"/>
      <w:r>
        <w:rPr>
          <w:rFonts w:ascii="Times New Roman" w:hAnsi="Times New Roman"/>
          <w:bCs/>
          <w:sz w:val="28"/>
          <w:szCs w:val="28"/>
        </w:rPr>
        <w:t xml:space="preserve"> </w:t>
      </w:r>
      <w:proofErr w:type="spellStart"/>
      <w:r>
        <w:rPr>
          <w:rFonts w:ascii="Times New Roman" w:hAnsi="Times New Roman"/>
          <w:bCs/>
          <w:sz w:val="28"/>
          <w:szCs w:val="28"/>
        </w:rPr>
        <w:t>технологічних</w:t>
      </w:r>
      <w:proofErr w:type="spellEnd"/>
      <w:r>
        <w:rPr>
          <w:rFonts w:ascii="Times New Roman" w:hAnsi="Times New Roman"/>
          <w:bCs/>
          <w:sz w:val="28"/>
          <w:szCs w:val="28"/>
        </w:rPr>
        <w:t xml:space="preserve"> </w:t>
      </w:r>
      <w:proofErr w:type="spellStart"/>
      <w:r>
        <w:rPr>
          <w:rFonts w:ascii="Times New Roman" w:hAnsi="Times New Roman"/>
          <w:bCs/>
          <w:sz w:val="28"/>
          <w:szCs w:val="28"/>
        </w:rPr>
        <w:t>рішень</w:t>
      </w:r>
      <w:proofErr w:type="spellEnd"/>
      <w:r>
        <w:rPr>
          <w:rFonts w:ascii="Times New Roman" w:hAnsi="Times New Roman"/>
          <w:bCs/>
          <w:sz w:val="28"/>
          <w:szCs w:val="28"/>
        </w:rPr>
        <w:t xml:space="preserve"> та </w:t>
      </w:r>
      <w:proofErr w:type="spellStart"/>
      <w:r>
        <w:rPr>
          <w:rFonts w:ascii="Times New Roman" w:hAnsi="Times New Roman"/>
          <w:bCs/>
          <w:sz w:val="28"/>
          <w:szCs w:val="28"/>
        </w:rPr>
        <w:t>застосування</w:t>
      </w:r>
      <w:proofErr w:type="spellEnd"/>
      <w:r>
        <w:rPr>
          <w:rFonts w:ascii="Times New Roman" w:hAnsi="Times New Roman"/>
          <w:bCs/>
          <w:sz w:val="28"/>
          <w:szCs w:val="28"/>
        </w:rPr>
        <w:t xml:space="preserve"> нормативно-</w:t>
      </w:r>
      <w:proofErr w:type="spellStart"/>
      <w:r>
        <w:rPr>
          <w:rFonts w:ascii="Times New Roman" w:hAnsi="Times New Roman"/>
          <w:bCs/>
          <w:sz w:val="28"/>
          <w:szCs w:val="28"/>
        </w:rPr>
        <w:t>правових</w:t>
      </w:r>
      <w:proofErr w:type="spellEnd"/>
      <w:r>
        <w:rPr>
          <w:rFonts w:ascii="Times New Roman" w:hAnsi="Times New Roman"/>
          <w:bCs/>
          <w:sz w:val="28"/>
          <w:szCs w:val="28"/>
        </w:rPr>
        <w:t xml:space="preserve"> </w:t>
      </w:r>
      <w:proofErr w:type="spellStart"/>
      <w:r>
        <w:rPr>
          <w:rFonts w:ascii="Times New Roman" w:hAnsi="Times New Roman"/>
          <w:bCs/>
          <w:sz w:val="28"/>
          <w:szCs w:val="28"/>
        </w:rPr>
        <w:t>актів</w:t>
      </w:r>
      <w:proofErr w:type="spellEnd"/>
      <w:r>
        <w:rPr>
          <w:rFonts w:ascii="Times New Roman" w:hAnsi="Times New Roman"/>
          <w:bCs/>
          <w:sz w:val="28"/>
          <w:szCs w:val="28"/>
        </w:rPr>
        <w:t xml:space="preserve"> </w:t>
      </w:r>
      <w:proofErr w:type="spellStart"/>
      <w:r>
        <w:rPr>
          <w:rFonts w:ascii="Times New Roman" w:hAnsi="Times New Roman"/>
          <w:bCs/>
          <w:sz w:val="28"/>
          <w:szCs w:val="28"/>
        </w:rPr>
        <w:t>України</w:t>
      </w:r>
      <w:proofErr w:type="spellEnd"/>
      <w:r>
        <w:rPr>
          <w:rFonts w:ascii="Times New Roman" w:hAnsi="Times New Roman"/>
          <w:bCs/>
          <w:sz w:val="28"/>
          <w:szCs w:val="28"/>
        </w:rPr>
        <w:t xml:space="preserve"> з </w:t>
      </w:r>
      <w:proofErr w:type="spellStart"/>
      <w:r>
        <w:rPr>
          <w:rFonts w:ascii="Times New Roman" w:hAnsi="Times New Roman"/>
          <w:bCs/>
          <w:sz w:val="28"/>
          <w:szCs w:val="28"/>
        </w:rPr>
        <w:t>питань</w:t>
      </w:r>
      <w:proofErr w:type="spellEnd"/>
      <w:r>
        <w:rPr>
          <w:rFonts w:ascii="Times New Roman" w:hAnsi="Times New Roman"/>
          <w:bCs/>
          <w:sz w:val="28"/>
          <w:szCs w:val="28"/>
        </w:rPr>
        <w:t xml:space="preserve"> </w:t>
      </w:r>
      <w:proofErr w:type="spellStart"/>
      <w:r>
        <w:rPr>
          <w:rFonts w:ascii="Times New Roman" w:hAnsi="Times New Roman"/>
          <w:bCs/>
          <w:sz w:val="28"/>
          <w:szCs w:val="28"/>
        </w:rPr>
        <w:t>охорони</w:t>
      </w:r>
      <w:proofErr w:type="spellEnd"/>
      <w:r>
        <w:rPr>
          <w:rFonts w:ascii="Times New Roman" w:hAnsi="Times New Roman"/>
          <w:bCs/>
          <w:sz w:val="28"/>
          <w:szCs w:val="28"/>
        </w:rPr>
        <w:t xml:space="preserve"> </w:t>
      </w:r>
      <w:proofErr w:type="spellStart"/>
      <w:r>
        <w:rPr>
          <w:rFonts w:ascii="Times New Roman" w:hAnsi="Times New Roman"/>
          <w:bCs/>
          <w:sz w:val="28"/>
          <w:szCs w:val="28"/>
        </w:rPr>
        <w:t>праці</w:t>
      </w:r>
      <w:proofErr w:type="spellEnd"/>
      <w:r>
        <w:rPr>
          <w:rFonts w:ascii="Times New Roman" w:hAnsi="Times New Roman"/>
          <w:bCs/>
          <w:sz w:val="28"/>
          <w:szCs w:val="28"/>
        </w:rPr>
        <w:t xml:space="preserve"> та </w:t>
      </w:r>
      <w:proofErr w:type="spellStart"/>
      <w:r>
        <w:rPr>
          <w:rFonts w:ascii="Times New Roman" w:hAnsi="Times New Roman"/>
          <w:bCs/>
          <w:sz w:val="28"/>
          <w:szCs w:val="28"/>
        </w:rPr>
        <w:t>пожежної</w:t>
      </w:r>
      <w:proofErr w:type="spellEnd"/>
      <w:r>
        <w:rPr>
          <w:rFonts w:ascii="Times New Roman" w:hAnsi="Times New Roman"/>
          <w:bCs/>
          <w:sz w:val="28"/>
          <w:szCs w:val="28"/>
        </w:rPr>
        <w:t xml:space="preserve"> </w:t>
      </w:r>
      <w:proofErr w:type="spellStart"/>
      <w:r>
        <w:rPr>
          <w:rFonts w:ascii="Times New Roman" w:hAnsi="Times New Roman"/>
          <w:bCs/>
          <w:sz w:val="28"/>
          <w:szCs w:val="28"/>
        </w:rPr>
        <w:t>безпеки</w:t>
      </w:r>
      <w:proofErr w:type="spellEnd"/>
      <w:r>
        <w:rPr>
          <w:rFonts w:ascii="Times New Roman" w:hAnsi="Times New Roman"/>
          <w:bCs/>
          <w:sz w:val="28"/>
          <w:szCs w:val="28"/>
        </w:rPr>
        <w:t>.</w:t>
      </w:r>
    </w:p>
    <w:p w14:paraId="2EC25CD7" w14:textId="77777777" w:rsidR="00947EE8" w:rsidRDefault="00947EE8" w:rsidP="00EA673E">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 xml:space="preserve">Для аналізу умов праці робітників у </w:t>
      </w:r>
      <w:r w:rsidRPr="00EA0001">
        <w:rPr>
          <w:rFonts w:ascii="Times New Roman" w:hAnsi="Times New Roman"/>
          <w:bCs/>
          <w:sz w:val="28"/>
          <w:szCs w:val="28"/>
          <w:lang w:val="uk-UA"/>
        </w:rPr>
        <w:t>піролізу-цеху</w:t>
      </w:r>
      <w:r>
        <w:rPr>
          <w:rFonts w:ascii="Times New Roman" w:hAnsi="Times New Roman"/>
          <w:bCs/>
          <w:sz w:val="28"/>
          <w:szCs w:val="28"/>
          <w:lang w:val="uk-UA"/>
        </w:rPr>
        <w:t xml:space="preserve">  важливо розглянути типові робочі операції та виробничі умови, а також специфічні небезпеки, з якими можуть зустрічатися робітники.</w:t>
      </w:r>
    </w:p>
    <w:p w14:paraId="71706909" w14:textId="77777777" w:rsidR="00947EE8" w:rsidRDefault="00947EE8" w:rsidP="00EA673E">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Фізичні умови:</w:t>
      </w:r>
    </w:p>
    <w:p w14:paraId="007A82AC" w14:textId="77777777" w:rsidR="00947EE8" w:rsidRDefault="00947EE8" w:rsidP="00EA673E">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 Висока температура і теплове випромінювання</w:t>
      </w:r>
    </w:p>
    <w:p w14:paraId="76F3B275" w14:textId="77777777" w:rsidR="00947EE8" w:rsidRDefault="00947EE8" w:rsidP="00EA673E">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 xml:space="preserve">- Підвищений рівень запиленості </w:t>
      </w:r>
    </w:p>
    <w:p w14:paraId="7E1238A0" w14:textId="77777777" w:rsidR="00947EE8" w:rsidRDefault="00947EE8" w:rsidP="00EA673E">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 xml:space="preserve">- Підвищений рівень пожежної небезпеки </w:t>
      </w:r>
    </w:p>
    <w:p w14:paraId="1C133CC0" w14:textId="77777777" w:rsidR="00947EE8" w:rsidRDefault="00947EE8" w:rsidP="00EA673E">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 xml:space="preserve">- Підвищений рівень шуму </w:t>
      </w:r>
    </w:p>
    <w:p w14:paraId="290E5783" w14:textId="77777777" w:rsidR="00947EE8" w:rsidRDefault="00947EE8" w:rsidP="00EA673E">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 Погане освітлення</w:t>
      </w:r>
    </w:p>
    <w:p w14:paraId="263FF430" w14:textId="52FDA3C4" w:rsidR="00947EE8" w:rsidRDefault="00B725CF" w:rsidP="00EA673E">
      <w:pPr>
        <w:spacing w:after="0" w:line="360" w:lineRule="auto"/>
        <w:ind w:firstLine="708"/>
        <w:jc w:val="both"/>
        <w:rPr>
          <w:rFonts w:ascii="Times New Roman" w:hAnsi="Times New Roman"/>
          <w:bCs/>
          <w:sz w:val="28"/>
          <w:szCs w:val="28"/>
          <w:lang w:val="uk-UA"/>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61664" behindDoc="0" locked="0" layoutInCell="1" allowOverlap="0" wp14:anchorId="1B64AEF4" wp14:editId="5F9DD08C">
                <wp:simplePos x="0" y="0"/>
                <wp:positionH relativeFrom="margin">
                  <wp:posOffset>-228600</wp:posOffset>
                </wp:positionH>
                <wp:positionV relativeFrom="margin">
                  <wp:posOffset>-624840</wp:posOffset>
                </wp:positionV>
                <wp:extent cx="6588760" cy="10172700"/>
                <wp:effectExtent l="0" t="0" r="21590" b="19050"/>
                <wp:wrapNone/>
                <wp:docPr id="1899371299" name="Группа 1899371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258026327"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121104606"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084929078"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86596489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693366782"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609860"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41521740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327382856"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28998206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603156234"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96924796"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31531026" name="Rectangle 13"/>
                        <wps:cNvSpPr>
                          <a:spLocks noChangeArrowheads="1"/>
                        </wps:cNvSpPr>
                        <wps:spPr bwMode="auto">
                          <a:xfrm>
                            <a:off x="54" y="19660"/>
                            <a:ext cx="1000" cy="309"/>
                          </a:xfrm>
                          <a:prstGeom prst="rect">
                            <a:avLst/>
                          </a:prstGeom>
                          <a:noFill/>
                          <a:ln>
                            <a:noFill/>
                          </a:ln>
                        </wps:spPr>
                        <wps:txbx>
                          <w:txbxContent>
                            <w:p w14:paraId="72953B36"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620D694C" w14:textId="77777777" w:rsidR="00B725CF" w:rsidRPr="00352A5A" w:rsidRDefault="00B725CF" w:rsidP="00B725CF">
                              <w:pPr>
                                <w:jc w:val="center"/>
                                <w:rPr>
                                  <w:rFonts w:ascii="Arial" w:hAnsi="Arial" w:cs="Arial"/>
                                  <w:i/>
                                  <w:sz w:val="18"/>
                                  <w:szCs w:val="18"/>
                                </w:rPr>
                              </w:pPr>
                            </w:p>
                            <w:p w14:paraId="378D6AFE" w14:textId="77777777" w:rsidR="00B725CF" w:rsidRPr="00D320FF" w:rsidRDefault="00B725CF" w:rsidP="00B725CF"/>
                            <w:p w14:paraId="474E58B5"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23ADE7B4"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19EB6F6" w14:textId="77777777" w:rsidR="00B725CF" w:rsidRPr="00352A5A" w:rsidRDefault="00B725CF" w:rsidP="00B725CF">
                              <w:pPr>
                                <w:rPr>
                                  <w:szCs w:val="28"/>
                                </w:rPr>
                              </w:pPr>
                            </w:p>
                            <w:p w14:paraId="20DDDBA7"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412111361" name="Rectangle 14"/>
                        <wps:cNvSpPr>
                          <a:spLocks noChangeArrowheads="1"/>
                        </wps:cNvSpPr>
                        <wps:spPr bwMode="auto">
                          <a:xfrm>
                            <a:off x="1139" y="19660"/>
                            <a:ext cx="1001" cy="309"/>
                          </a:xfrm>
                          <a:prstGeom prst="rect">
                            <a:avLst/>
                          </a:prstGeom>
                          <a:noFill/>
                          <a:ln>
                            <a:noFill/>
                          </a:ln>
                        </wps:spPr>
                        <wps:txbx>
                          <w:txbxContent>
                            <w:p w14:paraId="119BA716"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311554031" name="Rectangle 15"/>
                        <wps:cNvSpPr>
                          <a:spLocks noChangeArrowheads="1"/>
                        </wps:cNvSpPr>
                        <wps:spPr bwMode="auto">
                          <a:xfrm>
                            <a:off x="2267" y="19660"/>
                            <a:ext cx="2573" cy="309"/>
                          </a:xfrm>
                          <a:prstGeom prst="rect">
                            <a:avLst/>
                          </a:prstGeom>
                          <a:noFill/>
                          <a:ln>
                            <a:noFill/>
                          </a:ln>
                        </wps:spPr>
                        <wps:txbx>
                          <w:txbxContent>
                            <w:p w14:paraId="2962EB93"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52F426EA" w14:textId="77777777" w:rsidR="00B725CF" w:rsidRPr="00D320FF" w:rsidRDefault="00B725CF" w:rsidP="00B725CF"/>
                          </w:txbxContent>
                        </wps:txbx>
                        <wps:bodyPr rot="0" vert="horz" wrap="square" lIns="12700" tIns="12700" rIns="12700" bIns="12700" anchor="t" anchorCtr="0" upright="1">
                          <a:noAutofit/>
                        </wps:bodyPr>
                      </wps:wsp>
                      <wps:wsp>
                        <wps:cNvPr id="902420769" name="Rectangle 16"/>
                        <wps:cNvSpPr>
                          <a:spLocks noChangeArrowheads="1"/>
                        </wps:cNvSpPr>
                        <wps:spPr bwMode="auto">
                          <a:xfrm>
                            <a:off x="4983" y="19660"/>
                            <a:ext cx="1534" cy="309"/>
                          </a:xfrm>
                          <a:prstGeom prst="rect">
                            <a:avLst/>
                          </a:prstGeom>
                          <a:noFill/>
                          <a:ln>
                            <a:noFill/>
                          </a:ln>
                        </wps:spPr>
                        <wps:txbx>
                          <w:txbxContent>
                            <w:p w14:paraId="5652F482"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77B085A" w14:textId="77777777" w:rsidR="00B725CF" w:rsidRDefault="00B725CF" w:rsidP="00B725CF">
                              <w:pPr>
                                <w:jc w:val="center"/>
                                <w:rPr>
                                  <w:sz w:val="20"/>
                                </w:rPr>
                              </w:pPr>
                            </w:p>
                            <w:p w14:paraId="55FC3877" w14:textId="77777777" w:rsidR="00B725CF" w:rsidRPr="00086B17" w:rsidRDefault="00B725CF" w:rsidP="00B725CF">
                              <w:pPr>
                                <w:jc w:val="center"/>
                                <w:rPr>
                                  <w:rFonts w:ascii="Arial" w:hAnsi="Arial" w:cs="Arial"/>
                                  <w:i/>
                                  <w:sz w:val="18"/>
                                  <w:szCs w:val="18"/>
                                </w:rPr>
                              </w:pPr>
                            </w:p>
                            <w:p w14:paraId="480F09EB" w14:textId="77777777" w:rsidR="00B725CF" w:rsidRPr="00D320FF" w:rsidRDefault="00B725CF" w:rsidP="00B725CF"/>
                          </w:txbxContent>
                        </wps:txbx>
                        <wps:bodyPr rot="0" vert="horz" wrap="square" lIns="12700" tIns="12700" rIns="12700" bIns="12700" anchor="t" anchorCtr="0" upright="1">
                          <a:noAutofit/>
                        </wps:bodyPr>
                      </wps:wsp>
                      <wps:wsp>
                        <wps:cNvPr id="1104830365" name="Rectangle 17"/>
                        <wps:cNvSpPr>
                          <a:spLocks noChangeArrowheads="1"/>
                        </wps:cNvSpPr>
                        <wps:spPr bwMode="auto">
                          <a:xfrm>
                            <a:off x="6604" y="19660"/>
                            <a:ext cx="1000" cy="309"/>
                          </a:xfrm>
                          <a:prstGeom prst="rect">
                            <a:avLst/>
                          </a:prstGeom>
                          <a:noFill/>
                          <a:ln>
                            <a:noFill/>
                          </a:ln>
                        </wps:spPr>
                        <wps:txbx>
                          <w:txbxContent>
                            <w:p w14:paraId="00BB1BDB"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52856A9" w14:textId="77777777" w:rsidR="00B725CF" w:rsidRPr="00D320FF" w:rsidRDefault="00B725CF" w:rsidP="00B725CF"/>
                          </w:txbxContent>
                        </wps:txbx>
                        <wps:bodyPr rot="0" vert="horz" wrap="square" lIns="12700" tIns="12700" rIns="12700" bIns="12700" anchor="t" anchorCtr="0" upright="1">
                          <a:noAutofit/>
                        </wps:bodyPr>
                      </wps:wsp>
                      <wps:wsp>
                        <wps:cNvPr id="758334867" name="Rectangle 18"/>
                        <wps:cNvSpPr>
                          <a:spLocks noChangeArrowheads="1"/>
                        </wps:cNvSpPr>
                        <wps:spPr bwMode="auto">
                          <a:xfrm>
                            <a:off x="18949" y="18977"/>
                            <a:ext cx="1001" cy="309"/>
                          </a:xfrm>
                          <a:prstGeom prst="rect">
                            <a:avLst/>
                          </a:prstGeom>
                          <a:noFill/>
                          <a:ln>
                            <a:noFill/>
                          </a:ln>
                        </wps:spPr>
                        <wps:txbx>
                          <w:txbxContent>
                            <w:p w14:paraId="3BE0B29E" w14:textId="77777777" w:rsidR="00B725CF" w:rsidRPr="00F96BEC" w:rsidRDefault="00B725CF" w:rsidP="00B725CF">
                              <w:pPr>
                                <w:jc w:val="center"/>
                                <w:rPr>
                                  <w:sz w:val="20"/>
                                  <w:lang w:val="uk-UA"/>
                                </w:rPr>
                              </w:pPr>
                              <w:proofErr w:type="spellStart"/>
                              <w:r>
                                <w:rPr>
                                  <w:sz w:val="20"/>
                                  <w:lang w:val="uk-UA"/>
                                </w:rPr>
                                <w:t>Арк</w:t>
                              </w:r>
                              <w:proofErr w:type="spellEnd"/>
                            </w:p>
                            <w:p w14:paraId="36311B06" w14:textId="77777777" w:rsidR="00B725CF" w:rsidRPr="00086B17" w:rsidRDefault="00B725CF" w:rsidP="00B725CF">
                              <w:pPr>
                                <w:jc w:val="center"/>
                                <w:rPr>
                                  <w:sz w:val="18"/>
                                  <w:szCs w:val="18"/>
                                </w:rPr>
                              </w:pPr>
                            </w:p>
                            <w:p w14:paraId="14E67938" w14:textId="77777777" w:rsidR="00B725CF" w:rsidRPr="00A55B46" w:rsidRDefault="00B725CF" w:rsidP="00B725CF">
                              <w:pPr>
                                <w:pStyle w:val="afa"/>
                                <w:ind w:firstLine="0"/>
                                <w:jc w:val="center"/>
                                <w:rPr>
                                  <w:rFonts w:ascii="Arial" w:hAnsi="Arial" w:cs="Arial"/>
                                  <w:sz w:val="18"/>
                                  <w:lang w:val="ru-RU"/>
                                </w:rPr>
                              </w:pPr>
                            </w:p>
                            <w:p w14:paraId="68C50A1F" w14:textId="77777777" w:rsidR="00B725CF" w:rsidRPr="00D320FF" w:rsidRDefault="00B725CF" w:rsidP="00B725CF"/>
                          </w:txbxContent>
                        </wps:txbx>
                        <wps:bodyPr rot="0" vert="horz" wrap="square" lIns="12700" tIns="12700" rIns="12700" bIns="12700" anchor="t" anchorCtr="0" upright="1">
                          <a:noAutofit/>
                        </wps:bodyPr>
                      </wps:wsp>
                      <wps:wsp>
                        <wps:cNvPr id="1651341568" name="Rectangle 19"/>
                        <wps:cNvSpPr>
                          <a:spLocks noChangeArrowheads="1"/>
                        </wps:cNvSpPr>
                        <wps:spPr bwMode="auto">
                          <a:xfrm>
                            <a:off x="18949" y="19435"/>
                            <a:ext cx="1001" cy="423"/>
                          </a:xfrm>
                          <a:prstGeom prst="rect">
                            <a:avLst/>
                          </a:prstGeom>
                          <a:noFill/>
                          <a:ln>
                            <a:noFill/>
                          </a:ln>
                        </wps:spPr>
                        <wps:txbx>
                          <w:txbxContent>
                            <w:p w14:paraId="3BC9C3B1" w14:textId="2760B9E9" w:rsidR="00B725CF" w:rsidRPr="005F0FA3" w:rsidRDefault="00B725CF" w:rsidP="00B725CF">
                              <w:pPr>
                                <w:jc w:val="center"/>
                                <w:rPr>
                                  <w:sz w:val="28"/>
                                  <w:lang w:val="uk-UA"/>
                                </w:rPr>
                              </w:pPr>
                              <w:r>
                                <w:rPr>
                                  <w:sz w:val="28"/>
                                  <w:lang w:val="uk-UA"/>
                                </w:rPr>
                                <w:t>57</w:t>
                              </w:r>
                            </w:p>
                          </w:txbxContent>
                        </wps:txbx>
                        <wps:bodyPr rot="0" vert="horz" wrap="square" lIns="12700" tIns="12700" rIns="12700" bIns="12700" anchor="t" anchorCtr="0" upright="1">
                          <a:noAutofit/>
                        </wps:bodyPr>
                      </wps:wsp>
                      <wps:wsp>
                        <wps:cNvPr id="1485068808" name="Rectangle 20"/>
                        <wps:cNvSpPr>
                          <a:spLocks noChangeArrowheads="1"/>
                        </wps:cNvSpPr>
                        <wps:spPr bwMode="auto">
                          <a:xfrm>
                            <a:off x="7745" y="19221"/>
                            <a:ext cx="11075" cy="477"/>
                          </a:xfrm>
                          <a:prstGeom prst="rect">
                            <a:avLst/>
                          </a:prstGeom>
                          <a:noFill/>
                          <a:ln>
                            <a:noFill/>
                          </a:ln>
                        </wps:spPr>
                        <wps:txbx>
                          <w:txbxContent>
                            <w:p w14:paraId="35FDFADC"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B8DA2C9" w14:textId="77777777" w:rsidR="00B725CF" w:rsidRPr="002870C6" w:rsidRDefault="00B725CF" w:rsidP="00B725CF">
                              <w:pPr>
                                <w:pStyle w:val="afa"/>
                                <w:ind w:firstLine="0"/>
                                <w:jc w:val="center"/>
                                <w:rPr>
                                  <w:rFonts w:ascii="Times New Roman" w:hAnsi="Times New Roman" w:cs="Shruti"/>
                                  <w:i w:val="0"/>
                                  <w:szCs w:val="32"/>
                                  <w:lang w:val="ru-RU"/>
                                </w:rPr>
                              </w:pPr>
                            </w:p>
                            <w:p w14:paraId="33AAE332" w14:textId="77777777" w:rsidR="00B725CF" w:rsidRPr="003B77DB" w:rsidRDefault="00B725CF" w:rsidP="00B725CF">
                              <w:pPr>
                                <w:jc w:val="center"/>
                                <w:rPr>
                                  <w:szCs w:val="28"/>
                                </w:rPr>
                              </w:pPr>
                            </w:p>
                            <w:p w14:paraId="3DDAB77A"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64AEF4" id="Группа 1899371299" o:spid="_x0000_s2116" style="position:absolute;left:0;text-align:left;margin-left:-18pt;margin-top:-49.2pt;width:518.8pt;height:801pt;z-index:25176166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" o:allowoverlap="f">
                <v:rect id="Rectangle 2" o:spid="_x0000_s21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" filled="f" strokeweight="2pt"/>
                <v:line id="Line 3" o:spid="_x0000_s21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" strokeweight="2pt"/>
                <v:line id="Line 4" o:spid="_x0000_s21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" strokeweight="2pt"/>
                <v:line id="Line 5" o:spid="_x0000_s21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" strokeweight="2pt"/>
                <v:line id="Line 6" o:spid="_x0000_s21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" strokeweight="2pt"/>
                <v:line id="Line 7" o:spid="_x0000_s21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" strokeweight="2pt"/>
                <v:line id="Line 8" o:spid="_x0000_s21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" strokeweight="2pt"/>
                <v:line id="Line 9" o:spid="_x0000_s21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" strokeweight="2pt"/>
                <v:line id="Line 10" o:spid="_x0000_s21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" strokeweight="1pt"/>
                <v:line id="Line 11" o:spid="_x0000_s21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" strokeweight="2pt"/>
                <v:line id="Line 12" o:spid="_x0000_s21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" strokeweight="1pt"/>
                <v:rect id="Rectangle 13" o:spid="_x0000_s21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" filled="f" stroked="f">
                  <v:textbox inset="1pt,1pt,1pt,1pt">
                    <w:txbxContent>
                      <w:p w14:paraId="72953B36"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620D694C" w14:textId="77777777" w:rsidR="00B725CF" w:rsidRPr="00352A5A" w:rsidRDefault="00B725CF" w:rsidP="00B725CF">
                        <w:pPr>
                          <w:jc w:val="center"/>
                          <w:rPr>
                            <w:rFonts w:ascii="Arial" w:hAnsi="Arial" w:cs="Arial"/>
                            <w:i/>
                            <w:sz w:val="18"/>
                            <w:szCs w:val="18"/>
                          </w:rPr>
                        </w:pPr>
                      </w:p>
                      <w:p w14:paraId="378D6AFE" w14:textId="77777777" w:rsidR="00B725CF" w:rsidRPr="00D320FF" w:rsidRDefault="00B725CF" w:rsidP="00B725CF"/>
                      <w:p w14:paraId="474E58B5"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23ADE7B4"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19EB6F6" w14:textId="77777777" w:rsidR="00B725CF" w:rsidRPr="00352A5A" w:rsidRDefault="00B725CF" w:rsidP="00B725CF">
                        <w:pPr>
                          <w:rPr>
                            <w:szCs w:val="28"/>
                          </w:rPr>
                        </w:pPr>
                      </w:p>
                      <w:p w14:paraId="20DDDBA7" w14:textId="77777777" w:rsidR="00B725CF" w:rsidRPr="00352A5A" w:rsidRDefault="00B725CF" w:rsidP="00B725CF">
                        <w:pPr>
                          <w:pStyle w:val="ad"/>
                          <w:jc w:val="center"/>
                          <w:rPr>
                            <w:rFonts w:ascii="Arial" w:hAnsi="Arial" w:cs="Arial"/>
                            <w:sz w:val="18"/>
                          </w:rPr>
                        </w:pPr>
                      </w:p>
                    </w:txbxContent>
                  </v:textbox>
                </v:rect>
                <v:rect id="Rectangle 14" o:spid="_x0000_s21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" filled="f" stroked="f">
                  <v:textbox inset="1pt,1pt,1pt,1pt">
                    <w:txbxContent>
                      <w:p w14:paraId="119BA716"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21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" filled="f" stroked="f">
                  <v:textbox inset="1pt,1pt,1pt,1pt">
                    <w:txbxContent>
                      <w:p w14:paraId="2962EB93"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52F426EA" w14:textId="77777777" w:rsidR="00B725CF" w:rsidRPr="00D320FF" w:rsidRDefault="00B725CF" w:rsidP="00B725CF"/>
                    </w:txbxContent>
                  </v:textbox>
                </v:rect>
                <v:rect id="Rectangle 16" o:spid="_x0000_s21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" filled="f" stroked="f">
                  <v:textbox inset="1pt,1pt,1pt,1pt">
                    <w:txbxContent>
                      <w:p w14:paraId="5652F482"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477B085A" w14:textId="77777777" w:rsidR="00B725CF" w:rsidRDefault="00B725CF" w:rsidP="00B725CF">
                        <w:pPr>
                          <w:jc w:val="center"/>
                          <w:rPr>
                            <w:sz w:val="20"/>
                          </w:rPr>
                        </w:pPr>
                      </w:p>
                      <w:p w14:paraId="55FC3877" w14:textId="77777777" w:rsidR="00B725CF" w:rsidRPr="00086B17" w:rsidRDefault="00B725CF" w:rsidP="00B725CF">
                        <w:pPr>
                          <w:jc w:val="center"/>
                          <w:rPr>
                            <w:rFonts w:ascii="Arial" w:hAnsi="Arial" w:cs="Arial"/>
                            <w:i/>
                            <w:sz w:val="18"/>
                            <w:szCs w:val="18"/>
                          </w:rPr>
                        </w:pPr>
                      </w:p>
                      <w:p w14:paraId="480F09EB" w14:textId="77777777" w:rsidR="00B725CF" w:rsidRPr="00D320FF" w:rsidRDefault="00B725CF" w:rsidP="00B725CF"/>
                    </w:txbxContent>
                  </v:textbox>
                </v:rect>
                <v:rect id="Rectangle 17" o:spid="_x0000_s21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" filled="f" stroked="f">
                  <v:textbox inset="1pt,1pt,1pt,1pt">
                    <w:txbxContent>
                      <w:p w14:paraId="00BB1BDB"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252856A9" w14:textId="77777777" w:rsidR="00B725CF" w:rsidRPr="00D320FF" w:rsidRDefault="00B725CF" w:rsidP="00B725CF"/>
                    </w:txbxContent>
                  </v:textbox>
                </v:rect>
                <v:rect id="Rectangle 18" o:spid="_x0000_s21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" filled="f" stroked="f">
                  <v:textbox inset="1pt,1pt,1pt,1pt">
                    <w:txbxContent>
                      <w:p w14:paraId="3BE0B29E" w14:textId="77777777" w:rsidR="00B725CF" w:rsidRPr="00F96BEC" w:rsidRDefault="00B725CF" w:rsidP="00B725CF">
                        <w:pPr>
                          <w:jc w:val="center"/>
                          <w:rPr>
                            <w:sz w:val="20"/>
                            <w:lang w:val="uk-UA"/>
                          </w:rPr>
                        </w:pPr>
                        <w:proofErr w:type="spellStart"/>
                        <w:r>
                          <w:rPr>
                            <w:sz w:val="20"/>
                            <w:lang w:val="uk-UA"/>
                          </w:rPr>
                          <w:t>Арк</w:t>
                        </w:r>
                        <w:proofErr w:type="spellEnd"/>
                      </w:p>
                      <w:p w14:paraId="36311B06" w14:textId="77777777" w:rsidR="00B725CF" w:rsidRPr="00086B17" w:rsidRDefault="00B725CF" w:rsidP="00B725CF">
                        <w:pPr>
                          <w:jc w:val="center"/>
                          <w:rPr>
                            <w:sz w:val="18"/>
                            <w:szCs w:val="18"/>
                          </w:rPr>
                        </w:pPr>
                      </w:p>
                      <w:p w14:paraId="14E67938" w14:textId="77777777" w:rsidR="00B725CF" w:rsidRPr="00A55B46" w:rsidRDefault="00B725CF" w:rsidP="00B725CF">
                        <w:pPr>
                          <w:pStyle w:val="afa"/>
                          <w:ind w:firstLine="0"/>
                          <w:jc w:val="center"/>
                          <w:rPr>
                            <w:rFonts w:ascii="Arial" w:hAnsi="Arial" w:cs="Arial"/>
                            <w:sz w:val="18"/>
                            <w:lang w:val="ru-RU"/>
                          </w:rPr>
                        </w:pPr>
                      </w:p>
                      <w:p w14:paraId="68C50A1F" w14:textId="77777777" w:rsidR="00B725CF" w:rsidRPr="00D320FF" w:rsidRDefault="00B725CF" w:rsidP="00B725CF"/>
                    </w:txbxContent>
                  </v:textbox>
                </v:rect>
                <v:rect id="Rectangle 19" o:spid="_x0000_s21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" filled="f" stroked="f">
                  <v:textbox inset="1pt,1pt,1pt,1pt">
                    <w:txbxContent>
                      <w:p w14:paraId="3BC9C3B1" w14:textId="2760B9E9" w:rsidR="00B725CF" w:rsidRPr="005F0FA3" w:rsidRDefault="00B725CF" w:rsidP="00B725CF">
                        <w:pPr>
                          <w:jc w:val="center"/>
                          <w:rPr>
                            <w:sz w:val="28"/>
                            <w:lang w:val="uk-UA"/>
                          </w:rPr>
                        </w:pPr>
                        <w:r>
                          <w:rPr>
                            <w:sz w:val="28"/>
                            <w:lang w:val="uk-UA"/>
                          </w:rPr>
                          <w:t>57</w:t>
                        </w:r>
                      </w:p>
                    </w:txbxContent>
                  </v:textbox>
                </v:rect>
                <v:rect id="Rectangle 20" o:spid="_x0000_s21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" filled="f" stroked="f">
                  <v:textbox inset="1pt,1pt,1pt,1pt">
                    <w:txbxContent>
                      <w:p w14:paraId="35FDFADC"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B8DA2C9" w14:textId="77777777" w:rsidR="00B725CF" w:rsidRPr="002870C6" w:rsidRDefault="00B725CF" w:rsidP="00B725CF">
                        <w:pPr>
                          <w:pStyle w:val="afa"/>
                          <w:ind w:firstLine="0"/>
                          <w:jc w:val="center"/>
                          <w:rPr>
                            <w:rFonts w:ascii="Times New Roman" w:hAnsi="Times New Roman" w:cs="Shruti"/>
                            <w:i w:val="0"/>
                            <w:szCs w:val="32"/>
                            <w:lang w:val="ru-RU"/>
                          </w:rPr>
                        </w:pPr>
                      </w:p>
                      <w:p w14:paraId="33AAE332" w14:textId="77777777" w:rsidR="00B725CF" w:rsidRPr="003B77DB" w:rsidRDefault="00B725CF" w:rsidP="00B725CF">
                        <w:pPr>
                          <w:jc w:val="center"/>
                          <w:rPr>
                            <w:szCs w:val="28"/>
                          </w:rPr>
                        </w:pPr>
                      </w:p>
                      <w:p w14:paraId="3DDAB77A" w14:textId="77777777" w:rsidR="00B725CF" w:rsidRPr="00D320FF" w:rsidRDefault="00B725CF" w:rsidP="00B725CF"/>
                    </w:txbxContent>
                  </v:textbox>
                </v:rect>
                <w10:wrap anchorx="margin" anchory="margin"/>
              </v:group>
            </w:pict>
          </mc:Fallback>
        </mc:AlternateContent>
      </w:r>
      <w:r w:rsidR="00947EE8">
        <w:rPr>
          <w:rFonts w:ascii="Times New Roman" w:hAnsi="Times New Roman"/>
          <w:bCs/>
          <w:sz w:val="28"/>
          <w:szCs w:val="28"/>
          <w:lang w:val="uk-UA"/>
        </w:rPr>
        <w:t>- Можливість електричного удару</w:t>
      </w:r>
    </w:p>
    <w:p w14:paraId="37305E54" w14:textId="77777777" w:rsidR="00EA673E" w:rsidRDefault="00EA673E" w:rsidP="00EA673E">
      <w:pPr>
        <w:spacing w:after="0" w:line="360" w:lineRule="auto"/>
        <w:ind w:firstLine="708"/>
        <w:jc w:val="both"/>
        <w:rPr>
          <w:rFonts w:ascii="Times New Roman" w:hAnsi="Times New Roman"/>
          <w:bCs/>
          <w:sz w:val="28"/>
          <w:szCs w:val="28"/>
          <w:lang w:val="uk-UA"/>
        </w:rPr>
      </w:pPr>
    </w:p>
    <w:p w14:paraId="658BDBE9" w14:textId="5B194A1B" w:rsidR="00EA673E" w:rsidRPr="00B51ED3" w:rsidRDefault="00947EE8" w:rsidP="00B51ED3">
      <w:pPr>
        <w:widowControl w:val="0"/>
        <w:shd w:val="clear" w:color="auto" w:fill="FFFFFF"/>
        <w:tabs>
          <w:tab w:val="left" w:pos="691"/>
        </w:tabs>
        <w:autoSpaceDE w:val="0"/>
        <w:autoSpaceDN w:val="0"/>
        <w:adjustRightInd w:val="0"/>
        <w:spacing w:after="0"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4.1 Аналіз умов праці та розробка заходів з охорони праці</w:t>
      </w:r>
    </w:p>
    <w:p w14:paraId="234C68E0" w14:textId="559F9109" w:rsidR="00947EE8" w:rsidRDefault="00947EE8" w:rsidP="00EA673E">
      <w:pPr>
        <w:shd w:val="clear" w:color="auto" w:fill="FFFFFF"/>
        <w:spacing w:after="0" w:line="360" w:lineRule="auto"/>
        <w:jc w:val="both"/>
        <w:rPr>
          <w:rFonts w:ascii="Times New Roman" w:eastAsia="Microsoft Sans Serif" w:hAnsi="Times New Roman"/>
          <w:spacing w:val="-10"/>
          <w:sz w:val="28"/>
          <w:szCs w:val="28"/>
          <w:lang w:val="uk-UA"/>
        </w:rPr>
      </w:pPr>
      <w:r>
        <w:rPr>
          <w:rFonts w:ascii="Times New Roman" w:eastAsia="Microsoft Sans Serif" w:hAnsi="Times New Roman"/>
          <w:spacing w:val="-10"/>
          <w:sz w:val="28"/>
          <w:szCs w:val="28"/>
          <w:lang w:val="uk-UA"/>
        </w:rPr>
        <w:t>4.1.1  Заходи безпеки в  робочій зоні</w:t>
      </w:r>
    </w:p>
    <w:p w14:paraId="45601099" w14:textId="77777777" w:rsidR="00947EE8" w:rsidRDefault="00947EE8" w:rsidP="00EA673E">
      <w:pPr>
        <w:spacing w:after="0" w:line="360" w:lineRule="auto"/>
        <w:ind w:firstLine="708"/>
        <w:jc w:val="both"/>
        <w:rPr>
          <w:rFonts w:ascii="Times New Roman" w:eastAsia="Microsoft Sans Serif" w:hAnsi="Times New Roman"/>
          <w:spacing w:val="-10"/>
          <w:sz w:val="28"/>
          <w:szCs w:val="28"/>
          <w:lang w:val="uk-UA"/>
        </w:rPr>
      </w:pPr>
      <w:r>
        <w:rPr>
          <w:rFonts w:ascii="Times New Roman" w:eastAsia="Microsoft Sans Serif" w:hAnsi="Times New Roman"/>
          <w:spacing w:val="-10"/>
          <w:sz w:val="28"/>
          <w:szCs w:val="28"/>
          <w:lang w:val="uk-UA"/>
        </w:rPr>
        <w:t xml:space="preserve">Робоча зона виробничого </w:t>
      </w:r>
      <w:proofErr w:type="spellStart"/>
      <w:r>
        <w:rPr>
          <w:rFonts w:ascii="Times New Roman" w:eastAsia="Microsoft Sans Serif" w:hAnsi="Times New Roman"/>
          <w:spacing w:val="-10"/>
          <w:sz w:val="28"/>
          <w:szCs w:val="28"/>
          <w:lang w:val="uk-UA"/>
        </w:rPr>
        <w:t>піролізного</w:t>
      </w:r>
      <w:proofErr w:type="spellEnd"/>
      <w:r>
        <w:rPr>
          <w:rFonts w:ascii="Times New Roman" w:eastAsia="Microsoft Sans Serif" w:hAnsi="Times New Roman"/>
          <w:spacing w:val="-10"/>
          <w:sz w:val="28"/>
          <w:szCs w:val="28"/>
          <w:lang w:val="uk-UA"/>
        </w:rPr>
        <w:t xml:space="preserve"> цеху поділяється на кілька основних ділянок. Починається вона із зони підготовки (</w:t>
      </w:r>
      <w:proofErr w:type="spellStart"/>
      <w:r>
        <w:rPr>
          <w:rFonts w:ascii="Times New Roman" w:eastAsia="Microsoft Sans Serif" w:hAnsi="Times New Roman"/>
          <w:spacing w:val="-10"/>
          <w:sz w:val="28"/>
          <w:szCs w:val="28"/>
          <w:lang w:val="uk-UA"/>
        </w:rPr>
        <w:t>подріблення</w:t>
      </w:r>
      <w:proofErr w:type="spellEnd"/>
      <w:r>
        <w:rPr>
          <w:rFonts w:ascii="Times New Roman" w:eastAsia="Microsoft Sans Serif" w:hAnsi="Times New Roman"/>
          <w:spacing w:val="-10"/>
          <w:sz w:val="28"/>
          <w:szCs w:val="28"/>
          <w:lang w:val="uk-UA"/>
        </w:rPr>
        <w:t xml:space="preserve">), де сировина готується до переробки, що забезпечує її належну подачу в реактор. В зоні </w:t>
      </w:r>
      <w:proofErr w:type="spellStart"/>
      <w:r>
        <w:rPr>
          <w:rFonts w:ascii="Times New Roman" w:eastAsia="Microsoft Sans Serif" w:hAnsi="Times New Roman"/>
          <w:spacing w:val="-10"/>
          <w:sz w:val="28"/>
          <w:szCs w:val="28"/>
          <w:lang w:val="uk-UA"/>
        </w:rPr>
        <w:t>подріблення</w:t>
      </w:r>
      <w:proofErr w:type="spellEnd"/>
      <w:r>
        <w:rPr>
          <w:rFonts w:ascii="Times New Roman" w:eastAsia="Microsoft Sans Serif" w:hAnsi="Times New Roman"/>
          <w:spacing w:val="-10"/>
          <w:sz w:val="28"/>
          <w:szCs w:val="28"/>
          <w:lang w:val="uk-UA"/>
        </w:rPr>
        <w:t xml:space="preserve"> розташовані 2 установки: гідравлічні ножиці та промисловий шредер. </w:t>
      </w:r>
    </w:p>
    <w:p w14:paraId="11699267" w14:textId="77777777" w:rsidR="00947EE8" w:rsidRDefault="00947EE8" w:rsidP="00EA673E">
      <w:pPr>
        <w:spacing w:after="0" w:line="360" w:lineRule="auto"/>
        <w:jc w:val="both"/>
        <w:rPr>
          <w:rFonts w:ascii="Times New Roman" w:eastAsia="Microsoft Sans Serif" w:hAnsi="Times New Roman"/>
          <w:spacing w:val="-10"/>
          <w:sz w:val="28"/>
          <w:szCs w:val="28"/>
          <w:lang w:val="uk-UA"/>
        </w:rPr>
      </w:pPr>
      <w:r>
        <w:rPr>
          <w:rFonts w:ascii="Times New Roman" w:eastAsia="Microsoft Sans Serif" w:hAnsi="Times New Roman"/>
          <w:spacing w:val="-10"/>
          <w:sz w:val="28"/>
          <w:szCs w:val="28"/>
          <w:lang w:val="uk-UA"/>
        </w:rPr>
        <w:tab/>
      </w:r>
      <w:proofErr w:type="spellStart"/>
      <w:r>
        <w:rPr>
          <w:rFonts w:ascii="Times New Roman" w:hAnsi="Times New Roman"/>
          <w:sz w:val="28"/>
          <w:szCs w:val="28"/>
        </w:rPr>
        <w:t>Дотримання</w:t>
      </w:r>
      <w:proofErr w:type="spellEnd"/>
      <w:r>
        <w:rPr>
          <w:rFonts w:ascii="Times New Roman" w:hAnsi="Times New Roman"/>
          <w:sz w:val="28"/>
          <w:szCs w:val="28"/>
        </w:rPr>
        <w:t xml:space="preserve"> </w:t>
      </w:r>
      <w:proofErr w:type="spellStart"/>
      <w:r>
        <w:rPr>
          <w:rFonts w:ascii="Times New Roman" w:hAnsi="Times New Roman"/>
          <w:sz w:val="28"/>
          <w:szCs w:val="28"/>
        </w:rPr>
        <w:t>техніки</w:t>
      </w:r>
      <w:proofErr w:type="spellEnd"/>
      <w:r>
        <w:rPr>
          <w:rFonts w:ascii="Times New Roman" w:hAnsi="Times New Roman"/>
          <w:sz w:val="28"/>
          <w:szCs w:val="28"/>
        </w:rPr>
        <w:t xml:space="preserve"> </w:t>
      </w:r>
      <w:proofErr w:type="spellStart"/>
      <w:r>
        <w:rPr>
          <w:rFonts w:ascii="Times New Roman" w:hAnsi="Times New Roman"/>
          <w:sz w:val="28"/>
          <w:szCs w:val="28"/>
        </w:rPr>
        <w:t>безпеки</w:t>
      </w:r>
      <w:proofErr w:type="spellEnd"/>
      <w:r>
        <w:rPr>
          <w:rFonts w:ascii="Times New Roman" w:hAnsi="Times New Roman"/>
          <w:sz w:val="28"/>
          <w:szCs w:val="28"/>
        </w:rPr>
        <w:t xml:space="preserve"> при </w:t>
      </w:r>
      <w:proofErr w:type="spellStart"/>
      <w:r>
        <w:rPr>
          <w:rFonts w:ascii="Times New Roman" w:hAnsi="Times New Roman"/>
          <w:sz w:val="28"/>
          <w:szCs w:val="28"/>
        </w:rPr>
        <w:t>роботі</w:t>
      </w:r>
      <w:proofErr w:type="spellEnd"/>
      <w:r>
        <w:rPr>
          <w:rFonts w:ascii="Times New Roman" w:hAnsi="Times New Roman"/>
          <w:sz w:val="28"/>
          <w:szCs w:val="28"/>
        </w:rPr>
        <w:t xml:space="preserve"> з </w:t>
      </w:r>
      <w:proofErr w:type="spellStart"/>
      <w:r>
        <w:rPr>
          <w:rFonts w:ascii="Times New Roman" w:hAnsi="Times New Roman"/>
          <w:sz w:val="28"/>
          <w:szCs w:val="28"/>
        </w:rPr>
        <w:t>гідравлічними</w:t>
      </w:r>
      <w:proofErr w:type="spellEnd"/>
      <w:r>
        <w:rPr>
          <w:rFonts w:ascii="Times New Roman" w:hAnsi="Times New Roman"/>
          <w:sz w:val="28"/>
          <w:szCs w:val="28"/>
        </w:rPr>
        <w:t xml:space="preserve"> </w:t>
      </w:r>
      <w:proofErr w:type="spellStart"/>
      <w:r>
        <w:rPr>
          <w:rFonts w:ascii="Times New Roman" w:hAnsi="Times New Roman"/>
          <w:sz w:val="28"/>
          <w:szCs w:val="28"/>
        </w:rPr>
        <w:t>ножицями</w:t>
      </w:r>
      <w:proofErr w:type="spellEnd"/>
      <w:r>
        <w:rPr>
          <w:rFonts w:ascii="Times New Roman" w:hAnsi="Times New Roman"/>
          <w:sz w:val="28"/>
          <w:szCs w:val="28"/>
        </w:rPr>
        <w:t xml:space="preserve"> та </w:t>
      </w:r>
      <w:proofErr w:type="spellStart"/>
      <w:r>
        <w:rPr>
          <w:rFonts w:ascii="Times New Roman" w:hAnsi="Times New Roman"/>
          <w:sz w:val="28"/>
          <w:szCs w:val="28"/>
        </w:rPr>
        <w:t>промисловим</w:t>
      </w:r>
      <w:proofErr w:type="spellEnd"/>
      <w:r>
        <w:rPr>
          <w:rFonts w:ascii="Times New Roman" w:hAnsi="Times New Roman"/>
          <w:sz w:val="28"/>
          <w:szCs w:val="28"/>
        </w:rPr>
        <w:t xml:space="preserve"> шредером у </w:t>
      </w:r>
      <w:proofErr w:type="spellStart"/>
      <w:r>
        <w:rPr>
          <w:rFonts w:ascii="Times New Roman" w:hAnsi="Times New Roman"/>
          <w:sz w:val="28"/>
          <w:szCs w:val="28"/>
        </w:rPr>
        <w:t>зоні</w:t>
      </w:r>
      <w:proofErr w:type="spellEnd"/>
      <w:r>
        <w:rPr>
          <w:rFonts w:ascii="Times New Roman" w:hAnsi="Times New Roman"/>
          <w:sz w:val="28"/>
          <w:szCs w:val="28"/>
        </w:rPr>
        <w:t xml:space="preserve"> </w:t>
      </w:r>
      <w:proofErr w:type="spellStart"/>
      <w:r>
        <w:rPr>
          <w:rFonts w:ascii="Times New Roman" w:hAnsi="Times New Roman"/>
          <w:sz w:val="28"/>
          <w:szCs w:val="28"/>
        </w:rPr>
        <w:t>подрібнення</w:t>
      </w:r>
      <w:proofErr w:type="spellEnd"/>
      <w:r>
        <w:rPr>
          <w:rFonts w:ascii="Times New Roman" w:hAnsi="Times New Roman"/>
          <w:sz w:val="28"/>
          <w:szCs w:val="28"/>
        </w:rPr>
        <w:t xml:space="preserve"> є критично </w:t>
      </w:r>
      <w:proofErr w:type="spellStart"/>
      <w:r>
        <w:rPr>
          <w:rFonts w:ascii="Times New Roman" w:hAnsi="Times New Roman"/>
          <w:sz w:val="28"/>
          <w:szCs w:val="28"/>
        </w:rPr>
        <w:t>важливим</w:t>
      </w:r>
      <w:proofErr w:type="spellEnd"/>
      <w:r>
        <w:rPr>
          <w:rFonts w:ascii="Times New Roman" w:hAnsi="Times New Roman"/>
          <w:sz w:val="28"/>
          <w:szCs w:val="28"/>
        </w:rPr>
        <w:t xml:space="preserve">. </w:t>
      </w:r>
      <w:proofErr w:type="spellStart"/>
      <w:r>
        <w:rPr>
          <w:rFonts w:ascii="Times New Roman" w:hAnsi="Times New Roman"/>
          <w:sz w:val="28"/>
          <w:szCs w:val="28"/>
        </w:rPr>
        <w:t>Ці</w:t>
      </w:r>
      <w:proofErr w:type="spellEnd"/>
      <w:r>
        <w:rPr>
          <w:rFonts w:ascii="Times New Roman" w:hAnsi="Times New Roman"/>
          <w:sz w:val="28"/>
          <w:szCs w:val="28"/>
        </w:rPr>
        <w:t xml:space="preserve"> </w:t>
      </w:r>
      <w:proofErr w:type="spellStart"/>
      <w:r>
        <w:rPr>
          <w:rFonts w:ascii="Times New Roman" w:hAnsi="Times New Roman"/>
          <w:sz w:val="28"/>
          <w:szCs w:val="28"/>
        </w:rPr>
        <w:t>інструменти</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представляти</w:t>
      </w:r>
      <w:proofErr w:type="spellEnd"/>
      <w:r>
        <w:rPr>
          <w:rFonts w:ascii="Times New Roman" w:hAnsi="Times New Roman"/>
          <w:sz w:val="28"/>
          <w:szCs w:val="28"/>
        </w:rPr>
        <w:t xml:space="preserve"> </w:t>
      </w:r>
      <w:proofErr w:type="spellStart"/>
      <w:r>
        <w:rPr>
          <w:rFonts w:ascii="Times New Roman" w:hAnsi="Times New Roman"/>
          <w:sz w:val="28"/>
          <w:szCs w:val="28"/>
        </w:rPr>
        <w:t>значний</w:t>
      </w:r>
      <w:proofErr w:type="spellEnd"/>
      <w:r>
        <w:rPr>
          <w:rFonts w:ascii="Times New Roman" w:hAnsi="Times New Roman"/>
          <w:sz w:val="28"/>
          <w:szCs w:val="28"/>
        </w:rPr>
        <w:t xml:space="preserve"> </w:t>
      </w:r>
      <w:proofErr w:type="spellStart"/>
      <w:r>
        <w:rPr>
          <w:rFonts w:ascii="Times New Roman" w:hAnsi="Times New Roman"/>
          <w:sz w:val="28"/>
          <w:szCs w:val="28"/>
        </w:rPr>
        <w:t>ризик</w:t>
      </w:r>
      <w:proofErr w:type="spellEnd"/>
      <w:r>
        <w:rPr>
          <w:rFonts w:ascii="Times New Roman" w:hAnsi="Times New Roman"/>
          <w:sz w:val="28"/>
          <w:szCs w:val="28"/>
        </w:rPr>
        <w:t xml:space="preserve"> </w:t>
      </w:r>
      <w:proofErr w:type="spellStart"/>
      <w:r>
        <w:rPr>
          <w:rFonts w:ascii="Times New Roman" w:hAnsi="Times New Roman"/>
          <w:sz w:val="28"/>
          <w:szCs w:val="28"/>
        </w:rPr>
        <w:t>травмування</w:t>
      </w:r>
      <w:proofErr w:type="spellEnd"/>
      <w:r>
        <w:rPr>
          <w:rFonts w:ascii="Times New Roman" w:hAnsi="Times New Roman"/>
          <w:sz w:val="28"/>
          <w:szCs w:val="28"/>
        </w:rPr>
        <w:t xml:space="preserve"> через </w:t>
      </w:r>
      <w:proofErr w:type="spellStart"/>
      <w:r>
        <w:rPr>
          <w:rFonts w:ascii="Times New Roman" w:hAnsi="Times New Roman"/>
          <w:sz w:val="28"/>
          <w:szCs w:val="28"/>
        </w:rPr>
        <w:t>ріжучі</w:t>
      </w:r>
      <w:proofErr w:type="spellEnd"/>
      <w:r>
        <w:rPr>
          <w:rFonts w:ascii="Times New Roman" w:hAnsi="Times New Roman"/>
          <w:sz w:val="28"/>
          <w:szCs w:val="28"/>
        </w:rPr>
        <w:t xml:space="preserve"> </w:t>
      </w:r>
      <w:proofErr w:type="spellStart"/>
      <w:r>
        <w:rPr>
          <w:rFonts w:ascii="Times New Roman" w:hAnsi="Times New Roman"/>
          <w:sz w:val="28"/>
          <w:szCs w:val="28"/>
        </w:rPr>
        <w:t>елементи</w:t>
      </w:r>
      <w:proofErr w:type="spellEnd"/>
      <w:r>
        <w:rPr>
          <w:rFonts w:ascii="Times New Roman" w:hAnsi="Times New Roman"/>
          <w:sz w:val="28"/>
          <w:szCs w:val="28"/>
        </w:rPr>
        <w:t xml:space="preserve"> та велику </w:t>
      </w:r>
      <w:proofErr w:type="spellStart"/>
      <w:r>
        <w:rPr>
          <w:rFonts w:ascii="Times New Roman" w:hAnsi="Times New Roman"/>
          <w:sz w:val="28"/>
          <w:szCs w:val="28"/>
        </w:rPr>
        <w:t>потужність</w:t>
      </w:r>
      <w:proofErr w:type="spellEnd"/>
      <w:r>
        <w:rPr>
          <w:rFonts w:ascii="Times New Roman" w:hAnsi="Times New Roman"/>
          <w:sz w:val="28"/>
          <w:szCs w:val="28"/>
        </w:rPr>
        <w:t xml:space="preserve">. </w:t>
      </w:r>
      <w:proofErr w:type="spellStart"/>
      <w:r>
        <w:rPr>
          <w:rFonts w:ascii="Times New Roman" w:hAnsi="Times New Roman"/>
          <w:sz w:val="28"/>
          <w:szCs w:val="28"/>
        </w:rPr>
        <w:t>Важливо</w:t>
      </w:r>
      <w:proofErr w:type="spellEnd"/>
      <w:r>
        <w:rPr>
          <w:rFonts w:ascii="Times New Roman" w:hAnsi="Times New Roman"/>
          <w:sz w:val="28"/>
          <w:szCs w:val="28"/>
        </w:rPr>
        <w:t xml:space="preserve"> </w:t>
      </w:r>
      <w:proofErr w:type="spellStart"/>
      <w:r>
        <w:rPr>
          <w:rFonts w:ascii="Times New Roman" w:hAnsi="Times New Roman"/>
          <w:sz w:val="28"/>
          <w:szCs w:val="28"/>
        </w:rPr>
        <w:t>використовувати</w:t>
      </w:r>
      <w:proofErr w:type="spellEnd"/>
      <w:r>
        <w:rPr>
          <w:rFonts w:ascii="Times New Roman" w:hAnsi="Times New Roman"/>
          <w:sz w:val="28"/>
          <w:szCs w:val="28"/>
        </w:rPr>
        <w:t xml:space="preserve"> </w:t>
      </w:r>
      <w:proofErr w:type="spellStart"/>
      <w:r>
        <w:rPr>
          <w:rFonts w:ascii="Times New Roman" w:hAnsi="Times New Roman"/>
          <w:sz w:val="28"/>
          <w:szCs w:val="28"/>
        </w:rPr>
        <w:t>захисне</w:t>
      </w:r>
      <w:proofErr w:type="spellEnd"/>
      <w:r>
        <w:rPr>
          <w:rFonts w:ascii="Times New Roman" w:hAnsi="Times New Roman"/>
          <w:sz w:val="28"/>
          <w:szCs w:val="28"/>
        </w:rPr>
        <w:t xml:space="preserve"> </w:t>
      </w:r>
      <w:proofErr w:type="spellStart"/>
      <w:r>
        <w:rPr>
          <w:rFonts w:ascii="Times New Roman" w:hAnsi="Times New Roman"/>
          <w:sz w:val="28"/>
          <w:szCs w:val="28"/>
        </w:rPr>
        <w:t>обладнання</w:t>
      </w:r>
      <w:proofErr w:type="spellEnd"/>
      <w:r>
        <w:rPr>
          <w:rFonts w:ascii="Times New Roman" w:hAnsi="Times New Roman"/>
          <w:sz w:val="28"/>
          <w:szCs w:val="28"/>
        </w:rPr>
        <w:t xml:space="preserve">, </w:t>
      </w:r>
      <w:proofErr w:type="spellStart"/>
      <w:r>
        <w:rPr>
          <w:rFonts w:ascii="Times New Roman" w:hAnsi="Times New Roman"/>
          <w:sz w:val="28"/>
          <w:szCs w:val="28"/>
        </w:rPr>
        <w:t>забезпечувати</w:t>
      </w:r>
      <w:proofErr w:type="spellEnd"/>
      <w:r>
        <w:rPr>
          <w:rFonts w:ascii="Times New Roman" w:hAnsi="Times New Roman"/>
          <w:sz w:val="28"/>
          <w:szCs w:val="28"/>
        </w:rPr>
        <w:t xml:space="preserve"> </w:t>
      </w:r>
      <w:proofErr w:type="spellStart"/>
      <w:r>
        <w:rPr>
          <w:rFonts w:ascii="Times New Roman" w:hAnsi="Times New Roman"/>
          <w:sz w:val="28"/>
          <w:szCs w:val="28"/>
        </w:rPr>
        <w:t>належний</w:t>
      </w:r>
      <w:proofErr w:type="spellEnd"/>
      <w:r>
        <w:rPr>
          <w:rFonts w:ascii="Times New Roman" w:hAnsi="Times New Roman"/>
          <w:sz w:val="28"/>
          <w:szCs w:val="28"/>
        </w:rPr>
        <w:t xml:space="preserve"> </w:t>
      </w:r>
      <w:proofErr w:type="spellStart"/>
      <w:r>
        <w:rPr>
          <w:rFonts w:ascii="Times New Roman" w:hAnsi="Times New Roman"/>
          <w:sz w:val="28"/>
          <w:szCs w:val="28"/>
        </w:rPr>
        <w:t>нагляд</w:t>
      </w:r>
      <w:proofErr w:type="spellEnd"/>
      <w:r>
        <w:rPr>
          <w:rFonts w:ascii="Times New Roman" w:hAnsi="Times New Roman"/>
          <w:sz w:val="28"/>
          <w:szCs w:val="28"/>
        </w:rPr>
        <w:t xml:space="preserve"> та регулярно </w:t>
      </w:r>
      <w:proofErr w:type="spellStart"/>
      <w:r>
        <w:rPr>
          <w:rFonts w:ascii="Times New Roman" w:hAnsi="Times New Roman"/>
          <w:sz w:val="28"/>
          <w:szCs w:val="28"/>
        </w:rPr>
        <w:t>проводити</w:t>
      </w:r>
      <w:proofErr w:type="spellEnd"/>
      <w:r>
        <w:rPr>
          <w:rFonts w:ascii="Times New Roman" w:hAnsi="Times New Roman"/>
          <w:sz w:val="28"/>
          <w:szCs w:val="28"/>
        </w:rPr>
        <w:t xml:space="preserve"> </w:t>
      </w:r>
      <w:proofErr w:type="spellStart"/>
      <w:r>
        <w:rPr>
          <w:rFonts w:ascii="Times New Roman" w:hAnsi="Times New Roman"/>
          <w:sz w:val="28"/>
          <w:szCs w:val="28"/>
        </w:rPr>
        <w:t>інструктажі</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безпечної</w:t>
      </w:r>
      <w:proofErr w:type="spellEnd"/>
      <w:r>
        <w:rPr>
          <w:rFonts w:ascii="Times New Roman" w:hAnsi="Times New Roman"/>
          <w:sz w:val="28"/>
          <w:szCs w:val="28"/>
        </w:rPr>
        <w:t xml:space="preserve"> </w:t>
      </w:r>
      <w:proofErr w:type="spellStart"/>
      <w:r>
        <w:rPr>
          <w:rFonts w:ascii="Times New Roman" w:hAnsi="Times New Roman"/>
          <w:sz w:val="28"/>
          <w:szCs w:val="28"/>
        </w:rPr>
        <w:t>експлуатації</w:t>
      </w:r>
      <w:proofErr w:type="spellEnd"/>
      <w:r>
        <w:rPr>
          <w:rFonts w:ascii="Times New Roman" w:hAnsi="Times New Roman"/>
          <w:sz w:val="28"/>
          <w:szCs w:val="28"/>
        </w:rPr>
        <w:t xml:space="preserve"> </w:t>
      </w:r>
      <w:proofErr w:type="spellStart"/>
      <w:r>
        <w:rPr>
          <w:rFonts w:ascii="Times New Roman" w:hAnsi="Times New Roman"/>
          <w:sz w:val="28"/>
          <w:szCs w:val="28"/>
        </w:rPr>
        <w:t>цих</w:t>
      </w:r>
      <w:proofErr w:type="spellEnd"/>
      <w:r>
        <w:rPr>
          <w:rFonts w:ascii="Times New Roman" w:hAnsi="Times New Roman"/>
          <w:sz w:val="28"/>
          <w:szCs w:val="28"/>
        </w:rPr>
        <w:t xml:space="preserve"> установок.</w:t>
      </w:r>
    </w:p>
    <w:p w14:paraId="1A224493" w14:textId="77777777" w:rsidR="00947EE8" w:rsidRDefault="00947EE8" w:rsidP="00EA673E">
      <w:pPr>
        <w:spacing w:after="0" w:line="360" w:lineRule="auto"/>
        <w:ind w:firstLine="708"/>
        <w:jc w:val="both"/>
        <w:rPr>
          <w:rFonts w:ascii="Times New Roman" w:eastAsia="Microsoft Sans Serif" w:hAnsi="Times New Roman"/>
          <w:spacing w:val="-10"/>
          <w:sz w:val="28"/>
          <w:szCs w:val="28"/>
          <w:lang w:val="uk-UA"/>
        </w:rPr>
      </w:pPr>
      <w:r>
        <w:rPr>
          <w:rFonts w:ascii="Times New Roman" w:eastAsia="Microsoft Sans Serif" w:hAnsi="Times New Roman"/>
          <w:spacing w:val="-10"/>
          <w:sz w:val="28"/>
          <w:szCs w:val="28"/>
          <w:lang w:val="uk-UA"/>
        </w:rPr>
        <w:t xml:space="preserve">Сам реактор є центральною частиною цеху, де відбувається термічний розклад сировини при високих температурах без доступу кисню. Це спричиняє випаровування летючих речовин, які потім направляються в зону конденсації. </w:t>
      </w:r>
    </w:p>
    <w:p w14:paraId="2FAD75FF" w14:textId="77777777" w:rsidR="00947EE8" w:rsidRDefault="00947EE8" w:rsidP="00EA673E">
      <w:pPr>
        <w:spacing w:after="0" w:line="360" w:lineRule="auto"/>
        <w:ind w:firstLine="708"/>
        <w:jc w:val="both"/>
        <w:rPr>
          <w:rFonts w:ascii="Times New Roman" w:eastAsia="Microsoft Sans Serif" w:hAnsi="Times New Roman"/>
          <w:spacing w:val="-10"/>
          <w:sz w:val="28"/>
          <w:szCs w:val="28"/>
          <w:lang w:val="uk-UA"/>
        </w:rPr>
      </w:pPr>
      <w:r>
        <w:rPr>
          <w:rFonts w:ascii="Times New Roman" w:eastAsia="Microsoft Sans Serif" w:hAnsi="Times New Roman"/>
          <w:spacing w:val="-10"/>
          <w:sz w:val="28"/>
          <w:szCs w:val="28"/>
          <w:lang w:val="uk-UA"/>
        </w:rPr>
        <w:t xml:space="preserve">При роботі з </w:t>
      </w:r>
      <w:proofErr w:type="spellStart"/>
      <w:r>
        <w:rPr>
          <w:rFonts w:ascii="Times New Roman" w:eastAsia="Microsoft Sans Serif" w:hAnsi="Times New Roman"/>
          <w:spacing w:val="-10"/>
          <w:sz w:val="28"/>
          <w:szCs w:val="28"/>
          <w:lang w:val="uk-UA"/>
        </w:rPr>
        <w:t>піролізним</w:t>
      </w:r>
      <w:proofErr w:type="spellEnd"/>
      <w:r>
        <w:rPr>
          <w:rFonts w:ascii="Times New Roman" w:eastAsia="Microsoft Sans Serif" w:hAnsi="Times New Roman"/>
          <w:spacing w:val="-10"/>
          <w:sz w:val="28"/>
          <w:szCs w:val="28"/>
          <w:lang w:val="uk-UA"/>
        </w:rPr>
        <w:t xml:space="preserve"> реактором заходи безпеки повинні включати строгий контроль доступу до зони реактора для уникнення неавторизованого втручання. Важливо забезпечити ефективну систему вентиляції для управління летючими речовинами, що утворюються під час процесу. Робітники повинні бути забезпечені відповідними засобами індивідуального захисту, такими як респіратори, термостійкий захисний одяг та </w:t>
      </w:r>
      <w:proofErr w:type="spellStart"/>
      <w:r>
        <w:rPr>
          <w:rFonts w:ascii="Times New Roman" w:eastAsia="Microsoft Sans Serif" w:hAnsi="Times New Roman"/>
          <w:spacing w:val="-10"/>
          <w:sz w:val="28"/>
          <w:szCs w:val="28"/>
          <w:lang w:val="uk-UA"/>
        </w:rPr>
        <w:t>очки</w:t>
      </w:r>
      <w:proofErr w:type="spellEnd"/>
      <w:r>
        <w:rPr>
          <w:rFonts w:ascii="Times New Roman" w:eastAsia="Microsoft Sans Serif" w:hAnsi="Times New Roman"/>
          <w:spacing w:val="-10"/>
          <w:sz w:val="28"/>
          <w:szCs w:val="28"/>
          <w:lang w:val="uk-UA"/>
        </w:rPr>
        <w:t xml:space="preserve">. Регулярні тренінги та навчання із безпеки є обов’язковими для усіх, хто працює з реактором або в його </w:t>
      </w:r>
      <w:r w:rsidRPr="00EA0001">
        <w:rPr>
          <w:rFonts w:ascii="Times New Roman" w:eastAsia="Microsoft Sans Serif" w:hAnsi="Times New Roman"/>
          <w:spacing w:val="-10"/>
          <w:sz w:val="28"/>
          <w:szCs w:val="28"/>
          <w:lang w:val="uk-UA"/>
        </w:rPr>
        <w:t>б</w:t>
      </w:r>
      <w:r>
        <w:rPr>
          <w:rFonts w:ascii="Times New Roman" w:eastAsia="Microsoft Sans Serif" w:hAnsi="Times New Roman"/>
          <w:spacing w:val="-10"/>
          <w:sz w:val="28"/>
          <w:szCs w:val="28"/>
          <w:lang w:val="uk-UA"/>
        </w:rPr>
        <w:t>е</w:t>
      </w:r>
      <w:r w:rsidRPr="00EA0001">
        <w:rPr>
          <w:rFonts w:ascii="Times New Roman" w:eastAsia="Microsoft Sans Serif" w:hAnsi="Times New Roman"/>
          <w:spacing w:val="-10"/>
          <w:sz w:val="28"/>
          <w:szCs w:val="28"/>
          <w:lang w:val="uk-UA"/>
        </w:rPr>
        <w:t>зп</w:t>
      </w:r>
      <w:r>
        <w:rPr>
          <w:rFonts w:ascii="Times New Roman" w:eastAsia="Microsoft Sans Serif" w:hAnsi="Times New Roman"/>
          <w:spacing w:val="-10"/>
          <w:sz w:val="28"/>
          <w:szCs w:val="28"/>
          <w:lang w:val="uk-UA"/>
        </w:rPr>
        <w:t>осередній близькості.</w:t>
      </w:r>
    </w:p>
    <w:p w14:paraId="2C949320" w14:textId="0B263076" w:rsidR="00947EE8" w:rsidRPr="00EA673E" w:rsidRDefault="00947EE8" w:rsidP="00EA673E">
      <w:pPr>
        <w:spacing w:after="0" w:line="360" w:lineRule="auto"/>
        <w:ind w:firstLine="708"/>
        <w:jc w:val="both"/>
        <w:rPr>
          <w:rFonts w:ascii="Times New Roman" w:hAnsi="Times New Roman" w:cs="Times New Roman"/>
          <w:sz w:val="28"/>
          <w:szCs w:val="28"/>
          <w:lang w:val="uk-UA"/>
        </w:rPr>
      </w:pPr>
      <w:r>
        <w:rPr>
          <w:rFonts w:ascii="Times New Roman" w:eastAsia="Microsoft Sans Serif" w:hAnsi="Times New Roman"/>
          <w:spacing w:val="-10"/>
          <w:sz w:val="28"/>
          <w:szCs w:val="28"/>
          <w:lang w:val="uk-UA"/>
        </w:rPr>
        <w:t xml:space="preserve">У зоні конденсації  летючі компоненти охолоджуються та перетворюються в рідку фракцію. В цій зоні є  ризик потрапляння легкозаймистих рідин на шкіру та очі. </w:t>
      </w:r>
      <w:r>
        <w:rPr>
          <w:rFonts w:ascii="Times New Roman" w:hAnsi="Times New Roman"/>
          <w:sz w:val="28"/>
          <w:szCs w:val="28"/>
          <w:lang w:val="uk-UA"/>
        </w:rPr>
        <w:t xml:space="preserve">Робітникам слід використовувати захисний одяг, включно зі стійкими </w:t>
      </w:r>
      <w:r w:rsidR="00B725CF"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63712" behindDoc="0" locked="0" layoutInCell="1" allowOverlap="0" wp14:anchorId="18157388" wp14:editId="531DDE7B">
                <wp:simplePos x="0" y="0"/>
                <wp:positionH relativeFrom="margin">
                  <wp:posOffset>-190500</wp:posOffset>
                </wp:positionH>
                <wp:positionV relativeFrom="margin">
                  <wp:align>center</wp:align>
                </wp:positionV>
                <wp:extent cx="6588760" cy="10172700"/>
                <wp:effectExtent l="0" t="0" r="21590" b="19050"/>
                <wp:wrapNone/>
                <wp:docPr id="1289826547" name="Группа 12898265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740710690"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741239007"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386681604"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762669436"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356874229"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547365320"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094494722"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920739911"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792674156"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64874552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830108470"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90678740" name="Rectangle 13"/>
                        <wps:cNvSpPr>
                          <a:spLocks noChangeArrowheads="1"/>
                        </wps:cNvSpPr>
                        <wps:spPr bwMode="auto">
                          <a:xfrm>
                            <a:off x="54" y="19660"/>
                            <a:ext cx="1000" cy="309"/>
                          </a:xfrm>
                          <a:prstGeom prst="rect">
                            <a:avLst/>
                          </a:prstGeom>
                          <a:noFill/>
                          <a:ln>
                            <a:noFill/>
                          </a:ln>
                        </wps:spPr>
                        <wps:txbx>
                          <w:txbxContent>
                            <w:p w14:paraId="6780768F"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6513C6B" w14:textId="77777777" w:rsidR="00B725CF" w:rsidRPr="00352A5A" w:rsidRDefault="00B725CF" w:rsidP="00B725CF">
                              <w:pPr>
                                <w:jc w:val="center"/>
                                <w:rPr>
                                  <w:rFonts w:ascii="Arial" w:hAnsi="Arial" w:cs="Arial"/>
                                  <w:i/>
                                  <w:sz w:val="18"/>
                                  <w:szCs w:val="18"/>
                                </w:rPr>
                              </w:pPr>
                            </w:p>
                            <w:p w14:paraId="3587A100" w14:textId="77777777" w:rsidR="00B725CF" w:rsidRPr="00D320FF" w:rsidRDefault="00B725CF" w:rsidP="00B725CF"/>
                            <w:p w14:paraId="2F384575"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1CCD65C9"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EC6800D" w14:textId="77777777" w:rsidR="00B725CF" w:rsidRPr="00352A5A" w:rsidRDefault="00B725CF" w:rsidP="00B725CF">
                              <w:pPr>
                                <w:rPr>
                                  <w:szCs w:val="28"/>
                                </w:rPr>
                              </w:pPr>
                            </w:p>
                            <w:p w14:paraId="702B36C1"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728765425" name="Rectangle 14"/>
                        <wps:cNvSpPr>
                          <a:spLocks noChangeArrowheads="1"/>
                        </wps:cNvSpPr>
                        <wps:spPr bwMode="auto">
                          <a:xfrm>
                            <a:off x="1139" y="19660"/>
                            <a:ext cx="1001" cy="309"/>
                          </a:xfrm>
                          <a:prstGeom prst="rect">
                            <a:avLst/>
                          </a:prstGeom>
                          <a:noFill/>
                          <a:ln>
                            <a:noFill/>
                          </a:ln>
                        </wps:spPr>
                        <wps:txbx>
                          <w:txbxContent>
                            <w:p w14:paraId="74BF9BD3"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23602282" name="Rectangle 15"/>
                        <wps:cNvSpPr>
                          <a:spLocks noChangeArrowheads="1"/>
                        </wps:cNvSpPr>
                        <wps:spPr bwMode="auto">
                          <a:xfrm>
                            <a:off x="2267" y="19660"/>
                            <a:ext cx="2573" cy="309"/>
                          </a:xfrm>
                          <a:prstGeom prst="rect">
                            <a:avLst/>
                          </a:prstGeom>
                          <a:noFill/>
                          <a:ln>
                            <a:noFill/>
                          </a:ln>
                        </wps:spPr>
                        <wps:txbx>
                          <w:txbxContent>
                            <w:p w14:paraId="5EED59EC"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529F9890" w14:textId="77777777" w:rsidR="00B725CF" w:rsidRPr="00D320FF" w:rsidRDefault="00B725CF" w:rsidP="00B725CF"/>
                          </w:txbxContent>
                        </wps:txbx>
                        <wps:bodyPr rot="0" vert="horz" wrap="square" lIns="12700" tIns="12700" rIns="12700" bIns="12700" anchor="t" anchorCtr="0" upright="1">
                          <a:noAutofit/>
                        </wps:bodyPr>
                      </wps:wsp>
                      <wps:wsp>
                        <wps:cNvPr id="1955163257" name="Rectangle 16"/>
                        <wps:cNvSpPr>
                          <a:spLocks noChangeArrowheads="1"/>
                        </wps:cNvSpPr>
                        <wps:spPr bwMode="auto">
                          <a:xfrm>
                            <a:off x="4983" y="19660"/>
                            <a:ext cx="1534" cy="309"/>
                          </a:xfrm>
                          <a:prstGeom prst="rect">
                            <a:avLst/>
                          </a:prstGeom>
                          <a:noFill/>
                          <a:ln>
                            <a:noFill/>
                          </a:ln>
                        </wps:spPr>
                        <wps:txbx>
                          <w:txbxContent>
                            <w:p w14:paraId="2C91A1CD"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9F8F2E9" w14:textId="77777777" w:rsidR="00B725CF" w:rsidRDefault="00B725CF" w:rsidP="00B725CF">
                              <w:pPr>
                                <w:jc w:val="center"/>
                                <w:rPr>
                                  <w:sz w:val="20"/>
                                </w:rPr>
                              </w:pPr>
                            </w:p>
                            <w:p w14:paraId="0E8BD2C1" w14:textId="77777777" w:rsidR="00B725CF" w:rsidRPr="00086B17" w:rsidRDefault="00B725CF" w:rsidP="00B725CF">
                              <w:pPr>
                                <w:jc w:val="center"/>
                                <w:rPr>
                                  <w:rFonts w:ascii="Arial" w:hAnsi="Arial" w:cs="Arial"/>
                                  <w:i/>
                                  <w:sz w:val="18"/>
                                  <w:szCs w:val="18"/>
                                </w:rPr>
                              </w:pPr>
                            </w:p>
                            <w:p w14:paraId="2520DE21" w14:textId="77777777" w:rsidR="00B725CF" w:rsidRPr="00D320FF" w:rsidRDefault="00B725CF" w:rsidP="00B725CF"/>
                          </w:txbxContent>
                        </wps:txbx>
                        <wps:bodyPr rot="0" vert="horz" wrap="square" lIns="12700" tIns="12700" rIns="12700" bIns="12700" anchor="t" anchorCtr="0" upright="1">
                          <a:noAutofit/>
                        </wps:bodyPr>
                      </wps:wsp>
                      <wps:wsp>
                        <wps:cNvPr id="1217238869" name="Rectangle 17"/>
                        <wps:cNvSpPr>
                          <a:spLocks noChangeArrowheads="1"/>
                        </wps:cNvSpPr>
                        <wps:spPr bwMode="auto">
                          <a:xfrm>
                            <a:off x="6604" y="19660"/>
                            <a:ext cx="1000" cy="309"/>
                          </a:xfrm>
                          <a:prstGeom prst="rect">
                            <a:avLst/>
                          </a:prstGeom>
                          <a:noFill/>
                          <a:ln>
                            <a:noFill/>
                          </a:ln>
                        </wps:spPr>
                        <wps:txbx>
                          <w:txbxContent>
                            <w:p w14:paraId="1BB4262A"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6928D486" w14:textId="77777777" w:rsidR="00B725CF" w:rsidRPr="00D320FF" w:rsidRDefault="00B725CF" w:rsidP="00B725CF"/>
                          </w:txbxContent>
                        </wps:txbx>
                        <wps:bodyPr rot="0" vert="horz" wrap="square" lIns="12700" tIns="12700" rIns="12700" bIns="12700" anchor="t" anchorCtr="0" upright="1">
                          <a:noAutofit/>
                        </wps:bodyPr>
                      </wps:wsp>
                      <wps:wsp>
                        <wps:cNvPr id="795929458" name="Rectangle 18"/>
                        <wps:cNvSpPr>
                          <a:spLocks noChangeArrowheads="1"/>
                        </wps:cNvSpPr>
                        <wps:spPr bwMode="auto">
                          <a:xfrm>
                            <a:off x="18949" y="18977"/>
                            <a:ext cx="1001" cy="309"/>
                          </a:xfrm>
                          <a:prstGeom prst="rect">
                            <a:avLst/>
                          </a:prstGeom>
                          <a:noFill/>
                          <a:ln>
                            <a:noFill/>
                          </a:ln>
                        </wps:spPr>
                        <wps:txbx>
                          <w:txbxContent>
                            <w:p w14:paraId="3EE31D1D" w14:textId="77777777" w:rsidR="00B725CF" w:rsidRPr="00F96BEC" w:rsidRDefault="00B725CF" w:rsidP="00B725CF">
                              <w:pPr>
                                <w:jc w:val="center"/>
                                <w:rPr>
                                  <w:sz w:val="20"/>
                                  <w:lang w:val="uk-UA"/>
                                </w:rPr>
                              </w:pPr>
                              <w:proofErr w:type="spellStart"/>
                              <w:r>
                                <w:rPr>
                                  <w:sz w:val="20"/>
                                  <w:lang w:val="uk-UA"/>
                                </w:rPr>
                                <w:t>Арк</w:t>
                              </w:r>
                              <w:proofErr w:type="spellEnd"/>
                            </w:p>
                            <w:p w14:paraId="29E0B05D" w14:textId="77777777" w:rsidR="00B725CF" w:rsidRPr="00086B17" w:rsidRDefault="00B725CF" w:rsidP="00B725CF">
                              <w:pPr>
                                <w:jc w:val="center"/>
                                <w:rPr>
                                  <w:sz w:val="18"/>
                                  <w:szCs w:val="18"/>
                                </w:rPr>
                              </w:pPr>
                            </w:p>
                            <w:p w14:paraId="2BDA968F" w14:textId="77777777" w:rsidR="00B725CF" w:rsidRPr="00A55B46" w:rsidRDefault="00B725CF" w:rsidP="00B725CF">
                              <w:pPr>
                                <w:pStyle w:val="afa"/>
                                <w:ind w:firstLine="0"/>
                                <w:jc w:val="center"/>
                                <w:rPr>
                                  <w:rFonts w:ascii="Arial" w:hAnsi="Arial" w:cs="Arial"/>
                                  <w:sz w:val="18"/>
                                  <w:lang w:val="ru-RU"/>
                                </w:rPr>
                              </w:pPr>
                            </w:p>
                            <w:p w14:paraId="7BCEBD51" w14:textId="77777777" w:rsidR="00B725CF" w:rsidRPr="00D320FF" w:rsidRDefault="00B725CF" w:rsidP="00B725CF"/>
                          </w:txbxContent>
                        </wps:txbx>
                        <wps:bodyPr rot="0" vert="horz" wrap="square" lIns="12700" tIns="12700" rIns="12700" bIns="12700" anchor="t" anchorCtr="0" upright="1">
                          <a:noAutofit/>
                        </wps:bodyPr>
                      </wps:wsp>
                      <wps:wsp>
                        <wps:cNvPr id="766679112" name="Rectangle 19"/>
                        <wps:cNvSpPr>
                          <a:spLocks noChangeArrowheads="1"/>
                        </wps:cNvSpPr>
                        <wps:spPr bwMode="auto">
                          <a:xfrm>
                            <a:off x="18949" y="19435"/>
                            <a:ext cx="1001" cy="423"/>
                          </a:xfrm>
                          <a:prstGeom prst="rect">
                            <a:avLst/>
                          </a:prstGeom>
                          <a:noFill/>
                          <a:ln>
                            <a:noFill/>
                          </a:ln>
                        </wps:spPr>
                        <wps:txbx>
                          <w:txbxContent>
                            <w:p w14:paraId="09D53CE9" w14:textId="24994CBD" w:rsidR="00B725CF" w:rsidRPr="005F0FA3" w:rsidRDefault="00B725CF" w:rsidP="00B725CF">
                              <w:pPr>
                                <w:jc w:val="center"/>
                                <w:rPr>
                                  <w:sz w:val="28"/>
                                  <w:lang w:val="uk-UA"/>
                                </w:rPr>
                              </w:pPr>
                              <w:r>
                                <w:rPr>
                                  <w:sz w:val="28"/>
                                  <w:lang w:val="uk-UA"/>
                                </w:rPr>
                                <w:t>58</w:t>
                              </w:r>
                            </w:p>
                          </w:txbxContent>
                        </wps:txbx>
                        <wps:bodyPr rot="0" vert="horz" wrap="square" lIns="12700" tIns="12700" rIns="12700" bIns="12700" anchor="t" anchorCtr="0" upright="1">
                          <a:noAutofit/>
                        </wps:bodyPr>
                      </wps:wsp>
                      <wps:wsp>
                        <wps:cNvPr id="811694523" name="Rectangle 20"/>
                        <wps:cNvSpPr>
                          <a:spLocks noChangeArrowheads="1"/>
                        </wps:cNvSpPr>
                        <wps:spPr bwMode="auto">
                          <a:xfrm>
                            <a:off x="7745" y="19221"/>
                            <a:ext cx="11075" cy="477"/>
                          </a:xfrm>
                          <a:prstGeom prst="rect">
                            <a:avLst/>
                          </a:prstGeom>
                          <a:noFill/>
                          <a:ln>
                            <a:noFill/>
                          </a:ln>
                        </wps:spPr>
                        <wps:txbx>
                          <w:txbxContent>
                            <w:p w14:paraId="753F67CE"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C7E30CA" w14:textId="77777777" w:rsidR="00B725CF" w:rsidRPr="002870C6" w:rsidRDefault="00B725CF" w:rsidP="00B725CF">
                              <w:pPr>
                                <w:pStyle w:val="afa"/>
                                <w:ind w:firstLine="0"/>
                                <w:jc w:val="center"/>
                                <w:rPr>
                                  <w:rFonts w:ascii="Times New Roman" w:hAnsi="Times New Roman" w:cs="Shruti"/>
                                  <w:i w:val="0"/>
                                  <w:szCs w:val="32"/>
                                  <w:lang w:val="ru-RU"/>
                                </w:rPr>
                              </w:pPr>
                            </w:p>
                            <w:p w14:paraId="30227F0A" w14:textId="77777777" w:rsidR="00B725CF" w:rsidRPr="003B77DB" w:rsidRDefault="00B725CF" w:rsidP="00B725CF">
                              <w:pPr>
                                <w:jc w:val="center"/>
                                <w:rPr>
                                  <w:szCs w:val="28"/>
                                </w:rPr>
                              </w:pPr>
                            </w:p>
                            <w:p w14:paraId="36706B50"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157388" id="Группа 1289826547" o:spid="_x0000_s2136" style="position:absolute;left:0;text-align:left;margin-left:-15pt;margin-top:0;width:518.8pt;height:801pt;z-index:251763712;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" o:allowoverlap="f">
                <v:rect id="Rectangle 2" o:spid="_x0000_s21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" filled="f" strokeweight="2pt"/>
                <v:line id="Line 3" o:spid="_x0000_s21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" strokeweight="2pt"/>
                <v:line id="Line 4" o:spid="_x0000_s21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" strokeweight="2pt"/>
                <v:line id="Line 5" o:spid="_x0000_s21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" strokeweight="2pt"/>
                <v:line id="Line 6" o:spid="_x0000_s21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" strokeweight="2pt"/>
                <v:line id="Line 7" o:spid="_x0000_s21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" strokeweight="2pt"/>
                <v:line id="Line 8" o:spid="_x0000_s21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" strokeweight="2pt"/>
                <v:line id="Line 9" o:spid="_x0000_s21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" strokeweight="2pt"/>
                <v:line id="Line 10" o:spid="_x0000_s21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" strokeweight="1pt"/>
                <v:line id="Line 11" o:spid="_x0000_s21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" strokeweight="2pt"/>
                <v:line id="Line 12" o:spid="_x0000_s21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" strokeweight="1pt"/>
                <v:rect id="Rectangle 13" o:spid="_x0000_s21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" filled="f" stroked="f">
                  <v:textbox inset="1pt,1pt,1pt,1pt">
                    <w:txbxContent>
                      <w:p w14:paraId="6780768F"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6513C6B" w14:textId="77777777" w:rsidR="00B725CF" w:rsidRPr="00352A5A" w:rsidRDefault="00B725CF" w:rsidP="00B725CF">
                        <w:pPr>
                          <w:jc w:val="center"/>
                          <w:rPr>
                            <w:rFonts w:ascii="Arial" w:hAnsi="Arial" w:cs="Arial"/>
                            <w:i/>
                            <w:sz w:val="18"/>
                            <w:szCs w:val="18"/>
                          </w:rPr>
                        </w:pPr>
                      </w:p>
                      <w:p w14:paraId="3587A100" w14:textId="77777777" w:rsidR="00B725CF" w:rsidRPr="00D320FF" w:rsidRDefault="00B725CF" w:rsidP="00B725CF"/>
                      <w:p w14:paraId="2F384575"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1CCD65C9"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EC6800D" w14:textId="77777777" w:rsidR="00B725CF" w:rsidRPr="00352A5A" w:rsidRDefault="00B725CF" w:rsidP="00B725CF">
                        <w:pPr>
                          <w:rPr>
                            <w:szCs w:val="28"/>
                          </w:rPr>
                        </w:pPr>
                      </w:p>
                      <w:p w14:paraId="702B36C1" w14:textId="77777777" w:rsidR="00B725CF" w:rsidRPr="00352A5A" w:rsidRDefault="00B725CF" w:rsidP="00B725CF">
                        <w:pPr>
                          <w:pStyle w:val="ad"/>
                          <w:jc w:val="center"/>
                          <w:rPr>
                            <w:rFonts w:ascii="Arial" w:hAnsi="Arial" w:cs="Arial"/>
                            <w:sz w:val="18"/>
                          </w:rPr>
                        </w:pPr>
                      </w:p>
                    </w:txbxContent>
                  </v:textbox>
                </v:rect>
                <v:rect id="Rectangle 14" o:spid="_x0000_s21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" filled="f" stroked="f">
                  <v:textbox inset="1pt,1pt,1pt,1pt">
                    <w:txbxContent>
                      <w:p w14:paraId="74BF9BD3"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21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" filled="f" stroked="f">
                  <v:textbox inset="1pt,1pt,1pt,1pt">
                    <w:txbxContent>
                      <w:p w14:paraId="5EED59EC"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529F9890" w14:textId="77777777" w:rsidR="00B725CF" w:rsidRPr="00D320FF" w:rsidRDefault="00B725CF" w:rsidP="00B725CF"/>
                    </w:txbxContent>
                  </v:textbox>
                </v:rect>
                <v:rect id="Rectangle 16" o:spid="_x0000_s21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" filled="f" stroked="f">
                  <v:textbox inset="1pt,1pt,1pt,1pt">
                    <w:txbxContent>
                      <w:p w14:paraId="2C91A1CD"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9F8F2E9" w14:textId="77777777" w:rsidR="00B725CF" w:rsidRDefault="00B725CF" w:rsidP="00B725CF">
                        <w:pPr>
                          <w:jc w:val="center"/>
                          <w:rPr>
                            <w:sz w:val="20"/>
                          </w:rPr>
                        </w:pPr>
                      </w:p>
                      <w:p w14:paraId="0E8BD2C1" w14:textId="77777777" w:rsidR="00B725CF" w:rsidRPr="00086B17" w:rsidRDefault="00B725CF" w:rsidP="00B725CF">
                        <w:pPr>
                          <w:jc w:val="center"/>
                          <w:rPr>
                            <w:rFonts w:ascii="Arial" w:hAnsi="Arial" w:cs="Arial"/>
                            <w:i/>
                            <w:sz w:val="18"/>
                            <w:szCs w:val="18"/>
                          </w:rPr>
                        </w:pPr>
                      </w:p>
                      <w:p w14:paraId="2520DE21" w14:textId="77777777" w:rsidR="00B725CF" w:rsidRPr="00D320FF" w:rsidRDefault="00B725CF" w:rsidP="00B725CF"/>
                    </w:txbxContent>
                  </v:textbox>
                </v:rect>
                <v:rect id="Rectangle 17" o:spid="_x0000_s21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" filled="f" stroked="f">
                  <v:textbox inset="1pt,1pt,1pt,1pt">
                    <w:txbxContent>
                      <w:p w14:paraId="1BB4262A"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6928D486" w14:textId="77777777" w:rsidR="00B725CF" w:rsidRPr="00D320FF" w:rsidRDefault="00B725CF" w:rsidP="00B725CF"/>
                    </w:txbxContent>
                  </v:textbox>
                </v:rect>
                <v:rect id="Rectangle 18" o:spid="_x0000_s21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" filled="f" stroked="f">
                  <v:textbox inset="1pt,1pt,1pt,1pt">
                    <w:txbxContent>
                      <w:p w14:paraId="3EE31D1D" w14:textId="77777777" w:rsidR="00B725CF" w:rsidRPr="00F96BEC" w:rsidRDefault="00B725CF" w:rsidP="00B725CF">
                        <w:pPr>
                          <w:jc w:val="center"/>
                          <w:rPr>
                            <w:sz w:val="20"/>
                            <w:lang w:val="uk-UA"/>
                          </w:rPr>
                        </w:pPr>
                        <w:proofErr w:type="spellStart"/>
                        <w:r>
                          <w:rPr>
                            <w:sz w:val="20"/>
                            <w:lang w:val="uk-UA"/>
                          </w:rPr>
                          <w:t>Арк</w:t>
                        </w:r>
                        <w:proofErr w:type="spellEnd"/>
                      </w:p>
                      <w:p w14:paraId="29E0B05D" w14:textId="77777777" w:rsidR="00B725CF" w:rsidRPr="00086B17" w:rsidRDefault="00B725CF" w:rsidP="00B725CF">
                        <w:pPr>
                          <w:jc w:val="center"/>
                          <w:rPr>
                            <w:sz w:val="18"/>
                            <w:szCs w:val="18"/>
                          </w:rPr>
                        </w:pPr>
                      </w:p>
                      <w:p w14:paraId="2BDA968F" w14:textId="77777777" w:rsidR="00B725CF" w:rsidRPr="00A55B46" w:rsidRDefault="00B725CF" w:rsidP="00B725CF">
                        <w:pPr>
                          <w:pStyle w:val="afa"/>
                          <w:ind w:firstLine="0"/>
                          <w:jc w:val="center"/>
                          <w:rPr>
                            <w:rFonts w:ascii="Arial" w:hAnsi="Arial" w:cs="Arial"/>
                            <w:sz w:val="18"/>
                            <w:lang w:val="ru-RU"/>
                          </w:rPr>
                        </w:pPr>
                      </w:p>
                      <w:p w14:paraId="7BCEBD51" w14:textId="77777777" w:rsidR="00B725CF" w:rsidRPr="00D320FF" w:rsidRDefault="00B725CF" w:rsidP="00B725CF"/>
                    </w:txbxContent>
                  </v:textbox>
                </v:rect>
                <v:rect id="Rectangle 19" o:spid="_x0000_s21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" filled="f" stroked="f">
                  <v:textbox inset="1pt,1pt,1pt,1pt">
                    <w:txbxContent>
                      <w:p w14:paraId="09D53CE9" w14:textId="24994CBD" w:rsidR="00B725CF" w:rsidRPr="005F0FA3" w:rsidRDefault="00B725CF" w:rsidP="00B725CF">
                        <w:pPr>
                          <w:jc w:val="center"/>
                          <w:rPr>
                            <w:sz w:val="28"/>
                            <w:lang w:val="uk-UA"/>
                          </w:rPr>
                        </w:pPr>
                        <w:r>
                          <w:rPr>
                            <w:sz w:val="28"/>
                            <w:lang w:val="uk-UA"/>
                          </w:rPr>
                          <w:t>58</w:t>
                        </w:r>
                      </w:p>
                    </w:txbxContent>
                  </v:textbox>
                </v:rect>
                <v:rect id="Rectangle 20" o:spid="_x0000_s21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" filled="f" stroked="f">
                  <v:textbox inset="1pt,1pt,1pt,1pt">
                    <w:txbxContent>
                      <w:p w14:paraId="753F67CE"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1C7E30CA" w14:textId="77777777" w:rsidR="00B725CF" w:rsidRPr="002870C6" w:rsidRDefault="00B725CF" w:rsidP="00B725CF">
                        <w:pPr>
                          <w:pStyle w:val="afa"/>
                          <w:ind w:firstLine="0"/>
                          <w:jc w:val="center"/>
                          <w:rPr>
                            <w:rFonts w:ascii="Times New Roman" w:hAnsi="Times New Roman" w:cs="Shruti"/>
                            <w:i w:val="0"/>
                            <w:szCs w:val="32"/>
                            <w:lang w:val="ru-RU"/>
                          </w:rPr>
                        </w:pPr>
                      </w:p>
                      <w:p w14:paraId="30227F0A" w14:textId="77777777" w:rsidR="00B725CF" w:rsidRPr="003B77DB" w:rsidRDefault="00B725CF" w:rsidP="00B725CF">
                        <w:pPr>
                          <w:jc w:val="center"/>
                          <w:rPr>
                            <w:szCs w:val="28"/>
                          </w:rPr>
                        </w:pPr>
                      </w:p>
                      <w:p w14:paraId="36706B50" w14:textId="77777777" w:rsidR="00B725CF" w:rsidRPr="00D320FF" w:rsidRDefault="00B725CF" w:rsidP="00B725CF"/>
                    </w:txbxContent>
                  </v:textbox>
                </v:rect>
                <w10:wrap anchorx="margin" anchory="margin"/>
              </v:group>
            </w:pict>
          </mc:Fallback>
        </mc:AlternateContent>
      </w:r>
      <w:r>
        <w:rPr>
          <w:rFonts w:ascii="Times New Roman" w:hAnsi="Times New Roman"/>
          <w:sz w:val="28"/>
          <w:szCs w:val="28"/>
          <w:lang w:val="uk-UA"/>
        </w:rPr>
        <w:t xml:space="preserve">до хімікатів рукавичками та захисними окулярами для уникнення контакту зі шкірою та очима. </w:t>
      </w:r>
      <w:r>
        <w:rPr>
          <w:rFonts w:ascii="Times New Roman" w:hAnsi="Times New Roman"/>
          <w:sz w:val="28"/>
          <w:szCs w:val="28"/>
        </w:rPr>
        <w:t xml:space="preserve">Також </w:t>
      </w:r>
      <w:proofErr w:type="spellStart"/>
      <w:r>
        <w:rPr>
          <w:rFonts w:ascii="Times New Roman" w:hAnsi="Times New Roman"/>
          <w:sz w:val="28"/>
          <w:szCs w:val="28"/>
        </w:rPr>
        <w:t>важливо</w:t>
      </w:r>
      <w:proofErr w:type="spellEnd"/>
      <w:r>
        <w:rPr>
          <w:rFonts w:ascii="Times New Roman" w:hAnsi="Times New Roman"/>
          <w:sz w:val="28"/>
          <w:szCs w:val="28"/>
        </w:rPr>
        <w:t xml:space="preserve"> </w:t>
      </w:r>
      <w:proofErr w:type="spellStart"/>
      <w:r>
        <w:rPr>
          <w:rFonts w:ascii="Times New Roman" w:hAnsi="Times New Roman"/>
          <w:sz w:val="28"/>
          <w:szCs w:val="28"/>
        </w:rPr>
        <w:t>забезпечити</w:t>
      </w:r>
      <w:proofErr w:type="spellEnd"/>
      <w:r>
        <w:rPr>
          <w:rFonts w:ascii="Times New Roman" w:hAnsi="Times New Roman"/>
          <w:sz w:val="28"/>
          <w:szCs w:val="28"/>
        </w:rPr>
        <w:t xml:space="preserve"> </w:t>
      </w:r>
      <w:proofErr w:type="spellStart"/>
      <w:r>
        <w:rPr>
          <w:rFonts w:ascii="Times New Roman" w:hAnsi="Times New Roman"/>
          <w:sz w:val="28"/>
          <w:szCs w:val="28"/>
        </w:rPr>
        <w:t>наявність</w:t>
      </w:r>
      <w:proofErr w:type="spellEnd"/>
      <w:r>
        <w:rPr>
          <w:rFonts w:ascii="Times New Roman" w:hAnsi="Times New Roman"/>
          <w:sz w:val="28"/>
          <w:szCs w:val="28"/>
        </w:rPr>
        <w:t xml:space="preserve"> </w:t>
      </w:r>
      <w:proofErr w:type="spellStart"/>
      <w:r>
        <w:rPr>
          <w:rFonts w:ascii="Times New Roman" w:hAnsi="Times New Roman"/>
          <w:sz w:val="28"/>
          <w:szCs w:val="28"/>
        </w:rPr>
        <w:t>душів</w:t>
      </w:r>
      <w:proofErr w:type="spellEnd"/>
      <w:r>
        <w:rPr>
          <w:rFonts w:ascii="Times New Roman" w:hAnsi="Times New Roman"/>
          <w:sz w:val="28"/>
          <w:szCs w:val="28"/>
        </w:rPr>
        <w:t xml:space="preserve"> і </w:t>
      </w:r>
      <w:proofErr w:type="spellStart"/>
      <w:r>
        <w:rPr>
          <w:rFonts w:ascii="Times New Roman" w:hAnsi="Times New Roman"/>
          <w:sz w:val="28"/>
          <w:szCs w:val="28"/>
        </w:rPr>
        <w:t>очних</w:t>
      </w:r>
      <w:proofErr w:type="spellEnd"/>
      <w:r>
        <w:rPr>
          <w:rFonts w:ascii="Times New Roman" w:hAnsi="Times New Roman"/>
          <w:sz w:val="28"/>
          <w:szCs w:val="28"/>
        </w:rPr>
        <w:t xml:space="preserve"> </w:t>
      </w:r>
      <w:proofErr w:type="spellStart"/>
      <w:r>
        <w:rPr>
          <w:rFonts w:ascii="Times New Roman" w:hAnsi="Times New Roman"/>
          <w:sz w:val="28"/>
          <w:szCs w:val="28"/>
        </w:rPr>
        <w:t>промивальників</w:t>
      </w:r>
      <w:proofErr w:type="spellEnd"/>
      <w:r>
        <w:rPr>
          <w:rFonts w:ascii="Times New Roman" w:hAnsi="Times New Roman"/>
          <w:sz w:val="28"/>
          <w:szCs w:val="28"/>
        </w:rPr>
        <w:t xml:space="preserve"> для </w:t>
      </w:r>
      <w:proofErr w:type="spellStart"/>
      <w:r>
        <w:rPr>
          <w:rFonts w:ascii="Times New Roman" w:hAnsi="Times New Roman"/>
          <w:sz w:val="28"/>
          <w:szCs w:val="28"/>
        </w:rPr>
        <w:t>швидкого</w:t>
      </w:r>
      <w:proofErr w:type="spellEnd"/>
      <w:r>
        <w:rPr>
          <w:rFonts w:ascii="Times New Roman" w:hAnsi="Times New Roman"/>
          <w:sz w:val="28"/>
          <w:szCs w:val="28"/>
        </w:rPr>
        <w:t xml:space="preserve"> </w:t>
      </w:r>
      <w:proofErr w:type="spellStart"/>
      <w:r>
        <w:rPr>
          <w:rFonts w:ascii="Times New Roman" w:hAnsi="Times New Roman"/>
          <w:sz w:val="28"/>
          <w:szCs w:val="28"/>
        </w:rPr>
        <w:t>реагування</w:t>
      </w:r>
      <w:proofErr w:type="spellEnd"/>
      <w:r>
        <w:rPr>
          <w:rFonts w:ascii="Times New Roman" w:hAnsi="Times New Roman"/>
          <w:sz w:val="28"/>
          <w:szCs w:val="28"/>
        </w:rPr>
        <w:t xml:space="preserve"> на </w:t>
      </w:r>
      <w:proofErr w:type="spellStart"/>
      <w:r>
        <w:rPr>
          <w:rFonts w:ascii="Times New Roman" w:hAnsi="Times New Roman"/>
          <w:sz w:val="28"/>
          <w:szCs w:val="28"/>
        </w:rPr>
        <w:t>можливі</w:t>
      </w:r>
      <w:proofErr w:type="spellEnd"/>
      <w:r>
        <w:rPr>
          <w:rFonts w:ascii="Times New Roman" w:hAnsi="Times New Roman"/>
          <w:sz w:val="28"/>
          <w:szCs w:val="28"/>
        </w:rPr>
        <w:t xml:space="preserve"> </w:t>
      </w:r>
      <w:proofErr w:type="spellStart"/>
      <w:r>
        <w:rPr>
          <w:rFonts w:ascii="Times New Roman" w:hAnsi="Times New Roman"/>
          <w:sz w:val="28"/>
          <w:szCs w:val="28"/>
        </w:rPr>
        <w:t>інциденти</w:t>
      </w:r>
      <w:proofErr w:type="spellEnd"/>
      <w:r>
        <w:rPr>
          <w:rFonts w:ascii="Times New Roman" w:hAnsi="Times New Roman"/>
          <w:sz w:val="28"/>
          <w:szCs w:val="28"/>
        </w:rPr>
        <w:t xml:space="preserve">. </w:t>
      </w:r>
      <w:proofErr w:type="spellStart"/>
      <w:r>
        <w:rPr>
          <w:rFonts w:ascii="Times New Roman" w:hAnsi="Times New Roman"/>
          <w:sz w:val="28"/>
          <w:szCs w:val="28"/>
        </w:rPr>
        <w:t>Регулярні</w:t>
      </w:r>
      <w:proofErr w:type="spellEnd"/>
      <w:r>
        <w:rPr>
          <w:rFonts w:ascii="Times New Roman" w:hAnsi="Times New Roman"/>
          <w:sz w:val="28"/>
          <w:szCs w:val="28"/>
        </w:rPr>
        <w:t xml:space="preserve"> </w:t>
      </w:r>
      <w:proofErr w:type="spellStart"/>
      <w:r>
        <w:rPr>
          <w:rFonts w:ascii="Times New Roman" w:hAnsi="Times New Roman"/>
          <w:sz w:val="28"/>
          <w:szCs w:val="28"/>
        </w:rPr>
        <w:t>інструктажі</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обережного</w:t>
      </w:r>
      <w:proofErr w:type="spellEnd"/>
      <w:r>
        <w:rPr>
          <w:rFonts w:ascii="Times New Roman" w:hAnsi="Times New Roman"/>
          <w:sz w:val="28"/>
          <w:szCs w:val="28"/>
        </w:rPr>
        <w:t xml:space="preserve"> </w:t>
      </w:r>
      <w:proofErr w:type="spellStart"/>
      <w:r>
        <w:rPr>
          <w:rFonts w:ascii="Times New Roman" w:hAnsi="Times New Roman"/>
          <w:sz w:val="28"/>
          <w:szCs w:val="28"/>
        </w:rPr>
        <w:t>поводження</w:t>
      </w:r>
      <w:proofErr w:type="spellEnd"/>
      <w:r>
        <w:rPr>
          <w:rFonts w:ascii="Times New Roman" w:hAnsi="Times New Roman"/>
          <w:sz w:val="28"/>
          <w:szCs w:val="28"/>
        </w:rPr>
        <w:t xml:space="preserve"> та </w:t>
      </w:r>
      <w:proofErr w:type="spellStart"/>
      <w:r>
        <w:rPr>
          <w:rFonts w:ascii="Times New Roman" w:hAnsi="Times New Roman"/>
          <w:sz w:val="28"/>
          <w:szCs w:val="28"/>
        </w:rPr>
        <w:t>швидкої</w:t>
      </w:r>
      <w:proofErr w:type="spellEnd"/>
      <w:r>
        <w:rPr>
          <w:rFonts w:ascii="Times New Roman" w:hAnsi="Times New Roman"/>
          <w:sz w:val="28"/>
          <w:szCs w:val="28"/>
        </w:rPr>
        <w:t xml:space="preserve"> </w:t>
      </w:r>
      <w:proofErr w:type="spellStart"/>
      <w:r>
        <w:rPr>
          <w:rFonts w:ascii="Times New Roman" w:hAnsi="Times New Roman"/>
          <w:sz w:val="28"/>
          <w:szCs w:val="28"/>
        </w:rPr>
        <w:t>відповіді</w:t>
      </w:r>
      <w:proofErr w:type="spellEnd"/>
      <w:r>
        <w:rPr>
          <w:rFonts w:ascii="Times New Roman" w:hAnsi="Times New Roman"/>
          <w:sz w:val="28"/>
          <w:szCs w:val="28"/>
        </w:rPr>
        <w:t xml:space="preserve"> у </w:t>
      </w:r>
      <w:proofErr w:type="spellStart"/>
      <w:r>
        <w:rPr>
          <w:rFonts w:ascii="Times New Roman" w:hAnsi="Times New Roman"/>
          <w:sz w:val="28"/>
          <w:szCs w:val="28"/>
        </w:rPr>
        <w:t>випадку</w:t>
      </w:r>
      <w:proofErr w:type="spellEnd"/>
      <w:r>
        <w:rPr>
          <w:rFonts w:ascii="Times New Roman" w:hAnsi="Times New Roman"/>
          <w:sz w:val="28"/>
          <w:szCs w:val="28"/>
        </w:rPr>
        <w:t xml:space="preserve"> </w:t>
      </w:r>
      <w:proofErr w:type="spellStart"/>
      <w:r>
        <w:rPr>
          <w:rFonts w:ascii="Times New Roman" w:hAnsi="Times New Roman"/>
          <w:sz w:val="28"/>
          <w:szCs w:val="28"/>
        </w:rPr>
        <w:t>авар</w:t>
      </w:r>
      <w:r w:rsidRPr="00EA673E">
        <w:rPr>
          <w:rFonts w:ascii="Times New Roman" w:hAnsi="Times New Roman" w:cs="Times New Roman"/>
          <w:sz w:val="28"/>
          <w:szCs w:val="28"/>
        </w:rPr>
        <w:t>ії</w:t>
      </w:r>
      <w:proofErr w:type="spellEnd"/>
      <w:r w:rsidRPr="00EA673E">
        <w:rPr>
          <w:rFonts w:ascii="Times New Roman" w:hAnsi="Times New Roman" w:cs="Times New Roman"/>
          <w:sz w:val="28"/>
          <w:szCs w:val="28"/>
        </w:rPr>
        <w:t xml:space="preserve"> є </w:t>
      </w:r>
      <w:proofErr w:type="spellStart"/>
      <w:r w:rsidRPr="00EA673E">
        <w:rPr>
          <w:rFonts w:ascii="Times New Roman" w:hAnsi="Times New Roman" w:cs="Times New Roman"/>
          <w:sz w:val="28"/>
          <w:szCs w:val="28"/>
        </w:rPr>
        <w:t>обов'язковими</w:t>
      </w:r>
      <w:proofErr w:type="spellEnd"/>
      <w:r w:rsidRPr="00EA673E">
        <w:rPr>
          <w:rFonts w:ascii="Times New Roman" w:hAnsi="Times New Roman" w:cs="Times New Roman"/>
          <w:sz w:val="28"/>
          <w:szCs w:val="28"/>
          <w:lang w:val="uk-UA"/>
        </w:rPr>
        <w:t xml:space="preserve">. </w:t>
      </w:r>
    </w:p>
    <w:p w14:paraId="5ADD0425" w14:textId="77777777" w:rsidR="00947EE8" w:rsidRPr="00EA673E" w:rsidRDefault="00947EE8" w:rsidP="00EA673E">
      <w:pPr>
        <w:spacing w:after="0" w:line="360" w:lineRule="auto"/>
        <w:ind w:firstLine="708"/>
        <w:jc w:val="both"/>
        <w:rPr>
          <w:rFonts w:ascii="Times New Roman" w:hAnsi="Times New Roman" w:cs="Times New Roman"/>
          <w:sz w:val="28"/>
          <w:szCs w:val="28"/>
          <w:lang w:val="uk-UA"/>
        </w:rPr>
      </w:pPr>
      <w:r w:rsidRPr="00EA673E">
        <w:rPr>
          <w:rFonts w:ascii="Times New Roman" w:hAnsi="Times New Roman" w:cs="Times New Roman"/>
          <w:sz w:val="28"/>
          <w:szCs w:val="28"/>
          <w:lang w:val="uk-UA"/>
        </w:rPr>
        <w:t xml:space="preserve">Хоча піч час процесу піролізу, </w:t>
      </w:r>
      <w:proofErr w:type="spellStart"/>
      <w:r w:rsidRPr="00EA673E">
        <w:rPr>
          <w:rFonts w:ascii="Times New Roman" w:hAnsi="Times New Roman" w:cs="Times New Roman"/>
          <w:sz w:val="28"/>
          <w:szCs w:val="28"/>
          <w:lang w:val="uk-UA"/>
        </w:rPr>
        <w:t>піролізний</w:t>
      </w:r>
      <w:proofErr w:type="spellEnd"/>
      <w:r w:rsidRPr="00EA673E">
        <w:rPr>
          <w:rFonts w:ascii="Times New Roman" w:hAnsi="Times New Roman" w:cs="Times New Roman"/>
          <w:sz w:val="28"/>
          <w:szCs w:val="28"/>
          <w:lang w:val="uk-UA"/>
        </w:rPr>
        <w:t xml:space="preserve"> газ не потрапляє в навколишнє середовище. Забезпечення постійного притоку свіжого повітря є вкрай важливим, оскільки працівники залучені в роботу з сірковмісними речовинами та летючими рідинами. Для цього в цеху передбачена система </w:t>
      </w:r>
      <w:proofErr w:type="spellStart"/>
      <w:r w:rsidRPr="00EA673E">
        <w:rPr>
          <w:rFonts w:ascii="Times New Roman" w:hAnsi="Times New Roman" w:cs="Times New Roman"/>
          <w:sz w:val="28"/>
          <w:szCs w:val="28"/>
          <w:lang w:val="uk-UA"/>
        </w:rPr>
        <w:t>приточної</w:t>
      </w:r>
      <w:proofErr w:type="spellEnd"/>
      <w:r w:rsidRPr="00EA673E">
        <w:rPr>
          <w:rFonts w:ascii="Times New Roman" w:hAnsi="Times New Roman" w:cs="Times New Roman"/>
          <w:sz w:val="28"/>
          <w:szCs w:val="28"/>
          <w:lang w:val="uk-UA"/>
        </w:rPr>
        <w:t xml:space="preserve"> та витяжної вентиляції з </w:t>
      </w:r>
      <w:proofErr w:type="spellStart"/>
      <w:r w:rsidRPr="00EA673E">
        <w:rPr>
          <w:rFonts w:ascii="Times New Roman" w:hAnsi="Times New Roman" w:cs="Times New Roman"/>
          <w:sz w:val="28"/>
          <w:szCs w:val="28"/>
          <w:lang w:val="uk-UA"/>
        </w:rPr>
        <w:t>центробіжним</w:t>
      </w:r>
      <w:proofErr w:type="spellEnd"/>
      <w:r w:rsidRPr="00EA673E">
        <w:rPr>
          <w:rFonts w:ascii="Times New Roman" w:hAnsi="Times New Roman" w:cs="Times New Roman"/>
          <w:sz w:val="28"/>
          <w:szCs w:val="28"/>
          <w:lang w:val="uk-UA"/>
        </w:rPr>
        <w:t xml:space="preserve"> вентиляторами, які забезпечують постійну зміну повітряних мас. Значення забрудненості повітря в цеху повинні постійно </w:t>
      </w:r>
      <w:proofErr w:type="spellStart"/>
      <w:r w:rsidRPr="00EA673E">
        <w:rPr>
          <w:rFonts w:ascii="Times New Roman" w:hAnsi="Times New Roman" w:cs="Times New Roman"/>
          <w:sz w:val="28"/>
          <w:szCs w:val="28"/>
          <w:lang w:val="uk-UA"/>
        </w:rPr>
        <w:t>моніторитись</w:t>
      </w:r>
      <w:proofErr w:type="spellEnd"/>
      <w:r w:rsidRPr="00EA673E">
        <w:rPr>
          <w:rFonts w:ascii="Times New Roman" w:hAnsi="Times New Roman" w:cs="Times New Roman"/>
          <w:sz w:val="28"/>
          <w:szCs w:val="28"/>
          <w:lang w:val="uk-UA"/>
        </w:rPr>
        <w:t>, не бути перевищеними та відповідати нормативним значенням ГДК.</w:t>
      </w:r>
    </w:p>
    <w:p w14:paraId="171BFF2E" w14:textId="77777777" w:rsidR="00EA673E" w:rsidRPr="00EA673E" w:rsidRDefault="00947EE8" w:rsidP="00EA673E">
      <w:pPr>
        <w:shd w:val="clear" w:color="auto" w:fill="FFFFFF"/>
        <w:spacing w:after="0" w:line="360" w:lineRule="auto"/>
        <w:ind w:firstLine="709"/>
        <w:jc w:val="both"/>
        <w:rPr>
          <w:rFonts w:ascii="Times New Roman" w:eastAsia="Microsoft Sans Serif" w:hAnsi="Times New Roman" w:cs="Times New Roman"/>
          <w:spacing w:val="-10"/>
          <w:sz w:val="28"/>
          <w:szCs w:val="28"/>
          <w:lang w:val="uk-UA"/>
        </w:rPr>
      </w:pPr>
      <w:r w:rsidRPr="00EA673E">
        <w:rPr>
          <w:rFonts w:ascii="Times New Roman" w:eastAsia="Microsoft Sans Serif" w:hAnsi="Times New Roman" w:cs="Times New Roman"/>
          <w:spacing w:val="-10"/>
          <w:sz w:val="28"/>
          <w:szCs w:val="28"/>
          <w:lang w:val="uk-UA"/>
        </w:rPr>
        <w:t>4.1.2   Виробниче освітлення</w:t>
      </w:r>
    </w:p>
    <w:p w14:paraId="0AAA0123" w14:textId="77777777" w:rsidR="00EA673E" w:rsidRPr="00EA673E" w:rsidRDefault="00947EE8" w:rsidP="00EA673E">
      <w:pPr>
        <w:shd w:val="clear" w:color="auto" w:fill="FFFFFF"/>
        <w:spacing w:after="0" w:line="360" w:lineRule="auto"/>
        <w:ind w:firstLine="709"/>
        <w:jc w:val="both"/>
        <w:rPr>
          <w:rFonts w:ascii="Times New Roman" w:hAnsi="Times New Roman" w:cs="Times New Roman"/>
          <w:sz w:val="28"/>
          <w:szCs w:val="28"/>
          <w:lang w:val="uk-UA"/>
        </w:rPr>
      </w:pPr>
      <w:proofErr w:type="spellStart"/>
      <w:r w:rsidRPr="00EA673E">
        <w:rPr>
          <w:rFonts w:ascii="Times New Roman" w:hAnsi="Times New Roman" w:cs="Times New Roman"/>
          <w:sz w:val="28"/>
          <w:szCs w:val="28"/>
        </w:rPr>
        <w:t>Освітлення</w:t>
      </w:r>
      <w:proofErr w:type="spellEnd"/>
      <w:r w:rsidRPr="00EA673E">
        <w:rPr>
          <w:rFonts w:ascii="Times New Roman" w:hAnsi="Times New Roman" w:cs="Times New Roman"/>
          <w:sz w:val="28"/>
          <w:szCs w:val="28"/>
        </w:rPr>
        <w:t xml:space="preserve"> </w:t>
      </w:r>
      <w:r w:rsidRPr="00EA673E">
        <w:rPr>
          <w:rFonts w:ascii="Times New Roman" w:hAnsi="Times New Roman" w:cs="Times New Roman"/>
          <w:sz w:val="28"/>
          <w:szCs w:val="28"/>
          <w:lang w:val="uk-UA"/>
        </w:rPr>
        <w:t xml:space="preserve">у </w:t>
      </w:r>
      <w:proofErr w:type="spellStart"/>
      <w:r w:rsidRPr="00EA673E">
        <w:rPr>
          <w:rFonts w:ascii="Times New Roman" w:hAnsi="Times New Roman" w:cs="Times New Roman"/>
          <w:sz w:val="28"/>
          <w:szCs w:val="28"/>
        </w:rPr>
        <w:t>виробничому</w:t>
      </w:r>
      <w:proofErr w:type="spellEnd"/>
      <w:r w:rsidRPr="00EA673E">
        <w:rPr>
          <w:rFonts w:ascii="Times New Roman" w:hAnsi="Times New Roman" w:cs="Times New Roman"/>
          <w:sz w:val="28"/>
          <w:szCs w:val="28"/>
        </w:rPr>
        <w:t xml:space="preserve"> цеху </w:t>
      </w:r>
      <w:proofErr w:type="spellStart"/>
      <w:r w:rsidRPr="00EA673E">
        <w:rPr>
          <w:rFonts w:ascii="Times New Roman" w:hAnsi="Times New Roman" w:cs="Times New Roman"/>
          <w:sz w:val="28"/>
          <w:szCs w:val="28"/>
        </w:rPr>
        <w:t>грає</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ключову</w:t>
      </w:r>
      <w:proofErr w:type="spellEnd"/>
      <w:r w:rsidRPr="00EA673E">
        <w:rPr>
          <w:rFonts w:ascii="Times New Roman" w:hAnsi="Times New Roman" w:cs="Times New Roman"/>
          <w:sz w:val="28"/>
          <w:szCs w:val="28"/>
        </w:rPr>
        <w:t xml:space="preserve"> роль у </w:t>
      </w:r>
      <w:proofErr w:type="spellStart"/>
      <w:r w:rsidRPr="00EA673E">
        <w:rPr>
          <w:rFonts w:ascii="Times New Roman" w:hAnsi="Times New Roman" w:cs="Times New Roman"/>
          <w:sz w:val="28"/>
          <w:szCs w:val="28"/>
        </w:rPr>
        <w:t>забезпеченні</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безпеки</w:t>
      </w:r>
      <w:proofErr w:type="spellEnd"/>
      <w:r w:rsidRPr="00EA673E">
        <w:rPr>
          <w:rFonts w:ascii="Times New Roman" w:hAnsi="Times New Roman" w:cs="Times New Roman"/>
          <w:sz w:val="28"/>
          <w:szCs w:val="28"/>
        </w:rPr>
        <w:t xml:space="preserve"> та </w:t>
      </w:r>
      <w:proofErr w:type="spellStart"/>
      <w:r w:rsidRPr="00EA673E">
        <w:rPr>
          <w:rFonts w:ascii="Times New Roman" w:hAnsi="Times New Roman" w:cs="Times New Roman"/>
          <w:sz w:val="28"/>
          <w:szCs w:val="28"/>
        </w:rPr>
        <w:t>ефективності</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роботи</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Воно</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поділяється</w:t>
      </w:r>
      <w:proofErr w:type="spellEnd"/>
      <w:r w:rsidRPr="00EA673E">
        <w:rPr>
          <w:rFonts w:ascii="Times New Roman" w:hAnsi="Times New Roman" w:cs="Times New Roman"/>
          <w:sz w:val="28"/>
          <w:szCs w:val="28"/>
        </w:rPr>
        <w:t xml:space="preserve"> на </w:t>
      </w:r>
      <w:proofErr w:type="spellStart"/>
      <w:r w:rsidRPr="00EA673E">
        <w:rPr>
          <w:rFonts w:ascii="Times New Roman" w:hAnsi="Times New Roman" w:cs="Times New Roman"/>
          <w:sz w:val="28"/>
          <w:szCs w:val="28"/>
        </w:rPr>
        <w:t>природне</w:t>
      </w:r>
      <w:proofErr w:type="spellEnd"/>
      <w:r w:rsidRPr="00EA673E">
        <w:rPr>
          <w:rFonts w:ascii="Times New Roman" w:hAnsi="Times New Roman" w:cs="Times New Roman"/>
          <w:sz w:val="28"/>
          <w:szCs w:val="28"/>
        </w:rPr>
        <w:t xml:space="preserve"> та </w:t>
      </w:r>
      <w:proofErr w:type="spellStart"/>
      <w:r w:rsidRPr="00EA673E">
        <w:rPr>
          <w:rFonts w:ascii="Times New Roman" w:hAnsi="Times New Roman" w:cs="Times New Roman"/>
          <w:sz w:val="28"/>
          <w:szCs w:val="28"/>
        </w:rPr>
        <w:t>штучне</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освітлення</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кожне</w:t>
      </w:r>
      <w:proofErr w:type="spellEnd"/>
      <w:r w:rsidRPr="00EA673E">
        <w:rPr>
          <w:rFonts w:ascii="Times New Roman" w:hAnsi="Times New Roman" w:cs="Times New Roman"/>
          <w:sz w:val="28"/>
          <w:szCs w:val="28"/>
        </w:rPr>
        <w:t xml:space="preserve"> з </w:t>
      </w:r>
      <w:proofErr w:type="spellStart"/>
      <w:r w:rsidRPr="00EA673E">
        <w:rPr>
          <w:rFonts w:ascii="Times New Roman" w:hAnsi="Times New Roman" w:cs="Times New Roman"/>
          <w:sz w:val="28"/>
          <w:szCs w:val="28"/>
        </w:rPr>
        <w:t>яких</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має</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свої</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функції</w:t>
      </w:r>
      <w:proofErr w:type="spellEnd"/>
      <w:r w:rsidRPr="00EA673E">
        <w:rPr>
          <w:rFonts w:ascii="Times New Roman" w:hAnsi="Times New Roman" w:cs="Times New Roman"/>
          <w:sz w:val="28"/>
          <w:szCs w:val="28"/>
        </w:rPr>
        <w:t xml:space="preserve"> та </w:t>
      </w:r>
      <w:proofErr w:type="spellStart"/>
      <w:r w:rsidRPr="00EA673E">
        <w:rPr>
          <w:rFonts w:ascii="Times New Roman" w:hAnsi="Times New Roman" w:cs="Times New Roman"/>
          <w:sz w:val="28"/>
          <w:szCs w:val="28"/>
        </w:rPr>
        <w:t>важливість</w:t>
      </w:r>
      <w:proofErr w:type="spellEnd"/>
      <w:r w:rsidRPr="00EA673E">
        <w:rPr>
          <w:rFonts w:ascii="Times New Roman" w:hAnsi="Times New Roman" w:cs="Times New Roman"/>
          <w:sz w:val="28"/>
          <w:szCs w:val="28"/>
        </w:rPr>
        <w:t>.</w:t>
      </w:r>
    </w:p>
    <w:p w14:paraId="64F15E01" w14:textId="77777777" w:rsidR="00EA673E" w:rsidRPr="00EA673E" w:rsidRDefault="00947EE8" w:rsidP="00EA673E">
      <w:pPr>
        <w:shd w:val="clear" w:color="auto" w:fill="FFFFFF"/>
        <w:spacing w:after="0" w:line="360" w:lineRule="auto"/>
        <w:ind w:firstLine="709"/>
        <w:jc w:val="both"/>
        <w:rPr>
          <w:rFonts w:ascii="Times New Roman" w:hAnsi="Times New Roman" w:cs="Times New Roman"/>
          <w:sz w:val="28"/>
          <w:szCs w:val="28"/>
          <w:lang w:val="uk-UA"/>
        </w:rPr>
      </w:pPr>
      <w:r w:rsidRPr="00EA673E">
        <w:rPr>
          <w:rStyle w:val="ac"/>
          <w:rFonts w:ascii="Times New Roman" w:eastAsiaTheme="majorEastAsia" w:hAnsi="Times New Roman" w:cs="Times New Roman"/>
          <w:b w:val="0"/>
          <w:bCs w:val="0"/>
          <w:sz w:val="28"/>
          <w:szCs w:val="28"/>
          <w:lang w:val="uk-UA"/>
        </w:rPr>
        <w:t>Природне освітлення</w:t>
      </w:r>
      <w:r w:rsidRPr="00EA673E">
        <w:rPr>
          <w:rFonts w:ascii="Times New Roman" w:hAnsi="Times New Roman" w:cs="Times New Roman"/>
          <w:sz w:val="28"/>
          <w:szCs w:val="28"/>
          <w:lang w:val="uk-UA"/>
        </w:rPr>
        <w:t xml:space="preserve"> здійснюється через вікна та світлові люки, які розміщені на зовнішніх стінах та даху цеху. Цей тип освітлення є найбільш корисним в денний час, оскільки сприяє кращому самопочуттю персоналу та знижує втому очей завдяки більш рівномірному розподілу світла.</w:t>
      </w:r>
    </w:p>
    <w:p w14:paraId="5177BAA2" w14:textId="3D1B8CB2" w:rsidR="00947EE8" w:rsidRPr="00EA673E" w:rsidRDefault="00947EE8" w:rsidP="00EA673E">
      <w:pPr>
        <w:shd w:val="clear" w:color="auto" w:fill="FFFFFF"/>
        <w:spacing w:after="0" w:line="360" w:lineRule="auto"/>
        <w:ind w:firstLine="709"/>
        <w:jc w:val="both"/>
        <w:rPr>
          <w:rFonts w:ascii="Times New Roman" w:eastAsia="Microsoft Sans Serif" w:hAnsi="Times New Roman" w:cs="Times New Roman"/>
          <w:spacing w:val="-10"/>
          <w:sz w:val="28"/>
          <w:szCs w:val="28"/>
          <w:lang w:val="uk-UA"/>
        </w:rPr>
      </w:pPr>
      <w:proofErr w:type="spellStart"/>
      <w:r w:rsidRPr="00EA673E">
        <w:rPr>
          <w:rStyle w:val="ac"/>
          <w:rFonts w:ascii="Times New Roman" w:eastAsiaTheme="majorEastAsia" w:hAnsi="Times New Roman" w:cs="Times New Roman"/>
          <w:b w:val="0"/>
          <w:bCs w:val="0"/>
          <w:sz w:val="28"/>
          <w:szCs w:val="28"/>
        </w:rPr>
        <w:t>Штучне</w:t>
      </w:r>
      <w:proofErr w:type="spellEnd"/>
      <w:r w:rsidRPr="00EA673E">
        <w:rPr>
          <w:rStyle w:val="ac"/>
          <w:rFonts w:ascii="Times New Roman" w:eastAsiaTheme="majorEastAsia" w:hAnsi="Times New Roman" w:cs="Times New Roman"/>
          <w:b w:val="0"/>
          <w:bCs w:val="0"/>
          <w:sz w:val="28"/>
          <w:szCs w:val="28"/>
        </w:rPr>
        <w:t xml:space="preserve"> </w:t>
      </w:r>
      <w:proofErr w:type="spellStart"/>
      <w:r w:rsidRPr="00EA673E">
        <w:rPr>
          <w:rStyle w:val="ac"/>
          <w:rFonts w:ascii="Times New Roman" w:eastAsiaTheme="majorEastAsia" w:hAnsi="Times New Roman" w:cs="Times New Roman"/>
          <w:b w:val="0"/>
          <w:bCs w:val="0"/>
          <w:sz w:val="28"/>
          <w:szCs w:val="28"/>
        </w:rPr>
        <w:t>освітлення</w:t>
      </w:r>
      <w:proofErr w:type="spellEnd"/>
      <w:r w:rsidRPr="00EA673E">
        <w:rPr>
          <w:rFonts w:ascii="Times New Roman" w:hAnsi="Times New Roman" w:cs="Times New Roman"/>
          <w:sz w:val="28"/>
          <w:szCs w:val="28"/>
        </w:rPr>
        <w:t xml:space="preserve"> в цеху </w:t>
      </w:r>
      <w:proofErr w:type="spellStart"/>
      <w:r w:rsidRPr="00EA673E">
        <w:rPr>
          <w:rFonts w:ascii="Times New Roman" w:hAnsi="Times New Roman" w:cs="Times New Roman"/>
          <w:sz w:val="28"/>
          <w:szCs w:val="28"/>
        </w:rPr>
        <w:t>забезпечується</w:t>
      </w:r>
      <w:proofErr w:type="spellEnd"/>
      <w:r w:rsidRPr="00EA673E">
        <w:rPr>
          <w:rFonts w:ascii="Times New Roman" w:hAnsi="Times New Roman" w:cs="Times New Roman"/>
          <w:sz w:val="28"/>
          <w:szCs w:val="28"/>
        </w:rPr>
        <w:t xml:space="preserve"> за </w:t>
      </w:r>
      <w:proofErr w:type="spellStart"/>
      <w:r w:rsidRPr="00EA673E">
        <w:rPr>
          <w:rFonts w:ascii="Times New Roman" w:hAnsi="Times New Roman" w:cs="Times New Roman"/>
          <w:sz w:val="28"/>
          <w:szCs w:val="28"/>
        </w:rPr>
        <w:t>допомогою</w:t>
      </w:r>
      <w:proofErr w:type="spellEnd"/>
      <w:r w:rsidRPr="00EA673E">
        <w:rPr>
          <w:rFonts w:ascii="Times New Roman" w:hAnsi="Times New Roman" w:cs="Times New Roman"/>
          <w:sz w:val="28"/>
          <w:szCs w:val="28"/>
        </w:rPr>
        <w:t xml:space="preserve"> ламп, </w:t>
      </w:r>
      <w:proofErr w:type="spellStart"/>
      <w:r w:rsidRPr="00EA673E">
        <w:rPr>
          <w:rFonts w:ascii="Times New Roman" w:hAnsi="Times New Roman" w:cs="Times New Roman"/>
          <w:sz w:val="28"/>
          <w:szCs w:val="28"/>
        </w:rPr>
        <w:t>що</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встановлені</w:t>
      </w:r>
      <w:proofErr w:type="spellEnd"/>
      <w:r w:rsidRPr="00EA673E">
        <w:rPr>
          <w:rFonts w:ascii="Times New Roman" w:hAnsi="Times New Roman" w:cs="Times New Roman"/>
          <w:sz w:val="28"/>
          <w:szCs w:val="28"/>
        </w:rPr>
        <w:t xml:space="preserve"> у </w:t>
      </w:r>
      <w:proofErr w:type="spellStart"/>
      <w:r w:rsidRPr="00EA673E">
        <w:rPr>
          <w:rFonts w:ascii="Times New Roman" w:hAnsi="Times New Roman" w:cs="Times New Roman"/>
          <w:sz w:val="28"/>
          <w:szCs w:val="28"/>
        </w:rPr>
        <w:t>робочій</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зоні</w:t>
      </w:r>
      <w:proofErr w:type="spellEnd"/>
      <w:r w:rsidRPr="00EA673E">
        <w:rPr>
          <w:rFonts w:ascii="Times New Roman" w:hAnsi="Times New Roman" w:cs="Times New Roman"/>
          <w:sz w:val="28"/>
          <w:szCs w:val="28"/>
        </w:rPr>
        <w:t xml:space="preserve"> та </w:t>
      </w:r>
      <w:proofErr w:type="spellStart"/>
      <w:r w:rsidRPr="00EA673E">
        <w:rPr>
          <w:rFonts w:ascii="Times New Roman" w:hAnsi="Times New Roman" w:cs="Times New Roman"/>
          <w:sz w:val="28"/>
          <w:szCs w:val="28"/>
        </w:rPr>
        <w:t>кімнаті</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управління</w:t>
      </w:r>
      <w:proofErr w:type="spellEnd"/>
      <w:r w:rsidRPr="00EA673E">
        <w:rPr>
          <w:rFonts w:ascii="Times New Roman" w:hAnsi="Times New Roman" w:cs="Times New Roman"/>
          <w:sz w:val="28"/>
          <w:szCs w:val="28"/>
        </w:rPr>
        <w:t>.</w:t>
      </w:r>
      <w:r w:rsidRPr="00EA673E">
        <w:rPr>
          <w:rFonts w:ascii="Times New Roman" w:hAnsi="Times New Roman" w:cs="Times New Roman"/>
          <w:sz w:val="28"/>
          <w:szCs w:val="28"/>
          <w:lang w:val="uk-UA"/>
        </w:rPr>
        <w:t xml:space="preserve"> Освітлення розраховане відповідно до стандартів освітленості виробничих підприємств за</w:t>
      </w:r>
      <w:r w:rsidRPr="00EA673E">
        <w:rPr>
          <w:rFonts w:ascii="Times New Roman" w:hAnsi="Times New Roman" w:cs="Times New Roman"/>
          <w:color w:val="888684"/>
          <w:sz w:val="21"/>
          <w:szCs w:val="21"/>
          <w:shd w:val="clear" w:color="auto" w:fill="F7F7F7"/>
        </w:rPr>
        <w:t> </w:t>
      </w:r>
      <w:r w:rsidRPr="00EA673E">
        <w:rPr>
          <w:rFonts w:ascii="Times New Roman" w:hAnsi="Times New Roman" w:cs="Times New Roman"/>
          <w:color w:val="888684"/>
          <w:sz w:val="21"/>
          <w:szCs w:val="21"/>
          <w:shd w:val="clear" w:color="auto" w:fill="F7F7F7"/>
          <w:lang w:val="uk-UA"/>
        </w:rPr>
        <w:t xml:space="preserve"> </w:t>
      </w:r>
      <w:r w:rsidRPr="00EA673E">
        <w:rPr>
          <w:rFonts w:ascii="Times New Roman" w:hAnsi="Times New Roman" w:cs="Times New Roman"/>
          <w:sz w:val="28"/>
          <w:szCs w:val="28"/>
          <w:shd w:val="clear" w:color="auto" w:fill="F7F7F7"/>
          <w:lang w:val="uk-UA"/>
        </w:rPr>
        <w:t>ДБ</w:t>
      </w:r>
      <w:r w:rsidRPr="00EA673E">
        <w:rPr>
          <w:rFonts w:ascii="Times New Roman" w:eastAsiaTheme="majorEastAsia" w:hAnsi="Times New Roman" w:cs="Times New Roman"/>
          <w:sz w:val="28"/>
          <w:szCs w:val="28"/>
          <w:shd w:val="clear" w:color="auto" w:fill="F7F7F7"/>
        </w:rPr>
        <w:t>Н В.2.5-28:2018</w:t>
      </w:r>
      <w:r w:rsidRPr="00EA673E">
        <w:rPr>
          <w:rFonts w:ascii="Times New Roman" w:eastAsiaTheme="majorEastAsia" w:hAnsi="Times New Roman" w:cs="Times New Roman"/>
          <w:sz w:val="28"/>
          <w:szCs w:val="28"/>
          <w:shd w:val="clear" w:color="auto" w:fill="F7F7F7"/>
          <w:lang w:val="uk-UA"/>
        </w:rPr>
        <w:t xml:space="preserve">. </w:t>
      </w:r>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Використання</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енергоефективних</w:t>
      </w:r>
      <w:proofErr w:type="spellEnd"/>
      <w:r w:rsidRPr="00EA673E">
        <w:rPr>
          <w:rFonts w:ascii="Times New Roman" w:hAnsi="Times New Roman" w:cs="Times New Roman"/>
          <w:sz w:val="28"/>
          <w:szCs w:val="28"/>
        </w:rPr>
        <w:t xml:space="preserve"> ламп </w:t>
      </w:r>
      <w:proofErr w:type="spellStart"/>
      <w:r w:rsidRPr="00EA673E">
        <w:rPr>
          <w:rFonts w:ascii="Times New Roman" w:hAnsi="Times New Roman" w:cs="Times New Roman"/>
          <w:sz w:val="28"/>
          <w:szCs w:val="28"/>
        </w:rPr>
        <w:t>забезпечує</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достатній</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рівень</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освітленості</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який</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важливий</w:t>
      </w:r>
      <w:proofErr w:type="spellEnd"/>
      <w:r w:rsidRPr="00EA673E">
        <w:rPr>
          <w:rFonts w:ascii="Times New Roman" w:hAnsi="Times New Roman" w:cs="Times New Roman"/>
          <w:sz w:val="28"/>
          <w:szCs w:val="28"/>
        </w:rPr>
        <w:t xml:space="preserve"> для </w:t>
      </w:r>
      <w:proofErr w:type="spellStart"/>
      <w:r w:rsidRPr="00EA673E">
        <w:rPr>
          <w:rFonts w:ascii="Times New Roman" w:hAnsi="Times New Roman" w:cs="Times New Roman"/>
          <w:sz w:val="28"/>
          <w:szCs w:val="28"/>
        </w:rPr>
        <w:t>точності</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виконання</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робочих</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процесів</w:t>
      </w:r>
      <w:proofErr w:type="spellEnd"/>
      <w:r w:rsidRPr="00EA673E">
        <w:rPr>
          <w:rFonts w:ascii="Times New Roman" w:hAnsi="Times New Roman" w:cs="Times New Roman"/>
          <w:sz w:val="28"/>
          <w:szCs w:val="28"/>
        </w:rPr>
        <w:t xml:space="preserve">. В </w:t>
      </w:r>
      <w:proofErr w:type="spellStart"/>
      <w:r w:rsidRPr="00EA673E">
        <w:rPr>
          <w:rFonts w:ascii="Times New Roman" w:hAnsi="Times New Roman" w:cs="Times New Roman"/>
          <w:sz w:val="28"/>
          <w:szCs w:val="28"/>
        </w:rPr>
        <w:t>робочій</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зоні</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рівень</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освітленості</w:t>
      </w:r>
      <w:proofErr w:type="spellEnd"/>
      <w:r w:rsidRPr="00EA673E">
        <w:rPr>
          <w:rFonts w:ascii="Times New Roman" w:hAnsi="Times New Roman" w:cs="Times New Roman"/>
          <w:sz w:val="28"/>
          <w:szCs w:val="28"/>
        </w:rPr>
        <w:t xml:space="preserve"> становить 350 люкс, </w:t>
      </w:r>
      <w:proofErr w:type="spellStart"/>
      <w:r w:rsidRPr="00EA673E">
        <w:rPr>
          <w:rFonts w:ascii="Times New Roman" w:hAnsi="Times New Roman" w:cs="Times New Roman"/>
          <w:sz w:val="28"/>
          <w:szCs w:val="28"/>
        </w:rPr>
        <w:t>що</w:t>
      </w:r>
      <w:proofErr w:type="spellEnd"/>
      <w:r w:rsidRPr="00EA673E">
        <w:rPr>
          <w:rFonts w:ascii="Times New Roman" w:hAnsi="Times New Roman" w:cs="Times New Roman"/>
          <w:sz w:val="28"/>
          <w:szCs w:val="28"/>
        </w:rPr>
        <w:t xml:space="preserve"> </w:t>
      </w:r>
      <w:r w:rsidR="00B725CF" w:rsidRPr="00EA673E">
        <w:rPr>
          <w:rFonts w:ascii="Times New Roman" w:hAnsi="Times New Roman" w:cs="Times New Roman"/>
          <w:noProof/>
          <w:color w:val="000000"/>
          <w:sz w:val="28"/>
          <w:szCs w:val="28"/>
          <w:lang w:val="en-US"/>
          <w14:ligatures w14:val="none"/>
        </w:rPr>
        <w:lastRenderedPageBreak/>
        <mc:AlternateContent>
          <mc:Choice Requires="wpg">
            <w:drawing>
              <wp:anchor distT="0" distB="0" distL="114300" distR="114300" simplePos="0" relativeHeight="251765760" behindDoc="0" locked="0" layoutInCell="1" allowOverlap="0" wp14:anchorId="71CDC283" wp14:editId="095B6994">
                <wp:simplePos x="0" y="0"/>
                <wp:positionH relativeFrom="margin">
                  <wp:posOffset>-205740</wp:posOffset>
                </wp:positionH>
                <wp:positionV relativeFrom="margin">
                  <wp:posOffset>-586740</wp:posOffset>
                </wp:positionV>
                <wp:extent cx="6588760" cy="10172700"/>
                <wp:effectExtent l="0" t="0" r="21590" b="19050"/>
                <wp:wrapNone/>
                <wp:docPr id="109598294" name="Группа 1095982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197790914"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316623294"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576371902"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399263328"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584181480"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607297005"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01062905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461396407"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511217953"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57316841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10838160"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110046822" name="Rectangle 13"/>
                        <wps:cNvSpPr>
                          <a:spLocks noChangeArrowheads="1"/>
                        </wps:cNvSpPr>
                        <wps:spPr bwMode="auto">
                          <a:xfrm>
                            <a:off x="54" y="19660"/>
                            <a:ext cx="1000" cy="309"/>
                          </a:xfrm>
                          <a:prstGeom prst="rect">
                            <a:avLst/>
                          </a:prstGeom>
                          <a:noFill/>
                          <a:ln>
                            <a:noFill/>
                          </a:ln>
                        </wps:spPr>
                        <wps:txbx>
                          <w:txbxContent>
                            <w:p w14:paraId="3BECF6B1"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0CC0AE42" w14:textId="77777777" w:rsidR="00B725CF" w:rsidRPr="00352A5A" w:rsidRDefault="00B725CF" w:rsidP="00B725CF">
                              <w:pPr>
                                <w:jc w:val="center"/>
                                <w:rPr>
                                  <w:rFonts w:ascii="Arial" w:hAnsi="Arial" w:cs="Arial"/>
                                  <w:i/>
                                  <w:sz w:val="18"/>
                                  <w:szCs w:val="18"/>
                                </w:rPr>
                              </w:pPr>
                            </w:p>
                            <w:p w14:paraId="56E9D82A" w14:textId="77777777" w:rsidR="00B725CF" w:rsidRPr="00D320FF" w:rsidRDefault="00B725CF" w:rsidP="00B725CF"/>
                            <w:p w14:paraId="6416BA51"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56F6A751"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4F7DABDC" w14:textId="77777777" w:rsidR="00B725CF" w:rsidRPr="00352A5A" w:rsidRDefault="00B725CF" w:rsidP="00B725CF">
                              <w:pPr>
                                <w:rPr>
                                  <w:szCs w:val="28"/>
                                </w:rPr>
                              </w:pPr>
                            </w:p>
                            <w:p w14:paraId="2337042B"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481808427" name="Rectangle 14"/>
                        <wps:cNvSpPr>
                          <a:spLocks noChangeArrowheads="1"/>
                        </wps:cNvSpPr>
                        <wps:spPr bwMode="auto">
                          <a:xfrm>
                            <a:off x="1139" y="19660"/>
                            <a:ext cx="1001" cy="309"/>
                          </a:xfrm>
                          <a:prstGeom prst="rect">
                            <a:avLst/>
                          </a:prstGeom>
                          <a:noFill/>
                          <a:ln>
                            <a:noFill/>
                          </a:ln>
                        </wps:spPr>
                        <wps:txbx>
                          <w:txbxContent>
                            <w:p w14:paraId="0D71AEAA"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237258832" name="Rectangle 15"/>
                        <wps:cNvSpPr>
                          <a:spLocks noChangeArrowheads="1"/>
                        </wps:cNvSpPr>
                        <wps:spPr bwMode="auto">
                          <a:xfrm>
                            <a:off x="2267" y="19660"/>
                            <a:ext cx="2573" cy="309"/>
                          </a:xfrm>
                          <a:prstGeom prst="rect">
                            <a:avLst/>
                          </a:prstGeom>
                          <a:noFill/>
                          <a:ln>
                            <a:noFill/>
                          </a:ln>
                        </wps:spPr>
                        <wps:txbx>
                          <w:txbxContent>
                            <w:p w14:paraId="71A73777"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3707BE4D" w14:textId="77777777" w:rsidR="00B725CF" w:rsidRPr="00D320FF" w:rsidRDefault="00B725CF" w:rsidP="00B725CF"/>
                          </w:txbxContent>
                        </wps:txbx>
                        <wps:bodyPr rot="0" vert="horz" wrap="square" lIns="12700" tIns="12700" rIns="12700" bIns="12700" anchor="t" anchorCtr="0" upright="1">
                          <a:noAutofit/>
                        </wps:bodyPr>
                      </wps:wsp>
                      <wps:wsp>
                        <wps:cNvPr id="1961352141" name="Rectangle 16"/>
                        <wps:cNvSpPr>
                          <a:spLocks noChangeArrowheads="1"/>
                        </wps:cNvSpPr>
                        <wps:spPr bwMode="auto">
                          <a:xfrm>
                            <a:off x="4983" y="19660"/>
                            <a:ext cx="1534" cy="309"/>
                          </a:xfrm>
                          <a:prstGeom prst="rect">
                            <a:avLst/>
                          </a:prstGeom>
                          <a:noFill/>
                          <a:ln>
                            <a:noFill/>
                          </a:ln>
                        </wps:spPr>
                        <wps:txbx>
                          <w:txbxContent>
                            <w:p w14:paraId="3F1CED5B"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53CA9E97" w14:textId="77777777" w:rsidR="00B725CF" w:rsidRDefault="00B725CF" w:rsidP="00B725CF">
                              <w:pPr>
                                <w:jc w:val="center"/>
                                <w:rPr>
                                  <w:sz w:val="20"/>
                                </w:rPr>
                              </w:pPr>
                            </w:p>
                            <w:p w14:paraId="1F32DB3A" w14:textId="77777777" w:rsidR="00B725CF" w:rsidRPr="00086B17" w:rsidRDefault="00B725CF" w:rsidP="00B725CF">
                              <w:pPr>
                                <w:jc w:val="center"/>
                                <w:rPr>
                                  <w:rFonts w:ascii="Arial" w:hAnsi="Arial" w:cs="Arial"/>
                                  <w:i/>
                                  <w:sz w:val="18"/>
                                  <w:szCs w:val="18"/>
                                </w:rPr>
                              </w:pPr>
                            </w:p>
                            <w:p w14:paraId="7D1107C6" w14:textId="77777777" w:rsidR="00B725CF" w:rsidRPr="00D320FF" w:rsidRDefault="00B725CF" w:rsidP="00B725CF"/>
                          </w:txbxContent>
                        </wps:txbx>
                        <wps:bodyPr rot="0" vert="horz" wrap="square" lIns="12700" tIns="12700" rIns="12700" bIns="12700" anchor="t" anchorCtr="0" upright="1">
                          <a:noAutofit/>
                        </wps:bodyPr>
                      </wps:wsp>
                      <wps:wsp>
                        <wps:cNvPr id="1380113235" name="Rectangle 17"/>
                        <wps:cNvSpPr>
                          <a:spLocks noChangeArrowheads="1"/>
                        </wps:cNvSpPr>
                        <wps:spPr bwMode="auto">
                          <a:xfrm>
                            <a:off x="6604" y="19660"/>
                            <a:ext cx="1000" cy="309"/>
                          </a:xfrm>
                          <a:prstGeom prst="rect">
                            <a:avLst/>
                          </a:prstGeom>
                          <a:noFill/>
                          <a:ln>
                            <a:noFill/>
                          </a:ln>
                        </wps:spPr>
                        <wps:txbx>
                          <w:txbxContent>
                            <w:p w14:paraId="4BA9D046"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CA7F415" w14:textId="77777777" w:rsidR="00B725CF" w:rsidRPr="00D320FF" w:rsidRDefault="00B725CF" w:rsidP="00B725CF"/>
                          </w:txbxContent>
                        </wps:txbx>
                        <wps:bodyPr rot="0" vert="horz" wrap="square" lIns="12700" tIns="12700" rIns="12700" bIns="12700" anchor="t" anchorCtr="0" upright="1">
                          <a:noAutofit/>
                        </wps:bodyPr>
                      </wps:wsp>
                      <wps:wsp>
                        <wps:cNvPr id="683888067" name="Rectangle 18"/>
                        <wps:cNvSpPr>
                          <a:spLocks noChangeArrowheads="1"/>
                        </wps:cNvSpPr>
                        <wps:spPr bwMode="auto">
                          <a:xfrm>
                            <a:off x="18949" y="18977"/>
                            <a:ext cx="1001" cy="309"/>
                          </a:xfrm>
                          <a:prstGeom prst="rect">
                            <a:avLst/>
                          </a:prstGeom>
                          <a:noFill/>
                          <a:ln>
                            <a:noFill/>
                          </a:ln>
                        </wps:spPr>
                        <wps:txbx>
                          <w:txbxContent>
                            <w:p w14:paraId="09EACE5B" w14:textId="77777777" w:rsidR="00B725CF" w:rsidRPr="00F96BEC" w:rsidRDefault="00B725CF" w:rsidP="00B725CF">
                              <w:pPr>
                                <w:jc w:val="center"/>
                                <w:rPr>
                                  <w:sz w:val="20"/>
                                  <w:lang w:val="uk-UA"/>
                                </w:rPr>
                              </w:pPr>
                              <w:proofErr w:type="spellStart"/>
                              <w:r>
                                <w:rPr>
                                  <w:sz w:val="20"/>
                                  <w:lang w:val="uk-UA"/>
                                </w:rPr>
                                <w:t>Арк</w:t>
                              </w:r>
                              <w:proofErr w:type="spellEnd"/>
                            </w:p>
                            <w:p w14:paraId="0FFB3AA0" w14:textId="77777777" w:rsidR="00B725CF" w:rsidRPr="00086B17" w:rsidRDefault="00B725CF" w:rsidP="00B725CF">
                              <w:pPr>
                                <w:jc w:val="center"/>
                                <w:rPr>
                                  <w:sz w:val="18"/>
                                  <w:szCs w:val="18"/>
                                </w:rPr>
                              </w:pPr>
                            </w:p>
                            <w:p w14:paraId="3404BD21" w14:textId="77777777" w:rsidR="00B725CF" w:rsidRPr="00A55B46" w:rsidRDefault="00B725CF" w:rsidP="00B725CF">
                              <w:pPr>
                                <w:pStyle w:val="afa"/>
                                <w:ind w:firstLine="0"/>
                                <w:jc w:val="center"/>
                                <w:rPr>
                                  <w:rFonts w:ascii="Arial" w:hAnsi="Arial" w:cs="Arial"/>
                                  <w:sz w:val="18"/>
                                  <w:lang w:val="ru-RU"/>
                                </w:rPr>
                              </w:pPr>
                            </w:p>
                            <w:p w14:paraId="34D86CE3" w14:textId="77777777" w:rsidR="00B725CF" w:rsidRPr="00D320FF" w:rsidRDefault="00B725CF" w:rsidP="00B725CF"/>
                          </w:txbxContent>
                        </wps:txbx>
                        <wps:bodyPr rot="0" vert="horz" wrap="square" lIns="12700" tIns="12700" rIns="12700" bIns="12700" anchor="t" anchorCtr="0" upright="1">
                          <a:noAutofit/>
                        </wps:bodyPr>
                      </wps:wsp>
                      <wps:wsp>
                        <wps:cNvPr id="160585027" name="Rectangle 19"/>
                        <wps:cNvSpPr>
                          <a:spLocks noChangeArrowheads="1"/>
                        </wps:cNvSpPr>
                        <wps:spPr bwMode="auto">
                          <a:xfrm>
                            <a:off x="18949" y="19435"/>
                            <a:ext cx="1001" cy="423"/>
                          </a:xfrm>
                          <a:prstGeom prst="rect">
                            <a:avLst/>
                          </a:prstGeom>
                          <a:noFill/>
                          <a:ln>
                            <a:noFill/>
                          </a:ln>
                        </wps:spPr>
                        <wps:txbx>
                          <w:txbxContent>
                            <w:p w14:paraId="470CF2EB" w14:textId="493D1F8A" w:rsidR="00B725CF" w:rsidRPr="005F0FA3" w:rsidRDefault="00B725CF" w:rsidP="00B725CF">
                              <w:pPr>
                                <w:jc w:val="center"/>
                                <w:rPr>
                                  <w:sz w:val="28"/>
                                  <w:lang w:val="uk-UA"/>
                                </w:rPr>
                              </w:pPr>
                              <w:r>
                                <w:rPr>
                                  <w:sz w:val="28"/>
                                  <w:lang w:val="uk-UA"/>
                                </w:rPr>
                                <w:t>59</w:t>
                              </w:r>
                            </w:p>
                          </w:txbxContent>
                        </wps:txbx>
                        <wps:bodyPr rot="0" vert="horz" wrap="square" lIns="12700" tIns="12700" rIns="12700" bIns="12700" anchor="t" anchorCtr="0" upright="1">
                          <a:noAutofit/>
                        </wps:bodyPr>
                      </wps:wsp>
                      <wps:wsp>
                        <wps:cNvPr id="631834179" name="Rectangle 20"/>
                        <wps:cNvSpPr>
                          <a:spLocks noChangeArrowheads="1"/>
                        </wps:cNvSpPr>
                        <wps:spPr bwMode="auto">
                          <a:xfrm>
                            <a:off x="7745" y="19221"/>
                            <a:ext cx="11075" cy="477"/>
                          </a:xfrm>
                          <a:prstGeom prst="rect">
                            <a:avLst/>
                          </a:prstGeom>
                          <a:noFill/>
                          <a:ln>
                            <a:noFill/>
                          </a:ln>
                        </wps:spPr>
                        <wps:txbx>
                          <w:txbxContent>
                            <w:p w14:paraId="01F6AE8A"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F928313" w14:textId="77777777" w:rsidR="00B725CF" w:rsidRPr="002870C6" w:rsidRDefault="00B725CF" w:rsidP="00B725CF">
                              <w:pPr>
                                <w:pStyle w:val="afa"/>
                                <w:ind w:firstLine="0"/>
                                <w:jc w:val="center"/>
                                <w:rPr>
                                  <w:rFonts w:ascii="Times New Roman" w:hAnsi="Times New Roman" w:cs="Shruti"/>
                                  <w:i w:val="0"/>
                                  <w:szCs w:val="32"/>
                                  <w:lang w:val="ru-RU"/>
                                </w:rPr>
                              </w:pPr>
                            </w:p>
                            <w:p w14:paraId="62BB70C8" w14:textId="77777777" w:rsidR="00B725CF" w:rsidRPr="003B77DB" w:rsidRDefault="00B725CF" w:rsidP="00B725CF">
                              <w:pPr>
                                <w:jc w:val="center"/>
                                <w:rPr>
                                  <w:szCs w:val="28"/>
                                </w:rPr>
                              </w:pPr>
                            </w:p>
                            <w:p w14:paraId="4BE28365"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CDC283" id="Группа 109598294" o:spid="_x0000_s2156" style="position:absolute;left:0;text-align:left;margin-left:-16.2pt;margin-top:-46.2pt;width:518.8pt;height:801pt;z-index:25176576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" o:allowoverlap="f">
                <v:rect id="Rectangle 2" o:spid="_x0000_s21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" filled="f" strokeweight="2pt"/>
                <v:line id="Line 3" o:spid="_x0000_s21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" strokeweight="2pt"/>
                <v:line id="Line 4" o:spid="_x0000_s21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" strokeweight="2pt"/>
                <v:line id="Line 5" o:spid="_x0000_s21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" strokeweight="2pt"/>
                <v:line id="Line 6" o:spid="_x0000_s21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" strokeweight="2pt"/>
                <v:line id="Line 7" o:spid="_x0000_s21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" strokeweight="2pt"/>
                <v:line id="Line 8" o:spid="_x0000_s21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" strokeweight="2pt"/>
                <v:line id="Line 9" o:spid="_x0000_s21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" strokeweight="2pt"/>
                <v:line id="Line 10" o:spid="_x0000_s21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" strokeweight="1pt"/>
                <v:line id="Line 11" o:spid="_x0000_s21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" strokeweight="2pt"/>
                <v:line id="Line 12" o:spid="_x0000_s21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" strokeweight="1pt"/>
                <v:rect id="Rectangle 13" o:spid="_x0000_s21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" filled="f" stroked="f">
                  <v:textbox inset="1pt,1pt,1pt,1pt">
                    <w:txbxContent>
                      <w:p w14:paraId="3BECF6B1"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0CC0AE42" w14:textId="77777777" w:rsidR="00B725CF" w:rsidRPr="00352A5A" w:rsidRDefault="00B725CF" w:rsidP="00B725CF">
                        <w:pPr>
                          <w:jc w:val="center"/>
                          <w:rPr>
                            <w:rFonts w:ascii="Arial" w:hAnsi="Arial" w:cs="Arial"/>
                            <w:i/>
                            <w:sz w:val="18"/>
                            <w:szCs w:val="18"/>
                          </w:rPr>
                        </w:pPr>
                      </w:p>
                      <w:p w14:paraId="56E9D82A" w14:textId="77777777" w:rsidR="00B725CF" w:rsidRPr="00D320FF" w:rsidRDefault="00B725CF" w:rsidP="00B725CF"/>
                      <w:p w14:paraId="6416BA51"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56F6A751"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4F7DABDC" w14:textId="77777777" w:rsidR="00B725CF" w:rsidRPr="00352A5A" w:rsidRDefault="00B725CF" w:rsidP="00B725CF">
                        <w:pPr>
                          <w:rPr>
                            <w:szCs w:val="28"/>
                          </w:rPr>
                        </w:pPr>
                      </w:p>
                      <w:p w14:paraId="2337042B" w14:textId="77777777" w:rsidR="00B725CF" w:rsidRPr="00352A5A" w:rsidRDefault="00B725CF" w:rsidP="00B725CF">
                        <w:pPr>
                          <w:pStyle w:val="ad"/>
                          <w:jc w:val="center"/>
                          <w:rPr>
                            <w:rFonts w:ascii="Arial" w:hAnsi="Arial" w:cs="Arial"/>
                            <w:sz w:val="18"/>
                          </w:rPr>
                        </w:pPr>
                      </w:p>
                    </w:txbxContent>
                  </v:textbox>
                </v:rect>
                <v:rect id="Rectangle 14" o:spid="_x0000_s21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" filled="f" stroked="f">
                  <v:textbox inset="1pt,1pt,1pt,1pt">
                    <w:txbxContent>
                      <w:p w14:paraId="0D71AEAA"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21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" filled="f" stroked="f">
                  <v:textbox inset="1pt,1pt,1pt,1pt">
                    <w:txbxContent>
                      <w:p w14:paraId="71A73777"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3707BE4D" w14:textId="77777777" w:rsidR="00B725CF" w:rsidRPr="00D320FF" w:rsidRDefault="00B725CF" w:rsidP="00B725CF"/>
                    </w:txbxContent>
                  </v:textbox>
                </v:rect>
                <v:rect id="Rectangle 16" o:spid="_x0000_s21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" filled="f" stroked="f">
                  <v:textbox inset="1pt,1pt,1pt,1pt">
                    <w:txbxContent>
                      <w:p w14:paraId="3F1CED5B"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53CA9E97" w14:textId="77777777" w:rsidR="00B725CF" w:rsidRDefault="00B725CF" w:rsidP="00B725CF">
                        <w:pPr>
                          <w:jc w:val="center"/>
                          <w:rPr>
                            <w:sz w:val="20"/>
                          </w:rPr>
                        </w:pPr>
                      </w:p>
                      <w:p w14:paraId="1F32DB3A" w14:textId="77777777" w:rsidR="00B725CF" w:rsidRPr="00086B17" w:rsidRDefault="00B725CF" w:rsidP="00B725CF">
                        <w:pPr>
                          <w:jc w:val="center"/>
                          <w:rPr>
                            <w:rFonts w:ascii="Arial" w:hAnsi="Arial" w:cs="Arial"/>
                            <w:i/>
                            <w:sz w:val="18"/>
                            <w:szCs w:val="18"/>
                          </w:rPr>
                        </w:pPr>
                      </w:p>
                      <w:p w14:paraId="7D1107C6" w14:textId="77777777" w:rsidR="00B725CF" w:rsidRPr="00D320FF" w:rsidRDefault="00B725CF" w:rsidP="00B725CF"/>
                    </w:txbxContent>
                  </v:textbox>
                </v:rect>
                <v:rect id="Rectangle 17" o:spid="_x0000_s21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" filled="f" stroked="f">
                  <v:textbox inset="1pt,1pt,1pt,1pt">
                    <w:txbxContent>
                      <w:p w14:paraId="4BA9D046"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CA7F415" w14:textId="77777777" w:rsidR="00B725CF" w:rsidRPr="00D320FF" w:rsidRDefault="00B725CF" w:rsidP="00B725CF"/>
                    </w:txbxContent>
                  </v:textbox>
                </v:rect>
                <v:rect id="Rectangle 18" o:spid="_x0000_s21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" filled="f" stroked="f">
                  <v:textbox inset="1pt,1pt,1pt,1pt">
                    <w:txbxContent>
                      <w:p w14:paraId="09EACE5B" w14:textId="77777777" w:rsidR="00B725CF" w:rsidRPr="00F96BEC" w:rsidRDefault="00B725CF" w:rsidP="00B725CF">
                        <w:pPr>
                          <w:jc w:val="center"/>
                          <w:rPr>
                            <w:sz w:val="20"/>
                            <w:lang w:val="uk-UA"/>
                          </w:rPr>
                        </w:pPr>
                        <w:proofErr w:type="spellStart"/>
                        <w:r>
                          <w:rPr>
                            <w:sz w:val="20"/>
                            <w:lang w:val="uk-UA"/>
                          </w:rPr>
                          <w:t>Арк</w:t>
                        </w:r>
                        <w:proofErr w:type="spellEnd"/>
                      </w:p>
                      <w:p w14:paraId="0FFB3AA0" w14:textId="77777777" w:rsidR="00B725CF" w:rsidRPr="00086B17" w:rsidRDefault="00B725CF" w:rsidP="00B725CF">
                        <w:pPr>
                          <w:jc w:val="center"/>
                          <w:rPr>
                            <w:sz w:val="18"/>
                            <w:szCs w:val="18"/>
                          </w:rPr>
                        </w:pPr>
                      </w:p>
                      <w:p w14:paraId="3404BD21" w14:textId="77777777" w:rsidR="00B725CF" w:rsidRPr="00A55B46" w:rsidRDefault="00B725CF" w:rsidP="00B725CF">
                        <w:pPr>
                          <w:pStyle w:val="afa"/>
                          <w:ind w:firstLine="0"/>
                          <w:jc w:val="center"/>
                          <w:rPr>
                            <w:rFonts w:ascii="Arial" w:hAnsi="Arial" w:cs="Arial"/>
                            <w:sz w:val="18"/>
                            <w:lang w:val="ru-RU"/>
                          </w:rPr>
                        </w:pPr>
                      </w:p>
                      <w:p w14:paraId="34D86CE3" w14:textId="77777777" w:rsidR="00B725CF" w:rsidRPr="00D320FF" w:rsidRDefault="00B725CF" w:rsidP="00B725CF"/>
                    </w:txbxContent>
                  </v:textbox>
                </v:rect>
                <v:rect id="Rectangle 19" o:spid="_x0000_s21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" filled="f" stroked="f">
                  <v:textbox inset="1pt,1pt,1pt,1pt">
                    <w:txbxContent>
                      <w:p w14:paraId="470CF2EB" w14:textId="493D1F8A" w:rsidR="00B725CF" w:rsidRPr="005F0FA3" w:rsidRDefault="00B725CF" w:rsidP="00B725CF">
                        <w:pPr>
                          <w:jc w:val="center"/>
                          <w:rPr>
                            <w:sz w:val="28"/>
                            <w:lang w:val="uk-UA"/>
                          </w:rPr>
                        </w:pPr>
                        <w:r>
                          <w:rPr>
                            <w:sz w:val="28"/>
                            <w:lang w:val="uk-UA"/>
                          </w:rPr>
                          <w:t>59</w:t>
                        </w:r>
                      </w:p>
                    </w:txbxContent>
                  </v:textbox>
                </v:rect>
                <v:rect id="Rectangle 20" o:spid="_x0000_s21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" filled="f" stroked="f">
                  <v:textbox inset="1pt,1pt,1pt,1pt">
                    <w:txbxContent>
                      <w:p w14:paraId="01F6AE8A"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F928313" w14:textId="77777777" w:rsidR="00B725CF" w:rsidRPr="002870C6" w:rsidRDefault="00B725CF" w:rsidP="00B725CF">
                        <w:pPr>
                          <w:pStyle w:val="afa"/>
                          <w:ind w:firstLine="0"/>
                          <w:jc w:val="center"/>
                          <w:rPr>
                            <w:rFonts w:ascii="Times New Roman" w:hAnsi="Times New Roman" w:cs="Shruti"/>
                            <w:i w:val="0"/>
                            <w:szCs w:val="32"/>
                            <w:lang w:val="ru-RU"/>
                          </w:rPr>
                        </w:pPr>
                      </w:p>
                      <w:p w14:paraId="62BB70C8" w14:textId="77777777" w:rsidR="00B725CF" w:rsidRPr="003B77DB" w:rsidRDefault="00B725CF" w:rsidP="00B725CF">
                        <w:pPr>
                          <w:jc w:val="center"/>
                          <w:rPr>
                            <w:szCs w:val="28"/>
                          </w:rPr>
                        </w:pPr>
                      </w:p>
                      <w:p w14:paraId="4BE28365" w14:textId="77777777" w:rsidR="00B725CF" w:rsidRPr="00D320FF" w:rsidRDefault="00B725CF" w:rsidP="00B725CF"/>
                    </w:txbxContent>
                  </v:textbox>
                </v:rect>
                <w10:wrap anchorx="margin" anchory="margin"/>
              </v:group>
            </w:pict>
          </mc:Fallback>
        </mc:AlternateContent>
      </w:r>
      <w:proofErr w:type="spellStart"/>
      <w:r w:rsidRPr="00EA673E">
        <w:rPr>
          <w:rFonts w:ascii="Times New Roman" w:hAnsi="Times New Roman" w:cs="Times New Roman"/>
          <w:sz w:val="28"/>
          <w:szCs w:val="28"/>
        </w:rPr>
        <w:t>дозволяє</w:t>
      </w:r>
      <w:proofErr w:type="spellEnd"/>
      <w:r w:rsidRPr="00EA673E">
        <w:rPr>
          <w:rFonts w:ascii="Times New Roman" w:hAnsi="Times New Roman" w:cs="Times New Roman"/>
          <w:sz w:val="28"/>
          <w:szCs w:val="28"/>
        </w:rPr>
        <w:t xml:space="preserve"> детально </w:t>
      </w:r>
      <w:proofErr w:type="spellStart"/>
      <w:r w:rsidRPr="00EA673E">
        <w:rPr>
          <w:rFonts w:ascii="Times New Roman" w:hAnsi="Times New Roman" w:cs="Times New Roman"/>
          <w:sz w:val="28"/>
          <w:szCs w:val="28"/>
        </w:rPr>
        <w:t>бачити</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робочі</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процеси</w:t>
      </w:r>
      <w:proofErr w:type="spellEnd"/>
      <w:r w:rsidRPr="00EA673E">
        <w:rPr>
          <w:rFonts w:ascii="Times New Roman" w:hAnsi="Times New Roman" w:cs="Times New Roman"/>
          <w:sz w:val="28"/>
          <w:szCs w:val="28"/>
        </w:rPr>
        <w:t xml:space="preserve"> і </w:t>
      </w:r>
      <w:proofErr w:type="spellStart"/>
      <w:r w:rsidRPr="00EA673E">
        <w:rPr>
          <w:rFonts w:ascii="Times New Roman" w:hAnsi="Times New Roman" w:cs="Times New Roman"/>
          <w:sz w:val="28"/>
          <w:szCs w:val="28"/>
        </w:rPr>
        <w:t>забезпечує</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безпеку</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під</w:t>
      </w:r>
      <w:proofErr w:type="spellEnd"/>
      <w:r w:rsidRPr="00EA673E">
        <w:rPr>
          <w:rFonts w:ascii="Times New Roman" w:hAnsi="Times New Roman" w:cs="Times New Roman"/>
          <w:sz w:val="28"/>
          <w:szCs w:val="28"/>
        </w:rPr>
        <w:t xml:space="preserve"> час </w:t>
      </w:r>
      <w:proofErr w:type="spellStart"/>
      <w:r w:rsidRPr="00EA673E">
        <w:rPr>
          <w:rFonts w:ascii="Times New Roman" w:hAnsi="Times New Roman" w:cs="Times New Roman"/>
          <w:sz w:val="28"/>
          <w:szCs w:val="28"/>
        </w:rPr>
        <w:t>виконання</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завдань</w:t>
      </w:r>
      <w:proofErr w:type="spellEnd"/>
      <w:r w:rsidRPr="00EA673E">
        <w:rPr>
          <w:rFonts w:ascii="Times New Roman" w:hAnsi="Times New Roman" w:cs="Times New Roman"/>
          <w:sz w:val="28"/>
          <w:szCs w:val="28"/>
        </w:rPr>
        <w:t xml:space="preserve">. У </w:t>
      </w:r>
      <w:proofErr w:type="spellStart"/>
      <w:r w:rsidRPr="00EA673E">
        <w:rPr>
          <w:rFonts w:ascii="Times New Roman" w:hAnsi="Times New Roman" w:cs="Times New Roman"/>
          <w:sz w:val="28"/>
          <w:szCs w:val="28"/>
        </w:rPr>
        <w:t>кімнаті</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управління</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освітленість</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дещо</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вища</w:t>
      </w:r>
      <w:proofErr w:type="spellEnd"/>
      <w:r w:rsidRPr="00EA673E">
        <w:rPr>
          <w:rFonts w:ascii="Times New Roman" w:hAnsi="Times New Roman" w:cs="Times New Roman"/>
          <w:sz w:val="28"/>
          <w:szCs w:val="28"/>
        </w:rPr>
        <w:t xml:space="preserve"> – 400 люкс, </w:t>
      </w:r>
      <w:proofErr w:type="spellStart"/>
      <w:r w:rsidRPr="00EA673E">
        <w:rPr>
          <w:rFonts w:ascii="Times New Roman" w:hAnsi="Times New Roman" w:cs="Times New Roman"/>
          <w:sz w:val="28"/>
          <w:szCs w:val="28"/>
        </w:rPr>
        <w:t>що</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сприяє</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кращій</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видимості</w:t>
      </w:r>
      <w:proofErr w:type="spellEnd"/>
      <w:r w:rsidRPr="00EA673E">
        <w:rPr>
          <w:rFonts w:ascii="Times New Roman" w:hAnsi="Times New Roman" w:cs="Times New Roman"/>
          <w:sz w:val="28"/>
          <w:szCs w:val="28"/>
        </w:rPr>
        <w:t xml:space="preserve"> при </w:t>
      </w:r>
      <w:proofErr w:type="spellStart"/>
      <w:r w:rsidRPr="00EA673E">
        <w:rPr>
          <w:rFonts w:ascii="Times New Roman" w:hAnsi="Times New Roman" w:cs="Times New Roman"/>
          <w:sz w:val="28"/>
          <w:szCs w:val="28"/>
        </w:rPr>
        <w:t>моніторингу</w:t>
      </w:r>
      <w:proofErr w:type="spellEnd"/>
      <w:r w:rsidRPr="00EA673E">
        <w:rPr>
          <w:rFonts w:ascii="Times New Roman" w:hAnsi="Times New Roman" w:cs="Times New Roman"/>
          <w:sz w:val="28"/>
          <w:szCs w:val="28"/>
        </w:rPr>
        <w:t xml:space="preserve"> і </w:t>
      </w:r>
      <w:proofErr w:type="spellStart"/>
      <w:r w:rsidRPr="00EA673E">
        <w:rPr>
          <w:rFonts w:ascii="Times New Roman" w:hAnsi="Times New Roman" w:cs="Times New Roman"/>
          <w:sz w:val="28"/>
          <w:szCs w:val="28"/>
        </w:rPr>
        <w:t>контролі</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виробничих</w:t>
      </w:r>
      <w:proofErr w:type="spellEnd"/>
      <w:r w:rsidRPr="00EA673E">
        <w:rPr>
          <w:rFonts w:ascii="Times New Roman" w:hAnsi="Times New Roman" w:cs="Times New Roman"/>
          <w:sz w:val="28"/>
          <w:szCs w:val="28"/>
        </w:rPr>
        <w:t xml:space="preserve"> </w:t>
      </w:r>
      <w:proofErr w:type="spellStart"/>
      <w:r w:rsidRPr="00EA673E">
        <w:rPr>
          <w:rFonts w:ascii="Times New Roman" w:hAnsi="Times New Roman" w:cs="Times New Roman"/>
          <w:sz w:val="28"/>
          <w:szCs w:val="28"/>
        </w:rPr>
        <w:t>процесів</w:t>
      </w:r>
      <w:proofErr w:type="spellEnd"/>
      <w:r w:rsidRPr="00EA673E">
        <w:rPr>
          <w:rFonts w:ascii="Times New Roman" w:hAnsi="Times New Roman" w:cs="Times New Roman"/>
          <w:sz w:val="28"/>
          <w:szCs w:val="28"/>
        </w:rPr>
        <w:t>.</w:t>
      </w:r>
    </w:p>
    <w:p w14:paraId="793FB456" w14:textId="77777777" w:rsidR="00947EE8" w:rsidRDefault="00947EE8" w:rsidP="00EA673E">
      <w:pPr>
        <w:pStyle w:val="af4"/>
        <w:spacing w:after="0" w:afterAutospacing="0" w:line="360" w:lineRule="auto"/>
        <w:ind w:firstLine="708"/>
        <w:jc w:val="both"/>
        <w:rPr>
          <w:sz w:val="28"/>
          <w:szCs w:val="28"/>
          <w:lang w:val="uk-UA"/>
        </w:rPr>
      </w:pPr>
      <w:proofErr w:type="spellStart"/>
      <w:r>
        <w:rPr>
          <w:sz w:val="28"/>
          <w:szCs w:val="28"/>
        </w:rPr>
        <w:t>Застосування</w:t>
      </w:r>
      <w:proofErr w:type="spellEnd"/>
      <w:r>
        <w:rPr>
          <w:sz w:val="28"/>
          <w:szCs w:val="28"/>
        </w:rPr>
        <w:t xml:space="preserve"> </w:t>
      </w:r>
      <w:proofErr w:type="spellStart"/>
      <w:r>
        <w:rPr>
          <w:sz w:val="28"/>
          <w:szCs w:val="28"/>
        </w:rPr>
        <w:t>сучасних</w:t>
      </w:r>
      <w:proofErr w:type="spellEnd"/>
      <w:r>
        <w:rPr>
          <w:sz w:val="28"/>
          <w:szCs w:val="28"/>
        </w:rPr>
        <w:t xml:space="preserve"> </w:t>
      </w:r>
      <w:proofErr w:type="spellStart"/>
      <w:r>
        <w:rPr>
          <w:sz w:val="28"/>
          <w:szCs w:val="28"/>
        </w:rPr>
        <w:t>світлодіодних</w:t>
      </w:r>
      <w:proofErr w:type="spellEnd"/>
      <w:r>
        <w:rPr>
          <w:sz w:val="28"/>
          <w:szCs w:val="28"/>
        </w:rPr>
        <w:t xml:space="preserve"> (LED) </w:t>
      </w:r>
      <w:proofErr w:type="spellStart"/>
      <w:r>
        <w:rPr>
          <w:sz w:val="28"/>
          <w:szCs w:val="28"/>
        </w:rPr>
        <w:t>технологій</w:t>
      </w:r>
      <w:proofErr w:type="spellEnd"/>
      <w:r>
        <w:rPr>
          <w:sz w:val="28"/>
          <w:szCs w:val="28"/>
        </w:rPr>
        <w:t xml:space="preserve"> для штучного </w:t>
      </w:r>
      <w:proofErr w:type="spellStart"/>
      <w:r>
        <w:rPr>
          <w:sz w:val="28"/>
          <w:szCs w:val="28"/>
        </w:rPr>
        <w:t>освітлення</w:t>
      </w:r>
      <w:proofErr w:type="spellEnd"/>
      <w:r>
        <w:rPr>
          <w:sz w:val="28"/>
          <w:szCs w:val="28"/>
        </w:rPr>
        <w:t xml:space="preserve"> не </w:t>
      </w:r>
      <w:proofErr w:type="spellStart"/>
      <w:r>
        <w:rPr>
          <w:sz w:val="28"/>
          <w:szCs w:val="28"/>
        </w:rPr>
        <w:t>лише</w:t>
      </w:r>
      <w:proofErr w:type="spellEnd"/>
      <w:r>
        <w:rPr>
          <w:sz w:val="28"/>
          <w:szCs w:val="28"/>
        </w:rPr>
        <w:t xml:space="preserve"> </w:t>
      </w:r>
      <w:proofErr w:type="spellStart"/>
      <w:r>
        <w:rPr>
          <w:sz w:val="28"/>
          <w:szCs w:val="28"/>
        </w:rPr>
        <w:t>покращує</w:t>
      </w:r>
      <w:proofErr w:type="spellEnd"/>
      <w:r>
        <w:rPr>
          <w:sz w:val="28"/>
          <w:szCs w:val="28"/>
        </w:rPr>
        <w:t xml:space="preserve"> </w:t>
      </w:r>
      <w:proofErr w:type="spellStart"/>
      <w:r>
        <w:rPr>
          <w:sz w:val="28"/>
          <w:szCs w:val="28"/>
        </w:rPr>
        <w:t>робоче</w:t>
      </w:r>
      <w:proofErr w:type="spellEnd"/>
      <w:r>
        <w:rPr>
          <w:sz w:val="28"/>
          <w:szCs w:val="28"/>
        </w:rPr>
        <w:t xml:space="preserve"> </w:t>
      </w:r>
      <w:proofErr w:type="spellStart"/>
      <w:r>
        <w:rPr>
          <w:sz w:val="28"/>
          <w:szCs w:val="28"/>
        </w:rPr>
        <w:t>середовище</w:t>
      </w:r>
      <w:proofErr w:type="spellEnd"/>
      <w:r>
        <w:rPr>
          <w:sz w:val="28"/>
          <w:szCs w:val="28"/>
        </w:rPr>
        <w:t xml:space="preserve">, </w:t>
      </w:r>
      <w:proofErr w:type="spellStart"/>
      <w:r>
        <w:rPr>
          <w:sz w:val="28"/>
          <w:szCs w:val="28"/>
        </w:rPr>
        <w:t>але</w:t>
      </w:r>
      <w:proofErr w:type="spellEnd"/>
      <w:r>
        <w:rPr>
          <w:sz w:val="28"/>
          <w:szCs w:val="28"/>
        </w:rPr>
        <w:t xml:space="preserve"> й </w:t>
      </w:r>
      <w:proofErr w:type="spellStart"/>
      <w:r>
        <w:rPr>
          <w:sz w:val="28"/>
          <w:szCs w:val="28"/>
        </w:rPr>
        <w:t>знижує</w:t>
      </w:r>
      <w:proofErr w:type="spellEnd"/>
      <w:r>
        <w:rPr>
          <w:sz w:val="28"/>
          <w:szCs w:val="28"/>
        </w:rPr>
        <w:t xml:space="preserve"> </w:t>
      </w:r>
      <w:proofErr w:type="spellStart"/>
      <w:r>
        <w:rPr>
          <w:sz w:val="28"/>
          <w:szCs w:val="28"/>
        </w:rPr>
        <w:t>енергоспоживання</w:t>
      </w:r>
      <w:proofErr w:type="spellEnd"/>
      <w:r>
        <w:rPr>
          <w:sz w:val="28"/>
          <w:szCs w:val="28"/>
        </w:rPr>
        <w:t xml:space="preserve">, </w:t>
      </w:r>
      <w:proofErr w:type="spellStart"/>
      <w:r>
        <w:rPr>
          <w:sz w:val="28"/>
          <w:szCs w:val="28"/>
        </w:rPr>
        <w:t>сприяючи</w:t>
      </w:r>
      <w:proofErr w:type="spellEnd"/>
      <w:r>
        <w:rPr>
          <w:sz w:val="28"/>
          <w:szCs w:val="28"/>
        </w:rPr>
        <w:t xml:space="preserve"> </w:t>
      </w:r>
      <w:proofErr w:type="spellStart"/>
      <w:r>
        <w:rPr>
          <w:sz w:val="28"/>
          <w:szCs w:val="28"/>
        </w:rPr>
        <w:t>економічній</w:t>
      </w:r>
      <w:proofErr w:type="spellEnd"/>
      <w:r>
        <w:rPr>
          <w:sz w:val="28"/>
          <w:szCs w:val="28"/>
        </w:rPr>
        <w:t xml:space="preserve"> </w:t>
      </w:r>
      <w:proofErr w:type="spellStart"/>
      <w:r>
        <w:rPr>
          <w:sz w:val="28"/>
          <w:szCs w:val="28"/>
        </w:rPr>
        <w:t>ефективності</w:t>
      </w:r>
      <w:proofErr w:type="spellEnd"/>
      <w:r>
        <w:rPr>
          <w:sz w:val="28"/>
          <w:szCs w:val="28"/>
        </w:rPr>
        <w:t xml:space="preserve"> </w:t>
      </w:r>
      <w:proofErr w:type="spellStart"/>
      <w:r>
        <w:rPr>
          <w:sz w:val="28"/>
          <w:szCs w:val="28"/>
        </w:rPr>
        <w:t>підприємства</w:t>
      </w:r>
      <w:proofErr w:type="spellEnd"/>
      <w:r>
        <w:rPr>
          <w:sz w:val="28"/>
          <w:szCs w:val="28"/>
        </w:rPr>
        <w:t xml:space="preserve">. Контроль за </w:t>
      </w:r>
      <w:proofErr w:type="spellStart"/>
      <w:r>
        <w:rPr>
          <w:sz w:val="28"/>
          <w:szCs w:val="28"/>
        </w:rPr>
        <w:t>рівнем</w:t>
      </w:r>
      <w:proofErr w:type="spellEnd"/>
      <w:r>
        <w:rPr>
          <w:sz w:val="28"/>
          <w:szCs w:val="28"/>
        </w:rPr>
        <w:t xml:space="preserve"> </w:t>
      </w:r>
      <w:proofErr w:type="spellStart"/>
      <w:r>
        <w:rPr>
          <w:sz w:val="28"/>
          <w:szCs w:val="28"/>
        </w:rPr>
        <w:t>освітлення</w:t>
      </w:r>
      <w:proofErr w:type="spellEnd"/>
      <w:r>
        <w:rPr>
          <w:sz w:val="28"/>
          <w:szCs w:val="28"/>
        </w:rPr>
        <w:t xml:space="preserve"> та </w:t>
      </w:r>
      <w:proofErr w:type="spellStart"/>
      <w:r>
        <w:rPr>
          <w:sz w:val="28"/>
          <w:szCs w:val="28"/>
        </w:rPr>
        <w:t>регулярне</w:t>
      </w:r>
      <w:proofErr w:type="spellEnd"/>
      <w:r>
        <w:rPr>
          <w:sz w:val="28"/>
          <w:szCs w:val="28"/>
        </w:rPr>
        <w:t xml:space="preserve"> </w:t>
      </w:r>
      <w:proofErr w:type="spellStart"/>
      <w:r>
        <w:rPr>
          <w:sz w:val="28"/>
          <w:szCs w:val="28"/>
        </w:rPr>
        <w:t>технічне</w:t>
      </w:r>
      <w:proofErr w:type="spellEnd"/>
      <w:r>
        <w:rPr>
          <w:sz w:val="28"/>
          <w:szCs w:val="28"/>
        </w:rPr>
        <w:t xml:space="preserve"> </w:t>
      </w:r>
      <w:proofErr w:type="spellStart"/>
      <w:r>
        <w:rPr>
          <w:sz w:val="28"/>
          <w:szCs w:val="28"/>
        </w:rPr>
        <w:t>обслуговування</w:t>
      </w:r>
      <w:proofErr w:type="spellEnd"/>
      <w:r>
        <w:rPr>
          <w:sz w:val="28"/>
          <w:szCs w:val="28"/>
        </w:rPr>
        <w:t xml:space="preserve"> </w:t>
      </w:r>
      <w:proofErr w:type="spellStart"/>
      <w:r>
        <w:rPr>
          <w:sz w:val="28"/>
          <w:szCs w:val="28"/>
        </w:rPr>
        <w:t>освітлювальних</w:t>
      </w:r>
      <w:proofErr w:type="spellEnd"/>
      <w:r>
        <w:rPr>
          <w:sz w:val="28"/>
          <w:szCs w:val="28"/>
        </w:rPr>
        <w:t xml:space="preserve"> систем є </w:t>
      </w:r>
      <w:proofErr w:type="spellStart"/>
      <w:r>
        <w:rPr>
          <w:sz w:val="28"/>
          <w:szCs w:val="28"/>
        </w:rPr>
        <w:t>обов'язковими</w:t>
      </w:r>
      <w:proofErr w:type="spellEnd"/>
      <w:r>
        <w:rPr>
          <w:sz w:val="28"/>
          <w:szCs w:val="28"/>
        </w:rPr>
        <w:t xml:space="preserve"> для </w:t>
      </w:r>
      <w:proofErr w:type="spellStart"/>
      <w:r>
        <w:rPr>
          <w:sz w:val="28"/>
          <w:szCs w:val="28"/>
        </w:rPr>
        <w:t>підтримання</w:t>
      </w:r>
      <w:proofErr w:type="spellEnd"/>
      <w:r>
        <w:rPr>
          <w:sz w:val="28"/>
          <w:szCs w:val="28"/>
        </w:rPr>
        <w:t xml:space="preserve"> </w:t>
      </w:r>
      <w:proofErr w:type="spellStart"/>
      <w:r>
        <w:rPr>
          <w:sz w:val="28"/>
          <w:szCs w:val="28"/>
        </w:rPr>
        <w:t>належних</w:t>
      </w:r>
      <w:proofErr w:type="spellEnd"/>
      <w:r>
        <w:rPr>
          <w:sz w:val="28"/>
          <w:szCs w:val="28"/>
        </w:rPr>
        <w:t xml:space="preserve"> норм </w:t>
      </w:r>
      <w:proofErr w:type="spellStart"/>
      <w:r>
        <w:rPr>
          <w:sz w:val="28"/>
          <w:szCs w:val="28"/>
        </w:rPr>
        <w:t>освітленості</w:t>
      </w:r>
      <w:proofErr w:type="spellEnd"/>
      <w:r>
        <w:rPr>
          <w:sz w:val="28"/>
          <w:szCs w:val="28"/>
        </w:rPr>
        <w:t>.</w:t>
      </w:r>
    </w:p>
    <w:p w14:paraId="6E3418D1" w14:textId="77777777" w:rsidR="00EA673E" w:rsidRDefault="00EA673E" w:rsidP="00EA673E">
      <w:pPr>
        <w:shd w:val="clear" w:color="auto" w:fill="FFFFFF"/>
        <w:spacing w:after="0" w:line="360" w:lineRule="auto"/>
        <w:ind w:firstLine="720"/>
        <w:jc w:val="both"/>
        <w:rPr>
          <w:rFonts w:ascii="Times New Roman" w:hAnsi="Times New Roman"/>
          <w:color w:val="000000"/>
          <w:sz w:val="28"/>
          <w:szCs w:val="28"/>
          <w:lang w:val="uk-UA"/>
        </w:rPr>
      </w:pPr>
    </w:p>
    <w:p w14:paraId="50E0A071" w14:textId="72136C71"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4.1.3 Виробничий шум</w:t>
      </w:r>
    </w:p>
    <w:p w14:paraId="5477E584"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Виробничий шум в цехах може мати значний вплив на здоров'я та ефективність працівників. Шум впливає на слухову систему, здатний спричинити тимчасову або постійну втрату слуху при тривалому впливі без відповідних заходів захисту. Також шумове навантаження негативно впливає на нервову систему, збільшує рівень стресу, може викликати головний біль, підвищену стомлюваність, а також зниження концентрації уваги, що збільшує ризик нещасних випадків на виробництві.</w:t>
      </w:r>
    </w:p>
    <w:p w14:paraId="16ACEA53"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Впровадження заходів безпеки від шуму включає кілька стратегій. Перш за все, необхідно застосувати інженерно-технічні рішення для зменшення рівня шуму від обладнання, наприклад, встановлення </w:t>
      </w:r>
      <w:proofErr w:type="spellStart"/>
      <w:r>
        <w:rPr>
          <w:rFonts w:ascii="Times New Roman" w:hAnsi="Times New Roman"/>
          <w:color w:val="000000"/>
          <w:sz w:val="28"/>
          <w:szCs w:val="28"/>
          <w:lang w:val="uk-UA"/>
        </w:rPr>
        <w:t>шумопоглинаючих</w:t>
      </w:r>
      <w:proofErr w:type="spellEnd"/>
      <w:r>
        <w:rPr>
          <w:rFonts w:ascii="Times New Roman" w:hAnsi="Times New Roman"/>
          <w:color w:val="000000"/>
          <w:sz w:val="28"/>
          <w:szCs w:val="28"/>
          <w:lang w:val="uk-UA"/>
        </w:rPr>
        <w:t xml:space="preserve"> бар'єрів або антивібраційних систем. Крім того, розробка та застосування правил ротації персоналу дозволяє зменшити час впливу на високі рівні шуму. </w:t>
      </w:r>
    </w:p>
    <w:p w14:paraId="02A61ED0" w14:textId="4C2FFCB1"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Обов'язковим є надання працівникам особистих засобів захисту, таких як антифони або навушники, що забезпечують зниження рівня шуму, що сприймається. Також важливим є проведення регулярних медичних </w:t>
      </w:r>
      <w:r w:rsidR="00B725CF"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67808" behindDoc="0" locked="0" layoutInCell="1" allowOverlap="0" wp14:anchorId="7000ED97" wp14:editId="4ECB9377">
                <wp:simplePos x="0" y="0"/>
                <wp:positionH relativeFrom="margin">
                  <wp:posOffset>-190500</wp:posOffset>
                </wp:positionH>
                <wp:positionV relativeFrom="margin">
                  <wp:posOffset>-538644</wp:posOffset>
                </wp:positionV>
                <wp:extent cx="6588760" cy="10172700"/>
                <wp:effectExtent l="0" t="0" r="21590" b="19050"/>
                <wp:wrapNone/>
                <wp:docPr id="405953082" name="Группа 4059530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348017309"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293733219"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885880162"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916800700"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814997041"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062520560"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263651794"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477536454"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63087506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346155564"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8669118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204907705" name="Rectangle 13"/>
                        <wps:cNvSpPr>
                          <a:spLocks noChangeArrowheads="1"/>
                        </wps:cNvSpPr>
                        <wps:spPr bwMode="auto">
                          <a:xfrm>
                            <a:off x="54" y="19660"/>
                            <a:ext cx="1000" cy="309"/>
                          </a:xfrm>
                          <a:prstGeom prst="rect">
                            <a:avLst/>
                          </a:prstGeom>
                          <a:noFill/>
                          <a:ln>
                            <a:noFill/>
                          </a:ln>
                        </wps:spPr>
                        <wps:txbx>
                          <w:txbxContent>
                            <w:p w14:paraId="33D4C48B"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0484CFAC" w14:textId="77777777" w:rsidR="00B725CF" w:rsidRPr="00352A5A" w:rsidRDefault="00B725CF" w:rsidP="00B725CF">
                              <w:pPr>
                                <w:jc w:val="center"/>
                                <w:rPr>
                                  <w:rFonts w:ascii="Arial" w:hAnsi="Arial" w:cs="Arial"/>
                                  <w:i/>
                                  <w:sz w:val="18"/>
                                  <w:szCs w:val="18"/>
                                </w:rPr>
                              </w:pPr>
                            </w:p>
                            <w:p w14:paraId="761FB324" w14:textId="77777777" w:rsidR="00B725CF" w:rsidRPr="00D320FF" w:rsidRDefault="00B725CF" w:rsidP="00B725CF"/>
                            <w:p w14:paraId="3928505F"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5AA0181D"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4AC9F4F0" w14:textId="77777777" w:rsidR="00B725CF" w:rsidRPr="00352A5A" w:rsidRDefault="00B725CF" w:rsidP="00B725CF">
                              <w:pPr>
                                <w:rPr>
                                  <w:szCs w:val="28"/>
                                </w:rPr>
                              </w:pPr>
                            </w:p>
                            <w:p w14:paraId="40C68450"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471481254" name="Rectangle 14"/>
                        <wps:cNvSpPr>
                          <a:spLocks noChangeArrowheads="1"/>
                        </wps:cNvSpPr>
                        <wps:spPr bwMode="auto">
                          <a:xfrm>
                            <a:off x="1139" y="19660"/>
                            <a:ext cx="1001" cy="309"/>
                          </a:xfrm>
                          <a:prstGeom prst="rect">
                            <a:avLst/>
                          </a:prstGeom>
                          <a:noFill/>
                          <a:ln>
                            <a:noFill/>
                          </a:ln>
                        </wps:spPr>
                        <wps:txbx>
                          <w:txbxContent>
                            <w:p w14:paraId="0961FC12"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641039373" name="Rectangle 15"/>
                        <wps:cNvSpPr>
                          <a:spLocks noChangeArrowheads="1"/>
                        </wps:cNvSpPr>
                        <wps:spPr bwMode="auto">
                          <a:xfrm>
                            <a:off x="2267" y="19660"/>
                            <a:ext cx="2573" cy="309"/>
                          </a:xfrm>
                          <a:prstGeom prst="rect">
                            <a:avLst/>
                          </a:prstGeom>
                          <a:noFill/>
                          <a:ln>
                            <a:noFill/>
                          </a:ln>
                        </wps:spPr>
                        <wps:txbx>
                          <w:txbxContent>
                            <w:p w14:paraId="6FFB49AF"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646C167" w14:textId="77777777" w:rsidR="00B725CF" w:rsidRPr="00D320FF" w:rsidRDefault="00B725CF" w:rsidP="00B725CF"/>
                          </w:txbxContent>
                        </wps:txbx>
                        <wps:bodyPr rot="0" vert="horz" wrap="square" lIns="12700" tIns="12700" rIns="12700" bIns="12700" anchor="t" anchorCtr="0" upright="1">
                          <a:noAutofit/>
                        </wps:bodyPr>
                      </wps:wsp>
                      <wps:wsp>
                        <wps:cNvPr id="757400825" name="Rectangle 16"/>
                        <wps:cNvSpPr>
                          <a:spLocks noChangeArrowheads="1"/>
                        </wps:cNvSpPr>
                        <wps:spPr bwMode="auto">
                          <a:xfrm>
                            <a:off x="4983" y="19660"/>
                            <a:ext cx="1534" cy="309"/>
                          </a:xfrm>
                          <a:prstGeom prst="rect">
                            <a:avLst/>
                          </a:prstGeom>
                          <a:noFill/>
                          <a:ln>
                            <a:noFill/>
                          </a:ln>
                        </wps:spPr>
                        <wps:txbx>
                          <w:txbxContent>
                            <w:p w14:paraId="5B587C08"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C9B385D" w14:textId="77777777" w:rsidR="00B725CF" w:rsidRDefault="00B725CF" w:rsidP="00B725CF">
                              <w:pPr>
                                <w:jc w:val="center"/>
                                <w:rPr>
                                  <w:sz w:val="20"/>
                                </w:rPr>
                              </w:pPr>
                            </w:p>
                            <w:p w14:paraId="19CE327C" w14:textId="77777777" w:rsidR="00B725CF" w:rsidRPr="00086B17" w:rsidRDefault="00B725CF" w:rsidP="00B725CF">
                              <w:pPr>
                                <w:jc w:val="center"/>
                                <w:rPr>
                                  <w:rFonts w:ascii="Arial" w:hAnsi="Arial" w:cs="Arial"/>
                                  <w:i/>
                                  <w:sz w:val="18"/>
                                  <w:szCs w:val="18"/>
                                </w:rPr>
                              </w:pPr>
                            </w:p>
                            <w:p w14:paraId="16738BB4" w14:textId="77777777" w:rsidR="00B725CF" w:rsidRPr="00D320FF" w:rsidRDefault="00B725CF" w:rsidP="00B725CF"/>
                          </w:txbxContent>
                        </wps:txbx>
                        <wps:bodyPr rot="0" vert="horz" wrap="square" lIns="12700" tIns="12700" rIns="12700" bIns="12700" anchor="t" anchorCtr="0" upright="1">
                          <a:noAutofit/>
                        </wps:bodyPr>
                      </wps:wsp>
                      <wps:wsp>
                        <wps:cNvPr id="1788217011" name="Rectangle 17"/>
                        <wps:cNvSpPr>
                          <a:spLocks noChangeArrowheads="1"/>
                        </wps:cNvSpPr>
                        <wps:spPr bwMode="auto">
                          <a:xfrm>
                            <a:off x="6604" y="19660"/>
                            <a:ext cx="1000" cy="309"/>
                          </a:xfrm>
                          <a:prstGeom prst="rect">
                            <a:avLst/>
                          </a:prstGeom>
                          <a:noFill/>
                          <a:ln>
                            <a:noFill/>
                          </a:ln>
                        </wps:spPr>
                        <wps:txbx>
                          <w:txbxContent>
                            <w:p w14:paraId="7E6B6158"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78826C58" w14:textId="77777777" w:rsidR="00B725CF" w:rsidRPr="00D320FF" w:rsidRDefault="00B725CF" w:rsidP="00B725CF"/>
                          </w:txbxContent>
                        </wps:txbx>
                        <wps:bodyPr rot="0" vert="horz" wrap="square" lIns="12700" tIns="12700" rIns="12700" bIns="12700" anchor="t" anchorCtr="0" upright="1">
                          <a:noAutofit/>
                        </wps:bodyPr>
                      </wps:wsp>
                      <wps:wsp>
                        <wps:cNvPr id="2112822162" name="Rectangle 18"/>
                        <wps:cNvSpPr>
                          <a:spLocks noChangeArrowheads="1"/>
                        </wps:cNvSpPr>
                        <wps:spPr bwMode="auto">
                          <a:xfrm>
                            <a:off x="18949" y="18977"/>
                            <a:ext cx="1001" cy="309"/>
                          </a:xfrm>
                          <a:prstGeom prst="rect">
                            <a:avLst/>
                          </a:prstGeom>
                          <a:noFill/>
                          <a:ln>
                            <a:noFill/>
                          </a:ln>
                        </wps:spPr>
                        <wps:txbx>
                          <w:txbxContent>
                            <w:p w14:paraId="51A333B3" w14:textId="77777777" w:rsidR="00B725CF" w:rsidRPr="00F96BEC" w:rsidRDefault="00B725CF" w:rsidP="00B725CF">
                              <w:pPr>
                                <w:jc w:val="center"/>
                                <w:rPr>
                                  <w:sz w:val="20"/>
                                  <w:lang w:val="uk-UA"/>
                                </w:rPr>
                              </w:pPr>
                              <w:proofErr w:type="spellStart"/>
                              <w:r>
                                <w:rPr>
                                  <w:sz w:val="20"/>
                                  <w:lang w:val="uk-UA"/>
                                </w:rPr>
                                <w:t>Арк</w:t>
                              </w:r>
                              <w:proofErr w:type="spellEnd"/>
                            </w:p>
                            <w:p w14:paraId="7D032B19" w14:textId="77777777" w:rsidR="00B725CF" w:rsidRPr="00086B17" w:rsidRDefault="00B725CF" w:rsidP="00B725CF">
                              <w:pPr>
                                <w:jc w:val="center"/>
                                <w:rPr>
                                  <w:sz w:val="18"/>
                                  <w:szCs w:val="18"/>
                                </w:rPr>
                              </w:pPr>
                            </w:p>
                            <w:p w14:paraId="7D994C73" w14:textId="77777777" w:rsidR="00B725CF" w:rsidRPr="00A55B46" w:rsidRDefault="00B725CF" w:rsidP="00B725CF">
                              <w:pPr>
                                <w:pStyle w:val="afa"/>
                                <w:ind w:firstLine="0"/>
                                <w:jc w:val="center"/>
                                <w:rPr>
                                  <w:rFonts w:ascii="Arial" w:hAnsi="Arial" w:cs="Arial"/>
                                  <w:sz w:val="18"/>
                                  <w:lang w:val="ru-RU"/>
                                </w:rPr>
                              </w:pPr>
                            </w:p>
                            <w:p w14:paraId="7D16C70B" w14:textId="77777777" w:rsidR="00B725CF" w:rsidRPr="00D320FF" w:rsidRDefault="00B725CF" w:rsidP="00B725CF"/>
                          </w:txbxContent>
                        </wps:txbx>
                        <wps:bodyPr rot="0" vert="horz" wrap="square" lIns="12700" tIns="12700" rIns="12700" bIns="12700" anchor="t" anchorCtr="0" upright="1">
                          <a:noAutofit/>
                        </wps:bodyPr>
                      </wps:wsp>
                      <wps:wsp>
                        <wps:cNvPr id="2039767921" name="Rectangle 19"/>
                        <wps:cNvSpPr>
                          <a:spLocks noChangeArrowheads="1"/>
                        </wps:cNvSpPr>
                        <wps:spPr bwMode="auto">
                          <a:xfrm>
                            <a:off x="18949" y="19435"/>
                            <a:ext cx="1001" cy="423"/>
                          </a:xfrm>
                          <a:prstGeom prst="rect">
                            <a:avLst/>
                          </a:prstGeom>
                          <a:noFill/>
                          <a:ln>
                            <a:noFill/>
                          </a:ln>
                        </wps:spPr>
                        <wps:txbx>
                          <w:txbxContent>
                            <w:p w14:paraId="1B56D49B" w14:textId="48460EAA" w:rsidR="00B725CF" w:rsidRPr="005F0FA3" w:rsidRDefault="00B725CF" w:rsidP="00B725CF">
                              <w:pPr>
                                <w:jc w:val="center"/>
                                <w:rPr>
                                  <w:sz w:val="28"/>
                                  <w:lang w:val="uk-UA"/>
                                </w:rPr>
                              </w:pPr>
                              <w:r>
                                <w:rPr>
                                  <w:sz w:val="28"/>
                                  <w:lang w:val="uk-UA"/>
                                </w:rPr>
                                <w:t>60</w:t>
                              </w:r>
                            </w:p>
                          </w:txbxContent>
                        </wps:txbx>
                        <wps:bodyPr rot="0" vert="horz" wrap="square" lIns="12700" tIns="12700" rIns="12700" bIns="12700" anchor="t" anchorCtr="0" upright="1">
                          <a:noAutofit/>
                        </wps:bodyPr>
                      </wps:wsp>
                      <wps:wsp>
                        <wps:cNvPr id="1621826781" name="Rectangle 20"/>
                        <wps:cNvSpPr>
                          <a:spLocks noChangeArrowheads="1"/>
                        </wps:cNvSpPr>
                        <wps:spPr bwMode="auto">
                          <a:xfrm>
                            <a:off x="7745" y="19221"/>
                            <a:ext cx="11075" cy="477"/>
                          </a:xfrm>
                          <a:prstGeom prst="rect">
                            <a:avLst/>
                          </a:prstGeom>
                          <a:noFill/>
                          <a:ln>
                            <a:noFill/>
                          </a:ln>
                        </wps:spPr>
                        <wps:txbx>
                          <w:txbxContent>
                            <w:p w14:paraId="0D581831"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07A4BCFC" w14:textId="77777777" w:rsidR="00B725CF" w:rsidRPr="002870C6" w:rsidRDefault="00B725CF" w:rsidP="00B725CF">
                              <w:pPr>
                                <w:pStyle w:val="afa"/>
                                <w:ind w:firstLine="0"/>
                                <w:jc w:val="center"/>
                                <w:rPr>
                                  <w:rFonts w:ascii="Times New Roman" w:hAnsi="Times New Roman" w:cs="Shruti"/>
                                  <w:i w:val="0"/>
                                  <w:szCs w:val="32"/>
                                  <w:lang w:val="ru-RU"/>
                                </w:rPr>
                              </w:pPr>
                            </w:p>
                            <w:p w14:paraId="55F2D754" w14:textId="77777777" w:rsidR="00B725CF" w:rsidRPr="003B77DB" w:rsidRDefault="00B725CF" w:rsidP="00B725CF">
                              <w:pPr>
                                <w:jc w:val="center"/>
                                <w:rPr>
                                  <w:szCs w:val="28"/>
                                </w:rPr>
                              </w:pPr>
                            </w:p>
                            <w:p w14:paraId="603B8BCD"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00ED97" id="Группа 405953082" o:spid="_x0000_s2176" style="position:absolute;left:0;text-align:left;margin-left:-15pt;margin-top:-42.4pt;width:518.8pt;height:801pt;z-index:25176780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" o:allowoverlap="f">
                <v:rect id="Rectangle 2" o:spid="_x0000_s21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" filled="f" strokeweight="2pt"/>
                <v:line id="Line 3" o:spid="_x0000_s21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" strokeweight="2pt"/>
                <v:line id="Line 4" o:spid="_x0000_s21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" strokeweight="2pt"/>
                <v:line id="Line 5" o:spid="_x0000_s21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" strokeweight="2pt"/>
                <v:line id="Line 6" o:spid="_x0000_s21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" strokeweight="2pt"/>
                <v:line id="Line 7" o:spid="_x0000_s21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" strokeweight="2pt"/>
                <v:line id="Line 8" o:spid="_x0000_s21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" strokeweight="2pt"/>
                <v:line id="Line 9" o:spid="_x0000_s21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" strokeweight="2pt"/>
                <v:line id="Line 10" o:spid="_x0000_s21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" strokeweight="1pt"/>
                <v:line id="Line 11" o:spid="_x0000_s21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" strokeweight="2pt"/>
                <v:line id="Line 12" o:spid="_x0000_s21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" strokeweight="1pt"/>
                <v:rect id="Rectangle 13" o:spid="_x0000_s21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" filled="f" stroked="f">
                  <v:textbox inset="1pt,1pt,1pt,1pt">
                    <w:txbxContent>
                      <w:p w14:paraId="33D4C48B"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0484CFAC" w14:textId="77777777" w:rsidR="00B725CF" w:rsidRPr="00352A5A" w:rsidRDefault="00B725CF" w:rsidP="00B725CF">
                        <w:pPr>
                          <w:jc w:val="center"/>
                          <w:rPr>
                            <w:rFonts w:ascii="Arial" w:hAnsi="Arial" w:cs="Arial"/>
                            <w:i/>
                            <w:sz w:val="18"/>
                            <w:szCs w:val="18"/>
                          </w:rPr>
                        </w:pPr>
                      </w:p>
                      <w:p w14:paraId="761FB324" w14:textId="77777777" w:rsidR="00B725CF" w:rsidRPr="00D320FF" w:rsidRDefault="00B725CF" w:rsidP="00B725CF"/>
                      <w:p w14:paraId="3928505F"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5AA0181D"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4AC9F4F0" w14:textId="77777777" w:rsidR="00B725CF" w:rsidRPr="00352A5A" w:rsidRDefault="00B725CF" w:rsidP="00B725CF">
                        <w:pPr>
                          <w:rPr>
                            <w:szCs w:val="28"/>
                          </w:rPr>
                        </w:pPr>
                      </w:p>
                      <w:p w14:paraId="40C68450" w14:textId="77777777" w:rsidR="00B725CF" w:rsidRPr="00352A5A" w:rsidRDefault="00B725CF" w:rsidP="00B725CF">
                        <w:pPr>
                          <w:pStyle w:val="ad"/>
                          <w:jc w:val="center"/>
                          <w:rPr>
                            <w:rFonts w:ascii="Arial" w:hAnsi="Arial" w:cs="Arial"/>
                            <w:sz w:val="18"/>
                          </w:rPr>
                        </w:pPr>
                      </w:p>
                    </w:txbxContent>
                  </v:textbox>
                </v:rect>
                <v:rect id="Rectangle 14" o:spid="_x0000_s21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" filled="f" stroked="f">
                  <v:textbox inset="1pt,1pt,1pt,1pt">
                    <w:txbxContent>
                      <w:p w14:paraId="0961FC12"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21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" filled="f" stroked="f">
                  <v:textbox inset="1pt,1pt,1pt,1pt">
                    <w:txbxContent>
                      <w:p w14:paraId="6FFB49AF"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1646C167" w14:textId="77777777" w:rsidR="00B725CF" w:rsidRPr="00D320FF" w:rsidRDefault="00B725CF" w:rsidP="00B725CF"/>
                    </w:txbxContent>
                  </v:textbox>
                </v:rect>
                <v:rect id="Rectangle 16" o:spid="_x0000_s21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" filled="f" stroked="f">
                  <v:textbox inset="1pt,1pt,1pt,1pt">
                    <w:txbxContent>
                      <w:p w14:paraId="5B587C08"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C9B385D" w14:textId="77777777" w:rsidR="00B725CF" w:rsidRDefault="00B725CF" w:rsidP="00B725CF">
                        <w:pPr>
                          <w:jc w:val="center"/>
                          <w:rPr>
                            <w:sz w:val="20"/>
                          </w:rPr>
                        </w:pPr>
                      </w:p>
                      <w:p w14:paraId="19CE327C" w14:textId="77777777" w:rsidR="00B725CF" w:rsidRPr="00086B17" w:rsidRDefault="00B725CF" w:rsidP="00B725CF">
                        <w:pPr>
                          <w:jc w:val="center"/>
                          <w:rPr>
                            <w:rFonts w:ascii="Arial" w:hAnsi="Arial" w:cs="Arial"/>
                            <w:i/>
                            <w:sz w:val="18"/>
                            <w:szCs w:val="18"/>
                          </w:rPr>
                        </w:pPr>
                      </w:p>
                      <w:p w14:paraId="16738BB4" w14:textId="77777777" w:rsidR="00B725CF" w:rsidRPr="00D320FF" w:rsidRDefault="00B725CF" w:rsidP="00B725CF"/>
                    </w:txbxContent>
                  </v:textbox>
                </v:rect>
                <v:rect id="Rectangle 17" o:spid="_x0000_s21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" filled="f" stroked="f">
                  <v:textbox inset="1pt,1pt,1pt,1pt">
                    <w:txbxContent>
                      <w:p w14:paraId="7E6B6158"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78826C58" w14:textId="77777777" w:rsidR="00B725CF" w:rsidRPr="00D320FF" w:rsidRDefault="00B725CF" w:rsidP="00B725CF"/>
                    </w:txbxContent>
                  </v:textbox>
                </v:rect>
                <v:rect id="Rectangle 18" o:spid="_x0000_s21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" filled="f" stroked="f">
                  <v:textbox inset="1pt,1pt,1pt,1pt">
                    <w:txbxContent>
                      <w:p w14:paraId="51A333B3" w14:textId="77777777" w:rsidR="00B725CF" w:rsidRPr="00F96BEC" w:rsidRDefault="00B725CF" w:rsidP="00B725CF">
                        <w:pPr>
                          <w:jc w:val="center"/>
                          <w:rPr>
                            <w:sz w:val="20"/>
                            <w:lang w:val="uk-UA"/>
                          </w:rPr>
                        </w:pPr>
                        <w:proofErr w:type="spellStart"/>
                        <w:r>
                          <w:rPr>
                            <w:sz w:val="20"/>
                            <w:lang w:val="uk-UA"/>
                          </w:rPr>
                          <w:t>Арк</w:t>
                        </w:r>
                        <w:proofErr w:type="spellEnd"/>
                      </w:p>
                      <w:p w14:paraId="7D032B19" w14:textId="77777777" w:rsidR="00B725CF" w:rsidRPr="00086B17" w:rsidRDefault="00B725CF" w:rsidP="00B725CF">
                        <w:pPr>
                          <w:jc w:val="center"/>
                          <w:rPr>
                            <w:sz w:val="18"/>
                            <w:szCs w:val="18"/>
                          </w:rPr>
                        </w:pPr>
                      </w:p>
                      <w:p w14:paraId="7D994C73" w14:textId="77777777" w:rsidR="00B725CF" w:rsidRPr="00A55B46" w:rsidRDefault="00B725CF" w:rsidP="00B725CF">
                        <w:pPr>
                          <w:pStyle w:val="afa"/>
                          <w:ind w:firstLine="0"/>
                          <w:jc w:val="center"/>
                          <w:rPr>
                            <w:rFonts w:ascii="Arial" w:hAnsi="Arial" w:cs="Arial"/>
                            <w:sz w:val="18"/>
                            <w:lang w:val="ru-RU"/>
                          </w:rPr>
                        </w:pPr>
                      </w:p>
                      <w:p w14:paraId="7D16C70B" w14:textId="77777777" w:rsidR="00B725CF" w:rsidRPr="00D320FF" w:rsidRDefault="00B725CF" w:rsidP="00B725CF"/>
                    </w:txbxContent>
                  </v:textbox>
                </v:rect>
                <v:rect id="Rectangle 19" o:spid="_x0000_s21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" filled="f" stroked="f">
                  <v:textbox inset="1pt,1pt,1pt,1pt">
                    <w:txbxContent>
                      <w:p w14:paraId="1B56D49B" w14:textId="48460EAA" w:rsidR="00B725CF" w:rsidRPr="005F0FA3" w:rsidRDefault="00B725CF" w:rsidP="00B725CF">
                        <w:pPr>
                          <w:jc w:val="center"/>
                          <w:rPr>
                            <w:sz w:val="28"/>
                            <w:lang w:val="uk-UA"/>
                          </w:rPr>
                        </w:pPr>
                        <w:r>
                          <w:rPr>
                            <w:sz w:val="28"/>
                            <w:lang w:val="uk-UA"/>
                          </w:rPr>
                          <w:t>60</w:t>
                        </w:r>
                      </w:p>
                    </w:txbxContent>
                  </v:textbox>
                </v:rect>
                <v:rect id="Rectangle 20" o:spid="_x0000_s21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" filled="f" stroked="f">
                  <v:textbox inset="1pt,1pt,1pt,1pt">
                    <w:txbxContent>
                      <w:p w14:paraId="0D581831"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07A4BCFC" w14:textId="77777777" w:rsidR="00B725CF" w:rsidRPr="002870C6" w:rsidRDefault="00B725CF" w:rsidP="00B725CF">
                        <w:pPr>
                          <w:pStyle w:val="afa"/>
                          <w:ind w:firstLine="0"/>
                          <w:jc w:val="center"/>
                          <w:rPr>
                            <w:rFonts w:ascii="Times New Roman" w:hAnsi="Times New Roman" w:cs="Shruti"/>
                            <w:i w:val="0"/>
                            <w:szCs w:val="32"/>
                            <w:lang w:val="ru-RU"/>
                          </w:rPr>
                        </w:pPr>
                      </w:p>
                      <w:p w14:paraId="55F2D754" w14:textId="77777777" w:rsidR="00B725CF" w:rsidRPr="003B77DB" w:rsidRDefault="00B725CF" w:rsidP="00B725CF">
                        <w:pPr>
                          <w:jc w:val="center"/>
                          <w:rPr>
                            <w:szCs w:val="28"/>
                          </w:rPr>
                        </w:pPr>
                      </w:p>
                      <w:p w14:paraId="603B8BCD" w14:textId="77777777" w:rsidR="00B725CF" w:rsidRPr="00D320FF" w:rsidRDefault="00B725CF" w:rsidP="00B725CF"/>
                    </w:txbxContent>
                  </v:textbox>
                </v:rect>
                <w10:wrap anchorx="margin" anchory="margin"/>
              </v:group>
            </w:pict>
          </mc:Fallback>
        </mc:AlternateContent>
      </w:r>
      <w:r>
        <w:rPr>
          <w:rFonts w:ascii="Times New Roman" w:hAnsi="Times New Roman"/>
          <w:color w:val="000000"/>
          <w:sz w:val="28"/>
          <w:szCs w:val="28"/>
          <w:lang w:val="uk-UA"/>
        </w:rPr>
        <w:t>оглядів, щоб виявляти ранні ознаки впливу шуму на слух і загальний стан здоров'я працівників, а також забезпечення навчання та інформування персоналу про ризики, пов'язані з впливом шуму та методи захисту від нього.</w:t>
      </w:r>
    </w:p>
    <w:p w14:paraId="39F8CEEE"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p>
    <w:p w14:paraId="1464544D" w14:textId="707518BD"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4.2.  Електробезпека та технічні рішення з безпечної експлуатації об'єкту</w:t>
      </w:r>
    </w:p>
    <w:p w14:paraId="4B543B01" w14:textId="5742FAFA"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Електробезпека є важливим аспектом в управлінні виробничою безпекою, особливо в такому високотехнологічному та потенційно небезпечному місці, як цех з піролізу. Ефективне забезпечення електробезпеки потребує комплексного підходу, що включає технічні рішення, правильне проектування обладнання, дотримання процедур безпеки та постійне навчання персоналу. </w:t>
      </w:r>
    </w:p>
    <w:p w14:paraId="79686529" w14:textId="77777777" w:rsidR="00947EE8" w:rsidRDefault="00947EE8" w:rsidP="00EA673E">
      <w:pPr>
        <w:shd w:val="clear" w:color="auto" w:fill="FFFFFF"/>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Технічні рішення для забезпечення безпеки:</w:t>
      </w:r>
    </w:p>
    <w:p w14:paraId="34FDC0E5" w14:textId="77777777" w:rsidR="00947EE8" w:rsidRDefault="00947EE8" w:rsidP="00EA673E">
      <w:pPr>
        <w:shd w:val="clear" w:color="auto" w:fill="FFFFFF"/>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Все електрообладнання має бути належно ізольоване, щоб запобігти несанкціонованому або випадковому контакту зі струмоведучими частинами. Корпуси обладнання, панелі управління та розподільчі шафи мають бути виготовлені з негорючих матеріалів і мати заземлення.</w:t>
      </w:r>
    </w:p>
    <w:p w14:paraId="05DDD35B" w14:textId="77777777" w:rsidR="00947EE8" w:rsidRDefault="00947EE8" w:rsidP="00EA673E">
      <w:pPr>
        <w:shd w:val="clear" w:color="auto" w:fill="FFFFFF"/>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На всіх критичних ділянках мають бути встановлені пристрої захисту, такі як вимикачі, реле перевантаження та пристрої захисного відключення (ПЗВ), які можуть швидко реагувати на перевантаження або короткі замикання, автоматично відключаючи живлення.</w:t>
      </w:r>
    </w:p>
    <w:p w14:paraId="2A020C72" w14:textId="77777777" w:rsidR="00947EE8" w:rsidRDefault="00947EE8" w:rsidP="00EA673E">
      <w:pPr>
        <w:shd w:val="clear" w:color="auto" w:fill="FFFFFF"/>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Ефективні системи заземлення та занулення, критичні для безпечної експлуатації електричних систем, особливо в умовах високої вологості та температури, що характерні для </w:t>
      </w:r>
      <w:proofErr w:type="spellStart"/>
      <w:r>
        <w:rPr>
          <w:rFonts w:ascii="Times New Roman" w:hAnsi="Times New Roman"/>
          <w:color w:val="000000"/>
          <w:sz w:val="28"/>
          <w:szCs w:val="28"/>
          <w:lang w:val="uk-UA"/>
        </w:rPr>
        <w:t>цехів</w:t>
      </w:r>
      <w:proofErr w:type="spellEnd"/>
      <w:r>
        <w:rPr>
          <w:rFonts w:ascii="Times New Roman" w:hAnsi="Times New Roman"/>
          <w:color w:val="000000"/>
          <w:sz w:val="28"/>
          <w:szCs w:val="28"/>
          <w:lang w:val="uk-UA"/>
        </w:rPr>
        <w:t xml:space="preserve"> піролізу. Ці системи запобігають накопиченню статичної електрики та знижують ризик електричного удару.</w:t>
      </w:r>
    </w:p>
    <w:p w14:paraId="588612AE" w14:textId="0D026CE6" w:rsidR="00947EE8" w:rsidRDefault="00B725CF" w:rsidP="00EA673E">
      <w:pPr>
        <w:shd w:val="clear" w:color="auto" w:fill="FFFFFF"/>
        <w:spacing w:after="0" w:line="360" w:lineRule="auto"/>
        <w:ind w:firstLine="708"/>
        <w:jc w:val="both"/>
        <w:rPr>
          <w:rFonts w:ascii="Times New Roman" w:hAnsi="Times New Roman"/>
          <w:color w:val="000000"/>
          <w:sz w:val="28"/>
          <w:szCs w:val="28"/>
          <w:lang w:val="uk-UA"/>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69856" behindDoc="0" locked="0" layoutInCell="1" allowOverlap="0" wp14:anchorId="7515AB38" wp14:editId="096C93DD">
                <wp:simplePos x="0" y="0"/>
                <wp:positionH relativeFrom="margin">
                  <wp:posOffset>-190500</wp:posOffset>
                </wp:positionH>
                <wp:positionV relativeFrom="margin">
                  <wp:posOffset>-601980</wp:posOffset>
                </wp:positionV>
                <wp:extent cx="6588760" cy="10172700"/>
                <wp:effectExtent l="0" t="0" r="21590" b="19050"/>
                <wp:wrapNone/>
                <wp:docPr id="1925504024" name="Группа 19255040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337050145"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3686232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214500079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04251773"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891945966"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2058195223"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625373361"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41276857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741959938"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319525547"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128377207"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685677956" name="Rectangle 13"/>
                        <wps:cNvSpPr>
                          <a:spLocks noChangeArrowheads="1"/>
                        </wps:cNvSpPr>
                        <wps:spPr bwMode="auto">
                          <a:xfrm>
                            <a:off x="54" y="19660"/>
                            <a:ext cx="1000" cy="309"/>
                          </a:xfrm>
                          <a:prstGeom prst="rect">
                            <a:avLst/>
                          </a:prstGeom>
                          <a:noFill/>
                          <a:ln>
                            <a:noFill/>
                          </a:ln>
                        </wps:spPr>
                        <wps:txbx>
                          <w:txbxContent>
                            <w:p w14:paraId="67FDF9ED"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1569DAF5" w14:textId="77777777" w:rsidR="00B725CF" w:rsidRPr="00352A5A" w:rsidRDefault="00B725CF" w:rsidP="00B725CF">
                              <w:pPr>
                                <w:jc w:val="center"/>
                                <w:rPr>
                                  <w:rFonts w:ascii="Arial" w:hAnsi="Arial" w:cs="Arial"/>
                                  <w:i/>
                                  <w:sz w:val="18"/>
                                  <w:szCs w:val="18"/>
                                </w:rPr>
                              </w:pPr>
                            </w:p>
                            <w:p w14:paraId="1901A506" w14:textId="77777777" w:rsidR="00B725CF" w:rsidRPr="00D320FF" w:rsidRDefault="00B725CF" w:rsidP="00B725CF"/>
                            <w:p w14:paraId="6F249D9C"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6ABF5FFB"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4AD21931" w14:textId="77777777" w:rsidR="00B725CF" w:rsidRPr="00352A5A" w:rsidRDefault="00B725CF" w:rsidP="00B725CF">
                              <w:pPr>
                                <w:rPr>
                                  <w:szCs w:val="28"/>
                                </w:rPr>
                              </w:pPr>
                            </w:p>
                            <w:p w14:paraId="791D540C"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487367979" name="Rectangle 14"/>
                        <wps:cNvSpPr>
                          <a:spLocks noChangeArrowheads="1"/>
                        </wps:cNvSpPr>
                        <wps:spPr bwMode="auto">
                          <a:xfrm>
                            <a:off x="1139" y="19660"/>
                            <a:ext cx="1001" cy="309"/>
                          </a:xfrm>
                          <a:prstGeom prst="rect">
                            <a:avLst/>
                          </a:prstGeom>
                          <a:noFill/>
                          <a:ln>
                            <a:noFill/>
                          </a:ln>
                        </wps:spPr>
                        <wps:txbx>
                          <w:txbxContent>
                            <w:p w14:paraId="0E902225"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180833542" name="Rectangle 15"/>
                        <wps:cNvSpPr>
                          <a:spLocks noChangeArrowheads="1"/>
                        </wps:cNvSpPr>
                        <wps:spPr bwMode="auto">
                          <a:xfrm>
                            <a:off x="2267" y="19660"/>
                            <a:ext cx="2573" cy="309"/>
                          </a:xfrm>
                          <a:prstGeom prst="rect">
                            <a:avLst/>
                          </a:prstGeom>
                          <a:noFill/>
                          <a:ln>
                            <a:noFill/>
                          </a:ln>
                        </wps:spPr>
                        <wps:txbx>
                          <w:txbxContent>
                            <w:p w14:paraId="5FE6D766"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35E24D2E" w14:textId="77777777" w:rsidR="00B725CF" w:rsidRPr="00D320FF" w:rsidRDefault="00B725CF" w:rsidP="00B725CF"/>
                          </w:txbxContent>
                        </wps:txbx>
                        <wps:bodyPr rot="0" vert="horz" wrap="square" lIns="12700" tIns="12700" rIns="12700" bIns="12700" anchor="t" anchorCtr="0" upright="1">
                          <a:noAutofit/>
                        </wps:bodyPr>
                      </wps:wsp>
                      <wps:wsp>
                        <wps:cNvPr id="1278752409" name="Rectangle 16"/>
                        <wps:cNvSpPr>
                          <a:spLocks noChangeArrowheads="1"/>
                        </wps:cNvSpPr>
                        <wps:spPr bwMode="auto">
                          <a:xfrm>
                            <a:off x="4983" y="19660"/>
                            <a:ext cx="1534" cy="309"/>
                          </a:xfrm>
                          <a:prstGeom prst="rect">
                            <a:avLst/>
                          </a:prstGeom>
                          <a:noFill/>
                          <a:ln>
                            <a:noFill/>
                          </a:ln>
                        </wps:spPr>
                        <wps:txbx>
                          <w:txbxContent>
                            <w:p w14:paraId="3320985F"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04824271" w14:textId="77777777" w:rsidR="00B725CF" w:rsidRDefault="00B725CF" w:rsidP="00B725CF">
                              <w:pPr>
                                <w:jc w:val="center"/>
                                <w:rPr>
                                  <w:sz w:val="20"/>
                                </w:rPr>
                              </w:pPr>
                            </w:p>
                            <w:p w14:paraId="143B98EF" w14:textId="77777777" w:rsidR="00B725CF" w:rsidRPr="00086B17" w:rsidRDefault="00B725CF" w:rsidP="00B725CF">
                              <w:pPr>
                                <w:jc w:val="center"/>
                                <w:rPr>
                                  <w:rFonts w:ascii="Arial" w:hAnsi="Arial" w:cs="Arial"/>
                                  <w:i/>
                                  <w:sz w:val="18"/>
                                  <w:szCs w:val="18"/>
                                </w:rPr>
                              </w:pPr>
                            </w:p>
                            <w:p w14:paraId="4D66BEEC" w14:textId="77777777" w:rsidR="00B725CF" w:rsidRPr="00D320FF" w:rsidRDefault="00B725CF" w:rsidP="00B725CF"/>
                          </w:txbxContent>
                        </wps:txbx>
                        <wps:bodyPr rot="0" vert="horz" wrap="square" lIns="12700" tIns="12700" rIns="12700" bIns="12700" anchor="t" anchorCtr="0" upright="1">
                          <a:noAutofit/>
                        </wps:bodyPr>
                      </wps:wsp>
                      <wps:wsp>
                        <wps:cNvPr id="1087226307" name="Rectangle 17"/>
                        <wps:cNvSpPr>
                          <a:spLocks noChangeArrowheads="1"/>
                        </wps:cNvSpPr>
                        <wps:spPr bwMode="auto">
                          <a:xfrm>
                            <a:off x="6604" y="19660"/>
                            <a:ext cx="1000" cy="309"/>
                          </a:xfrm>
                          <a:prstGeom prst="rect">
                            <a:avLst/>
                          </a:prstGeom>
                          <a:noFill/>
                          <a:ln>
                            <a:noFill/>
                          </a:ln>
                        </wps:spPr>
                        <wps:txbx>
                          <w:txbxContent>
                            <w:p w14:paraId="0696B882"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5F310833" w14:textId="77777777" w:rsidR="00B725CF" w:rsidRPr="00D320FF" w:rsidRDefault="00B725CF" w:rsidP="00B725CF"/>
                          </w:txbxContent>
                        </wps:txbx>
                        <wps:bodyPr rot="0" vert="horz" wrap="square" lIns="12700" tIns="12700" rIns="12700" bIns="12700" anchor="t" anchorCtr="0" upright="1">
                          <a:noAutofit/>
                        </wps:bodyPr>
                      </wps:wsp>
                      <wps:wsp>
                        <wps:cNvPr id="1728998368" name="Rectangle 18"/>
                        <wps:cNvSpPr>
                          <a:spLocks noChangeArrowheads="1"/>
                        </wps:cNvSpPr>
                        <wps:spPr bwMode="auto">
                          <a:xfrm>
                            <a:off x="18949" y="18977"/>
                            <a:ext cx="1001" cy="309"/>
                          </a:xfrm>
                          <a:prstGeom prst="rect">
                            <a:avLst/>
                          </a:prstGeom>
                          <a:noFill/>
                          <a:ln>
                            <a:noFill/>
                          </a:ln>
                        </wps:spPr>
                        <wps:txbx>
                          <w:txbxContent>
                            <w:p w14:paraId="6711FA03" w14:textId="77777777" w:rsidR="00B725CF" w:rsidRPr="00F96BEC" w:rsidRDefault="00B725CF" w:rsidP="00B725CF">
                              <w:pPr>
                                <w:jc w:val="center"/>
                                <w:rPr>
                                  <w:sz w:val="20"/>
                                  <w:lang w:val="uk-UA"/>
                                </w:rPr>
                              </w:pPr>
                              <w:proofErr w:type="spellStart"/>
                              <w:r>
                                <w:rPr>
                                  <w:sz w:val="20"/>
                                  <w:lang w:val="uk-UA"/>
                                </w:rPr>
                                <w:t>Арк</w:t>
                              </w:r>
                              <w:proofErr w:type="spellEnd"/>
                            </w:p>
                            <w:p w14:paraId="37B1413F" w14:textId="77777777" w:rsidR="00B725CF" w:rsidRPr="00086B17" w:rsidRDefault="00B725CF" w:rsidP="00B725CF">
                              <w:pPr>
                                <w:jc w:val="center"/>
                                <w:rPr>
                                  <w:sz w:val="18"/>
                                  <w:szCs w:val="18"/>
                                </w:rPr>
                              </w:pPr>
                            </w:p>
                            <w:p w14:paraId="2620E6E7" w14:textId="77777777" w:rsidR="00B725CF" w:rsidRPr="00A55B46" w:rsidRDefault="00B725CF" w:rsidP="00B725CF">
                              <w:pPr>
                                <w:pStyle w:val="afa"/>
                                <w:ind w:firstLine="0"/>
                                <w:jc w:val="center"/>
                                <w:rPr>
                                  <w:rFonts w:ascii="Arial" w:hAnsi="Arial" w:cs="Arial"/>
                                  <w:sz w:val="18"/>
                                  <w:lang w:val="ru-RU"/>
                                </w:rPr>
                              </w:pPr>
                            </w:p>
                            <w:p w14:paraId="5746FDAA" w14:textId="77777777" w:rsidR="00B725CF" w:rsidRPr="00D320FF" w:rsidRDefault="00B725CF" w:rsidP="00B725CF"/>
                          </w:txbxContent>
                        </wps:txbx>
                        <wps:bodyPr rot="0" vert="horz" wrap="square" lIns="12700" tIns="12700" rIns="12700" bIns="12700" anchor="t" anchorCtr="0" upright="1">
                          <a:noAutofit/>
                        </wps:bodyPr>
                      </wps:wsp>
                      <wps:wsp>
                        <wps:cNvPr id="135162192" name="Rectangle 19"/>
                        <wps:cNvSpPr>
                          <a:spLocks noChangeArrowheads="1"/>
                        </wps:cNvSpPr>
                        <wps:spPr bwMode="auto">
                          <a:xfrm>
                            <a:off x="18949" y="19435"/>
                            <a:ext cx="1001" cy="423"/>
                          </a:xfrm>
                          <a:prstGeom prst="rect">
                            <a:avLst/>
                          </a:prstGeom>
                          <a:noFill/>
                          <a:ln>
                            <a:noFill/>
                          </a:ln>
                        </wps:spPr>
                        <wps:txbx>
                          <w:txbxContent>
                            <w:p w14:paraId="5BE1A000" w14:textId="5D84C371" w:rsidR="00B725CF" w:rsidRPr="005F0FA3" w:rsidRDefault="00B725CF" w:rsidP="00B725CF">
                              <w:pPr>
                                <w:jc w:val="center"/>
                                <w:rPr>
                                  <w:sz w:val="28"/>
                                  <w:lang w:val="uk-UA"/>
                                </w:rPr>
                              </w:pPr>
                              <w:r>
                                <w:rPr>
                                  <w:sz w:val="28"/>
                                  <w:lang w:val="uk-UA"/>
                                </w:rPr>
                                <w:t>61</w:t>
                              </w:r>
                            </w:p>
                          </w:txbxContent>
                        </wps:txbx>
                        <wps:bodyPr rot="0" vert="horz" wrap="square" lIns="12700" tIns="12700" rIns="12700" bIns="12700" anchor="t" anchorCtr="0" upright="1">
                          <a:noAutofit/>
                        </wps:bodyPr>
                      </wps:wsp>
                      <wps:wsp>
                        <wps:cNvPr id="1064164001" name="Rectangle 20"/>
                        <wps:cNvSpPr>
                          <a:spLocks noChangeArrowheads="1"/>
                        </wps:cNvSpPr>
                        <wps:spPr bwMode="auto">
                          <a:xfrm>
                            <a:off x="7745" y="19221"/>
                            <a:ext cx="11075" cy="477"/>
                          </a:xfrm>
                          <a:prstGeom prst="rect">
                            <a:avLst/>
                          </a:prstGeom>
                          <a:noFill/>
                          <a:ln>
                            <a:noFill/>
                          </a:ln>
                        </wps:spPr>
                        <wps:txbx>
                          <w:txbxContent>
                            <w:p w14:paraId="7206343A"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30E87C8" w14:textId="77777777" w:rsidR="00B725CF" w:rsidRPr="002870C6" w:rsidRDefault="00B725CF" w:rsidP="00B725CF">
                              <w:pPr>
                                <w:pStyle w:val="afa"/>
                                <w:ind w:firstLine="0"/>
                                <w:jc w:val="center"/>
                                <w:rPr>
                                  <w:rFonts w:ascii="Times New Roman" w:hAnsi="Times New Roman" w:cs="Shruti"/>
                                  <w:i w:val="0"/>
                                  <w:szCs w:val="32"/>
                                  <w:lang w:val="ru-RU"/>
                                </w:rPr>
                              </w:pPr>
                            </w:p>
                            <w:p w14:paraId="0F7C0775" w14:textId="77777777" w:rsidR="00B725CF" w:rsidRPr="003B77DB" w:rsidRDefault="00B725CF" w:rsidP="00B725CF">
                              <w:pPr>
                                <w:jc w:val="center"/>
                                <w:rPr>
                                  <w:szCs w:val="28"/>
                                </w:rPr>
                              </w:pPr>
                            </w:p>
                            <w:p w14:paraId="2436DA77"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515AB38" id="Группа 1925504024" o:spid="_x0000_s2196" style="position:absolute;left:0;text-align:left;margin-left:-15pt;margin-top:-47.4pt;width:518.8pt;height:801pt;z-index:25176985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" o:allowoverlap="f">
                <v:rect id="Rectangle 2" o:spid="_x0000_s21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" filled="f" strokeweight="2pt"/>
                <v:line id="Line 3" o:spid="_x0000_s21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" strokeweight="2pt"/>
                <v:line id="Line 4" o:spid="_x0000_s21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" strokeweight="2pt"/>
                <v:line id="Line 5" o:spid="_x0000_s22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" strokeweight="2pt"/>
                <v:line id="Line 6" o:spid="_x0000_s22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" strokeweight="2pt"/>
                <v:line id="Line 7" o:spid="_x0000_s22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" strokeweight="2pt"/>
                <v:line id="Line 8" o:spid="_x0000_s22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" strokeweight="2pt"/>
                <v:line id="Line 9" o:spid="_x0000_s22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" strokeweight="2pt"/>
                <v:line id="Line 10" o:spid="_x0000_s22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" strokeweight="1pt"/>
                <v:line id="Line 11" o:spid="_x0000_s22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" strokeweight="2pt"/>
                <v:line id="Line 12" o:spid="_x0000_s22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" strokeweight="1pt"/>
                <v:rect id="Rectangle 13" o:spid="_x0000_s22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" filled="f" stroked="f">
                  <v:textbox inset="1pt,1pt,1pt,1pt">
                    <w:txbxContent>
                      <w:p w14:paraId="67FDF9ED"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1569DAF5" w14:textId="77777777" w:rsidR="00B725CF" w:rsidRPr="00352A5A" w:rsidRDefault="00B725CF" w:rsidP="00B725CF">
                        <w:pPr>
                          <w:jc w:val="center"/>
                          <w:rPr>
                            <w:rFonts w:ascii="Arial" w:hAnsi="Arial" w:cs="Arial"/>
                            <w:i/>
                            <w:sz w:val="18"/>
                            <w:szCs w:val="18"/>
                          </w:rPr>
                        </w:pPr>
                      </w:p>
                      <w:p w14:paraId="1901A506" w14:textId="77777777" w:rsidR="00B725CF" w:rsidRPr="00D320FF" w:rsidRDefault="00B725CF" w:rsidP="00B725CF"/>
                      <w:p w14:paraId="6F249D9C"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6ABF5FFB"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4AD21931" w14:textId="77777777" w:rsidR="00B725CF" w:rsidRPr="00352A5A" w:rsidRDefault="00B725CF" w:rsidP="00B725CF">
                        <w:pPr>
                          <w:rPr>
                            <w:szCs w:val="28"/>
                          </w:rPr>
                        </w:pPr>
                      </w:p>
                      <w:p w14:paraId="791D540C" w14:textId="77777777" w:rsidR="00B725CF" w:rsidRPr="00352A5A" w:rsidRDefault="00B725CF" w:rsidP="00B725CF">
                        <w:pPr>
                          <w:pStyle w:val="ad"/>
                          <w:jc w:val="center"/>
                          <w:rPr>
                            <w:rFonts w:ascii="Arial" w:hAnsi="Arial" w:cs="Arial"/>
                            <w:sz w:val="18"/>
                          </w:rPr>
                        </w:pPr>
                      </w:p>
                    </w:txbxContent>
                  </v:textbox>
                </v:rect>
                <v:rect id="Rectangle 14" o:spid="_x0000_s22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" filled="f" stroked="f">
                  <v:textbox inset="1pt,1pt,1pt,1pt">
                    <w:txbxContent>
                      <w:p w14:paraId="0E902225"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22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" filled="f" stroked="f">
                  <v:textbox inset="1pt,1pt,1pt,1pt">
                    <w:txbxContent>
                      <w:p w14:paraId="5FE6D766"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35E24D2E" w14:textId="77777777" w:rsidR="00B725CF" w:rsidRPr="00D320FF" w:rsidRDefault="00B725CF" w:rsidP="00B725CF"/>
                    </w:txbxContent>
                  </v:textbox>
                </v:rect>
                <v:rect id="Rectangle 16" o:spid="_x0000_s22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" filled="f" stroked="f">
                  <v:textbox inset="1pt,1pt,1pt,1pt">
                    <w:txbxContent>
                      <w:p w14:paraId="3320985F"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04824271" w14:textId="77777777" w:rsidR="00B725CF" w:rsidRDefault="00B725CF" w:rsidP="00B725CF">
                        <w:pPr>
                          <w:jc w:val="center"/>
                          <w:rPr>
                            <w:sz w:val="20"/>
                          </w:rPr>
                        </w:pPr>
                      </w:p>
                      <w:p w14:paraId="143B98EF" w14:textId="77777777" w:rsidR="00B725CF" w:rsidRPr="00086B17" w:rsidRDefault="00B725CF" w:rsidP="00B725CF">
                        <w:pPr>
                          <w:jc w:val="center"/>
                          <w:rPr>
                            <w:rFonts w:ascii="Arial" w:hAnsi="Arial" w:cs="Arial"/>
                            <w:i/>
                            <w:sz w:val="18"/>
                            <w:szCs w:val="18"/>
                          </w:rPr>
                        </w:pPr>
                      </w:p>
                      <w:p w14:paraId="4D66BEEC" w14:textId="77777777" w:rsidR="00B725CF" w:rsidRPr="00D320FF" w:rsidRDefault="00B725CF" w:rsidP="00B725CF"/>
                    </w:txbxContent>
                  </v:textbox>
                </v:rect>
                <v:rect id="Rectangle 17" o:spid="_x0000_s22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" filled="f" stroked="f">
                  <v:textbox inset="1pt,1pt,1pt,1pt">
                    <w:txbxContent>
                      <w:p w14:paraId="0696B882"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5F310833" w14:textId="77777777" w:rsidR="00B725CF" w:rsidRPr="00D320FF" w:rsidRDefault="00B725CF" w:rsidP="00B725CF"/>
                    </w:txbxContent>
                  </v:textbox>
                </v:rect>
                <v:rect id="Rectangle 18" o:spid="_x0000_s22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" filled="f" stroked="f">
                  <v:textbox inset="1pt,1pt,1pt,1pt">
                    <w:txbxContent>
                      <w:p w14:paraId="6711FA03" w14:textId="77777777" w:rsidR="00B725CF" w:rsidRPr="00F96BEC" w:rsidRDefault="00B725CF" w:rsidP="00B725CF">
                        <w:pPr>
                          <w:jc w:val="center"/>
                          <w:rPr>
                            <w:sz w:val="20"/>
                            <w:lang w:val="uk-UA"/>
                          </w:rPr>
                        </w:pPr>
                        <w:proofErr w:type="spellStart"/>
                        <w:r>
                          <w:rPr>
                            <w:sz w:val="20"/>
                            <w:lang w:val="uk-UA"/>
                          </w:rPr>
                          <w:t>Арк</w:t>
                        </w:r>
                        <w:proofErr w:type="spellEnd"/>
                      </w:p>
                      <w:p w14:paraId="37B1413F" w14:textId="77777777" w:rsidR="00B725CF" w:rsidRPr="00086B17" w:rsidRDefault="00B725CF" w:rsidP="00B725CF">
                        <w:pPr>
                          <w:jc w:val="center"/>
                          <w:rPr>
                            <w:sz w:val="18"/>
                            <w:szCs w:val="18"/>
                          </w:rPr>
                        </w:pPr>
                      </w:p>
                      <w:p w14:paraId="2620E6E7" w14:textId="77777777" w:rsidR="00B725CF" w:rsidRPr="00A55B46" w:rsidRDefault="00B725CF" w:rsidP="00B725CF">
                        <w:pPr>
                          <w:pStyle w:val="afa"/>
                          <w:ind w:firstLine="0"/>
                          <w:jc w:val="center"/>
                          <w:rPr>
                            <w:rFonts w:ascii="Arial" w:hAnsi="Arial" w:cs="Arial"/>
                            <w:sz w:val="18"/>
                            <w:lang w:val="ru-RU"/>
                          </w:rPr>
                        </w:pPr>
                      </w:p>
                      <w:p w14:paraId="5746FDAA" w14:textId="77777777" w:rsidR="00B725CF" w:rsidRPr="00D320FF" w:rsidRDefault="00B725CF" w:rsidP="00B725CF"/>
                    </w:txbxContent>
                  </v:textbox>
                </v:rect>
                <v:rect id="Rectangle 19" o:spid="_x0000_s22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" filled="f" stroked="f">
                  <v:textbox inset="1pt,1pt,1pt,1pt">
                    <w:txbxContent>
                      <w:p w14:paraId="5BE1A000" w14:textId="5D84C371" w:rsidR="00B725CF" w:rsidRPr="005F0FA3" w:rsidRDefault="00B725CF" w:rsidP="00B725CF">
                        <w:pPr>
                          <w:jc w:val="center"/>
                          <w:rPr>
                            <w:sz w:val="28"/>
                            <w:lang w:val="uk-UA"/>
                          </w:rPr>
                        </w:pPr>
                        <w:r>
                          <w:rPr>
                            <w:sz w:val="28"/>
                            <w:lang w:val="uk-UA"/>
                          </w:rPr>
                          <w:t>61</w:t>
                        </w:r>
                      </w:p>
                    </w:txbxContent>
                  </v:textbox>
                </v:rect>
                <v:rect id="Rectangle 20" o:spid="_x0000_s22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" filled="f" stroked="f">
                  <v:textbox inset="1pt,1pt,1pt,1pt">
                    <w:txbxContent>
                      <w:p w14:paraId="7206343A"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30E87C8" w14:textId="77777777" w:rsidR="00B725CF" w:rsidRPr="002870C6" w:rsidRDefault="00B725CF" w:rsidP="00B725CF">
                        <w:pPr>
                          <w:pStyle w:val="afa"/>
                          <w:ind w:firstLine="0"/>
                          <w:jc w:val="center"/>
                          <w:rPr>
                            <w:rFonts w:ascii="Times New Roman" w:hAnsi="Times New Roman" w:cs="Shruti"/>
                            <w:i w:val="0"/>
                            <w:szCs w:val="32"/>
                            <w:lang w:val="ru-RU"/>
                          </w:rPr>
                        </w:pPr>
                      </w:p>
                      <w:p w14:paraId="0F7C0775" w14:textId="77777777" w:rsidR="00B725CF" w:rsidRPr="003B77DB" w:rsidRDefault="00B725CF" w:rsidP="00B725CF">
                        <w:pPr>
                          <w:jc w:val="center"/>
                          <w:rPr>
                            <w:szCs w:val="28"/>
                          </w:rPr>
                        </w:pPr>
                      </w:p>
                      <w:p w14:paraId="2436DA77" w14:textId="77777777" w:rsidR="00B725CF" w:rsidRPr="00D320FF" w:rsidRDefault="00B725CF" w:rsidP="00B725CF"/>
                    </w:txbxContent>
                  </v:textbox>
                </v:rect>
                <w10:wrap anchorx="margin" anchory="margin"/>
              </v:group>
            </w:pict>
          </mc:Fallback>
        </mc:AlternateContent>
      </w:r>
      <w:r w:rsidR="00947EE8">
        <w:rPr>
          <w:rFonts w:ascii="Times New Roman" w:hAnsi="Times New Roman"/>
          <w:color w:val="000000"/>
          <w:sz w:val="28"/>
          <w:szCs w:val="28"/>
          <w:lang w:val="uk-UA"/>
        </w:rPr>
        <w:t>- Використання сенсорів та систем моніторингу для постійного відстеження стану електричних компонентів, що дозволяє ідентифікувати потенційні несправності до виникнення аварійних ситуацій.</w:t>
      </w:r>
    </w:p>
    <w:p w14:paraId="2A878FA1"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Процедури безпеки:</w:t>
      </w:r>
    </w:p>
    <w:p w14:paraId="2D9DD4FA" w14:textId="77777777" w:rsidR="00947EE8" w:rsidRDefault="00947EE8" w:rsidP="00EA673E">
      <w:pPr>
        <w:shd w:val="clear" w:color="auto" w:fill="FFFFFF"/>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Pr>
          <w:rFonts w:ascii="Times New Roman" w:hAnsi="Times New Roman"/>
          <w:color w:val="000000"/>
          <w:sz w:val="28"/>
          <w:szCs w:val="28"/>
          <w:lang w:val="uk-UA"/>
        </w:rPr>
        <w:tab/>
        <w:t xml:space="preserve">- Регулярне проведення інструктажів та навчань для робітників, щоб забезпечити розуміння основ електробезпеки, а також специфіку роботи з </w:t>
      </w:r>
      <w:proofErr w:type="spellStart"/>
      <w:r>
        <w:rPr>
          <w:rFonts w:ascii="Times New Roman" w:hAnsi="Times New Roman"/>
          <w:color w:val="000000"/>
          <w:sz w:val="28"/>
          <w:szCs w:val="28"/>
          <w:lang w:val="uk-UA"/>
        </w:rPr>
        <w:t>піролізним</w:t>
      </w:r>
      <w:proofErr w:type="spellEnd"/>
      <w:r>
        <w:rPr>
          <w:rFonts w:ascii="Times New Roman" w:hAnsi="Times New Roman"/>
          <w:color w:val="000000"/>
          <w:sz w:val="28"/>
          <w:szCs w:val="28"/>
          <w:lang w:val="uk-UA"/>
        </w:rPr>
        <w:t xml:space="preserve"> обладнанням. Навчання повинно охоплювати використання особистих засобів захисту, правила поведінки в екстрених ситуаціях та методи надання першої допомоги при електротравмах.</w:t>
      </w:r>
    </w:p>
    <w:p w14:paraId="1B004B39" w14:textId="77777777" w:rsidR="00947EE8" w:rsidRDefault="00947EE8" w:rsidP="00EA673E">
      <w:pPr>
        <w:shd w:val="clear" w:color="auto" w:fill="FFFFFF"/>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Планові перевірки та технічне обслуговування всього електрообладнання з метою виявлення та усунення потенційних </w:t>
      </w:r>
      <w:proofErr w:type="spellStart"/>
      <w:r>
        <w:rPr>
          <w:rFonts w:ascii="Times New Roman" w:hAnsi="Times New Roman"/>
          <w:color w:val="000000"/>
          <w:sz w:val="28"/>
          <w:szCs w:val="28"/>
          <w:lang w:val="uk-UA"/>
        </w:rPr>
        <w:t>несправностей</w:t>
      </w:r>
      <w:proofErr w:type="spellEnd"/>
      <w:r>
        <w:rPr>
          <w:rFonts w:ascii="Times New Roman" w:hAnsi="Times New Roman"/>
          <w:color w:val="000000"/>
          <w:sz w:val="28"/>
          <w:szCs w:val="28"/>
          <w:lang w:val="uk-UA"/>
        </w:rPr>
        <w:t>. Це включає перевірку ізоляції, стану з'єднувальних елементів, наявність механічних пошкоджень.</w:t>
      </w:r>
    </w:p>
    <w:p w14:paraId="7552795C" w14:textId="77777777" w:rsidR="00947EE8" w:rsidRDefault="00947EE8" w:rsidP="00EA673E">
      <w:pPr>
        <w:shd w:val="clear" w:color="auto" w:fill="FFFFFF"/>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Ведення детальної документації про всі випадки </w:t>
      </w:r>
      <w:proofErr w:type="spellStart"/>
      <w:r>
        <w:rPr>
          <w:rFonts w:ascii="Times New Roman" w:hAnsi="Times New Roman"/>
          <w:color w:val="000000"/>
          <w:sz w:val="28"/>
          <w:szCs w:val="28"/>
          <w:lang w:val="uk-UA"/>
        </w:rPr>
        <w:t>несправностей</w:t>
      </w:r>
      <w:proofErr w:type="spellEnd"/>
      <w:r>
        <w:rPr>
          <w:rFonts w:ascii="Times New Roman" w:hAnsi="Times New Roman"/>
          <w:color w:val="000000"/>
          <w:sz w:val="28"/>
          <w:szCs w:val="28"/>
          <w:lang w:val="uk-UA"/>
        </w:rPr>
        <w:t>, ремонтів, технічних оглядів та модифікацій систем. Журнали допомагають тримати на контролі історію обладнання і виявляти причини збоїв.</w:t>
      </w:r>
    </w:p>
    <w:p w14:paraId="7806AC57"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Забезпечення електробезпеки в цеху з піролізу є постійним процесом, який вимагає уваги до деталей, регулярного оновлення знань та модернізації технічного обладнання та устаткування. Використання новітніх технологій та </w:t>
      </w:r>
      <w:proofErr w:type="spellStart"/>
      <w:r>
        <w:rPr>
          <w:rFonts w:ascii="Times New Roman" w:hAnsi="Times New Roman"/>
          <w:color w:val="000000"/>
          <w:sz w:val="28"/>
          <w:szCs w:val="28"/>
          <w:lang w:val="uk-UA"/>
        </w:rPr>
        <w:t>методик</w:t>
      </w:r>
      <w:proofErr w:type="spellEnd"/>
      <w:r>
        <w:rPr>
          <w:rFonts w:ascii="Times New Roman" w:hAnsi="Times New Roman"/>
          <w:color w:val="000000"/>
          <w:sz w:val="28"/>
          <w:szCs w:val="28"/>
          <w:lang w:val="uk-UA"/>
        </w:rPr>
        <w:t xml:space="preserve"> у комбінації зі строгим дотриманням норм і правил може значно знизити ризики та забезпечити безпечне виробниче середовище.</w:t>
      </w:r>
    </w:p>
    <w:p w14:paraId="330E716E" w14:textId="77777777" w:rsidR="00947EE8" w:rsidRDefault="00947EE8" w:rsidP="00EA673E">
      <w:pPr>
        <w:shd w:val="clear" w:color="auto" w:fill="FFFFFF"/>
        <w:spacing w:after="0" w:line="360" w:lineRule="auto"/>
        <w:ind w:firstLine="709"/>
        <w:jc w:val="both"/>
        <w:rPr>
          <w:rFonts w:ascii="Times New Roman" w:hAnsi="Times New Roman"/>
          <w:sz w:val="28"/>
          <w:szCs w:val="40"/>
          <w:lang w:val="uk-UA"/>
        </w:rPr>
      </w:pPr>
    </w:p>
    <w:p w14:paraId="5AA8CD03" w14:textId="6760F0CA" w:rsidR="00947EE8" w:rsidRPr="00EA673E" w:rsidRDefault="00947EE8" w:rsidP="00EA673E">
      <w:pPr>
        <w:shd w:val="clear" w:color="auto" w:fill="FFFFFF"/>
        <w:spacing w:after="0" w:line="360" w:lineRule="auto"/>
        <w:ind w:firstLine="709"/>
        <w:jc w:val="both"/>
        <w:rPr>
          <w:rFonts w:ascii="Times New Roman" w:hAnsi="Times New Roman"/>
          <w:sz w:val="28"/>
          <w:szCs w:val="40"/>
          <w:lang w:val="uk-UA"/>
        </w:rPr>
      </w:pPr>
      <w:r>
        <w:rPr>
          <w:rFonts w:ascii="Times New Roman" w:hAnsi="Times New Roman"/>
          <w:sz w:val="28"/>
          <w:szCs w:val="40"/>
          <w:lang w:val="uk-UA"/>
        </w:rPr>
        <w:t>4.3 Пожежна безпека</w:t>
      </w:r>
    </w:p>
    <w:p w14:paraId="18CDC362"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Пожежа – це неконтрольоване горіння, що поширюється і може завдати значних матеріальних збитків, знищення природи, матеріальних цінностей та навіть загибелі людей. Пожежа може виникнути в результаті збігу трьох факторів: горючої речовини, кисню і джерела займання. </w:t>
      </w:r>
    </w:p>
    <w:p w14:paraId="28CD5188" w14:textId="7D1CB068" w:rsidR="00947EE8" w:rsidRDefault="00B725CF" w:rsidP="00EA673E">
      <w:pPr>
        <w:shd w:val="clear" w:color="auto" w:fill="FFFFFF"/>
        <w:spacing w:after="0" w:line="360" w:lineRule="auto"/>
        <w:ind w:firstLine="720"/>
        <w:jc w:val="both"/>
        <w:rPr>
          <w:rFonts w:ascii="Times New Roman" w:hAnsi="Times New Roman"/>
          <w:color w:val="000000"/>
          <w:sz w:val="28"/>
          <w:szCs w:val="28"/>
          <w:lang w:val="uk-UA"/>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71904" behindDoc="0" locked="0" layoutInCell="1" allowOverlap="0" wp14:anchorId="79A3A29C" wp14:editId="7836DC97">
                <wp:simplePos x="0" y="0"/>
                <wp:positionH relativeFrom="margin">
                  <wp:posOffset>-220980</wp:posOffset>
                </wp:positionH>
                <wp:positionV relativeFrom="margin">
                  <wp:posOffset>-601980</wp:posOffset>
                </wp:positionV>
                <wp:extent cx="6588760" cy="10172700"/>
                <wp:effectExtent l="0" t="0" r="21590" b="19050"/>
                <wp:wrapNone/>
                <wp:docPr id="878751665" name="Группа 8787516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46080919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946675062"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727269831"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769818088"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002936455"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13034814"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2121064728"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51643217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43095998"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457918713"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027694361"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315365623" name="Rectangle 13"/>
                        <wps:cNvSpPr>
                          <a:spLocks noChangeArrowheads="1"/>
                        </wps:cNvSpPr>
                        <wps:spPr bwMode="auto">
                          <a:xfrm>
                            <a:off x="54" y="19660"/>
                            <a:ext cx="1000" cy="309"/>
                          </a:xfrm>
                          <a:prstGeom prst="rect">
                            <a:avLst/>
                          </a:prstGeom>
                          <a:noFill/>
                          <a:ln>
                            <a:noFill/>
                          </a:ln>
                        </wps:spPr>
                        <wps:txbx>
                          <w:txbxContent>
                            <w:p w14:paraId="1D862BDB"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3F4D3126" w14:textId="77777777" w:rsidR="00B725CF" w:rsidRPr="00352A5A" w:rsidRDefault="00B725CF" w:rsidP="00B725CF">
                              <w:pPr>
                                <w:jc w:val="center"/>
                                <w:rPr>
                                  <w:rFonts w:ascii="Arial" w:hAnsi="Arial" w:cs="Arial"/>
                                  <w:i/>
                                  <w:sz w:val="18"/>
                                  <w:szCs w:val="18"/>
                                </w:rPr>
                              </w:pPr>
                            </w:p>
                            <w:p w14:paraId="0F634850" w14:textId="77777777" w:rsidR="00B725CF" w:rsidRPr="00D320FF" w:rsidRDefault="00B725CF" w:rsidP="00B725CF"/>
                            <w:p w14:paraId="6ED9DFCE"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76BCB43"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3D6192B2" w14:textId="77777777" w:rsidR="00B725CF" w:rsidRPr="00352A5A" w:rsidRDefault="00B725CF" w:rsidP="00B725CF">
                              <w:pPr>
                                <w:rPr>
                                  <w:szCs w:val="28"/>
                                </w:rPr>
                              </w:pPr>
                            </w:p>
                            <w:p w14:paraId="634589D5"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181561959" name="Rectangle 14"/>
                        <wps:cNvSpPr>
                          <a:spLocks noChangeArrowheads="1"/>
                        </wps:cNvSpPr>
                        <wps:spPr bwMode="auto">
                          <a:xfrm>
                            <a:off x="1139" y="19660"/>
                            <a:ext cx="1001" cy="309"/>
                          </a:xfrm>
                          <a:prstGeom prst="rect">
                            <a:avLst/>
                          </a:prstGeom>
                          <a:noFill/>
                          <a:ln>
                            <a:noFill/>
                          </a:ln>
                        </wps:spPr>
                        <wps:txbx>
                          <w:txbxContent>
                            <w:p w14:paraId="21E66EE4"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1010397950" name="Rectangle 15"/>
                        <wps:cNvSpPr>
                          <a:spLocks noChangeArrowheads="1"/>
                        </wps:cNvSpPr>
                        <wps:spPr bwMode="auto">
                          <a:xfrm>
                            <a:off x="2267" y="19660"/>
                            <a:ext cx="2573" cy="309"/>
                          </a:xfrm>
                          <a:prstGeom prst="rect">
                            <a:avLst/>
                          </a:prstGeom>
                          <a:noFill/>
                          <a:ln>
                            <a:noFill/>
                          </a:ln>
                        </wps:spPr>
                        <wps:txbx>
                          <w:txbxContent>
                            <w:p w14:paraId="43F84F2C"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280235C2" w14:textId="77777777" w:rsidR="00B725CF" w:rsidRPr="00D320FF" w:rsidRDefault="00B725CF" w:rsidP="00B725CF"/>
                          </w:txbxContent>
                        </wps:txbx>
                        <wps:bodyPr rot="0" vert="horz" wrap="square" lIns="12700" tIns="12700" rIns="12700" bIns="12700" anchor="t" anchorCtr="0" upright="1">
                          <a:noAutofit/>
                        </wps:bodyPr>
                      </wps:wsp>
                      <wps:wsp>
                        <wps:cNvPr id="1070466363" name="Rectangle 16"/>
                        <wps:cNvSpPr>
                          <a:spLocks noChangeArrowheads="1"/>
                        </wps:cNvSpPr>
                        <wps:spPr bwMode="auto">
                          <a:xfrm>
                            <a:off x="4983" y="19660"/>
                            <a:ext cx="1534" cy="309"/>
                          </a:xfrm>
                          <a:prstGeom prst="rect">
                            <a:avLst/>
                          </a:prstGeom>
                          <a:noFill/>
                          <a:ln>
                            <a:noFill/>
                          </a:ln>
                        </wps:spPr>
                        <wps:txbx>
                          <w:txbxContent>
                            <w:p w14:paraId="4749B8D5"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7244999E" w14:textId="77777777" w:rsidR="00B725CF" w:rsidRDefault="00B725CF" w:rsidP="00B725CF">
                              <w:pPr>
                                <w:jc w:val="center"/>
                                <w:rPr>
                                  <w:sz w:val="20"/>
                                </w:rPr>
                              </w:pPr>
                            </w:p>
                            <w:p w14:paraId="4CC64539" w14:textId="77777777" w:rsidR="00B725CF" w:rsidRPr="00086B17" w:rsidRDefault="00B725CF" w:rsidP="00B725CF">
                              <w:pPr>
                                <w:jc w:val="center"/>
                                <w:rPr>
                                  <w:rFonts w:ascii="Arial" w:hAnsi="Arial" w:cs="Arial"/>
                                  <w:i/>
                                  <w:sz w:val="18"/>
                                  <w:szCs w:val="18"/>
                                </w:rPr>
                              </w:pPr>
                            </w:p>
                            <w:p w14:paraId="6D5A7B3D" w14:textId="77777777" w:rsidR="00B725CF" w:rsidRPr="00D320FF" w:rsidRDefault="00B725CF" w:rsidP="00B725CF"/>
                          </w:txbxContent>
                        </wps:txbx>
                        <wps:bodyPr rot="0" vert="horz" wrap="square" lIns="12700" tIns="12700" rIns="12700" bIns="12700" anchor="t" anchorCtr="0" upright="1">
                          <a:noAutofit/>
                        </wps:bodyPr>
                      </wps:wsp>
                      <wps:wsp>
                        <wps:cNvPr id="1397673381" name="Rectangle 17"/>
                        <wps:cNvSpPr>
                          <a:spLocks noChangeArrowheads="1"/>
                        </wps:cNvSpPr>
                        <wps:spPr bwMode="auto">
                          <a:xfrm>
                            <a:off x="6604" y="19660"/>
                            <a:ext cx="1000" cy="309"/>
                          </a:xfrm>
                          <a:prstGeom prst="rect">
                            <a:avLst/>
                          </a:prstGeom>
                          <a:noFill/>
                          <a:ln>
                            <a:noFill/>
                          </a:ln>
                        </wps:spPr>
                        <wps:txbx>
                          <w:txbxContent>
                            <w:p w14:paraId="26FEA3A3"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1D8767D" w14:textId="77777777" w:rsidR="00B725CF" w:rsidRPr="00D320FF" w:rsidRDefault="00B725CF" w:rsidP="00B725CF"/>
                          </w:txbxContent>
                        </wps:txbx>
                        <wps:bodyPr rot="0" vert="horz" wrap="square" lIns="12700" tIns="12700" rIns="12700" bIns="12700" anchor="t" anchorCtr="0" upright="1">
                          <a:noAutofit/>
                        </wps:bodyPr>
                      </wps:wsp>
                      <wps:wsp>
                        <wps:cNvPr id="1047510790" name="Rectangle 18"/>
                        <wps:cNvSpPr>
                          <a:spLocks noChangeArrowheads="1"/>
                        </wps:cNvSpPr>
                        <wps:spPr bwMode="auto">
                          <a:xfrm>
                            <a:off x="18949" y="18977"/>
                            <a:ext cx="1001" cy="309"/>
                          </a:xfrm>
                          <a:prstGeom prst="rect">
                            <a:avLst/>
                          </a:prstGeom>
                          <a:noFill/>
                          <a:ln>
                            <a:noFill/>
                          </a:ln>
                        </wps:spPr>
                        <wps:txbx>
                          <w:txbxContent>
                            <w:p w14:paraId="7E8A14E8" w14:textId="77777777" w:rsidR="00B725CF" w:rsidRPr="00F96BEC" w:rsidRDefault="00B725CF" w:rsidP="00B725CF">
                              <w:pPr>
                                <w:jc w:val="center"/>
                                <w:rPr>
                                  <w:sz w:val="20"/>
                                  <w:lang w:val="uk-UA"/>
                                </w:rPr>
                              </w:pPr>
                              <w:proofErr w:type="spellStart"/>
                              <w:r>
                                <w:rPr>
                                  <w:sz w:val="20"/>
                                  <w:lang w:val="uk-UA"/>
                                </w:rPr>
                                <w:t>Арк</w:t>
                              </w:r>
                              <w:proofErr w:type="spellEnd"/>
                            </w:p>
                            <w:p w14:paraId="1250FD66" w14:textId="77777777" w:rsidR="00B725CF" w:rsidRPr="00086B17" w:rsidRDefault="00B725CF" w:rsidP="00B725CF">
                              <w:pPr>
                                <w:jc w:val="center"/>
                                <w:rPr>
                                  <w:sz w:val="18"/>
                                  <w:szCs w:val="18"/>
                                </w:rPr>
                              </w:pPr>
                            </w:p>
                            <w:p w14:paraId="4815E1EF" w14:textId="77777777" w:rsidR="00B725CF" w:rsidRPr="00A55B46" w:rsidRDefault="00B725CF" w:rsidP="00B725CF">
                              <w:pPr>
                                <w:pStyle w:val="afa"/>
                                <w:ind w:firstLine="0"/>
                                <w:jc w:val="center"/>
                                <w:rPr>
                                  <w:rFonts w:ascii="Arial" w:hAnsi="Arial" w:cs="Arial"/>
                                  <w:sz w:val="18"/>
                                  <w:lang w:val="ru-RU"/>
                                </w:rPr>
                              </w:pPr>
                            </w:p>
                            <w:p w14:paraId="0A896A4A" w14:textId="77777777" w:rsidR="00B725CF" w:rsidRPr="00D320FF" w:rsidRDefault="00B725CF" w:rsidP="00B725CF"/>
                          </w:txbxContent>
                        </wps:txbx>
                        <wps:bodyPr rot="0" vert="horz" wrap="square" lIns="12700" tIns="12700" rIns="12700" bIns="12700" anchor="t" anchorCtr="0" upright="1">
                          <a:noAutofit/>
                        </wps:bodyPr>
                      </wps:wsp>
                      <wps:wsp>
                        <wps:cNvPr id="221352957" name="Rectangle 19"/>
                        <wps:cNvSpPr>
                          <a:spLocks noChangeArrowheads="1"/>
                        </wps:cNvSpPr>
                        <wps:spPr bwMode="auto">
                          <a:xfrm>
                            <a:off x="18949" y="19435"/>
                            <a:ext cx="1001" cy="423"/>
                          </a:xfrm>
                          <a:prstGeom prst="rect">
                            <a:avLst/>
                          </a:prstGeom>
                          <a:noFill/>
                          <a:ln>
                            <a:noFill/>
                          </a:ln>
                        </wps:spPr>
                        <wps:txbx>
                          <w:txbxContent>
                            <w:p w14:paraId="4AB5ED86" w14:textId="55B377CF" w:rsidR="00B725CF" w:rsidRPr="005F0FA3" w:rsidRDefault="00B725CF" w:rsidP="00B725CF">
                              <w:pPr>
                                <w:jc w:val="center"/>
                                <w:rPr>
                                  <w:sz w:val="28"/>
                                  <w:lang w:val="uk-UA"/>
                                </w:rPr>
                              </w:pPr>
                              <w:r>
                                <w:rPr>
                                  <w:sz w:val="28"/>
                                  <w:lang w:val="uk-UA"/>
                                </w:rPr>
                                <w:t>62</w:t>
                              </w:r>
                            </w:p>
                          </w:txbxContent>
                        </wps:txbx>
                        <wps:bodyPr rot="0" vert="horz" wrap="square" lIns="12700" tIns="12700" rIns="12700" bIns="12700" anchor="t" anchorCtr="0" upright="1">
                          <a:noAutofit/>
                        </wps:bodyPr>
                      </wps:wsp>
                      <wps:wsp>
                        <wps:cNvPr id="1828363377" name="Rectangle 20"/>
                        <wps:cNvSpPr>
                          <a:spLocks noChangeArrowheads="1"/>
                        </wps:cNvSpPr>
                        <wps:spPr bwMode="auto">
                          <a:xfrm>
                            <a:off x="7745" y="19221"/>
                            <a:ext cx="11075" cy="477"/>
                          </a:xfrm>
                          <a:prstGeom prst="rect">
                            <a:avLst/>
                          </a:prstGeom>
                          <a:noFill/>
                          <a:ln>
                            <a:noFill/>
                          </a:ln>
                        </wps:spPr>
                        <wps:txbx>
                          <w:txbxContent>
                            <w:p w14:paraId="2574C867"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0C38EB1E" w14:textId="77777777" w:rsidR="00B725CF" w:rsidRPr="002870C6" w:rsidRDefault="00B725CF" w:rsidP="00B725CF">
                              <w:pPr>
                                <w:pStyle w:val="afa"/>
                                <w:ind w:firstLine="0"/>
                                <w:jc w:val="center"/>
                                <w:rPr>
                                  <w:rFonts w:ascii="Times New Roman" w:hAnsi="Times New Roman" w:cs="Shruti"/>
                                  <w:i w:val="0"/>
                                  <w:szCs w:val="32"/>
                                  <w:lang w:val="ru-RU"/>
                                </w:rPr>
                              </w:pPr>
                            </w:p>
                            <w:p w14:paraId="7EA08D40" w14:textId="77777777" w:rsidR="00B725CF" w:rsidRPr="003B77DB" w:rsidRDefault="00B725CF" w:rsidP="00B725CF">
                              <w:pPr>
                                <w:jc w:val="center"/>
                                <w:rPr>
                                  <w:szCs w:val="28"/>
                                </w:rPr>
                              </w:pPr>
                            </w:p>
                            <w:p w14:paraId="7057C8A8"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9A3A29C" id="Группа 878751665" o:spid="_x0000_s2216" style="position:absolute;left:0;text-align:left;margin-left:-17.4pt;margin-top:-47.4pt;width:518.8pt;height:801pt;z-index:25177190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" o:allowoverlap="f">
                <v:rect id="Rectangle 2" o:spid="_x0000_s22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" filled="f" strokeweight="2pt"/>
                <v:line id="Line 3" o:spid="_x0000_s22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" strokeweight="2pt"/>
                <v:line id="Line 4" o:spid="_x0000_s22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" strokeweight="2pt"/>
                <v:line id="Line 5" o:spid="_x0000_s22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" strokeweight="2pt"/>
                <v:line id="Line 6" o:spid="_x0000_s22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" strokeweight="2pt"/>
                <v:line id="Line 7" o:spid="_x0000_s22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" strokeweight="2pt"/>
                <v:line id="Line 8" o:spid="_x0000_s22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" strokeweight="2pt"/>
                <v:line id="Line 9" o:spid="_x0000_s22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" strokeweight="2pt"/>
                <v:line id="Line 10" o:spid="_x0000_s22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" strokeweight="1pt"/>
                <v:line id="Line 11" o:spid="_x0000_s22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" strokeweight="2pt"/>
                <v:line id="Line 12" o:spid="_x0000_s22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" strokeweight="1pt"/>
                <v:rect id="Rectangle 13" o:spid="_x0000_s22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" filled="f" stroked="f">
                  <v:textbox inset="1pt,1pt,1pt,1pt">
                    <w:txbxContent>
                      <w:p w14:paraId="1D862BDB"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3F4D3126" w14:textId="77777777" w:rsidR="00B725CF" w:rsidRPr="00352A5A" w:rsidRDefault="00B725CF" w:rsidP="00B725CF">
                        <w:pPr>
                          <w:jc w:val="center"/>
                          <w:rPr>
                            <w:rFonts w:ascii="Arial" w:hAnsi="Arial" w:cs="Arial"/>
                            <w:i/>
                            <w:sz w:val="18"/>
                            <w:szCs w:val="18"/>
                          </w:rPr>
                        </w:pPr>
                      </w:p>
                      <w:p w14:paraId="0F634850" w14:textId="77777777" w:rsidR="00B725CF" w:rsidRPr="00D320FF" w:rsidRDefault="00B725CF" w:rsidP="00B725CF"/>
                      <w:p w14:paraId="6ED9DFCE"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376BCB43"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3D6192B2" w14:textId="77777777" w:rsidR="00B725CF" w:rsidRPr="00352A5A" w:rsidRDefault="00B725CF" w:rsidP="00B725CF">
                        <w:pPr>
                          <w:rPr>
                            <w:szCs w:val="28"/>
                          </w:rPr>
                        </w:pPr>
                      </w:p>
                      <w:p w14:paraId="634589D5" w14:textId="77777777" w:rsidR="00B725CF" w:rsidRPr="00352A5A" w:rsidRDefault="00B725CF" w:rsidP="00B725CF">
                        <w:pPr>
                          <w:pStyle w:val="ad"/>
                          <w:jc w:val="center"/>
                          <w:rPr>
                            <w:rFonts w:ascii="Arial" w:hAnsi="Arial" w:cs="Arial"/>
                            <w:sz w:val="18"/>
                          </w:rPr>
                        </w:pPr>
                      </w:p>
                    </w:txbxContent>
                  </v:textbox>
                </v:rect>
                <v:rect id="Rectangle 14" o:spid="_x0000_s22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" filled="f" stroked="f">
                  <v:textbox inset="1pt,1pt,1pt,1pt">
                    <w:txbxContent>
                      <w:p w14:paraId="21E66EE4"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22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" filled="f" stroked="f">
                  <v:textbox inset="1pt,1pt,1pt,1pt">
                    <w:txbxContent>
                      <w:p w14:paraId="43F84F2C"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280235C2" w14:textId="77777777" w:rsidR="00B725CF" w:rsidRPr="00D320FF" w:rsidRDefault="00B725CF" w:rsidP="00B725CF"/>
                    </w:txbxContent>
                  </v:textbox>
                </v:rect>
                <v:rect id="Rectangle 16" o:spid="_x0000_s22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" filled="f" stroked="f">
                  <v:textbox inset="1pt,1pt,1pt,1pt">
                    <w:txbxContent>
                      <w:p w14:paraId="4749B8D5"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7244999E" w14:textId="77777777" w:rsidR="00B725CF" w:rsidRDefault="00B725CF" w:rsidP="00B725CF">
                        <w:pPr>
                          <w:jc w:val="center"/>
                          <w:rPr>
                            <w:sz w:val="20"/>
                          </w:rPr>
                        </w:pPr>
                      </w:p>
                      <w:p w14:paraId="4CC64539" w14:textId="77777777" w:rsidR="00B725CF" w:rsidRPr="00086B17" w:rsidRDefault="00B725CF" w:rsidP="00B725CF">
                        <w:pPr>
                          <w:jc w:val="center"/>
                          <w:rPr>
                            <w:rFonts w:ascii="Arial" w:hAnsi="Arial" w:cs="Arial"/>
                            <w:i/>
                            <w:sz w:val="18"/>
                            <w:szCs w:val="18"/>
                          </w:rPr>
                        </w:pPr>
                      </w:p>
                      <w:p w14:paraId="6D5A7B3D" w14:textId="77777777" w:rsidR="00B725CF" w:rsidRPr="00D320FF" w:rsidRDefault="00B725CF" w:rsidP="00B725CF"/>
                    </w:txbxContent>
                  </v:textbox>
                </v:rect>
                <v:rect id="Rectangle 17" o:spid="_x0000_s22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" filled="f" stroked="f">
                  <v:textbox inset="1pt,1pt,1pt,1pt">
                    <w:txbxContent>
                      <w:p w14:paraId="26FEA3A3"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1D8767D" w14:textId="77777777" w:rsidR="00B725CF" w:rsidRPr="00D320FF" w:rsidRDefault="00B725CF" w:rsidP="00B725CF"/>
                    </w:txbxContent>
                  </v:textbox>
                </v:rect>
                <v:rect id="Rectangle 18" o:spid="_x0000_s22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" filled="f" stroked="f">
                  <v:textbox inset="1pt,1pt,1pt,1pt">
                    <w:txbxContent>
                      <w:p w14:paraId="7E8A14E8" w14:textId="77777777" w:rsidR="00B725CF" w:rsidRPr="00F96BEC" w:rsidRDefault="00B725CF" w:rsidP="00B725CF">
                        <w:pPr>
                          <w:jc w:val="center"/>
                          <w:rPr>
                            <w:sz w:val="20"/>
                            <w:lang w:val="uk-UA"/>
                          </w:rPr>
                        </w:pPr>
                        <w:proofErr w:type="spellStart"/>
                        <w:r>
                          <w:rPr>
                            <w:sz w:val="20"/>
                            <w:lang w:val="uk-UA"/>
                          </w:rPr>
                          <w:t>Арк</w:t>
                        </w:r>
                        <w:proofErr w:type="spellEnd"/>
                      </w:p>
                      <w:p w14:paraId="1250FD66" w14:textId="77777777" w:rsidR="00B725CF" w:rsidRPr="00086B17" w:rsidRDefault="00B725CF" w:rsidP="00B725CF">
                        <w:pPr>
                          <w:jc w:val="center"/>
                          <w:rPr>
                            <w:sz w:val="18"/>
                            <w:szCs w:val="18"/>
                          </w:rPr>
                        </w:pPr>
                      </w:p>
                      <w:p w14:paraId="4815E1EF" w14:textId="77777777" w:rsidR="00B725CF" w:rsidRPr="00A55B46" w:rsidRDefault="00B725CF" w:rsidP="00B725CF">
                        <w:pPr>
                          <w:pStyle w:val="afa"/>
                          <w:ind w:firstLine="0"/>
                          <w:jc w:val="center"/>
                          <w:rPr>
                            <w:rFonts w:ascii="Arial" w:hAnsi="Arial" w:cs="Arial"/>
                            <w:sz w:val="18"/>
                            <w:lang w:val="ru-RU"/>
                          </w:rPr>
                        </w:pPr>
                      </w:p>
                      <w:p w14:paraId="0A896A4A" w14:textId="77777777" w:rsidR="00B725CF" w:rsidRPr="00D320FF" w:rsidRDefault="00B725CF" w:rsidP="00B725CF"/>
                    </w:txbxContent>
                  </v:textbox>
                </v:rect>
                <v:rect id="Rectangle 19" o:spid="_x0000_s22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" filled="f" stroked="f">
                  <v:textbox inset="1pt,1pt,1pt,1pt">
                    <w:txbxContent>
                      <w:p w14:paraId="4AB5ED86" w14:textId="55B377CF" w:rsidR="00B725CF" w:rsidRPr="005F0FA3" w:rsidRDefault="00B725CF" w:rsidP="00B725CF">
                        <w:pPr>
                          <w:jc w:val="center"/>
                          <w:rPr>
                            <w:sz w:val="28"/>
                            <w:lang w:val="uk-UA"/>
                          </w:rPr>
                        </w:pPr>
                        <w:r>
                          <w:rPr>
                            <w:sz w:val="28"/>
                            <w:lang w:val="uk-UA"/>
                          </w:rPr>
                          <w:t>62</w:t>
                        </w:r>
                      </w:p>
                    </w:txbxContent>
                  </v:textbox>
                </v:rect>
                <v:rect id="Rectangle 20" o:spid="_x0000_s22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" filled="f" stroked="f">
                  <v:textbox inset="1pt,1pt,1pt,1pt">
                    <w:txbxContent>
                      <w:p w14:paraId="2574C867"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0C38EB1E" w14:textId="77777777" w:rsidR="00B725CF" w:rsidRPr="002870C6" w:rsidRDefault="00B725CF" w:rsidP="00B725CF">
                        <w:pPr>
                          <w:pStyle w:val="afa"/>
                          <w:ind w:firstLine="0"/>
                          <w:jc w:val="center"/>
                          <w:rPr>
                            <w:rFonts w:ascii="Times New Roman" w:hAnsi="Times New Roman" w:cs="Shruti"/>
                            <w:i w:val="0"/>
                            <w:szCs w:val="32"/>
                            <w:lang w:val="ru-RU"/>
                          </w:rPr>
                        </w:pPr>
                      </w:p>
                      <w:p w14:paraId="7EA08D40" w14:textId="77777777" w:rsidR="00B725CF" w:rsidRPr="003B77DB" w:rsidRDefault="00B725CF" w:rsidP="00B725CF">
                        <w:pPr>
                          <w:jc w:val="center"/>
                          <w:rPr>
                            <w:szCs w:val="28"/>
                          </w:rPr>
                        </w:pPr>
                      </w:p>
                      <w:p w14:paraId="7057C8A8" w14:textId="77777777" w:rsidR="00B725CF" w:rsidRPr="00D320FF" w:rsidRDefault="00B725CF" w:rsidP="00B725CF"/>
                    </w:txbxContent>
                  </v:textbox>
                </v:rect>
                <w10:wrap anchorx="margin" anchory="margin"/>
              </v:group>
            </w:pict>
          </mc:Fallback>
        </mc:AlternateContent>
      </w:r>
      <w:r w:rsidR="00947EE8">
        <w:rPr>
          <w:rFonts w:ascii="Times New Roman" w:hAnsi="Times New Roman"/>
          <w:color w:val="000000"/>
          <w:sz w:val="28"/>
          <w:szCs w:val="28"/>
          <w:lang w:val="uk-UA"/>
        </w:rPr>
        <w:t>Класифікація пожеж зазвичай визначається за типом горючих матеріалів:</w:t>
      </w:r>
    </w:p>
    <w:p w14:paraId="67BD9A75"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 Клас А: Тверді речовини, що горять з утворенням жару і золи, наприклад дерево, папір.</w:t>
      </w:r>
    </w:p>
    <w:p w14:paraId="6FDB625A"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 Клас В: Рідини та речовини, що стають рідкими під час горіння, наприклад бензин, спирти.</w:t>
      </w:r>
    </w:p>
    <w:p w14:paraId="4E590D75"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 Клас С: Гази, наприклад природний газ, пропан.</w:t>
      </w:r>
    </w:p>
    <w:p w14:paraId="49661799"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 Клас D: Метали, наприклад магній, титан.</w:t>
      </w:r>
    </w:p>
    <w:p w14:paraId="6CA4171B"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 Клас E: Електричне обладнання під напругою.</w:t>
      </w:r>
    </w:p>
    <w:p w14:paraId="6E174E6F"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Категорії вибухонебезпечності приміщень визначаються на основі характеристик речовин, що перебувають у приміщенні:</w:t>
      </w:r>
    </w:p>
    <w:p w14:paraId="0F28DA42"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 Категорія А: Приміщення з газами та парами легкозаймистих рідин.</w:t>
      </w:r>
    </w:p>
    <w:p w14:paraId="2D49D90A"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 Категорія Б: Приміщення з вибухонебезпечним пилом.</w:t>
      </w:r>
    </w:p>
    <w:p w14:paraId="05181DEB"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 Категорія В: Приміщення з наявністю легкозаймистих рідин і газів, що зберігаються під тиском.</w:t>
      </w:r>
    </w:p>
    <w:p w14:paraId="09406637"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Цех з піролізу зазвичай відноситься до категорії А або Б, залежно від характеристик процесу та сировини, що використовується. У таких місцях існує високий ризик вибуху або пожежі через велику кількість легкозаймистих матеріалів та високі температури.</w:t>
      </w:r>
    </w:p>
    <w:p w14:paraId="069DF50C"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p>
    <w:p w14:paraId="74CE6F26"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Методи попередження пожежі включають:</w:t>
      </w:r>
    </w:p>
    <w:p w14:paraId="2E8B01F0"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1. Контроль доступу до матеріалів, які можуть спричинити пожежу. Всі легкозаймисті матеріали повинні зберігатися у безпечних умовах і доступ до них можуть мати лише уповноважені особи.</w:t>
      </w:r>
    </w:p>
    <w:p w14:paraId="25D614DA"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2. Використання відповідного обладнання:  всі машини та обладнання в цеху піролізу повинні мати належне заземлення та захист від перегріву.</w:t>
      </w:r>
    </w:p>
    <w:p w14:paraId="20EABFAC"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3. Автоматизовані системи пожежогасіння: встановлення спринклерних систем, які можуть швидко реагувати на виникнення полум'я та гасити початкові осередки вогню.</w:t>
      </w:r>
    </w:p>
    <w:p w14:paraId="68C7E01B" w14:textId="669AF65E" w:rsidR="00947EE8" w:rsidRDefault="00B725CF" w:rsidP="00EA673E">
      <w:pPr>
        <w:shd w:val="clear" w:color="auto" w:fill="FFFFFF"/>
        <w:spacing w:after="0" w:line="360" w:lineRule="auto"/>
        <w:ind w:firstLine="720"/>
        <w:jc w:val="both"/>
        <w:rPr>
          <w:rFonts w:ascii="Times New Roman" w:hAnsi="Times New Roman"/>
          <w:color w:val="000000"/>
          <w:sz w:val="28"/>
          <w:szCs w:val="28"/>
          <w:lang w:val="uk-UA"/>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73952" behindDoc="0" locked="0" layoutInCell="1" allowOverlap="0" wp14:anchorId="459630FC" wp14:editId="61EA4FA2">
                <wp:simplePos x="0" y="0"/>
                <wp:positionH relativeFrom="margin">
                  <wp:posOffset>-205740</wp:posOffset>
                </wp:positionH>
                <wp:positionV relativeFrom="margin">
                  <wp:align>center</wp:align>
                </wp:positionV>
                <wp:extent cx="6588760" cy="10172700"/>
                <wp:effectExtent l="0" t="0" r="21590" b="19050"/>
                <wp:wrapNone/>
                <wp:docPr id="1043101032" name="Группа 10431010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495548332"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620741167"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421253876"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406254399"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989435551"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995840268"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770427767"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94057103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2055195182"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697426421"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777285372"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952908961" name="Rectangle 13"/>
                        <wps:cNvSpPr>
                          <a:spLocks noChangeArrowheads="1"/>
                        </wps:cNvSpPr>
                        <wps:spPr bwMode="auto">
                          <a:xfrm>
                            <a:off x="54" y="19660"/>
                            <a:ext cx="1000" cy="309"/>
                          </a:xfrm>
                          <a:prstGeom prst="rect">
                            <a:avLst/>
                          </a:prstGeom>
                          <a:noFill/>
                          <a:ln>
                            <a:noFill/>
                          </a:ln>
                        </wps:spPr>
                        <wps:txbx>
                          <w:txbxContent>
                            <w:p w14:paraId="50A87AE5"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6A7F796E" w14:textId="77777777" w:rsidR="00B725CF" w:rsidRPr="00352A5A" w:rsidRDefault="00B725CF" w:rsidP="00B725CF">
                              <w:pPr>
                                <w:jc w:val="center"/>
                                <w:rPr>
                                  <w:rFonts w:ascii="Arial" w:hAnsi="Arial" w:cs="Arial"/>
                                  <w:i/>
                                  <w:sz w:val="18"/>
                                  <w:szCs w:val="18"/>
                                </w:rPr>
                              </w:pPr>
                            </w:p>
                            <w:p w14:paraId="376273C9" w14:textId="77777777" w:rsidR="00B725CF" w:rsidRPr="00D320FF" w:rsidRDefault="00B725CF" w:rsidP="00B725CF"/>
                            <w:p w14:paraId="5700C567"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53A1E306"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48F3885" w14:textId="77777777" w:rsidR="00B725CF" w:rsidRPr="00352A5A" w:rsidRDefault="00B725CF" w:rsidP="00B725CF">
                              <w:pPr>
                                <w:rPr>
                                  <w:szCs w:val="28"/>
                                </w:rPr>
                              </w:pPr>
                            </w:p>
                            <w:p w14:paraId="057809E8"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933477823" name="Rectangle 14"/>
                        <wps:cNvSpPr>
                          <a:spLocks noChangeArrowheads="1"/>
                        </wps:cNvSpPr>
                        <wps:spPr bwMode="auto">
                          <a:xfrm>
                            <a:off x="1139" y="19660"/>
                            <a:ext cx="1001" cy="309"/>
                          </a:xfrm>
                          <a:prstGeom prst="rect">
                            <a:avLst/>
                          </a:prstGeom>
                          <a:noFill/>
                          <a:ln>
                            <a:noFill/>
                          </a:ln>
                        </wps:spPr>
                        <wps:txbx>
                          <w:txbxContent>
                            <w:p w14:paraId="270A7AC1"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71155467" name="Rectangle 15"/>
                        <wps:cNvSpPr>
                          <a:spLocks noChangeArrowheads="1"/>
                        </wps:cNvSpPr>
                        <wps:spPr bwMode="auto">
                          <a:xfrm>
                            <a:off x="2267" y="19660"/>
                            <a:ext cx="2573" cy="309"/>
                          </a:xfrm>
                          <a:prstGeom prst="rect">
                            <a:avLst/>
                          </a:prstGeom>
                          <a:noFill/>
                          <a:ln>
                            <a:noFill/>
                          </a:ln>
                        </wps:spPr>
                        <wps:txbx>
                          <w:txbxContent>
                            <w:p w14:paraId="14BCCAC4"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29BB7AD3" w14:textId="77777777" w:rsidR="00B725CF" w:rsidRPr="00D320FF" w:rsidRDefault="00B725CF" w:rsidP="00B725CF"/>
                          </w:txbxContent>
                        </wps:txbx>
                        <wps:bodyPr rot="0" vert="horz" wrap="square" lIns="12700" tIns="12700" rIns="12700" bIns="12700" anchor="t" anchorCtr="0" upright="1">
                          <a:noAutofit/>
                        </wps:bodyPr>
                      </wps:wsp>
                      <wps:wsp>
                        <wps:cNvPr id="1802031190" name="Rectangle 16"/>
                        <wps:cNvSpPr>
                          <a:spLocks noChangeArrowheads="1"/>
                        </wps:cNvSpPr>
                        <wps:spPr bwMode="auto">
                          <a:xfrm>
                            <a:off x="4983" y="19660"/>
                            <a:ext cx="1534" cy="309"/>
                          </a:xfrm>
                          <a:prstGeom prst="rect">
                            <a:avLst/>
                          </a:prstGeom>
                          <a:noFill/>
                          <a:ln>
                            <a:noFill/>
                          </a:ln>
                        </wps:spPr>
                        <wps:txbx>
                          <w:txbxContent>
                            <w:p w14:paraId="45878A86"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7BDA239F" w14:textId="77777777" w:rsidR="00B725CF" w:rsidRDefault="00B725CF" w:rsidP="00B725CF">
                              <w:pPr>
                                <w:jc w:val="center"/>
                                <w:rPr>
                                  <w:sz w:val="20"/>
                                </w:rPr>
                              </w:pPr>
                            </w:p>
                            <w:p w14:paraId="7A958F02" w14:textId="77777777" w:rsidR="00B725CF" w:rsidRPr="00086B17" w:rsidRDefault="00B725CF" w:rsidP="00B725CF">
                              <w:pPr>
                                <w:jc w:val="center"/>
                                <w:rPr>
                                  <w:rFonts w:ascii="Arial" w:hAnsi="Arial" w:cs="Arial"/>
                                  <w:i/>
                                  <w:sz w:val="18"/>
                                  <w:szCs w:val="18"/>
                                </w:rPr>
                              </w:pPr>
                            </w:p>
                            <w:p w14:paraId="569C307E" w14:textId="77777777" w:rsidR="00B725CF" w:rsidRPr="00D320FF" w:rsidRDefault="00B725CF" w:rsidP="00B725CF"/>
                          </w:txbxContent>
                        </wps:txbx>
                        <wps:bodyPr rot="0" vert="horz" wrap="square" lIns="12700" tIns="12700" rIns="12700" bIns="12700" anchor="t" anchorCtr="0" upright="1">
                          <a:noAutofit/>
                        </wps:bodyPr>
                      </wps:wsp>
                      <wps:wsp>
                        <wps:cNvPr id="1927883682" name="Rectangle 17"/>
                        <wps:cNvSpPr>
                          <a:spLocks noChangeArrowheads="1"/>
                        </wps:cNvSpPr>
                        <wps:spPr bwMode="auto">
                          <a:xfrm>
                            <a:off x="6604" y="19660"/>
                            <a:ext cx="1000" cy="309"/>
                          </a:xfrm>
                          <a:prstGeom prst="rect">
                            <a:avLst/>
                          </a:prstGeom>
                          <a:noFill/>
                          <a:ln>
                            <a:noFill/>
                          </a:ln>
                        </wps:spPr>
                        <wps:txbx>
                          <w:txbxContent>
                            <w:p w14:paraId="4DA11F22"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39344B5F" w14:textId="77777777" w:rsidR="00B725CF" w:rsidRPr="00D320FF" w:rsidRDefault="00B725CF" w:rsidP="00B725CF"/>
                          </w:txbxContent>
                        </wps:txbx>
                        <wps:bodyPr rot="0" vert="horz" wrap="square" lIns="12700" tIns="12700" rIns="12700" bIns="12700" anchor="t" anchorCtr="0" upright="1">
                          <a:noAutofit/>
                        </wps:bodyPr>
                      </wps:wsp>
                      <wps:wsp>
                        <wps:cNvPr id="565606814" name="Rectangle 18"/>
                        <wps:cNvSpPr>
                          <a:spLocks noChangeArrowheads="1"/>
                        </wps:cNvSpPr>
                        <wps:spPr bwMode="auto">
                          <a:xfrm>
                            <a:off x="18949" y="18977"/>
                            <a:ext cx="1001" cy="309"/>
                          </a:xfrm>
                          <a:prstGeom prst="rect">
                            <a:avLst/>
                          </a:prstGeom>
                          <a:noFill/>
                          <a:ln>
                            <a:noFill/>
                          </a:ln>
                        </wps:spPr>
                        <wps:txbx>
                          <w:txbxContent>
                            <w:p w14:paraId="7110ECFB" w14:textId="77777777" w:rsidR="00B725CF" w:rsidRPr="00F96BEC" w:rsidRDefault="00B725CF" w:rsidP="00B725CF">
                              <w:pPr>
                                <w:jc w:val="center"/>
                                <w:rPr>
                                  <w:sz w:val="20"/>
                                  <w:lang w:val="uk-UA"/>
                                </w:rPr>
                              </w:pPr>
                              <w:proofErr w:type="spellStart"/>
                              <w:r>
                                <w:rPr>
                                  <w:sz w:val="20"/>
                                  <w:lang w:val="uk-UA"/>
                                </w:rPr>
                                <w:t>Арк</w:t>
                              </w:r>
                              <w:proofErr w:type="spellEnd"/>
                            </w:p>
                            <w:p w14:paraId="31604994" w14:textId="77777777" w:rsidR="00B725CF" w:rsidRPr="00086B17" w:rsidRDefault="00B725CF" w:rsidP="00B725CF">
                              <w:pPr>
                                <w:jc w:val="center"/>
                                <w:rPr>
                                  <w:sz w:val="18"/>
                                  <w:szCs w:val="18"/>
                                </w:rPr>
                              </w:pPr>
                            </w:p>
                            <w:p w14:paraId="55F377EC" w14:textId="77777777" w:rsidR="00B725CF" w:rsidRPr="00A55B46" w:rsidRDefault="00B725CF" w:rsidP="00B725CF">
                              <w:pPr>
                                <w:pStyle w:val="afa"/>
                                <w:ind w:firstLine="0"/>
                                <w:jc w:val="center"/>
                                <w:rPr>
                                  <w:rFonts w:ascii="Arial" w:hAnsi="Arial" w:cs="Arial"/>
                                  <w:sz w:val="18"/>
                                  <w:lang w:val="ru-RU"/>
                                </w:rPr>
                              </w:pPr>
                            </w:p>
                            <w:p w14:paraId="784C8BAC" w14:textId="77777777" w:rsidR="00B725CF" w:rsidRPr="00D320FF" w:rsidRDefault="00B725CF" w:rsidP="00B725CF"/>
                          </w:txbxContent>
                        </wps:txbx>
                        <wps:bodyPr rot="0" vert="horz" wrap="square" lIns="12700" tIns="12700" rIns="12700" bIns="12700" anchor="t" anchorCtr="0" upright="1">
                          <a:noAutofit/>
                        </wps:bodyPr>
                      </wps:wsp>
                      <wps:wsp>
                        <wps:cNvPr id="2078312606" name="Rectangle 19"/>
                        <wps:cNvSpPr>
                          <a:spLocks noChangeArrowheads="1"/>
                        </wps:cNvSpPr>
                        <wps:spPr bwMode="auto">
                          <a:xfrm>
                            <a:off x="18949" y="19435"/>
                            <a:ext cx="1001" cy="423"/>
                          </a:xfrm>
                          <a:prstGeom prst="rect">
                            <a:avLst/>
                          </a:prstGeom>
                          <a:noFill/>
                          <a:ln>
                            <a:noFill/>
                          </a:ln>
                        </wps:spPr>
                        <wps:txbx>
                          <w:txbxContent>
                            <w:p w14:paraId="63429ABD" w14:textId="296BD857" w:rsidR="00B725CF" w:rsidRPr="005F0FA3" w:rsidRDefault="00B725CF" w:rsidP="00B725CF">
                              <w:pPr>
                                <w:jc w:val="center"/>
                                <w:rPr>
                                  <w:sz w:val="28"/>
                                  <w:lang w:val="uk-UA"/>
                                </w:rPr>
                              </w:pPr>
                              <w:r>
                                <w:rPr>
                                  <w:sz w:val="28"/>
                                  <w:lang w:val="uk-UA"/>
                                </w:rPr>
                                <w:t>63</w:t>
                              </w:r>
                            </w:p>
                          </w:txbxContent>
                        </wps:txbx>
                        <wps:bodyPr rot="0" vert="horz" wrap="square" lIns="12700" tIns="12700" rIns="12700" bIns="12700" anchor="t" anchorCtr="0" upright="1">
                          <a:noAutofit/>
                        </wps:bodyPr>
                      </wps:wsp>
                      <wps:wsp>
                        <wps:cNvPr id="739171404" name="Rectangle 20"/>
                        <wps:cNvSpPr>
                          <a:spLocks noChangeArrowheads="1"/>
                        </wps:cNvSpPr>
                        <wps:spPr bwMode="auto">
                          <a:xfrm>
                            <a:off x="7745" y="19221"/>
                            <a:ext cx="11075" cy="477"/>
                          </a:xfrm>
                          <a:prstGeom prst="rect">
                            <a:avLst/>
                          </a:prstGeom>
                          <a:noFill/>
                          <a:ln>
                            <a:noFill/>
                          </a:ln>
                        </wps:spPr>
                        <wps:txbx>
                          <w:txbxContent>
                            <w:p w14:paraId="17773C37"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44DD8F4" w14:textId="77777777" w:rsidR="00B725CF" w:rsidRPr="002870C6" w:rsidRDefault="00B725CF" w:rsidP="00B725CF">
                              <w:pPr>
                                <w:pStyle w:val="afa"/>
                                <w:ind w:firstLine="0"/>
                                <w:jc w:val="center"/>
                                <w:rPr>
                                  <w:rFonts w:ascii="Times New Roman" w:hAnsi="Times New Roman" w:cs="Shruti"/>
                                  <w:i w:val="0"/>
                                  <w:szCs w:val="32"/>
                                  <w:lang w:val="ru-RU"/>
                                </w:rPr>
                              </w:pPr>
                            </w:p>
                            <w:p w14:paraId="4988F3B7" w14:textId="77777777" w:rsidR="00B725CF" w:rsidRPr="003B77DB" w:rsidRDefault="00B725CF" w:rsidP="00B725CF">
                              <w:pPr>
                                <w:jc w:val="center"/>
                                <w:rPr>
                                  <w:szCs w:val="28"/>
                                </w:rPr>
                              </w:pPr>
                            </w:p>
                            <w:p w14:paraId="25FA7C9D"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9630FC" id="Группа 1043101032" o:spid="_x0000_s2236" style="position:absolute;left:0;text-align:left;margin-left:-16.2pt;margin-top:0;width:518.8pt;height:801pt;z-index:251773952;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" o:allowoverlap="f">
                <v:rect id="Rectangle 2" o:spid="_x0000_s22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" filled="f" strokeweight="2pt"/>
                <v:line id="Line 3" o:spid="_x0000_s22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" strokeweight="2pt"/>
                <v:line id="Line 4" o:spid="_x0000_s22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" strokeweight="2pt"/>
                <v:line id="Line 5" o:spid="_x0000_s22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" strokeweight="2pt"/>
                <v:line id="Line 6" o:spid="_x0000_s22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" strokeweight="2pt"/>
                <v:line id="Line 7" o:spid="_x0000_s22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" strokeweight="2pt"/>
                <v:line id="Line 8" o:spid="_x0000_s22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" strokeweight="2pt"/>
                <v:line id="Line 9" o:spid="_x0000_s22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" strokeweight="2pt"/>
                <v:line id="Line 10" o:spid="_x0000_s22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" strokeweight="1pt"/>
                <v:line id="Line 11" o:spid="_x0000_s22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" strokeweight="2pt"/>
                <v:line id="Line 12" o:spid="_x0000_s22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" strokeweight="1pt"/>
                <v:rect id="Rectangle 13" o:spid="_x0000_s22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" filled="f" stroked="f">
                  <v:textbox inset="1pt,1pt,1pt,1pt">
                    <w:txbxContent>
                      <w:p w14:paraId="50A87AE5"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6A7F796E" w14:textId="77777777" w:rsidR="00B725CF" w:rsidRPr="00352A5A" w:rsidRDefault="00B725CF" w:rsidP="00B725CF">
                        <w:pPr>
                          <w:jc w:val="center"/>
                          <w:rPr>
                            <w:rFonts w:ascii="Arial" w:hAnsi="Arial" w:cs="Arial"/>
                            <w:i/>
                            <w:sz w:val="18"/>
                            <w:szCs w:val="18"/>
                          </w:rPr>
                        </w:pPr>
                      </w:p>
                      <w:p w14:paraId="376273C9" w14:textId="77777777" w:rsidR="00B725CF" w:rsidRPr="00D320FF" w:rsidRDefault="00B725CF" w:rsidP="00B725CF"/>
                      <w:p w14:paraId="5700C567"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53A1E306"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048F3885" w14:textId="77777777" w:rsidR="00B725CF" w:rsidRPr="00352A5A" w:rsidRDefault="00B725CF" w:rsidP="00B725CF">
                        <w:pPr>
                          <w:rPr>
                            <w:szCs w:val="28"/>
                          </w:rPr>
                        </w:pPr>
                      </w:p>
                      <w:p w14:paraId="057809E8" w14:textId="77777777" w:rsidR="00B725CF" w:rsidRPr="00352A5A" w:rsidRDefault="00B725CF" w:rsidP="00B725CF">
                        <w:pPr>
                          <w:pStyle w:val="ad"/>
                          <w:jc w:val="center"/>
                          <w:rPr>
                            <w:rFonts w:ascii="Arial" w:hAnsi="Arial" w:cs="Arial"/>
                            <w:sz w:val="18"/>
                          </w:rPr>
                        </w:pPr>
                      </w:p>
                    </w:txbxContent>
                  </v:textbox>
                </v:rect>
                <v:rect id="Rectangle 14" o:spid="_x0000_s22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" filled="f" stroked="f">
                  <v:textbox inset="1pt,1pt,1pt,1pt">
                    <w:txbxContent>
                      <w:p w14:paraId="270A7AC1"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22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" filled="f" stroked="f">
                  <v:textbox inset="1pt,1pt,1pt,1pt">
                    <w:txbxContent>
                      <w:p w14:paraId="14BCCAC4"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29BB7AD3" w14:textId="77777777" w:rsidR="00B725CF" w:rsidRPr="00D320FF" w:rsidRDefault="00B725CF" w:rsidP="00B725CF"/>
                    </w:txbxContent>
                  </v:textbox>
                </v:rect>
                <v:rect id="Rectangle 16" o:spid="_x0000_s22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" filled="f" stroked="f">
                  <v:textbox inset="1pt,1pt,1pt,1pt">
                    <w:txbxContent>
                      <w:p w14:paraId="45878A86"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7BDA239F" w14:textId="77777777" w:rsidR="00B725CF" w:rsidRDefault="00B725CF" w:rsidP="00B725CF">
                        <w:pPr>
                          <w:jc w:val="center"/>
                          <w:rPr>
                            <w:sz w:val="20"/>
                          </w:rPr>
                        </w:pPr>
                      </w:p>
                      <w:p w14:paraId="7A958F02" w14:textId="77777777" w:rsidR="00B725CF" w:rsidRPr="00086B17" w:rsidRDefault="00B725CF" w:rsidP="00B725CF">
                        <w:pPr>
                          <w:jc w:val="center"/>
                          <w:rPr>
                            <w:rFonts w:ascii="Arial" w:hAnsi="Arial" w:cs="Arial"/>
                            <w:i/>
                            <w:sz w:val="18"/>
                            <w:szCs w:val="18"/>
                          </w:rPr>
                        </w:pPr>
                      </w:p>
                      <w:p w14:paraId="569C307E" w14:textId="77777777" w:rsidR="00B725CF" w:rsidRPr="00D320FF" w:rsidRDefault="00B725CF" w:rsidP="00B725CF"/>
                    </w:txbxContent>
                  </v:textbox>
                </v:rect>
                <v:rect id="Rectangle 17" o:spid="_x0000_s22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" filled="f" stroked="f">
                  <v:textbox inset="1pt,1pt,1pt,1pt">
                    <w:txbxContent>
                      <w:p w14:paraId="4DA11F22"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39344B5F" w14:textId="77777777" w:rsidR="00B725CF" w:rsidRPr="00D320FF" w:rsidRDefault="00B725CF" w:rsidP="00B725CF"/>
                    </w:txbxContent>
                  </v:textbox>
                </v:rect>
                <v:rect id="Rectangle 18" o:spid="_x0000_s22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" filled="f" stroked="f">
                  <v:textbox inset="1pt,1pt,1pt,1pt">
                    <w:txbxContent>
                      <w:p w14:paraId="7110ECFB" w14:textId="77777777" w:rsidR="00B725CF" w:rsidRPr="00F96BEC" w:rsidRDefault="00B725CF" w:rsidP="00B725CF">
                        <w:pPr>
                          <w:jc w:val="center"/>
                          <w:rPr>
                            <w:sz w:val="20"/>
                            <w:lang w:val="uk-UA"/>
                          </w:rPr>
                        </w:pPr>
                        <w:proofErr w:type="spellStart"/>
                        <w:r>
                          <w:rPr>
                            <w:sz w:val="20"/>
                            <w:lang w:val="uk-UA"/>
                          </w:rPr>
                          <w:t>Арк</w:t>
                        </w:r>
                        <w:proofErr w:type="spellEnd"/>
                      </w:p>
                      <w:p w14:paraId="31604994" w14:textId="77777777" w:rsidR="00B725CF" w:rsidRPr="00086B17" w:rsidRDefault="00B725CF" w:rsidP="00B725CF">
                        <w:pPr>
                          <w:jc w:val="center"/>
                          <w:rPr>
                            <w:sz w:val="18"/>
                            <w:szCs w:val="18"/>
                          </w:rPr>
                        </w:pPr>
                      </w:p>
                      <w:p w14:paraId="55F377EC" w14:textId="77777777" w:rsidR="00B725CF" w:rsidRPr="00A55B46" w:rsidRDefault="00B725CF" w:rsidP="00B725CF">
                        <w:pPr>
                          <w:pStyle w:val="afa"/>
                          <w:ind w:firstLine="0"/>
                          <w:jc w:val="center"/>
                          <w:rPr>
                            <w:rFonts w:ascii="Arial" w:hAnsi="Arial" w:cs="Arial"/>
                            <w:sz w:val="18"/>
                            <w:lang w:val="ru-RU"/>
                          </w:rPr>
                        </w:pPr>
                      </w:p>
                      <w:p w14:paraId="784C8BAC" w14:textId="77777777" w:rsidR="00B725CF" w:rsidRPr="00D320FF" w:rsidRDefault="00B725CF" w:rsidP="00B725CF"/>
                    </w:txbxContent>
                  </v:textbox>
                </v:rect>
                <v:rect id="Rectangle 19" o:spid="_x0000_s22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" filled="f" stroked="f">
                  <v:textbox inset="1pt,1pt,1pt,1pt">
                    <w:txbxContent>
                      <w:p w14:paraId="63429ABD" w14:textId="296BD857" w:rsidR="00B725CF" w:rsidRPr="005F0FA3" w:rsidRDefault="00B725CF" w:rsidP="00B725CF">
                        <w:pPr>
                          <w:jc w:val="center"/>
                          <w:rPr>
                            <w:sz w:val="28"/>
                            <w:lang w:val="uk-UA"/>
                          </w:rPr>
                        </w:pPr>
                        <w:r>
                          <w:rPr>
                            <w:sz w:val="28"/>
                            <w:lang w:val="uk-UA"/>
                          </w:rPr>
                          <w:t>63</w:t>
                        </w:r>
                      </w:p>
                    </w:txbxContent>
                  </v:textbox>
                </v:rect>
                <v:rect id="Rectangle 20" o:spid="_x0000_s22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" filled="f" stroked="f">
                  <v:textbox inset="1pt,1pt,1pt,1pt">
                    <w:txbxContent>
                      <w:p w14:paraId="17773C37"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44DD8F4" w14:textId="77777777" w:rsidR="00B725CF" w:rsidRPr="002870C6" w:rsidRDefault="00B725CF" w:rsidP="00B725CF">
                        <w:pPr>
                          <w:pStyle w:val="afa"/>
                          <w:ind w:firstLine="0"/>
                          <w:jc w:val="center"/>
                          <w:rPr>
                            <w:rFonts w:ascii="Times New Roman" w:hAnsi="Times New Roman" w:cs="Shruti"/>
                            <w:i w:val="0"/>
                            <w:szCs w:val="32"/>
                            <w:lang w:val="ru-RU"/>
                          </w:rPr>
                        </w:pPr>
                      </w:p>
                      <w:p w14:paraId="4988F3B7" w14:textId="77777777" w:rsidR="00B725CF" w:rsidRPr="003B77DB" w:rsidRDefault="00B725CF" w:rsidP="00B725CF">
                        <w:pPr>
                          <w:jc w:val="center"/>
                          <w:rPr>
                            <w:szCs w:val="28"/>
                          </w:rPr>
                        </w:pPr>
                      </w:p>
                      <w:p w14:paraId="25FA7C9D" w14:textId="77777777" w:rsidR="00B725CF" w:rsidRPr="00D320FF" w:rsidRDefault="00B725CF" w:rsidP="00B725CF"/>
                    </w:txbxContent>
                  </v:textbox>
                </v:rect>
                <w10:wrap anchorx="margin" anchory="margin"/>
              </v:group>
            </w:pict>
          </mc:Fallback>
        </mc:AlternateContent>
      </w:r>
      <w:r w:rsidR="00947EE8">
        <w:rPr>
          <w:rFonts w:ascii="Times New Roman" w:hAnsi="Times New Roman"/>
          <w:color w:val="000000"/>
          <w:sz w:val="28"/>
          <w:szCs w:val="28"/>
          <w:lang w:val="uk-UA"/>
        </w:rPr>
        <w:t>4. Регулярні перевірки та тренування: проведення періодичних перевірок стану електричних інсталяцій та проведення пожежних тренувань для працівників, щоб підвищити їх обізнаність та підготовку до дій у випадку пожежі.</w:t>
      </w:r>
    </w:p>
    <w:p w14:paraId="56ED559B"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5. Вентиляція: належне вентилювання приміщень, щоб запобігти накопиченню легкозаймистих парів, що можуть стати причиною пожежі або вибуху.</w:t>
      </w:r>
    </w:p>
    <w:p w14:paraId="69FA076E"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6. Інструктажі з безпеки: регулярне навчання персоналу правилам поведінки у випадку пожежі, правильного користування вогнегасниками та евакуаційними маршрутами.</w:t>
      </w:r>
    </w:p>
    <w:p w14:paraId="37FBE4EC"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Ефективне впровадження цих методів може значно знизити ризик виникнення пожежі та забезпечити безпеку персоналу і майна.</w:t>
      </w:r>
    </w:p>
    <w:p w14:paraId="558A0308"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p>
    <w:p w14:paraId="2AA326D2" w14:textId="77777777" w:rsidR="00947EE8" w:rsidRDefault="00947EE8" w:rsidP="00EA673E">
      <w:pPr>
        <w:spacing w:after="0" w:line="360" w:lineRule="auto"/>
        <w:ind w:firstLine="720"/>
        <w:jc w:val="both"/>
        <w:rPr>
          <w:rFonts w:ascii="Times New Roman" w:hAnsi="Times New Roman"/>
          <w:sz w:val="28"/>
          <w:lang w:val="uk-UA"/>
        </w:rPr>
      </w:pPr>
      <w:r>
        <w:rPr>
          <w:rFonts w:ascii="Times New Roman" w:hAnsi="Times New Roman"/>
          <w:sz w:val="28"/>
          <w:lang w:val="uk-UA"/>
        </w:rPr>
        <w:t xml:space="preserve">4.4 Специфічні заходи для </w:t>
      </w:r>
      <w:proofErr w:type="spellStart"/>
      <w:r>
        <w:rPr>
          <w:rFonts w:ascii="Times New Roman" w:hAnsi="Times New Roman"/>
          <w:sz w:val="28"/>
          <w:lang w:val="uk-UA"/>
        </w:rPr>
        <w:t>трекінгових</w:t>
      </w:r>
      <w:proofErr w:type="spellEnd"/>
      <w:r>
        <w:rPr>
          <w:rFonts w:ascii="Times New Roman" w:hAnsi="Times New Roman"/>
          <w:sz w:val="28"/>
          <w:lang w:val="uk-UA"/>
        </w:rPr>
        <w:t xml:space="preserve"> систем</w:t>
      </w:r>
    </w:p>
    <w:p w14:paraId="501502C1"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proofErr w:type="spellStart"/>
      <w:r>
        <w:rPr>
          <w:rFonts w:ascii="Times New Roman" w:hAnsi="Times New Roman"/>
          <w:color w:val="000000"/>
          <w:sz w:val="28"/>
          <w:szCs w:val="28"/>
          <w:lang w:val="uk-UA"/>
        </w:rPr>
        <w:t>Трекінгові</w:t>
      </w:r>
      <w:proofErr w:type="spellEnd"/>
      <w:r>
        <w:rPr>
          <w:rFonts w:ascii="Times New Roman" w:hAnsi="Times New Roman"/>
          <w:color w:val="000000"/>
          <w:sz w:val="28"/>
          <w:szCs w:val="28"/>
          <w:lang w:val="uk-UA"/>
        </w:rPr>
        <w:t xml:space="preserve"> системи в цеху з піролізу, які зазвичай використовуються для моніторингу та контролю виробничих процесів, потребують специфічних заходів безпеки для забезпечення їх надійної та безпечної експлуатації. Ключові аспекти, на які слід звернути увагу:</w:t>
      </w:r>
    </w:p>
    <w:p w14:paraId="5117965B"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 Захист обладнання від високих температур: </w:t>
      </w:r>
      <w:proofErr w:type="spellStart"/>
      <w:r>
        <w:rPr>
          <w:rFonts w:ascii="Times New Roman" w:hAnsi="Times New Roman"/>
          <w:color w:val="000000"/>
          <w:sz w:val="28"/>
          <w:szCs w:val="28"/>
          <w:lang w:val="uk-UA"/>
        </w:rPr>
        <w:t>Трекінгові</w:t>
      </w:r>
      <w:proofErr w:type="spellEnd"/>
      <w:r>
        <w:rPr>
          <w:rFonts w:ascii="Times New Roman" w:hAnsi="Times New Roman"/>
          <w:color w:val="000000"/>
          <w:sz w:val="28"/>
          <w:szCs w:val="28"/>
          <w:lang w:val="uk-UA"/>
        </w:rPr>
        <w:t xml:space="preserve"> системи часто встановлюються у місцях з високим рівнем температур, тому важливо забезпечити належне охолодження обладнання. Використання вентиляційних систем та теплових бар'єрів може допомогти у захисті чутливої електроніки.</w:t>
      </w:r>
    </w:p>
    <w:p w14:paraId="10EFFEA6"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2. Механічний захист: Встановлення захисних корпусів навколо </w:t>
      </w:r>
      <w:proofErr w:type="spellStart"/>
      <w:r>
        <w:rPr>
          <w:rFonts w:ascii="Times New Roman" w:hAnsi="Times New Roman"/>
          <w:color w:val="000000"/>
          <w:sz w:val="28"/>
          <w:szCs w:val="28"/>
          <w:lang w:val="uk-UA"/>
        </w:rPr>
        <w:t>трекінгових</w:t>
      </w:r>
      <w:proofErr w:type="spellEnd"/>
      <w:r>
        <w:rPr>
          <w:rFonts w:ascii="Times New Roman" w:hAnsi="Times New Roman"/>
          <w:color w:val="000000"/>
          <w:sz w:val="28"/>
          <w:szCs w:val="28"/>
          <w:lang w:val="uk-UA"/>
        </w:rPr>
        <w:t xml:space="preserve"> систем може запобігти їхньому механічному пошкодженню від обладнання, що використовується в процесі піролізу. Це особливо актуально для сенсорів та камер, розташованих у безпосередній близькості до реакторів.</w:t>
      </w:r>
    </w:p>
    <w:p w14:paraId="6208D4C2" w14:textId="6D46ADE7" w:rsidR="00947EE8" w:rsidRDefault="00B725CF" w:rsidP="00EA673E">
      <w:pPr>
        <w:shd w:val="clear" w:color="auto" w:fill="FFFFFF"/>
        <w:spacing w:after="0" w:line="360" w:lineRule="auto"/>
        <w:ind w:firstLine="720"/>
        <w:jc w:val="both"/>
        <w:rPr>
          <w:rFonts w:ascii="Times New Roman" w:hAnsi="Times New Roman"/>
          <w:color w:val="000000"/>
          <w:sz w:val="28"/>
          <w:szCs w:val="28"/>
          <w:lang w:val="uk-UA"/>
        </w:rPr>
      </w:pPr>
      <w:r w:rsidRPr="00D105F7">
        <w:rPr>
          <w:rFonts w:ascii="Times New Roman" w:eastAsia="Times New Roman" w:hAnsi="Times New Roman" w:cs="Times New Roman"/>
          <w:noProof/>
          <w:color w:val="000000"/>
          <w:kern w:val="0"/>
          <w:sz w:val="28"/>
          <w:szCs w:val="28"/>
          <w:lang w:val="en-US"/>
          <w14:ligatures w14:val="none"/>
        </w:rPr>
        <w:lastRenderedPageBreak/>
        <mc:AlternateContent>
          <mc:Choice Requires="wpg">
            <w:drawing>
              <wp:anchor distT="0" distB="0" distL="114300" distR="114300" simplePos="0" relativeHeight="251776000" behindDoc="0" locked="0" layoutInCell="1" allowOverlap="0" wp14:anchorId="72D4E4F0" wp14:editId="3D7D0633">
                <wp:simplePos x="0" y="0"/>
                <wp:positionH relativeFrom="margin">
                  <wp:posOffset>-220980</wp:posOffset>
                </wp:positionH>
                <wp:positionV relativeFrom="margin">
                  <wp:posOffset>-601980</wp:posOffset>
                </wp:positionV>
                <wp:extent cx="6588760" cy="10172700"/>
                <wp:effectExtent l="0" t="0" r="21590" b="19050"/>
                <wp:wrapNone/>
                <wp:docPr id="1781399268" name="Группа 17813992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651086348"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835478581"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655253010"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38237117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125200663"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42875210"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022821416"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67043834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426188988"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507388480"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289403325"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814710605" name="Rectangle 13"/>
                        <wps:cNvSpPr>
                          <a:spLocks noChangeArrowheads="1"/>
                        </wps:cNvSpPr>
                        <wps:spPr bwMode="auto">
                          <a:xfrm>
                            <a:off x="54" y="19660"/>
                            <a:ext cx="1000" cy="309"/>
                          </a:xfrm>
                          <a:prstGeom prst="rect">
                            <a:avLst/>
                          </a:prstGeom>
                          <a:noFill/>
                          <a:ln>
                            <a:noFill/>
                          </a:ln>
                        </wps:spPr>
                        <wps:txbx>
                          <w:txbxContent>
                            <w:p w14:paraId="74FDF1BC"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D2FAB1D" w14:textId="77777777" w:rsidR="00B725CF" w:rsidRPr="00352A5A" w:rsidRDefault="00B725CF" w:rsidP="00B725CF">
                              <w:pPr>
                                <w:jc w:val="center"/>
                                <w:rPr>
                                  <w:rFonts w:ascii="Arial" w:hAnsi="Arial" w:cs="Arial"/>
                                  <w:i/>
                                  <w:sz w:val="18"/>
                                  <w:szCs w:val="18"/>
                                </w:rPr>
                              </w:pPr>
                            </w:p>
                            <w:p w14:paraId="38C44E14" w14:textId="77777777" w:rsidR="00B725CF" w:rsidRPr="00D320FF" w:rsidRDefault="00B725CF" w:rsidP="00B725CF"/>
                            <w:p w14:paraId="5DF4273C"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7A921E0E"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5298098D" w14:textId="77777777" w:rsidR="00B725CF" w:rsidRPr="00352A5A" w:rsidRDefault="00B725CF" w:rsidP="00B725CF">
                              <w:pPr>
                                <w:rPr>
                                  <w:szCs w:val="28"/>
                                </w:rPr>
                              </w:pPr>
                            </w:p>
                            <w:p w14:paraId="2DB359D7"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698242433" name="Rectangle 14"/>
                        <wps:cNvSpPr>
                          <a:spLocks noChangeArrowheads="1"/>
                        </wps:cNvSpPr>
                        <wps:spPr bwMode="auto">
                          <a:xfrm>
                            <a:off x="1139" y="19660"/>
                            <a:ext cx="1001" cy="309"/>
                          </a:xfrm>
                          <a:prstGeom prst="rect">
                            <a:avLst/>
                          </a:prstGeom>
                          <a:noFill/>
                          <a:ln>
                            <a:noFill/>
                          </a:ln>
                        </wps:spPr>
                        <wps:txbx>
                          <w:txbxContent>
                            <w:p w14:paraId="586BF3D3"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745748003" name="Rectangle 15"/>
                        <wps:cNvSpPr>
                          <a:spLocks noChangeArrowheads="1"/>
                        </wps:cNvSpPr>
                        <wps:spPr bwMode="auto">
                          <a:xfrm>
                            <a:off x="2267" y="19660"/>
                            <a:ext cx="2573" cy="309"/>
                          </a:xfrm>
                          <a:prstGeom prst="rect">
                            <a:avLst/>
                          </a:prstGeom>
                          <a:noFill/>
                          <a:ln>
                            <a:noFill/>
                          </a:ln>
                        </wps:spPr>
                        <wps:txbx>
                          <w:txbxContent>
                            <w:p w14:paraId="009372B3"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33A3EBA2" w14:textId="77777777" w:rsidR="00B725CF" w:rsidRPr="00D320FF" w:rsidRDefault="00B725CF" w:rsidP="00B725CF"/>
                          </w:txbxContent>
                        </wps:txbx>
                        <wps:bodyPr rot="0" vert="horz" wrap="square" lIns="12700" tIns="12700" rIns="12700" bIns="12700" anchor="t" anchorCtr="0" upright="1">
                          <a:noAutofit/>
                        </wps:bodyPr>
                      </wps:wsp>
                      <wps:wsp>
                        <wps:cNvPr id="1046749627" name="Rectangle 16"/>
                        <wps:cNvSpPr>
                          <a:spLocks noChangeArrowheads="1"/>
                        </wps:cNvSpPr>
                        <wps:spPr bwMode="auto">
                          <a:xfrm>
                            <a:off x="4983" y="19660"/>
                            <a:ext cx="1534" cy="309"/>
                          </a:xfrm>
                          <a:prstGeom prst="rect">
                            <a:avLst/>
                          </a:prstGeom>
                          <a:noFill/>
                          <a:ln>
                            <a:noFill/>
                          </a:ln>
                        </wps:spPr>
                        <wps:txbx>
                          <w:txbxContent>
                            <w:p w14:paraId="5F79C7C4"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5DF19516" w14:textId="77777777" w:rsidR="00B725CF" w:rsidRDefault="00B725CF" w:rsidP="00B725CF">
                              <w:pPr>
                                <w:jc w:val="center"/>
                                <w:rPr>
                                  <w:sz w:val="20"/>
                                </w:rPr>
                              </w:pPr>
                            </w:p>
                            <w:p w14:paraId="17F15E49" w14:textId="77777777" w:rsidR="00B725CF" w:rsidRPr="00086B17" w:rsidRDefault="00B725CF" w:rsidP="00B725CF">
                              <w:pPr>
                                <w:jc w:val="center"/>
                                <w:rPr>
                                  <w:rFonts w:ascii="Arial" w:hAnsi="Arial" w:cs="Arial"/>
                                  <w:i/>
                                  <w:sz w:val="18"/>
                                  <w:szCs w:val="18"/>
                                </w:rPr>
                              </w:pPr>
                            </w:p>
                            <w:p w14:paraId="21BAE293" w14:textId="77777777" w:rsidR="00B725CF" w:rsidRPr="00D320FF" w:rsidRDefault="00B725CF" w:rsidP="00B725CF"/>
                          </w:txbxContent>
                        </wps:txbx>
                        <wps:bodyPr rot="0" vert="horz" wrap="square" lIns="12700" tIns="12700" rIns="12700" bIns="12700" anchor="t" anchorCtr="0" upright="1">
                          <a:noAutofit/>
                        </wps:bodyPr>
                      </wps:wsp>
                      <wps:wsp>
                        <wps:cNvPr id="824823921" name="Rectangle 17"/>
                        <wps:cNvSpPr>
                          <a:spLocks noChangeArrowheads="1"/>
                        </wps:cNvSpPr>
                        <wps:spPr bwMode="auto">
                          <a:xfrm>
                            <a:off x="6604" y="19660"/>
                            <a:ext cx="1000" cy="309"/>
                          </a:xfrm>
                          <a:prstGeom prst="rect">
                            <a:avLst/>
                          </a:prstGeom>
                          <a:noFill/>
                          <a:ln>
                            <a:noFill/>
                          </a:ln>
                        </wps:spPr>
                        <wps:txbx>
                          <w:txbxContent>
                            <w:p w14:paraId="3317153A"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7962817" w14:textId="77777777" w:rsidR="00B725CF" w:rsidRPr="00D320FF" w:rsidRDefault="00B725CF" w:rsidP="00B725CF"/>
                          </w:txbxContent>
                        </wps:txbx>
                        <wps:bodyPr rot="0" vert="horz" wrap="square" lIns="12700" tIns="12700" rIns="12700" bIns="12700" anchor="t" anchorCtr="0" upright="1">
                          <a:noAutofit/>
                        </wps:bodyPr>
                      </wps:wsp>
                      <wps:wsp>
                        <wps:cNvPr id="1325625340" name="Rectangle 18"/>
                        <wps:cNvSpPr>
                          <a:spLocks noChangeArrowheads="1"/>
                        </wps:cNvSpPr>
                        <wps:spPr bwMode="auto">
                          <a:xfrm>
                            <a:off x="18949" y="18977"/>
                            <a:ext cx="1001" cy="309"/>
                          </a:xfrm>
                          <a:prstGeom prst="rect">
                            <a:avLst/>
                          </a:prstGeom>
                          <a:noFill/>
                          <a:ln>
                            <a:noFill/>
                          </a:ln>
                        </wps:spPr>
                        <wps:txbx>
                          <w:txbxContent>
                            <w:p w14:paraId="10F7F365" w14:textId="77777777" w:rsidR="00B725CF" w:rsidRPr="00F96BEC" w:rsidRDefault="00B725CF" w:rsidP="00B725CF">
                              <w:pPr>
                                <w:jc w:val="center"/>
                                <w:rPr>
                                  <w:sz w:val="20"/>
                                  <w:lang w:val="uk-UA"/>
                                </w:rPr>
                              </w:pPr>
                              <w:proofErr w:type="spellStart"/>
                              <w:r>
                                <w:rPr>
                                  <w:sz w:val="20"/>
                                  <w:lang w:val="uk-UA"/>
                                </w:rPr>
                                <w:t>Арк</w:t>
                              </w:r>
                              <w:proofErr w:type="spellEnd"/>
                            </w:p>
                            <w:p w14:paraId="134124F6" w14:textId="77777777" w:rsidR="00B725CF" w:rsidRPr="00086B17" w:rsidRDefault="00B725CF" w:rsidP="00B725CF">
                              <w:pPr>
                                <w:jc w:val="center"/>
                                <w:rPr>
                                  <w:sz w:val="18"/>
                                  <w:szCs w:val="18"/>
                                </w:rPr>
                              </w:pPr>
                            </w:p>
                            <w:p w14:paraId="4533BED8" w14:textId="77777777" w:rsidR="00B725CF" w:rsidRPr="00A55B46" w:rsidRDefault="00B725CF" w:rsidP="00B725CF">
                              <w:pPr>
                                <w:pStyle w:val="afa"/>
                                <w:ind w:firstLine="0"/>
                                <w:jc w:val="center"/>
                                <w:rPr>
                                  <w:rFonts w:ascii="Arial" w:hAnsi="Arial" w:cs="Arial"/>
                                  <w:sz w:val="18"/>
                                  <w:lang w:val="ru-RU"/>
                                </w:rPr>
                              </w:pPr>
                            </w:p>
                            <w:p w14:paraId="6D2D3743" w14:textId="77777777" w:rsidR="00B725CF" w:rsidRPr="00D320FF" w:rsidRDefault="00B725CF" w:rsidP="00B725CF"/>
                          </w:txbxContent>
                        </wps:txbx>
                        <wps:bodyPr rot="0" vert="horz" wrap="square" lIns="12700" tIns="12700" rIns="12700" bIns="12700" anchor="t" anchorCtr="0" upright="1">
                          <a:noAutofit/>
                        </wps:bodyPr>
                      </wps:wsp>
                      <wps:wsp>
                        <wps:cNvPr id="1834558008" name="Rectangle 19"/>
                        <wps:cNvSpPr>
                          <a:spLocks noChangeArrowheads="1"/>
                        </wps:cNvSpPr>
                        <wps:spPr bwMode="auto">
                          <a:xfrm>
                            <a:off x="18949" y="19435"/>
                            <a:ext cx="1001" cy="423"/>
                          </a:xfrm>
                          <a:prstGeom prst="rect">
                            <a:avLst/>
                          </a:prstGeom>
                          <a:noFill/>
                          <a:ln>
                            <a:noFill/>
                          </a:ln>
                        </wps:spPr>
                        <wps:txbx>
                          <w:txbxContent>
                            <w:p w14:paraId="7F70EA2D" w14:textId="071C8449" w:rsidR="00B725CF" w:rsidRPr="005F0FA3" w:rsidRDefault="00B725CF" w:rsidP="00B725CF">
                              <w:pPr>
                                <w:jc w:val="center"/>
                                <w:rPr>
                                  <w:sz w:val="28"/>
                                  <w:lang w:val="uk-UA"/>
                                </w:rPr>
                              </w:pPr>
                              <w:r>
                                <w:rPr>
                                  <w:sz w:val="28"/>
                                  <w:lang w:val="uk-UA"/>
                                </w:rPr>
                                <w:t>64</w:t>
                              </w:r>
                            </w:p>
                          </w:txbxContent>
                        </wps:txbx>
                        <wps:bodyPr rot="0" vert="horz" wrap="square" lIns="12700" tIns="12700" rIns="12700" bIns="12700" anchor="t" anchorCtr="0" upright="1">
                          <a:noAutofit/>
                        </wps:bodyPr>
                      </wps:wsp>
                      <wps:wsp>
                        <wps:cNvPr id="375156026" name="Rectangle 20"/>
                        <wps:cNvSpPr>
                          <a:spLocks noChangeArrowheads="1"/>
                        </wps:cNvSpPr>
                        <wps:spPr bwMode="auto">
                          <a:xfrm>
                            <a:off x="7745" y="19221"/>
                            <a:ext cx="11075" cy="477"/>
                          </a:xfrm>
                          <a:prstGeom prst="rect">
                            <a:avLst/>
                          </a:prstGeom>
                          <a:noFill/>
                          <a:ln>
                            <a:noFill/>
                          </a:ln>
                        </wps:spPr>
                        <wps:txbx>
                          <w:txbxContent>
                            <w:p w14:paraId="60A9C174"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B6F60B2" w14:textId="77777777" w:rsidR="00B725CF" w:rsidRPr="002870C6" w:rsidRDefault="00B725CF" w:rsidP="00B725CF">
                              <w:pPr>
                                <w:pStyle w:val="afa"/>
                                <w:ind w:firstLine="0"/>
                                <w:jc w:val="center"/>
                                <w:rPr>
                                  <w:rFonts w:ascii="Times New Roman" w:hAnsi="Times New Roman" w:cs="Shruti"/>
                                  <w:i w:val="0"/>
                                  <w:szCs w:val="32"/>
                                  <w:lang w:val="ru-RU"/>
                                </w:rPr>
                              </w:pPr>
                            </w:p>
                            <w:p w14:paraId="2ADD7989" w14:textId="77777777" w:rsidR="00B725CF" w:rsidRPr="003B77DB" w:rsidRDefault="00B725CF" w:rsidP="00B725CF">
                              <w:pPr>
                                <w:jc w:val="center"/>
                                <w:rPr>
                                  <w:szCs w:val="28"/>
                                </w:rPr>
                              </w:pPr>
                            </w:p>
                            <w:p w14:paraId="0D8C53C4"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D4E4F0" id="Группа 1781399268" o:spid="_x0000_s2256" style="position:absolute;left:0;text-align:left;margin-left:-17.4pt;margin-top:-47.4pt;width:518.8pt;height:801pt;z-index:25177600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" o:allowoverlap="f">
                <v:rect id="Rectangle 2" o:spid="_x0000_s22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" filled="f" strokeweight="2pt"/>
                <v:line id="Line 3" o:spid="_x0000_s22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" strokeweight="2pt"/>
                <v:line id="Line 4" o:spid="_x0000_s22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" strokeweight="2pt"/>
                <v:line id="Line 5" o:spid="_x0000_s22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" strokeweight="2pt"/>
                <v:line id="Line 6" o:spid="_x0000_s22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" strokeweight="2pt"/>
                <v:line id="Line 7" o:spid="_x0000_s22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" strokeweight="2pt"/>
                <v:line id="Line 8" o:spid="_x0000_s22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" strokeweight="2pt"/>
                <v:line id="Line 9" o:spid="_x0000_s22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" strokeweight="2pt"/>
                <v:line id="Line 10" o:spid="_x0000_s22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" strokeweight="1pt"/>
                <v:line id="Line 11" o:spid="_x0000_s22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" strokeweight="2pt"/>
                <v:line id="Line 12" o:spid="_x0000_s22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" strokeweight="1pt"/>
                <v:rect id="Rectangle 13" o:spid="_x0000_s22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" filled="f" stroked="f">
                  <v:textbox inset="1pt,1pt,1pt,1pt">
                    <w:txbxContent>
                      <w:p w14:paraId="74FDF1BC"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4D2FAB1D" w14:textId="77777777" w:rsidR="00B725CF" w:rsidRPr="00352A5A" w:rsidRDefault="00B725CF" w:rsidP="00B725CF">
                        <w:pPr>
                          <w:jc w:val="center"/>
                          <w:rPr>
                            <w:rFonts w:ascii="Arial" w:hAnsi="Arial" w:cs="Arial"/>
                            <w:i/>
                            <w:sz w:val="18"/>
                            <w:szCs w:val="18"/>
                          </w:rPr>
                        </w:pPr>
                      </w:p>
                      <w:p w14:paraId="38C44E14" w14:textId="77777777" w:rsidR="00B725CF" w:rsidRPr="00D320FF" w:rsidRDefault="00B725CF" w:rsidP="00B725CF"/>
                      <w:p w14:paraId="5DF4273C"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7A921E0E"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5298098D" w14:textId="77777777" w:rsidR="00B725CF" w:rsidRPr="00352A5A" w:rsidRDefault="00B725CF" w:rsidP="00B725CF">
                        <w:pPr>
                          <w:rPr>
                            <w:szCs w:val="28"/>
                          </w:rPr>
                        </w:pPr>
                      </w:p>
                      <w:p w14:paraId="2DB359D7" w14:textId="77777777" w:rsidR="00B725CF" w:rsidRPr="00352A5A" w:rsidRDefault="00B725CF" w:rsidP="00B725CF">
                        <w:pPr>
                          <w:pStyle w:val="ad"/>
                          <w:jc w:val="center"/>
                          <w:rPr>
                            <w:rFonts w:ascii="Arial" w:hAnsi="Arial" w:cs="Arial"/>
                            <w:sz w:val="18"/>
                          </w:rPr>
                        </w:pPr>
                      </w:p>
                    </w:txbxContent>
                  </v:textbox>
                </v:rect>
                <v:rect id="Rectangle 14" o:spid="_x0000_s22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" filled="f" stroked="f">
                  <v:textbox inset="1pt,1pt,1pt,1pt">
                    <w:txbxContent>
                      <w:p w14:paraId="586BF3D3"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22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" filled="f" stroked="f">
                  <v:textbox inset="1pt,1pt,1pt,1pt">
                    <w:txbxContent>
                      <w:p w14:paraId="009372B3"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33A3EBA2" w14:textId="77777777" w:rsidR="00B725CF" w:rsidRPr="00D320FF" w:rsidRDefault="00B725CF" w:rsidP="00B725CF"/>
                    </w:txbxContent>
                  </v:textbox>
                </v:rect>
                <v:rect id="Rectangle 16" o:spid="_x0000_s22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" filled="f" stroked="f">
                  <v:textbox inset="1pt,1pt,1pt,1pt">
                    <w:txbxContent>
                      <w:p w14:paraId="5F79C7C4"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5DF19516" w14:textId="77777777" w:rsidR="00B725CF" w:rsidRDefault="00B725CF" w:rsidP="00B725CF">
                        <w:pPr>
                          <w:jc w:val="center"/>
                          <w:rPr>
                            <w:sz w:val="20"/>
                          </w:rPr>
                        </w:pPr>
                      </w:p>
                      <w:p w14:paraId="17F15E49" w14:textId="77777777" w:rsidR="00B725CF" w:rsidRPr="00086B17" w:rsidRDefault="00B725CF" w:rsidP="00B725CF">
                        <w:pPr>
                          <w:jc w:val="center"/>
                          <w:rPr>
                            <w:rFonts w:ascii="Arial" w:hAnsi="Arial" w:cs="Arial"/>
                            <w:i/>
                            <w:sz w:val="18"/>
                            <w:szCs w:val="18"/>
                          </w:rPr>
                        </w:pPr>
                      </w:p>
                      <w:p w14:paraId="21BAE293" w14:textId="77777777" w:rsidR="00B725CF" w:rsidRPr="00D320FF" w:rsidRDefault="00B725CF" w:rsidP="00B725CF"/>
                    </w:txbxContent>
                  </v:textbox>
                </v:rect>
                <v:rect id="Rectangle 17" o:spid="_x0000_s22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" filled="f" stroked="f">
                  <v:textbox inset="1pt,1pt,1pt,1pt">
                    <w:txbxContent>
                      <w:p w14:paraId="3317153A"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17962817" w14:textId="77777777" w:rsidR="00B725CF" w:rsidRPr="00D320FF" w:rsidRDefault="00B725CF" w:rsidP="00B725CF"/>
                    </w:txbxContent>
                  </v:textbox>
                </v:rect>
                <v:rect id="Rectangle 18" o:spid="_x0000_s22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" filled="f" stroked="f">
                  <v:textbox inset="1pt,1pt,1pt,1pt">
                    <w:txbxContent>
                      <w:p w14:paraId="10F7F365" w14:textId="77777777" w:rsidR="00B725CF" w:rsidRPr="00F96BEC" w:rsidRDefault="00B725CF" w:rsidP="00B725CF">
                        <w:pPr>
                          <w:jc w:val="center"/>
                          <w:rPr>
                            <w:sz w:val="20"/>
                            <w:lang w:val="uk-UA"/>
                          </w:rPr>
                        </w:pPr>
                        <w:proofErr w:type="spellStart"/>
                        <w:r>
                          <w:rPr>
                            <w:sz w:val="20"/>
                            <w:lang w:val="uk-UA"/>
                          </w:rPr>
                          <w:t>Арк</w:t>
                        </w:r>
                        <w:proofErr w:type="spellEnd"/>
                      </w:p>
                      <w:p w14:paraId="134124F6" w14:textId="77777777" w:rsidR="00B725CF" w:rsidRPr="00086B17" w:rsidRDefault="00B725CF" w:rsidP="00B725CF">
                        <w:pPr>
                          <w:jc w:val="center"/>
                          <w:rPr>
                            <w:sz w:val="18"/>
                            <w:szCs w:val="18"/>
                          </w:rPr>
                        </w:pPr>
                      </w:p>
                      <w:p w14:paraId="4533BED8" w14:textId="77777777" w:rsidR="00B725CF" w:rsidRPr="00A55B46" w:rsidRDefault="00B725CF" w:rsidP="00B725CF">
                        <w:pPr>
                          <w:pStyle w:val="afa"/>
                          <w:ind w:firstLine="0"/>
                          <w:jc w:val="center"/>
                          <w:rPr>
                            <w:rFonts w:ascii="Arial" w:hAnsi="Arial" w:cs="Arial"/>
                            <w:sz w:val="18"/>
                            <w:lang w:val="ru-RU"/>
                          </w:rPr>
                        </w:pPr>
                      </w:p>
                      <w:p w14:paraId="6D2D3743" w14:textId="77777777" w:rsidR="00B725CF" w:rsidRPr="00D320FF" w:rsidRDefault="00B725CF" w:rsidP="00B725CF"/>
                    </w:txbxContent>
                  </v:textbox>
                </v:rect>
                <v:rect id="Rectangle 19" o:spid="_x0000_s22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" filled="f" stroked="f">
                  <v:textbox inset="1pt,1pt,1pt,1pt">
                    <w:txbxContent>
                      <w:p w14:paraId="7F70EA2D" w14:textId="071C8449" w:rsidR="00B725CF" w:rsidRPr="005F0FA3" w:rsidRDefault="00B725CF" w:rsidP="00B725CF">
                        <w:pPr>
                          <w:jc w:val="center"/>
                          <w:rPr>
                            <w:sz w:val="28"/>
                            <w:lang w:val="uk-UA"/>
                          </w:rPr>
                        </w:pPr>
                        <w:r>
                          <w:rPr>
                            <w:sz w:val="28"/>
                            <w:lang w:val="uk-UA"/>
                          </w:rPr>
                          <w:t>64</w:t>
                        </w:r>
                      </w:p>
                    </w:txbxContent>
                  </v:textbox>
                </v:rect>
                <v:rect id="Rectangle 20" o:spid="_x0000_s22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" filled="f" stroked="f">
                  <v:textbox inset="1pt,1pt,1pt,1pt">
                    <w:txbxContent>
                      <w:p w14:paraId="60A9C174"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6B6F60B2" w14:textId="77777777" w:rsidR="00B725CF" w:rsidRPr="002870C6" w:rsidRDefault="00B725CF" w:rsidP="00B725CF">
                        <w:pPr>
                          <w:pStyle w:val="afa"/>
                          <w:ind w:firstLine="0"/>
                          <w:jc w:val="center"/>
                          <w:rPr>
                            <w:rFonts w:ascii="Times New Roman" w:hAnsi="Times New Roman" w:cs="Shruti"/>
                            <w:i w:val="0"/>
                            <w:szCs w:val="32"/>
                            <w:lang w:val="ru-RU"/>
                          </w:rPr>
                        </w:pPr>
                      </w:p>
                      <w:p w14:paraId="2ADD7989" w14:textId="77777777" w:rsidR="00B725CF" w:rsidRPr="003B77DB" w:rsidRDefault="00B725CF" w:rsidP="00B725CF">
                        <w:pPr>
                          <w:jc w:val="center"/>
                          <w:rPr>
                            <w:szCs w:val="28"/>
                          </w:rPr>
                        </w:pPr>
                      </w:p>
                      <w:p w14:paraId="0D8C53C4" w14:textId="77777777" w:rsidR="00B725CF" w:rsidRPr="00D320FF" w:rsidRDefault="00B725CF" w:rsidP="00B725CF"/>
                    </w:txbxContent>
                  </v:textbox>
                </v:rect>
                <w10:wrap anchorx="margin" anchory="margin"/>
              </v:group>
            </w:pict>
          </mc:Fallback>
        </mc:AlternateContent>
      </w:r>
      <w:r w:rsidR="00947EE8">
        <w:rPr>
          <w:rFonts w:ascii="Times New Roman" w:hAnsi="Times New Roman"/>
          <w:color w:val="000000"/>
          <w:sz w:val="28"/>
          <w:szCs w:val="28"/>
          <w:lang w:val="uk-UA"/>
        </w:rPr>
        <w:t xml:space="preserve">3. </w:t>
      </w:r>
      <w:proofErr w:type="spellStart"/>
      <w:r w:rsidR="00947EE8">
        <w:rPr>
          <w:rFonts w:ascii="Times New Roman" w:hAnsi="Times New Roman"/>
          <w:color w:val="000000"/>
          <w:sz w:val="28"/>
          <w:szCs w:val="28"/>
          <w:lang w:val="uk-UA"/>
        </w:rPr>
        <w:t>Відмовостійкість</w:t>
      </w:r>
      <w:proofErr w:type="spellEnd"/>
      <w:r w:rsidR="00947EE8">
        <w:rPr>
          <w:rFonts w:ascii="Times New Roman" w:hAnsi="Times New Roman"/>
          <w:color w:val="000000"/>
          <w:sz w:val="28"/>
          <w:szCs w:val="28"/>
          <w:lang w:val="uk-UA"/>
        </w:rPr>
        <w:t xml:space="preserve">: Системи повинні мати високий рівень </w:t>
      </w:r>
      <w:proofErr w:type="spellStart"/>
      <w:r w:rsidR="00947EE8">
        <w:rPr>
          <w:rFonts w:ascii="Times New Roman" w:hAnsi="Times New Roman"/>
          <w:color w:val="000000"/>
          <w:sz w:val="28"/>
          <w:szCs w:val="28"/>
          <w:lang w:val="uk-UA"/>
        </w:rPr>
        <w:t>відмовостійкості</w:t>
      </w:r>
      <w:proofErr w:type="spellEnd"/>
      <w:r w:rsidR="00947EE8">
        <w:rPr>
          <w:rFonts w:ascii="Times New Roman" w:hAnsi="Times New Roman"/>
          <w:color w:val="000000"/>
          <w:sz w:val="28"/>
          <w:szCs w:val="28"/>
          <w:lang w:val="uk-UA"/>
        </w:rPr>
        <w:t>. Використання обладнання, що підтримує "гарячу заміну" компонентів (</w:t>
      </w:r>
      <w:proofErr w:type="spellStart"/>
      <w:r w:rsidR="00947EE8">
        <w:rPr>
          <w:rFonts w:ascii="Times New Roman" w:hAnsi="Times New Roman"/>
          <w:color w:val="000000"/>
          <w:sz w:val="28"/>
          <w:szCs w:val="28"/>
          <w:lang w:val="uk-UA"/>
        </w:rPr>
        <w:t>hot</w:t>
      </w:r>
      <w:proofErr w:type="spellEnd"/>
      <w:r w:rsidR="00947EE8">
        <w:rPr>
          <w:rFonts w:ascii="Times New Roman" w:hAnsi="Times New Roman"/>
          <w:color w:val="000000"/>
          <w:sz w:val="28"/>
          <w:szCs w:val="28"/>
          <w:lang w:val="uk-UA"/>
        </w:rPr>
        <w:t xml:space="preserve"> </w:t>
      </w:r>
      <w:proofErr w:type="spellStart"/>
      <w:r w:rsidR="00947EE8">
        <w:rPr>
          <w:rFonts w:ascii="Times New Roman" w:hAnsi="Times New Roman"/>
          <w:color w:val="000000"/>
          <w:sz w:val="28"/>
          <w:szCs w:val="28"/>
          <w:lang w:val="uk-UA"/>
        </w:rPr>
        <w:t>swap</w:t>
      </w:r>
      <w:proofErr w:type="spellEnd"/>
      <w:r w:rsidR="00947EE8">
        <w:rPr>
          <w:rFonts w:ascii="Times New Roman" w:hAnsi="Times New Roman"/>
          <w:color w:val="000000"/>
          <w:sz w:val="28"/>
          <w:szCs w:val="28"/>
          <w:lang w:val="uk-UA"/>
        </w:rPr>
        <w:t>), може дозволити швидко замінити несправні частини без зупинки всієї системи.</w:t>
      </w:r>
    </w:p>
    <w:p w14:paraId="07D707FF"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4. Захист від перепадів напруги: Встановлення схем захисту від перепадів напруги і блискавкозахисту є критично важливим, оскільки виробничі цехи часто зазнають збурень у електропостачанні.</w:t>
      </w:r>
    </w:p>
    <w:p w14:paraId="5F5A7C3B"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5. Інтеграція з системами безпеки: </w:t>
      </w:r>
      <w:proofErr w:type="spellStart"/>
      <w:r>
        <w:rPr>
          <w:rFonts w:ascii="Times New Roman" w:hAnsi="Times New Roman"/>
          <w:color w:val="000000"/>
          <w:sz w:val="28"/>
          <w:szCs w:val="28"/>
          <w:lang w:val="uk-UA"/>
        </w:rPr>
        <w:t>Трекінгові</w:t>
      </w:r>
      <w:proofErr w:type="spellEnd"/>
      <w:r>
        <w:rPr>
          <w:rFonts w:ascii="Times New Roman" w:hAnsi="Times New Roman"/>
          <w:color w:val="000000"/>
          <w:sz w:val="28"/>
          <w:szCs w:val="28"/>
          <w:lang w:val="uk-UA"/>
        </w:rPr>
        <w:t xml:space="preserve"> системи слід інтегрувати з </w:t>
      </w:r>
      <w:proofErr w:type="spellStart"/>
      <w:r>
        <w:rPr>
          <w:rFonts w:ascii="Times New Roman" w:hAnsi="Times New Roman"/>
          <w:color w:val="000000"/>
          <w:sz w:val="28"/>
          <w:szCs w:val="28"/>
          <w:lang w:val="uk-UA"/>
        </w:rPr>
        <w:t>загальноцеховими</w:t>
      </w:r>
      <w:proofErr w:type="spellEnd"/>
      <w:r>
        <w:rPr>
          <w:rFonts w:ascii="Times New Roman" w:hAnsi="Times New Roman"/>
          <w:color w:val="000000"/>
          <w:sz w:val="28"/>
          <w:szCs w:val="28"/>
          <w:lang w:val="uk-UA"/>
        </w:rPr>
        <w:t xml:space="preserve"> системами безпеки, щоб забезпечити швидке реагування на аварійні ситуації. Автоматичне відключення у разі детектування </w:t>
      </w:r>
      <w:proofErr w:type="spellStart"/>
      <w:r>
        <w:rPr>
          <w:rFonts w:ascii="Times New Roman" w:hAnsi="Times New Roman"/>
          <w:color w:val="000000"/>
          <w:sz w:val="28"/>
          <w:szCs w:val="28"/>
          <w:lang w:val="uk-UA"/>
        </w:rPr>
        <w:t>несправностей</w:t>
      </w:r>
      <w:proofErr w:type="spellEnd"/>
      <w:r>
        <w:rPr>
          <w:rFonts w:ascii="Times New Roman" w:hAnsi="Times New Roman"/>
          <w:color w:val="000000"/>
          <w:sz w:val="28"/>
          <w:szCs w:val="28"/>
          <w:lang w:val="uk-UA"/>
        </w:rPr>
        <w:t xml:space="preserve"> може запобігти більшим неполадкам.</w:t>
      </w:r>
    </w:p>
    <w:p w14:paraId="2D5CBEEC" w14:textId="77777777" w:rsidR="00947EE8" w:rsidRDefault="00947EE8" w:rsidP="00EA673E">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6. Регулярне обслуговування та перевірки: Планове технічне обслуговування та періодичні перевірки систем допоможуть виявити потенційні проблеми до того, як вони призведуть до серйозних збоїв.</w:t>
      </w:r>
    </w:p>
    <w:p w14:paraId="5A153541" w14:textId="77777777" w:rsidR="00947EE8" w:rsidRDefault="00947EE8" w:rsidP="00EA673E">
      <w:pPr>
        <w:pStyle w:val="af4"/>
        <w:spacing w:after="0" w:afterAutospacing="0" w:line="360" w:lineRule="auto"/>
        <w:ind w:firstLine="708"/>
        <w:jc w:val="both"/>
        <w:rPr>
          <w:sz w:val="28"/>
          <w:szCs w:val="28"/>
          <w:lang w:val="uk-UA"/>
        </w:rPr>
      </w:pPr>
      <w:r>
        <w:rPr>
          <w:color w:val="000000"/>
          <w:sz w:val="28"/>
          <w:szCs w:val="28"/>
          <w:lang w:val="uk-UA"/>
        </w:rPr>
        <w:t xml:space="preserve">Застосування цих специфічних заходів дозволяє підвищити надійність </w:t>
      </w:r>
      <w:proofErr w:type="spellStart"/>
      <w:r>
        <w:rPr>
          <w:color w:val="000000"/>
          <w:sz w:val="28"/>
          <w:szCs w:val="28"/>
          <w:lang w:val="uk-UA"/>
        </w:rPr>
        <w:t>трекінгових</w:t>
      </w:r>
      <w:proofErr w:type="spellEnd"/>
      <w:r>
        <w:rPr>
          <w:color w:val="000000"/>
          <w:sz w:val="28"/>
          <w:szCs w:val="28"/>
          <w:lang w:val="uk-UA"/>
        </w:rPr>
        <w:t xml:space="preserve"> систем і забезпечити безпечне ведення процесу пір</w:t>
      </w:r>
      <w:r>
        <w:rPr>
          <w:sz w:val="28"/>
          <w:szCs w:val="28"/>
          <w:lang w:val="uk-UA"/>
        </w:rPr>
        <w:t xml:space="preserve">олізу. </w:t>
      </w:r>
      <w:proofErr w:type="spellStart"/>
      <w:r>
        <w:rPr>
          <w:sz w:val="28"/>
          <w:szCs w:val="28"/>
        </w:rPr>
        <w:t>Такий</w:t>
      </w:r>
      <w:proofErr w:type="spellEnd"/>
      <w:r>
        <w:rPr>
          <w:sz w:val="28"/>
          <w:szCs w:val="28"/>
        </w:rPr>
        <w:t xml:space="preserve"> </w:t>
      </w:r>
      <w:proofErr w:type="spellStart"/>
      <w:r>
        <w:rPr>
          <w:sz w:val="28"/>
          <w:szCs w:val="28"/>
        </w:rPr>
        <w:t>підхід</w:t>
      </w:r>
      <w:proofErr w:type="spellEnd"/>
      <w:r>
        <w:rPr>
          <w:sz w:val="28"/>
          <w:szCs w:val="28"/>
        </w:rPr>
        <w:t xml:space="preserve"> не </w:t>
      </w:r>
      <w:proofErr w:type="spellStart"/>
      <w:r>
        <w:rPr>
          <w:sz w:val="28"/>
          <w:szCs w:val="28"/>
        </w:rPr>
        <w:t>тільки</w:t>
      </w:r>
      <w:proofErr w:type="spellEnd"/>
      <w:r>
        <w:rPr>
          <w:sz w:val="28"/>
          <w:szCs w:val="28"/>
        </w:rPr>
        <w:t xml:space="preserve"> </w:t>
      </w:r>
      <w:proofErr w:type="spellStart"/>
      <w:r>
        <w:rPr>
          <w:sz w:val="28"/>
          <w:szCs w:val="28"/>
        </w:rPr>
        <w:t>покращує</w:t>
      </w:r>
      <w:proofErr w:type="spellEnd"/>
      <w:r>
        <w:rPr>
          <w:sz w:val="28"/>
          <w:szCs w:val="28"/>
        </w:rPr>
        <w:t xml:space="preserve"> </w:t>
      </w:r>
      <w:proofErr w:type="spellStart"/>
      <w:r>
        <w:rPr>
          <w:sz w:val="28"/>
          <w:szCs w:val="28"/>
        </w:rPr>
        <w:t>продуктивність</w:t>
      </w:r>
      <w:proofErr w:type="spellEnd"/>
      <w:r>
        <w:rPr>
          <w:sz w:val="28"/>
          <w:szCs w:val="28"/>
        </w:rPr>
        <w:t xml:space="preserve">, </w:t>
      </w:r>
      <w:proofErr w:type="spellStart"/>
      <w:r>
        <w:rPr>
          <w:sz w:val="28"/>
          <w:szCs w:val="28"/>
        </w:rPr>
        <w:t>але</w:t>
      </w:r>
      <w:proofErr w:type="spellEnd"/>
      <w:r>
        <w:rPr>
          <w:sz w:val="28"/>
          <w:szCs w:val="28"/>
        </w:rPr>
        <w:t xml:space="preserve"> й </w:t>
      </w:r>
      <w:proofErr w:type="spellStart"/>
      <w:r>
        <w:rPr>
          <w:sz w:val="28"/>
          <w:szCs w:val="28"/>
        </w:rPr>
        <w:t>знижує</w:t>
      </w:r>
      <w:proofErr w:type="spellEnd"/>
      <w:r>
        <w:rPr>
          <w:sz w:val="28"/>
          <w:szCs w:val="28"/>
        </w:rPr>
        <w:t xml:space="preserve"> </w:t>
      </w:r>
      <w:proofErr w:type="spellStart"/>
      <w:r>
        <w:rPr>
          <w:sz w:val="28"/>
          <w:szCs w:val="28"/>
        </w:rPr>
        <w:t>ризик</w:t>
      </w:r>
      <w:proofErr w:type="spellEnd"/>
      <w:r>
        <w:rPr>
          <w:sz w:val="28"/>
          <w:szCs w:val="28"/>
        </w:rPr>
        <w:t xml:space="preserve"> </w:t>
      </w:r>
      <w:proofErr w:type="spellStart"/>
      <w:r>
        <w:rPr>
          <w:sz w:val="28"/>
          <w:szCs w:val="28"/>
        </w:rPr>
        <w:t>виробничих</w:t>
      </w:r>
      <w:proofErr w:type="spellEnd"/>
      <w:r>
        <w:rPr>
          <w:sz w:val="28"/>
          <w:szCs w:val="28"/>
        </w:rPr>
        <w:t xml:space="preserve"> </w:t>
      </w:r>
      <w:proofErr w:type="spellStart"/>
      <w:r>
        <w:rPr>
          <w:sz w:val="28"/>
          <w:szCs w:val="28"/>
        </w:rPr>
        <w:t>аварій</w:t>
      </w:r>
      <w:proofErr w:type="spellEnd"/>
      <w:r>
        <w:rPr>
          <w:sz w:val="28"/>
          <w:szCs w:val="28"/>
        </w:rPr>
        <w:t>.</w:t>
      </w:r>
    </w:p>
    <w:p w14:paraId="5BDF565E" w14:textId="77777777" w:rsidR="00EA673E" w:rsidRDefault="00EA673E" w:rsidP="00947EE8">
      <w:pPr>
        <w:pStyle w:val="af4"/>
        <w:spacing w:after="0" w:afterAutospacing="0" w:line="360" w:lineRule="auto"/>
        <w:ind w:firstLine="708"/>
        <w:jc w:val="center"/>
        <w:rPr>
          <w:sz w:val="28"/>
          <w:szCs w:val="28"/>
          <w:lang w:val="uk-UA"/>
        </w:rPr>
      </w:pPr>
    </w:p>
    <w:p w14:paraId="25649105" w14:textId="77777777" w:rsidR="00EA673E" w:rsidRDefault="00EA673E" w:rsidP="00947EE8">
      <w:pPr>
        <w:pStyle w:val="af4"/>
        <w:spacing w:after="0" w:afterAutospacing="0" w:line="360" w:lineRule="auto"/>
        <w:ind w:firstLine="708"/>
        <w:jc w:val="center"/>
        <w:rPr>
          <w:sz w:val="28"/>
          <w:szCs w:val="28"/>
          <w:lang w:val="uk-UA"/>
        </w:rPr>
      </w:pPr>
    </w:p>
    <w:p w14:paraId="3AA1F14E" w14:textId="77777777" w:rsidR="00EA673E" w:rsidRDefault="00EA673E" w:rsidP="00947EE8">
      <w:pPr>
        <w:pStyle w:val="af4"/>
        <w:spacing w:after="0" w:afterAutospacing="0" w:line="360" w:lineRule="auto"/>
        <w:ind w:firstLine="708"/>
        <w:jc w:val="center"/>
        <w:rPr>
          <w:sz w:val="28"/>
          <w:szCs w:val="28"/>
          <w:lang w:val="uk-UA"/>
        </w:rPr>
      </w:pPr>
    </w:p>
    <w:p w14:paraId="7B09337F" w14:textId="77777777" w:rsidR="00EA673E" w:rsidRDefault="00EA673E" w:rsidP="00947EE8">
      <w:pPr>
        <w:pStyle w:val="af4"/>
        <w:spacing w:after="0" w:afterAutospacing="0" w:line="360" w:lineRule="auto"/>
        <w:ind w:firstLine="708"/>
        <w:jc w:val="center"/>
        <w:rPr>
          <w:sz w:val="28"/>
          <w:szCs w:val="28"/>
          <w:lang w:val="uk-UA"/>
        </w:rPr>
      </w:pPr>
    </w:p>
    <w:p w14:paraId="2693A7F6" w14:textId="77777777" w:rsidR="00EA673E" w:rsidRDefault="00EA673E" w:rsidP="00947EE8">
      <w:pPr>
        <w:pStyle w:val="af4"/>
        <w:spacing w:after="0" w:afterAutospacing="0" w:line="360" w:lineRule="auto"/>
        <w:ind w:firstLine="708"/>
        <w:jc w:val="center"/>
        <w:rPr>
          <w:sz w:val="28"/>
          <w:szCs w:val="28"/>
          <w:lang w:val="uk-UA"/>
        </w:rPr>
      </w:pPr>
    </w:p>
    <w:p w14:paraId="3F4E620B" w14:textId="77777777" w:rsidR="00EA673E" w:rsidRDefault="00EA673E" w:rsidP="00947EE8">
      <w:pPr>
        <w:pStyle w:val="af4"/>
        <w:spacing w:after="0" w:afterAutospacing="0" w:line="360" w:lineRule="auto"/>
        <w:ind w:firstLine="708"/>
        <w:jc w:val="center"/>
        <w:rPr>
          <w:sz w:val="28"/>
          <w:szCs w:val="28"/>
          <w:lang w:val="uk-UA"/>
        </w:rPr>
      </w:pPr>
    </w:p>
    <w:p w14:paraId="7AA8F06D" w14:textId="099F4CB5" w:rsidR="00947EE8" w:rsidRDefault="00947EE8" w:rsidP="00947EE8">
      <w:pPr>
        <w:pStyle w:val="af4"/>
        <w:spacing w:after="0" w:afterAutospacing="0" w:line="360" w:lineRule="auto"/>
        <w:ind w:firstLine="708"/>
        <w:jc w:val="center"/>
        <w:rPr>
          <w:sz w:val="28"/>
          <w:szCs w:val="28"/>
          <w:lang w:val="uk-UA"/>
        </w:rPr>
      </w:pPr>
      <w:r>
        <w:rPr>
          <w:sz w:val="28"/>
          <w:szCs w:val="28"/>
          <w:lang w:val="uk-UA"/>
        </w:rPr>
        <w:lastRenderedPageBreak/>
        <w:t>Висновок</w:t>
      </w:r>
    </w:p>
    <w:p w14:paraId="3E1C826E" w14:textId="77777777" w:rsidR="00947EE8" w:rsidRDefault="00947EE8" w:rsidP="00EA673E">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Охорона праці в </w:t>
      </w:r>
      <w:proofErr w:type="spellStart"/>
      <w:r>
        <w:rPr>
          <w:rFonts w:ascii="Times New Roman" w:hAnsi="Times New Roman"/>
          <w:sz w:val="28"/>
          <w:szCs w:val="28"/>
          <w:lang w:val="uk-UA"/>
        </w:rPr>
        <w:t>піролізному</w:t>
      </w:r>
      <w:proofErr w:type="spellEnd"/>
      <w:r>
        <w:rPr>
          <w:rFonts w:ascii="Times New Roman" w:hAnsi="Times New Roman"/>
          <w:sz w:val="28"/>
          <w:szCs w:val="28"/>
          <w:lang w:val="uk-UA"/>
        </w:rPr>
        <w:t xml:space="preserve"> цеху, охоплює всебічний аналіз потенційних ризиків та заходів, які забезпечують безпечне ведення робіт. </w:t>
      </w:r>
      <w:proofErr w:type="spellStart"/>
      <w:r>
        <w:rPr>
          <w:rFonts w:ascii="Times New Roman" w:hAnsi="Times New Roman"/>
          <w:sz w:val="28"/>
          <w:szCs w:val="28"/>
        </w:rPr>
        <w:t>Значна</w:t>
      </w:r>
      <w:proofErr w:type="spellEnd"/>
      <w:r>
        <w:rPr>
          <w:rFonts w:ascii="Times New Roman" w:hAnsi="Times New Roman"/>
          <w:sz w:val="28"/>
          <w:szCs w:val="28"/>
        </w:rPr>
        <w:t xml:space="preserve"> </w:t>
      </w:r>
      <w:proofErr w:type="spellStart"/>
      <w:r>
        <w:rPr>
          <w:rFonts w:ascii="Times New Roman" w:hAnsi="Times New Roman"/>
          <w:sz w:val="28"/>
          <w:szCs w:val="28"/>
        </w:rPr>
        <w:t>увага</w:t>
      </w:r>
      <w:proofErr w:type="spellEnd"/>
      <w:r>
        <w:rPr>
          <w:rFonts w:ascii="Times New Roman" w:hAnsi="Times New Roman"/>
          <w:sz w:val="28"/>
          <w:szCs w:val="28"/>
        </w:rPr>
        <w:t xml:space="preserve"> </w:t>
      </w:r>
      <w:proofErr w:type="spellStart"/>
      <w:r>
        <w:rPr>
          <w:rFonts w:ascii="Times New Roman" w:hAnsi="Times New Roman"/>
          <w:sz w:val="28"/>
          <w:szCs w:val="28"/>
        </w:rPr>
        <w:t>приділяється</w:t>
      </w:r>
      <w:proofErr w:type="spellEnd"/>
      <w:r>
        <w:rPr>
          <w:rFonts w:ascii="Times New Roman" w:hAnsi="Times New Roman"/>
          <w:sz w:val="28"/>
          <w:szCs w:val="28"/>
        </w:rPr>
        <w:t xml:space="preserve"> контролю за </w:t>
      </w:r>
      <w:proofErr w:type="spellStart"/>
      <w:r>
        <w:rPr>
          <w:rFonts w:ascii="Times New Roman" w:hAnsi="Times New Roman"/>
          <w:sz w:val="28"/>
          <w:szCs w:val="28"/>
        </w:rPr>
        <w:t>високими</w:t>
      </w:r>
      <w:proofErr w:type="spellEnd"/>
      <w:r>
        <w:rPr>
          <w:rFonts w:ascii="Times New Roman" w:hAnsi="Times New Roman"/>
          <w:sz w:val="28"/>
          <w:szCs w:val="28"/>
        </w:rPr>
        <w:t xml:space="preserve"> температурами, </w:t>
      </w:r>
      <w:proofErr w:type="spellStart"/>
      <w:r>
        <w:rPr>
          <w:rFonts w:ascii="Times New Roman" w:hAnsi="Times New Roman"/>
          <w:sz w:val="28"/>
          <w:szCs w:val="28"/>
        </w:rPr>
        <w:t>хімічними</w:t>
      </w:r>
      <w:proofErr w:type="spellEnd"/>
      <w:r>
        <w:rPr>
          <w:rFonts w:ascii="Times New Roman" w:hAnsi="Times New Roman"/>
          <w:sz w:val="28"/>
          <w:szCs w:val="28"/>
        </w:rPr>
        <w:t xml:space="preserve"> </w:t>
      </w:r>
      <w:proofErr w:type="spellStart"/>
      <w:r>
        <w:rPr>
          <w:rFonts w:ascii="Times New Roman" w:hAnsi="Times New Roman"/>
          <w:sz w:val="28"/>
          <w:szCs w:val="28"/>
        </w:rPr>
        <w:t>випаровуваннями</w:t>
      </w:r>
      <w:proofErr w:type="spellEnd"/>
      <w:r>
        <w:rPr>
          <w:rFonts w:ascii="Times New Roman" w:hAnsi="Times New Roman"/>
          <w:sz w:val="28"/>
          <w:szCs w:val="28"/>
        </w:rPr>
        <w:t xml:space="preserve">, а також </w:t>
      </w:r>
      <w:proofErr w:type="spellStart"/>
      <w:r>
        <w:rPr>
          <w:rFonts w:ascii="Times New Roman" w:hAnsi="Times New Roman"/>
          <w:sz w:val="28"/>
          <w:szCs w:val="28"/>
        </w:rPr>
        <w:t>забезпеченню</w:t>
      </w:r>
      <w:proofErr w:type="spellEnd"/>
      <w:r>
        <w:rPr>
          <w:rFonts w:ascii="Times New Roman" w:hAnsi="Times New Roman"/>
          <w:sz w:val="28"/>
          <w:szCs w:val="28"/>
        </w:rPr>
        <w:t xml:space="preserve"> </w:t>
      </w:r>
      <w:proofErr w:type="spellStart"/>
      <w:r>
        <w:rPr>
          <w:rFonts w:ascii="Times New Roman" w:hAnsi="Times New Roman"/>
          <w:sz w:val="28"/>
          <w:szCs w:val="28"/>
        </w:rPr>
        <w:t>належних</w:t>
      </w:r>
      <w:proofErr w:type="spellEnd"/>
      <w:r>
        <w:rPr>
          <w:rFonts w:ascii="Times New Roman" w:hAnsi="Times New Roman"/>
          <w:sz w:val="28"/>
          <w:szCs w:val="28"/>
        </w:rPr>
        <w:t xml:space="preserve"> умов </w:t>
      </w:r>
      <w:proofErr w:type="spellStart"/>
      <w:r>
        <w:rPr>
          <w:rFonts w:ascii="Times New Roman" w:hAnsi="Times New Roman"/>
          <w:sz w:val="28"/>
          <w:szCs w:val="28"/>
        </w:rPr>
        <w:t>освітленості</w:t>
      </w:r>
      <w:proofErr w:type="spellEnd"/>
      <w:r>
        <w:rPr>
          <w:rFonts w:ascii="Times New Roman" w:hAnsi="Times New Roman"/>
          <w:sz w:val="28"/>
          <w:szCs w:val="28"/>
        </w:rPr>
        <w:t xml:space="preserve"> та </w:t>
      </w:r>
      <w:proofErr w:type="spellStart"/>
      <w:r>
        <w:rPr>
          <w:rFonts w:ascii="Times New Roman" w:hAnsi="Times New Roman"/>
          <w:sz w:val="28"/>
          <w:szCs w:val="28"/>
        </w:rPr>
        <w:t>зниженню</w:t>
      </w:r>
      <w:proofErr w:type="spellEnd"/>
      <w:r>
        <w:rPr>
          <w:rFonts w:ascii="Times New Roman" w:hAnsi="Times New Roman"/>
          <w:sz w:val="28"/>
          <w:szCs w:val="28"/>
        </w:rPr>
        <w:t xml:space="preserve"> </w:t>
      </w:r>
      <w:proofErr w:type="spellStart"/>
      <w:r>
        <w:rPr>
          <w:rFonts w:ascii="Times New Roman" w:hAnsi="Times New Roman"/>
          <w:sz w:val="28"/>
          <w:szCs w:val="28"/>
        </w:rPr>
        <w:t>впливу</w:t>
      </w:r>
      <w:proofErr w:type="spellEnd"/>
      <w:r>
        <w:rPr>
          <w:rFonts w:ascii="Times New Roman" w:hAnsi="Times New Roman"/>
          <w:sz w:val="28"/>
          <w:szCs w:val="28"/>
        </w:rPr>
        <w:t xml:space="preserve"> шуму. </w:t>
      </w:r>
      <w:proofErr w:type="spellStart"/>
      <w:r>
        <w:rPr>
          <w:rFonts w:ascii="Times New Roman" w:hAnsi="Times New Roman"/>
          <w:sz w:val="28"/>
          <w:szCs w:val="28"/>
        </w:rPr>
        <w:t>Впроваджені</w:t>
      </w:r>
      <w:proofErr w:type="spellEnd"/>
      <w:r>
        <w:rPr>
          <w:rFonts w:ascii="Times New Roman" w:hAnsi="Times New Roman"/>
          <w:sz w:val="28"/>
          <w:szCs w:val="28"/>
        </w:rPr>
        <w:t xml:space="preserve"> </w:t>
      </w:r>
      <w:proofErr w:type="spellStart"/>
      <w:r>
        <w:rPr>
          <w:rFonts w:ascii="Times New Roman" w:hAnsi="Times New Roman"/>
          <w:sz w:val="28"/>
          <w:szCs w:val="28"/>
        </w:rPr>
        <w:t>стратегії</w:t>
      </w:r>
      <w:proofErr w:type="spellEnd"/>
      <w:r>
        <w:rPr>
          <w:rFonts w:ascii="Times New Roman" w:hAnsi="Times New Roman"/>
          <w:sz w:val="28"/>
          <w:szCs w:val="28"/>
        </w:rPr>
        <w:t xml:space="preserve"> не </w:t>
      </w:r>
      <w:proofErr w:type="spellStart"/>
      <w:r>
        <w:rPr>
          <w:rFonts w:ascii="Times New Roman" w:hAnsi="Times New Roman"/>
          <w:sz w:val="28"/>
          <w:szCs w:val="28"/>
        </w:rPr>
        <w:t>тільки</w:t>
      </w:r>
      <w:proofErr w:type="spellEnd"/>
      <w:r>
        <w:rPr>
          <w:rFonts w:ascii="Times New Roman" w:hAnsi="Times New Roman"/>
          <w:sz w:val="28"/>
          <w:szCs w:val="28"/>
        </w:rPr>
        <w:t xml:space="preserve"> </w:t>
      </w:r>
      <w:proofErr w:type="spellStart"/>
      <w:r>
        <w:rPr>
          <w:rFonts w:ascii="Times New Roman" w:hAnsi="Times New Roman"/>
          <w:sz w:val="28"/>
          <w:szCs w:val="28"/>
        </w:rPr>
        <w:t>підвищують</w:t>
      </w:r>
      <w:proofErr w:type="spellEnd"/>
      <w:r>
        <w:rPr>
          <w:rFonts w:ascii="Times New Roman" w:hAnsi="Times New Roman"/>
          <w:sz w:val="28"/>
          <w:szCs w:val="28"/>
        </w:rPr>
        <w:t xml:space="preserve"> </w:t>
      </w:r>
      <w:proofErr w:type="spellStart"/>
      <w:r>
        <w:rPr>
          <w:rFonts w:ascii="Times New Roman" w:hAnsi="Times New Roman"/>
          <w:sz w:val="28"/>
          <w:szCs w:val="28"/>
        </w:rPr>
        <w:t>рівень</w:t>
      </w:r>
      <w:proofErr w:type="spellEnd"/>
      <w:r>
        <w:rPr>
          <w:rFonts w:ascii="Times New Roman" w:hAnsi="Times New Roman"/>
          <w:sz w:val="28"/>
          <w:szCs w:val="28"/>
        </w:rPr>
        <w:t xml:space="preserve"> </w:t>
      </w:r>
      <w:proofErr w:type="spellStart"/>
      <w:r>
        <w:rPr>
          <w:rFonts w:ascii="Times New Roman" w:hAnsi="Times New Roman"/>
          <w:sz w:val="28"/>
          <w:szCs w:val="28"/>
        </w:rPr>
        <w:t>безпеки</w:t>
      </w:r>
      <w:proofErr w:type="spellEnd"/>
      <w:r>
        <w:rPr>
          <w:rFonts w:ascii="Times New Roman" w:hAnsi="Times New Roman"/>
          <w:sz w:val="28"/>
          <w:szCs w:val="28"/>
        </w:rPr>
        <w:t xml:space="preserve">, </w:t>
      </w:r>
      <w:proofErr w:type="spellStart"/>
      <w:r>
        <w:rPr>
          <w:rFonts w:ascii="Times New Roman" w:hAnsi="Times New Roman"/>
          <w:sz w:val="28"/>
          <w:szCs w:val="28"/>
        </w:rPr>
        <w:t>але</w:t>
      </w:r>
      <w:proofErr w:type="spellEnd"/>
      <w:r>
        <w:rPr>
          <w:rFonts w:ascii="Times New Roman" w:hAnsi="Times New Roman"/>
          <w:sz w:val="28"/>
          <w:szCs w:val="28"/>
        </w:rPr>
        <w:t xml:space="preserve"> й </w:t>
      </w:r>
      <w:proofErr w:type="spellStart"/>
      <w:r>
        <w:rPr>
          <w:rFonts w:ascii="Times New Roman" w:hAnsi="Times New Roman"/>
          <w:sz w:val="28"/>
          <w:szCs w:val="28"/>
        </w:rPr>
        <w:t>сприяють</w:t>
      </w:r>
      <w:proofErr w:type="spellEnd"/>
      <w:r>
        <w:rPr>
          <w:rFonts w:ascii="Times New Roman" w:hAnsi="Times New Roman"/>
          <w:sz w:val="28"/>
          <w:szCs w:val="28"/>
        </w:rPr>
        <w:t xml:space="preserve"> </w:t>
      </w:r>
      <w:proofErr w:type="spellStart"/>
      <w:r>
        <w:rPr>
          <w:rFonts w:ascii="Times New Roman" w:hAnsi="Times New Roman"/>
          <w:sz w:val="28"/>
          <w:szCs w:val="28"/>
        </w:rPr>
        <w:t>створенню</w:t>
      </w:r>
      <w:proofErr w:type="spellEnd"/>
      <w:r>
        <w:rPr>
          <w:rFonts w:ascii="Times New Roman" w:hAnsi="Times New Roman"/>
          <w:sz w:val="28"/>
          <w:szCs w:val="28"/>
        </w:rPr>
        <w:t xml:space="preserve"> </w:t>
      </w:r>
      <w:proofErr w:type="spellStart"/>
      <w:r>
        <w:rPr>
          <w:rFonts w:ascii="Times New Roman" w:hAnsi="Times New Roman"/>
          <w:sz w:val="28"/>
          <w:szCs w:val="28"/>
        </w:rPr>
        <w:t>комфортніших</w:t>
      </w:r>
      <w:proofErr w:type="spellEnd"/>
      <w:r>
        <w:rPr>
          <w:rFonts w:ascii="Times New Roman" w:hAnsi="Times New Roman"/>
          <w:sz w:val="28"/>
          <w:szCs w:val="28"/>
        </w:rPr>
        <w:t xml:space="preserve"> умов </w:t>
      </w:r>
      <w:proofErr w:type="gramStart"/>
      <w:r>
        <w:rPr>
          <w:rFonts w:ascii="Times New Roman" w:hAnsi="Times New Roman"/>
          <w:sz w:val="28"/>
          <w:szCs w:val="28"/>
        </w:rPr>
        <w:t>для персоналу</w:t>
      </w:r>
      <w:proofErr w:type="gramEnd"/>
      <w:r>
        <w:rPr>
          <w:rFonts w:ascii="Times New Roman" w:hAnsi="Times New Roman"/>
          <w:sz w:val="28"/>
          <w:szCs w:val="28"/>
        </w:rPr>
        <w:t xml:space="preserve">. </w:t>
      </w:r>
    </w:p>
    <w:p w14:paraId="66C4811D" w14:textId="5E083887" w:rsidR="00947EE8" w:rsidRDefault="00B725CF" w:rsidP="00EA673E">
      <w:pPr>
        <w:spacing w:after="0" w:line="360" w:lineRule="auto"/>
        <w:ind w:firstLine="709"/>
        <w:jc w:val="both"/>
        <w:rPr>
          <w:rFonts w:ascii="Times New Roman" w:hAnsi="Times New Roman"/>
          <w:sz w:val="28"/>
          <w:szCs w:val="28"/>
          <w:lang w:val="uk-UA"/>
        </w:rPr>
      </w:pPr>
      <w:r w:rsidRPr="00D105F7">
        <w:rPr>
          <w:rFonts w:ascii="Times New Roman" w:eastAsia="Times New Roman" w:hAnsi="Times New Roman" w:cs="Times New Roman"/>
          <w:noProof/>
          <w:color w:val="000000"/>
          <w:kern w:val="0"/>
          <w:sz w:val="28"/>
          <w:szCs w:val="28"/>
          <w:lang w:val="en-US"/>
          <w14:ligatures w14:val="none"/>
        </w:rPr>
        <mc:AlternateContent>
          <mc:Choice Requires="wpg">
            <w:drawing>
              <wp:anchor distT="0" distB="0" distL="114300" distR="114300" simplePos="0" relativeHeight="251778048" behindDoc="0" locked="0" layoutInCell="1" allowOverlap="0" wp14:anchorId="32007EDD" wp14:editId="710501E0">
                <wp:simplePos x="0" y="0"/>
                <wp:positionH relativeFrom="margin">
                  <wp:posOffset>-228600</wp:posOffset>
                </wp:positionH>
                <wp:positionV relativeFrom="margin">
                  <wp:posOffset>-610235</wp:posOffset>
                </wp:positionV>
                <wp:extent cx="6588760" cy="10172700"/>
                <wp:effectExtent l="0" t="0" r="21590" b="19050"/>
                <wp:wrapNone/>
                <wp:docPr id="122785519" name="Группа 1227855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556387696"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480402358"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37717402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33509703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198869834"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725959711"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19944153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513021503"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280489814"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208053147"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182704965"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517335613" name="Rectangle 13"/>
                        <wps:cNvSpPr>
                          <a:spLocks noChangeArrowheads="1"/>
                        </wps:cNvSpPr>
                        <wps:spPr bwMode="auto">
                          <a:xfrm>
                            <a:off x="54" y="19660"/>
                            <a:ext cx="1000" cy="309"/>
                          </a:xfrm>
                          <a:prstGeom prst="rect">
                            <a:avLst/>
                          </a:prstGeom>
                          <a:noFill/>
                          <a:ln>
                            <a:noFill/>
                          </a:ln>
                        </wps:spPr>
                        <wps:txbx>
                          <w:txbxContent>
                            <w:p w14:paraId="4B8A67C2"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17BB6C99" w14:textId="77777777" w:rsidR="00B725CF" w:rsidRPr="00352A5A" w:rsidRDefault="00B725CF" w:rsidP="00B725CF">
                              <w:pPr>
                                <w:jc w:val="center"/>
                                <w:rPr>
                                  <w:rFonts w:ascii="Arial" w:hAnsi="Arial" w:cs="Arial"/>
                                  <w:i/>
                                  <w:sz w:val="18"/>
                                  <w:szCs w:val="18"/>
                                </w:rPr>
                              </w:pPr>
                            </w:p>
                            <w:p w14:paraId="0C41EB5F" w14:textId="77777777" w:rsidR="00B725CF" w:rsidRPr="00D320FF" w:rsidRDefault="00B725CF" w:rsidP="00B725CF"/>
                            <w:p w14:paraId="57EF616B"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157931C5"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5771B9F" w14:textId="77777777" w:rsidR="00B725CF" w:rsidRPr="00352A5A" w:rsidRDefault="00B725CF" w:rsidP="00B725CF">
                              <w:pPr>
                                <w:rPr>
                                  <w:szCs w:val="28"/>
                                </w:rPr>
                              </w:pPr>
                            </w:p>
                            <w:p w14:paraId="256B806D" w14:textId="77777777" w:rsidR="00B725CF" w:rsidRPr="00352A5A" w:rsidRDefault="00B725CF" w:rsidP="00B725CF">
                              <w:pPr>
                                <w:pStyle w:val="ad"/>
                                <w:jc w:val="center"/>
                                <w:rPr>
                                  <w:rFonts w:ascii="Arial" w:hAnsi="Arial" w:cs="Arial"/>
                                  <w:sz w:val="18"/>
                                </w:rPr>
                              </w:pPr>
                            </w:p>
                          </w:txbxContent>
                        </wps:txbx>
                        <wps:bodyPr rot="0" vert="horz" wrap="square" lIns="12700" tIns="12700" rIns="12700" bIns="12700" anchor="t" anchorCtr="0" upright="1">
                          <a:noAutofit/>
                        </wps:bodyPr>
                      </wps:wsp>
                      <wps:wsp>
                        <wps:cNvPr id="1986256050" name="Rectangle 14"/>
                        <wps:cNvSpPr>
                          <a:spLocks noChangeArrowheads="1"/>
                        </wps:cNvSpPr>
                        <wps:spPr bwMode="auto">
                          <a:xfrm>
                            <a:off x="1139" y="19660"/>
                            <a:ext cx="1001" cy="309"/>
                          </a:xfrm>
                          <a:prstGeom prst="rect">
                            <a:avLst/>
                          </a:prstGeom>
                          <a:noFill/>
                          <a:ln>
                            <a:noFill/>
                          </a:ln>
                        </wps:spPr>
                        <wps:txbx>
                          <w:txbxContent>
                            <w:p w14:paraId="03242C37" w14:textId="77777777" w:rsidR="00B725CF" w:rsidRPr="00F96BEC" w:rsidRDefault="00B725CF" w:rsidP="00B725CF">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402837360" name="Rectangle 15"/>
                        <wps:cNvSpPr>
                          <a:spLocks noChangeArrowheads="1"/>
                        </wps:cNvSpPr>
                        <wps:spPr bwMode="auto">
                          <a:xfrm>
                            <a:off x="2267" y="19660"/>
                            <a:ext cx="2573" cy="309"/>
                          </a:xfrm>
                          <a:prstGeom prst="rect">
                            <a:avLst/>
                          </a:prstGeom>
                          <a:noFill/>
                          <a:ln>
                            <a:noFill/>
                          </a:ln>
                        </wps:spPr>
                        <wps:txbx>
                          <w:txbxContent>
                            <w:p w14:paraId="0E81E640"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286AD2CF" w14:textId="77777777" w:rsidR="00B725CF" w:rsidRPr="00D320FF" w:rsidRDefault="00B725CF" w:rsidP="00B725CF"/>
                          </w:txbxContent>
                        </wps:txbx>
                        <wps:bodyPr rot="0" vert="horz" wrap="square" lIns="12700" tIns="12700" rIns="12700" bIns="12700" anchor="t" anchorCtr="0" upright="1">
                          <a:noAutofit/>
                        </wps:bodyPr>
                      </wps:wsp>
                      <wps:wsp>
                        <wps:cNvPr id="1328021344" name="Rectangle 16"/>
                        <wps:cNvSpPr>
                          <a:spLocks noChangeArrowheads="1"/>
                        </wps:cNvSpPr>
                        <wps:spPr bwMode="auto">
                          <a:xfrm>
                            <a:off x="4983" y="19660"/>
                            <a:ext cx="1534" cy="309"/>
                          </a:xfrm>
                          <a:prstGeom prst="rect">
                            <a:avLst/>
                          </a:prstGeom>
                          <a:noFill/>
                          <a:ln>
                            <a:noFill/>
                          </a:ln>
                        </wps:spPr>
                        <wps:txbx>
                          <w:txbxContent>
                            <w:p w14:paraId="40C55B8D"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E560736" w14:textId="77777777" w:rsidR="00B725CF" w:rsidRDefault="00B725CF" w:rsidP="00B725CF">
                              <w:pPr>
                                <w:jc w:val="center"/>
                                <w:rPr>
                                  <w:sz w:val="20"/>
                                </w:rPr>
                              </w:pPr>
                            </w:p>
                            <w:p w14:paraId="755F9E65" w14:textId="77777777" w:rsidR="00B725CF" w:rsidRPr="00086B17" w:rsidRDefault="00B725CF" w:rsidP="00B725CF">
                              <w:pPr>
                                <w:jc w:val="center"/>
                                <w:rPr>
                                  <w:rFonts w:ascii="Arial" w:hAnsi="Arial" w:cs="Arial"/>
                                  <w:i/>
                                  <w:sz w:val="18"/>
                                  <w:szCs w:val="18"/>
                                </w:rPr>
                              </w:pPr>
                            </w:p>
                            <w:p w14:paraId="704C8B97" w14:textId="77777777" w:rsidR="00B725CF" w:rsidRPr="00D320FF" w:rsidRDefault="00B725CF" w:rsidP="00B725CF"/>
                          </w:txbxContent>
                        </wps:txbx>
                        <wps:bodyPr rot="0" vert="horz" wrap="square" lIns="12700" tIns="12700" rIns="12700" bIns="12700" anchor="t" anchorCtr="0" upright="1">
                          <a:noAutofit/>
                        </wps:bodyPr>
                      </wps:wsp>
                      <wps:wsp>
                        <wps:cNvPr id="915549448" name="Rectangle 17"/>
                        <wps:cNvSpPr>
                          <a:spLocks noChangeArrowheads="1"/>
                        </wps:cNvSpPr>
                        <wps:spPr bwMode="auto">
                          <a:xfrm>
                            <a:off x="6604" y="19660"/>
                            <a:ext cx="1000" cy="309"/>
                          </a:xfrm>
                          <a:prstGeom prst="rect">
                            <a:avLst/>
                          </a:prstGeom>
                          <a:noFill/>
                          <a:ln>
                            <a:noFill/>
                          </a:ln>
                        </wps:spPr>
                        <wps:txbx>
                          <w:txbxContent>
                            <w:p w14:paraId="20C1DDB0"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8626122" w14:textId="77777777" w:rsidR="00B725CF" w:rsidRPr="00D320FF" w:rsidRDefault="00B725CF" w:rsidP="00B725CF"/>
                          </w:txbxContent>
                        </wps:txbx>
                        <wps:bodyPr rot="0" vert="horz" wrap="square" lIns="12700" tIns="12700" rIns="12700" bIns="12700" anchor="t" anchorCtr="0" upright="1">
                          <a:noAutofit/>
                        </wps:bodyPr>
                      </wps:wsp>
                      <wps:wsp>
                        <wps:cNvPr id="944371746" name="Rectangle 18"/>
                        <wps:cNvSpPr>
                          <a:spLocks noChangeArrowheads="1"/>
                        </wps:cNvSpPr>
                        <wps:spPr bwMode="auto">
                          <a:xfrm>
                            <a:off x="18949" y="18977"/>
                            <a:ext cx="1001" cy="309"/>
                          </a:xfrm>
                          <a:prstGeom prst="rect">
                            <a:avLst/>
                          </a:prstGeom>
                          <a:noFill/>
                          <a:ln>
                            <a:noFill/>
                          </a:ln>
                        </wps:spPr>
                        <wps:txbx>
                          <w:txbxContent>
                            <w:p w14:paraId="71B36D36" w14:textId="77777777" w:rsidR="00B725CF" w:rsidRPr="00F96BEC" w:rsidRDefault="00B725CF" w:rsidP="00B725CF">
                              <w:pPr>
                                <w:jc w:val="center"/>
                                <w:rPr>
                                  <w:sz w:val="20"/>
                                  <w:lang w:val="uk-UA"/>
                                </w:rPr>
                              </w:pPr>
                              <w:proofErr w:type="spellStart"/>
                              <w:r>
                                <w:rPr>
                                  <w:sz w:val="20"/>
                                  <w:lang w:val="uk-UA"/>
                                </w:rPr>
                                <w:t>Арк</w:t>
                              </w:r>
                              <w:proofErr w:type="spellEnd"/>
                            </w:p>
                            <w:p w14:paraId="0B719673" w14:textId="77777777" w:rsidR="00B725CF" w:rsidRPr="00086B17" w:rsidRDefault="00B725CF" w:rsidP="00B725CF">
                              <w:pPr>
                                <w:jc w:val="center"/>
                                <w:rPr>
                                  <w:sz w:val="18"/>
                                  <w:szCs w:val="18"/>
                                </w:rPr>
                              </w:pPr>
                            </w:p>
                            <w:p w14:paraId="1FA5731A" w14:textId="77777777" w:rsidR="00B725CF" w:rsidRPr="00A55B46" w:rsidRDefault="00B725CF" w:rsidP="00B725CF">
                              <w:pPr>
                                <w:pStyle w:val="afa"/>
                                <w:ind w:firstLine="0"/>
                                <w:jc w:val="center"/>
                                <w:rPr>
                                  <w:rFonts w:ascii="Arial" w:hAnsi="Arial" w:cs="Arial"/>
                                  <w:sz w:val="18"/>
                                  <w:lang w:val="ru-RU"/>
                                </w:rPr>
                              </w:pPr>
                            </w:p>
                            <w:p w14:paraId="293D5E33" w14:textId="77777777" w:rsidR="00B725CF" w:rsidRPr="00D320FF" w:rsidRDefault="00B725CF" w:rsidP="00B725CF"/>
                          </w:txbxContent>
                        </wps:txbx>
                        <wps:bodyPr rot="0" vert="horz" wrap="square" lIns="12700" tIns="12700" rIns="12700" bIns="12700" anchor="t" anchorCtr="0" upright="1">
                          <a:noAutofit/>
                        </wps:bodyPr>
                      </wps:wsp>
                      <wps:wsp>
                        <wps:cNvPr id="269502344" name="Rectangle 19"/>
                        <wps:cNvSpPr>
                          <a:spLocks noChangeArrowheads="1"/>
                        </wps:cNvSpPr>
                        <wps:spPr bwMode="auto">
                          <a:xfrm>
                            <a:off x="18949" y="19435"/>
                            <a:ext cx="1001" cy="423"/>
                          </a:xfrm>
                          <a:prstGeom prst="rect">
                            <a:avLst/>
                          </a:prstGeom>
                          <a:noFill/>
                          <a:ln>
                            <a:noFill/>
                          </a:ln>
                        </wps:spPr>
                        <wps:txbx>
                          <w:txbxContent>
                            <w:p w14:paraId="4B9695AF" w14:textId="2AE01744" w:rsidR="00B725CF" w:rsidRPr="005F0FA3" w:rsidRDefault="00B725CF" w:rsidP="00B725CF">
                              <w:pPr>
                                <w:jc w:val="center"/>
                                <w:rPr>
                                  <w:sz w:val="28"/>
                                  <w:lang w:val="uk-UA"/>
                                </w:rPr>
                              </w:pPr>
                              <w:r>
                                <w:rPr>
                                  <w:sz w:val="28"/>
                                  <w:lang w:val="uk-UA"/>
                                </w:rPr>
                                <w:t>65</w:t>
                              </w:r>
                            </w:p>
                          </w:txbxContent>
                        </wps:txbx>
                        <wps:bodyPr rot="0" vert="horz" wrap="square" lIns="12700" tIns="12700" rIns="12700" bIns="12700" anchor="t" anchorCtr="0" upright="1">
                          <a:noAutofit/>
                        </wps:bodyPr>
                      </wps:wsp>
                      <wps:wsp>
                        <wps:cNvPr id="1462885444" name="Rectangle 20"/>
                        <wps:cNvSpPr>
                          <a:spLocks noChangeArrowheads="1"/>
                        </wps:cNvSpPr>
                        <wps:spPr bwMode="auto">
                          <a:xfrm>
                            <a:off x="7745" y="19221"/>
                            <a:ext cx="11075" cy="477"/>
                          </a:xfrm>
                          <a:prstGeom prst="rect">
                            <a:avLst/>
                          </a:prstGeom>
                          <a:noFill/>
                          <a:ln>
                            <a:noFill/>
                          </a:ln>
                        </wps:spPr>
                        <wps:txbx>
                          <w:txbxContent>
                            <w:p w14:paraId="781438E1"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3AD70FA4" w14:textId="77777777" w:rsidR="00B725CF" w:rsidRPr="002870C6" w:rsidRDefault="00B725CF" w:rsidP="00B725CF">
                              <w:pPr>
                                <w:pStyle w:val="afa"/>
                                <w:ind w:firstLine="0"/>
                                <w:jc w:val="center"/>
                                <w:rPr>
                                  <w:rFonts w:ascii="Times New Roman" w:hAnsi="Times New Roman" w:cs="Shruti"/>
                                  <w:i w:val="0"/>
                                  <w:szCs w:val="32"/>
                                  <w:lang w:val="ru-RU"/>
                                </w:rPr>
                              </w:pPr>
                            </w:p>
                            <w:p w14:paraId="677FE2D0" w14:textId="77777777" w:rsidR="00B725CF" w:rsidRPr="003B77DB" w:rsidRDefault="00B725CF" w:rsidP="00B725CF">
                              <w:pPr>
                                <w:jc w:val="center"/>
                                <w:rPr>
                                  <w:szCs w:val="28"/>
                                </w:rPr>
                              </w:pPr>
                            </w:p>
                            <w:p w14:paraId="302D3668" w14:textId="77777777" w:rsidR="00B725CF" w:rsidRPr="00D320FF" w:rsidRDefault="00B725CF" w:rsidP="00B725C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007EDD" id="Группа 122785519" o:spid="_x0000_s2276" style="position:absolute;left:0;text-align:left;margin-left:-18pt;margin-top:-48.05pt;width:518.8pt;height:801pt;z-index:25177804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" o:allowoverlap="f">
                <v:rect id="Rectangle 2" o:spid="_x0000_s22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" filled="f" strokeweight="2pt"/>
                <v:line id="Line 3" o:spid="_x0000_s22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" strokeweight="2pt"/>
                <v:line id="Line 4" o:spid="_x0000_s22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" strokeweight="2pt"/>
                <v:line id="Line 5" o:spid="_x0000_s22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" strokeweight="2pt"/>
                <v:line id="Line 6" o:spid="_x0000_s22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" strokeweight="2pt"/>
                <v:line id="Line 7" o:spid="_x0000_s22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" strokeweight="2pt"/>
                <v:line id="Line 8" o:spid="_x0000_s22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" strokeweight="2pt"/>
                <v:line id="Line 9" o:spid="_x0000_s22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" strokeweight="2pt"/>
                <v:line id="Line 10" o:spid="_x0000_s22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" strokeweight="1pt"/>
                <v:line id="Line 11" o:spid="_x0000_s22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" strokeweight="2pt"/>
                <v:line id="Line 12" o:spid="_x0000_s22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" strokeweight="1pt"/>
                <v:rect id="Rectangle 13" o:spid="_x0000_s22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" filled="f" stroked="f">
                  <v:textbox inset="1pt,1pt,1pt,1pt">
                    <w:txbxContent>
                      <w:p w14:paraId="4B8A67C2" w14:textId="77777777" w:rsidR="00B725CF" w:rsidRPr="00086B17" w:rsidRDefault="00B725CF" w:rsidP="00B725CF">
                        <w:pPr>
                          <w:jc w:val="center"/>
                          <w:rPr>
                            <w:sz w:val="20"/>
                          </w:rPr>
                        </w:pPr>
                        <w:proofErr w:type="spellStart"/>
                        <w:r>
                          <w:rPr>
                            <w:sz w:val="20"/>
                            <w:lang w:val="uk-UA"/>
                          </w:rPr>
                          <w:t>Змн</w:t>
                        </w:r>
                        <w:proofErr w:type="spellEnd"/>
                        <w:r w:rsidRPr="00086B17">
                          <w:rPr>
                            <w:sz w:val="20"/>
                          </w:rPr>
                          <w:t>.</w:t>
                        </w:r>
                      </w:p>
                      <w:p w14:paraId="17BB6C99" w14:textId="77777777" w:rsidR="00B725CF" w:rsidRPr="00352A5A" w:rsidRDefault="00B725CF" w:rsidP="00B725CF">
                        <w:pPr>
                          <w:jc w:val="center"/>
                          <w:rPr>
                            <w:rFonts w:ascii="Arial" w:hAnsi="Arial" w:cs="Arial"/>
                            <w:i/>
                            <w:sz w:val="18"/>
                            <w:szCs w:val="18"/>
                          </w:rPr>
                        </w:pPr>
                      </w:p>
                      <w:p w14:paraId="0C41EB5F" w14:textId="77777777" w:rsidR="00B725CF" w:rsidRPr="00D320FF" w:rsidRDefault="00B725CF" w:rsidP="00B725CF"/>
                      <w:p w14:paraId="57EF616B" w14:textId="77777777" w:rsidR="00B725CF" w:rsidRPr="00352A5A" w:rsidRDefault="00B725CF" w:rsidP="00B725CF">
                        <w:pPr>
                          <w:pStyle w:val="ad"/>
                          <w:jc w:val="center"/>
                          <w:rPr>
                            <w:rFonts w:ascii="Arial" w:hAnsi="Arial" w:cs="Arial"/>
                            <w:sz w:val="18"/>
                          </w:rPr>
                        </w:pPr>
                        <w:r w:rsidRPr="00352A5A">
                          <w:rPr>
                            <w:rFonts w:ascii="Arial" w:hAnsi="Arial" w:cs="Arial"/>
                            <w:i/>
                          </w:rPr>
                          <w:t>НТУУ “КПІ”</w:t>
                        </w:r>
                      </w:p>
                      <w:p w14:paraId="157931C5" w14:textId="77777777" w:rsidR="00B725CF" w:rsidRPr="00B73657" w:rsidRDefault="00B725CF" w:rsidP="00B725CF">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65771B9F" w14:textId="77777777" w:rsidR="00B725CF" w:rsidRPr="00352A5A" w:rsidRDefault="00B725CF" w:rsidP="00B725CF">
                        <w:pPr>
                          <w:rPr>
                            <w:szCs w:val="28"/>
                          </w:rPr>
                        </w:pPr>
                      </w:p>
                      <w:p w14:paraId="256B806D" w14:textId="77777777" w:rsidR="00B725CF" w:rsidRPr="00352A5A" w:rsidRDefault="00B725CF" w:rsidP="00B725CF">
                        <w:pPr>
                          <w:pStyle w:val="ad"/>
                          <w:jc w:val="center"/>
                          <w:rPr>
                            <w:rFonts w:ascii="Arial" w:hAnsi="Arial" w:cs="Arial"/>
                            <w:sz w:val="18"/>
                          </w:rPr>
                        </w:pPr>
                      </w:p>
                    </w:txbxContent>
                  </v:textbox>
                </v:rect>
                <v:rect id="Rectangle 14" o:spid="_x0000_s22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" filled="f" stroked="f">
                  <v:textbox inset="1pt,1pt,1pt,1pt">
                    <w:txbxContent>
                      <w:p w14:paraId="03242C37" w14:textId="77777777" w:rsidR="00B725CF" w:rsidRPr="00F96BEC" w:rsidRDefault="00B725CF" w:rsidP="00B725CF">
                        <w:pPr>
                          <w:jc w:val="center"/>
                          <w:rPr>
                            <w:lang w:val="uk-UA"/>
                          </w:rPr>
                        </w:pPr>
                        <w:proofErr w:type="spellStart"/>
                        <w:r>
                          <w:rPr>
                            <w:sz w:val="20"/>
                            <w:lang w:val="uk-UA"/>
                          </w:rPr>
                          <w:t>Арк</w:t>
                        </w:r>
                        <w:proofErr w:type="spellEnd"/>
                      </w:p>
                    </w:txbxContent>
                  </v:textbox>
                </v:rect>
                <v:rect id="Rectangle 15" o:spid="_x0000_s22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" filled="f" stroked="f">
                  <v:textbox inset="1pt,1pt,1pt,1pt">
                    <w:txbxContent>
                      <w:p w14:paraId="0E81E640" w14:textId="77777777" w:rsidR="00B725CF" w:rsidRPr="00352A5A" w:rsidRDefault="00B725CF" w:rsidP="00B725CF">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286AD2CF" w14:textId="77777777" w:rsidR="00B725CF" w:rsidRPr="00D320FF" w:rsidRDefault="00B725CF" w:rsidP="00B725CF"/>
                    </w:txbxContent>
                  </v:textbox>
                </v:rect>
                <v:rect id="Rectangle 16" o:spid="_x0000_s22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" filled="f" stroked="f">
                  <v:textbox inset="1pt,1pt,1pt,1pt">
                    <w:txbxContent>
                      <w:p w14:paraId="40C55B8D" w14:textId="77777777" w:rsidR="00B725CF" w:rsidRDefault="00B725CF" w:rsidP="00B725CF">
                        <w:pPr>
                          <w:rPr>
                            <w:sz w:val="20"/>
                          </w:rPr>
                        </w:pPr>
                        <w:r w:rsidRPr="00086B17">
                          <w:rPr>
                            <w:sz w:val="20"/>
                          </w:rPr>
                          <w:t>П</w:t>
                        </w:r>
                        <w:r>
                          <w:rPr>
                            <w:sz w:val="20"/>
                            <w:lang w:val="uk-UA"/>
                          </w:rPr>
                          <w:t>і</w:t>
                        </w:r>
                        <w:proofErr w:type="spellStart"/>
                        <w:r w:rsidRPr="00086B17">
                          <w:rPr>
                            <w:sz w:val="20"/>
                          </w:rPr>
                          <w:t>дпис</w:t>
                        </w:r>
                        <w:proofErr w:type="spellEnd"/>
                      </w:p>
                      <w:p w14:paraId="6E560736" w14:textId="77777777" w:rsidR="00B725CF" w:rsidRDefault="00B725CF" w:rsidP="00B725CF">
                        <w:pPr>
                          <w:jc w:val="center"/>
                          <w:rPr>
                            <w:sz w:val="20"/>
                          </w:rPr>
                        </w:pPr>
                      </w:p>
                      <w:p w14:paraId="755F9E65" w14:textId="77777777" w:rsidR="00B725CF" w:rsidRPr="00086B17" w:rsidRDefault="00B725CF" w:rsidP="00B725CF">
                        <w:pPr>
                          <w:jc w:val="center"/>
                          <w:rPr>
                            <w:rFonts w:ascii="Arial" w:hAnsi="Arial" w:cs="Arial"/>
                            <w:i/>
                            <w:sz w:val="18"/>
                            <w:szCs w:val="18"/>
                          </w:rPr>
                        </w:pPr>
                      </w:p>
                      <w:p w14:paraId="704C8B97" w14:textId="77777777" w:rsidR="00B725CF" w:rsidRPr="00D320FF" w:rsidRDefault="00B725CF" w:rsidP="00B725CF"/>
                    </w:txbxContent>
                  </v:textbox>
                </v:rect>
                <v:rect id="Rectangle 17" o:spid="_x0000_s22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" filled="f" stroked="f">
                  <v:textbox inset="1pt,1pt,1pt,1pt">
                    <w:txbxContent>
                      <w:p w14:paraId="20C1DDB0" w14:textId="77777777" w:rsidR="00B725CF" w:rsidRPr="00352A5A" w:rsidRDefault="00B725CF" w:rsidP="00B725CF">
                        <w:pPr>
                          <w:pStyle w:val="afa"/>
                          <w:ind w:firstLine="0"/>
                          <w:jc w:val="center"/>
                          <w:rPr>
                            <w:rFonts w:ascii="Arial" w:hAnsi="Arial" w:cs="Arial"/>
                            <w:sz w:val="18"/>
                          </w:rPr>
                        </w:pPr>
                        <w:r w:rsidRPr="00086B17">
                          <w:rPr>
                            <w:rFonts w:ascii="Times New Roman" w:hAnsi="Times New Roman"/>
                            <w:i w:val="0"/>
                            <w:sz w:val="20"/>
                          </w:rPr>
                          <w:t>Дата</w:t>
                        </w:r>
                      </w:p>
                      <w:p w14:paraId="48626122" w14:textId="77777777" w:rsidR="00B725CF" w:rsidRPr="00D320FF" w:rsidRDefault="00B725CF" w:rsidP="00B725CF"/>
                    </w:txbxContent>
                  </v:textbox>
                </v:rect>
                <v:rect id="Rectangle 18" o:spid="_x0000_s22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" filled="f" stroked="f">
                  <v:textbox inset="1pt,1pt,1pt,1pt">
                    <w:txbxContent>
                      <w:p w14:paraId="71B36D36" w14:textId="77777777" w:rsidR="00B725CF" w:rsidRPr="00F96BEC" w:rsidRDefault="00B725CF" w:rsidP="00B725CF">
                        <w:pPr>
                          <w:jc w:val="center"/>
                          <w:rPr>
                            <w:sz w:val="20"/>
                            <w:lang w:val="uk-UA"/>
                          </w:rPr>
                        </w:pPr>
                        <w:proofErr w:type="spellStart"/>
                        <w:r>
                          <w:rPr>
                            <w:sz w:val="20"/>
                            <w:lang w:val="uk-UA"/>
                          </w:rPr>
                          <w:t>Арк</w:t>
                        </w:r>
                        <w:proofErr w:type="spellEnd"/>
                      </w:p>
                      <w:p w14:paraId="0B719673" w14:textId="77777777" w:rsidR="00B725CF" w:rsidRPr="00086B17" w:rsidRDefault="00B725CF" w:rsidP="00B725CF">
                        <w:pPr>
                          <w:jc w:val="center"/>
                          <w:rPr>
                            <w:sz w:val="18"/>
                            <w:szCs w:val="18"/>
                          </w:rPr>
                        </w:pPr>
                      </w:p>
                      <w:p w14:paraId="1FA5731A" w14:textId="77777777" w:rsidR="00B725CF" w:rsidRPr="00A55B46" w:rsidRDefault="00B725CF" w:rsidP="00B725CF">
                        <w:pPr>
                          <w:pStyle w:val="afa"/>
                          <w:ind w:firstLine="0"/>
                          <w:jc w:val="center"/>
                          <w:rPr>
                            <w:rFonts w:ascii="Arial" w:hAnsi="Arial" w:cs="Arial"/>
                            <w:sz w:val="18"/>
                            <w:lang w:val="ru-RU"/>
                          </w:rPr>
                        </w:pPr>
                      </w:p>
                      <w:p w14:paraId="293D5E33" w14:textId="77777777" w:rsidR="00B725CF" w:rsidRPr="00D320FF" w:rsidRDefault="00B725CF" w:rsidP="00B725CF"/>
                    </w:txbxContent>
                  </v:textbox>
                </v:rect>
                <v:rect id="Rectangle 19" o:spid="_x0000_s22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" filled="f" stroked="f">
                  <v:textbox inset="1pt,1pt,1pt,1pt">
                    <w:txbxContent>
                      <w:p w14:paraId="4B9695AF" w14:textId="2AE01744" w:rsidR="00B725CF" w:rsidRPr="005F0FA3" w:rsidRDefault="00B725CF" w:rsidP="00B725CF">
                        <w:pPr>
                          <w:jc w:val="center"/>
                          <w:rPr>
                            <w:sz w:val="28"/>
                            <w:lang w:val="uk-UA"/>
                          </w:rPr>
                        </w:pPr>
                        <w:r>
                          <w:rPr>
                            <w:sz w:val="28"/>
                            <w:lang w:val="uk-UA"/>
                          </w:rPr>
                          <w:t>65</w:t>
                        </w:r>
                      </w:p>
                    </w:txbxContent>
                  </v:textbox>
                </v:rect>
                <v:rect id="Rectangle 20" o:spid="_x0000_s22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" filled="f" stroked="f">
                  <v:textbox inset="1pt,1pt,1pt,1pt">
                    <w:txbxContent>
                      <w:p w14:paraId="781438E1" w14:textId="77777777" w:rsidR="00B725CF" w:rsidRDefault="00B725CF" w:rsidP="00B725CF">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3AD70FA4" w14:textId="77777777" w:rsidR="00B725CF" w:rsidRPr="002870C6" w:rsidRDefault="00B725CF" w:rsidP="00B725CF">
                        <w:pPr>
                          <w:pStyle w:val="afa"/>
                          <w:ind w:firstLine="0"/>
                          <w:jc w:val="center"/>
                          <w:rPr>
                            <w:rFonts w:ascii="Times New Roman" w:hAnsi="Times New Roman" w:cs="Shruti"/>
                            <w:i w:val="0"/>
                            <w:szCs w:val="32"/>
                            <w:lang w:val="ru-RU"/>
                          </w:rPr>
                        </w:pPr>
                      </w:p>
                      <w:p w14:paraId="677FE2D0" w14:textId="77777777" w:rsidR="00B725CF" w:rsidRPr="003B77DB" w:rsidRDefault="00B725CF" w:rsidP="00B725CF">
                        <w:pPr>
                          <w:jc w:val="center"/>
                          <w:rPr>
                            <w:szCs w:val="28"/>
                          </w:rPr>
                        </w:pPr>
                      </w:p>
                      <w:p w14:paraId="302D3668" w14:textId="77777777" w:rsidR="00B725CF" w:rsidRPr="00D320FF" w:rsidRDefault="00B725CF" w:rsidP="00B725CF"/>
                    </w:txbxContent>
                  </v:textbox>
                </v:rect>
                <w10:wrap anchorx="margin" anchory="margin"/>
              </v:group>
            </w:pict>
          </mc:Fallback>
        </mc:AlternateContent>
      </w:r>
      <w:proofErr w:type="spellStart"/>
      <w:r w:rsidR="00947EE8">
        <w:rPr>
          <w:rFonts w:ascii="Times New Roman" w:hAnsi="Times New Roman"/>
          <w:sz w:val="28"/>
          <w:szCs w:val="28"/>
        </w:rPr>
        <w:t>Електробезпека</w:t>
      </w:r>
      <w:proofErr w:type="spellEnd"/>
      <w:r w:rsidR="00947EE8">
        <w:rPr>
          <w:rFonts w:ascii="Times New Roman" w:hAnsi="Times New Roman"/>
          <w:sz w:val="28"/>
          <w:szCs w:val="28"/>
        </w:rPr>
        <w:t xml:space="preserve"> та </w:t>
      </w:r>
      <w:proofErr w:type="spellStart"/>
      <w:r w:rsidR="00947EE8">
        <w:rPr>
          <w:rFonts w:ascii="Times New Roman" w:hAnsi="Times New Roman"/>
          <w:sz w:val="28"/>
          <w:szCs w:val="28"/>
        </w:rPr>
        <w:t>пожежна</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безпека</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відіграють</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важливу</w:t>
      </w:r>
      <w:proofErr w:type="spellEnd"/>
      <w:r w:rsidR="00947EE8">
        <w:rPr>
          <w:rFonts w:ascii="Times New Roman" w:hAnsi="Times New Roman"/>
          <w:sz w:val="28"/>
          <w:szCs w:val="28"/>
        </w:rPr>
        <w:t xml:space="preserve"> роль у </w:t>
      </w:r>
      <w:proofErr w:type="spellStart"/>
      <w:r w:rsidR="00947EE8">
        <w:rPr>
          <w:rFonts w:ascii="Times New Roman" w:hAnsi="Times New Roman"/>
          <w:sz w:val="28"/>
          <w:szCs w:val="28"/>
        </w:rPr>
        <w:t>запобіганні</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нещасних</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випадків</w:t>
      </w:r>
      <w:proofErr w:type="spellEnd"/>
      <w:r w:rsidR="00947EE8">
        <w:rPr>
          <w:rFonts w:ascii="Times New Roman" w:hAnsi="Times New Roman"/>
          <w:sz w:val="28"/>
          <w:szCs w:val="28"/>
        </w:rPr>
        <w:t xml:space="preserve"> та катастроф, а </w:t>
      </w:r>
      <w:proofErr w:type="spellStart"/>
      <w:r w:rsidR="00947EE8">
        <w:rPr>
          <w:rFonts w:ascii="Times New Roman" w:hAnsi="Times New Roman"/>
          <w:sz w:val="28"/>
          <w:szCs w:val="28"/>
        </w:rPr>
        <w:t>наявність</w:t>
      </w:r>
      <w:proofErr w:type="spellEnd"/>
      <w:r w:rsidR="00947EE8">
        <w:rPr>
          <w:rFonts w:ascii="Times New Roman" w:hAnsi="Times New Roman"/>
          <w:sz w:val="28"/>
          <w:szCs w:val="28"/>
        </w:rPr>
        <w:t xml:space="preserve"> систем </w:t>
      </w:r>
      <w:proofErr w:type="spellStart"/>
      <w:r w:rsidR="00947EE8">
        <w:rPr>
          <w:rFonts w:ascii="Times New Roman" w:hAnsi="Times New Roman"/>
          <w:sz w:val="28"/>
          <w:szCs w:val="28"/>
        </w:rPr>
        <w:t>аварійного</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реагування</w:t>
      </w:r>
      <w:proofErr w:type="spellEnd"/>
      <w:r w:rsidR="00947EE8">
        <w:rPr>
          <w:rFonts w:ascii="Times New Roman" w:hAnsi="Times New Roman"/>
          <w:sz w:val="28"/>
          <w:szCs w:val="28"/>
        </w:rPr>
        <w:t xml:space="preserve"> та </w:t>
      </w:r>
      <w:proofErr w:type="spellStart"/>
      <w:r w:rsidR="00947EE8">
        <w:rPr>
          <w:rFonts w:ascii="Times New Roman" w:hAnsi="Times New Roman"/>
          <w:sz w:val="28"/>
          <w:szCs w:val="28"/>
        </w:rPr>
        <w:t>регулярні</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навчання</w:t>
      </w:r>
      <w:proofErr w:type="spellEnd"/>
      <w:r w:rsidR="00947EE8">
        <w:rPr>
          <w:rFonts w:ascii="Times New Roman" w:hAnsi="Times New Roman"/>
          <w:sz w:val="28"/>
          <w:szCs w:val="28"/>
        </w:rPr>
        <w:t xml:space="preserve"> персоналу є </w:t>
      </w:r>
      <w:proofErr w:type="spellStart"/>
      <w:r w:rsidR="00947EE8">
        <w:rPr>
          <w:rFonts w:ascii="Times New Roman" w:hAnsi="Times New Roman"/>
          <w:sz w:val="28"/>
          <w:szCs w:val="28"/>
        </w:rPr>
        <w:t>критичними</w:t>
      </w:r>
      <w:proofErr w:type="spellEnd"/>
      <w:r w:rsidR="00947EE8">
        <w:rPr>
          <w:rFonts w:ascii="Times New Roman" w:hAnsi="Times New Roman"/>
          <w:sz w:val="28"/>
          <w:szCs w:val="28"/>
        </w:rPr>
        <w:t xml:space="preserve"> аспектами </w:t>
      </w:r>
      <w:proofErr w:type="spellStart"/>
      <w:r w:rsidR="00947EE8">
        <w:rPr>
          <w:rFonts w:ascii="Times New Roman" w:hAnsi="Times New Roman"/>
          <w:sz w:val="28"/>
          <w:szCs w:val="28"/>
        </w:rPr>
        <w:t>забезпечення</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цілісності</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виробничого</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процесу</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Особлива</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увага</w:t>
      </w:r>
      <w:proofErr w:type="spellEnd"/>
      <w:r w:rsidR="00947EE8">
        <w:rPr>
          <w:rFonts w:ascii="Times New Roman" w:hAnsi="Times New Roman"/>
          <w:sz w:val="28"/>
          <w:szCs w:val="28"/>
        </w:rPr>
        <w:t xml:space="preserve"> на таких </w:t>
      </w:r>
      <w:proofErr w:type="spellStart"/>
      <w:r w:rsidR="00947EE8">
        <w:rPr>
          <w:rFonts w:ascii="Times New Roman" w:hAnsi="Times New Roman"/>
          <w:sz w:val="28"/>
          <w:szCs w:val="28"/>
        </w:rPr>
        <w:t>об'єктах</w:t>
      </w:r>
      <w:proofErr w:type="spellEnd"/>
      <w:r w:rsidR="00947EE8">
        <w:rPr>
          <w:rFonts w:ascii="Times New Roman" w:hAnsi="Times New Roman"/>
          <w:sz w:val="28"/>
          <w:szCs w:val="28"/>
        </w:rPr>
        <w:t xml:space="preserve">, як </w:t>
      </w:r>
      <w:proofErr w:type="spellStart"/>
      <w:r w:rsidR="00947EE8">
        <w:rPr>
          <w:rFonts w:ascii="Times New Roman" w:hAnsi="Times New Roman"/>
          <w:sz w:val="28"/>
          <w:szCs w:val="28"/>
        </w:rPr>
        <w:t>піролізний</w:t>
      </w:r>
      <w:proofErr w:type="spellEnd"/>
      <w:r w:rsidR="00947EE8">
        <w:rPr>
          <w:rFonts w:ascii="Times New Roman" w:hAnsi="Times New Roman"/>
          <w:sz w:val="28"/>
          <w:szCs w:val="28"/>
        </w:rPr>
        <w:t xml:space="preserve"> цех, де </w:t>
      </w:r>
      <w:proofErr w:type="spellStart"/>
      <w:r w:rsidR="00947EE8">
        <w:rPr>
          <w:rFonts w:ascii="Times New Roman" w:hAnsi="Times New Roman"/>
          <w:sz w:val="28"/>
          <w:szCs w:val="28"/>
        </w:rPr>
        <w:t>ризики</w:t>
      </w:r>
      <w:proofErr w:type="spellEnd"/>
      <w:r w:rsidR="00947EE8">
        <w:rPr>
          <w:rFonts w:ascii="Times New Roman" w:hAnsi="Times New Roman"/>
          <w:sz w:val="28"/>
          <w:szCs w:val="28"/>
        </w:rPr>
        <w:t xml:space="preserve"> особливо </w:t>
      </w:r>
      <w:proofErr w:type="spellStart"/>
      <w:r w:rsidR="00947EE8">
        <w:rPr>
          <w:rFonts w:ascii="Times New Roman" w:hAnsi="Times New Roman"/>
          <w:sz w:val="28"/>
          <w:szCs w:val="28"/>
        </w:rPr>
        <w:t>високі</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підкреслює</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значення</w:t>
      </w:r>
      <w:proofErr w:type="spellEnd"/>
      <w:r w:rsidR="00947EE8">
        <w:rPr>
          <w:rFonts w:ascii="Times New Roman" w:hAnsi="Times New Roman"/>
          <w:sz w:val="28"/>
          <w:szCs w:val="28"/>
        </w:rPr>
        <w:t xml:space="preserve"> адекватного </w:t>
      </w:r>
      <w:proofErr w:type="spellStart"/>
      <w:r w:rsidR="00947EE8">
        <w:rPr>
          <w:rFonts w:ascii="Times New Roman" w:hAnsi="Times New Roman"/>
          <w:sz w:val="28"/>
          <w:szCs w:val="28"/>
        </w:rPr>
        <w:t>підходу</w:t>
      </w:r>
      <w:proofErr w:type="spellEnd"/>
      <w:r w:rsidR="00947EE8">
        <w:rPr>
          <w:rFonts w:ascii="Times New Roman" w:hAnsi="Times New Roman"/>
          <w:sz w:val="28"/>
          <w:szCs w:val="28"/>
        </w:rPr>
        <w:t xml:space="preserve"> до </w:t>
      </w:r>
      <w:proofErr w:type="spellStart"/>
      <w:r w:rsidR="00947EE8">
        <w:rPr>
          <w:rFonts w:ascii="Times New Roman" w:hAnsi="Times New Roman"/>
          <w:sz w:val="28"/>
          <w:szCs w:val="28"/>
        </w:rPr>
        <w:t>охорони</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праці</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що</w:t>
      </w:r>
      <w:proofErr w:type="spellEnd"/>
      <w:r w:rsidR="00947EE8">
        <w:rPr>
          <w:rFonts w:ascii="Times New Roman" w:hAnsi="Times New Roman"/>
          <w:sz w:val="28"/>
          <w:szCs w:val="28"/>
        </w:rPr>
        <w:t xml:space="preserve"> робить </w:t>
      </w:r>
      <w:proofErr w:type="spellStart"/>
      <w:r w:rsidR="00947EE8">
        <w:rPr>
          <w:rFonts w:ascii="Times New Roman" w:hAnsi="Times New Roman"/>
          <w:sz w:val="28"/>
          <w:szCs w:val="28"/>
        </w:rPr>
        <w:t>виробництво</w:t>
      </w:r>
      <w:proofErr w:type="spellEnd"/>
      <w:r w:rsidR="00947EE8">
        <w:rPr>
          <w:rFonts w:ascii="Times New Roman" w:hAnsi="Times New Roman"/>
          <w:sz w:val="28"/>
          <w:szCs w:val="28"/>
        </w:rPr>
        <w:t xml:space="preserve"> не </w:t>
      </w:r>
      <w:proofErr w:type="spellStart"/>
      <w:r w:rsidR="00947EE8">
        <w:rPr>
          <w:rFonts w:ascii="Times New Roman" w:hAnsi="Times New Roman"/>
          <w:sz w:val="28"/>
          <w:szCs w:val="28"/>
        </w:rPr>
        <w:t>тільки</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ефективним</w:t>
      </w:r>
      <w:proofErr w:type="spellEnd"/>
      <w:r w:rsidR="00947EE8">
        <w:rPr>
          <w:rFonts w:ascii="Times New Roman" w:hAnsi="Times New Roman"/>
          <w:sz w:val="28"/>
          <w:szCs w:val="28"/>
        </w:rPr>
        <w:t xml:space="preserve">, </w:t>
      </w:r>
      <w:proofErr w:type="spellStart"/>
      <w:r w:rsidR="00947EE8">
        <w:rPr>
          <w:rFonts w:ascii="Times New Roman" w:hAnsi="Times New Roman"/>
          <w:sz w:val="28"/>
          <w:szCs w:val="28"/>
        </w:rPr>
        <w:t>але</w:t>
      </w:r>
      <w:proofErr w:type="spellEnd"/>
      <w:r w:rsidR="00947EE8">
        <w:rPr>
          <w:rFonts w:ascii="Times New Roman" w:hAnsi="Times New Roman"/>
          <w:sz w:val="28"/>
          <w:szCs w:val="28"/>
        </w:rPr>
        <w:t xml:space="preserve"> й </w:t>
      </w:r>
      <w:proofErr w:type="spellStart"/>
      <w:r w:rsidR="00947EE8">
        <w:rPr>
          <w:rFonts w:ascii="Times New Roman" w:hAnsi="Times New Roman"/>
          <w:sz w:val="28"/>
          <w:szCs w:val="28"/>
        </w:rPr>
        <w:t>безпечним</w:t>
      </w:r>
      <w:proofErr w:type="spellEnd"/>
      <w:r w:rsidR="00947EE8">
        <w:rPr>
          <w:rFonts w:ascii="Times New Roman" w:hAnsi="Times New Roman"/>
          <w:sz w:val="28"/>
          <w:szCs w:val="28"/>
        </w:rPr>
        <w:t>.</w:t>
      </w:r>
    </w:p>
    <w:p w14:paraId="661B2966" w14:textId="77777777" w:rsidR="00550575" w:rsidRPr="00947EE8" w:rsidRDefault="00550575" w:rsidP="00947EE8">
      <w:pPr>
        <w:spacing w:after="0" w:line="360" w:lineRule="auto"/>
        <w:jc w:val="both"/>
        <w:rPr>
          <w:rFonts w:ascii="Times New Roman" w:hAnsi="Times New Roman" w:cs="Times New Roman"/>
          <w:sz w:val="28"/>
          <w:szCs w:val="28"/>
          <w:lang w:val="uk-UA"/>
        </w:rPr>
      </w:pPr>
    </w:p>
    <w:p w14:paraId="34501062" w14:textId="77777777" w:rsidR="00A77E75" w:rsidRPr="00A77E75" w:rsidRDefault="00A77E75" w:rsidP="00947EE8">
      <w:pPr>
        <w:spacing w:after="0" w:line="360" w:lineRule="auto"/>
        <w:jc w:val="both"/>
        <w:rPr>
          <w:rFonts w:ascii="Times New Roman" w:hAnsi="Times New Roman" w:cs="Times New Roman"/>
          <w:sz w:val="28"/>
          <w:szCs w:val="28"/>
          <w:lang w:val="uk-UA"/>
        </w:rPr>
      </w:pPr>
    </w:p>
    <w:p w14:paraId="096955B0" w14:textId="77777777" w:rsidR="00A77E75" w:rsidRPr="001666BF" w:rsidRDefault="00A77E75" w:rsidP="00947EE8">
      <w:pPr>
        <w:spacing w:after="0" w:line="360" w:lineRule="auto"/>
        <w:jc w:val="both"/>
        <w:rPr>
          <w:rFonts w:ascii="Times New Roman" w:hAnsi="Times New Roman" w:cs="Times New Roman"/>
          <w:sz w:val="28"/>
          <w:szCs w:val="28"/>
          <w:lang w:val="uk-UA"/>
        </w:rPr>
      </w:pPr>
    </w:p>
    <w:p w14:paraId="5595AF33" w14:textId="77777777" w:rsidR="00A77E75" w:rsidRPr="001666BF" w:rsidRDefault="00A77E75" w:rsidP="00947EE8">
      <w:pPr>
        <w:pStyle w:val="af4"/>
        <w:spacing w:before="0" w:beforeAutospacing="0" w:after="0" w:afterAutospacing="0" w:line="360" w:lineRule="auto"/>
        <w:ind w:right="1316"/>
        <w:jc w:val="both"/>
        <w:rPr>
          <w:sz w:val="20"/>
          <w:szCs w:val="20"/>
          <w:lang w:val="uk-UA"/>
        </w:rPr>
      </w:pPr>
    </w:p>
    <w:p w14:paraId="57F79DF6" w14:textId="77777777" w:rsidR="00A77E75" w:rsidRDefault="00A77E75" w:rsidP="00947EE8">
      <w:pPr>
        <w:spacing w:after="0" w:line="360" w:lineRule="auto"/>
        <w:jc w:val="both"/>
        <w:rPr>
          <w:rFonts w:ascii="Times New Roman" w:hAnsi="Times New Roman" w:cs="Times New Roman"/>
          <w:b/>
          <w:bCs/>
          <w:i/>
          <w:iCs/>
          <w:sz w:val="28"/>
          <w:szCs w:val="28"/>
          <w:lang w:val="uk-UA"/>
        </w:rPr>
      </w:pPr>
    </w:p>
    <w:p w14:paraId="4624A471" w14:textId="77777777" w:rsidR="00EA673E" w:rsidRDefault="00EA673E" w:rsidP="00947EE8">
      <w:pPr>
        <w:spacing w:after="0" w:line="360" w:lineRule="auto"/>
        <w:jc w:val="both"/>
        <w:rPr>
          <w:rFonts w:ascii="Times New Roman" w:hAnsi="Times New Roman" w:cs="Times New Roman"/>
          <w:b/>
          <w:bCs/>
          <w:i/>
          <w:iCs/>
          <w:sz w:val="28"/>
          <w:szCs w:val="28"/>
          <w:lang w:val="uk-UA"/>
        </w:rPr>
      </w:pPr>
    </w:p>
    <w:p w14:paraId="5C69C9EC" w14:textId="77777777" w:rsidR="00EA673E" w:rsidRDefault="00EA673E" w:rsidP="00947EE8">
      <w:pPr>
        <w:spacing w:after="0" w:line="360" w:lineRule="auto"/>
        <w:jc w:val="both"/>
        <w:rPr>
          <w:rFonts w:ascii="Times New Roman" w:hAnsi="Times New Roman" w:cs="Times New Roman"/>
          <w:b/>
          <w:bCs/>
          <w:i/>
          <w:iCs/>
          <w:sz w:val="28"/>
          <w:szCs w:val="28"/>
          <w:lang w:val="uk-UA"/>
        </w:rPr>
      </w:pPr>
    </w:p>
    <w:p w14:paraId="443EB9D3" w14:textId="77777777" w:rsidR="00EA673E" w:rsidRDefault="00EA673E" w:rsidP="00947EE8">
      <w:pPr>
        <w:spacing w:after="0" w:line="360" w:lineRule="auto"/>
        <w:jc w:val="both"/>
        <w:rPr>
          <w:rFonts w:ascii="Times New Roman" w:hAnsi="Times New Roman" w:cs="Times New Roman"/>
          <w:b/>
          <w:bCs/>
          <w:i/>
          <w:iCs/>
          <w:sz w:val="28"/>
          <w:szCs w:val="28"/>
          <w:lang w:val="uk-UA"/>
        </w:rPr>
      </w:pPr>
    </w:p>
    <w:p w14:paraId="7CDD841C" w14:textId="77777777" w:rsidR="00EA673E" w:rsidRDefault="00EA673E" w:rsidP="00947EE8">
      <w:pPr>
        <w:spacing w:after="0" w:line="360" w:lineRule="auto"/>
        <w:jc w:val="both"/>
        <w:rPr>
          <w:rFonts w:ascii="Times New Roman" w:hAnsi="Times New Roman" w:cs="Times New Roman"/>
          <w:b/>
          <w:bCs/>
          <w:i/>
          <w:iCs/>
          <w:sz w:val="28"/>
          <w:szCs w:val="28"/>
          <w:lang w:val="uk-UA"/>
        </w:rPr>
      </w:pPr>
    </w:p>
    <w:p w14:paraId="0C1EBA1C" w14:textId="77777777" w:rsidR="00EA673E" w:rsidRDefault="00EA673E" w:rsidP="00947EE8">
      <w:pPr>
        <w:spacing w:after="0" w:line="360" w:lineRule="auto"/>
        <w:jc w:val="both"/>
        <w:rPr>
          <w:rFonts w:ascii="Times New Roman" w:hAnsi="Times New Roman" w:cs="Times New Roman"/>
          <w:b/>
          <w:bCs/>
          <w:i/>
          <w:iCs/>
          <w:sz w:val="28"/>
          <w:szCs w:val="28"/>
          <w:lang w:val="uk-UA"/>
        </w:rPr>
      </w:pPr>
    </w:p>
    <w:p w14:paraId="6A8B1A8E" w14:textId="77777777" w:rsidR="00EA673E" w:rsidRDefault="00EA673E" w:rsidP="00947EE8">
      <w:pPr>
        <w:spacing w:after="0" w:line="360" w:lineRule="auto"/>
        <w:jc w:val="both"/>
        <w:rPr>
          <w:rFonts w:ascii="Times New Roman" w:hAnsi="Times New Roman" w:cs="Times New Roman"/>
          <w:b/>
          <w:bCs/>
          <w:i/>
          <w:iCs/>
          <w:sz w:val="28"/>
          <w:szCs w:val="28"/>
          <w:lang w:val="uk-UA"/>
        </w:rPr>
      </w:pPr>
    </w:p>
    <w:p w14:paraId="485C5C8D" w14:textId="77777777" w:rsidR="00EA673E" w:rsidRDefault="00EA673E" w:rsidP="00947EE8">
      <w:pPr>
        <w:spacing w:after="0" w:line="360" w:lineRule="auto"/>
        <w:jc w:val="both"/>
        <w:rPr>
          <w:rFonts w:ascii="Times New Roman" w:hAnsi="Times New Roman" w:cs="Times New Roman"/>
          <w:b/>
          <w:bCs/>
          <w:i/>
          <w:iCs/>
          <w:sz w:val="28"/>
          <w:szCs w:val="28"/>
          <w:lang w:val="uk-UA"/>
        </w:rPr>
      </w:pPr>
    </w:p>
    <w:p w14:paraId="27AC1061" w14:textId="77777777" w:rsidR="00EA673E" w:rsidRDefault="00EA673E" w:rsidP="00947EE8">
      <w:pPr>
        <w:spacing w:after="0" w:line="360" w:lineRule="auto"/>
        <w:jc w:val="both"/>
        <w:rPr>
          <w:rFonts w:ascii="Times New Roman" w:hAnsi="Times New Roman" w:cs="Times New Roman"/>
          <w:b/>
          <w:bCs/>
          <w:i/>
          <w:iCs/>
          <w:sz w:val="28"/>
          <w:szCs w:val="28"/>
          <w:lang w:val="uk-UA"/>
        </w:rPr>
      </w:pPr>
    </w:p>
    <w:p w14:paraId="769904FA" w14:textId="77777777" w:rsidR="00EA673E" w:rsidRDefault="00EA673E" w:rsidP="00947EE8">
      <w:pPr>
        <w:spacing w:after="0" w:line="360" w:lineRule="auto"/>
        <w:jc w:val="both"/>
        <w:rPr>
          <w:rFonts w:ascii="Times New Roman" w:hAnsi="Times New Roman" w:cs="Times New Roman"/>
          <w:b/>
          <w:bCs/>
          <w:i/>
          <w:iCs/>
          <w:sz w:val="28"/>
          <w:szCs w:val="28"/>
          <w:lang w:val="uk-UA"/>
        </w:rPr>
      </w:pPr>
    </w:p>
    <w:p w14:paraId="4A0874D1" w14:textId="41806B16" w:rsidR="001538F9" w:rsidRPr="00BC3A99" w:rsidRDefault="001538F9" w:rsidP="00947EE8">
      <w:pPr>
        <w:spacing w:after="0" w:line="360" w:lineRule="auto"/>
        <w:jc w:val="both"/>
        <w:rPr>
          <w:rFonts w:ascii="Times New Roman" w:hAnsi="Times New Roman" w:cs="Times New Roman"/>
          <w:b/>
          <w:bCs/>
          <w:i/>
          <w:iCs/>
          <w:sz w:val="28"/>
          <w:szCs w:val="28"/>
          <w:lang w:val="uk-UA"/>
        </w:rPr>
      </w:pPr>
      <w:r w:rsidRPr="00BC3A99">
        <w:rPr>
          <w:rFonts w:ascii="Times New Roman" w:hAnsi="Times New Roman" w:cs="Times New Roman"/>
          <w:b/>
          <w:bCs/>
          <w:i/>
          <w:iCs/>
          <w:sz w:val="28"/>
          <w:szCs w:val="28"/>
          <w:lang w:val="uk-UA"/>
        </w:rPr>
        <w:lastRenderedPageBreak/>
        <w:t>Джер</w:t>
      </w:r>
      <w:r w:rsidR="00401250" w:rsidRPr="00BC3A99">
        <w:rPr>
          <w:rFonts w:ascii="Times New Roman" w:hAnsi="Times New Roman" w:cs="Times New Roman"/>
          <w:b/>
          <w:bCs/>
          <w:i/>
          <w:iCs/>
          <w:sz w:val="28"/>
          <w:szCs w:val="28"/>
          <w:lang w:val="uk-UA"/>
        </w:rPr>
        <w:t xml:space="preserve">ела </w:t>
      </w:r>
      <w:proofErr w:type="spellStart"/>
      <w:r w:rsidR="00401250" w:rsidRPr="00BC3A99">
        <w:rPr>
          <w:rFonts w:ascii="Times New Roman" w:hAnsi="Times New Roman" w:cs="Times New Roman"/>
          <w:b/>
          <w:bCs/>
          <w:i/>
          <w:iCs/>
          <w:sz w:val="28"/>
          <w:szCs w:val="28"/>
          <w:lang w:val="uk-UA"/>
        </w:rPr>
        <w:t>інформаціі</w:t>
      </w:r>
      <w:proofErr w:type="spellEnd"/>
      <w:r w:rsidR="00401250" w:rsidRPr="00BC3A99">
        <w:rPr>
          <w:rFonts w:ascii="Times New Roman" w:hAnsi="Times New Roman" w:cs="Times New Roman"/>
          <w:b/>
          <w:bCs/>
          <w:i/>
          <w:iCs/>
          <w:sz w:val="28"/>
          <w:szCs w:val="28"/>
          <w:lang w:val="uk-UA"/>
        </w:rPr>
        <w:t>:</w:t>
      </w:r>
    </w:p>
    <w:p w14:paraId="61041E32" w14:textId="77777777" w:rsidR="00B4081E" w:rsidRPr="00B4081E" w:rsidRDefault="00B4081E" w:rsidP="00B4081E">
      <w:pPr>
        <w:spacing w:after="0" w:line="360" w:lineRule="auto"/>
        <w:jc w:val="both"/>
        <w:rPr>
          <w:rFonts w:ascii="Times New Roman" w:hAnsi="Times New Roman" w:cs="Times New Roman"/>
          <w:sz w:val="28"/>
          <w:szCs w:val="28"/>
          <w:lang w:val="uk-UA"/>
        </w:rPr>
      </w:pPr>
      <w:r w:rsidRPr="00B4081E">
        <w:rPr>
          <w:rFonts w:ascii="Times New Roman" w:hAnsi="Times New Roman" w:cs="Times New Roman"/>
          <w:sz w:val="28"/>
          <w:szCs w:val="28"/>
          <w:lang w:val="uk-UA"/>
        </w:rPr>
        <w:t>Список джерел інформації:</w:t>
      </w:r>
    </w:p>
    <w:p w14:paraId="10834B49" w14:textId="2CDD0128" w:rsidR="00B4081E" w:rsidRPr="00EA673E" w:rsidRDefault="00B4081E" w:rsidP="00B4081E">
      <w:pPr>
        <w:pStyle w:val="a7"/>
        <w:numPr>
          <w:ilvl w:val="0"/>
          <w:numId w:val="16"/>
        </w:numPr>
        <w:spacing w:after="0" w:line="360" w:lineRule="auto"/>
        <w:jc w:val="both"/>
        <w:rPr>
          <w:rFonts w:ascii="Times New Roman" w:hAnsi="Times New Roman" w:cs="Times New Roman"/>
          <w:sz w:val="28"/>
          <w:szCs w:val="28"/>
          <w:lang w:val="uk-UA"/>
        </w:rPr>
      </w:pPr>
      <w:r w:rsidRPr="00B4081E">
        <w:rPr>
          <w:rFonts w:ascii="Times New Roman" w:hAnsi="Times New Roman" w:cs="Times New Roman"/>
          <w:sz w:val="28"/>
          <w:szCs w:val="28"/>
          <w:lang w:val="uk-UA"/>
        </w:rPr>
        <w:t>Вісник Національного технічного університету України «Київський політехнічний інститут імені Ігоря Сікорського». Серія «Хімічна інженерія, екологія та ресурсозбереження». 2021. № 1 (20)</w:t>
      </w:r>
    </w:p>
    <w:p w14:paraId="51D186E4" w14:textId="02734332" w:rsidR="00B4081E" w:rsidRPr="00EA673E" w:rsidRDefault="00B4081E" w:rsidP="00B4081E">
      <w:pPr>
        <w:pStyle w:val="a7"/>
        <w:numPr>
          <w:ilvl w:val="0"/>
          <w:numId w:val="16"/>
        </w:numPr>
        <w:spacing w:after="0" w:line="360" w:lineRule="auto"/>
        <w:jc w:val="both"/>
        <w:rPr>
          <w:rFonts w:ascii="Times New Roman" w:hAnsi="Times New Roman" w:cs="Times New Roman"/>
          <w:sz w:val="28"/>
          <w:szCs w:val="28"/>
          <w:lang w:val="uk-UA"/>
        </w:rPr>
      </w:pPr>
      <w:r w:rsidRPr="00B4081E">
        <w:rPr>
          <w:rFonts w:ascii="Times New Roman" w:hAnsi="Times New Roman" w:cs="Times New Roman"/>
          <w:sz w:val="28"/>
          <w:szCs w:val="28"/>
          <w:lang w:val="uk-UA"/>
        </w:rPr>
        <w:t xml:space="preserve">Т. Н. </w:t>
      </w:r>
      <w:proofErr w:type="spellStart"/>
      <w:r w:rsidRPr="00B4081E">
        <w:rPr>
          <w:rFonts w:ascii="Times New Roman" w:hAnsi="Times New Roman" w:cs="Times New Roman"/>
          <w:sz w:val="28"/>
          <w:szCs w:val="28"/>
          <w:lang w:val="uk-UA"/>
        </w:rPr>
        <w:t>Генарова</w:t>
      </w:r>
      <w:proofErr w:type="spellEnd"/>
      <w:r w:rsidRPr="00B4081E">
        <w:rPr>
          <w:rFonts w:ascii="Times New Roman" w:hAnsi="Times New Roman" w:cs="Times New Roman"/>
          <w:sz w:val="28"/>
          <w:szCs w:val="28"/>
          <w:lang w:val="uk-UA"/>
        </w:rPr>
        <w:t xml:space="preserve">, С. М. </w:t>
      </w:r>
      <w:proofErr w:type="spellStart"/>
      <w:r w:rsidRPr="00B4081E">
        <w:rPr>
          <w:rFonts w:ascii="Times New Roman" w:hAnsi="Times New Roman" w:cs="Times New Roman"/>
          <w:sz w:val="28"/>
          <w:szCs w:val="28"/>
          <w:lang w:val="uk-UA"/>
        </w:rPr>
        <w:t>Лещев</w:t>
      </w:r>
      <w:proofErr w:type="spellEnd"/>
      <w:r w:rsidRPr="00B4081E">
        <w:rPr>
          <w:rFonts w:ascii="Times New Roman" w:hAnsi="Times New Roman" w:cs="Times New Roman"/>
          <w:sz w:val="28"/>
          <w:szCs w:val="28"/>
          <w:lang w:val="uk-UA"/>
        </w:rPr>
        <w:t xml:space="preserve">, В. В. Савчин, В. В. </w:t>
      </w:r>
      <w:proofErr w:type="spellStart"/>
      <w:r w:rsidRPr="00B4081E">
        <w:rPr>
          <w:rFonts w:ascii="Times New Roman" w:hAnsi="Times New Roman" w:cs="Times New Roman"/>
          <w:sz w:val="28"/>
          <w:szCs w:val="28"/>
          <w:lang w:val="uk-UA"/>
        </w:rPr>
        <w:t>Левкина</w:t>
      </w:r>
      <w:proofErr w:type="spellEnd"/>
      <w:r w:rsidRPr="00B4081E">
        <w:rPr>
          <w:rFonts w:ascii="Times New Roman" w:hAnsi="Times New Roman" w:cs="Times New Roman"/>
          <w:sz w:val="28"/>
          <w:szCs w:val="28"/>
          <w:lang w:val="uk-UA"/>
        </w:rPr>
        <w:t>. ПОЛУЧЕНИЕ И АНАЛИЗ ПИРОЛИЗНЫХ МАСЕЛ</w:t>
      </w:r>
    </w:p>
    <w:p w14:paraId="5E7F4D91" w14:textId="6AFA6DD0" w:rsidR="00B4081E" w:rsidRPr="00EA673E" w:rsidRDefault="00B4081E" w:rsidP="00B4081E">
      <w:pPr>
        <w:pStyle w:val="a7"/>
        <w:numPr>
          <w:ilvl w:val="0"/>
          <w:numId w:val="16"/>
        </w:numPr>
        <w:spacing w:after="0" w:line="360" w:lineRule="auto"/>
        <w:jc w:val="both"/>
        <w:rPr>
          <w:rFonts w:ascii="Times New Roman" w:hAnsi="Times New Roman" w:cs="Times New Roman"/>
          <w:sz w:val="28"/>
          <w:szCs w:val="28"/>
          <w:lang w:val="uk-UA"/>
        </w:rPr>
      </w:pPr>
      <w:proofErr w:type="spellStart"/>
      <w:r w:rsidRPr="00B4081E">
        <w:rPr>
          <w:rFonts w:ascii="Times New Roman" w:hAnsi="Times New Roman" w:cs="Times New Roman"/>
          <w:sz w:val="28"/>
          <w:szCs w:val="28"/>
          <w:lang w:val="uk-UA"/>
        </w:rPr>
        <w:t>Cozzani</w:t>
      </w:r>
      <w:proofErr w:type="spellEnd"/>
      <w:r w:rsidRPr="00B4081E">
        <w:rPr>
          <w:rFonts w:ascii="Times New Roman" w:hAnsi="Times New Roman" w:cs="Times New Roman"/>
          <w:sz w:val="28"/>
          <w:szCs w:val="28"/>
          <w:lang w:val="uk-UA"/>
        </w:rPr>
        <w:t xml:space="preserve">, V., </w:t>
      </w:r>
      <w:proofErr w:type="spellStart"/>
      <w:r w:rsidRPr="00B4081E">
        <w:rPr>
          <w:rFonts w:ascii="Times New Roman" w:hAnsi="Times New Roman" w:cs="Times New Roman"/>
          <w:sz w:val="28"/>
          <w:szCs w:val="28"/>
          <w:lang w:val="uk-UA"/>
        </w:rPr>
        <w:t>Petarca</w:t>
      </w:r>
      <w:proofErr w:type="spellEnd"/>
      <w:r w:rsidRPr="00B4081E">
        <w:rPr>
          <w:rFonts w:ascii="Times New Roman" w:hAnsi="Times New Roman" w:cs="Times New Roman"/>
          <w:sz w:val="28"/>
          <w:szCs w:val="28"/>
          <w:lang w:val="uk-UA"/>
        </w:rPr>
        <w:t xml:space="preserve">, L., </w:t>
      </w:r>
      <w:proofErr w:type="spellStart"/>
      <w:r w:rsidRPr="00B4081E">
        <w:rPr>
          <w:rFonts w:ascii="Times New Roman" w:hAnsi="Times New Roman" w:cs="Times New Roman"/>
          <w:sz w:val="28"/>
          <w:szCs w:val="28"/>
          <w:lang w:val="uk-UA"/>
        </w:rPr>
        <w:t>Tognotti</w:t>
      </w:r>
      <w:proofErr w:type="spellEnd"/>
      <w:r w:rsidRPr="00B4081E">
        <w:rPr>
          <w:rFonts w:ascii="Times New Roman" w:hAnsi="Times New Roman" w:cs="Times New Roman"/>
          <w:sz w:val="28"/>
          <w:szCs w:val="28"/>
          <w:lang w:val="uk-UA"/>
        </w:rPr>
        <w:t xml:space="preserve">, L. </w:t>
      </w:r>
      <w:proofErr w:type="spellStart"/>
      <w:r w:rsidRPr="00B4081E">
        <w:rPr>
          <w:rFonts w:ascii="Times New Roman" w:hAnsi="Times New Roman" w:cs="Times New Roman"/>
          <w:sz w:val="28"/>
          <w:szCs w:val="28"/>
          <w:lang w:val="uk-UA"/>
        </w:rPr>
        <w:t>Devolatization</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and</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pyrolysis</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of</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refuse</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derived</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fuels</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characterization</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and</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kinetic</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modeling</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by</w:t>
      </w:r>
      <w:proofErr w:type="spellEnd"/>
      <w:r w:rsidRPr="00B4081E">
        <w:rPr>
          <w:rFonts w:ascii="Times New Roman" w:hAnsi="Times New Roman" w:cs="Times New Roman"/>
          <w:sz w:val="28"/>
          <w:szCs w:val="28"/>
          <w:lang w:val="uk-UA"/>
        </w:rPr>
        <w:t xml:space="preserve"> a </w:t>
      </w:r>
      <w:proofErr w:type="spellStart"/>
      <w:r w:rsidRPr="00B4081E">
        <w:rPr>
          <w:rFonts w:ascii="Times New Roman" w:hAnsi="Times New Roman" w:cs="Times New Roman"/>
          <w:sz w:val="28"/>
          <w:szCs w:val="28"/>
          <w:lang w:val="uk-UA"/>
        </w:rPr>
        <w:t>thermo-gravimetric</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and</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calorimetric</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approach</w:t>
      </w:r>
      <w:proofErr w:type="spellEnd"/>
      <w:r w:rsidRPr="00B4081E">
        <w:rPr>
          <w:rFonts w:ascii="Times New Roman" w:hAnsi="Times New Roman" w:cs="Times New Roman"/>
          <w:sz w:val="28"/>
          <w:szCs w:val="28"/>
          <w:lang w:val="uk-UA"/>
        </w:rPr>
        <w:t xml:space="preserve"> // </w:t>
      </w:r>
      <w:proofErr w:type="spellStart"/>
      <w:r w:rsidRPr="00B4081E">
        <w:rPr>
          <w:rFonts w:ascii="Times New Roman" w:hAnsi="Times New Roman" w:cs="Times New Roman"/>
          <w:sz w:val="28"/>
          <w:szCs w:val="28"/>
          <w:lang w:val="uk-UA"/>
        </w:rPr>
        <w:t>Fuel</w:t>
      </w:r>
      <w:proofErr w:type="spellEnd"/>
      <w:r w:rsidRPr="00B4081E">
        <w:rPr>
          <w:rFonts w:ascii="Times New Roman" w:hAnsi="Times New Roman" w:cs="Times New Roman"/>
          <w:sz w:val="28"/>
          <w:szCs w:val="28"/>
          <w:lang w:val="uk-UA"/>
        </w:rPr>
        <w:t xml:space="preserve">. – 1995. – </w:t>
      </w:r>
      <w:proofErr w:type="spellStart"/>
      <w:r w:rsidRPr="00B4081E">
        <w:rPr>
          <w:rFonts w:ascii="Times New Roman" w:hAnsi="Times New Roman" w:cs="Times New Roman"/>
          <w:sz w:val="28"/>
          <w:szCs w:val="28"/>
          <w:lang w:val="uk-UA"/>
        </w:rPr>
        <w:t>Vol</w:t>
      </w:r>
      <w:proofErr w:type="spellEnd"/>
      <w:r w:rsidRPr="00B4081E">
        <w:rPr>
          <w:rFonts w:ascii="Times New Roman" w:hAnsi="Times New Roman" w:cs="Times New Roman"/>
          <w:sz w:val="28"/>
          <w:szCs w:val="28"/>
          <w:lang w:val="uk-UA"/>
        </w:rPr>
        <w:t>. 74, N 6. – Р. 903–912.</w:t>
      </w:r>
    </w:p>
    <w:p w14:paraId="3A71C73F" w14:textId="765D9F37" w:rsidR="00B4081E" w:rsidRPr="00EA673E" w:rsidRDefault="00B4081E" w:rsidP="00B4081E">
      <w:pPr>
        <w:pStyle w:val="a7"/>
        <w:numPr>
          <w:ilvl w:val="0"/>
          <w:numId w:val="16"/>
        </w:numPr>
        <w:spacing w:after="0" w:line="360" w:lineRule="auto"/>
        <w:jc w:val="both"/>
        <w:rPr>
          <w:rFonts w:ascii="Times New Roman" w:hAnsi="Times New Roman" w:cs="Times New Roman"/>
          <w:sz w:val="28"/>
          <w:szCs w:val="28"/>
          <w:lang w:val="uk-UA"/>
        </w:rPr>
      </w:pPr>
      <w:proofErr w:type="spellStart"/>
      <w:r w:rsidRPr="00B4081E">
        <w:rPr>
          <w:rFonts w:ascii="Times New Roman" w:hAnsi="Times New Roman" w:cs="Times New Roman"/>
          <w:sz w:val="28"/>
          <w:szCs w:val="28"/>
          <w:lang w:val="uk-UA"/>
        </w:rPr>
        <w:t>Seidelt</w:t>
      </w:r>
      <w:proofErr w:type="spellEnd"/>
      <w:r w:rsidRPr="00B4081E">
        <w:rPr>
          <w:rFonts w:ascii="Times New Roman" w:hAnsi="Times New Roman" w:cs="Times New Roman"/>
          <w:sz w:val="28"/>
          <w:szCs w:val="28"/>
          <w:lang w:val="uk-UA"/>
        </w:rPr>
        <w:t xml:space="preserve">, S., </w:t>
      </w:r>
      <w:proofErr w:type="spellStart"/>
      <w:r w:rsidRPr="00B4081E">
        <w:rPr>
          <w:rFonts w:ascii="Times New Roman" w:hAnsi="Times New Roman" w:cs="Times New Roman"/>
          <w:sz w:val="28"/>
          <w:szCs w:val="28"/>
          <w:lang w:val="uk-UA"/>
        </w:rPr>
        <w:t>Muеller-Hagedorn</w:t>
      </w:r>
      <w:proofErr w:type="spellEnd"/>
      <w:r w:rsidRPr="00B4081E">
        <w:rPr>
          <w:rFonts w:ascii="Times New Roman" w:hAnsi="Times New Roman" w:cs="Times New Roman"/>
          <w:sz w:val="28"/>
          <w:szCs w:val="28"/>
          <w:lang w:val="uk-UA"/>
        </w:rPr>
        <w:t xml:space="preserve">, M., </w:t>
      </w:r>
      <w:proofErr w:type="spellStart"/>
      <w:r w:rsidRPr="00B4081E">
        <w:rPr>
          <w:rFonts w:ascii="Times New Roman" w:hAnsi="Times New Roman" w:cs="Times New Roman"/>
          <w:sz w:val="28"/>
          <w:szCs w:val="28"/>
          <w:lang w:val="uk-UA"/>
        </w:rPr>
        <w:t>Bockhorn</w:t>
      </w:r>
      <w:proofErr w:type="spellEnd"/>
      <w:r w:rsidRPr="00B4081E">
        <w:rPr>
          <w:rFonts w:ascii="Times New Roman" w:hAnsi="Times New Roman" w:cs="Times New Roman"/>
          <w:sz w:val="28"/>
          <w:szCs w:val="28"/>
          <w:lang w:val="uk-UA"/>
        </w:rPr>
        <w:t xml:space="preserve">, H. </w:t>
      </w:r>
      <w:proofErr w:type="spellStart"/>
      <w:r w:rsidRPr="00B4081E">
        <w:rPr>
          <w:rFonts w:ascii="Times New Roman" w:hAnsi="Times New Roman" w:cs="Times New Roman"/>
          <w:sz w:val="28"/>
          <w:szCs w:val="28"/>
          <w:lang w:val="uk-UA"/>
        </w:rPr>
        <w:t>Description</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of</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tire</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pyrolysis</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by</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thermal</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degradation</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behaviour</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of</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main</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components</w:t>
      </w:r>
      <w:proofErr w:type="spellEnd"/>
      <w:r w:rsidRPr="00B4081E">
        <w:rPr>
          <w:rFonts w:ascii="Times New Roman" w:hAnsi="Times New Roman" w:cs="Times New Roman"/>
          <w:sz w:val="28"/>
          <w:szCs w:val="28"/>
          <w:lang w:val="uk-UA"/>
        </w:rPr>
        <w:t xml:space="preserve"> // </w:t>
      </w:r>
      <w:proofErr w:type="spellStart"/>
      <w:r w:rsidRPr="00B4081E">
        <w:rPr>
          <w:rFonts w:ascii="Times New Roman" w:hAnsi="Times New Roman" w:cs="Times New Roman"/>
          <w:sz w:val="28"/>
          <w:szCs w:val="28"/>
          <w:lang w:val="uk-UA"/>
        </w:rPr>
        <w:t>Institut</w:t>
      </w:r>
      <w:proofErr w:type="spellEnd"/>
      <w:r w:rsidRPr="00B4081E">
        <w:rPr>
          <w:rFonts w:ascii="Times New Roman" w:hAnsi="Times New Roman" w:cs="Times New Roman"/>
          <w:sz w:val="28"/>
          <w:szCs w:val="28"/>
          <w:lang w:val="uk-UA"/>
        </w:rPr>
        <w:t xml:space="preserve"> </w:t>
      </w:r>
      <w:r w:rsidRPr="00D105F7">
        <w:rPr>
          <w:rFonts w:ascii="Times New Roman" w:eastAsia="Times New Roman" w:hAnsi="Times New Roman" w:cs="Times New Roman"/>
          <w:noProof/>
          <w:color w:val="000000"/>
          <w:kern w:val="0"/>
          <w:sz w:val="28"/>
          <w:szCs w:val="28"/>
          <w:lang w:val="en-US"/>
          <w14:ligatures w14:val="none"/>
        </w:rPr>
        <mc:AlternateContent>
          <mc:Choice Requires="wpg">
            <w:drawing>
              <wp:anchor distT="0" distB="0" distL="114300" distR="114300" simplePos="0" relativeHeight="251786240" behindDoc="0" locked="0" layoutInCell="1" allowOverlap="0" wp14:anchorId="34097EDA" wp14:editId="317BAD18">
                <wp:simplePos x="0" y="0"/>
                <wp:positionH relativeFrom="margin">
                  <wp:posOffset>-203190</wp:posOffset>
                </wp:positionH>
                <wp:positionV relativeFrom="margin">
                  <wp:posOffset>-623570</wp:posOffset>
                </wp:positionV>
                <wp:extent cx="6588760" cy="10172700"/>
                <wp:effectExtent l="0" t="0" r="21590" b="19050"/>
                <wp:wrapNone/>
                <wp:docPr id="2081500428" name="Группа 20815004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340341212"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676750193"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1395342680"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274517038"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081667022"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54857637"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809848319"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1077106328"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45561301"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874725089"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1824478324"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425288367" name="Rectangle 13"/>
                        <wps:cNvSpPr>
                          <a:spLocks noChangeArrowheads="1"/>
                        </wps:cNvSpPr>
                        <wps:spPr bwMode="auto">
                          <a:xfrm>
                            <a:off x="54" y="19660"/>
                            <a:ext cx="1000" cy="309"/>
                          </a:xfrm>
                          <a:prstGeom prst="rect">
                            <a:avLst/>
                          </a:prstGeom>
                          <a:noFill/>
                          <a:ln>
                            <a:noFill/>
                          </a:ln>
                        </wps:spPr>
                        <wps:txbx>
                          <w:txbxContent>
                            <w:p w14:paraId="6187334D" w14:textId="77777777" w:rsidR="00B4081E" w:rsidRPr="00086B17" w:rsidRDefault="00B4081E" w:rsidP="00B4081E">
                              <w:pPr>
                                <w:jc w:val="center"/>
                                <w:rPr>
                                  <w:sz w:val="20"/>
                                </w:rPr>
                              </w:pPr>
                              <w:proofErr w:type="spellStart"/>
                              <w:r>
                                <w:rPr>
                                  <w:sz w:val="20"/>
                                  <w:lang w:val="uk-UA"/>
                                </w:rPr>
                                <w:t>Змн</w:t>
                              </w:r>
                              <w:proofErr w:type="spellEnd"/>
                              <w:r w:rsidRPr="00086B17">
                                <w:rPr>
                                  <w:sz w:val="20"/>
                                </w:rPr>
                                <w:t>.</w:t>
                              </w:r>
                            </w:p>
                            <w:p w14:paraId="1AC7EEDC" w14:textId="77777777" w:rsidR="00B4081E" w:rsidRPr="00352A5A" w:rsidRDefault="00B4081E" w:rsidP="00B4081E">
                              <w:pPr>
                                <w:jc w:val="center"/>
                                <w:rPr>
                                  <w:rFonts w:ascii="Arial" w:hAnsi="Arial" w:cs="Arial"/>
                                  <w:i/>
                                  <w:sz w:val="18"/>
                                  <w:szCs w:val="18"/>
                                </w:rPr>
                              </w:pPr>
                            </w:p>
                            <w:p w14:paraId="03233841" w14:textId="77777777" w:rsidR="00B4081E" w:rsidRPr="00D320FF" w:rsidRDefault="00B4081E" w:rsidP="00B4081E"/>
                            <w:p w14:paraId="7931D047" w14:textId="77777777" w:rsidR="00B4081E" w:rsidRPr="00352A5A" w:rsidRDefault="00B4081E" w:rsidP="00B4081E">
                              <w:pPr>
                                <w:pStyle w:val="ad"/>
                                <w:jc w:val="center"/>
                                <w:rPr>
                                  <w:rFonts w:ascii="Arial" w:hAnsi="Arial" w:cs="Arial"/>
                                  <w:sz w:val="18"/>
                                </w:rPr>
                              </w:pPr>
                              <w:r w:rsidRPr="00352A5A">
                                <w:rPr>
                                  <w:rFonts w:ascii="Arial" w:hAnsi="Arial" w:cs="Arial"/>
                                  <w:i/>
                                </w:rPr>
                                <w:t>НТУУ “КПІ”</w:t>
                              </w:r>
                            </w:p>
                            <w:p w14:paraId="07103C9E" w14:textId="77777777" w:rsidR="00B4081E" w:rsidRPr="00B73657" w:rsidRDefault="00B4081E" w:rsidP="00B4081E">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14F23784" w14:textId="77777777" w:rsidR="00B4081E" w:rsidRPr="00352A5A" w:rsidRDefault="00B4081E" w:rsidP="00B4081E">
                              <w:pPr>
                                <w:rPr>
                                  <w:szCs w:val="28"/>
                                </w:rPr>
                              </w:pPr>
                            </w:p>
                            <w:p w14:paraId="2B488CAF" w14:textId="77777777" w:rsidR="00B4081E" w:rsidRPr="00352A5A" w:rsidRDefault="00B4081E" w:rsidP="00B4081E">
                              <w:pPr>
                                <w:pStyle w:val="ad"/>
                                <w:jc w:val="center"/>
                                <w:rPr>
                                  <w:rFonts w:ascii="Arial" w:hAnsi="Arial" w:cs="Arial"/>
                                  <w:sz w:val="18"/>
                                </w:rPr>
                              </w:pPr>
                            </w:p>
                          </w:txbxContent>
                        </wps:txbx>
                        <wps:bodyPr rot="0" vert="horz" wrap="square" lIns="12700" tIns="12700" rIns="12700" bIns="12700" anchor="t" anchorCtr="0" upright="1">
                          <a:noAutofit/>
                        </wps:bodyPr>
                      </wps:wsp>
                      <wps:wsp>
                        <wps:cNvPr id="753514629" name="Rectangle 14"/>
                        <wps:cNvSpPr>
                          <a:spLocks noChangeArrowheads="1"/>
                        </wps:cNvSpPr>
                        <wps:spPr bwMode="auto">
                          <a:xfrm>
                            <a:off x="1139" y="19660"/>
                            <a:ext cx="1001" cy="309"/>
                          </a:xfrm>
                          <a:prstGeom prst="rect">
                            <a:avLst/>
                          </a:prstGeom>
                          <a:noFill/>
                          <a:ln>
                            <a:noFill/>
                          </a:ln>
                        </wps:spPr>
                        <wps:txbx>
                          <w:txbxContent>
                            <w:p w14:paraId="1949E53A" w14:textId="77777777" w:rsidR="00B4081E" w:rsidRPr="00F96BEC" w:rsidRDefault="00B4081E" w:rsidP="00B4081E">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275024397" name="Rectangle 15"/>
                        <wps:cNvSpPr>
                          <a:spLocks noChangeArrowheads="1"/>
                        </wps:cNvSpPr>
                        <wps:spPr bwMode="auto">
                          <a:xfrm>
                            <a:off x="2267" y="19660"/>
                            <a:ext cx="2573" cy="309"/>
                          </a:xfrm>
                          <a:prstGeom prst="rect">
                            <a:avLst/>
                          </a:prstGeom>
                          <a:noFill/>
                          <a:ln>
                            <a:noFill/>
                          </a:ln>
                        </wps:spPr>
                        <wps:txbx>
                          <w:txbxContent>
                            <w:p w14:paraId="42EB98C5" w14:textId="77777777" w:rsidR="00B4081E" w:rsidRPr="00352A5A" w:rsidRDefault="00B4081E" w:rsidP="00B4081E">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635087F8" w14:textId="77777777" w:rsidR="00B4081E" w:rsidRPr="00D320FF" w:rsidRDefault="00B4081E" w:rsidP="00B4081E"/>
                          </w:txbxContent>
                        </wps:txbx>
                        <wps:bodyPr rot="0" vert="horz" wrap="square" lIns="12700" tIns="12700" rIns="12700" bIns="12700" anchor="t" anchorCtr="0" upright="1">
                          <a:noAutofit/>
                        </wps:bodyPr>
                      </wps:wsp>
                      <wps:wsp>
                        <wps:cNvPr id="714754284" name="Rectangle 16"/>
                        <wps:cNvSpPr>
                          <a:spLocks noChangeArrowheads="1"/>
                        </wps:cNvSpPr>
                        <wps:spPr bwMode="auto">
                          <a:xfrm>
                            <a:off x="4983" y="19660"/>
                            <a:ext cx="1534" cy="309"/>
                          </a:xfrm>
                          <a:prstGeom prst="rect">
                            <a:avLst/>
                          </a:prstGeom>
                          <a:noFill/>
                          <a:ln>
                            <a:noFill/>
                          </a:ln>
                        </wps:spPr>
                        <wps:txbx>
                          <w:txbxContent>
                            <w:p w14:paraId="237D1D19" w14:textId="77777777" w:rsidR="00B4081E" w:rsidRDefault="00B4081E" w:rsidP="00B4081E">
                              <w:pPr>
                                <w:rPr>
                                  <w:sz w:val="20"/>
                                </w:rPr>
                              </w:pPr>
                              <w:r w:rsidRPr="00086B17">
                                <w:rPr>
                                  <w:sz w:val="20"/>
                                </w:rPr>
                                <w:t>П</w:t>
                              </w:r>
                              <w:r>
                                <w:rPr>
                                  <w:sz w:val="20"/>
                                  <w:lang w:val="uk-UA"/>
                                </w:rPr>
                                <w:t>і</w:t>
                              </w:r>
                              <w:proofErr w:type="spellStart"/>
                              <w:r w:rsidRPr="00086B17">
                                <w:rPr>
                                  <w:sz w:val="20"/>
                                </w:rPr>
                                <w:t>дпис</w:t>
                              </w:r>
                              <w:proofErr w:type="spellEnd"/>
                            </w:p>
                            <w:p w14:paraId="11D2000E" w14:textId="77777777" w:rsidR="00B4081E" w:rsidRDefault="00B4081E" w:rsidP="00B4081E">
                              <w:pPr>
                                <w:jc w:val="center"/>
                                <w:rPr>
                                  <w:sz w:val="20"/>
                                </w:rPr>
                              </w:pPr>
                            </w:p>
                            <w:p w14:paraId="4058E6DD" w14:textId="77777777" w:rsidR="00B4081E" w:rsidRPr="00086B17" w:rsidRDefault="00B4081E" w:rsidP="00B4081E">
                              <w:pPr>
                                <w:jc w:val="center"/>
                                <w:rPr>
                                  <w:rFonts w:ascii="Arial" w:hAnsi="Arial" w:cs="Arial"/>
                                  <w:i/>
                                  <w:sz w:val="18"/>
                                  <w:szCs w:val="18"/>
                                </w:rPr>
                              </w:pPr>
                            </w:p>
                            <w:p w14:paraId="2D9D7498" w14:textId="77777777" w:rsidR="00B4081E" w:rsidRPr="00D320FF" w:rsidRDefault="00B4081E" w:rsidP="00B4081E"/>
                          </w:txbxContent>
                        </wps:txbx>
                        <wps:bodyPr rot="0" vert="horz" wrap="square" lIns="12700" tIns="12700" rIns="12700" bIns="12700" anchor="t" anchorCtr="0" upright="1">
                          <a:noAutofit/>
                        </wps:bodyPr>
                      </wps:wsp>
                      <wps:wsp>
                        <wps:cNvPr id="1419025107" name="Rectangle 17"/>
                        <wps:cNvSpPr>
                          <a:spLocks noChangeArrowheads="1"/>
                        </wps:cNvSpPr>
                        <wps:spPr bwMode="auto">
                          <a:xfrm>
                            <a:off x="6604" y="19660"/>
                            <a:ext cx="1000" cy="309"/>
                          </a:xfrm>
                          <a:prstGeom prst="rect">
                            <a:avLst/>
                          </a:prstGeom>
                          <a:noFill/>
                          <a:ln>
                            <a:noFill/>
                          </a:ln>
                        </wps:spPr>
                        <wps:txbx>
                          <w:txbxContent>
                            <w:p w14:paraId="0C8EA990" w14:textId="77777777" w:rsidR="00B4081E" w:rsidRPr="00352A5A" w:rsidRDefault="00B4081E" w:rsidP="00B4081E">
                              <w:pPr>
                                <w:pStyle w:val="afa"/>
                                <w:ind w:firstLine="0"/>
                                <w:jc w:val="center"/>
                                <w:rPr>
                                  <w:rFonts w:ascii="Arial" w:hAnsi="Arial" w:cs="Arial"/>
                                  <w:sz w:val="18"/>
                                </w:rPr>
                              </w:pPr>
                              <w:r w:rsidRPr="00086B17">
                                <w:rPr>
                                  <w:rFonts w:ascii="Times New Roman" w:hAnsi="Times New Roman"/>
                                  <w:i w:val="0"/>
                                  <w:sz w:val="20"/>
                                </w:rPr>
                                <w:t>Дата</w:t>
                              </w:r>
                            </w:p>
                            <w:p w14:paraId="580BB195" w14:textId="77777777" w:rsidR="00B4081E" w:rsidRPr="00D320FF" w:rsidRDefault="00B4081E" w:rsidP="00B4081E"/>
                          </w:txbxContent>
                        </wps:txbx>
                        <wps:bodyPr rot="0" vert="horz" wrap="square" lIns="12700" tIns="12700" rIns="12700" bIns="12700" anchor="t" anchorCtr="0" upright="1">
                          <a:noAutofit/>
                        </wps:bodyPr>
                      </wps:wsp>
                      <wps:wsp>
                        <wps:cNvPr id="1781412196" name="Rectangle 18"/>
                        <wps:cNvSpPr>
                          <a:spLocks noChangeArrowheads="1"/>
                        </wps:cNvSpPr>
                        <wps:spPr bwMode="auto">
                          <a:xfrm>
                            <a:off x="18949" y="18977"/>
                            <a:ext cx="1001" cy="309"/>
                          </a:xfrm>
                          <a:prstGeom prst="rect">
                            <a:avLst/>
                          </a:prstGeom>
                          <a:noFill/>
                          <a:ln>
                            <a:noFill/>
                          </a:ln>
                        </wps:spPr>
                        <wps:txbx>
                          <w:txbxContent>
                            <w:p w14:paraId="53A88AC7" w14:textId="77777777" w:rsidR="00B4081E" w:rsidRPr="00F96BEC" w:rsidRDefault="00B4081E" w:rsidP="00B4081E">
                              <w:pPr>
                                <w:jc w:val="center"/>
                                <w:rPr>
                                  <w:sz w:val="20"/>
                                  <w:lang w:val="uk-UA"/>
                                </w:rPr>
                              </w:pPr>
                              <w:proofErr w:type="spellStart"/>
                              <w:r>
                                <w:rPr>
                                  <w:sz w:val="20"/>
                                  <w:lang w:val="uk-UA"/>
                                </w:rPr>
                                <w:t>Арк</w:t>
                              </w:r>
                              <w:proofErr w:type="spellEnd"/>
                            </w:p>
                            <w:p w14:paraId="03E0D27B" w14:textId="77777777" w:rsidR="00B4081E" w:rsidRPr="00086B17" w:rsidRDefault="00B4081E" w:rsidP="00B4081E">
                              <w:pPr>
                                <w:jc w:val="center"/>
                                <w:rPr>
                                  <w:sz w:val="18"/>
                                  <w:szCs w:val="18"/>
                                </w:rPr>
                              </w:pPr>
                            </w:p>
                            <w:p w14:paraId="62F77885" w14:textId="77777777" w:rsidR="00B4081E" w:rsidRPr="00A55B46" w:rsidRDefault="00B4081E" w:rsidP="00B4081E">
                              <w:pPr>
                                <w:pStyle w:val="afa"/>
                                <w:ind w:firstLine="0"/>
                                <w:jc w:val="center"/>
                                <w:rPr>
                                  <w:rFonts w:ascii="Arial" w:hAnsi="Arial" w:cs="Arial"/>
                                  <w:sz w:val="18"/>
                                  <w:lang w:val="ru-RU"/>
                                </w:rPr>
                              </w:pPr>
                            </w:p>
                            <w:p w14:paraId="4AD77D3A" w14:textId="77777777" w:rsidR="00B4081E" w:rsidRPr="00D320FF" w:rsidRDefault="00B4081E" w:rsidP="00B4081E"/>
                          </w:txbxContent>
                        </wps:txbx>
                        <wps:bodyPr rot="0" vert="horz" wrap="square" lIns="12700" tIns="12700" rIns="12700" bIns="12700" anchor="t" anchorCtr="0" upright="1">
                          <a:noAutofit/>
                        </wps:bodyPr>
                      </wps:wsp>
                      <wps:wsp>
                        <wps:cNvPr id="881814872" name="Rectangle 19"/>
                        <wps:cNvSpPr>
                          <a:spLocks noChangeArrowheads="1"/>
                        </wps:cNvSpPr>
                        <wps:spPr bwMode="auto">
                          <a:xfrm>
                            <a:off x="18949" y="19435"/>
                            <a:ext cx="1001" cy="423"/>
                          </a:xfrm>
                          <a:prstGeom prst="rect">
                            <a:avLst/>
                          </a:prstGeom>
                          <a:noFill/>
                          <a:ln>
                            <a:noFill/>
                          </a:ln>
                        </wps:spPr>
                        <wps:txbx>
                          <w:txbxContent>
                            <w:p w14:paraId="47EBFE06" w14:textId="564DEA79" w:rsidR="00B4081E" w:rsidRPr="005F0FA3" w:rsidRDefault="00B4081E" w:rsidP="00B4081E">
                              <w:pPr>
                                <w:jc w:val="center"/>
                                <w:rPr>
                                  <w:sz w:val="28"/>
                                  <w:lang w:val="uk-UA"/>
                                </w:rPr>
                              </w:pPr>
                              <w:r>
                                <w:rPr>
                                  <w:sz w:val="28"/>
                                  <w:lang w:val="uk-UA"/>
                                </w:rPr>
                                <w:t>66</w:t>
                              </w:r>
                            </w:p>
                          </w:txbxContent>
                        </wps:txbx>
                        <wps:bodyPr rot="0" vert="horz" wrap="square" lIns="12700" tIns="12700" rIns="12700" bIns="12700" anchor="t" anchorCtr="0" upright="1">
                          <a:noAutofit/>
                        </wps:bodyPr>
                      </wps:wsp>
                      <wps:wsp>
                        <wps:cNvPr id="1044406017" name="Rectangle 20"/>
                        <wps:cNvSpPr>
                          <a:spLocks noChangeArrowheads="1"/>
                        </wps:cNvSpPr>
                        <wps:spPr bwMode="auto">
                          <a:xfrm>
                            <a:off x="7745" y="19221"/>
                            <a:ext cx="11075" cy="477"/>
                          </a:xfrm>
                          <a:prstGeom prst="rect">
                            <a:avLst/>
                          </a:prstGeom>
                          <a:noFill/>
                          <a:ln>
                            <a:noFill/>
                          </a:ln>
                        </wps:spPr>
                        <wps:txbx>
                          <w:txbxContent>
                            <w:p w14:paraId="437D11DC" w14:textId="77777777" w:rsidR="00B4081E" w:rsidRDefault="00B4081E" w:rsidP="00B4081E">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3022EB0E" w14:textId="77777777" w:rsidR="00B4081E" w:rsidRPr="002870C6" w:rsidRDefault="00B4081E" w:rsidP="00B4081E">
                              <w:pPr>
                                <w:pStyle w:val="afa"/>
                                <w:ind w:firstLine="0"/>
                                <w:jc w:val="center"/>
                                <w:rPr>
                                  <w:rFonts w:ascii="Times New Roman" w:hAnsi="Times New Roman" w:cs="Shruti"/>
                                  <w:i w:val="0"/>
                                  <w:szCs w:val="32"/>
                                  <w:lang w:val="ru-RU"/>
                                </w:rPr>
                              </w:pPr>
                            </w:p>
                            <w:p w14:paraId="46A05286" w14:textId="77777777" w:rsidR="00B4081E" w:rsidRPr="003B77DB" w:rsidRDefault="00B4081E" w:rsidP="00B4081E">
                              <w:pPr>
                                <w:jc w:val="center"/>
                                <w:rPr>
                                  <w:szCs w:val="28"/>
                                </w:rPr>
                              </w:pPr>
                            </w:p>
                            <w:p w14:paraId="0F8AC1BD" w14:textId="77777777" w:rsidR="00B4081E" w:rsidRPr="00D320FF" w:rsidRDefault="00B4081E" w:rsidP="00B4081E"/>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097EDA" id="Группа 2081500428" o:spid="_x0000_s2296" style="position:absolute;left:0;text-align:left;margin-left:-16pt;margin-top:-49.1pt;width:518.8pt;height:801pt;z-index:25178624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" o:allowoverlap="f">
                <v:rect id="Rectangle 2" o:spid="_x0000_s22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" filled="f" strokeweight="2pt"/>
                <v:line id="Line 3" o:spid="_x0000_s22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" strokeweight="2pt"/>
                <v:line id="Line 4" o:spid="_x0000_s22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" strokeweight="2pt"/>
                <v:line id="Line 5" o:spid="_x0000_s23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" strokeweight="2pt"/>
                <v:line id="Line 6" o:spid="_x0000_s23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" strokeweight="2pt"/>
                <v:line id="Line 7" o:spid="_x0000_s23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" strokeweight="2pt"/>
                <v:line id="Line 8" o:spid="_x0000_s23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" strokeweight="2pt"/>
                <v:line id="Line 9" o:spid="_x0000_s23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" strokeweight="2pt"/>
                <v:line id="Line 10" o:spid="_x0000_s23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" strokeweight="1pt"/>
                <v:line id="Line 11" o:spid="_x0000_s23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" strokeweight="2pt"/>
                <v:line id="Line 12" o:spid="_x0000_s23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" strokeweight="1pt"/>
                <v:rect id="Rectangle 13" o:spid="_x0000_s23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" filled="f" stroked="f">
                  <v:textbox inset="1pt,1pt,1pt,1pt">
                    <w:txbxContent>
                      <w:p w14:paraId="6187334D" w14:textId="77777777" w:rsidR="00B4081E" w:rsidRPr="00086B17" w:rsidRDefault="00B4081E" w:rsidP="00B4081E">
                        <w:pPr>
                          <w:jc w:val="center"/>
                          <w:rPr>
                            <w:sz w:val="20"/>
                          </w:rPr>
                        </w:pPr>
                        <w:proofErr w:type="spellStart"/>
                        <w:r>
                          <w:rPr>
                            <w:sz w:val="20"/>
                            <w:lang w:val="uk-UA"/>
                          </w:rPr>
                          <w:t>Змн</w:t>
                        </w:r>
                        <w:proofErr w:type="spellEnd"/>
                        <w:r w:rsidRPr="00086B17">
                          <w:rPr>
                            <w:sz w:val="20"/>
                          </w:rPr>
                          <w:t>.</w:t>
                        </w:r>
                      </w:p>
                      <w:p w14:paraId="1AC7EEDC" w14:textId="77777777" w:rsidR="00B4081E" w:rsidRPr="00352A5A" w:rsidRDefault="00B4081E" w:rsidP="00B4081E">
                        <w:pPr>
                          <w:jc w:val="center"/>
                          <w:rPr>
                            <w:rFonts w:ascii="Arial" w:hAnsi="Arial" w:cs="Arial"/>
                            <w:i/>
                            <w:sz w:val="18"/>
                            <w:szCs w:val="18"/>
                          </w:rPr>
                        </w:pPr>
                      </w:p>
                      <w:p w14:paraId="03233841" w14:textId="77777777" w:rsidR="00B4081E" w:rsidRPr="00D320FF" w:rsidRDefault="00B4081E" w:rsidP="00B4081E"/>
                      <w:p w14:paraId="7931D047" w14:textId="77777777" w:rsidR="00B4081E" w:rsidRPr="00352A5A" w:rsidRDefault="00B4081E" w:rsidP="00B4081E">
                        <w:pPr>
                          <w:pStyle w:val="ad"/>
                          <w:jc w:val="center"/>
                          <w:rPr>
                            <w:rFonts w:ascii="Arial" w:hAnsi="Arial" w:cs="Arial"/>
                            <w:sz w:val="18"/>
                          </w:rPr>
                        </w:pPr>
                        <w:r w:rsidRPr="00352A5A">
                          <w:rPr>
                            <w:rFonts w:ascii="Arial" w:hAnsi="Arial" w:cs="Arial"/>
                            <w:i/>
                          </w:rPr>
                          <w:t>НТУУ “КПІ”</w:t>
                        </w:r>
                      </w:p>
                      <w:p w14:paraId="07103C9E" w14:textId="77777777" w:rsidR="00B4081E" w:rsidRPr="00B73657" w:rsidRDefault="00B4081E" w:rsidP="00B4081E">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14F23784" w14:textId="77777777" w:rsidR="00B4081E" w:rsidRPr="00352A5A" w:rsidRDefault="00B4081E" w:rsidP="00B4081E">
                        <w:pPr>
                          <w:rPr>
                            <w:szCs w:val="28"/>
                          </w:rPr>
                        </w:pPr>
                      </w:p>
                      <w:p w14:paraId="2B488CAF" w14:textId="77777777" w:rsidR="00B4081E" w:rsidRPr="00352A5A" w:rsidRDefault="00B4081E" w:rsidP="00B4081E">
                        <w:pPr>
                          <w:pStyle w:val="ad"/>
                          <w:jc w:val="center"/>
                          <w:rPr>
                            <w:rFonts w:ascii="Arial" w:hAnsi="Arial" w:cs="Arial"/>
                            <w:sz w:val="18"/>
                          </w:rPr>
                        </w:pPr>
                      </w:p>
                    </w:txbxContent>
                  </v:textbox>
                </v:rect>
                <v:rect id="Rectangle 14" o:spid="_x0000_s23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" filled="f" stroked="f">
                  <v:textbox inset="1pt,1pt,1pt,1pt">
                    <w:txbxContent>
                      <w:p w14:paraId="1949E53A" w14:textId="77777777" w:rsidR="00B4081E" w:rsidRPr="00F96BEC" w:rsidRDefault="00B4081E" w:rsidP="00B4081E">
                        <w:pPr>
                          <w:jc w:val="center"/>
                          <w:rPr>
                            <w:lang w:val="uk-UA"/>
                          </w:rPr>
                        </w:pPr>
                        <w:proofErr w:type="spellStart"/>
                        <w:r>
                          <w:rPr>
                            <w:sz w:val="20"/>
                            <w:lang w:val="uk-UA"/>
                          </w:rPr>
                          <w:t>Арк</w:t>
                        </w:r>
                        <w:proofErr w:type="spellEnd"/>
                      </w:p>
                    </w:txbxContent>
                  </v:textbox>
                </v:rect>
                <v:rect id="Rectangle 15" o:spid="_x0000_s23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" filled="f" stroked="f">
                  <v:textbox inset="1pt,1pt,1pt,1pt">
                    <w:txbxContent>
                      <w:p w14:paraId="42EB98C5" w14:textId="77777777" w:rsidR="00B4081E" w:rsidRPr="00352A5A" w:rsidRDefault="00B4081E" w:rsidP="00B4081E">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635087F8" w14:textId="77777777" w:rsidR="00B4081E" w:rsidRPr="00D320FF" w:rsidRDefault="00B4081E" w:rsidP="00B4081E"/>
                    </w:txbxContent>
                  </v:textbox>
                </v:rect>
                <v:rect id="Rectangle 16" o:spid="_x0000_s23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" filled="f" stroked="f">
                  <v:textbox inset="1pt,1pt,1pt,1pt">
                    <w:txbxContent>
                      <w:p w14:paraId="237D1D19" w14:textId="77777777" w:rsidR="00B4081E" w:rsidRDefault="00B4081E" w:rsidP="00B4081E">
                        <w:pPr>
                          <w:rPr>
                            <w:sz w:val="20"/>
                          </w:rPr>
                        </w:pPr>
                        <w:r w:rsidRPr="00086B17">
                          <w:rPr>
                            <w:sz w:val="20"/>
                          </w:rPr>
                          <w:t>П</w:t>
                        </w:r>
                        <w:r>
                          <w:rPr>
                            <w:sz w:val="20"/>
                            <w:lang w:val="uk-UA"/>
                          </w:rPr>
                          <w:t>і</w:t>
                        </w:r>
                        <w:proofErr w:type="spellStart"/>
                        <w:r w:rsidRPr="00086B17">
                          <w:rPr>
                            <w:sz w:val="20"/>
                          </w:rPr>
                          <w:t>дпис</w:t>
                        </w:r>
                        <w:proofErr w:type="spellEnd"/>
                      </w:p>
                      <w:p w14:paraId="11D2000E" w14:textId="77777777" w:rsidR="00B4081E" w:rsidRDefault="00B4081E" w:rsidP="00B4081E">
                        <w:pPr>
                          <w:jc w:val="center"/>
                          <w:rPr>
                            <w:sz w:val="20"/>
                          </w:rPr>
                        </w:pPr>
                      </w:p>
                      <w:p w14:paraId="4058E6DD" w14:textId="77777777" w:rsidR="00B4081E" w:rsidRPr="00086B17" w:rsidRDefault="00B4081E" w:rsidP="00B4081E">
                        <w:pPr>
                          <w:jc w:val="center"/>
                          <w:rPr>
                            <w:rFonts w:ascii="Arial" w:hAnsi="Arial" w:cs="Arial"/>
                            <w:i/>
                            <w:sz w:val="18"/>
                            <w:szCs w:val="18"/>
                          </w:rPr>
                        </w:pPr>
                      </w:p>
                      <w:p w14:paraId="2D9D7498" w14:textId="77777777" w:rsidR="00B4081E" w:rsidRPr="00D320FF" w:rsidRDefault="00B4081E" w:rsidP="00B4081E"/>
                    </w:txbxContent>
                  </v:textbox>
                </v:rect>
                <v:rect id="Rectangle 17" o:spid="_x0000_s23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" filled="f" stroked="f">
                  <v:textbox inset="1pt,1pt,1pt,1pt">
                    <w:txbxContent>
                      <w:p w14:paraId="0C8EA990" w14:textId="77777777" w:rsidR="00B4081E" w:rsidRPr="00352A5A" w:rsidRDefault="00B4081E" w:rsidP="00B4081E">
                        <w:pPr>
                          <w:pStyle w:val="afa"/>
                          <w:ind w:firstLine="0"/>
                          <w:jc w:val="center"/>
                          <w:rPr>
                            <w:rFonts w:ascii="Arial" w:hAnsi="Arial" w:cs="Arial"/>
                            <w:sz w:val="18"/>
                          </w:rPr>
                        </w:pPr>
                        <w:r w:rsidRPr="00086B17">
                          <w:rPr>
                            <w:rFonts w:ascii="Times New Roman" w:hAnsi="Times New Roman"/>
                            <w:i w:val="0"/>
                            <w:sz w:val="20"/>
                          </w:rPr>
                          <w:t>Дата</w:t>
                        </w:r>
                      </w:p>
                      <w:p w14:paraId="580BB195" w14:textId="77777777" w:rsidR="00B4081E" w:rsidRPr="00D320FF" w:rsidRDefault="00B4081E" w:rsidP="00B4081E"/>
                    </w:txbxContent>
                  </v:textbox>
                </v:rect>
                <v:rect id="Rectangle 18" o:spid="_x0000_s23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" filled="f" stroked="f">
                  <v:textbox inset="1pt,1pt,1pt,1pt">
                    <w:txbxContent>
                      <w:p w14:paraId="53A88AC7" w14:textId="77777777" w:rsidR="00B4081E" w:rsidRPr="00F96BEC" w:rsidRDefault="00B4081E" w:rsidP="00B4081E">
                        <w:pPr>
                          <w:jc w:val="center"/>
                          <w:rPr>
                            <w:sz w:val="20"/>
                            <w:lang w:val="uk-UA"/>
                          </w:rPr>
                        </w:pPr>
                        <w:proofErr w:type="spellStart"/>
                        <w:r>
                          <w:rPr>
                            <w:sz w:val="20"/>
                            <w:lang w:val="uk-UA"/>
                          </w:rPr>
                          <w:t>Арк</w:t>
                        </w:r>
                        <w:proofErr w:type="spellEnd"/>
                      </w:p>
                      <w:p w14:paraId="03E0D27B" w14:textId="77777777" w:rsidR="00B4081E" w:rsidRPr="00086B17" w:rsidRDefault="00B4081E" w:rsidP="00B4081E">
                        <w:pPr>
                          <w:jc w:val="center"/>
                          <w:rPr>
                            <w:sz w:val="18"/>
                            <w:szCs w:val="18"/>
                          </w:rPr>
                        </w:pPr>
                      </w:p>
                      <w:p w14:paraId="62F77885" w14:textId="77777777" w:rsidR="00B4081E" w:rsidRPr="00A55B46" w:rsidRDefault="00B4081E" w:rsidP="00B4081E">
                        <w:pPr>
                          <w:pStyle w:val="afa"/>
                          <w:ind w:firstLine="0"/>
                          <w:jc w:val="center"/>
                          <w:rPr>
                            <w:rFonts w:ascii="Arial" w:hAnsi="Arial" w:cs="Arial"/>
                            <w:sz w:val="18"/>
                            <w:lang w:val="ru-RU"/>
                          </w:rPr>
                        </w:pPr>
                      </w:p>
                      <w:p w14:paraId="4AD77D3A" w14:textId="77777777" w:rsidR="00B4081E" w:rsidRPr="00D320FF" w:rsidRDefault="00B4081E" w:rsidP="00B4081E"/>
                    </w:txbxContent>
                  </v:textbox>
                </v:rect>
                <v:rect id="Rectangle 19" o:spid="_x0000_s23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" filled="f" stroked="f">
                  <v:textbox inset="1pt,1pt,1pt,1pt">
                    <w:txbxContent>
                      <w:p w14:paraId="47EBFE06" w14:textId="564DEA79" w:rsidR="00B4081E" w:rsidRPr="005F0FA3" w:rsidRDefault="00B4081E" w:rsidP="00B4081E">
                        <w:pPr>
                          <w:jc w:val="center"/>
                          <w:rPr>
                            <w:sz w:val="28"/>
                            <w:lang w:val="uk-UA"/>
                          </w:rPr>
                        </w:pPr>
                        <w:r>
                          <w:rPr>
                            <w:sz w:val="28"/>
                            <w:lang w:val="uk-UA"/>
                          </w:rPr>
                          <w:t>66</w:t>
                        </w:r>
                      </w:p>
                    </w:txbxContent>
                  </v:textbox>
                </v:rect>
                <v:rect id="Rectangle 20" o:spid="_x0000_s23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" filled="f" stroked="f">
                  <v:textbox inset="1pt,1pt,1pt,1pt">
                    <w:txbxContent>
                      <w:p w14:paraId="437D11DC" w14:textId="77777777" w:rsidR="00B4081E" w:rsidRDefault="00B4081E" w:rsidP="00B4081E">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3022EB0E" w14:textId="77777777" w:rsidR="00B4081E" w:rsidRPr="002870C6" w:rsidRDefault="00B4081E" w:rsidP="00B4081E">
                        <w:pPr>
                          <w:pStyle w:val="afa"/>
                          <w:ind w:firstLine="0"/>
                          <w:jc w:val="center"/>
                          <w:rPr>
                            <w:rFonts w:ascii="Times New Roman" w:hAnsi="Times New Roman" w:cs="Shruti"/>
                            <w:i w:val="0"/>
                            <w:szCs w:val="32"/>
                            <w:lang w:val="ru-RU"/>
                          </w:rPr>
                        </w:pPr>
                      </w:p>
                      <w:p w14:paraId="46A05286" w14:textId="77777777" w:rsidR="00B4081E" w:rsidRPr="003B77DB" w:rsidRDefault="00B4081E" w:rsidP="00B4081E">
                        <w:pPr>
                          <w:jc w:val="center"/>
                          <w:rPr>
                            <w:szCs w:val="28"/>
                          </w:rPr>
                        </w:pPr>
                      </w:p>
                      <w:p w14:paraId="0F8AC1BD" w14:textId="77777777" w:rsidR="00B4081E" w:rsidRPr="00D320FF" w:rsidRDefault="00B4081E" w:rsidP="00B4081E"/>
                    </w:txbxContent>
                  </v:textbox>
                </v:rect>
                <w10:wrap anchorx="margin" anchory="margin"/>
              </v:group>
            </w:pict>
          </mc:Fallback>
        </mc:AlternateContent>
      </w:r>
      <w:proofErr w:type="spellStart"/>
      <w:r w:rsidRPr="00B4081E">
        <w:rPr>
          <w:rFonts w:ascii="Times New Roman" w:hAnsi="Times New Roman" w:cs="Times New Roman"/>
          <w:sz w:val="28"/>
          <w:szCs w:val="28"/>
          <w:lang w:val="uk-UA"/>
        </w:rPr>
        <w:t>fuеr</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Technische</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Chemie</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und</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Polymerchemie</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Universitaеt</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Karlsruhe</w:t>
      </w:r>
      <w:proofErr w:type="spellEnd"/>
      <w:r w:rsidRPr="00B4081E">
        <w:rPr>
          <w:rFonts w:ascii="Times New Roman" w:hAnsi="Times New Roman" w:cs="Times New Roman"/>
          <w:sz w:val="28"/>
          <w:szCs w:val="28"/>
          <w:lang w:val="uk-UA"/>
        </w:rPr>
        <w:t xml:space="preserve"> (TH), </w:t>
      </w:r>
      <w:proofErr w:type="spellStart"/>
      <w:r w:rsidRPr="00B4081E">
        <w:rPr>
          <w:rFonts w:ascii="Times New Roman" w:hAnsi="Times New Roman" w:cs="Times New Roman"/>
          <w:sz w:val="28"/>
          <w:szCs w:val="28"/>
          <w:lang w:val="uk-UA"/>
        </w:rPr>
        <w:t>Germany</w:t>
      </w:r>
      <w:proofErr w:type="spellEnd"/>
      <w:r w:rsidRPr="00B4081E">
        <w:rPr>
          <w:rFonts w:ascii="Times New Roman" w:hAnsi="Times New Roman" w:cs="Times New Roman"/>
          <w:sz w:val="28"/>
          <w:szCs w:val="28"/>
          <w:lang w:val="uk-UA"/>
        </w:rPr>
        <w:t xml:space="preserve">. – </w:t>
      </w:r>
      <w:proofErr w:type="spellStart"/>
      <w:r w:rsidRPr="00B4081E">
        <w:rPr>
          <w:rFonts w:ascii="Times New Roman" w:hAnsi="Times New Roman" w:cs="Times New Roman"/>
          <w:sz w:val="28"/>
          <w:szCs w:val="28"/>
          <w:lang w:val="uk-UA"/>
        </w:rPr>
        <w:t>Received</w:t>
      </w:r>
      <w:proofErr w:type="spellEnd"/>
      <w:r w:rsidRPr="00B4081E">
        <w:rPr>
          <w:rFonts w:ascii="Times New Roman" w:hAnsi="Times New Roman" w:cs="Times New Roman"/>
          <w:sz w:val="28"/>
          <w:szCs w:val="28"/>
          <w:lang w:val="uk-UA"/>
        </w:rPr>
        <w:t xml:space="preserve"> 1 </w:t>
      </w:r>
      <w:proofErr w:type="spellStart"/>
      <w:r w:rsidRPr="00B4081E">
        <w:rPr>
          <w:rFonts w:ascii="Times New Roman" w:hAnsi="Times New Roman" w:cs="Times New Roman"/>
          <w:sz w:val="28"/>
          <w:szCs w:val="28"/>
          <w:lang w:val="uk-UA"/>
        </w:rPr>
        <w:t>August</w:t>
      </w:r>
      <w:proofErr w:type="spellEnd"/>
      <w:r w:rsidRPr="00B4081E">
        <w:rPr>
          <w:rFonts w:ascii="Times New Roman" w:hAnsi="Times New Roman" w:cs="Times New Roman"/>
          <w:sz w:val="28"/>
          <w:szCs w:val="28"/>
          <w:lang w:val="uk-UA"/>
        </w:rPr>
        <w:t xml:space="preserve"> 2004.</w:t>
      </w:r>
    </w:p>
    <w:p w14:paraId="1AD1B106" w14:textId="7436B0FC" w:rsidR="00B4081E" w:rsidRPr="00B4081E" w:rsidRDefault="00B4081E" w:rsidP="00B4081E">
      <w:pPr>
        <w:pStyle w:val="a7"/>
        <w:numPr>
          <w:ilvl w:val="0"/>
          <w:numId w:val="16"/>
        </w:numPr>
        <w:spacing w:after="0" w:line="360" w:lineRule="auto"/>
        <w:jc w:val="both"/>
        <w:rPr>
          <w:rFonts w:ascii="Times New Roman" w:hAnsi="Times New Roman" w:cs="Times New Roman"/>
          <w:sz w:val="28"/>
          <w:szCs w:val="28"/>
          <w:lang w:val="uk-UA"/>
        </w:rPr>
      </w:pPr>
      <w:proofErr w:type="spellStart"/>
      <w:r w:rsidRPr="00B4081E">
        <w:rPr>
          <w:rFonts w:ascii="Times New Roman" w:hAnsi="Times New Roman" w:cs="Times New Roman"/>
          <w:sz w:val="28"/>
          <w:szCs w:val="28"/>
          <w:lang w:val="uk-UA"/>
        </w:rPr>
        <w:t>Зенкевич</w:t>
      </w:r>
      <w:proofErr w:type="spellEnd"/>
      <w:r w:rsidRPr="00B4081E">
        <w:rPr>
          <w:rFonts w:ascii="Times New Roman" w:hAnsi="Times New Roman" w:cs="Times New Roman"/>
          <w:sz w:val="28"/>
          <w:szCs w:val="28"/>
          <w:lang w:val="uk-UA"/>
        </w:rPr>
        <w:t xml:space="preserve">, И. Г., </w:t>
      </w:r>
      <w:proofErr w:type="spellStart"/>
      <w:r w:rsidRPr="00B4081E">
        <w:rPr>
          <w:rFonts w:ascii="Times New Roman" w:hAnsi="Times New Roman" w:cs="Times New Roman"/>
          <w:sz w:val="28"/>
          <w:szCs w:val="28"/>
          <w:lang w:val="uk-UA"/>
        </w:rPr>
        <w:t>Рагулина</w:t>
      </w:r>
      <w:proofErr w:type="spellEnd"/>
      <w:r w:rsidRPr="00B4081E">
        <w:rPr>
          <w:rFonts w:ascii="Times New Roman" w:hAnsi="Times New Roman" w:cs="Times New Roman"/>
          <w:sz w:val="28"/>
          <w:szCs w:val="28"/>
          <w:lang w:val="uk-UA"/>
        </w:rPr>
        <w:t xml:space="preserve">, М. В., Родин, А. А. </w:t>
      </w:r>
      <w:proofErr w:type="spellStart"/>
      <w:r w:rsidRPr="00B4081E">
        <w:rPr>
          <w:rFonts w:ascii="Times New Roman" w:hAnsi="Times New Roman" w:cs="Times New Roman"/>
          <w:sz w:val="28"/>
          <w:szCs w:val="28"/>
          <w:lang w:val="uk-UA"/>
        </w:rPr>
        <w:t>Экологические</w:t>
      </w:r>
      <w:proofErr w:type="spellEnd"/>
      <w:r w:rsidRPr="00B4081E">
        <w:rPr>
          <w:rFonts w:ascii="Times New Roman" w:hAnsi="Times New Roman" w:cs="Times New Roman"/>
          <w:sz w:val="28"/>
          <w:szCs w:val="28"/>
          <w:lang w:val="uk-UA"/>
        </w:rPr>
        <w:t xml:space="preserve"> и </w:t>
      </w:r>
      <w:proofErr w:type="spellStart"/>
      <w:r w:rsidRPr="00B4081E">
        <w:rPr>
          <w:rFonts w:ascii="Times New Roman" w:hAnsi="Times New Roman" w:cs="Times New Roman"/>
          <w:sz w:val="28"/>
          <w:szCs w:val="28"/>
          <w:lang w:val="uk-UA"/>
        </w:rPr>
        <w:t>аналитические</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аспекты</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термической</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деструкции</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фторсодержащих</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полимеров</w:t>
      </w:r>
      <w:proofErr w:type="spellEnd"/>
      <w:r w:rsidRPr="00B4081E">
        <w:rPr>
          <w:rFonts w:ascii="Times New Roman" w:hAnsi="Times New Roman" w:cs="Times New Roman"/>
          <w:sz w:val="28"/>
          <w:szCs w:val="28"/>
          <w:lang w:val="uk-UA"/>
        </w:rPr>
        <w:t xml:space="preserve"> // </w:t>
      </w:r>
      <w:proofErr w:type="spellStart"/>
      <w:r w:rsidRPr="00B4081E">
        <w:rPr>
          <w:rFonts w:ascii="Times New Roman" w:hAnsi="Times New Roman" w:cs="Times New Roman"/>
          <w:sz w:val="28"/>
          <w:szCs w:val="28"/>
          <w:lang w:val="uk-UA"/>
        </w:rPr>
        <w:t>Экологич</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химия</w:t>
      </w:r>
      <w:proofErr w:type="spellEnd"/>
      <w:r w:rsidRPr="00B4081E">
        <w:rPr>
          <w:rFonts w:ascii="Times New Roman" w:hAnsi="Times New Roman" w:cs="Times New Roman"/>
          <w:sz w:val="28"/>
          <w:szCs w:val="28"/>
          <w:lang w:val="uk-UA"/>
        </w:rPr>
        <w:t xml:space="preserve">. – 2007. – Т. 16, </w:t>
      </w:r>
      <w:proofErr w:type="spellStart"/>
      <w:r w:rsidRPr="00B4081E">
        <w:rPr>
          <w:rFonts w:ascii="Times New Roman" w:hAnsi="Times New Roman" w:cs="Times New Roman"/>
          <w:sz w:val="28"/>
          <w:szCs w:val="28"/>
          <w:lang w:val="uk-UA"/>
        </w:rPr>
        <w:t>No</w:t>
      </w:r>
      <w:proofErr w:type="spellEnd"/>
      <w:r w:rsidRPr="00B4081E">
        <w:rPr>
          <w:rFonts w:ascii="Times New Roman" w:hAnsi="Times New Roman" w:cs="Times New Roman"/>
          <w:sz w:val="28"/>
          <w:szCs w:val="28"/>
          <w:lang w:val="uk-UA"/>
        </w:rPr>
        <w:t xml:space="preserve"> 1. – С. 9–17.</w:t>
      </w:r>
    </w:p>
    <w:p w14:paraId="644DE7F9" w14:textId="07B9EB03" w:rsidR="00B4081E" w:rsidRPr="00B4081E" w:rsidRDefault="00B4081E" w:rsidP="00B4081E">
      <w:pPr>
        <w:pStyle w:val="a7"/>
        <w:numPr>
          <w:ilvl w:val="0"/>
          <w:numId w:val="16"/>
        </w:numPr>
        <w:spacing w:after="0" w:line="360" w:lineRule="auto"/>
        <w:jc w:val="both"/>
        <w:rPr>
          <w:rFonts w:ascii="Times New Roman" w:hAnsi="Times New Roman" w:cs="Times New Roman"/>
          <w:sz w:val="28"/>
          <w:szCs w:val="28"/>
          <w:lang w:val="uk-UA"/>
        </w:rPr>
      </w:pPr>
      <w:proofErr w:type="spellStart"/>
      <w:r w:rsidRPr="00B4081E">
        <w:rPr>
          <w:rFonts w:ascii="Times New Roman" w:hAnsi="Times New Roman" w:cs="Times New Roman"/>
          <w:sz w:val="28"/>
          <w:szCs w:val="28"/>
          <w:lang w:val="uk-UA"/>
        </w:rPr>
        <w:t>Переработка</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полиэтилена</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технология</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вторичного</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использования</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отходов</w:t>
      </w:r>
      <w:proofErr w:type="spellEnd"/>
      <w:r w:rsidRPr="00B4081E">
        <w:rPr>
          <w:rFonts w:ascii="Times New Roman" w:hAnsi="Times New Roman" w:cs="Times New Roman"/>
          <w:sz w:val="28"/>
          <w:szCs w:val="28"/>
          <w:lang w:val="uk-UA"/>
        </w:rPr>
        <w:t xml:space="preserve"> // URL: https://rcycle.net/plastmassy/polietilen/pererabotka-tehnologii-vtorichnogo-ispolzovaniya-othodov, дата звернення: 05.11.2020</w:t>
      </w:r>
    </w:p>
    <w:p w14:paraId="0F0BB636" w14:textId="77949EEE" w:rsidR="00B4081E" w:rsidRPr="00B4081E" w:rsidRDefault="00B4081E" w:rsidP="00B4081E">
      <w:pPr>
        <w:pStyle w:val="a7"/>
        <w:numPr>
          <w:ilvl w:val="0"/>
          <w:numId w:val="16"/>
        </w:numPr>
        <w:spacing w:after="0" w:line="360" w:lineRule="auto"/>
        <w:jc w:val="both"/>
        <w:rPr>
          <w:rFonts w:ascii="Times New Roman" w:hAnsi="Times New Roman" w:cs="Times New Roman"/>
          <w:sz w:val="28"/>
          <w:szCs w:val="28"/>
          <w:lang w:val="uk-UA"/>
        </w:rPr>
      </w:pPr>
      <w:proofErr w:type="spellStart"/>
      <w:r w:rsidRPr="00B4081E">
        <w:rPr>
          <w:rFonts w:ascii="Times New Roman" w:hAnsi="Times New Roman" w:cs="Times New Roman"/>
          <w:sz w:val="28"/>
          <w:szCs w:val="28"/>
          <w:lang w:val="uk-UA"/>
        </w:rPr>
        <w:t>Feng</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Gao</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Pyrolysis</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of</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waste</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plastics</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into</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fuels</w:t>
      </w:r>
      <w:proofErr w:type="spellEnd"/>
      <w:r w:rsidRPr="00B4081E">
        <w:rPr>
          <w:rFonts w:ascii="Times New Roman" w:hAnsi="Times New Roman" w:cs="Times New Roman"/>
          <w:sz w:val="28"/>
          <w:szCs w:val="28"/>
          <w:lang w:val="uk-UA"/>
        </w:rPr>
        <w:t xml:space="preserve"> // A </w:t>
      </w:r>
      <w:proofErr w:type="spellStart"/>
      <w:r w:rsidRPr="00B4081E">
        <w:rPr>
          <w:rFonts w:ascii="Times New Roman" w:hAnsi="Times New Roman" w:cs="Times New Roman"/>
          <w:sz w:val="28"/>
          <w:szCs w:val="28"/>
          <w:lang w:val="uk-UA"/>
        </w:rPr>
        <w:t>thesis</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submitted</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in</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fulfilment</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of</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the</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requirements</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for</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the</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Degree</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of</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Doctor</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of</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Philosophy</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in</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Chemical</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and</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Process</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Engineering</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University</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of</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Cantenbery</w:t>
      </w:r>
      <w:proofErr w:type="spellEnd"/>
      <w:r w:rsidRPr="00B4081E">
        <w:rPr>
          <w:rFonts w:ascii="Times New Roman" w:hAnsi="Times New Roman" w:cs="Times New Roman"/>
          <w:sz w:val="28"/>
          <w:szCs w:val="28"/>
          <w:lang w:val="uk-UA"/>
        </w:rPr>
        <w:t>. – 2010. – 2016 p.</w:t>
      </w:r>
    </w:p>
    <w:p w14:paraId="4F59F66E" w14:textId="2EB6ACDC" w:rsidR="00B4081E" w:rsidRPr="00B4081E" w:rsidRDefault="00B4081E" w:rsidP="00B4081E">
      <w:pPr>
        <w:pStyle w:val="a7"/>
        <w:numPr>
          <w:ilvl w:val="0"/>
          <w:numId w:val="16"/>
        </w:numPr>
        <w:spacing w:after="0" w:line="360" w:lineRule="auto"/>
        <w:jc w:val="both"/>
        <w:rPr>
          <w:rFonts w:ascii="Times New Roman" w:hAnsi="Times New Roman" w:cs="Times New Roman"/>
          <w:sz w:val="28"/>
          <w:szCs w:val="28"/>
          <w:lang w:val="uk-UA"/>
        </w:rPr>
      </w:pPr>
      <w:r w:rsidRPr="00B4081E">
        <w:rPr>
          <w:rFonts w:ascii="Times New Roman" w:hAnsi="Times New Roman" w:cs="Times New Roman"/>
          <w:sz w:val="28"/>
          <w:szCs w:val="28"/>
          <w:lang w:val="uk-UA"/>
        </w:rPr>
        <w:t>Додаткові джерела інформації для проектування систем керування:</w:t>
      </w:r>
    </w:p>
    <w:p w14:paraId="1260E942" w14:textId="7743EECA" w:rsidR="00B4081E" w:rsidRPr="00B4081E" w:rsidRDefault="00B4081E" w:rsidP="00B4081E">
      <w:pPr>
        <w:pStyle w:val="a7"/>
        <w:numPr>
          <w:ilvl w:val="0"/>
          <w:numId w:val="16"/>
        </w:numPr>
        <w:spacing w:after="0" w:line="360" w:lineRule="auto"/>
        <w:jc w:val="both"/>
        <w:rPr>
          <w:rFonts w:ascii="Times New Roman" w:hAnsi="Times New Roman" w:cs="Times New Roman"/>
          <w:sz w:val="28"/>
          <w:szCs w:val="28"/>
          <w:lang w:val="uk-UA"/>
        </w:rPr>
      </w:pPr>
      <w:r w:rsidRPr="00B4081E">
        <w:rPr>
          <w:rFonts w:ascii="Times New Roman" w:hAnsi="Times New Roman" w:cs="Times New Roman"/>
          <w:sz w:val="28"/>
          <w:szCs w:val="28"/>
          <w:lang w:val="uk-UA"/>
        </w:rPr>
        <w:t xml:space="preserve">Поляков, К. Ю. </w:t>
      </w:r>
      <w:proofErr w:type="spellStart"/>
      <w:r w:rsidRPr="00B4081E">
        <w:rPr>
          <w:rFonts w:ascii="Times New Roman" w:hAnsi="Times New Roman" w:cs="Times New Roman"/>
          <w:sz w:val="28"/>
          <w:szCs w:val="28"/>
          <w:lang w:val="uk-UA"/>
        </w:rPr>
        <w:t>Теория</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автоматического</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управления</w:t>
      </w:r>
      <w:proofErr w:type="spellEnd"/>
      <w:r w:rsidRPr="00B4081E">
        <w:rPr>
          <w:rFonts w:ascii="Times New Roman" w:hAnsi="Times New Roman" w:cs="Times New Roman"/>
          <w:sz w:val="28"/>
          <w:szCs w:val="28"/>
          <w:lang w:val="uk-UA"/>
        </w:rPr>
        <w:t xml:space="preserve"> для "</w:t>
      </w:r>
      <w:proofErr w:type="spellStart"/>
      <w:r w:rsidRPr="00B4081E">
        <w:rPr>
          <w:rFonts w:ascii="Times New Roman" w:hAnsi="Times New Roman" w:cs="Times New Roman"/>
          <w:sz w:val="28"/>
          <w:szCs w:val="28"/>
          <w:lang w:val="uk-UA"/>
        </w:rPr>
        <w:t>чайников</w:t>
      </w:r>
      <w:proofErr w:type="spellEnd"/>
      <w:r w:rsidRPr="00B4081E">
        <w:rPr>
          <w:rFonts w:ascii="Times New Roman" w:hAnsi="Times New Roman" w:cs="Times New Roman"/>
          <w:sz w:val="28"/>
          <w:szCs w:val="28"/>
          <w:lang w:val="uk-UA"/>
        </w:rPr>
        <w:t>"</w:t>
      </w:r>
    </w:p>
    <w:p w14:paraId="205A02FA" w14:textId="57754171" w:rsidR="00B4081E" w:rsidRPr="00B4081E" w:rsidRDefault="00B4081E" w:rsidP="00B4081E">
      <w:pPr>
        <w:pStyle w:val="a7"/>
        <w:numPr>
          <w:ilvl w:val="0"/>
          <w:numId w:val="16"/>
        </w:numPr>
        <w:spacing w:after="0" w:line="360" w:lineRule="auto"/>
        <w:jc w:val="both"/>
        <w:rPr>
          <w:rFonts w:ascii="Times New Roman" w:hAnsi="Times New Roman" w:cs="Times New Roman"/>
          <w:sz w:val="28"/>
          <w:szCs w:val="28"/>
          <w:lang w:val="uk-UA"/>
        </w:rPr>
      </w:pPr>
      <w:proofErr w:type="spellStart"/>
      <w:r w:rsidRPr="00B4081E">
        <w:rPr>
          <w:rFonts w:ascii="Times New Roman" w:hAnsi="Times New Roman" w:cs="Times New Roman"/>
          <w:sz w:val="28"/>
          <w:szCs w:val="28"/>
          <w:lang w:val="uk-UA"/>
        </w:rPr>
        <w:lastRenderedPageBreak/>
        <w:t>Кнорринг</w:t>
      </w:r>
      <w:proofErr w:type="spellEnd"/>
      <w:r w:rsidRPr="00B4081E">
        <w:rPr>
          <w:rFonts w:ascii="Times New Roman" w:hAnsi="Times New Roman" w:cs="Times New Roman"/>
          <w:sz w:val="28"/>
          <w:szCs w:val="28"/>
          <w:lang w:val="uk-UA"/>
        </w:rPr>
        <w:t xml:space="preserve">, Г. М., </w:t>
      </w:r>
      <w:proofErr w:type="spellStart"/>
      <w:r w:rsidRPr="00B4081E">
        <w:rPr>
          <w:rFonts w:ascii="Times New Roman" w:hAnsi="Times New Roman" w:cs="Times New Roman"/>
          <w:sz w:val="28"/>
          <w:szCs w:val="28"/>
          <w:lang w:val="uk-UA"/>
        </w:rPr>
        <w:t>Фадин</w:t>
      </w:r>
      <w:proofErr w:type="spellEnd"/>
      <w:r w:rsidRPr="00B4081E">
        <w:rPr>
          <w:rFonts w:ascii="Times New Roman" w:hAnsi="Times New Roman" w:cs="Times New Roman"/>
          <w:sz w:val="28"/>
          <w:szCs w:val="28"/>
          <w:lang w:val="uk-UA"/>
        </w:rPr>
        <w:t xml:space="preserve">, И. М., Сидоров, В. Н. </w:t>
      </w:r>
      <w:proofErr w:type="spellStart"/>
      <w:r w:rsidRPr="00B4081E">
        <w:rPr>
          <w:rFonts w:ascii="Times New Roman" w:hAnsi="Times New Roman" w:cs="Times New Roman"/>
          <w:sz w:val="28"/>
          <w:szCs w:val="28"/>
          <w:lang w:val="uk-UA"/>
        </w:rPr>
        <w:t>Справочная</w:t>
      </w:r>
      <w:proofErr w:type="spellEnd"/>
      <w:r w:rsidRPr="00B4081E">
        <w:rPr>
          <w:rFonts w:ascii="Times New Roman" w:hAnsi="Times New Roman" w:cs="Times New Roman"/>
          <w:sz w:val="28"/>
          <w:szCs w:val="28"/>
          <w:lang w:val="uk-UA"/>
        </w:rPr>
        <w:t xml:space="preserve"> книга для </w:t>
      </w:r>
      <w:proofErr w:type="spellStart"/>
      <w:r w:rsidRPr="00B4081E">
        <w:rPr>
          <w:rFonts w:ascii="Times New Roman" w:hAnsi="Times New Roman" w:cs="Times New Roman"/>
          <w:sz w:val="28"/>
          <w:szCs w:val="28"/>
          <w:lang w:val="uk-UA"/>
        </w:rPr>
        <w:t>проектирования</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электрического</w:t>
      </w:r>
      <w:proofErr w:type="spellEnd"/>
      <w:r w:rsidRPr="00B4081E">
        <w:rPr>
          <w:rFonts w:ascii="Times New Roman" w:hAnsi="Times New Roman" w:cs="Times New Roman"/>
          <w:sz w:val="28"/>
          <w:szCs w:val="28"/>
          <w:lang w:val="uk-UA"/>
        </w:rPr>
        <w:t xml:space="preserve"> </w:t>
      </w:r>
      <w:proofErr w:type="spellStart"/>
      <w:r w:rsidRPr="00B4081E">
        <w:rPr>
          <w:rFonts w:ascii="Times New Roman" w:hAnsi="Times New Roman" w:cs="Times New Roman"/>
          <w:sz w:val="28"/>
          <w:szCs w:val="28"/>
          <w:lang w:val="uk-UA"/>
        </w:rPr>
        <w:t>освещения</w:t>
      </w:r>
      <w:proofErr w:type="spellEnd"/>
      <w:r w:rsidRPr="00B4081E">
        <w:rPr>
          <w:rFonts w:ascii="Times New Roman" w:hAnsi="Times New Roman" w:cs="Times New Roman"/>
          <w:sz w:val="28"/>
          <w:szCs w:val="28"/>
          <w:lang w:val="uk-UA"/>
        </w:rPr>
        <w:t>. – Санкт-Петербург, 1992. – 448 с. – (</w:t>
      </w:r>
      <w:proofErr w:type="spellStart"/>
      <w:r w:rsidRPr="00B4081E">
        <w:rPr>
          <w:rFonts w:ascii="Times New Roman" w:hAnsi="Times New Roman" w:cs="Times New Roman"/>
          <w:sz w:val="28"/>
          <w:szCs w:val="28"/>
          <w:lang w:val="uk-UA"/>
        </w:rPr>
        <w:t>Энергоатомиздат</w:t>
      </w:r>
      <w:proofErr w:type="spellEnd"/>
      <w:r w:rsidRPr="00B4081E">
        <w:rPr>
          <w:rFonts w:ascii="Times New Roman" w:hAnsi="Times New Roman" w:cs="Times New Roman"/>
          <w:sz w:val="28"/>
          <w:szCs w:val="28"/>
          <w:lang w:val="uk-UA"/>
        </w:rPr>
        <w:t>).</w:t>
      </w:r>
    </w:p>
    <w:p w14:paraId="46E3E715" w14:textId="2777EF22" w:rsidR="00B4081E" w:rsidRPr="00B4081E" w:rsidRDefault="00B4081E" w:rsidP="00B4081E">
      <w:pPr>
        <w:pStyle w:val="a7"/>
        <w:numPr>
          <w:ilvl w:val="0"/>
          <w:numId w:val="16"/>
        </w:numPr>
        <w:spacing w:after="0" w:line="360" w:lineRule="auto"/>
        <w:jc w:val="both"/>
        <w:rPr>
          <w:rFonts w:ascii="Times New Roman" w:hAnsi="Times New Roman" w:cs="Times New Roman"/>
          <w:sz w:val="28"/>
          <w:szCs w:val="28"/>
          <w:lang w:val="uk-UA"/>
        </w:rPr>
      </w:pPr>
      <w:proofErr w:type="spellStart"/>
      <w:r w:rsidRPr="00B4081E">
        <w:rPr>
          <w:rFonts w:ascii="Times New Roman" w:hAnsi="Times New Roman" w:cs="Times New Roman"/>
          <w:sz w:val="28"/>
          <w:szCs w:val="28"/>
          <w:lang w:val="uk-UA"/>
        </w:rPr>
        <w:t>Мейта</w:t>
      </w:r>
      <w:proofErr w:type="spellEnd"/>
      <w:r w:rsidRPr="00B4081E">
        <w:rPr>
          <w:rFonts w:ascii="Times New Roman" w:hAnsi="Times New Roman" w:cs="Times New Roman"/>
          <w:sz w:val="28"/>
          <w:szCs w:val="28"/>
          <w:lang w:val="uk-UA"/>
        </w:rPr>
        <w:t xml:space="preserve">, О. В., </w:t>
      </w:r>
      <w:proofErr w:type="spellStart"/>
      <w:r w:rsidRPr="00B4081E">
        <w:rPr>
          <w:rFonts w:ascii="Times New Roman" w:hAnsi="Times New Roman" w:cs="Times New Roman"/>
          <w:sz w:val="28"/>
          <w:szCs w:val="28"/>
          <w:lang w:val="uk-UA"/>
        </w:rPr>
        <w:t>Рябенко</w:t>
      </w:r>
      <w:proofErr w:type="spellEnd"/>
      <w:r w:rsidRPr="00B4081E">
        <w:rPr>
          <w:rFonts w:ascii="Times New Roman" w:hAnsi="Times New Roman" w:cs="Times New Roman"/>
          <w:sz w:val="28"/>
          <w:szCs w:val="28"/>
          <w:lang w:val="uk-UA"/>
        </w:rPr>
        <w:t>, І. С. Проектування електропостачання та електрообладнання машин і установок геотехнічних виробництв. – Київ: КПІ ім. Ігоря Сікорського, 2018. – 244 с.</w:t>
      </w:r>
    </w:p>
    <w:p w14:paraId="14326489" w14:textId="22C72043" w:rsidR="00B4081E" w:rsidRPr="00B4081E" w:rsidRDefault="00B4081E" w:rsidP="00B4081E">
      <w:pPr>
        <w:pStyle w:val="a7"/>
        <w:numPr>
          <w:ilvl w:val="0"/>
          <w:numId w:val="16"/>
        </w:numPr>
        <w:spacing w:after="0" w:line="360" w:lineRule="auto"/>
        <w:jc w:val="both"/>
        <w:rPr>
          <w:rFonts w:ascii="Times New Roman" w:hAnsi="Times New Roman" w:cs="Times New Roman"/>
          <w:sz w:val="28"/>
          <w:szCs w:val="28"/>
          <w:lang w:val="uk-UA"/>
        </w:rPr>
      </w:pPr>
      <w:proofErr w:type="spellStart"/>
      <w:r w:rsidRPr="00B4081E">
        <w:rPr>
          <w:rFonts w:ascii="Times New Roman" w:hAnsi="Times New Roman" w:cs="Times New Roman"/>
          <w:sz w:val="28"/>
          <w:szCs w:val="28"/>
          <w:lang w:val="uk-UA"/>
        </w:rPr>
        <w:t>Мінбуд</w:t>
      </w:r>
      <w:proofErr w:type="spellEnd"/>
      <w:r w:rsidRPr="00B4081E">
        <w:rPr>
          <w:rFonts w:ascii="Times New Roman" w:hAnsi="Times New Roman" w:cs="Times New Roman"/>
          <w:sz w:val="28"/>
          <w:szCs w:val="28"/>
          <w:lang w:val="uk-UA"/>
        </w:rPr>
        <w:t xml:space="preserve"> України. Внутрішнє електричне освітлення. Робочі креслення // ДСТУ Б А.2.4-24. – 2008.</w:t>
      </w:r>
    </w:p>
    <w:p w14:paraId="10B990C7" w14:textId="7EB5A757" w:rsidR="00B4081E" w:rsidRPr="00B4081E" w:rsidRDefault="00B4081E" w:rsidP="00B4081E">
      <w:pPr>
        <w:pStyle w:val="a7"/>
        <w:numPr>
          <w:ilvl w:val="0"/>
          <w:numId w:val="16"/>
        </w:numPr>
        <w:spacing w:after="0" w:line="360" w:lineRule="auto"/>
        <w:jc w:val="both"/>
        <w:rPr>
          <w:rFonts w:ascii="Times New Roman" w:hAnsi="Times New Roman" w:cs="Times New Roman"/>
          <w:sz w:val="28"/>
          <w:szCs w:val="28"/>
          <w:lang w:val="uk-UA"/>
        </w:rPr>
      </w:pPr>
      <w:r w:rsidRPr="00B4081E">
        <w:rPr>
          <w:rFonts w:ascii="Times New Roman" w:hAnsi="Times New Roman" w:cs="Times New Roman"/>
          <w:sz w:val="28"/>
          <w:szCs w:val="28"/>
          <w:lang w:val="uk-UA"/>
        </w:rPr>
        <w:t>Левченко, І. С., Лісовий, Г. П. Електричні станції, мережі та системи. – 2004.</w:t>
      </w:r>
    </w:p>
    <w:p w14:paraId="5A73B734" w14:textId="7E5794F5" w:rsidR="00B4081E" w:rsidRPr="00B4081E" w:rsidRDefault="00B4081E" w:rsidP="00B4081E">
      <w:pPr>
        <w:pStyle w:val="a7"/>
        <w:numPr>
          <w:ilvl w:val="0"/>
          <w:numId w:val="16"/>
        </w:numPr>
        <w:spacing w:after="0" w:line="360" w:lineRule="auto"/>
        <w:jc w:val="both"/>
        <w:rPr>
          <w:rFonts w:ascii="Times New Roman" w:hAnsi="Times New Roman" w:cs="Times New Roman"/>
          <w:sz w:val="28"/>
          <w:szCs w:val="28"/>
          <w:lang w:val="uk-UA"/>
        </w:rPr>
      </w:pPr>
      <w:r w:rsidRPr="00B4081E">
        <w:rPr>
          <w:rFonts w:ascii="Times New Roman" w:hAnsi="Times New Roman" w:cs="Times New Roman"/>
          <w:sz w:val="28"/>
          <w:szCs w:val="28"/>
          <w:lang w:val="uk-UA"/>
        </w:rPr>
        <w:t>Бойко, В. С. Основи електропостачання промислових підприємств. – 2011.</w:t>
      </w:r>
    </w:p>
    <w:p w14:paraId="4AA3E201" w14:textId="70440657" w:rsidR="009F34AA" w:rsidRPr="00045A10" w:rsidRDefault="00B4081E" w:rsidP="00B4081E">
      <w:pPr>
        <w:pStyle w:val="a7"/>
        <w:numPr>
          <w:ilvl w:val="0"/>
          <w:numId w:val="16"/>
        </w:numPr>
        <w:spacing w:after="0" w:line="360" w:lineRule="auto"/>
        <w:jc w:val="both"/>
        <w:rPr>
          <w:rFonts w:ascii="Times New Roman" w:hAnsi="Times New Roman" w:cs="Times New Roman"/>
          <w:sz w:val="28"/>
          <w:szCs w:val="28"/>
        </w:rPr>
      </w:pPr>
      <w:r w:rsidRPr="00D105F7">
        <w:rPr>
          <w:rFonts w:ascii="Times New Roman" w:eastAsia="Times New Roman" w:hAnsi="Times New Roman" w:cs="Times New Roman"/>
          <w:noProof/>
          <w:color w:val="000000"/>
          <w:kern w:val="0"/>
          <w:sz w:val="28"/>
          <w:szCs w:val="28"/>
          <w:lang w:val="en-US"/>
          <w14:ligatures w14:val="none"/>
        </w:rPr>
        <mc:AlternateContent>
          <mc:Choice Requires="wpg">
            <w:drawing>
              <wp:anchor distT="0" distB="0" distL="114300" distR="114300" simplePos="0" relativeHeight="251788288" behindDoc="0" locked="0" layoutInCell="1" allowOverlap="0" wp14:anchorId="4C75C369" wp14:editId="74380643">
                <wp:simplePos x="0" y="0"/>
                <wp:positionH relativeFrom="margin">
                  <wp:posOffset>-182880</wp:posOffset>
                </wp:positionH>
                <wp:positionV relativeFrom="margin">
                  <wp:posOffset>-640080</wp:posOffset>
                </wp:positionV>
                <wp:extent cx="6588760" cy="10172700"/>
                <wp:effectExtent l="0" t="0" r="21590" b="19050"/>
                <wp:wrapNone/>
                <wp:docPr id="1369431012" name="Группа 13694310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274148081" name="Rectangle 2"/>
                        <wps:cNvSpPr>
                          <a:spLocks noChangeArrowheads="1"/>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496309926" name="Line 3"/>
                        <wps:cNvCnPr>
                          <a:cxnSpLocks noChangeShapeType="1"/>
                        </wps:cNvCnPr>
                        <wps:spPr bwMode="auto">
                          <a:xfrm>
                            <a:off x="1093" y="18949"/>
                            <a:ext cx="2" cy="1040"/>
                          </a:xfrm>
                          <a:prstGeom prst="line">
                            <a:avLst/>
                          </a:prstGeom>
                          <a:noFill/>
                          <a:ln w="25400">
                            <a:solidFill>
                              <a:srgbClr val="000000"/>
                            </a:solidFill>
                            <a:round/>
                            <a:headEnd/>
                            <a:tailEnd/>
                          </a:ln>
                        </wps:spPr>
                        <wps:bodyPr/>
                      </wps:wsp>
                      <wps:wsp>
                        <wps:cNvPr id="320886515" name="Line 4"/>
                        <wps:cNvCnPr>
                          <a:cxnSpLocks noChangeShapeType="1"/>
                        </wps:cNvCnPr>
                        <wps:spPr bwMode="auto">
                          <a:xfrm>
                            <a:off x="10" y="18941"/>
                            <a:ext cx="19967" cy="1"/>
                          </a:xfrm>
                          <a:prstGeom prst="line">
                            <a:avLst/>
                          </a:prstGeom>
                          <a:noFill/>
                          <a:ln w="25400">
                            <a:solidFill>
                              <a:srgbClr val="000000"/>
                            </a:solidFill>
                            <a:round/>
                            <a:headEnd/>
                            <a:tailEnd/>
                          </a:ln>
                        </wps:spPr>
                        <wps:bodyPr/>
                      </wps:wsp>
                      <wps:wsp>
                        <wps:cNvPr id="1129078675" name="Line 5"/>
                        <wps:cNvCnPr>
                          <a:cxnSpLocks noChangeShapeType="1"/>
                        </wps:cNvCnPr>
                        <wps:spPr bwMode="auto">
                          <a:xfrm>
                            <a:off x="2186" y="18949"/>
                            <a:ext cx="2" cy="1040"/>
                          </a:xfrm>
                          <a:prstGeom prst="line">
                            <a:avLst/>
                          </a:prstGeom>
                          <a:noFill/>
                          <a:ln w="25400">
                            <a:solidFill>
                              <a:srgbClr val="000000"/>
                            </a:solidFill>
                            <a:round/>
                            <a:headEnd/>
                            <a:tailEnd/>
                          </a:ln>
                        </wps:spPr>
                        <wps:bodyPr/>
                      </wps:wsp>
                      <wps:wsp>
                        <wps:cNvPr id="255095606" name="Line 6"/>
                        <wps:cNvCnPr>
                          <a:cxnSpLocks noChangeShapeType="1"/>
                        </wps:cNvCnPr>
                        <wps:spPr bwMode="auto">
                          <a:xfrm>
                            <a:off x="4919" y="18949"/>
                            <a:ext cx="2" cy="1040"/>
                          </a:xfrm>
                          <a:prstGeom prst="line">
                            <a:avLst/>
                          </a:prstGeom>
                          <a:noFill/>
                          <a:ln w="25400">
                            <a:solidFill>
                              <a:srgbClr val="000000"/>
                            </a:solidFill>
                            <a:round/>
                            <a:headEnd/>
                            <a:tailEnd/>
                          </a:ln>
                        </wps:spPr>
                        <wps:bodyPr/>
                      </wps:wsp>
                      <wps:wsp>
                        <wps:cNvPr id="1152125692" name="Line 7"/>
                        <wps:cNvCnPr>
                          <a:cxnSpLocks noChangeShapeType="1"/>
                        </wps:cNvCnPr>
                        <wps:spPr bwMode="auto">
                          <a:xfrm>
                            <a:off x="6557" y="18959"/>
                            <a:ext cx="2" cy="1030"/>
                          </a:xfrm>
                          <a:prstGeom prst="line">
                            <a:avLst/>
                          </a:prstGeom>
                          <a:noFill/>
                          <a:ln w="25400">
                            <a:solidFill>
                              <a:srgbClr val="000000"/>
                            </a:solidFill>
                            <a:round/>
                            <a:headEnd/>
                            <a:tailEnd/>
                          </a:ln>
                        </wps:spPr>
                        <wps:bodyPr/>
                      </wps:wsp>
                      <wps:wsp>
                        <wps:cNvPr id="1630534415" name="Line 8"/>
                        <wps:cNvCnPr>
                          <a:cxnSpLocks noChangeShapeType="1"/>
                        </wps:cNvCnPr>
                        <wps:spPr bwMode="auto">
                          <a:xfrm>
                            <a:off x="7650" y="18949"/>
                            <a:ext cx="2" cy="1030"/>
                          </a:xfrm>
                          <a:prstGeom prst="line">
                            <a:avLst/>
                          </a:prstGeom>
                          <a:noFill/>
                          <a:ln w="25400">
                            <a:solidFill>
                              <a:srgbClr val="000000"/>
                            </a:solidFill>
                            <a:round/>
                            <a:headEnd/>
                            <a:tailEnd/>
                          </a:ln>
                        </wps:spPr>
                        <wps:bodyPr/>
                      </wps:wsp>
                      <wps:wsp>
                        <wps:cNvPr id="55969410" name="Line 9"/>
                        <wps:cNvCnPr>
                          <a:cxnSpLocks noChangeShapeType="1"/>
                        </wps:cNvCnPr>
                        <wps:spPr bwMode="auto">
                          <a:xfrm>
                            <a:off x="18905" y="18949"/>
                            <a:ext cx="4" cy="1040"/>
                          </a:xfrm>
                          <a:prstGeom prst="line">
                            <a:avLst/>
                          </a:prstGeom>
                          <a:noFill/>
                          <a:ln w="25400">
                            <a:solidFill>
                              <a:srgbClr val="000000"/>
                            </a:solidFill>
                            <a:round/>
                            <a:headEnd/>
                            <a:tailEnd/>
                          </a:ln>
                        </wps:spPr>
                        <wps:bodyPr/>
                      </wps:wsp>
                      <wps:wsp>
                        <wps:cNvPr id="1484158110" name="Line 10"/>
                        <wps:cNvCnPr>
                          <a:cxnSpLocks noChangeShapeType="1"/>
                        </wps:cNvCnPr>
                        <wps:spPr bwMode="auto">
                          <a:xfrm>
                            <a:off x="10" y="19293"/>
                            <a:ext cx="7621" cy="2"/>
                          </a:xfrm>
                          <a:prstGeom prst="line">
                            <a:avLst/>
                          </a:prstGeom>
                          <a:noFill/>
                          <a:ln w="12700">
                            <a:solidFill>
                              <a:srgbClr val="000000"/>
                            </a:solidFill>
                            <a:round/>
                            <a:headEnd/>
                            <a:tailEnd/>
                          </a:ln>
                        </wps:spPr>
                        <wps:bodyPr/>
                      </wps:wsp>
                      <wps:wsp>
                        <wps:cNvPr id="1100166496" name="Line 11"/>
                        <wps:cNvCnPr>
                          <a:cxnSpLocks noChangeShapeType="1"/>
                        </wps:cNvCnPr>
                        <wps:spPr bwMode="auto">
                          <a:xfrm>
                            <a:off x="10" y="19646"/>
                            <a:ext cx="7621" cy="1"/>
                          </a:xfrm>
                          <a:prstGeom prst="line">
                            <a:avLst/>
                          </a:prstGeom>
                          <a:noFill/>
                          <a:ln w="25400">
                            <a:solidFill>
                              <a:srgbClr val="000000"/>
                            </a:solidFill>
                            <a:round/>
                            <a:headEnd/>
                            <a:tailEnd/>
                          </a:ln>
                        </wps:spPr>
                        <wps:bodyPr/>
                      </wps:wsp>
                      <wps:wsp>
                        <wps:cNvPr id="2123111670" name="Line 12"/>
                        <wps:cNvCnPr>
                          <a:cxnSpLocks noChangeShapeType="1"/>
                        </wps:cNvCnPr>
                        <wps:spPr bwMode="auto">
                          <a:xfrm>
                            <a:off x="18919" y="19296"/>
                            <a:ext cx="1071" cy="1"/>
                          </a:xfrm>
                          <a:prstGeom prst="line">
                            <a:avLst/>
                          </a:prstGeom>
                          <a:noFill/>
                          <a:ln w="12700">
                            <a:solidFill>
                              <a:srgbClr val="000000"/>
                            </a:solidFill>
                            <a:round/>
                            <a:headEnd/>
                            <a:tailEnd/>
                          </a:ln>
                        </wps:spPr>
                        <wps:bodyPr/>
                      </wps:wsp>
                      <wps:wsp>
                        <wps:cNvPr id="1290065621" name="Rectangle 13"/>
                        <wps:cNvSpPr>
                          <a:spLocks noChangeArrowheads="1"/>
                        </wps:cNvSpPr>
                        <wps:spPr bwMode="auto">
                          <a:xfrm>
                            <a:off x="54" y="19660"/>
                            <a:ext cx="1000" cy="309"/>
                          </a:xfrm>
                          <a:prstGeom prst="rect">
                            <a:avLst/>
                          </a:prstGeom>
                          <a:noFill/>
                          <a:ln>
                            <a:noFill/>
                          </a:ln>
                        </wps:spPr>
                        <wps:txbx>
                          <w:txbxContent>
                            <w:p w14:paraId="70AC3AD9" w14:textId="77777777" w:rsidR="00B4081E" w:rsidRPr="00086B17" w:rsidRDefault="00B4081E" w:rsidP="00B4081E">
                              <w:pPr>
                                <w:jc w:val="center"/>
                                <w:rPr>
                                  <w:sz w:val="20"/>
                                </w:rPr>
                              </w:pPr>
                              <w:proofErr w:type="spellStart"/>
                              <w:r>
                                <w:rPr>
                                  <w:sz w:val="20"/>
                                  <w:lang w:val="uk-UA"/>
                                </w:rPr>
                                <w:t>Змн</w:t>
                              </w:r>
                              <w:proofErr w:type="spellEnd"/>
                              <w:r w:rsidRPr="00086B17">
                                <w:rPr>
                                  <w:sz w:val="20"/>
                                </w:rPr>
                                <w:t>.</w:t>
                              </w:r>
                            </w:p>
                            <w:p w14:paraId="1A5A7B77" w14:textId="77777777" w:rsidR="00B4081E" w:rsidRPr="00352A5A" w:rsidRDefault="00B4081E" w:rsidP="00B4081E">
                              <w:pPr>
                                <w:jc w:val="center"/>
                                <w:rPr>
                                  <w:rFonts w:ascii="Arial" w:hAnsi="Arial" w:cs="Arial"/>
                                  <w:i/>
                                  <w:sz w:val="18"/>
                                  <w:szCs w:val="18"/>
                                </w:rPr>
                              </w:pPr>
                            </w:p>
                            <w:p w14:paraId="1C3F359C" w14:textId="77777777" w:rsidR="00B4081E" w:rsidRPr="00D320FF" w:rsidRDefault="00B4081E" w:rsidP="00B4081E"/>
                            <w:p w14:paraId="3FF8700C" w14:textId="77777777" w:rsidR="00B4081E" w:rsidRPr="00352A5A" w:rsidRDefault="00B4081E" w:rsidP="00B4081E">
                              <w:pPr>
                                <w:pStyle w:val="ad"/>
                                <w:jc w:val="center"/>
                                <w:rPr>
                                  <w:rFonts w:ascii="Arial" w:hAnsi="Arial" w:cs="Arial"/>
                                  <w:sz w:val="18"/>
                                </w:rPr>
                              </w:pPr>
                              <w:r w:rsidRPr="00352A5A">
                                <w:rPr>
                                  <w:rFonts w:ascii="Arial" w:hAnsi="Arial" w:cs="Arial"/>
                                  <w:i/>
                                </w:rPr>
                                <w:t>НТУУ “КПІ”</w:t>
                              </w:r>
                            </w:p>
                            <w:p w14:paraId="38EF560D" w14:textId="77777777" w:rsidR="00B4081E" w:rsidRPr="00B73657" w:rsidRDefault="00B4081E" w:rsidP="00B4081E">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50C4F475" w14:textId="77777777" w:rsidR="00B4081E" w:rsidRPr="00352A5A" w:rsidRDefault="00B4081E" w:rsidP="00B4081E">
                              <w:pPr>
                                <w:rPr>
                                  <w:szCs w:val="28"/>
                                </w:rPr>
                              </w:pPr>
                            </w:p>
                            <w:p w14:paraId="2EE30E23" w14:textId="77777777" w:rsidR="00B4081E" w:rsidRPr="00352A5A" w:rsidRDefault="00B4081E" w:rsidP="00B4081E">
                              <w:pPr>
                                <w:pStyle w:val="ad"/>
                                <w:jc w:val="center"/>
                                <w:rPr>
                                  <w:rFonts w:ascii="Arial" w:hAnsi="Arial" w:cs="Arial"/>
                                  <w:sz w:val="18"/>
                                </w:rPr>
                              </w:pPr>
                            </w:p>
                          </w:txbxContent>
                        </wps:txbx>
                        <wps:bodyPr rot="0" vert="horz" wrap="square" lIns="12700" tIns="12700" rIns="12700" bIns="12700" anchor="t" anchorCtr="0" upright="1">
                          <a:noAutofit/>
                        </wps:bodyPr>
                      </wps:wsp>
                      <wps:wsp>
                        <wps:cNvPr id="1867701469" name="Rectangle 14"/>
                        <wps:cNvSpPr>
                          <a:spLocks noChangeArrowheads="1"/>
                        </wps:cNvSpPr>
                        <wps:spPr bwMode="auto">
                          <a:xfrm>
                            <a:off x="1139" y="19660"/>
                            <a:ext cx="1001" cy="309"/>
                          </a:xfrm>
                          <a:prstGeom prst="rect">
                            <a:avLst/>
                          </a:prstGeom>
                          <a:noFill/>
                          <a:ln>
                            <a:noFill/>
                          </a:ln>
                        </wps:spPr>
                        <wps:txbx>
                          <w:txbxContent>
                            <w:p w14:paraId="57A22231" w14:textId="77777777" w:rsidR="00B4081E" w:rsidRPr="00F96BEC" w:rsidRDefault="00B4081E" w:rsidP="00B4081E">
                              <w:pPr>
                                <w:jc w:val="center"/>
                                <w:rPr>
                                  <w:lang w:val="uk-UA"/>
                                </w:rPr>
                              </w:pPr>
                              <w:proofErr w:type="spellStart"/>
                              <w:r>
                                <w:rPr>
                                  <w:sz w:val="20"/>
                                  <w:lang w:val="uk-UA"/>
                                </w:rPr>
                                <w:t>Арк</w:t>
                              </w:r>
                              <w:proofErr w:type="spellEnd"/>
                            </w:p>
                          </w:txbxContent>
                        </wps:txbx>
                        <wps:bodyPr rot="0" vert="horz" wrap="square" lIns="12700" tIns="12700" rIns="12700" bIns="12700" anchor="t" anchorCtr="0" upright="1">
                          <a:noAutofit/>
                        </wps:bodyPr>
                      </wps:wsp>
                      <wps:wsp>
                        <wps:cNvPr id="982601847" name="Rectangle 15"/>
                        <wps:cNvSpPr>
                          <a:spLocks noChangeArrowheads="1"/>
                        </wps:cNvSpPr>
                        <wps:spPr bwMode="auto">
                          <a:xfrm>
                            <a:off x="2267" y="19660"/>
                            <a:ext cx="2573" cy="309"/>
                          </a:xfrm>
                          <a:prstGeom prst="rect">
                            <a:avLst/>
                          </a:prstGeom>
                          <a:noFill/>
                          <a:ln>
                            <a:noFill/>
                          </a:ln>
                        </wps:spPr>
                        <wps:txbx>
                          <w:txbxContent>
                            <w:p w14:paraId="0206849A" w14:textId="77777777" w:rsidR="00B4081E" w:rsidRPr="00352A5A" w:rsidRDefault="00B4081E" w:rsidP="00B4081E">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F19B068" w14:textId="77777777" w:rsidR="00B4081E" w:rsidRPr="00D320FF" w:rsidRDefault="00B4081E" w:rsidP="00B4081E"/>
                          </w:txbxContent>
                        </wps:txbx>
                        <wps:bodyPr rot="0" vert="horz" wrap="square" lIns="12700" tIns="12700" rIns="12700" bIns="12700" anchor="t" anchorCtr="0" upright="1">
                          <a:noAutofit/>
                        </wps:bodyPr>
                      </wps:wsp>
                      <wps:wsp>
                        <wps:cNvPr id="2038734415" name="Rectangle 16"/>
                        <wps:cNvSpPr>
                          <a:spLocks noChangeArrowheads="1"/>
                        </wps:cNvSpPr>
                        <wps:spPr bwMode="auto">
                          <a:xfrm>
                            <a:off x="4983" y="19660"/>
                            <a:ext cx="1534" cy="309"/>
                          </a:xfrm>
                          <a:prstGeom prst="rect">
                            <a:avLst/>
                          </a:prstGeom>
                          <a:noFill/>
                          <a:ln>
                            <a:noFill/>
                          </a:ln>
                        </wps:spPr>
                        <wps:txbx>
                          <w:txbxContent>
                            <w:p w14:paraId="279162EC" w14:textId="77777777" w:rsidR="00B4081E" w:rsidRDefault="00B4081E" w:rsidP="00B4081E">
                              <w:pPr>
                                <w:rPr>
                                  <w:sz w:val="20"/>
                                </w:rPr>
                              </w:pPr>
                              <w:r w:rsidRPr="00086B17">
                                <w:rPr>
                                  <w:sz w:val="20"/>
                                </w:rPr>
                                <w:t>П</w:t>
                              </w:r>
                              <w:r>
                                <w:rPr>
                                  <w:sz w:val="20"/>
                                  <w:lang w:val="uk-UA"/>
                                </w:rPr>
                                <w:t>і</w:t>
                              </w:r>
                              <w:proofErr w:type="spellStart"/>
                              <w:r w:rsidRPr="00086B17">
                                <w:rPr>
                                  <w:sz w:val="20"/>
                                </w:rPr>
                                <w:t>дпис</w:t>
                              </w:r>
                              <w:proofErr w:type="spellEnd"/>
                            </w:p>
                            <w:p w14:paraId="0F8CB9C0" w14:textId="77777777" w:rsidR="00B4081E" w:rsidRDefault="00B4081E" w:rsidP="00B4081E">
                              <w:pPr>
                                <w:jc w:val="center"/>
                                <w:rPr>
                                  <w:sz w:val="20"/>
                                </w:rPr>
                              </w:pPr>
                            </w:p>
                            <w:p w14:paraId="24BEAF34" w14:textId="77777777" w:rsidR="00B4081E" w:rsidRPr="00086B17" w:rsidRDefault="00B4081E" w:rsidP="00B4081E">
                              <w:pPr>
                                <w:jc w:val="center"/>
                                <w:rPr>
                                  <w:rFonts w:ascii="Arial" w:hAnsi="Arial" w:cs="Arial"/>
                                  <w:i/>
                                  <w:sz w:val="18"/>
                                  <w:szCs w:val="18"/>
                                </w:rPr>
                              </w:pPr>
                            </w:p>
                            <w:p w14:paraId="42541710" w14:textId="77777777" w:rsidR="00B4081E" w:rsidRPr="00D320FF" w:rsidRDefault="00B4081E" w:rsidP="00B4081E"/>
                          </w:txbxContent>
                        </wps:txbx>
                        <wps:bodyPr rot="0" vert="horz" wrap="square" lIns="12700" tIns="12700" rIns="12700" bIns="12700" anchor="t" anchorCtr="0" upright="1">
                          <a:noAutofit/>
                        </wps:bodyPr>
                      </wps:wsp>
                      <wps:wsp>
                        <wps:cNvPr id="1388396993" name="Rectangle 17"/>
                        <wps:cNvSpPr>
                          <a:spLocks noChangeArrowheads="1"/>
                        </wps:cNvSpPr>
                        <wps:spPr bwMode="auto">
                          <a:xfrm>
                            <a:off x="6604" y="19660"/>
                            <a:ext cx="1000" cy="309"/>
                          </a:xfrm>
                          <a:prstGeom prst="rect">
                            <a:avLst/>
                          </a:prstGeom>
                          <a:noFill/>
                          <a:ln>
                            <a:noFill/>
                          </a:ln>
                        </wps:spPr>
                        <wps:txbx>
                          <w:txbxContent>
                            <w:p w14:paraId="2F058AFE" w14:textId="77777777" w:rsidR="00B4081E" w:rsidRPr="00352A5A" w:rsidRDefault="00B4081E" w:rsidP="00B4081E">
                              <w:pPr>
                                <w:pStyle w:val="afa"/>
                                <w:ind w:firstLine="0"/>
                                <w:jc w:val="center"/>
                                <w:rPr>
                                  <w:rFonts w:ascii="Arial" w:hAnsi="Arial" w:cs="Arial"/>
                                  <w:sz w:val="18"/>
                                </w:rPr>
                              </w:pPr>
                              <w:r w:rsidRPr="00086B17">
                                <w:rPr>
                                  <w:rFonts w:ascii="Times New Roman" w:hAnsi="Times New Roman"/>
                                  <w:i w:val="0"/>
                                  <w:sz w:val="20"/>
                                </w:rPr>
                                <w:t>Дата</w:t>
                              </w:r>
                            </w:p>
                            <w:p w14:paraId="02B2055F" w14:textId="77777777" w:rsidR="00B4081E" w:rsidRPr="00D320FF" w:rsidRDefault="00B4081E" w:rsidP="00B4081E"/>
                          </w:txbxContent>
                        </wps:txbx>
                        <wps:bodyPr rot="0" vert="horz" wrap="square" lIns="12700" tIns="12700" rIns="12700" bIns="12700" anchor="t" anchorCtr="0" upright="1">
                          <a:noAutofit/>
                        </wps:bodyPr>
                      </wps:wsp>
                      <wps:wsp>
                        <wps:cNvPr id="674437371" name="Rectangle 18"/>
                        <wps:cNvSpPr>
                          <a:spLocks noChangeArrowheads="1"/>
                        </wps:cNvSpPr>
                        <wps:spPr bwMode="auto">
                          <a:xfrm>
                            <a:off x="18949" y="18977"/>
                            <a:ext cx="1001" cy="309"/>
                          </a:xfrm>
                          <a:prstGeom prst="rect">
                            <a:avLst/>
                          </a:prstGeom>
                          <a:noFill/>
                          <a:ln>
                            <a:noFill/>
                          </a:ln>
                        </wps:spPr>
                        <wps:txbx>
                          <w:txbxContent>
                            <w:p w14:paraId="0284D1DA" w14:textId="77777777" w:rsidR="00B4081E" w:rsidRPr="00F96BEC" w:rsidRDefault="00B4081E" w:rsidP="00B4081E">
                              <w:pPr>
                                <w:jc w:val="center"/>
                                <w:rPr>
                                  <w:sz w:val="20"/>
                                  <w:lang w:val="uk-UA"/>
                                </w:rPr>
                              </w:pPr>
                              <w:proofErr w:type="spellStart"/>
                              <w:r>
                                <w:rPr>
                                  <w:sz w:val="20"/>
                                  <w:lang w:val="uk-UA"/>
                                </w:rPr>
                                <w:t>Арк</w:t>
                              </w:r>
                              <w:proofErr w:type="spellEnd"/>
                            </w:p>
                            <w:p w14:paraId="3C733E7D" w14:textId="77777777" w:rsidR="00B4081E" w:rsidRPr="00086B17" w:rsidRDefault="00B4081E" w:rsidP="00B4081E">
                              <w:pPr>
                                <w:jc w:val="center"/>
                                <w:rPr>
                                  <w:sz w:val="18"/>
                                  <w:szCs w:val="18"/>
                                </w:rPr>
                              </w:pPr>
                            </w:p>
                            <w:p w14:paraId="2C3104EB" w14:textId="77777777" w:rsidR="00B4081E" w:rsidRPr="00A55B46" w:rsidRDefault="00B4081E" w:rsidP="00B4081E">
                              <w:pPr>
                                <w:pStyle w:val="afa"/>
                                <w:ind w:firstLine="0"/>
                                <w:jc w:val="center"/>
                                <w:rPr>
                                  <w:rFonts w:ascii="Arial" w:hAnsi="Arial" w:cs="Arial"/>
                                  <w:sz w:val="18"/>
                                  <w:lang w:val="ru-RU"/>
                                </w:rPr>
                              </w:pPr>
                            </w:p>
                            <w:p w14:paraId="6F967074" w14:textId="77777777" w:rsidR="00B4081E" w:rsidRPr="00D320FF" w:rsidRDefault="00B4081E" w:rsidP="00B4081E"/>
                          </w:txbxContent>
                        </wps:txbx>
                        <wps:bodyPr rot="0" vert="horz" wrap="square" lIns="12700" tIns="12700" rIns="12700" bIns="12700" anchor="t" anchorCtr="0" upright="1">
                          <a:noAutofit/>
                        </wps:bodyPr>
                      </wps:wsp>
                      <wps:wsp>
                        <wps:cNvPr id="801794" name="Rectangle 19"/>
                        <wps:cNvSpPr>
                          <a:spLocks noChangeArrowheads="1"/>
                        </wps:cNvSpPr>
                        <wps:spPr bwMode="auto">
                          <a:xfrm>
                            <a:off x="18949" y="19435"/>
                            <a:ext cx="1001" cy="423"/>
                          </a:xfrm>
                          <a:prstGeom prst="rect">
                            <a:avLst/>
                          </a:prstGeom>
                          <a:noFill/>
                          <a:ln>
                            <a:noFill/>
                          </a:ln>
                        </wps:spPr>
                        <wps:txbx>
                          <w:txbxContent>
                            <w:p w14:paraId="7964FE1C" w14:textId="6E085FF1" w:rsidR="00B4081E" w:rsidRPr="005F0FA3" w:rsidRDefault="00B4081E" w:rsidP="00B4081E">
                              <w:pPr>
                                <w:jc w:val="center"/>
                                <w:rPr>
                                  <w:sz w:val="28"/>
                                  <w:lang w:val="uk-UA"/>
                                </w:rPr>
                              </w:pPr>
                              <w:r>
                                <w:rPr>
                                  <w:sz w:val="28"/>
                                  <w:lang w:val="uk-UA"/>
                                </w:rPr>
                                <w:t>67</w:t>
                              </w:r>
                            </w:p>
                          </w:txbxContent>
                        </wps:txbx>
                        <wps:bodyPr rot="0" vert="horz" wrap="square" lIns="12700" tIns="12700" rIns="12700" bIns="12700" anchor="t" anchorCtr="0" upright="1">
                          <a:noAutofit/>
                        </wps:bodyPr>
                      </wps:wsp>
                      <wps:wsp>
                        <wps:cNvPr id="1109847412" name="Rectangle 20"/>
                        <wps:cNvSpPr>
                          <a:spLocks noChangeArrowheads="1"/>
                        </wps:cNvSpPr>
                        <wps:spPr bwMode="auto">
                          <a:xfrm>
                            <a:off x="7745" y="19221"/>
                            <a:ext cx="11075" cy="477"/>
                          </a:xfrm>
                          <a:prstGeom prst="rect">
                            <a:avLst/>
                          </a:prstGeom>
                          <a:noFill/>
                          <a:ln>
                            <a:noFill/>
                          </a:ln>
                        </wps:spPr>
                        <wps:txbx>
                          <w:txbxContent>
                            <w:p w14:paraId="32756EA2" w14:textId="77777777" w:rsidR="00B4081E" w:rsidRDefault="00B4081E" w:rsidP="00B4081E">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E221D6F" w14:textId="77777777" w:rsidR="00B4081E" w:rsidRPr="002870C6" w:rsidRDefault="00B4081E" w:rsidP="00B4081E">
                              <w:pPr>
                                <w:pStyle w:val="afa"/>
                                <w:ind w:firstLine="0"/>
                                <w:jc w:val="center"/>
                                <w:rPr>
                                  <w:rFonts w:ascii="Times New Roman" w:hAnsi="Times New Roman" w:cs="Shruti"/>
                                  <w:i w:val="0"/>
                                  <w:szCs w:val="32"/>
                                  <w:lang w:val="ru-RU"/>
                                </w:rPr>
                              </w:pPr>
                            </w:p>
                            <w:p w14:paraId="5DD00A55" w14:textId="77777777" w:rsidR="00B4081E" w:rsidRPr="003B77DB" w:rsidRDefault="00B4081E" w:rsidP="00B4081E">
                              <w:pPr>
                                <w:jc w:val="center"/>
                                <w:rPr>
                                  <w:szCs w:val="28"/>
                                </w:rPr>
                              </w:pPr>
                            </w:p>
                            <w:p w14:paraId="11294502" w14:textId="77777777" w:rsidR="00B4081E" w:rsidRPr="00D320FF" w:rsidRDefault="00B4081E" w:rsidP="00B4081E"/>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75C369" id="Группа 1369431012" o:spid="_x0000_s2316" style="position:absolute;left:0;text-align:left;margin-left:-14.4pt;margin-top:-50.4pt;width:518.8pt;height:801pt;z-index:25178828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" o:allowoverlap="f">
                <v:rect id="Rectangle 2" o:spid="_x0000_s23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" filled="f" strokeweight="2pt"/>
                <v:line id="Line 3" o:spid="_x0000_s23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" strokeweight="2pt"/>
                <v:line id="Line 4" o:spid="_x0000_s23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" strokeweight="2pt"/>
                <v:line id="Line 5" o:spid="_x0000_s23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" strokeweight="2pt"/>
                <v:line id="Line 6" o:spid="_x0000_s23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" strokeweight="2pt"/>
                <v:line id="Line 7" o:spid="_x0000_s23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" strokeweight="2pt"/>
                <v:line id="Line 8" o:spid="_x0000_s23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" strokeweight="2pt"/>
                <v:line id="Line 9" o:spid="_x0000_s23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" strokeweight="2pt"/>
                <v:line id="Line 10" o:spid="_x0000_s23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" strokeweight="1pt"/>
                <v:line id="Line 11" o:spid="_x0000_s23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" strokeweight="2pt"/>
                <v:line id="Line 12" o:spid="_x0000_s23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" strokeweight="1pt"/>
                <v:rect id="Rectangle 13" o:spid="_x0000_s23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" filled="f" stroked="f">
                  <v:textbox inset="1pt,1pt,1pt,1pt">
                    <w:txbxContent>
                      <w:p w14:paraId="70AC3AD9" w14:textId="77777777" w:rsidR="00B4081E" w:rsidRPr="00086B17" w:rsidRDefault="00B4081E" w:rsidP="00B4081E">
                        <w:pPr>
                          <w:jc w:val="center"/>
                          <w:rPr>
                            <w:sz w:val="20"/>
                          </w:rPr>
                        </w:pPr>
                        <w:proofErr w:type="spellStart"/>
                        <w:r>
                          <w:rPr>
                            <w:sz w:val="20"/>
                            <w:lang w:val="uk-UA"/>
                          </w:rPr>
                          <w:t>Змн</w:t>
                        </w:r>
                        <w:proofErr w:type="spellEnd"/>
                        <w:r w:rsidRPr="00086B17">
                          <w:rPr>
                            <w:sz w:val="20"/>
                          </w:rPr>
                          <w:t>.</w:t>
                        </w:r>
                      </w:p>
                      <w:p w14:paraId="1A5A7B77" w14:textId="77777777" w:rsidR="00B4081E" w:rsidRPr="00352A5A" w:rsidRDefault="00B4081E" w:rsidP="00B4081E">
                        <w:pPr>
                          <w:jc w:val="center"/>
                          <w:rPr>
                            <w:rFonts w:ascii="Arial" w:hAnsi="Arial" w:cs="Arial"/>
                            <w:i/>
                            <w:sz w:val="18"/>
                            <w:szCs w:val="18"/>
                          </w:rPr>
                        </w:pPr>
                      </w:p>
                      <w:p w14:paraId="1C3F359C" w14:textId="77777777" w:rsidR="00B4081E" w:rsidRPr="00D320FF" w:rsidRDefault="00B4081E" w:rsidP="00B4081E"/>
                      <w:p w14:paraId="3FF8700C" w14:textId="77777777" w:rsidR="00B4081E" w:rsidRPr="00352A5A" w:rsidRDefault="00B4081E" w:rsidP="00B4081E">
                        <w:pPr>
                          <w:pStyle w:val="ad"/>
                          <w:jc w:val="center"/>
                          <w:rPr>
                            <w:rFonts w:ascii="Arial" w:hAnsi="Arial" w:cs="Arial"/>
                            <w:sz w:val="18"/>
                          </w:rPr>
                        </w:pPr>
                        <w:r w:rsidRPr="00352A5A">
                          <w:rPr>
                            <w:rFonts w:ascii="Arial" w:hAnsi="Arial" w:cs="Arial"/>
                            <w:i/>
                          </w:rPr>
                          <w:t>НТУУ “КПІ”</w:t>
                        </w:r>
                      </w:p>
                      <w:p w14:paraId="38EF560D" w14:textId="77777777" w:rsidR="00B4081E" w:rsidRPr="00B73657" w:rsidRDefault="00B4081E" w:rsidP="00B4081E">
                        <w:pPr>
                          <w:rPr>
                            <w:rFonts w:ascii="Arial" w:hAnsi="Arial" w:cs="Arial"/>
                            <w:i/>
                          </w:rPr>
                        </w:pPr>
                        <w:proofErr w:type="gramStart"/>
                        <w:r w:rsidRPr="00352A5A">
                          <w:rPr>
                            <w:rFonts w:ascii="Arial" w:hAnsi="Arial" w:cs="Arial"/>
                            <w:i/>
                          </w:rPr>
                          <w:t>ІЕЕ  ОА</w:t>
                        </w:r>
                        <w:proofErr w:type="gramEnd"/>
                        <w:r w:rsidRPr="00352A5A">
                          <w:rPr>
                            <w:rFonts w:ascii="Arial" w:hAnsi="Arial" w:cs="Arial"/>
                            <w:i/>
                          </w:rPr>
                          <w:t>-</w:t>
                        </w:r>
                        <w:r>
                          <w:rPr>
                            <w:rFonts w:ascii="Arial" w:hAnsi="Arial" w:cs="Arial"/>
                            <w:i/>
                          </w:rPr>
                          <w:t>6</w:t>
                        </w:r>
                        <w:r w:rsidRPr="00B73657">
                          <w:rPr>
                            <w:rFonts w:ascii="Arial" w:hAnsi="Arial" w:cs="Arial"/>
                            <w:i/>
                          </w:rPr>
                          <w:t>2</w:t>
                        </w:r>
                      </w:p>
                      <w:p w14:paraId="50C4F475" w14:textId="77777777" w:rsidR="00B4081E" w:rsidRPr="00352A5A" w:rsidRDefault="00B4081E" w:rsidP="00B4081E">
                        <w:pPr>
                          <w:rPr>
                            <w:szCs w:val="28"/>
                          </w:rPr>
                        </w:pPr>
                      </w:p>
                      <w:p w14:paraId="2EE30E23" w14:textId="77777777" w:rsidR="00B4081E" w:rsidRPr="00352A5A" w:rsidRDefault="00B4081E" w:rsidP="00B4081E">
                        <w:pPr>
                          <w:pStyle w:val="ad"/>
                          <w:jc w:val="center"/>
                          <w:rPr>
                            <w:rFonts w:ascii="Arial" w:hAnsi="Arial" w:cs="Arial"/>
                            <w:sz w:val="18"/>
                          </w:rPr>
                        </w:pPr>
                      </w:p>
                    </w:txbxContent>
                  </v:textbox>
                </v:rect>
                <v:rect id="Rectangle 14" o:spid="_x0000_s23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" filled="f" stroked="f">
                  <v:textbox inset="1pt,1pt,1pt,1pt">
                    <w:txbxContent>
                      <w:p w14:paraId="57A22231" w14:textId="77777777" w:rsidR="00B4081E" w:rsidRPr="00F96BEC" w:rsidRDefault="00B4081E" w:rsidP="00B4081E">
                        <w:pPr>
                          <w:jc w:val="center"/>
                          <w:rPr>
                            <w:lang w:val="uk-UA"/>
                          </w:rPr>
                        </w:pPr>
                        <w:proofErr w:type="spellStart"/>
                        <w:r>
                          <w:rPr>
                            <w:sz w:val="20"/>
                            <w:lang w:val="uk-UA"/>
                          </w:rPr>
                          <w:t>Арк</w:t>
                        </w:r>
                        <w:proofErr w:type="spellEnd"/>
                      </w:p>
                    </w:txbxContent>
                  </v:textbox>
                </v:rect>
                <v:rect id="Rectangle 15" o:spid="_x0000_s23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" filled="f" stroked="f">
                  <v:textbox inset="1pt,1pt,1pt,1pt">
                    <w:txbxContent>
                      <w:p w14:paraId="0206849A" w14:textId="77777777" w:rsidR="00B4081E" w:rsidRPr="00352A5A" w:rsidRDefault="00B4081E" w:rsidP="00B4081E">
                        <w:pPr>
                          <w:pStyle w:val="afa"/>
                          <w:ind w:firstLine="0"/>
                          <w:jc w:val="center"/>
                          <w:rPr>
                            <w:rFonts w:ascii="Arial" w:hAnsi="Arial" w:cs="Arial"/>
                            <w:sz w:val="18"/>
                            <w:szCs w:val="18"/>
                          </w:rPr>
                        </w:pPr>
                        <w:r w:rsidRPr="00086B17">
                          <w:rPr>
                            <w:rFonts w:ascii="Times New Roman" w:hAnsi="Times New Roman"/>
                            <w:i w:val="0"/>
                            <w:sz w:val="20"/>
                          </w:rPr>
                          <w:t xml:space="preserve">№ </w:t>
                        </w:r>
                        <w:proofErr w:type="spellStart"/>
                        <w:r w:rsidRPr="00086B17">
                          <w:rPr>
                            <w:rFonts w:ascii="Times New Roman" w:hAnsi="Times New Roman"/>
                            <w:i w:val="0"/>
                            <w:sz w:val="20"/>
                          </w:rPr>
                          <w:t>докум</w:t>
                        </w:r>
                        <w:proofErr w:type="spellEnd"/>
                        <w:r w:rsidRPr="00352A5A">
                          <w:rPr>
                            <w:rFonts w:ascii="Arial" w:hAnsi="Arial" w:cs="Arial"/>
                            <w:sz w:val="18"/>
                            <w:szCs w:val="18"/>
                          </w:rPr>
                          <w:t>.</w:t>
                        </w:r>
                      </w:p>
                      <w:p w14:paraId="4F19B068" w14:textId="77777777" w:rsidR="00B4081E" w:rsidRPr="00D320FF" w:rsidRDefault="00B4081E" w:rsidP="00B4081E"/>
                    </w:txbxContent>
                  </v:textbox>
                </v:rect>
                <v:rect id="Rectangle 16" o:spid="_x0000_s23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" filled="f" stroked="f">
                  <v:textbox inset="1pt,1pt,1pt,1pt">
                    <w:txbxContent>
                      <w:p w14:paraId="279162EC" w14:textId="77777777" w:rsidR="00B4081E" w:rsidRDefault="00B4081E" w:rsidP="00B4081E">
                        <w:pPr>
                          <w:rPr>
                            <w:sz w:val="20"/>
                          </w:rPr>
                        </w:pPr>
                        <w:r w:rsidRPr="00086B17">
                          <w:rPr>
                            <w:sz w:val="20"/>
                          </w:rPr>
                          <w:t>П</w:t>
                        </w:r>
                        <w:r>
                          <w:rPr>
                            <w:sz w:val="20"/>
                            <w:lang w:val="uk-UA"/>
                          </w:rPr>
                          <w:t>і</w:t>
                        </w:r>
                        <w:proofErr w:type="spellStart"/>
                        <w:r w:rsidRPr="00086B17">
                          <w:rPr>
                            <w:sz w:val="20"/>
                          </w:rPr>
                          <w:t>дпис</w:t>
                        </w:r>
                        <w:proofErr w:type="spellEnd"/>
                      </w:p>
                      <w:p w14:paraId="0F8CB9C0" w14:textId="77777777" w:rsidR="00B4081E" w:rsidRDefault="00B4081E" w:rsidP="00B4081E">
                        <w:pPr>
                          <w:jc w:val="center"/>
                          <w:rPr>
                            <w:sz w:val="20"/>
                          </w:rPr>
                        </w:pPr>
                      </w:p>
                      <w:p w14:paraId="24BEAF34" w14:textId="77777777" w:rsidR="00B4081E" w:rsidRPr="00086B17" w:rsidRDefault="00B4081E" w:rsidP="00B4081E">
                        <w:pPr>
                          <w:jc w:val="center"/>
                          <w:rPr>
                            <w:rFonts w:ascii="Arial" w:hAnsi="Arial" w:cs="Arial"/>
                            <w:i/>
                            <w:sz w:val="18"/>
                            <w:szCs w:val="18"/>
                          </w:rPr>
                        </w:pPr>
                      </w:p>
                      <w:p w14:paraId="42541710" w14:textId="77777777" w:rsidR="00B4081E" w:rsidRPr="00D320FF" w:rsidRDefault="00B4081E" w:rsidP="00B4081E"/>
                    </w:txbxContent>
                  </v:textbox>
                </v:rect>
                <v:rect id="Rectangle 17" o:spid="_x0000_s23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" filled="f" stroked="f">
                  <v:textbox inset="1pt,1pt,1pt,1pt">
                    <w:txbxContent>
                      <w:p w14:paraId="2F058AFE" w14:textId="77777777" w:rsidR="00B4081E" w:rsidRPr="00352A5A" w:rsidRDefault="00B4081E" w:rsidP="00B4081E">
                        <w:pPr>
                          <w:pStyle w:val="afa"/>
                          <w:ind w:firstLine="0"/>
                          <w:jc w:val="center"/>
                          <w:rPr>
                            <w:rFonts w:ascii="Arial" w:hAnsi="Arial" w:cs="Arial"/>
                            <w:sz w:val="18"/>
                          </w:rPr>
                        </w:pPr>
                        <w:r w:rsidRPr="00086B17">
                          <w:rPr>
                            <w:rFonts w:ascii="Times New Roman" w:hAnsi="Times New Roman"/>
                            <w:i w:val="0"/>
                            <w:sz w:val="20"/>
                          </w:rPr>
                          <w:t>Дата</w:t>
                        </w:r>
                      </w:p>
                      <w:p w14:paraId="02B2055F" w14:textId="77777777" w:rsidR="00B4081E" w:rsidRPr="00D320FF" w:rsidRDefault="00B4081E" w:rsidP="00B4081E"/>
                    </w:txbxContent>
                  </v:textbox>
                </v:rect>
                <v:rect id="Rectangle 18" o:spid="_x0000_s23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" filled="f" stroked="f">
                  <v:textbox inset="1pt,1pt,1pt,1pt">
                    <w:txbxContent>
                      <w:p w14:paraId="0284D1DA" w14:textId="77777777" w:rsidR="00B4081E" w:rsidRPr="00F96BEC" w:rsidRDefault="00B4081E" w:rsidP="00B4081E">
                        <w:pPr>
                          <w:jc w:val="center"/>
                          <w:rPr>
                            <w:sz w:val="20"/>
                            <w:lang w:val="uk-UA"/>
                          </w:rPr>
                        </w:pPr>
                        <w:proofErr w:type="spellStart"/>
                        <w:r>
                          <w:rPr>
                            <w:sz w:val="20"/>
                            <w:lang w:val="uk-UA"/>
                          </w:rPr>
                          <w:t>Арк</w:t>
                        </w:r>
                        <w:proofErr w:type="spellEnd"/>
                      </w:p>
                      <w:p w14:paraId="3C733E7D" w14:textId="77777777" w:rsidR="00B4081E" w:rsidRPr="00086B17" w:rsidRDefault="00B4081E" w:rsidP="00B4081E">
                        <w:pPr>
                          <w:jc w:val="center"/>
                          <w:rPr>
                            <w:sz w:val="18"/>
                            <w:szCs w:val="18"/>
                          </w:rPr>
                        </w:pPr>
                      </w:p>
                      <w:p w14:paraId="2C3104EB" w14:textId="77777777" w:rsidR="00B4081E" w:rsidRPr="00A55B46" w:rsidRDefault="00B4081E" w:rsidP="00B4081E">
                        <w:pPr>
                          <w:pStyle w:val="afa"/>
                          <w:ind w:firstLine="0"/>
                          <w:jc w:val="center"/>
                          <w:rPr>
                            <w:rFonts w:ascii="Arial" w:hAnsi="Arial" w:cs="Arial"/>
                            <w:sz w:val="18"/>
                            <w:lang w:val="ru-RU"/>
                          </w:rPr>
                        </w:pPr>
                      </w:p>
                      <w:p w14:paraId="6F967074" w14:textId="77777777" w:rsidR="00B4081E" w:rsidRPr="00D320FF" w:rsidRDefault="00B4081E" w:rsidP="00B4081E"/>
                    </w:txbxContent>
                  </v:textbox>
                </v:rect>
                <v:rect id="Rectangle 19" o:spid="_x0000_s23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" filled="f" stroked="f">
                  <v:textbox inset="1pt,1pt,1pt,1pt">
                    <w:txbxContent>
                      <w:p w14:paraId="7964FE1C" w14:textId="6E085FF1" w:rsidR="00B4081E" w:rsidRPr="005F0FA3" w:rsidRDefault="00B4081E" w:rsidP="00B4081E">
                        <w:pPr>
                          <w:jc w:val="center"/>
                          <w:rPr>
                            <w:sz w:val="28"/>
                            <w:lang w:val="uk-UA"/>
                          </w:rPr>
                        </w:pPr>
                        <w:r>
                          <w:rPr>
                            <w:sz w:val="28"/>
                            <w:lang w:val="uk-UA"/>
                          </w:rPr>
                          <w:t>67</w:t>
                        </w:r>
                      </w:p>
                    </w:txbxContent>
                  </v:textbox>
                </v:rect>
                <v:rect id="Rectangle 20" o:spid="_x0000_s23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" filled="f" stroked="f">
                  <v:textbox inset="1pt,1pt,1pt,1pt">
                    <w:txbxContent>
                      <w:p w14:paraId="32756EA2" w14:textId="77777777" w:rsidR="00B4081E" w:rsidRDefault="00B4081E" w:rsidP="00B4081E">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E221D6F" w14:textId="77777777" w:rsidR="00B4081E" w:rsidRPr="002870C6" w:rsidRDefault="00B4081E" w:rsidP="00B4081E">
                        <w:pPr>
                          <w:pStyle w:val="afa"/>
                          <w:ind w:firstLine="0"/>
                          <w:jc w:val="center"/>
                          <w:rPr>
                            <w:rFonts w:ascii="Times New Roman" w:hAnsi="Times New Roman" w:cs="Shruti"/>
                            <w:i w:val="0"/>
                            <w:szCs w:val="32"/>
                            <w:lang w:val="ru-RU"/>
                          </w:rPr>
                        </w:pPr>
                      </w:p>
                      <w:p w14:paraId="5DD00A55" w14:textId="77777777" w:rsidR="00B4081E" w:rsidRPr="003B77DB" w:rsidRDefault="00B4081E" w:rsidP="00B4081E">
                        <w:pPr>
                          <w:jc w:val="center"/>
                          <w:rPr>
                            <w:szCs w:val="28"/>
                          </w:rPr>
                        </w:pPr>
                      </w:p>
                      <w:p w14:paraId="11294502" w14:textId="77777777" w:rsidR="00B4081E" w:rsidRPr="00D320FF" w:rsidRDefault="00B4081E" w:rsidP="00B4081E"/>
                    </w:txbxContent>
                  </v:textbox>
                </v:rect>
                <w10:wrap anchorx="margin" anchory="margin"/>
              </v:group>
            </w:pict>
          </mc:Fallback>
        </mc:AlternateContent>
      </w:r>
      <w:r w:rsidRPr="00B4081E">
        <w:rPr>
          <w:rFonts w:ascii="Times New Roman" w:hAnsi="Times New Roman" w:cs="Times New Roman"/>
          <w:sz w:val="28"/>
          <w:szCs w:val="28"/>
          <w:lang w:val="uk-UA"/>
        </w:rPr>
        <w:t xml:space="preserve">Правила улаштування електроустановок // URL: </w:t>
      </w:r>
      <w:hyperlink r:id="rId30" w:history="1">
        <w:r w:rsidR="00045A10" w:rsidRPr="00454CC7">
          <w:rPr>
            <w:rStyle w:val="af5"/>
            <w:rFonts w:ascii="Times New Roman" w:hAnsi="Times New Roman" w:cs="Times New Roman"/>
            <w:sz w:val="28"/>
            <w:szCs w:val="28"/>
            <w:lang w:val="uk-UA"/>
          </w:rPr>
          <w:t>https://zakon.isu.net.ua/sites/default/files/normdocs/pue.pdf</w:t>
        </w:r>
      </w:hyperlink>
      <w:r w:rsidRPr="00B4081E">
        <w:rPr>
          <w:rFonts w:ascii="Times New Roman" w:hAnsi="Times New Roman" w:cs="Times New Roman"/>
          <w:sz w:val="28"/>
          <w:szCs w:val="28"/>
          <w:lang w:val="uk-UA"/>
        </w:rPr>
        <w:t>.</w:t>
      </w:r>
    </w:p>
    <w:p w14:paraId="28ADF9C1" w14:textId="77777777" w:rsidR="00045A10" w:rsidRDefault="00045A10" w:rsidP="00045A10">
      <w:pPr>
        <w:spacing w:after="0" w:line="360" w:lineRule="auto"/>
        <w:jc w:val="both"/>
        <w:rPr>
          <w:rFonts w:ascii="Times New Roman" w:hAnsi="Times New Roman" w:cs="Times New Roman"/>
          <w:sz w:val="28"/>
          <w:szCs w:val="28"/>
          <w:lang w:val="uk-UA"/>
        </w:rPr>
      </w:pPr>
    </w:p>
    <w:p w14:paraId="2CD7AE6B" w14:textId="77777777" w:rsidR="00045A10" w:rsidRDefault="00045A10" w:rsidP="00045A10">
      <w:pPr>
        <w:spacing w:after="0" w:line="360" w:lineRule="auto"/>
        <w:jc w:val="both"/>
        <w:rPr>
          <w:rFonts w:ascii="Times New Roman" w:hAnsi="Times New Roman" w:cs="Times New Roman"/>
          <w:sz w:val="28"/>
          <w:szCs w:val="28"/>
          <w:lang w:val="uk-UA"/>
        </w:rPr>
      </w:pPr>
    </w:p>
    <w:p w14:paraId="7C0948F3" w14:textId="77777777" w:rsidR="00045A10" w:rsidRDefault="00045A10" w:rsidP="00045A10">
      <w:pPr>
        <w:spacing w:after="0" w:line="360" w:lineRule="auto"/>
        <w:jc w:val="both"/>
        <w:rPr>
          <w:rFonts w:ascii="Times New Roman" w:hAnsi="Times New Roman" w:cs="Times New Roman"/>
          <w:sz w:val="28"/>
          <w:szCs w:val="28"/>
          <w:lang w:val="uk-UA"/>
        </w:rPr>
      </w:pPr>
    </w:p>
    <w:p w14:paraId="44326D9B" w14:textId="77777777" w:rsidR="00045A10" w:rsidRDefault="00045A10" w:rsidP="00045A10">
      <w:pPr>
        <w:spacing w:after="0" w:line="360" w:lineRule="auto"/>
        <w:jc w:val="both"/>
        <w:rPr>
          <w:rFonts w:ascii="Times New Roman" w:hAnsi="Times New Roman" w:cs="Times New Roman"/>
          <w:sz w:val="28"/>
          <w:szCs w:val="28"/>
          <w:lang w:val="uk-UA"/>
        </w:rPr>
      </w:pPr>
    </w:p>
    <w:p w14:paraId="6D7262BD" w14:textId="77777777" w:rsidR="00045A10" w:rsidRDefault="00045A10" w:rsidP="00045A10">
      <w:pPr>
        <w:spacing w:after="0" w:line="360" w:lineRule="auto"/>
        <w:jc w:val="both"/>
        <w:rPr>
          <w:rFonts w:ascii="Times New Roman" w:hAnsi="Times New Roman" w:cs="Times New Roman"/>
          <w:sz w:val="28"/>
          <w:szCs w:val="28"/>
          <w:lang w:val="uk-UA"/>
        </w:rPr>
      </w:pPr>
    </w:p>
    <w:p w14:paraId="1849A5B2" w14:textId="77777777" w:rsidR="00045A10" w:rsidRDefault="00045A10" w:rsidP="00045A10">
      <w:pPr>
        <w:spacing w:after="0" w:line="360" w:lineRule="auto"/>
        <w:jc w:val="both"/>
        <w:rPr>
          <w:rFonts w:ascii="Times New Roman" w:hAnsi="Times New Roman" w:cs="Times New Roman"/>
          <w:sz w:val="28"/>
          <w:szCs w:val="28"/>
          <w:lang w:val="uk-UA"/>
        </w:rPr>
      </w:pPr>
    </w:p>
    <w:p w14:paraId="5E5D2B91" w14:textId="77777777" w:rsidR="00045A10" w:rsidRDefault="00045A10" w:rsidP="00045A10">
      <w:pPr>
        <w:spacing w:after="0" w:line="360" w:lineRule="auto"/>
        <w:jc w:val="both"/>
        <w:rPr>
          <w:rFonts w:ascii="Times New Roman" w:hAnsi="Times New Roman" w:cs="Times New Roman"/>
          <w:sz w:val="28"/>
          <w:szCs w:val="28"/>
          <w:lang w:val="uk-UA"/>
        </w:rPr>
      </w:pPr>
    </w:p>
    <w:p w14:paraId="0CFB8739" w14:textId="77777777" w:rsidR="00045A10" w:rsidRDefault="00045A10" w:rsidP="00045A10">
      <w:pPr>
        <w:spacing w:after="0" w:line="360" w:lineRule="auto"/>
        <w:jc w:val="both"/>
        <w:rPr>
          <w:rFonts w:ascii="Times New Roman" w:hAnsi="Times New Roman" w:cs="Times New Roman"/>
          <w:sz w:val="28"/>
          <w:szCs w:val="28"/>
          <w:lang w:val="uk-UA"/>
        </w:rPr>
      </w:pPr>
    </w:p>
    <w:p w14:paraId="38D662D7" w14:textId="77777777" w:rsidR="00045A10" w:rsidRDefault="00045A10" w:rsidP="00045A10">
      <w:pPr>
        <w:spacing w:after="0" w:line="360" w:lineRule="auto"/>
        <w:jc w:val="both"/>
        <w:rPr>
          <w:rFonts w:ascii="Times New Roman" w:hAnsi="Times New Roman" w:cs="Times New Roman"/>
          <w:sz w:val="28"/>
          <w:szCs w:val="28"/>
          <w:lang w:val="uk-UA"/>
        </w:rPr>
      </w:pPr>
    </w:p>
    <w:p w14:paraId="2BD241FB" w14:textId="77777777" w:rsidR="00045A10" w:rsidRDefault="00045A10" w:rsidP="00045A10">
      <w:pPr>
        <w:spacing w:after="0" w:line="360" w:lineRule="auto"/>
        <w:jc w:val="both"/>
        <w:rPr>
          <w:rFonts w:ascii="Times New Roman" w:hAnsi="Times New Roman" w:cs="Times New Roman"/>
          <w:sz w:val="28"/>
          <w:szCs w:val="28"/>
          <w:lang w:val="uk-UA"/>
        </w:rPr>
      </w:pPr>
    </w:p>
    <w:p w14:paraId="195BB029" w14:textId="77777777" w:rsidR="00045A10" w:rsidRDefault="00045A10" w:rsidP="00045A10">
      <w:pPr>
        <w:spacing w:after="0" w:line="360" w:lineRule="auto"/>
        <w:jc w:val="both"/>
        <w:rPr>
          <w:rFonts w:ascii="Times New Roman" w:hAnsi="Times New Roman" w:cs="Times New Roman"/>
          <w:sz w:val="28"/>
          <w:szCs w:val="28"/>
          <w:lang w:val="uk-UA"/>
        </w:rPr>
      </w:pPr>
    </w:p>
    <w:p w14:paraId="01CA6B24" w14:textId="7E34FCC1" w:rsidR="00045A10" w:rsidRDefault="00045A10" w:rsidP="00045A10">
      <w:pPr>
        <w:spacing w:after="0" w:line="360" w:lineRule="auto"/>
        <w:jc w:val="both"/>
        <w:rPr>
          <w:rFonts w:ascii="Times New Roman" w:hAnsi="Times New Roman" w:cs="Times New Roman"/>
          <w:sz w:val="28"/>
          <w:szCs w:val="28"/>
          <w:lang w:val="uk-UA"/>
        </w:rPr>
        <w:sectPr w:rsidR="00045A10">
          <w:headerReference w:type="default" r:id="rId31"/>
          <w:footerReference w:type="default" r:id="rId32"/>
          <w:pgSz w:w="11906" w:h="16838"/>
          <w:pgMar w:top="1440" w:right="1440" w:bottom="1440" w:left="1440" w:header="708" w:footer="708" w:gutter="0"/>
          <w:cols w:space="708"/>
          <w:docGrid w:linePitch="360"/>
        </w:sectPr>
      </w:pPr>
    </w:p>
    <w:p w14:paraId="70B44177" w14:textId="0263C955" w:rsidR="00045A10" w:rsidRDefault="00713F40" w:rsidP="00713F40">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492F7847" wp14:editId="26D60F72">
            <wp:extent cx="8705850" cy="5772150"/>
            <wp:effectExtent l="0" t="0" r="0" b="0"/>
            <wp:docPr id="1463904436" name="Рисунок 1263" descr="Изображение выглядит как диаграмма,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3904436" name="Рисунок 1263" descr="Изображение выглядит как диаграмма, дизайн&#10;&#10;Автоматически созданное описание"/>
                    <pic:cNvPicPr/>
                  </pic:nvPicPr>
                  <pic:blipFill>
                    <a:blip r:embed="rId33">
                      <a:extLst>
                        <a:ext uri="{28A0092B-C50C-407E-A947-70E740481C1C}">
                          <a14:useLocalDpi xmlns:a14="http://schemas.microsoft.com/office/drawing/2010/main" val="0"/>
                        </a:ext>
                      </a:extLst>
                    </a:blip>
                    <a:stretch>
                      <a:fillRect/>
                    </a:stretch>
                  </pic:blipFill>
                  <pic:spPr>
                    <a:xfrm>
                      <a:off x="0" y="0"/>
                      <a:ext cx="8705850" cy="5772150"/>
                    </a:xfrm>
                    <a:prstGeom prst="rect">
                      <a:avLst/>
                    </a:prstGeom>
                  </pic:spPr>
                </pic:pic>
              </a:graphicData>
            </a:graphic>
          </wp:inline>
        </w:drawing>
      </w:r>
    </w:p>
    <w:p w14:paraId="0211475B" w14:textId="70E31147" w:rsidR="00045A10" w:rsidRPr="00291CED" w:rsidRDefault="00713F40" w:rsidP="00713F40">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521AC0CF" wp14:editId="66A7B66D">
            <wp:extent cx="6077908" cy="8602665"/>
            <wp:effectExtent l="0" t="5080" r="0" b="0"/>
            <wp:docPr id="1365521441" name="Рисунок 1262" descr="Изображение выглядит как диаграмма, План, Технический чертеж, схемати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521441" name="Рисунок 1262" descr="Изображение выглядит как диаграмма, План, Технический чертеж, схематичный&#10;&#10;Автоматически созданное описание"/>
                    <pic:cNvPicPr/>
                  </pic:nvPicPr>
                  <pic:blipFill>
                    <a:blip r:embed="rId34">
                      <a:extLst>
                        <a:ext uri="{28A0092B-C50C-407E-A947-70E740481C1C}">
                          <a14:useLocalDpi xmlns:a14="http://schemas.microsoft.com/office/drawing/2010/main" val="0"/>
                        </a:ext>
                      </a:extLst>
                    </a:blip>
                    <a:stretch>
                      <a:fillRect/>
                    </a:stretch>
                  </pic:blipFill>
                  <pic:spPr>
                    <a:xfrm rot="5400000">
                      <a:off x="0" y="0"/>
                      <a:ext cx="6082938" cy="8609785"/>
                    </a:xfrm>
                    <a:prstGeom prst="rect">
                      <a:avLst/>
                    </a:prstGeom>
                  </pic:spPr>
                </pic:pic>
              </a:graphicData>
            </a:graphic>
          </wp:inline>
        </w:drawing>
      </w:r>
    </w:p>
    <w:sectPr w:rsidR="00045A10" w:rsidRPr="00291CED" w:rsidSect="00045A10">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8BB7D2" w14:textId="77777777" w:rsidR="00FE4B11" w:rsidRDefault="00FE4B11" w:rsidP="00570EB6">
      <w:pPr>
        <w:spacing w:after="0" w:line="240" w:lineRule="auto"/>
      </w:pPr>
      <w:r>
        <w:separator/>
      </w:r>
    </w:p>
  </w:endnote>
  <w:endnote w:type="continuationSeparator" w:id="0">
    <w:p w14:paraId="12C3558D" w14:textId="77777777" w:rsidR="00FE4B11" w:rsidRDefault="00FE4B11" w:rsidP="00570E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ISOCPEUR">
    <w:panose1 w:val="020B0604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Shruti">
    <w:panose1 w:val="02000500000000000000"/>
    <w:charset w:val="00"/>
    <w:family w:val="swiss"/>
    <w:pitch w:val="variable"/>
    <w:sig w:usb0="0004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GOST type B">
    <w:altName w:val="Segoe UI"/>
    <w:charset w:val="CC"/>
    <w:family w:val="swiss"/>
    <w:pitch w:val="variable"/>
    <w:sig w:usb0="00000203" w:usb1="00000000" w:usb2="00000000" w:usb3="00000000" w:csb0="00000005"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835460" w14:textId="77777777" w:rsidR="00570EB6" w:rsidRDefault="00570EB6">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B47BFF" w14:textId="77777777" w:rsidR="00FE4B11" w:rsidRDefault="00FE4B11" w:rsidP="00570EB6">
      <w:pPr>
        <w:spacing w:after="0" w:line="240" w:lineRule="auto"/>
      </w:pPr>
      <w:r>
        <w:separator/>
      </w:r>
    </w:p>
  </w:footnote>
  <w:footnote w:type="continuationSeparator" w:id="0">
    <w:p w14:paraId="3F686F60" w14:textId="77777777" w:rsidR="00FE4B11" w:rsidRDefault="00FE4B11" w:rsidP="00570E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7C7BA9" w14:textId="60A648F9" w:rsidR="00863773" w:rsidRDefault="00863773" w:rsidP="00863773">
    <w:pPr>
      <w:pStyle w:val="ad"/>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0C5CC8" w14:textId="5FF3E479" w:rsidR="002622C8" w:rsidRDefault="002622C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EB2458" w14:textId="71C04E35" w:rsidR="00863773" w:rsidRDefault="00B756F8" w:rsidP="00863773">
    <w:pPr>
      <w:pStyle w:val="ad"/>
      <w:jc w:val="center"/>
    </w:pPr>
    <w:r w:rsidRPr="00B756F8">
      <w:rPr>
        <w:rFonts w:ascii="Times New Roman" w:eastAsia="Times New Roman" w:hAnsi="Times New Roman" w:cs="Times New Roman"/>
        <w:noProof/>
        <w:kern w:val="0"/>
        <w:sz w:val="22"/>
        <w:szCs w:val="22"/>
        <w:lang w:eastAsia="ru-RU"/>
        <w14:ligatures w14:val="none"/>
      </w:rPr>
      <mc:AlternateContent>
        <mc:Choice Requires="wpg">
          <w:drawing>
            <wp:anchor distT="0" distB="0" distL="114300" distR="114300" simplePos="0" relativeHeight="251663360" behindDoc="0" locked="0" layoutInCell="0" allowOverlap="1" wp14:anchorId="798536F8" wp14:editId="5E5A6136">
              <wp:simplePos x="0" y="0"/>
              <wp:positionH relativeFrom="page">
                <wp:posOffset>1910397</wp:posOffset>
              </wp:positionH>
              <wp:positionV relativeFrom="margin">
                <wp:posOffset>-2127568</wp:posOffset>
              </wp:positionV>
              <wp:extent cx="6657340" cy="10384193"/>
              <wp:effectExtent l="365442" t="0" r="13653" b="13652"/>
              <wp:wrapNone/>
              <wp:docPr id="1891911556" name="Группа 898912"/>
              <wp:cNvGraphicFramePr/>
              <a:graphic xmlns:a="http://schemas.openxmlformats.org/drawingml/2006/main">
                <a:graphicData uri="http://schemas.microsoft.com/office/word/2010/wordprocessingGroup">
                  <wpg:wgp>
                    <wpg:cNvGrpSpPr/>
                    <wpg:grpSpPr bwMode="auto">
                      <a:xfrm rot="5400000">
                        <a:off x="0" y="0"/>
                        <a:ext cx="6657340" cy="10384193"/>
                        <a:chOff x="1847215" y="-1847215"/>
                        <a:chExt cx="20000" cy="20000"/>
                      </a:xfrm>
                    </wpg:grpSpPr>
                    <wps:wsp>
                      <wps:cNvPr id="1797078110" name="Rectangle 236"/>
                      <wps:cNvSpPr>
                        <a:spLocks noChangeArrowheads="1"/>
                      </wps:cNvSpPr>
                      <wps:spPr bwMode="auto">
                        <a:xfrm>
                          <a:off x="1847215" y="-1847215"/>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8509588" name="Line 237"/>
                      <wps:cNvCnPr>
                        <a:cxnSpLocks noChangeShapeType="1"/>
                      </wps:cNvCnPr>
                      <wps:spPr bwMode="auto">
                        <a:xfrm>
                          <a:off x="1848308" y="-1828266"/>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5829998" name="Line 238"/>
                      <wps:cNvCnPr>
                        <a:cxnSpLocks noChangeShapeType="1"/>
                      </wps:cNvCnPr>
                      <wps:spPr bwMode="auto">
                        <a:xfrm>
                          <a:off x="1847225" y="-1828274"/>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786841" name="Line 239"/>
                      <wps:cNvCnPr>
                        <a:cxnSpLocks noChangeShapeType="1"/>
                      </wps:cNvCnPr>
                      <wps:spPr bwMode="auto">
                        <a:xfrm>
                          <a:off x="1849401" y="-1828266"/>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8182412" name="Line 240"/>
                      <wps:cNvCnPr>
                        <a:cxnSpLocks noChangeShapeType="1"/>
                      </wps:cNvCnPr>
                      <wps:spPr bwMode="auto">
                        <a:xfrm>
                          <a:off x="1852134" y="-1828266"/>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8483870" name="Line 241"/>
                      <wps:cNvCnPr>
                        <a:cxnSpLocks noChangeShapeType="1"/>
                      </wps:cNvCnPr>
                      <wps:spPr bwMode="auto">
                        <a:xfrm>
                          <a:off x="1853772" y="-1828256"/>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3539079" name="Line 242"/>
                      <wps:cNvCnPr>
                        <a:cxnSpLocks noChangeShapeType="1"/>
                      </wps:cNvCnPr>
                      <wps:spPr bwMode="auto">
                        <a:xfrm>
                          <a:off x="1854865" y="-1828266"/>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0241019" name="Line 243"/>
                      <wps:cNvCnPr>
                        <a:cxnSpLocks noChangeShapeType="1"/>
                      </wps:cNvCnPr>
                      <wps:spPr bwMode="auto">
                        <a:xfrm>
                          <a:off x="1866120" y="-1828266"/>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7393067" name="Line 244"/>
                      <wps:cNvCnPr>
                        <a:cxnSpLocks noChangeShapeType="1"/>
                      </wps:cNvCnPr>
                      <wps:spPr bwMode="auto">
                        <a:xfrm>
                          <a:off x="1847225" y="-1827922"/>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2361699" name="Line 245"/>
                      <wps:cNvCnPr>
                        <a:cxnSpLocks noChangeShapeType="1"/>
                      </wps:cNvCnPr>
                      <wps:spPr bwMode="auto">
                        <a:xfrm>
                          <a:off x="1847225" y="-1827569"/>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8764761" name="Line 246"/>
                      <wps:cNvCnPr>
                        <a:cxnSpLocks noChangeShapeType="1"/>
                      </wps:cNvCnPr>
                      <wps:spPr bwMode="auto">
                        <a:xfrm>
                          <a:off x="1866134" y="-1827919"/>
                          <a:ext cx="107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22247996" name="Rectangle 247"/>
                      <wps:cNvSpPr>
                        <a:spLocks noChangeArrowheads="1"/>
                      </wps:cNvSpPr>
                      <wps:spPr bwMode="auto">
                        <a:xfrm>
                          <a:off x="1847269" y="-1827555"/>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360035" w14:textId="77777777" w:rsidR="00B756F8" w:rsidRDefault="00B756F8" w:rsidP="00B756F8">
                            <w:pPr>
                              <w:pStyle w:val="afa"/>
                              <w:ind w:firstLine="0"/>
                              <w:rPr>
                                <w:rFonts w:ascii="Times New Roman" w:hAnsi="Times New Roman"/>
                                <w:i w:val="0"/>
                                <w:sz w:val="20"/>
                              </w:rPr>
                            </w:pPr>
                            <w:proofErr w:type="spellStart"/>
                            <w:r>
                              <w:rPr>
                                <w:rFonts w:ascii="Times New Roman" w:hAnsi="Times New Roman"/>
                                <w:i w:val="0"/>
                                <w:sz w:val="20"/>
                              </w:rPr>
                              <w:t>Змн</w:t>
                            </w:r>
                            <w:proofErr w:type="spellEnd"/>
                            <w:r>
                              <w:rPr>
                                <w:rFonts w:ascii="Times New Roman" w:hAnsi="Times New Roman"/>
                                <w:i w:val="0"/>
                                <w:sz w:val="20"/>
                              </w:rPr>
                              <w:t>.</w:t>
                            </w:r>
                          </w:p>
                        </w:txbxContent>
                      </wps:txbx>
                      <wps:bodyPr rot="0" vert="vert" wrap="square" lIns="12700" tIns="12700" rIns="12700" bIns="12700" anchor="t" anchorCtr="0" upright="1">
                        <a:noAutofit/>
                      </wps:bodyPr>
                    </wps:wsp>
                    <wps:wsp>
                      <wps:cNvPr id="495974206" name="Rectangle 248"/>
                      <wps:cNvSpPr>
                        <a:spLocks noChangeArrowheads="1"/>
                      </wps:cNvSpPr>
                      <wps:spPr bwMode="auto">
                        <a:xfrm>
                          <a:off x="1848354" y="-1827555"/>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B2A748" w14:textId="77777777" w:rsidR="00B756F8" w:rsidRDefault="00B756F8" w:rsidP="00B756F8">
                            <w:pPr>
                              <w:pStyle w:val="afa"/>
                              <w:ind w:firstLine="0"/>
                              <w:rPr>
                                <w:rFonts w:ascii="Times New Roman" w:hAnsi="Times New Roman"/>
                                <w:i w:val="0"/>
                                <w:sz w:val="20"/>
                              </w:rPr>
                            </w:pPr>
                            <w:r>
                              <w:rPr>
                                <w:rFonts w:ascii="Times New Roman" w:hAnsi="Times New Roman"/>
                                <w:i w:val="0"/>
                                <w:sz w:val="20"/>
                                <w:lang w:val="ru-RU"/>
                              </w:rPr>
                              <w:t>Арк.</w:t>
                            </w:r>
                          </w:p>
                        </w:txbxContent>
                      </wps:txbx>
                      <wps:bodyPr rot="0" vert="vert" wrap="square" lIns="12700" tIns="12700" rIns="12700" bIns="12700" anchor="t" anchorCtr="0" upright="1">
                        <a:noAutofit/>
                      </wps:bodyPr>
                    </wps:wsp>
                    <wps:wsp>
                      <wps:cNvPr id="309816022" name="Rectangle 249"/>
                      <wps:cNvSpPr>
                        <a:spLocks noChangeArrowheads="1"/>
                      </wps:cNvSpPr>
                      <wps:spPr bwMode="auto">
                        <a:xfrm>
                          <a:off x="1849482" y="-1827555"/>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C82735" w14:textId="77777777" w:rsidR="00B756F8" w:rsidRDefault="00B756F8" w:rsidP="00B756F8">
                            <w:pPr>
                              <w:pStyle w:val="afa"/>
                              <w:ind w:firstLine="0"/>
                              <w:rPr>
                                <w:rFonts w:ascii="Times New Roman" w:hAnsi="Times New Roman"/>
                                <w:sz w:val="20"/>
                              </w:rPr>
                            </w:pPr>
                            <w:r>
                              <w:rPr>
                                <w:rFonts w:ascii="Times New Roman" w:hAnsi="Times New Roman"/>
                                <w:sz w:val="20"/>
                              </w:rPr>
                              <w:t xml:space="preserve">№ </w:t>
                            </w:r>
                            <w:proofErr w:type="spellStart"/>
                            <w:r>
                              <w:rPr>
                                <w:rFonts w:ascii="Times New Roman" w:hAnsi="Times New Roman"/>
                                <w:sz w:val="20"/>
                              </w:rPr>
                              <w:t>докум</w:t>
                            </w:r>
                            <w:proofErr w:type="spellEnd"/>
                            <w:r>
                              <w:rPr>
                                <w:rFonts w:ascii="Times New Roman" w:hAnsi="Times New Roman"/>
                                <w:sz w:val="20"/>
                              </w:rPr>
                              <w:t>.</w:t>
                            </w:r>
                          </w:p>
                        </w:txbxContent>
                      </wps:txbx>
                      <wps:bodyPr rot="0" vert="vert" wrap="square" lIns="12700" tIns="12700" rIns="12700" bIns="12700" anchor="t" anchorCtr="0" upright="1">
                        <a:noAutofit/>
                      </wps:bodyPr>
                    </wps:wsp>
                    <wps:wsp>
                      <wps:cNvPr id="906759864" name="Rectangle 250"/>
                      <wps:cNvSpPr>
                        <a:spLocks noChangeArrowheads="1"/>
                      </wps:cNvSpPr>
                      <wps:spPr bwMode="auto">
                        <a:xfrm>
                          <a:off x="1852198" y="-1827555"/>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9502FB" w14:textId="77777777" w:rsidR="00B756F8" w:rsidRDefault="00B756F8" w:rsidP="00B756F8">
                            <w:pPr>
                              <w:pStyle w:val="afa"/>
                              <w:ind w:firstLine="0"/>
                              <w:rPr>
                                <w:rFonts w:ascii="Times New Roman" w:hAnsi="Times New Roman"/>
                                <w:sz w:val="20"/>
                              </w:rPr>
                            </w:pPr>
                            <w:r>
                              <w:rPr>
                                <w:rFonts w:ascii="Times New Roman" w:hAnsi="Times New Roman"/>
                                <w:i w:val="0"/>
                                <w:sz w:val="20"/>
                              </w:rPr>
                              <w:t>Підпис</w:t>
                            </w:r>
                          </w:p>
                        </w:txbxContent>
                      </wps:txbx>
                      <wps:bodyPr rot="0" vert="vert" wrap="square" lIns="12700" tIns="12700" rIns="12700" bIns="12700" anchor="t" anchorCtr="0" upright="1">
                        <a:noAutofit/>
                      </wps:bodyPr>
                    </wps:wsp>
                    <wps:wsp>
                      <wps:cNvPr id="1642171666" name="Rectangle 251"/>
                      <wps:cNvSpPr>
                        <a:spLocks noChangeArrowheads="1"/>
                      </wps:cNvSpPr>
                      <wps:spPr bwMode="auto">
                        <a:xfrm>
                          <a:off x="1853819" y="-1827555"/>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A03238" w14:textId="77777777" w:rsidR="00B756F8" w:rsidRDefault="00B756F8" w:rsidP="00B756F8">
                            <w:pPr>
                              <w:pStyle w:val="afa"/>
                              <w:ind w:firstLine="0"/>
                              <w:rPr>
                                <w:rFonts w:ascii="Times New Roman" w:hAnsi="Times New Roman"/>
                                <w:i w:val="0"/>
                                <w:sz w:val="20"/>
                              </w:rPr>
                            </w:pPr>
                            <w:r>
                              <w:rPr>
                                <w:rFonts w:ascii="Times New Roman" w:hAnsi="Times New Roman"/>
                                <w:i w:val="0"/>
                                <w:sz w:val="20"/>
                              </w:rPr>
                              <w:t>Дата</w:t>
                            </w:r>
                          </w:p>
                        </w:txbxContent>
                      </wps:txbx>
                      <wps:bodyPr rot="0" vert="vert" wrap="square" lIns="12700" tIns="12700" rIns="12700" bIns="12700" anchor="t" anchorCtr="0" upright="1">
                        <a:noAutofit/>
                      </wps:bodyPr>
                    </wps:wsp>
                    <wps:wsp>
                      <wps:cNvPr id="248776187" name="Rectangle 252"/>
                      <wps:cNvSpPr>
                        <a:spLocks noChangeArrowheads="1"/>
                      </wps:cNvSpPr>
                      <wps:spPr bwMode="auto">
                        <a:xfrm>
                          <a:off x="1866164" y="-1828238"/>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B382C8" w14:textId="77777777" w:rsidR="00B756F8" w:rsidRDefault="00B756F8" w:rsidP="00B756F8">
                            <w:pPr>
                              <w:pStyle w:val="afa"/>
                              <w:jc w:val="center"/>
                              <w:rPr>
                                <w:sz w:val="18"/>
                              </w:rPr>
                            </w:pPr>
                            <w:proofErr w:type="spellStart"/>
                            <w:r>
                              <w:rPr>
                                <w:sz w:val="18"/>
                              </w:rPr>
                              <w:t>Арк</w:t>
                            </w:r>
                            <w:proofErr w:type="spellEnd"/>
                            <w:r>
                              <w:rPr>
                                <w:sz w:val="18"/>
                              </w:rPr>
                              <w:t>.</w:t>
                            </w:r>
                          </w:p>
                        </w:txbxContent>
                      </wps:txbx>
                      <wps:bodyPr rot="0" vert="vert" wrap="square" lIns="12700" tIns="12700" rIns="12700" bIns="12700" anchor="t" anchorCtr="0" upright="1">
                        <a:noAutofit/>
                      </wps:bodyPr>
                    </wps:wsp>
                    <wps:wsp>
                      <wps:cNvPr id="712745739" name="Rectangle 253"/>
                      <wps:cNvSpPr>
                        <a:spLocks noChangeArrowheads="1"/>
                      </wps:cNvSpPr>
                      <wps:spPr bwMode="auto">
                        <a:xfrm>
                          <a:off x="1866164" y="-1827780"/>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AD16FB" w14:textId="7E3644F2" w:rsidR="00B756F8" w:rsidRDefault="00B756F8" w:rsidP="00B756F8">
                            <w:pPr>
                              <w:pStyle w:val="afa"/>
                              <w:ind w:firstLine="0"/>
                              <w:jc w:val="center"/>
                              <w:rPr>
                                <w:rFonts w:ascii="Times New Roman" w:hAnsi="Times New Roman"/>
                                <w:i w:val="0"/>
                                <w:szCs w:val="28"/>
                              </w:rPr>
                            </w:pPr>
                            <w:r>
                              <w:rPr>
                                <w:rFonts w:ascii="Times New Roman" w:hAnsi="Times New Roman"/>
                                <w:i w:val="0"/>
                                <w:szCs w:val="28"/>
                              </w:rPr>
                              <w:t>2</w:t>
                            </w:r>
                            <w:r w:rsidR="00611984">
                              <w:rPr>
                                <w:rFonts w:ascii="Times New Roman" w:hAnsi="Times New Roman"/>
                                <w:i w:val="0"/>
                                <w:szCs w:val="28"/>
                              </w:rPr>
                              <w:t>3</w:t>
                            </w:r>
                          </w:p>
                        </w:txbxContent>
                      </wps:txbx>
                      <wps:bodyPr rot="0" vert="vert" wrap="square" lIns="12700" tIns="12700" rIns="12700" bIns="12700" anchor="t" anchorCtr="0" upright="1">
                        <a:noAutofit/>
                      </wps:bodyPr>
                    </wps:wsp>
                    <wps:wsp>
                      <wps:cNvPr id="921831381" name="Rectangle 254"/>
                      <wps:cNvSpPr>
                        <a:spLocks noChangeArrowheads="1"/>
                      </wps:cNvSpPr>
                      <wps:spPr bwMode="auto">
                        <a:xfrm>
                          <a:off x="1854960" y="-1827994"/>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9324D2" w14:textId="77777777" w:rsidR="00611984" w:rsidRDefault="00611984" w:rsidP="00611984">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430086E" w14:textId="77777777" w:rsidR="00B756F8" w:rsidRDefault="00B756F8" w:rsidP="00B756F8">
                            <w:pPr>
                              <w:jc w:val="center"/>
                              <w:rPr>
                                <w:rFonts w:ascii="GOST type B" w:hAnsi="GOST type B"/>
                                <w:i/>
                                <w:szCs w:val="28"/>
                              </w:rPr>
                            </w:pPr>
                          </w:p>
                        </w:txbxContent>
                      </wps:txbx>
                      <wps:bodyPr rot="0" vert="vert"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98536F8" id="Группа 898912" o:spid="_x0000_s2336" style="position:absolute;left:0;text-align:left;margin-left:150.4pt;margin-top:-167.55pt;width:524.2pt;height:817.65pt;rotation:90;z-index:251663360;mso-position-horizontal-relative:page;mso-position-vertical-relative:margin" coordorigin="18472,-18472" coordsize="200,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" o:allowincell="f">
              <v:rect id="Rectangle 236" o:spid="_x0000_s2337" style="position:absolute;left:18472;top:-18472;width:200;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" filled="f" strokeweight="2pt"/>
              <v:line id="Line 237" o:spid="_x0000_s2338" style="position:absolute;visibility:visible;mso-wrap-style:square" from="18483,-18282" to="18483,-18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" strokeweight="2pt"/>
              <v:line id="Line 238" o:spid="_x0000_s2339" style="position:absolute;visibility:visible;mso-wrap-style:square" from="18472,-18282" to="18671,-18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" strokeweight="2pt"/>
              <v:line id="Line 239" o:spid="_x0000_s2340" style="position:absolute;visibility:visible;mso-wrap-style:square" from="18494,-18282" to="18494,-18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" strokeweight="2pt"/>
              <v:line id="Line 240" o:spid="_x0000_s2341" style="position:absolute;visibility:visible;mso-wrap-style:square" from="18521,-18282" to="18521,-18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" strokeweight="2pt"/>
              <v:line id="Line 241" o:spid="_x0000_s2342" style="position:absolute;visibility:visible;mso-wrap-style:square" from="18537,-18282" to="18537,-18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" strokeweight="2pt"/>
              <v:line id="Line 242" o:spid="_x0000_s2343" style="position:absolute;visibility:visible;mso-wrap-style:square" from="18548,-18282" to="18548,-18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" strokeweight="2pt"/>
              <v:line id="Line 243" o:spid="_x0000_s2344" style="position:absolute;visibility:visible;mso-wrap-style:square" from="18661,-18282" to="18661,-18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" strokeweight="2pt"/>
              <v:line id="Line 244" o:spid="_x0000_s2345" style="position:absolute;visibility:visible;mso-wrap-style:square" from="18472,-18279" to="18548,-182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" strokeweight="1pt"/>
              <v:line id="Line 245" o:spid="_x0000_s2346" style="position:absolute;visibility:visible;mso-wrap-style:square" from="18472,-18275" to="18548,-1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" strokeweight="2pt"/>
              <v:line id="Line 246" o:spid="_x0000_s2347" style="position:absolute;visibility:visible;mso-wrap-style:square" from="18661,-18279" to="18672,-182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" strokeweight="1.5pt"/>
              <v:rect id="Rectangle 247" o:spid="_x0000_s2348" style="position:absolute;left:18472;top:-18275;width:1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" filled="f" stroked="f" strokeweight=".25pt">
                <v:textbox style="layout-flow:vertical" inset="1pt,1pt,1pt,1pt">
                  <w:txbxContent>
                    <w:p w14:paraId="05360035" w14:textId="77777777" w:rsidR="00B756F8" w:rsidRDefault="00B756F8" w:rsidP="00B756F8">
                      <w:pPr>
                        <w:pStyle w:val="afa"/>
                        <w:ind w:firstLine="0"/>
                        <w:rPr>
                          <w:rFonts w:ascii="Times New Roman" w:hAnsi="Times New Roman"/>
                          <w:i w:val="0"/>
                          <w:sz w:val="20"/>
                        </w:rPr>
                      </w:pPr>
                      <w:proofErr w:type="spellStart"/>
                      <w:r>
                        <w:rPr>
                          <w:rFonts w:ascii="Times New Roman" w:hAnsi="Times New Roman"/>
                          <w:i w:val="0"/>
                          <w:sz w:val="20"/>
                        </w:rPr>
                        <w:t>Змн</w:t>
                      </w:r>
                      <w:proofErr w:type="spellEnd"/>
                      <w:r>
                        <w:rPr>
                          <w:rFonts w:ascii="Times New Roman" w:hAnsi="Times New Roman"/>
                          <w:i w:val="0"/>
                          <w:sz w:val="20"/>
                        </w:rPr>
                        <w:t>.</w:t>
                      </w:r>
                    </w:p>
                  </w:txbxContent>
                </v:textbox>
              </v:rect>
              <v:rect id="Rectangle 248" o:spid="_x0000_s2349" style="position:absolute;left:18483;top:-18275;width:1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" filled="f" stroked="f" strokeweight=".25pt">
                <v:textbox style="layout-flow:vertical" inset="1pt,1pt,1pt,1pt">
                  <w:txbxContent>
                    <w:p w14:paraId="03B2A748" w14:textId="77777777" w:rsidR="00B756F8" w:rsidRDefault="00B756F8" w:rsidP="00B756F8">
                      <w:pPr>
                        <w:pStyle w:val="afa"/>
                        <w:ind w:firstLine="0"/>
                        <w:rPr>
                          <w:rFonts w:ascii="Times New Roman" w:hAnsi="Times New Roman"/>
                          <w:i w:val="0"/>
                          <w:sz w:val="20"/>
                        </w:rPr>
                      </w:pPr>
                      <w:r>
                        <w:rPr>
                          <w:rFonts w:ascii="Times New Roman" w:hAnsi="Times New Roman"/>
                          <w:i w:val="0"/>
                          <w:sz w:val="20"/>
                          <w:lang w:val="ru-RU"/>
                        </w:rPr>
                        <w:t>Арк.</w:t>
                      </w:r>
                    </w:p>
                  </w:txbxContent>
                </v:textbox>
              </v:rect>
              <v:rect id="Rectangle 249" o:spid="_x0000_s2350" style="position:absolute;left:18494;top:-18275;width:26;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" filled="f" stroked="f" strokeweight=".25pt">
                <v:textbox style="layout-flow:vertical" inset="1pt,1pt,1pt,1pt">
                  <w:txbxContent>
                    <w:p w14:paraId="77C82735" w14:textId="77777777" w:rsidR="00B756F8" w:rsidRDefault="00B756F8" w:rsidP="00B756F8">
                      <w:pPr>
                        <w:pStyle w:val="afa"/>
                        <w:ind w:firstLine="0"/>
                        <w:rPr>
                          <w:rFonts w:ascii="Times New Roman" w:hAnsi="Times New Roman"/>
                          <w:sz w:val="20"/>
                        </w:rPr>
                      </w:pPr>
                      <w:r>
                        <w:rPr>
                          <w:rFonts w:ascii="Times New Roman" w:hAnsi="Times New Roman"/>
                          <w:sz w:val="20"/>
                        </w:rPr>
                        <w:t xml:space="preserve">№ </w:t>
                      </w:r>
                      <w:proofErr w:type="spellStart"/>
                      <w:r>
                        <w:rPr>
                          <w:rFonts w:ascii="Times New Roman" w:hAnsi="Times New Roman"/>
                          <w:sz w:val="20"/>
                        </w:rPr>
                        <w:t>докум</w:t>
                      </w:r>
                      <w:proofErr w:type="spellEnd"/>
                      <w:r>
                        <w:rPr>
                          <w:rFonts w:ascii="Times New Roman" w:hAnsi="Times New Roman"/>
                          <w:sz w:val="20"/>
                        </w:rPr>
                        <w:t>.</w:t>
                      </w:r>
                    </w:p>
                  </w:txbxContent>
                </v:textbox>
              </v:rect>
              <v:rect id="Rectangle 250" o:spid="_x0000_s2351" style="position:absolute;left:18521;top:-18275;width:16;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" filled="f" stroked="f" strokeweight=".25pt">
                <v:textbox style="layout-flow:vertical" inset="1pt,1pt,1pt,1pt">
                  <w:txbxContent>
                    <w:p w14:paraId="549502FB" w14:textId="77777777" w:rsidR="00B756F8" w:rsidRDefault="00B756F8" w:rsidP="00B756F8">
                      <w:pPr>
                        <w:pStyle w:val="afa"/>
                        <w:ind w:firstLine="0"/>
                        <w:rPr>
                          <w:rFonts w:ascii="Times New Roman" w:hAnsi="Times New Roman"/>
                          <w:sz w:val="20"/>
                        </w:rPr>
                      </w:pPr>
                      <w:r>
                        <w:rPr>
                          <w:rFonts w:ascii="Times New Roman" w:hAnsi="Times New Roman"/>
                          <w:i w:val="0"/>
                          <w:sz w:val="20"/>
                        </w:rPr>
                        <w:t>Підпис</w:t>
                      </w:r>
                    </w:p>
                  </w:txbxContent>
                </v:textbox>
              </v:rect>
              <v:rect id="Rectangle 251" o:spid="_x0000_s2352" style="position:absolute;left:18538;top:-18275;width:1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" filled="f" stroked="f" strokeweight=".25pt">
                <v:textbox style="layout-flow:vertical" inset="1pt,1pt,1pt,1pt">
                  <w:txbxContent>
                    <w:p w14:paraId="73A03238" w14:textId="77777777" w:rsidR="00B756F8" w:rsidRDefault="00B756F8" w:rsidP="00B756F8">
                      <w:pPr>
                        <w:pStyle w:val="afa"/>
                        <w:ind w:firstLine="0"/>
                        <w:rPr>
                          <w:rFonts w:ascii="Times New Roman" w:hAnsi="Times New Roman"/>
                          <w:i w:val="0"/>
                          <w:sz w:val="20"/>
                        </w:rPr>
                      </w:pPr>
                      <w:r>
                        <w:rPr>
                          <w:rFonts w:ascii="Times New Roman" w:hAnsi="Times New Roman"/>
                          <w:i w:val="0"/>
                          <w:sz w:val="20"/>
                        </w:rPr>
                        <w:t>Дата</w:t>
                      </w:r>
                    </w:p>
                  </w:txbxContent>
                </v:textbox>
              </v:rect>
              <v:rect id="Rectangle 252" o:spid="_x0000_s2353" style="position:absolute;left:18661;top:-18282;width:1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" filled="f" stroked="f" strokeweight=".25pt">
                <v:textbox style="layout-flow:vertical" inset="1pt,1pt,1pt,1pt">
                  <w:txbxContent>
                    <w:p w14:paraId="63B382C8" w14:textId="77777777" w:rsidR="00B756F8" w:rsidRDefault="00B756F8" w:rsidP="00B756F8">
                      <w:pPr>
                        <w:pStyle w:val="afa"/>
                        <w:jc w:val="center"/>
                        <w:rPr>
                          <w:sz w:val="18"/>
                        </w:rPr>
                      </w:pPr>
                      <w:proofErr w:type="spellStart"/>
                      <w:r>
                        <w:rPr>
                          <w:sz w:val="18"/>
                        </w:rPr>
                        <w:t>Арк</w:t>
                      </w:r>
                      <w:proofErr w:type="spellEnd"/>
                      <w:r>
                        <w:rPr>
                          <w:sz w:val="18"/>
                        </w:rPr>
                        <w:t>.</w:t>
                      </w:r>
                    </w:p>
                  </w:txbxContent>
                </v:textbox>
              </v:rect>
              <v:rect id="Rectangle 253" o:spid="_x0000_s2354" style="position:absolute;left:18661;top:-18277;width:10;height: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" filled="f" stroked="f" strokeweight=".25pt">
                <v:textbox style="layout-flow:vertical" inset="1pt,1pt,1pt,1pt">
                  <w:txbxContent>
                    <w:p w14:paraId="78AD16FB" w14:textId="7E3644F2" w:rsidR="00B756F8" w:rsidRDefault="00B756F8" w:rsidP="00B756F8">
                      <w:pPr>
                        <w:pStyle w:val="afa"/>
                        <w:ind w:firstLine="0"/>
                        <w:jc w:val="center"/>
                        <w:rPr>
                          <w:rFonts w:ascii="Times New Roman" w:hAnsi="Times New Roman"/>
                          <w:i w:val="0"/>
                          <w:szCs w:val="28"/>
                        </w:rPr>
                      </w:pPr>
                      <w:r>
                        <w:rPr>
                          <w:rFonts w:ascii="Times New Roman" w:hAnsi="Times New Roman"/>
                          <w:i w:val="0"/>
                          <w:szCs w:val="28"/>
                        </w:rPr>
                        <w:t>2</w:t>
                      </w:r>
                      <w:r w:rsidR="00611984">
                        <w:rPr>
                          <w:rFonts w:ascii="Times New Roman" w:hAnsi="Times New Roman"/>
                          <w:i w:val="0"/>
                          <w:szCs w:val="28"/>
                        </w:rPr>
                        <w:t>3</w:t>
                      </w:r>
                    </w:p>
                  </w:txbxContent>
                </v:textbox>
              </v:rect>
              <v:rect id="Rectangle 254" o:spid="_x0000_s2355" style="position:absolute;left:18549;top:-18279;width:111;height: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" filled="f" stroked="f" strokeweight=".25pt">
                <v:textbox style="layout-flow:vertical" inset="1pt,1pt,1pt,1pt">
                  <w:txbxContent>
                    <w:p w14:paraId="449324D2" w14:textId="77777777" w:rsidR="00611984" w:rsidRDefault="00611984" w:rsidP="00611984">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7430086E" w14:textId="77777777" w:rsidR="00B756F8" w:rsidRDefault="00B756F8" w:rsidP="00B756F8">
                      <w:pPr>
                        <w:jc w:val="center"/>
                        <w:rPr>
                          <w:rFonts w:ascii="GOST type B" w:hAnsi="GOST type B"/>
                          <w:i/>
                          <w:szCs w:val="28"/>
                        </w:rPr>
                      </w:pPr>
                    </w:p>
                  </w:txbxContent>
                </v:textbox>
              </v:rect>
              <w10:wrap anchorx="page" anchory="margin"/>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C8C71D" w14:textId="192C3563" w:rsidR="00B659C7" w:rsidRDefault="00B756F8" w:rsidP="00B756F8">
    <w:pPr>
      <w:pStyle w:val="ad"/>
      <w:tabs>
        <w:tab w:val="left" w:pos="4005"/>
      </w:tabs>
    </w:pPr>
    <w:r>
      <w:tab/>
    </w:r>
    <w: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FEF0E1" w14:textId="607BD10B" w:rsidR="0053248C" w:rsidRDefault="0053248C" w:rsidP="00B756F8">
    <w:pPr>
      <w:pStyle w:val="ad"/>
      <w:tabs>
        <w:tab w:val="left" w:pos="4005"/>
      </w:tabs>
    </w:pPr>
    <w:r w:rsidRPr="0053248C">
      <w:rPr>
        <w:rFonts w:ascii="Times New Roman" w:eastAsia="Times New Roman" w:hAnsi="Times New Roman" w:cs="Times New Roman"/>
        <w:noProof/>
        <w:kern w:val="0"/>
        <w:sz w:val="22"/>
        <w:szCs w:val="22"/>
        <w:lang w:eastAsia="ru-RU"/>
        <w14:ligatures w14:val="none"/>
      </w:rPr>
      <mc:AlternateContent>
        <mc:Choice Requires="wpg">
          <w:drawing>
            <wp:anchor distT="0" distB="0" distL="114300" distR="114300" simplePos="0" relativeHeight="251665408" behindDoc="0" locked="0" layoutInCell="0" allowOverlap="1" wp14:anchorId="090F7C93" wp14:editId="3FD970DA">
              <wp:simplePos x="0" y="0"/>
              <wp:positionH relativeFrom="page">
                <wp:posOffset>2192655</wp:posOffset>
              </wp:positionH>
              <wp:positionV relativeFrom="margin">
                <wp:posOffset>-2531745</wp:posOffset>
              </wp:positionV>
              <wp:extent cx="6295390" cy="10494010"/>
              <wp:effectExtent l="1463040" t="3810" r="25400" b="25400"/>
              <wp:wrapNone/>
              <wp:docPr id="1098113784" name="Группа 898912"/>
              <wp:cNvGraphicFramePr/>
              <a:graphic xmlns:a="http://schemas.openxmlformats.org/drawingml/2006/main">
                <a:graphicData uri="http://schemas.microsoft.com/office/word/2010/wordprocessingGroup">
                  <wpg:wgp>
                    <wpg:cNvGrpSpPr/>
                    <wpg:grpSpPr bwMode="auto">
                      <a:xfrm rot="5400000">
                        <a:off x="0" y="0"/>
                        <a:ext cx="6295390" cy="10494010"/>
                        <a:chOff x="1847215" y="-1847215"/>
                        <a:chExt cx="20000" cy="20000"/>
                      </a:xfrm>
                    </wpg:grpSpPr>
                    <wps:wsp>
                      <wps:cNvPr id="1450545737" name="Rectangle 236"/>
                      <wps:cNvSpPr>
                        <a:spLocks noChangeArrowheads="1"/>
                      </wps:cNvSpPr>
                      <wps:spPr bwMode="auto">
                        <a:xfrm>
                          <a:off x="1847215" y="-1847215"/>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3660989" name="Line 237"/>
                      <wps:cNvCnPr>
                        <a:cxnSpLocks noChangeShapeType="1"/>
                      </wps:cNvCnPr>
                      <wps:spPr bwMode="auto">
                        <a:xfrm>
                          <a:off x="1848308" y="-1828266"/>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8395877" name="Line 238"/>
                      <wps:cNvCnPr>
                        <a:cxnSpLocks noChangeShapeType="1"/>
                      </wps:cNvCnPr>
                      <wps:spPr bwMode="auto">
                        <a:xfrm>
                          <a:off x="1847225" y="-1828274"/>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2542902" name="Line 239"/>
                      <wps:cNvCnPr>
                        <a:cxnSpLocks noChangeShapeType="1"/>
                      </wps:cNvCnPr>
                      <wps:spPr bwMode="auto">
                        <a:xfrm>
                          <a:off x="1849401" y="-1828266"/>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9565753" name="Line 240"/>
                      <wps:cNvCnPr>
                        <a:cxnSpLocks noChangeShapeType="1"/>
                      </wps:cNvCnPr>
                      <wps:spPr bwMode="auto">
                        <a:xfrm>
                          <a:off x="1852134" y="-1828266"/>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3189001" name="Line 241"/>
                      <wps:cNvCnPr>
                        <a:cxnSpLocks noChangeShapeType="1"/>
                      </wps:cNvCnPr>
                      <wps:spPr bwMode="auto">
                        <a:xfrm>
                          <a:off x="1853772" y="-1828256"/>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464581" name="Line 242"/>
                      <wps:cNvCnPr>
                        <a:cxnSpLocks noChangeShapeType="1"/>
                      </wps:cNvCnPr>
                      <wps:spPr bwMode="auto">
                        <a:xfrm>
                          <a:off x="1854865" y="-1828266"/>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71237043" name="Line 243"/>
                      <wps:cNvCnPr>
                        <a:cxnSpLocks noChangeShapeType="1"/>
                      </wps:cNvCnPr>
                      <wps:spPr bwMode="auto">
                        <a:xfrm>
                          <a:off x="1866120" y="-1828266"/>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8600677" name="Line 244"/>
                      <wps:cNvCnPr>
                        <a:cxnSpLocks noChangeShapeType="1"/>
                      </wps:cNvCnPr>
                      <wps:spPr bwMode="auto">
                        <a:xfrm>
                          <a:off x="1847225" y="-1827922"/>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12367164" name="Line 245"/>
                      <wps:cNvCnPr>
                        <a:cxnSpLocks noChangeShapeType="1"/>
                      </wps:cNvCnPr>
                      <wps:spPr bwMode="auto">
                        <a:xfrm>
                          <a:off x="1847225" y="-1827569"/>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250158" name="Line 246"/>
                      <wps:cNvCnPr>
                        <a:cxnSpLocks noChangeShapeType="1"/>
                      </wps:cNvCnPr>
                      <wps:spPr bwMode="auto">
                        <a:xfrm>
                          <a:off x="1866134" y="-1827919"/>
                          <a:ext cx="1071"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45051901" name="Rectangle 247"/>
                      <wps:cNvSpPr>
                        <a:spLocks noChangeArrowheads="1"/>
                      </wps:cNvSpPr>
                      <wps:spPr bwMode="auto">
                        <a:xfrm>
                          <a:off x="1847269" y="-1827555"/>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9DBAAA" w14:textId="77777777" w:rsidR="0053248C" w:rsidRDefault="0053248C" w:rsidP="0053248C">
                            <w:pPr>
                              <w:pStyle w:val="afa"/>
                              <w:ind w:firstLine="0"/>
                              <w:rPr>
                                <w:rFonts w:ascii="Times New Roman" w:hAnsi="Times New Roman"/>
                                <w:i w:val="0"/>
                                <w:sz w:val="20"/>
                              </w:rPr>
                            </w:pPr>
                            <w:proofErr w:type="spellStart"/>
                            <w:r>
                              <w:rPr>
                                <w:rFonts w:ascii="Times New Roman" w:hAnsi="Times New Roman"/>
                                <w:i w:val="0"/>
                                <w:sz w:val="20"/>
                              </w:rPr>
                              <w:t>Змн</w:t>
                            </w:r>
                            <w:proofErr w:type="spellEnd"/>
                            <w:r>
                              <w:rPr>
                                <w:rFonts w:ascii="Times New Roman" w:hAnsi="Times New Roman"/>
                                <w:i w:val="0"/>
                                <w:sz w:val="20"/>
                              </w:rPr>
                              <w:t>.</w:t>
                            </w:r>
                          </w:p>
                        </w:txbxContent>
                      </wps:txbx>
                      <wps:bodyPr rot="0" vert="vert" wrap="square" lIns="12700" tIns="12700" rIns="12700" bIns="12700" anchor="t" anchorCtr="0" upright="1">
                        <a:noAutofit/>
                      </wps:bodyPr>
                    </wps:wsp>
                    <wps:wsp>
                      <wps:cNvPr id="1816217756" name="Rectangle 248"/>
                      <wps:cNvSpPr>
                        <a:spLocks noChangeArrowheads="1"/>
                      </wps:cNvSpPr>
                      <wps:spPr bwMode="auto">
                        <a:xfrm>
                          <a:off x="1848354" y="-1827555"/>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0EE274" w14:textId="77777777" w:rsidR="0053248C" w:rsidRDefault="0053248C" w:rsidP="0053248C">
                            <w:pPr>
                              <w:pStyle w:val="afa"/>
                              <w:ind w:firstLine="0"/>
                              <w:rPr>
                                <w:rFonts w:ascii="Times New Roman" w:hAnsi="Times New Roman"/>
                                <w:i w:val="0"/>
                                <w:sz w:val="20"/>
                              </w:rPr>
                            </w:pPr>
                            <w:r>
                              <w:rPr>
                                <w:rFonts w:ascii="Times New Roman" w:hAnsi="Times New Roman"/>
                                <w:i w:val="0"/>
                                <w:sz w:val="20"/>
                                <w:lang w:val="ru-RU"/>
                              </w:rPr>
                              <w:t>Арк.</w:t>
                            </w:r>
                          </w:p>
                        </w:txbxContent>
                      </wps:txbx>
                      <wps:bodyPr rot="0" vert="vert" wrap="square" lIns="12700" tIns="12700" rIns="12700" bIns="12700" anchor="t" anchorCtr="0" upright="1">
                        <a:noAutofit/>
                      </wps:bodyPr>
                    </wps:wsp>
                    <wps:wsp>
                      <wps:cNvPr id="143365236" name="Rectangle 249"/>
                      <wps:cNvSpPr>
                        <a:spLocks noChangeArrowheads="1"/>
                      </wps:cNvSpPr>
                      <wps:spPr bwMode="auto">
                        <a:xfrm>
                          <a:off x="1849482" y="-1827555"/>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1235AF" w14:textId="77777777" w:rsidR="0053248C" w:rsidRDefault="0053248C" w:rsidP="0053248C">
                            <w:pPr>
                              <w:pStyle w:val="afa"/>
                              <w:ind w:firstLine="0"/>
                              <w:rPr>
                                <w:rFonts w:ascii="Times New Roman" w:hAnsi="Times New Roman"/>
                                <w:sz w:val="20"/>
                              </w:rPr>
                            </w:pPr>
                            <w:r>
                              <w:rPr>
                                <w:rFonts w:ascii="Times New Roman" w:hAnsi="Times New Roman"/>
                                <w:sz w:val="20"/>
                              </w:rPr>
                              <w:t xml:space="preserve">№ </w:t>
                            </w:r>
                            <w:proofErr w:type="spellStart"/>
                            <w:r>
                              <w:rPr>
                                <w:rFonts w:ascii="Times New Roman" w:hAnsi="Times New Roman"/>
                                <w:sz w:val="20"/>
                              </w:rPr>
                              <w:t>докум</w:t>
                            </w:r>
                            <w:proofErr w:type="spellEnd"/>
                            <w:r>
                              <w:rPr>
                                <w:rFonts w:ascii="Times New Roman" w:hAnsi="Times New Roman"/>
                                <w:sz w:val="20"/>
                              </w:rPr>
                              <w:t>.</w:t>
                            </w:r>
                          </w:p>
                        </w:txbxContent>
                      </wps:txbx>
                      <wps:bodyPr rot="0" vert="vert" wrap="square" lIns="12700" tIns="12700" rIns="12700" bIns="12700" anchor="t" anchorCtr="0" upright="1">
                        <a:noAutofit/>
                      </wps:bodyPr>
                    </wps:wsp>
                    <wps:wsp>
                      <wps:cNvPr id="1207604987" name="Rectangle 250"/>
                      <wps:cNvSpPr>
                        <a:spLocks noChangeArrowheads="1"/>
                      </wps:cNvSpPr>
                      <wps:spPr bwMode="auto">
                        <a:xfrm>
                          <a:off x="1852198" y="-1827555"/>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A26799" w14:textId="77777777" w:rsidR="0053248C" w:rsidRDefault="0053248C" w:rsidP="0053248C">
                            <w:pPr>
                              <w:pStyle w:val="afa"/>
                              <w:ind w:firstLine="0"/>
                              <w:rPr>
                                <w:rFonts w:ascii="Times New Roman" w:hAnsi="Times New Roman"/>
                                <w:sz w:val="20"/>
                              </w:rPr>
                            </w:pPr>
                            <w:r>
                              <w:rPr>
                                <w:rFonts w:ascii="Times New Roman" w:hAnsi="Times New Roman"/>
                                <w:i w:val="0"/>
                                <w:sz w:val="20"/>
                              </w:rPr>
                              <w:t>Підпис</w:t>
                            </w:r>
                          </w:p>
                        </w:txbxContent>
                      </wps:txbx>
                      <wps:bodyPr rot="0" vert="vert" wrap="square" lIns="12700" tIns="12700" rIns="12700" bIns="12700" anchor="t" anchorCtr="0" upright="1">
                        <a:noAutofit/>
                      </wps:bodyPr>
                    </wps:wsp>
                    <wps:wsp>
                      <wps:cNvPr id="1575614059" name="Rectangle 251"/>
                      <wps:cNvSpPr>
                        <a:spLocks noChangeArrowheads="1"/>
                      </wps:cNvSpPr>
                      <wps:spPr bwMode="auto">
                        <a:xfrm>
                          <a:off x="1853819" y="-1827555"/>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6D1726" w14:textId="77777777" w:rsidR="0053248C" w:rsidRDefault="0053248C" w:rsidP="0053248C">
                            <w:pPr>
                              <w:pStyle w:val="afa"/>
                              <w:ind w:firstLine="0"/>
                              <w:rPr>
                                <w:rFonts w:ascii="Times New Roman" w:hAnsi="Times New Roman"/>
                                <w:i w:val="0"/>
                                <w:sz w:val="20"/>
                              </w:rPr>
                            </w:pPr>
                            <w:r>
                              <w:rPr>
                                <w:rFonts w:ascii="Times New Roman" w:hAnsi="Times New Roman"/>
                                <w:i w:val="0"/>
                                <w:sz w:val="20"/>
                              </w:rPr>
                              <w:t>Дата</w:t>
                            </w:r>
                          </w:p>
                        </w:txbxContent>
                      </wps:txbx>
                      <wps:bodyPr rot="0" vert="vert" wrap="square" lIns="12700" tIns="12700" rIns="12700" bIns="12700" anchor="t" anchorCtr="0" upright="1">
                        <a:noAutofit/>
                      </wps:bodyPr>
                    </wps:wsp>
                    <wps:wsp>
                      <wps:cNvPr id="1122119645" name="Rectangle 252"/>
                      <wps:cNvSpPr>
                        <a:spLocks noChangeArrowheads="1"/>
                      </wps:cNvSpPr>
                      <wps:spPr bwMode="auto">
                        <a:xfrm>
                          <a:off x="1866164" y="-1828238"/>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1DD9FC" w14:textId="77777777" w:rsidR="0053248C" w:rsidRDefault="0053248C" w:rsidP="0053248C">
                            <w:pPr>
                              <w:pStyle w:val="afa"/>
                              <w:jc w:val="center"/>
                              <w:rPr>
                                <w:sz w:val="18"/>
                              </w:rPr>
                            </w:pPr>
                            <w:proofErr w:type="spellStart"/>
                            <w:r>
                              <w:rPr>
                                <w:sz w:val="18"/>
                              </w:rPr>
                              <w:t>Арк</w:t>
                            </w:r>
                            <w:proofErr w:type="spellEnd"/>
                            <w:r>
                              <w:rPr>
                                <w:sz w:val="18"/>
                              </w:rPr>
                              <w:t>.</w:t>
                            </w:r>
                          </w:p>
                        </w:txbxContent>
                      </wps:txbx>
                      <wps:bodyPr rot="0" vert="vert" wrap="square" lIns="12700" tIns="12700" rIns="12700" bIns="12700" anchor="t" anchorCtr="0" upright="1">
                        <a:noAutofit/>
                      </wps:bodyPr>
                    </wps:wsp>
                    <wps:wsp>
                      <wps:cNvPr id="1647141954" name="Rectangle 253"/>
                      <wps:cNvSpPr>
                        <a:spLocks noChangeArrowheads="1"/>
                      </wps:cNvSpPr>
                      <wps:spPr bwMode="auto">
                        <a:xfrm>
                          <a:off x="1866164" y="-1827780"/>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404F78" w14:textId="6717FEAA" w:rsidR="0053248C" w:rsidRDefault="00B725CF" w:rsidP="0053248C">
                            <w:pPr>
                              <w:pStyle w:val="afa"/>
                              <w:ind w:firstLine="0"/>
                              <w:jc w:val="center"/>
                              <w:rPr>
                                <w:rFonts w:ascii="Times New Roman" w:hAnsi="Times New Roman"/>
                                <w:i w:val="0"/>
                                <w:szCs w:val="28"/>
                              </w:rPr>
                            </w:pPr>
                            <w:r>
                              <w:rPr>
                                <w:rFonts w:ascii="Times New Roman" w:hAnsi="Times New Roman"/>
                                <w:i w:val="0"/>
                                <w:szCs w:val="28"/>
                              </w:rPr>
                              <w:t>40</w:t>
                            </w:r>
                          </w:p>
                        </w:txbxContent>
                      </wps:txbx>
                      <wps:bodyPr rot="0" vert="vert" wrap="square" lIns="12700" tIns="12700" rIns="12700" bIns="12700" anchor="t" anchorCtr="0" upright="1">
                        <a:noAutofit/>
                      </wps:bodyPr>
                    </wps:wsp>
                    <wps:wsp>
                      <wps:cNvPr id="1997811616" name="Rectangle 254"/>
                      <wps:cNvSpPr>
                        <a:spLocks noChangeArrowheads="1"/>
                      </wps:cNvSpPr>
                      <wps:spPr bwMode="auto">
                        <a:xfrm>
                          <a:off x="1854960" y="-1827994"/>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1310B6" w14:textId="77777777" w:rsidR="00611984" w:rsidRDefault="00611984" w:rsidP="00611984">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B358DE7" w14:textId="0422E760" w:rsidR="0053248C" w:rsidRDefault="0053248C" w:rsidP="0053248C">
                            <w:pPr>
                              <w:pStyle w:val="afa"/>
                              <w:ind w:firstLine="0"/>
                              <w:jc w:val="center"/>
                              <w:rPr>
                                <w:rFonts w:ascii="Times New Roman" w:hAnsi="Times New Roman"/>
                                <w:i w:val="0"/>
                              </w:rPr>
                            </w:pPr>
                          </w:p>
                          <w:p w14:paraId="3091B28E" w14:textId="77777777" w:rsidR="0053248C" w:rsidRDefault="0053248C" w:rsidP="0053248C">
                            <w:pPr>
                              <w:jc w:val="center"/>
                              <w:rPr>
                                <w:rFonts w:ascii="GOST type B" w:hAnsi="GOST type B"/>
                                <w:i/>
                                <w:szCs w:val="28"/>
                              </w:rPr>
                            </w:pPr>
                          </w:p>
                        </w:txbxContent>
                      </wps:txbx>
                      <wps:bodyPr rot="0" vert="vert"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0F7C93" id="_x0000_s2356" style="position:absolute;margin-left:172.65pt;margin-top:-199.35pt;width:495.7pt;height:826.3pt;rotation:90;z-index:251665408;mso-position-horizontal-relative:page;mso-position-vertical-relative:margin" coordorigin="18472,-18472" coordsize="200,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" o:allowincell="f">
              <v:rect id="Rectangle 236" o:spid="_x0000_s2357" style="position:absolute;left:18472;top:-18472;width:200;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" filled="f" strokeweight="2pt"/>
              <v:line id="Line 237" o:spid="_x0000_s2358" style="position:absolute;visibility:visible;mso-wrap-style:square" from="18483,-18282" to="18483,-18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" strokeweight="2pt"/>
              <v:line id="Line 238" o:spid="_x0000_s2359" style="position:absolute;visibility:visible;mso-wrap-style:square" from="18472,-18282" to="18671,-18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" strokeweight="2pt"/>
              <v:line id="Line 239" o:spid="_x0000_s2360" style="position:absolute;visibility:visible;mso-wrap-style:square" from="18494,-18282" to="18494,-18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" strokeweight="2pt"/>
              <v:line id="Line 240" o:spid="_x0000_s2361" style="position:absolute;visibility:visible;mso-wrap-style:square" from="18521,-18282" to="18521,-18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" strokeweight="2pt"/>
              <v:line id="Line 241" o:spid="_x0000_s2362" style="position:absolute;visibility:visible;mso-wrap-style:square" from="18537,-18282" to="18537,-18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" strokeweight="2pt"/>
              <v:line id="Line 242" o:spid="_x0000_s2363" style="position:absolute;visibility:visible;mso-wrap-style:square" from="18548,-18282" to="18548,-18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" strokeweight="2pt"/>
              <v:line id="Line 243" o:spid="_x0000_s2364" style="position:absolute;visibility:visible;mso-wrap-style:square" from="18661,-18282" to="18661,-18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" strokeweight="2pt"/>
              <v:line id="Line 244" o:spid="_x0000_s2365" style="position:absolute;visibility:visible;mso-wrap-style:square" from="18472,-18279" to="18548,-182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" strokeweight="1pt"/>
              <v:line id="Line 245" o:spid="_x0000_s2366" style="position:absolute;visibility:visible;mso-wrap-style:square" from="18472,-18275" to="18548,-1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" strokeweight="2pt"/>
              <v:line id="Line 246" o:spid="_x0000_s2367" style="position:absolute;visibility:visible;mso-wrap-style:square" from="18661,-18279" to="18672,-182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" strokeweight="1.5pt"/>
              <v:rect id="Rectangle 247" o:spid="_x0000_s2368" style="position:absolute;left:18472;top:-18275;width:1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" filled="f" stroked="f" strokeweight=".25pt">
                <v:textbox style="layout-flow:vertical" inset="1pt,1pt,1pt,1pt">
                  <w:txbxContent>
                    <w:p w14:paraId="439DBAAA" w14:textId="77777777" w:rsidR="0053248C" w:rsidRDefault="0053248C" w:rsidP="0053248C">
                      <w:pPr>
                        <w:pStyle w:val="afa"/>
                        <w:ind w:firstLine="0"/>
                        <w:rPr>
                          <w:rFonts w:ascii="Times New Roman" w:hAnsi="Times New Roman"/>
                          <w:i w:val="0"/>
                          <w:sz w:val="20"/>
                        </w:rPr>
                      </w:pPr>
                      <w:proofErr w:type="spellStart"/>
                      <w:r>
                        <w:rPr>
                          <w:rFonts w:ascii="Times New Roman" w:hAnsi="Times New Roman"/>
                          <w:i w:val="0"/>
                          <w:sz w:val="20"/>
                        </w:rPr>
                        <w:t>Змн</w:t>
                      </w:r>
                      <w:proofErr w:type="spellEnd"/>
                      <w:r>
                        <w:rPr>
                          <w:rFonts w:ascii="Times New Roman" w:hAnsi="Times New Roman"/>
                          <w:i w:val="0"/>
                          <w:sz w:val="20"/>
                        </w:rPr>
                        <w:t>.</w:t>
                      </w:r>
                    </w:p>
                  </w:txbxContent>
                </v:textbox>
              </v:rect>
              <v:rect id="Rectangle 248" o:spid="_x0000_s2369" style="position:absolute;left:18483;top:-18275;width:1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" filled="f" stroked="f" strokeweight=".25pt">
                <v:textbox style="layout-flow:vertical" inset="1pt,1pt,1pt,1pt">
                  <w:txbxContent>
                    <w:p w14:paraId="150EE274" w14:textId="77777777" w:rsidR="0053248C" w:rsidRDefault="0053248C" w:rsidP="0053248C">
                      <w:pPr>
                        <w:pStyle w:val="afa"/>
                        <w:ind w:firstLine="0"/>
                        <w:rPr>
                          <w:rFonts w:ascii="Times New Roman" w:hAnsi="Times New Roman"/>
                          <w:i w:val="0"/>
                          <w:sz w:val="20"/>
                        </w:rPr>
                      </w:pPr>
                      <w:r>
                        <w:rPr>
                          <w:rFonts w:ascii="Times New Roman" w:hAnsi="Times New Roman"/>
                          <w:i w:val="0"/>
                          <w:sz w:val="20"/>
                          <w:lang w:val="ru-RU"/>
                        </w:rPr>
                        <w:t>Арк.</w:t>
                      </w:r>
                    </w:p>
                  </w:txbxContent>
                </v:textbox>
              </v:rect>
              <v:rect id="Rectangle 249" o:spid="_x0000_s2370" style="position:absolute;left:18494;top:-18275;width:26;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" filled="f" stroked="f" strokeweight=".25pt">
                <v:textbox style="layout-flow:vertical" inset="1pt,1pt,1pt,1pt">
                  <w:txbxContent>
                    <w:p w14:paraId="771235AF" w14:textId="77777777" w:rsidR="0053248C" w:rsidRDefault="0053248C" w:rsidP="0053248C">
                      <w:pPr>
                        <w:pStyle w:val="afa"/>
                        <w:ind w:firstLine="0"/>
                        <w:rPr>
                          <w:rFonts w:ascii="Times New Roman" w:hAnsi="Times New Roman"/>
                          <w:sz w:val="20"/>
                        </w:rPr>
                      </w:pPr>
                      <w:r>
                        <w:rPr>
                          <w:rFonts w:ascii="Times New Roman" w:hAnsi="Times New Roman"/>
                          <w:sz w:val="20"/>
                        </w:rPr>
                        <w:t xml:space="preserve">№ </w:t>
                      </w:r>
                      <w:proofErr w:type="spellStart"/>
                      <w:r>
                        <w:rPr>
                          <w:rFonts w:ascii="Times New Roman" w:hAnsi="Times New Roman"/>
                          <w:sz w:val="20"/>
                        </w:rPr>
                        <w:t>докум</w:t>
                      </w:r>
                      <w:proofErr w:type="spellEnd"/>
                      <w:r>
                        <w:rPr>
                          <w:rFonts w:ascii="Times New Roman" w:hAnsi="Times New Roman"/>
                          <w:sz w:val="20"/>
                        </w:rPr>
                        <w:t>.</w:t>
                      </w:r>
                    </w:p>
                  </w:txbxContent>
                </v:textbox>
              </v:rect>
              <v:rect id="Rectangle 250" o:spid="_x0000_s2371" style="position:absolute;left:18521;top:-18275;width:16;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" filled="f" stroked="f" strokeweight=".25pt">
                <v:textbox style="layout-flow:vertical" inset="1pt,1pt,1pt,1pt">
                  <w:txbxContent>
                    <w:p w14:paraId="10A26799" w14:textId="77777777" w:rsidR="0053248C" w:rsidRDefault="0053248C" w:rsidP="0053248C">
                      <w:pPr>
                        <w:pStyle w:val="afa"/>
                        <w:ind w:firstLine="0"/>
                        <w:rPr>
                          <w:rFonts w:ascii="Times New Roman" w:hAnsi="Times New Roman"/>
                          <w:sz w:val="20"/>
                        </w:rPr>
                      </w:pPr>
                      <w:r>
                        <w:rPr>
                          <w:rFonts w:ascii="Times New Roman" w:hAnsi="Times New Roman"/>
                          <w:i w:val="0"/>
                          <w:sz w:val="20"/>
                        </w:rPr>
                        <w:t>Підпис</w:t>
                      </w:r>
                    </w:p>
                  </w:txbxContent>
                </v:textbox>
              </v:rect>
              <v:rect id="Rectangle 251" o:spid="_x0000_s2372" style="position:absolute;left:18538;top:-18275;width:1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" filled="f" stroked="f" strokeweight=".25pt">
                <v:textbox style="layout-flow:vertical" inset="1pt,1pt,1pt,1pt">
                  <w:txbxContent>
                    <w:p w14:paraId="416D1726" w14:textId="77777777" w:rsidR="0053248C" w:rsidRDefault="0053248C" w:rsidP="0053248C">
                      <w:pPr>
                        <w:pStyle w:val="afa"/>
                        <w:ind w:firstLine="0"/>
                        <w:rPr>
                          <w:rFonts w:ascii="Times New Roman" w:hAnsi="Times New Roman"/>
                          <w:i w:val="0"/>
                          <w:sz w:val="20"/>
                        </w:rPr>
                      </w:pPr>
                      <w:r>
                        <w:rPr>
                          <w:rFonts w:ascii="Times New Roman" w:hAnsi="Times New Roman"/>
                          <w:i w:val="0"/>
                          <w:sz w:val="20"/>
                        </w:rPr>
                        <w:t>Дата</w:t>
                      </w:r>
                    </w:p>
                  </w:txbxContent>
                </v:textbox>
              </v:rect>
              <v:rect id="Rectangle 252" o:spid="_x0000_s2373" style="position:absolute;left:18661;top:-18282;width:10;height: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" filled="f" stroked="f" strokeweight=".25pt">
                <v:textbox style="layout-flow:vertical" inset="1pt,1pt,1pt,1pt">
                  <w:txbxContent>
                    <w:p w14:paraId="111DD9FC" w14:textId="77777777" w:rsidR="0053248C" w:rsidRDefault="0053248C" w:rsidP="0053248C">
                      <w:pPr>
                        <w:pStyle w:val="afa"/>
                        <w:jc w:val="center"/>
                        <w:rPr>
                          <w:sz w:val="18"/>
                        </w:rPr>
                      </w:pPr>
                      <w:proofErr w:type="spellStart"/>
                      <w:r>
                        <w:rPr>
                          <w:sz w:val="18"/>
                        </w:rPr>
                        <w:t>Арк</w:t>
                      </w:r>
                      <w:proofErr w:type="spellEnd"/>
                      <w:r>
                        <w:rPr>
                          <w:sz w:val="18"/>
                        </w:rPr>
                        <w:t>.</w:t>
                      </w:r>
                    </w:p>
                  </w:txbxContent>
                </v:textbox>
              </v:rect>
              <v:rect id="Rectangle 253" o:spid="_x0000_s2374" style="position:absolute;left:18661;top:-18277;width:10;height: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" filled="f" stroked="f" strokeweight=".25pt">
                <v:textbox style="layout-flow:vertical" inset="1pt,1pt,1pt,1pt">
                  <w:txbxContent>
                    <w:p w14:paraId="41404F78" w14:textId="6717FEAA" w:rsidR="0053248C" w:rsidRDefault="00B725CF" w:rsidP="0053248C">
                      <w:pPr>
                        <w:pStyle w:val="afa"/>
                        <w:ind w:firstLine="0"/>
                        <w:jc w:val="center"/>
                        <w:rPr>
                          <w:rFonts w:ascii="Times New Roman" w:hAnsi="Times New Roman"/>
                          <w:i w:val="0"/>
                          <w:szCs w:val="28"/>
                        </w:rPr>
                      </w:pPr>
                      <w:r>
                        <w:rPr>
                          <w:rFonts w:ascii="Times New Roman" w:hAnsi="Times New Roman"/>
                          <w:i w:val="0"/>
                          <w:szCs w:val="28"/>
                        </w:rPr>
                        <w:t>40</w:t>
                      </w:r>
                    </w:p>
                  </w:txbxContent>
                </v:textbox>
              </v:rect>
              <v:rect id="Rectangle 254" o:spid="_x0000_s2375" style="position:absolute;left:18549;top:-18279;width:111;height: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" filled="f" stroked="f" strokeweight=".25pt">
                <v:textbox style="layout-flow:vertical" inset="1pt,1pt,1pt,1pt">
                  <w:txbxContent>
                    <w:p w14:paraId="4A1310B6" w14:textId="77777777" w:rsidR="00611984" w:rsidRDefault="00611984" w:rsidP="00611984">
                      <w:pPr>
                        <w:pStyle w:val="afa"/>
                        <w:ind w:firstLine="0"/>
                        <w:jc w:val="center"/>
                        <w:rPr>
                          <w:rFonts w:ascii="Times New Roman" w:hAnsi="Times New Roman"/>
                          <w:i w:val="0"/>
                        </w:rPr>
                      </w:pPr>
                      <w:r>
                        <w:rPr>
                          <w:rFonts w:ascii="Times New Roman" w:hAnsi="Times New Roman"/>
                          <w:i w:val="0"/>
                        </w:rPr>
                        <w:t>ОА-01.</w:t>
                      </w:r>
                      <w:r w:rsidRPr="00265831">
                        <w:rPr>
                          <w:rFonts w:ascii="Times New Roman" w:hAnsi="Times New Roman"/>
                          <w:i w:val="0"/>
                        </w:rPr>
                        <w:t>1</w:t>
                      </w:r>
                      <w:r>
                        <w:rPr>
                          <w:rFonts w:ascii="Times New Roman" w:hAnsi="Times New Roman"/>
                          <w:i w:val="0"/>
                          <w:lang w:val="ru-RU"/>
                        </w:rPr>
                        <w:t>1</w:t>
                      </w:r>
                      <w:r w:rsidRPr="00265831">
                        <w:rPr>
                          <w:rFonts w:ascii="Times New Roman" w:hAnsi="Times New Roman"/>
                          <w:i w:val="0"/>
                        </w:rPr>
                        <w:t>.2</w:t>
                      </w:r>
                      <w:r>
                        <w:rPr>
                          <w:rFonts w:ascii="Times New Roman" w:hAnsi="Times New Roman"/>
                          <w:i w:val="0"/>
                          <w:lang w:val="ru-RU"/>
                        </w:rPr>
                        <w:t>183</w:t>
                      </w:r>
                      <w:r w:rsidRPr="00265831">
                        <w:rPr>
                          <w:rFonts w:ascii="Times New Roman" w:hAnsi="Times New Roman"/>
                          <w:i w:val="0"/>
                        </w:rPr>
                        <w:t>-С.</w:t>
                      </w:r>
                      <w:r>
                        <w:rPr>
                          <w:rFonts w:ascii="Times New Roman" w:hAnsi="Times New Roman"/>
                          <w:i w:val="0"/>
                          <w:lang w:val="ru-RU"/>
                        </w:rPr>
                        <w:t>0013.</w:t>
                      </w:r>
                      <w:r w:rsidRPr="00265831">
                        <w:rPr>
                          <w:rFonts w:ascii="Times New Roman" w:hAnsi="Times New Roman"/>
                          <w:i w:val="0"/>
                        </w:rPr>
                        <w:t>000 ПЗ</w:t>
                      </w:r>
                    </w:p>
                    <w:p w14:paraId="5B358DE7" w14:textId="0422E760" w:rsidR="0053248C" w:rsidRDefault="0053248C" w:rsidP="0053248C">
                      <w:pPr>
                        <w:pStyle w:val="afa"/>
                        <w:ind w:firstLine="0"/>
                        <w:jc w:val="center"/>
                        <w:rPr>
                          <w:rFonts w:ascii="Times New Roman" w:hAnsi="Times New Roman"/>
                          <w:i w:val="0"/>
                        </w:rPr>
                      </w:pPr>
                    </w:p>
                    <w:p w14:paraId="3091B28E" w14:textId="77777777" w:rsidR="0053248C" w:rsidRDefault="0053248C" w:rsidP="0053248C">
                      <w:pPr>
                        <w:jc w:val="center"/>
                        <w:rPr>
                          <w:rFonts w:ascii="GOST type B" w:hAnsi="GOST type B"/>
                          <w:i/>
                          <w:szCs w:val="28"/>
                        </w:rPr>
                      </w:pPr>
                    </w:p>
                  </w:txbxContent>
                </v:textbox>
              </v:rect>
              <w10:wrap anchorx="page" anchory="margin"/>
            </v:group>
          </w:pict>
        </mc:Fallback>
      </mc:AlternateContent>
    </w:r>
    <w:r>
      <w:tab/>
    </w:r>
    <w:r>
      <w:tab/>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1E3DD4" w14:textId="6CD55457" w:rsidR="00A41ACF" w:rsidRDefault="00A41ACF" w:rsidP="00863773">
    <w:pPr>
      <w:pStyle w:val="ad"/>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7AA133C"/>
    <w:multiLevelType w:val="hybridMultilevel"/>
    <w:tmpl w:val="CA860BF2"/>
    <w:lvl w:ilvl="0" w:tplc="B9F2283C">
      <w:start w:val="1"/>
      <w:numFmt w:val="decimal"/>
      <w:lvlText w:val="%1."/>
      <w:lvlJc w:val="left"/>
      <w:pPr>
        <w:ind w:left="720" w:hanging="360"/>
      </w:pPr>
      <w:rPr>
        <w:rFonts w:hint="default"/>
        <w:b/>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96542CB"/>
    <w:multiLevelType w:val="hybridMultilevel"/>
    <w:tmpl w:val="53C65D3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2CCB1AC5"/>
    <w:multiLevelType w:val="hybridMultilevel"/>
    <w:tmpl w:val="570250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D513D61"/>
    <w:multiLevelType w:val="hybridMultilevel"/>
    <w:tmpl w:val="45EE238E"/>
    <w:lvl w:ilvl="0" w:tplc="29C02CDC">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2912CF4"/>
    <w:multiLevelType w:val="multilevel"/>
    <w:tmpl w:val="B4E08B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3899112B"/>
    <w:multiLevelType w:val="hybridMultilevel"/>
    <w:tmpl w:val="F9C4811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A963D3C"/>
    <w:multiLevelType w:val="hybridMultilevel"/>
    <w:tmpl w:val="0296710E"/>
    <w:lvl w:ilvl="0" w:tplc="0422000F">
      <w:start w:val="1"/>
      <w:numFmt w:val="decimal"/>
      <w:lvlText w:val="%1."/>
      <w:lvlJc w:val="left"/>
      <w:pPr>
        <w:ind w:left="360" w:hanging="360"/>
      </w:pPr>
      <w:rPr>
        <w:rFonts w:hint="default"/>
      </w:rPr>
    </w:lvl>
    <w:lvl w:ilvl="1" w:tplc="04220019">
      <w:start w:val="1"/>
      <w:numFmt w:val="lowerLetter"/>
      <w:lvlText w:val="%2."/>
      <w:lvlJc w:val="left"/>
      <w:pPr>
        <w:ind w:left="-5790" w:hanging="360"/>
      </w:pPr>
    </w:lvl>
    <w:lvl w:ilvl="2" w:tplc="0422001B" w:tentative="1">
      <w:start w:val="1"/>
      <w:numFmt w:val="lowerRoman"/>
      <w:lvlText w:val="%3."/>
      <w:lvlJc w:val="right"/>
      <w:pPr>
        <w:ind w:left="-5070" w:hanging="180"/>
      </w:pPr>
    </w:lvl>
    <w:lvl w:ilvl="3" w:tplc="0422000F" w:tentative="1">
      <w:start w:val="1"/>
      <w:numFmt w:val="decimal"/>
      <w:lvlText w:val="%4."/>
      <w:lvlJc w:val="left"/>
      <w:pPr>
        <w:ind w:left="-4350" w:hanging="360"/>
      </w:pPr>
    </w:lvl>
    <w:lvl w:ilvl="4" w:tplc="04220019" w:tentative="1">
      <w:start w:val="1"/>
      <w:numFmt w:val="lowerLetter"/>
      <w:lvlText w:val="%5."/>
      <w:lvlJc w:val="left"/>
      <w:pPr>
        <w:ind w:left="-3630" w:hanging="360"/>
      </w:pPr>
    </w:lvl>
    <w:lvl w:ilvl="5" w:tplc="0422001B" w:tentative="1">
      <w:start w:val="1"/>
      <w:numFmt w:val="lowerRoman"/>
      <w:lvlText w:val="%6."/>
      <w:lvlJc w:val="right"/>
      <w:pPr>
        <w:ind w:left="-2910" w:hanging="180"/>
      </w:pPr>
    </w:lvl>
    <w:lvl w:ilvl="6" w:tplc="0422000F" w:tentative="1">
      <w:start w:val="1"/>
      <w:numFmt w:val="decimal"/>
      <w:lvlText w:val="%7."/>
      <w:lvlJc w:val="left"/>
      <w:pPr>
        <w:ind w:left="-2190" w:hanging="360"/>
      </w:pPr>
    </w:lvl>
    <w:lvl w:ilvl="7" w:tplc="04220019" w:tentative="1">
      <w:start w:val="1"/>
      <w:numFmt w:val="lowerLetter"/>
      <w:lvlText w:val="%8."/>
      <w:lvlJc w:val="left"/>
      <w:pPr>
        <w:ind w:left="-1470" w:hanging="360"/>
      </w:pPr>
    </w:lvl>
    <w:lvl w:ilvl="8" w:tplc="0422001B" w:tentative="1">
      <w:start w:val="1"/>
      <w:numFmt w:val="lowerRoman"/>
      <w:lvlText w:val="%9."/>
      <w:lvlJc w:val="right"/>
      <w:pPr>
        <w:ind w:left="-750" w:hanging="180"/>
      </w:pPr>
    </w:lvl>
  </w:abstractNum>
  <w:abstractNum w:abstractNumId="7" w15:restartNumberingAfterBreak="0">
    <w:nsid w:val="3F567BEC"/>
    <w:multiLevelType w:val="hybridMultilevel"/>
    <w:tmpl w:val="0D1E890C"/>
    <w:lvl w:ilvl="0" w:tplc="01A0BFC0">
      <w:start w:val="1"/>
      <w:numFmt w:val="decimal"/>
      <w:lvlText w:val="%1)"/>
      <w:lvlJc w:val="left"/>
      <w:pPr>
        <w:ind w:left="1777" w:hanging="360"/>
      </w:pPr>
      <w:rPr>
        <w:rFonts w:ascii="Times New Roman" w:eastAsia="Times New Roman" w:hAnsi="Times New Roman" w:cs="Times New Roman"/>
      </w:rPr>
    </w:lvl>
    <w:lvl w:ilvl="1" w:tplc="04190019" w:tentative="1">
      <w:start w:val="1"/>
      <w:numFmt w:val="lowerLetter"/>
      <w:lvlText w:val="%2."/>
      <w:lvlJc w:val="left"/>
      <w:pPr>
        <w:ind w:left="2497" w:hanging="360"/>
      </w:pPr>
    </w:lvl>
    <w:lvl w:ilvl="2" w:tplc="0419001B" w:tentative="1">
      <w:start w:val="1"/>
      <w:numFmt w:val="lowerRoman"/>
      <w:lvlText w:val="%3."/>
      <w:lvlJc w:val="right"/>
      <w:pPr>
        <w:ind w:left="3217" w:hanging="180"/>
      </w:pPr>
    </w:lvl>
    <w:lvl w:ilvl="3" w:tplc="0419000F" w:tentative="1">
      <w:start w:val="1"/>
      <w:numFmt w:val="decimal"/>
      <w:lvlText w:val="%4."/>
      <w:lvlJc w:val="left"/>
      <w:pPr>
        <w:ind w:left="3937" w:hanging="360"/>
      </w:pPr>
    </w:lvl>
    <w:lvl w:ilvl="4" w:tplc="04190019" w:tentative="1">
      <w:start w:val="1"/>
      <w:numFmt w:val="lowerLetter"/>
      <w:lvlText w:val="%5."/>
      <w:lvlJc w:val="left"/>
      <w:pPr>
        <w:ind w:left="4657" w:hanging="360"/>
      </w:pPr>
    </w:lvl>
    <w:lvl w:ilvl="5" w:tplc="0419001B" w:tentative="1">
      <w:start w:val="1"/>
      <w:numFmt w:val="lowerRoman"/>
      <w:lvlText w:val="%6."/>
      <w:lvlJc w:val="right"/>
      <w:pPr>
        <w:ind w:left="5377" w:hanging="180"/>
      </w:pPr>
    </w:lvl>
    <w:lvl w:ilvl="6" w:tplc="0419000F" w:tentative="1">
      <w:start w:val="1"/>
      <w:numFmt w:val="decimal"/>
      <w:lvlText w:val="%7."/>
      <w:lvlJc w:val="left"/>
      <w:pPr>
        <w:ind w:left="6097" w:hanging="360"/>
      </w:pPr>
    </w:lvl>
    <w:lvl w:ilvl="7" w:tplc="04190019" w:tentative="1">
      <w:start w:val="1"/>
      <w:numFmt w:val="lowerLetter"/>
      <w:lvlText w:val="%8."/>
      <w:lvlJc w:val="left"/>
      <w:pPr>
        <w:ind w:left="6817" w:hanging="360"/>
      </w:pPr>
    </w:lvl>
    <w:lvl w:ilvl="8" w:tplc="0419001B" w:tentative="1">
      <w:start w:val="1"/>
      <w:numFmt w:val="lowerRoman"/>
      <w:lvlText w:val="%9."/>
      <w:lvlJc w:val="right"/>
      <w:pPr>
        <w:ind w:left="7537" w:hanging="180"/>
      </w:pPr>
    </w:lvl>
  </w:abstractNum>
  <w:abstractNum w:abstractNumId="8" w15:restartNumberingAfterBreak="0">
    <w:nsid w:val="4D017753"/>
    <w:multiLevelType w:val="hybridMultilevel"/>
    <w:tmpl w:val="EA0C93E0"/>
    <w:lvl w:ilvl="0" w:tplc="FB5A364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15:restartNumberingAfterBreak="0">
    <w:nsid w:val="5889507B"/>
    <w:multiLevelType w:val="multilevel"/>
    <w:tmpl w:val="6C962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59BA047E"/>
    <w:multiLevelType w:val="hybridMultilevel"/>
    <w:tmpl w:val="23CA6F72"/>
    <w:lvl w:ilvl="0" w:tplc="4CD286DC">
      <w:start w:val="1"/>
      <w:numFmt w:val="decimal"/>
      <w:lvlText w:val="%1."/>
      <w:lvlJc w:val="left"/>
      <w:pPr>
        <w:ind w:left="1080" w:hanging="360"/>
      </w:pPr>
      <w:rPr>
        <w:rFonts w:eastAsia="Times New Roman"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15:restartNumberingAfterBreak="0">
    <w:nsid w:val="5BE647D8"/>
    <w:multiLevelType w:val="multilevel"/>
    <w:tmpl w:val="BCA223CA"/>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63627D4B"/>
    <w:multiLevelType w:val="multilevel"/>
    <w:tmpl w:val="0548E86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636C0354"/>
    <w:multiLevelType w:val="hybridMultilevel"/>
    <w:tmpl w:val="9FFE6522"/>
    <w:lvl w:ilvl="0" w:tplc="F612BB28">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65FD61A5"/>
    <w:multiLevelType w:val="multilevel"/>
    <w:tmpl w:val="9B56AB4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722418DF"/>
    <w:multiLevelType w:val="multilevel"/>
    <w:tmpl w:val="2A36BE2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336428088">
    <w:abstractNumId w:val="7"/>
  </w:num>
  <w:num w:numId="2" w16cid:durableId="565989664">
    <w:abstractNumId w:val="11"/>
  </w:num>
  <w:num w:numId="3" w16cid:durableId="1413239997">
    <w:abstractNumId w:val="14"/>
  </w:num>
  <w:num w:numId="4" w16cid:durableId="958220840">
    <w:abstractNumId w:val="12"/>
  </w:num>
  <w:num w:numId="5" w16cid:durableId="1643195640">
    <w:abstractNumId w:val="15"/>
  </w:num>
  <w:num w:numId="6" w16cid:durableId="1549338707">
    <w:abstractNumId w:val="13"/>
  </w:num>
  <w:num w:numId="7" w16cid:durableId="1664623588">
    <w:abstractNumId w:val="3"/>
  </w:num>
  <w:num w:numId="8" w16cid:durableId="167260109">
    <w:abstractNumId w:val="8"/>
  </w:num>
  <w:num w:numId="9" w16cid:durableId="1519545091">
    <w:abstractNumId w:val="10"/>
  </w:num>
  <w:num w:numId="10" w16cid:durableId="968243065">
    <w:abstractNumId w:val="9"/>
  </w:num>
  <w:num w:numId="11" w16cid:durableId="1433238042">
    <w:abstractNumId w:val="5"/>
  </w:num>
  <w:num w:numId="12" w16cid:durableId="584074566">
    <w:abstractNumId w:val="0"/>
  </w:num>
  <w:num w:numId="13" w16cid:durableId="703988318">
    <w:abstractNumId w:val="1"/>
  </w:num>
  <w:num w:numId="14" w16cid:durableId="1130706534">
    <w:abstractNumId w:val="4"/>
  </w:num>
  <w:num w:numId="15" w16cid:durableId="655647783">
    <w:abstractNumId w:val="6"/>
  </w:num>
  <w:num w:numId="16" w16cid:durableId="195836850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0B54"/>
    <w:rsid w:val="00001121"/>
    <w:rsid w:val="0000414C"/>
    <w:rsid w:val="00010274"/>
    <w:rsid w:val="00010C70"/>
    <w:rsid w:val="00021F4D"/>
    <w:rsid w:val="0002697D"/>
    <w:rsid w:val="00041C4E"/>
    <w:rsid w:val="00041CA8"/>
    <w:rsid w:val="00043CCF"/>
    <w:rsid w:val="00045A10"/>
    <w:rsid w:val="000636DB"/>
    <w:rsid w:val="00070F87"/>
    <w:rsid w:val="00087C53"/>
    <w:rsid w:val="000A0513"/>
    <w:rsid w:val="000A1058"/>
    <w:rsid w:val="000A4347"/>
    <w:rsid w:val="000B4374"/>
    <w:rsid w:val="000B5553"/>
    <w:rsid w:val="000B6516"/>
    <w:rsid w:val="000C268F"/>
    <w:rsid w:val="000C646B"/>
    <w:rsid w:val="000C7B91"/>
    <w:rsid w:val="000C7C58"/>
    <w:rsid w:val="000D20AC"/>
    <w:rsid w:val="000D22B8"/>
    <w:rsid w:val="000D659D"/>
    <w:rsid w:val="000E5BC9"/>
    <w:rsid w:val="001028CD"/>
    <w:rsid w:val="00103724"/>
    <w:rsid w:val="00103AE5"/>
    <w:rsid w:val="0010611B"/>
    <w:rsid w:val="00106CC1"/>
    <w:rsid w:val="00106E15"/>
    <w:rsid w:val="001120D9"/>
    <w:rsid w:val="00131352"/>
    <w:rsid w:val="001351F5"/>
    <w:rsid w:val="00145E21"/>
    <w:rsid w:val="00146647"/>
    <w:rsid w:val="001538F9"/>
    <w:rsid w:val="00161424"/>
    <w:rsid w:val="00161A29"/>
    <w:rsid w:val="00167C2D"/>
    <w:rsid w:val="00172DA0"/>
    <w:rsid w:val="001730CA"/>
    <w:rsid w:val="00192C87"/>
    <w:rsid w:val="00197673"/>
    <w:rsid w:val="001A4930"/>
    <w:rsid w:val="001A4F75"/>
    <w:rsid w:val="001B2B60"/>
    <w:rsid w:val="001B46E3"/>
    <w:rsid w:val="001C1710"/>
    <w:rsid w:val="001C3550"/>
    <w:rsid w:val="001D04AE"/>
    <w:rsid w:val="001D267D"/>
    <w:rsid w:val="001D5142"/>
    <w:rsid w:val="001E4718"/>
    <w:rsid w:val="001E5118"/>
    <w:rsid w:val="001E65C6"/>
    <w:rsid w:val="001F4B6A"/>
    <w:rsid w:val="001F79CD"/>
    <w:rsid w:val="0021224D"/>
    <w:rsid w:val="00215F2E"/>
    <w:rsid w:val="00224503"/>
    <w:rsid w:val="00227B54"/>
    <w:rsid w:val="00230D1E"/>
    <w:rsid w:val="00236705"/>
    <w:rsid w:val="00242015"/>
    <w:rsid w:val="00246EAC"/>
    <w:rsid w:val="00250616"/>
    <w:rsid w:val="00251E0D"/>
    <w:rsid w:val="002567E8"/>
    <w:rsid w:val="0026146B"/>
    <w:rsid w:val="00261CDA"/>
    <w:rsid w:val="002622C8"/>
    <w:rsid w:val="00264186"/>
    <w:rsid w:val="00264597"/>
    <w:rsid w:val="00265467"/>
    <w:rsid w:val="002710B7"/>
    <w:rsid w:val="00283E3C"/>
    <w:rsid w:val="00284102"/>
    <w:rsid w:val="002847AF"/>
    <w:rsid w:val="00285347"/>
    <w:rsid w:val="00291CED"/>
    <w:rsid w:val="00292C13"/>
    <w:rsid w:val="0029313C"/>
    <w:rsid w:val="002A7168"/>
    <w:rsid w:val="002B07F5"/>
    <w:rsid w:val="002C17B2"/>
    <w:rsid w:val="002C6787"/>
    <w:rsid w:val="002C6B35"/>
    <w:rsid w:val="002D5D80"/>
    <w:rsid w:val="002D60C2"/>
    <w:rsid w:val="002D6169"/>
    <w:rsid w:val="002F1C6C"/>
    <w:rsid w:val="002F537F"/>
    <w:rsid w:val="00302FB4"/>
    <w:rsid w:val="003053E3"/>
    <w:rsid w:val="00306AD7"/>
    <w:rsid w:val="00313D0C"/>
    <w:rsid w:val="00316464"/>
    <w:rsid w:val="003166A2"/>
    <w:rsid w:val="003204CD"/>
    <w:rsid w:val="00327DC6"/>
    <w:rsid w:val="0033141A"/>
    <w:rsid w:val="00331D81"/>
    <w:rsid w:val="0033503A"/>
    <w:rsid w:val="00336887"/>
    <w:rsid w:val="00342E8A"/>
    <w:rsid w:val="00345AA7"/>
    <w:rsid w:val="00351FE7"/>
    <w:rsid w:val="00355EDF"/>
    <w:rsid w:val="00363377"/>
    <w:rsid w:val="00364401"/>
    <w:rsid w:val="0036535C"/>
    <w:rsid w:val="00367B9E"/>
    <w:rsid w:val="0037001E"/>
    <w:rsid w:val="00371A46"/>
    <w:rsid w:val="00372BBF"/>
    <w:rsid w:val="003735C2"/>
    <w:rsid w:val="003755BA"/>
    <w:rsid w:val="00377A17"/>
    <w:rsid w:val="00383034"/>
    <w:rsid w:val="00384476"/>
    <w:rsid w:val="00387A78"/>
    <w:rsid w:val="003A0786"/>
    <w:rsid w:val="003A31E0"/>
    <w:rsid w:val="003A7082"/>
    <w:rsid w:val="003B3644"/>
    <w:rsid w:val="003C00F0"/>
    <w:rsid w:val="003C0B07"/>
    <w:rsid w:val="003C30D5"/>
    <w:rsid w:val="003C6C78"/>
    <w:rsid w:val="003D225D"/>
    <w:rsid w:val="003E250C"/>
    <w:rsid w:val="003E58C8"/>
    <w:rsid w:val="003F12FB"/>
    <w:rsid w:val="003F166E"/>
    <w:rsid w:val="003F3EF4"/>
    <w:rsid w:val="003F5989"/>
    <w:rsid w:val="003F602D"/>
    <w:rsid w:val="004011B6"/>
    <w:rsid w:val="00401250"/>
    <w:rsid w:val="00411532"/>
    <w:rsid w:val="0041174B"/>
    <w:rsid w:val="00413A14"/>
    <w:rsid w:val="0041506E"/>
    <w:rsid w:val="004217AE"/>
    <w:rsid w:val="004260AF"/>
    <w:rsid w:val="004332C2"/>
    <w:rsid w:val="00434F77"/>
    <w:rsid w:val="00436E26"/>
    <w:rsid w:val="004424FF"/>
    <w:rsid w:val="00442566"/>
    <w:rsid w:val="00443300"/>
    <w:rsid w:val="00457104"/>
    <w:rsid w:val="004634C1"/>
    <w:rsid w:val="00464959"/>
    <w:rsid w:val="00471363"/>
    <w:rsid w:val="00475B43"/>
    <w:rsid w:val="00476DFD"/>
    <w:rsid w:val="00477C7B"/>
    <w:rsid w:val="0048191F"/>
    <w:rsid w:val="0048218B"/>
    <w:rsid w:val="004856AE"/>
    <w:rsid w:val="004937C6"/>
    <w:rsid w:val="00494457"/>
    <w:rsid w:val="004948B5"/>
    <w:rsid w:val="00496BF0"/>
    <w:rsid w:val="004A4D01"/>
    <w:rsid w:val="004A5066"/>
    <w:rsid w:val="004C3F9F"/>
    <w:rsid w:val="004C5981"/>
    <w:rsid w:val="004D2A87"/>
    <w:rsid w:val="004E1544"/>
    <w:rsid w:val="004E2219"/>
    <w:rsid w:val="004E5245"/>
    <w:rsid w:val="004F5ACB"/>
    <w:rsid w:val="005003DC"/>
    <w:rsid w:val="0050283A"/>
    <w:rsid w:val="00513097"/>
    <w:rsid w:val="00514E3F"/>
    <w:rsid w:val="00525E89"/>
    <w:rsid w:val="0053055D"/>
    <w:rsid w:val="00530F7F"/>
    <w:rsid w:val="0053248C"/>
    <w:rsid w:val="005443C2"/>
    <w:rsid w:val="00546C23"/>
    <w:rsid w:val="00550575"/>
    <w:rsid w:val="00550CE8"/>
    <w:rsid w:val="00551825"/>
    <w:rsid w:val="005523D7"/>
    <w:rsid w:val="00561356"/>
    <w:rsid w:val="00562055"/>
    <w:rsid w:val="00566DDC"/>
    <w:rsid w:val="00567C6E"/>
    <w:rsid w:val="00570EB6"/>
    <w:rsid w:val="00572131"/>
    <w:rsid w:val="00584C63"/>
    <w:rsid w:val="005860DD"/>
    <w:rsid w:val="00586661"/>
    <w:rsid w:val="005A571D"/>
    <w:rsid w:val="005A5D01"/>
    <w:rsid w:val="005A602A"/>
    <w:rsid w:val="005A66AA"/>
    <w:rsid w:val="005A7843"/>
    <w:rsid w:val="005D3DD1"/>
    <w:rsid w:val="005D40A3"/>
    <w:rsid w:val="005D52D4"/>
    <w:rsid w:val="005E5495"/>
    <w:rsid w:val="005E5E4A"/>
    <w:rsid w:val="005E5F81"/>
    <w:rsid w:val="005F0FA3"/>
    <w:rsid w:val="005F77EF"/>
    <w:rsid w:val="006045B5"/>
    <w:rsid w:val="00610D13"/>
    <w:rsid w:val="00611984"/>
    <w:rsid w:val="006148C3"/>
    <w:rsid w:val="00624B67"/>
    <w:rsid w:val="00627B45"/>
    <w:rsid w:val="00630B50"/>
    <w:rsid w:val="006311AB"/>
    <w:rsid w:val="00635024"/>
    <w:rsid w:val="006361D0"/>
    <w:rsid w:val="00641077"/>
    <w:rsid w:val="00646240"/>
    <w:rsid w:val="00652953"/>
    <w:rsid w:val="00652C4A"/>
    <w:rsid w:val="00652E5A"/>
    <w:rsid w:val="0066150D"/>
    <w:rsid w:val="0066206D"/>
    <w:rsid w:val="00681606"/>
    <w:rsid w:val="006852CB"/>
    <w:rsid w:val="006921D3"/>
    <w:rsid w:val="006A0FF5"/>
    <w:rsid w:val="006A198D"/>
    <w:rsid w:val="006B1CC6"/>
    <w:rsid w:val="006B5D8F"/>
    <w:rsid w:val="006C4597"/>
    <w:rsid w:val="006C513A"/>
    <w:rsid w:val="006E1046"/>
    <w:rsid w:val="006E7AC9"/>
    <w:rsid w:val="006F6C59"/>
    <w:rsid w:val="0071030B"/>
    <w:rsid w:val="00713F40"/>
    <w:rsid w:val="0071441D"/>
    <w:rsid w:val="00724CA2"/>
    <w:rsid w:val="00726A58"/>
    <w:rsid w:val="0072704F"/>
    <w:rsid w:val="00727BD5"/>
    <w:rsid w:val="0073066B"/>
    <w:rsid w:val="00731CE7"/>
    <w:rsid w:val="00741663"/>
    <w:rsid w:val="00742DA6"/>
    <w:rsid w:val="00745AB4"/>
    <w:rsid w:val="007548F1"/>
    <w:rsid w:val="007632FF"/>
    <w:rsid w:val="00764393"/>
    <w:rsid w:val="00774CB2"/>
    <w:rsid w:val="00790961"/>
    <w:rsid w:val="007934EB"/>
    <w:rsid w:val="007A42A4"/>
    <w:rsid w:val="007B528C"/>
    <w:rsid w:val="007C0D50"/>
    <w:rsid w:val="007E49AD"/>
    <w:rsid w:val="007F0376"/>
    <w:rsid w:val="007F0977"/>
    <w:rsid w:val="007F216E"/>
    <w:rsid w:val="008012C3"/>
    <w:rsid w:val="00804819"/>
    <w:rsid w:val="00807F24"/>
    <w:rsid w:val="008136D1"/>
    <w:rsid w:val="00814BC6"/>
    <w:rsid w:val="008164D9"/>
    <w:rsid w:val="00820081"/>
    <w:rsid w:val="008306A1"/>
    <w:rsid w:val="00835AE3"/>
    <w:rsid w:val="008375F4"/>
    <w:rsid w:val="00844AEC"/>
    <w:rsid w:val="008470EA"/>
    <w:rsid w:val="00853FB7"/>
    <w:rsid w:val="008544A2"/>
    <w:rsid w:val="00857630"/>
    <w:rsid w:val="00863773"/>
    <w:rsid w:val="008639A7"/>
    <w:rsid w:val="00867EBF"/>
    <w:rsid w:val="00883C94"/>
    <w:rsid w:val="00884969"/>
    <w:rsid w:val="00890F70"/>
    <w:rsid w:val="0089365A"/>
    <w:rsid w:val="00895DCC"/>
    <w:rsid w:val="00896948"/>
    <w:rsid w:val="008969CA"/>
    <w:rsid w:val="00896CF4"/>
    <w:rsid w:val="008A5007"/>
    <w:rsid w:val="008A6821"/>
    <w:rsid w:val="008D27C2"/>
    <w:rsid w:val="008D3157"/>
    <w:rsid w:val="008D57C4"/>
    <w:rsid w:val="008E7DB2"/>
    <w:rsid w:val="008F2D33"/>
    <w:rsid w:val="008F658F"/>
    <w:rsid w:val="00902A19"/>
    <w:rsid w:val="009044A8"/>
    <w:rsid w:val="0091170C"/>
    <w:rsid w:val="00913019"/>
    <w:rsid w:val="00921FEF"/>
    <w:rsid w:val="00925093"/>
    <w:rsid w:val="009302B1"/>
    <w:rsid w:val="00931BA0"/>
    <w:rsid w:val="00933209"/>
    <w:rsid w:val="009414E6"/>
    <w:rsid w:val="00942B92"/>
    <w:rsid w:val="00942E24"/>
    <w:rsid w:val="00943610"/>
    <w:rsid w:val="00947EE8"/>
    <w:rsid w:val="009574FD"/>
    <w:rsid w:val="00967C6D"/>
    <w:rsid w:val="00970BF3"/>
    <w:rsid w:val="009734E8"/>
    <w:rsid w:val="00983D54"/>
    <w:rsid w:val="00984131"/>
    <w:rsid w:val="00987FE5"/>
    <w:rsid w:val="00991705"/>
    <w:rsid w:val="009A2F6C"/>
    <w:rsid w:val="009A5AA5"/>
    <w:rsid w:val="009B54CD"/>
    <w:rsid w:val="009B620F"/>
    <w:rsid w:val="009C1C3C"/>
    <w:rsid w:val="009D4350"/>
    <w:rsid w:val="009E6D9E"/>
    <w:rsid w:val="009F34AA"/>
    <w:rsid w:val="009F5A36"/>
    <w:rsid w:val="00A03B62"/>
    <w:rsid w:val="00A12B22"/>
    <w:rsid w:val="00A202B4"/>
    <w:rsid w:val="00A21441"/>
    <w:rsid w:val="00A23DCC"/>
    <w:rsid w:val="00A24034"/>
    <w:rsid w:val="00A27771"/>
    <w:rsid w:val="00A30461"/>
    <w:rsid w:val="00A36F8E"/>
    <w:rsid w:val="00A40993"/>
    <w:rsid w:val="00A41ACF"/>
    <w:rsid w:val="00A444E8"/>
    <w:rsid w:val="00A46C03"/>
    <w:rsid w:val="00A548BF"/>
    <w:rsid w:val="00A54D27"/>
    <w:rsid w:val="00A5676E"/>
    <w:rsid w:val="00A641AC"/>
    <w:rsid w:val="00A66688"/>
    <w:rsid w:val="00A74DA3"/>
    <w:rsid w:val="00A77E75"/>
    <w:rsid w:val="00A90428"/>
    <w:rsid w:val="00A95CE3"/>
    <w:rsid w:val="00A972D6"/>
    <w:rsid w:val="00AA1FC5"/>
    <w:rsid w:val="00AB2193"/>
    <w:rsid w:val="00AB3D26"/>
    <w:rsid w:val="00AB5151"/>
    <w:rsid w:val="00AB60A0"/>
    <w:rsid w:val="00AB63B4"/>
    <w:rsid w:val="00AC06DB"/>
    <w:rsid w:val="00AC127F"/>
    <w:rsid w:val="00AC7D0B"/>
    <w:rsid w:val="00AD0EF3"/>
    <w:rsid w:val="00AD3FA2"/>
    <w:rsid w:val="00AE03BD"/>
    <w:rsid w:val="00AF3B8D"/>
    <w:rsid w:val="00AF5EDC"/>
    <w:rsid w:val="00AF623A"/>
    <w:rsid w:val="00AF6477"/>
    <w:rsid w:val="00B0267A"/>
    <w:rsid w:val="00B02793"/>
    <w:rsid w:val="00B02966"/>
    <w:rsid w:val="00B0495B"/>
    <w:rsid w:val="00B05278"/>
    <w:rsid w:val="00B05FAD"/>
    <w:rsid w:val="00B06E49"/>
    <w:rsid w:val="00B07582"/>
    <w:rsid w:val="00B120AE"/>
    <w:rsid w:val="00B139D4"/>
    <w:rsid w:val="00B16930"/>
    <w:rsid w:val="00B24BED"/>
    <w:rsid w:val="00B307EC"/>
    <w:rsid w:val="00B32E8C"/>
    <w:rsid w:val="00B4081E"/>
    <w:rsid w:val="00B51ED3"/>
    <w:rsid w:val="00B5223A"/>
    <w:rsid w:val="00B53E12"/>
    <w:rsid w:val="00B56B26"/>
    <w:rsid w:val="00B6112A"/>
    <w:rsid w:val="00B659C7"/>
    <w:rsid w:val="00B7172F"/>
    <w:rsid w:val="00B725CF"/>
    <w:rsid w:val="00B74A82"/>
    <w:rsid w:val="00B756F8"/>
    <w:rsid w:val="00B80446"/>
    <w:rsid w:val="00B81421"/>
    <w:rsid w:val="00B81A1B"/>
    <w:rsid w:val="00B85A6B"/>
    <w:rsid w:val="00BA2D20"/>
    <w:rsid w:val="00BA53F9"/>
    <w:rsid w:val="00BA73C6"/>
    <w:rsid w:val="00BC3333"/>
    <w:rsid w:val="00BC3A99"/>
    <w:rsid w:val="00BC5740"/>
    <w:rsid w:val="00BC575B"/>
    <w:rsid w:val="00BD5B3F"/>
    <w:rsid w:val="00BE05EB"/>
    <w:rsid w:val="00BF1486"/>
    <w:rsid w:val="00BF4D87"/>
    <w:rsid w:val="00BF564D"/>
    <w:rsid w:val="00BF6FED"/>
    <w:rsid w:val="00BF724A"/>
    <w:rsid w:val="00C002E5"/>
    <w:rsid w:val="00C03E4F"/>
    <w:rsid w:val="00C045D0"/>
    <w:rsid w:val="00C07DD7"/>
    <w:rsid w:val="00C17019"/>
    <w:rsid w:val="00C17A58"/>
    <w:rsid w:val="00C202B3"/>
    <w:rsid w:val="00C31525"/>
    <w:rsid w:val="00C3303A"/>
    <w:rsid w:val="00C44F6F"/>
    <w:rsid w:val="00C4503E"/>
    <w:rsid w:val="00C516E5"/>
    <w:rsid w:val="00C51815"/>
    <w:rsid w:val="00C6177B"/>
    <w:rsid w:val="00C66107"/>
    <w:rsid w:val="00C75E1A"/>
    <w:rsid w:val="00C770F1"/>
    <w:rsid w:val="00C77CC4"/>
    <w:rsid w:val="00C85372"/>
    <w:rsid w:val="00C85892"/>
    <w:rsid w:val="00C91C9E"/>
    <w:rsid w:val="00C92AEA"/>
    <w:rsid w:val="00C96B48"/>
    <w:rsid w:val="00CA1CC8"/>
    <w:rsid w:val="00CA2AB0"/>
    <w:rsid w:val="00CA4E51"/>
    <w:rsid w:val="00CA5F1F"/>
    <w:rsid w:val="00CB3694"/>
    <w:rsid w:val="00CB479A"/>
    <w:rsid w:val="00CB63A9"/>
    <w:rsid w:val="00CD2F56"/>
    <w:rsid w:val="00CD3F40"/>
    <w:rsid w:val="00CD70C0"/>
    <w:rsid w:val="00CE42A0"/>
    <w:rsid w:val="00CE63EC"/>
    <w:rsid w:val="00CE73EA"/>
    <w:rsid w:val="00CE7B52"/>
    <w:rsid w:val="00CF27ED"/>
    <w:rsid w:val="00CF4D15"/>
    <w:rsid w:val="00CF5ECD"/>
    <w:rsid w:val="00CF5F3F"/>
    <w:rsid w:val="00CF6902"/>
    <w:rsid w:val="00D00DD3"/>
    <w:rsid w:val="00D03A0B"/>
    <w:rsid w:val="00D045A4"/>
    <w:rsid w:val="00D049FE"/>
    <w:rsid w:val="00D053D6"/>
    <w:rsid w:val="00D105F7"/>
    <w:rsid w:val="00D2041E"/>
    <w:rsid w:val="00D32832"/>
    <w:rsid w:val="00D351AB"/>
    <w:rsid w:val="00D443C2"/>
    <w:rsid w:val="00D501D9"/>
    <w:rsid w:val="00D53260"/>
    <w:rsid w:val="00D569A1"/>
    <w:rsid w:val="00D60001"/>
    <w:rsid w:val="00D6118D"/>
    <w:rsid w:val="00D804C2"/>
    <w:rsid w:val="00D936D2"/>
    <w:rsid w:val="00DB0E80"/>
    <w:rsid w:val="00DC2758"/>
    <w:rsid w:val="00DC426D"/>
    <w:rsid w:val="00DC58B9"/>
    <w:rsid w:val="00DE00BA"/>
    <w:rsid w:val="00DE2B45"/>
    <w:rsid w:val="00DE5AFF"/>
    <w:rsid w:val="00E00372"/>
    <w:rsid w:val="00E02371"/>
    <w:rsid w:val="00E0647E"/>
    <w:rsid w:val="00E1067C"/>
    <w:rsid w:val="00E11736"/>
    <w:rsid w:val="00E128D5"/>
    <w:rsid w:val="00E13290"/>
    <w:rsid w:val="00E13F8F"/>
    <w:rsid w:val="00E15082"/>
    <w:rsid w:val="00E25B39"/>
    <w:rsid w:val="00E351FA"/>
    <w:rsid w:val="00E37FE8"/>
    <w:rsid w:val="00E4446E"/>
    <w:rsid w:val="00E61AD4"/>
    <w:rsid w:val="00E65409"/>
    <w:rsid w:val="00E65E24"/>
    <w:rsid w:val="00E70CC4"/>
    <w:rsid w:val="00E72EFC"/>
    <w:rsid w:val="00EA02D5"/>
    <w:rsid w:val="00EA673E"/>
    <w:rsid w:val="00EB173A"/>
    <w:rsid w:val="00EB42DC"/>
    <w:rsid w:val="00EB70D3"/>
    <w:rsid w:val="00EC463D"/>
    <w:rsid w:val="00EC46BD"/>
    <w:rsid w:val="00EC477A"/>
    <w:rsid w:val="00ED2F7E"/>
    <w:rsid w:val="00ED3430"/>
    <w:rsid w:val="00EE2114"/>
    <w:rsid w:val="00EF0B54"/>
    <w:rsid w:val="00EF77CA"/>
    <w:rsid w:val="00F05CDF"/>
    <w:rsid w:val="00F17B2B"/>
    <w:rsid w:val="00F2229A"/>
    <w:rsid w:val="00F22D2E"/>
    <w:rsid w:val="00F24DEB"/>
    <w:rsid w:val="00F30180"/>
    <w:rsid w:val="00F34038"/>
    <w:rsid w:val="00F3565B"/>
    <w:rsid w:val="00F403AB"/>
    <w:rsid w:val="00F56B1C"/>
    <w:rsid w:val="00F57C6C"/>
    <w:rsid w:val="00F64049"/>
    <w:rsid w:val="00F6613D"/>
    <w:rsid w:val="00F6768D"/>
    <w:rsid w:val="00F72F3C"/>
    <w:rsid w:val="00F90705"/>
    <w:rsid w:val="00F90CF6"/>
    <w:rsid w:val="00F9205D"/>
    <w:rsid w:val="00F92F8E"/>
    <w:rsid w:val="00FA5E00"/>
    <w:rsid w:val="00FA6643"/>
    <w:rsid w:val="00FC42A9"/>
    <w:rsid w:val="00FC6199"/>
    <w:rsid w:val="00FD3EE2"/>
    <w:rsid w:val="00FE4B11"/>
    <w:rsid w:val="00FF43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2B6F17"/>
  <w15:docId w15:val="{1ED6D488-9CEF-4383-A9B5-8B0BFB8D71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51ED3"/>
  </w:style>
  <w:style w:type="paragraph" w:styleId="1">
    <w:name w:val="heading 1"/>
    <w:basedOn w:val="a"/>
    <w:next w:val="a"/>
    <w:link w:val="10"/>
    <w:uiPriority w:val="9"/>
    <w:qFormat/>
    <w:rsid w:val="00EF0B5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EF0B5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EF0B54"/>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EF0B54"/>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EF0B54"/>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EF0B54"/>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EF0B54"/>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EF0B54"/>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EF0B54"/>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F0B54"/>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EF0B54"/>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EF0B54"/>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EF0B54"/>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EF0B54"/>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EF0B54"/>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EF0B54"/>
    <w:rPr>
      <w:rFonts w:eastAsiaTheme="majorEastAsia" w:cstheme="majorBidi"/>
      <w:color w:val="595959" w:themeColor="text1" w:themeTint="A6"/>
    </w:rPr>
  </w:style>
  <w:style w:type="character" w:customStyle="1" w:styleId="80">
    <w:name w:val="Заголовок 8 Знак"/>
    <w:basedOn w:val="a0"/>
    <w:link w:val="8"/>
    <w:uiPriority w:val="9"/>
    <w:semiHidden/>
    <w:rsid w:val="00EF0B54"/>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EF0B54"/>
    <w:rPr>
      <w:rFonts w:eastAsiaTheme="majorEastAsia" w:cstheme="majorBidi"/>
      <w:color w:val="272727" w:themeColor="text1" w:themeTint="D8"/>
    </w:rPr>
  </w:style>
  <w:style w:type="paragraph" w:styleId="a3">
    <w:name w:val="Title"/>
    <w:basedOn w:val="a"/>
    <w:next w:val="a"/>
    <w:link w:val="a4"/>
    <w:uiPriority w:val="10"/>
    <w:qFormat/>
    <w:rsid w:val="00EF0B5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EF0B5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F0B54"/>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EF0B54"/>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EF0B54"/>
    <w:pPr>
      <w:spacing w:before="160"/>
      <w:jc w:val="center"/>
    </w:pPr>
    <w:rPr>
      <w:i/>
      <w:iCs/>
      <w:color w:val="404040" w:themeColor="text1" w:themeTint="BF"/>
    </w:rPr>
  </w:style>
  <w:style w:type="character" w:customStyle="1" w:styleId="22">
    <w:name w:val="Цитата 2 Знак"/>
    <w:basedOn w:val="a0"/>
    <w:link w:val="21"/>
    <w:uiPriority w:val="29"/>
    <w:rsid w:val="00EF0B54"/>
    <w:rPr>
      <w:i/>
      <w:iCs/>
      <w:color w:val="404040" w:themeColor="text1" w:themeTint="BF"/>
    </w:rPr>
  </w:style>
  <w:style w:type="paragraph" w:styleId="a7">
    <w:name w:val="List Paragraph"/>
    <w:basedOn w:val="a"/>
    <w:uiPriority w:val="34"/>
    <w:qFormat/>
    <w:rsid w:val="00EF0B54"/>
    <w:pPr>
      <w:ind w:left="720"/>
      <w:contextualSpacing/>
    </w:pPr>
  </w:style>
  <w:style w:type="character" w:styleId="a8">
    <w:name w:val="Intense Emphasis"/>
    <w:basedOn w:val="a0"/>
    <w:uiPriority w:val="21"/>
    <w:qFormat/>
    <w:rsid w:val="00EF0B54"/>
    <w:rPr>
      <w:i/>
      <w:iCs/>
      <w:color w:val="0F4761" w:themeColor="accent1" w:themeShade="BF"/>
    </w:rPr>
  </w:style>
  <w:style w:type="paragraph" w:styleId="a9">
    <w:name w:val="Intense Quote"/>
    <w:basedOn w:val="a"/>
    <w:next w:val="a"/>
    <w:link w:val="aa"/>
    <w:uiPriority w:val="30"/>
    <w:qFormat/>
    <w:rsid w:val="00EF0B5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EF0B54"/>
    <w:rPr>
      <w:i/>
      <w:iCs/>
      <w:color w:val="0F4761" w:themeColor="accent1" w:themeShade="BF"/>
    </w:rPr>
  </w:style>
  <w:style w:type="character" w:styleId="ab">
    <w:name w:val="Intense Reference"/>
    <w:basedOn w:val="a0"/>
    <w:uiPriority w:val="32"/>
    <w:qFormat/>
    <w:rsid w:val="00EF0B54"/>
    <w:rPr>
      <w:b/>
      <w:bCs/>
      <w:smallCaps/>
      <w:color w:val="0F4761" w:themeColor="accent1" w:themeShade="BF"/>
      <w:spacing w:val="5"/>
    </w:rPr>
  </w:style>
  <w:style w:type="character" w:styleId="ac">
    <w:name w:val="Strong"/>
    <w:basedOn w:val="a0"/>
    <w:uiPriority w:val="22"/>
    <w:qFormat/>
    <w:rsid w:val="00306AD7"/>
    <w:rPr>
      <w:b/>
      <w:bCs/>
    </w:rPr>
  </w:style>
  <w:style w:type="character" w:customStyle="1" w:styleId="markedcontent">
    <w:name w:val="markedcontent"/>
    <w:basedOn w:val="a0"/>
    <w:rsid w:val="00913019"/>
  </w:style>
  <w:style w:type="paragraph" w:styleId="ad">
    <w:name w:val="header"/>
    <w:basedOn w:val="a"/>
    <w:link w:val="ae"/>
    <w:unhideWhenUsed/>
    <w:rsid w:val="00570EB6"/>
    <w:pPr>
      <w:tabs>
        <w:tab w:val="center" w:pos="4513"/>
        <w:tab w:val="right" w:pos="9026"/>
      </w:tabs>
      <w:spacing w:after="0" w:line="240" w:lineRule="auto"/>
    </w:pPr>
  </w:style>
  <w:style w:type="character" w:customStyle="1" w:styleId="ae">
    <w:name w:val="Верхний колонтитул Знак"/>
    <w:basedOn w:val="a0"/>
    <w:link w:val="ad"/>
    <w:rsid w:val="00570EB6"/>
  </w:style>
  <w:style w:type="paragraph" w:styleId="af">
    <w:name w:val="footer"/>
    <w:basedOn w:val="a"/>
    <w:link w:val="af0"/>
    <w:uiPriority w:val="99"/>
    <w:unhideWhenUsed/>
    <w:rsid w:val="00570EB6"/>
    <w:pPr>
      <w:tabs>
        <w:tab w:val="center" w:pos="4513"/>
        <w:tab w:val="right" w:pos="9026"/>
      </w:tabs>
      <w:spacing w:after="0" w:line="240" w:lineRule="auto"/>
    </w:pPr>
  </w:style>
  <w:style w:type="character" w:customStyle="1" w:styleId="af0">
    <w:name w:val="Нижний колонтитул Знак"/>
    <w:basedOn w:val="a0"/>
    <w:link w:val="af"/>
    <w:uiPriority w:val="99"/>
    <w:rsid w:val="00570EB6"/>
  </w:style>
  <w:style w:type="character" w:styleId="af1">
    <w:name w:val="Placeholder Text"/>
    <w:basedOn w:val="a0"/>
    <w:uiPriority w:val="99"/>
    <w:semiHidden/>
    <w:rsid w:val="00C85892"/>
    <w:rPr>
      <w:color w:val="666666"/>
    </w:rPr>
  </w:style>
  <w:style w:type="character" w:customStyle="1" w:styleId="docdata">
    <w:name w:val="docdata"/>
    <w:aliases w:val="docy,v5,1602,baiaagaaboqcaaadewqaaawjbaaaaaaaaaaaaaaaaaaaaaaaaaaaaaaaaaaaaaaaaaaaaaaaaaaaaaaaaaaaaaaaaaaaaaaaaaaaaaaaaaaaaaaaaaaaaaaaaaaaaaaaaaaaaaaaaaaaaaaaaaaaaaaaaaaaaaaaaaaaaaaaaaaaaaaaaaaaaaaaaaaaaaaaaaaaaaaaaaaaaaaaaaaaaaaaaaaaaaaaaaaaaaaa"/>
    <w:basedOn w:val="a0"/>
    <w:rsid w:val="005A66AA"/>
  </w:style>
  <w:style w:type="paragraph" w:customStyle="1" w:styleId="1382">
    <w:name w:val="1382"/>
    <w:aliases w:val="baiaagaaboqcaaadnwmaaawtawaaaaaaaaaaaaaaaaaaaaaaaaaaaaaaaaaaaaaaaaaaaaaaaaaaaaaaaaaaaaaaaaaaaaaaaaaaaaaaaaaaaaaaaaaaaaaaaaaaaaaaaaaaaaaaaaaaaaaaaaaaaaaaaaaaaaaaaaaaaaaaaaaaaaaaaaaaaaaaaaaaaaaaaaaaaaaaaaaaaaaaaaaaaaaaaaaaaaaaaaaaaaaa"/>
    <w:basedOn w:val="a"/>
    <w:rsid w:val="005A66AA"/>
    <w:pPr>
      <w:spacing w:before="100" w:beforeAutospacing="1" w:after="100" w:afterAutospacing="1" w:line="240" w:lineRule="auto"/>
    </w:pPr>
    <w:rPr>
      <w:rFonts w:ascii="Times New Roman" w:eastAsia="Times New Roman" w:hAnsi="Times New Roman" w:cs="Times New Roman"/>
      <w:kern w:val="0"/>
      <w:lang w:eastAsia="ru-RU"/>
    </w:rPr>
  </w:style>
  <w:style w:type="table" w:styleId="af2">
    <w:name w:val="Table Grid"/>
    <w:basedOn w:val="a1"/>
    <w:uiPriority w:val="39"/>
    <w:rsid w:val="005A66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ord">
    <w:name w:val="mord"/>
    <w:basedOn w:val="a0"/>
    <w:rsid w:val="005A66AA"/>
  </w:style>
  <w:style w:type="character" w:customStyle="1" w:styleId="vlist-s">
    <w:name w:val="vlist-s"/>
    <w:basedOn w:val="a0"/>
    <w:rsid w:val="005A66AA"/>
  </w:style>
  <w:style w:type="character" w:customStyle="1" w:styleId="mrel">
    <w:name w:val="mrel"/>
    <w:basedOn w:val="a0"/>
    <w:rsid w:val="005A66AA"/>
  </w:style>
  <w:style w:type="character" w:customStyle="1" w:styleId="mop">
    <w:name w:val="mop"/>
    <w:basedOn w:val="a0"/>
    <w:rsid w:val="005A66AA"/>
  </w:style>
  <w:style w:type="character" w:styleId="af3">
    <w:name w:val="line number"/>
    <w:basedOn w:val="a0"/>
    <w:uiPriority w:val="99"/>
    <w:semiHidden/>
    <w:unhideWhenUsed/>
    <w:rsid w:val="005A66AA"/>
  </w:style>
  <w:style w:type="paragraph" w:styleId="af4">
    <w:name w:val="Normal (Web)"/>
    <w:basedOn w:val="a"/>
    <w:uiPriority w:val="99"/>
    <w:unhideWhenUsed/>
    <w:rsid w:val="005A66AA"/>
    <w:pPr>
      <w:spacing w:before="100" w:beforeAutospacing="1" w:after="100" w:afterAutospacing="1" w:line="240" w:lineRule="auto"/>
    </w:pPr>
    <w:rPr>
      <w:rFonts w:ascii="Times New Roman" w:eastAsia="Times New Roman" w:hAnsi="Times New Roman" w:cs="Times New Roman"/>
      <w:kern w:val="0"/>
      <w:lang w:eastAsia="ru-RU"/>
    </w:rPr>
  </w:style>
  <w:style w:type="character" w:customStyle="1" w:styleId="katex-mathml">
    <w:name w:val="katex-mathml"/>
    <w:basedOn w:val="a0"/>
    <w:rsid w:val="005A66AA"/>
  </w:style>
  <w:style w:type="table" w:customStyle="1" w:styleId="31">
    <w:name w:val="Сетка таблицы3"/>
    <w:basedOn w:val="a1"/>
    <w:next w:val="af2"/>
    <w:uiPriority w:val="39"/>
    <w:rsid w:val="00947EE8"/>
    <w:pPr>
      <w:spacing w:after="0" w:line="240" w:lineRule="auto"/>
    </w:pPr>
    <w:rPr>
      <w:rFonts w:ascii="Calibri" w:eastAsia="Calibri" w:hAnsi="Calibri" w:cs="Times New Roman"/>
      <w:kern w:val="0"/>
      <w:sz w:val="20"/>
      <w:szCs w:val="20"/>
      <w:lang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1"/>
    <w:next w:val="af2"/>
    <w:uiPriority w:val="39"/>
    <w:rsid w:val="00947EE8"/>
    <w:pPr>
      <w:spacing w:after="0" w:line="240" w:lineRule="auto"/>
    </w:pPr>
    <w:rPr>
      <w:rFonts w:ascii="Calibri" w:eastAsia="Calibri" w:hAnsi="Calibri" w:cs="Times New Roman"/>
      <w:kern w:val="0"/>
      <w:sz w:val="20"/>
      <w:szCs w:val="20"/>
      <w:lang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a"/>
    <w:rsid w:val="00947EE8"/>
    <w:pPr>
      <w:widowControl w:val="0"/>
      <w:autoSpaceDE w:val="0"/>
      <w:autoSpaceDN w:val="0"/>
      <w:adjustRightInd w:val="0"/>
      <w:spacing w:after="0" w:line="240" w:lineRule="auto"/>
    </w:pPr>
    <w:rPr>
      <w:rFonts w:ascii="Times New Roman" w:eastAsia="Times New Roman" w:hAnsi="Times New Roman" w:cs="Times New Roman"/>
      <w:kern w:val="0"/>
      <w:lang w:eastAsia="ru-RU"/>
      <w14:ligatures w14:val="none"/>
    </w:rPr>
  </w:style>
  <w:style w:type="table" w:customStyle="1" w:styleId="61">
    <w:name w:val="Сетка таблицы6"/>
    <w:basedOn w:val="a1"/>
    <w:next w:val="af2"/>
    <w:uiPriority w:val="39"/>
    <w:rsid w:val="00947EE8"/>
    <w:pPr>
      <w:spacing w:after="0" w:line="240" w:lineRule="auto"/>
      <w:ind w:firstLine="709"/>
      <w:jc w:val="both"/>
    </w:pPr>
    <w:rPr>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6">
    <w:name w:val="Font Style16"/>
    <w:rsid w:val="00947EE8"/>
    <w:rPr>
      <w:rFonts w:ascii="Times New Roman" w:hAnsi="Times New Roman" w:cs="Times New Roman"/>
      <w:b/>
      <w:bCs/>
      <w:sz w:val="24"/>
      <w:szCs w:val="24"/>
    </w:rPr>
  </w:style>
  <w:style w:type="character" w:styleId="af5">
    <w:name w:val="Hyperlink"/>
    <w:basedOn w:val="a0"/>
    <w:uiPriority w:val="99"/>
    <w:unhideWhenUsed/>
    <w:rsid w:val="00947EE8"/>
    <w:rPr>
      <w:color w:val="467886" w:themeColor="hyperlink"/>
      <w:u w:val="single"/>
    </w:rPr>
  </w:style>
  <w:style w:type="character" w:styleId="af6">
    <w:name w:val="Unresolved Mention"/>
    <w:basedOn w:val="a0"/>
    <w:uiPriority w:val="99"/>
    <w:semiHidden/>
    <w:unhideWhenUsed/>
    <w:rsid w:val="00947EE8"/>
    <w:rPr>
      <w:color w:val="605E5C"/>
      <w:shd w:val="clear" w:color="auto" w:fill="E1DFDD"/>
    </w:rPr>
  </w:style>
  <w:style w:type="character" w:styleId="af7">
    <w:name w:val="FollowedHyperlink"/>
    <w:basedOn w:val="a0"/>
    <w:uiPriority w:val="99"/>
    <w:semiHidden/>
    <w:unhideWhenUsed/>
    <w:rsid w:val="00947EE8"/>
    <w:rPr>
      <w:color w:val="96607D" w:themeColor="followedHyperlink"/>
      <w:u w:val="single"/>
    </w:rPr>
  </w:style>
  <w:style w:type="paragraph" w:styleId="11">
    <w:name w:val="toc 1"/>
    <w:basedOn w:val="a"/>
    <w:next w:val="a"/>
    <w:autoRedefine/>
    <w:uiPriority w:val="39"/>
    <w:rsid w:val="008D57C4"/>
    <w:pPr>
      <w:tabs>
        <w:tab w:val="left" w:pos="480"/>
        <w:tab w:val="right" w:leader="dot" w:pos="9345"/>
      </w:tabs>
      <w:spacing w:after="0" w:line="240" w:lineRule="auto"/>
      <w:ind w:firstLine="567"/>
      <w:jc w:val="both"/>
    </w:pPr>
    <w:rPr>
      <w:rFonts w:ascii="Times New Roman" w:eastAsia="Times New Roman" w:hAnsi="Times New Roman" w:cs="Times New Roman"/>
      <w:b/>
      <w:bCs/>
      <w:noProof/>
      <w:kern w:val="0"/>
      <w:sz w:val="28"/>
      <w:szCs w:val="28"/>
      <w:lang w:val="uk-UA" w:eastAsia="ru-RU"/>
      <w14:ligatures w14:val="none"/>
    </w:rPr>
  </w:style>
  <w:style w:type="paragraph" w:styleId="af8">
    <w:name w:val="Body Text"/>
    <w:basedOn w:val="a"/>
    <w:link w:val="af9"/>
    <w:unhideWhenUsed/>
    <w:rsid w:val="00F403AB"/>
    <w:pPr>
      <w:spacing w:after="120" w:line="240" w:lineRule="auto"/>
      <w:ind w:firstLine="709"/>
      <w:jc w:val="both"/>
    </w:pPr>
    <w:rPr>
      <w:rFonts w:ascii="Times New Roman" w:eastAsia="MS Mincho" w:hAnsi="Times New Roman" w:cs="Times New Roman"/>
      <w:kern w:val="0"/>
      <w:lang w:val="uk-UA" w:eastAsia="ru-RU"/>
      <w14:ligatures w14:val="none"/>
    </w:rPr>
  </w:style>
  <w:style w:type="character" w:customStyle="1" w:styleId="af9">
    <w:name w:val="Основной текст Знак"/>
    <w:basedOn w:val="a0"/>
    <w:link w:val="af8"/>
    <w:rsid w:val="00F403AB"/>
    <w:rPr>
      <w:rFonts w:ascii="Times New Roman" w:eastAsia="MS Mincho" w:hAnsi="Times New Roman" w:cs="Times New Roman"/>
      <w:kern w:val="0"/>
      <w:lang w:val="uk-UA" w:eastAsia="ru-RU"/>
      <w14:ligatures w14:val="none"/>
    </w:rPr>
  </w:style>
  <w:style w:type="paragraph" w:customStyle="1" w:styleId="afa">
    <w:name w:val="Чертежный"/>
    <w:rsid w:val="00863773"/>
    <w:pPr>
      <w:spacing w:after="0" w:line="240" w:lineRule="auto"/>
      <w:ind w:firstLine="709"/>
      <w:jc w:val="both"/>
    </w:pPr>
    <w:rPr>
      <w:rFonts w:ascii="ISOCPEUR" w:eastAsia="Calibri" w:hAnsi="ISOCPEUR" w:cs="Times New Roman"/>
      <w:i/>
      <w:kern w:val="0"/>
      <w:sz w:val="28"/>
      <w:szCs w:val="20"/>
      <w:lang w:val="uk-UA"/>
      <w14:ligatures w14:val="none"/>
    </w:rPr>
  </w:style>
  <w:style w:type="paragraph" w:styleId="23">
    <w:name w:val="toc 2"/>
    <w:basedOn w:val="a"/>
    <w:next w:val="a"/>
    <w:autoRedefine/>
    <w:uiPriority w:val="39"/>
    <w:unhideWhenUsed/>
    <w:rsid w:val="00514E3F"/>
    <w:pPr>
      <w:spacing w:after="100"/>
    </w:pPr>
    <w:rPr>
      <w:rFonts w:ascii="Times New Roman" w:hAnsi="Times New Roman" w:cs="Times New Roman"/>
      <w:noProof/>
      <w:color w:val="000000" w:themeColor="text1"/>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5797082">
      <w:bodyDiv w:val="1"/>
      <w:marLeft w:val="0"/>
      <w:marRight w:val="0"/>
      <w:marTop w:val="0"/>
      <w:marBottom w:val="0"/>
      <w:divBdr>
        <w:top w:val="none" w:sz="0" w:space="0" w:color="auto"/>
        <w:left w:val="none" w:sz="0" w:space="0" w:color="auto"/>
        <w:bottom w:val="none" w:sz="0" w:space="0" w:color="auto"/>
        <w:right w:val="none" w:sz="0" w:space="0" w:color="auto"/>
      </w:divBdr>
    </w:div>
    <w:div w:id="499154012">
      <w:bodyDiv w:val="1"/>
      <w:marLeft w:val="0"/>
      <w:marRight w:val="0"/>
      <w:marTop w:val="0"/>
      <w:marBottom w:val="0"/>
      <w:divBdr>
        <w:top w:val="none" w:sz="0" w:space="0" w:color="auto"/>
        <w:left w:val="none" w:sz="0" w:space="0" w:color="auto"/>
        <w:bottom w:val="none" w:sz="0" w:space="0" w:color="auto"/>
        <w:right w:val="none" w:sz="0" w:space="0" w:color="auto"/>
      </w:divBdr>
    </w:div>
    <w:div w:id="658927426">
      <w:bodyDiv w:val="1"/>
      <w:marLeft w:val="0"/>
      <w:marRight w:val="0"/>
      <w:marTop w:val="0"/>
      <w:marBottom w:val="0"/>
      <w:divBdr>
        <w:top w:val="none" w:sz="0" w:space="0" w:color="auto"/>
        <w:left w:val="none" w:sz="0" w:space="0" w:color="auto"/>
        <w:bottom w:val="none" w:sz="0" w:space="0" w:color="auto"/>
        <w:right w:val="none" w:sz="0" w:space="0" w:color="auto"/>
      </w:divBdr>
    </w:div>
    <w:div w:id="714815875">
      <w:bodyDiv w:val="1"/>
      <w:marLeft w:val="0"/>
      <w:marRight w:val="0"/>
      <w:marTop w:val="0"/>
      <w:marBottom w:val="0"/>
      <w:divBdr>
        <w:top w:val="none" w:sz="0" w:space="0" w:color="auto"/>
        <w:left w:val="none" w:sz="0" w:space="0" w:color="auto"/>
        <w:bottom w:val="none" w:sz="0" w:space="0" w:color="auto"/>
        <w:right w:val="none" w:sz="0" w:space="0" w:color="auto"/>
      </w:divBdr>
    </w:div>
    <w:div w:id="1116678119">
      <w:bodyDiv w:val="1"/>
      <w:marLeft w:val="0"/>
      <w:marRight w:val="0"/>
      <w:marTop w:val="0"/>
      <w:marBottom w:val="0"/>
      <w:divBdr>
        <w:top w:val="none" w:sz="0" w:space="0" w:color="auto"/>
        <w:left w:val="none" w:sz="0" w:space="0" w:color="auto"/>
        <w:bottom w:val="none" w:sz="0" w:space="0" w:color="auto"/>
        <w:right w:val="none" w:sz="0" w:space="0" w:color="auto"/>
      </w:divBdr>
      <w:divsChild>
        <w:div w:id="1273853835">
          <w:marLeft w:val="0"/>
          <w:marRight w:val="0"/>
          <w:marTop w:val="0"/>
          <w:marBottom w:val="120"/>
          <w:divBdr>
            <w:top w:val="none" w:sz="0" w:space="0" w:color="auto"/>
            <w:left w:val="none" w:sz="0" w:space="0" w:color="auto"/>
            <w:bottom w:val="none" w:sz="0" w:space="0" w:color="auto"/>
            <w:right w:val="none" w:sz="0" w:space="0" w:color="auto"/>
          </w:divBdr>
        </w:div>
      </w:divsChild>
    </w:div>
    <w:div w:id="1843425319">
      <w:bodyDiv w:val="1"/>
      <w:marLeft w:val="0"/>
      <w:marRight w:val="0"/>
      <w:marTop w:val="0"/>
      <w:marBottom w:val="0"/>
      <w:divBdr>
        <w:top w:val="none" w:sz="0" w:space="0" w:color="auto"/>
        <w:left w:val="none" w:sz="0" w:space="0" w:color="auto"/>
        <w:bottom w:val="none" w:sz="0" w:space="0" w:color="auto"/>
        <w:right w:val="none" w:sz="0" w:space="0" w:color="auto"/>
      </w:divBdr>
    </w:div>
    <w:div w:id="1851144438">
      <w:bodyDiv w:val="1"/>
      <w:marLeft w:val="0"/>
      <w:marRight w:val="0"/>
      <w:marTop w:val="0"/>
      <w:marBottom w:val="0"/>
      <w:divBdr>
        <w:top w:val="none" w:sz="0" w:space="0" w:color="auto"/>
        <w:left w:val="none" w:sz="0" w:space="0" w:color="auto"/>
        <w:bottom w:val="none" w:sz="0" w:space="0" w:color="auto"/>
        <w:right w:val="none" w:sz="0" w:space="0" w:color="auto"/>
      </w:divBdr>
    </w:div>
    <w:div w:id="1926378084">
      <w:bodyDiv w:val="1"/>
      <w:marLeft w:val="0"/>
      <w:marRight w:val="0"/>
      <w:marTop w:val="0"/>
      <w:marBottom w:val="0"/>
      <w:divBdr>
        <w:top w:val="none" w:sz="0" w:space="0" w:color="auto"/>
        <w:left w:val="none" w:sz="0" w:space="0" w:color="auto"/>
        <w:bottom w:val="none" w:sz="0" w:space="0" w:color="auto"/>
        <w:right w:val="none" w:sz="0" w:space="0" w:color="auto"/>
      </w:divBdr>
    </w:div>
    <w:div w:id="21324815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eader" Target="header3.xml"/><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header" Target="header5.xml"/><Relationship Id="rId34" Type="http://schemas.openxmlformats.org/officeDocument/2006/relationships/image" Target="media/image16.jpg"/><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eader" Target="header2.xml"/><Relationship Id="rId25" Type="http://schemas.openxmlformats.org/officeDocument/2006/relationships/image" Target="media/image10.png"/><Relationship Id="rId33" Type="http://schemas.openxmlformats.org/officeDocument/2006/relationships/image" Target="media/image15.jp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eader" Target="header4.xml"/><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9.png"/><Relationship Id="rId32"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4.jpeg"/><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6.png"/><Relationship Id="rId3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7.jpeg"/><Relationship Id="rId27" Type="http://schemas.openxmlformats.org/officeDocument/2006/relationships/image" Target="media/image12.png"/><Relationship Id="rId30" Type="http://schemas.openxmlformats.org/officeDocument/2006/relationships/hyperlink" Target="https://zakon.isu.net.ua/sites/default/files/normdocs/pue.pdf" TargetMode="External"/><Relationship Id="rId35" Type="http://schemas.openxmlformats.org/officeDocument/2006/relationships/fontTable" Target="fontTable.xml"/><Relationship Id="rId8"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6211247725C36A4F8280BAAA59309401" ma:contentTypeVersion="5" ma:contentTypeDescription="Ein neues Dokument erstellen." ma:contentTypeScope="" ma:versionID="6e34847b89c47296b23c3a382abe55f5">
  <xsd:schema xmlns:xsd="http://www.w3.org/2001/XMLSchema" xmlns:xs="http://www.w3.org/2001/XMLSchema" xmlns:p="http://schemas.microsoft.com/office/2006/metadata/properties" xmlns:ns3="9e3eeb9f-fa4a-4183-b3e5-57c6e7f6c7e4" targetNamespace="http://schemas.microsoft.com/office/2006/metadata/properties" ma:root="true" ma:fieldsID="c3fa657135717a40a86f47c43cf0ac7b" ns3:_="">
    <xsd:import namespace="9e3eeb9f-fa4a-4183-b3e5-57c6e7f6c7e4"/>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3eeb9f-fa4a-4183-b3e5-57c6e7f6c7e4"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B349B6D-F242-4767-8ECB-8170EC6A809C}">
  <ds:schemaRefs>
    <ds:schemaRef ds:uri="http://schemas.openxmlformats.org/officeDocument/2006/bibliography"/>
  </ds:schemaRefs>
</ds:datastoreItem>
</file>

<file path=customXml/itemProps2.xml><?xml version="1.0" encoding="utf-8"?>
<ds:datastoreItem xmlns:ds="http://schemas.openxmlformats.org/officeDocument/2006/customXml" ds:itemID="{05D3F815-508A-44B2-BEE9-EB5D23169505}">
  <ds:schemaRefs>
    <ds:schemaRef ds:uri="http://schemas.microsoft.com/sharepoint/v3/contenttype/forms"/>
  </ds:schemaRefs>
</ds:datastoreItem>
</file>

<file path=customXml/itemProps3.xml><?xml version="1.0" encoding="utf-8"?>
<ds:datastoreItem xmlns:ds="http://schemas.openxmlformats.org/officeDocument/2006/customXml" ds:itemID="{35C3DDE8-6656-407C-9A0A-63BDBDCA9B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3eeb9f-fa4a-4183-b3e5-57c6e7f6c7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9590AE4-F079-4794-A59A-91B58FFE85C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73</Pages>
  <Words>13256</Words>
  <Characters>75564</Characters>
  <Application>Microsoft Office Word</Application>
  <DocSecurity>0</DocSecurity>
  <Lines>629</Lines>
  <Paragraphs>177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Soldatenko</dc:creator>
  <cp:keywords/>
  <dc:description/>
  <cp:lastModifiedBy>Adam Soldatenko</cp:lastModifiedBy>
  <cp:revision>3</cp:revision>
  <dcterms:created xsi:type="dcterms:W3CDTF">2024-06-19T15:49:00Z</dcterms:created>
  <dcterms:modified xsi:type="dcterms:W3CDTF">2024-06-19T16:17:00Z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0x0101006211247725C36A4F8280BAAA59309401</vt:lpwstr>
  </property>
</Properties>
</file>