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webextensions/taskpanes.xml" ContentType="application/vnd.ms-office.webextensiontaskpanes+xml"/>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extensions/webextension1.xml" ContentType="application/vnd.ms-office.webextension+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7AF4" w:rsidRPr="002207C8" w:rsidRDefault="00B17AF4" w:rsidP="00B17AF4">
      <w:pPr>
        <w:spacing w:before="120" w:after="0" w:line="240" w:lineRule="auto"/>
        <w:jc w:val="center"/>
        <w:rPr>
          <w:rFonts w:ascii="Times New Roman" w:eastAsia="Times New Roman" w:hAnsi="Times New Roman" w:cs="Times New Roman"/>
          <w:b/>
          <w:bCs/>
          <w:sz w:val="28"/>
          <w:szCs w:val="28"/>
          <w:lang w:eastAsia="ru-RU"/>
        </w:rPr>
      </w:pPr>
      <w:r w:rsidRPr="002207C8">
        <w:rPr>
          <w:rFonts w:ascii="Times New Roman" w:eastAsia="Times New Roman" w:hAnsi="Times New Roman" w:cs="Times New Roman"/>
          <w:b/>
          <w:bCs/>
          <w:sz w:val="28"/>
          <w:szCs w:val="28"/>
          <w:lang w:eastAsia="ru-RU"/>
        </w:rPr>
        <w:t>НАЦІОНАЛЬНИЙ ТЕХНІЧНИЙ УНІВЕРСИТЕТ УКРАЇНИ</w:t>
      </w:r>
    </w:p>
    <w:p w:rsidR="00B17AF4" w:rsidRPr="002207C8" w:rsidRDefault="00B17AF4" w:rsidP="00B17AF4">
      <w:pPr>
        <w:spacing w:after="0" w:line="240" w:lineRule="auto"/>
        <w:jc w:val="center"/>
        <w:rPr>
          <w:rFonts w:ascii="Times New Roman" w:eastAsia="Times New Roman" w:hAnsi="Times New Roman" w:cs="Times New Roman"/>
          <w:b/>
          <w:bCs/>
          <w:sz w:val="28"/>
          <w:szCs w:val="28"/>
          <w:lang w:eastAsia="ru-RU"/>
        </w:rPr>
      </w:pPr>
      <w:r w:rsidRPr="002207C8">
        <w:rPr>
          <w:rFonts w:ascii="Times New Roman" w:eastAsia="Times New Roman" w:hAnsi="Times New Roman" w:cs="Times New Roman"/>
          <w:b/>
          <w:bCs/>
          <w:sz w:val="28"/>
          <w:szCs w:val="28"/>
          <w:lang w:eastAsia="ru-RU"/>
        </w:rPr>
        <w:t>«КИЇВСЬКИЙ ПОЛІТЕХНІЧНИЙ ІНСТИТУТ</w:t>
      </w:r>
      <w:r w:rsidRPr="002207C8">
        <w:rPr>
          <w:rFonts w:ascii="Times New Roman" w:eastAsia="Times New Roman" w:hAnsi="Times New Roman" w:cs="Times New Roman"/>
          <w:b/>
          <w:bCs/>
          <w:sz w:val="28"/>
          <w:szCs w:val="28"/>
          <w:lang w:eastAsia="ru-RU"/>
        </w:rPr>
        <w:br/>
        <w:t>імені ІГОРЯ СІКОРСЬКОГО»</w:t>
      </w:r>
    </w:p>
    <w:p w:rsidR="00B17AF4" w:rsidRPr="002207C8" w:rsidRDefault="00B17AF4" w:rsidP="00B17AF4">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bookmarkStart w:id="0" w:name="_Hlk73036240"/>
      <w:r w:rsidRPr="002207C8">
        <w:rPr>
          <w:rFonts w:ascii="Times New Roman" w:eastAsia="Times New Roman" w:hAnsi="Times New Roman" w:cs="Times New Roman"/>
          <w:b/>
          <w:sz w:val="28"/>
          <w:szCs w:val="24"/>
          <w:lang w:eastAsia="ru-RU"/>
        </w:rPr>
        <w:t>Інженерно - хімічний факультет</w:t>
      </w:r>
    </w:p>
    <w:p w:rsidR="00B17AF4" w:rsidRPr="002207C8" w:rsidRDefault="00B17AF4" w:rsidP="00B17AF4">
      <w:pPr>
        <w:tabs>
          <w:tab w:val="left" w:leader="underscore" w:pos="8903"/>
        </w:tabs>
        <w:spacing w:after="0" w:line="240" w:lineRule="auto"/>
        <w:ind w:left="539" w:hanging="540"/>
        <w:jc w:val="center"/>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Кафедра технічних та програмних засобів автоматизації</w:t>
      </w:r>
    </w:p>
    <w:bookmarkEnd w:id="0"/>
    <w:p w:rsidR="00B17AF4" w:rsidRPr="002207C8" w:rsidRDefault="00B17AF4" w:rsidP="00B17AF4">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p>
    <w:p w:rsidR="00B17AF4" w:rsidRPr="002207C8" w:rsidRDefault="00B17AF4" w:rsidP="00B17AF4">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«До захисту допущено»</w:t>
      </w:r>
    </w:p>
    <w:p w:rsidR="00B17AF4" w:rsidRPr="002207C8" w:rsidRDefault="00B17AF4" w:rsidP="00B17AF4">
      <w:pPr>
        <w:tabs>
          <w:tab w:val="left" w:pos="720"/>
          <w:tab w:val="left" w:pos="1440"/>
          <w:tab w:val="left" w:pos="1620"/>
        </w:tabs>
        <w:spacing w:after="0" w:line="240" w:lineRule="auto"/>
        <w:ind w:left="5670"/>
        <w:rPr>
          <w:rFonts w:ascii="Times New Roman" w:eastAsia="Times New Roman" w:hAnsi="Times New Roman" w:cs="Times New Roman"/>
          <w:bCs/>
          <w:sz w:val="26"/>
          <w:szCs w:val="24"/>
          <w:lang w:eastAsia="ru-RU"/>
        </w:rPr>
      </w:pPr>
      <w:r w:rsidRPr="002207C8">
        <w:rPr>
          <w:rFonts w:ascii="Times New Roman" w:eastAsia="Times New Roman" w:hAnsi="Times New Roman" w:cs="Times New Roman"/>
          <w:bCs/>
          <w:sz w:val="26"/>
          <w:szCs w:val="24"/>
          <w:lang w:eastAsia="ru-RU"/>
        </w:rPr>
        <w:t>Завідувач кафедри</w:t>
      </w:r>
    </w:p>
    <w:p w:rsidR="00B17AF4" w:rsidRPr="002207C8" w:rsidRDefault="00B17AF4" w:rsidP="00B17AF4">
      <w:pPr>
        <w:tabs>
          <w:tab w:val="left" w:pos="720"/>
          <w:tab w:val="left" w:pos="1440"/>
          <w:tab w:val="left" w:pos="1620"/>
        </w:tabs>
        <w:spacing w:after="0" w:line="240" w:lineRule="auto"/>
        <w:ind w:left="5671"/>
        <w:rPr>
          <w:rFonts w:ascii="Times New Roman" w:eastAsia="Times New Roman" w:hAnsi="Times New Roman" w:cs="Times New Roman"/>
          <w:sz w:val="26"/>
          <w:szCs w:val="24"/>
          <w:lang w:eastAsia="ru-RU"/>
        </w:rPr>
      </w:pPr>
      <w:r w:rsidRPr="002207C8">
        <w:rPr>
          <w:rFonts w:ascii="Times New Roman" w:eastAsia="Times New Roman" w:hAnsi="Times New Roman" w:cs="Times New Roman"/>
          <w:sz w:val="26"/>
          <w:szCs w:val="24"/>
          <w:lang w:eastAsia="ru-RU"/>
        </w:rPr>
        <w:t>________  Анатолій ЖУЧЕНКО</w:t>
      </w:r>
    </w:p>
    <w:p w:rsidR="00B17AF4" w:rsidRPr="002207C8" w:rsidRDefault="00B17AF4" w:rsidP="00B17AF4">
      <w:pPr>
        <w:tabs>
          <w:tab w:val="left" w:pos="720"/>
          <w:tab w:val="left" w:pos="1440"/>
          <w:tab w:val="left" w:pos="1620"/>
        </w:tabs>
        <w:spacing w:after="0" w:line="240" w:lineRule="auto"/>
        <w:ind w:left="5672"/>
        <w:rPr>
          <w:rFonts w:ascii="Times New Roman" w:eastAsia="Times New Roman" w:hAnsi="Times New Roman" w:cs="Times New Roman"/>
          <w:sz w:val="16"/>
          <w:szCs w:val="16"/>
          <w:lang w:eastAsia="ru-RU"/>
        </w:rPr>
      </w:pPr>
    </w:p>
    <w:p w:rsidR="00B17AF4" w:rsidRPr="002207C8" w:rsidRDefault="00B17AF4" w:rsidP="00B17AF4">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2207C8">
        <w:rPr>
          <w:rFonts w:ascii="Times New Roman" w:eastAsia="Times New Roman" w:hAnsi="Times New Roman" w:cs="Times New Roman"/>
          <w:sz w:val="26"/>
          <w:szCs w:val="24"/>
          <w:lang w:eastAsia="ru-RU"/>
        </w:rPr>
        <w:t xml:space="preserve">“___”   </w:t>
      </w:r>
      <w:r w:rsidRPr="002207C8">
        <w:rPr>
          <w:rFonts w:ascii="Times New Roman" w:eastAsia="Times New Roman" w:hAnsi="Times New Roman" w:cs="Times New Roman"/>
          <w:sz w:val="26"/>
          <w:szCs w:val="24"/>
          <w:u w:val="single"/>
          <w:lang w:eastAsia="ru-RU"/>
        </w:rPr>
        <w:t xml:space="preserve">  червня    </w:t>
      </w:r>
      <w:r w:rsidRPr="002207C8">
        <w:rPr>
          <w:rFonts w:ascii="Times New Roman" w:eastAsia="Times New Roman" w:hAnsi="Times New Roman" w:cs="Times New Roman"/>
          <w:sz w:val="26"/>
          <w:szCs w:val="24"/>
          <w:lang w:eastAsia="ru-RU"/>
        </w:rPr>
        <w:t>2021 р.</w:t>
      </w:r>
    </w:p>
    <w:p w:rsidR="00B17AF4" w:rsidRPr="002207C8" w:rsidRDefault="00B17AF4" w:rsidP="00B17AF4">
      <w:pPr>
        <w:tabs>
          <w:tab w:val="left" w:leader="underscore" w:pos="9631"/>
        </w:tabs>
        <w:spacing w:after="0" w:line="240" w:lineRule="auto"/>
        <w:rPr>
          <w:rFonts w:ascii="Times New Roman" w:eastAsia="Times New Roman" w:hAnsi="Times New Roman" w:cs="Times New Roman"/>
          <w:b/>
          <w:bCs/>
          <w:caps/>
          <w:sz w:val="28"/>
          <w:szCs w:val="28"/>
          <w:lang w:eastAsia="ru-RU"/>
        </w:rPr>
      </w:pPr>
    </w:p>
    <w:p w:rsidR="00B17AF4" w:rsidRPr="002207C8" w:rsidRDefault="00B17AF4" w:rsidP="00B17AF4">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2207C8">
        <w:rPr>
          <w:rFonts w:ascii="Times New Roman" w:eastAsia="Times New Roman" w:hAnsi="Times New Roman" w:cs="Times New Roman"/>
          <w:b/>
          <w:sz w:val="40"/>
          <w:szCs w:val="40"/>
          <w:lang w:eastAsia="ru-RU"/>
        </w:rPr>
        <w:t xml:space="preserve">Дипломний </w:t>
      </w:r>
      <w:proofErr w:type="spellStart"/>
      <w:r w:rsidRPr="002207C8">
        <w:rPr>
          <w:rFonts w:ascii="Times New Roman" w:eastAsia="Times New Roman" w:hAnsi="Times New Roman" w:cs="Times New Roman"/>
          <w:b/>
          <w:sz w:val="40"/>
          <w:szCs w:val="40"/>
          <w:lang w:eastAsia="ru-RU"/>
        </w:rPr>
        <w:t>про</w:t>
      </w:r>
      <w:r w:rsidR="00F01CF1" w:rsidRPr="002207C8">
        <w:rPr>
          <w:rFonts w:ascii="Times New Roman" w:eastAsia="Times New Roman" w:hAnsi="Times New Roman" w:cs="Times New Roman"/>
          <w:b/>
          <w:sz w:val="40"/>
          <w:szCs w:val="40"/>
          <w:lang w:eastAsia="ru-RU"/>
        </w:rPr>
        <w:t>є</w:t>
      </w:r>
      <w:r w:rsidRPr="002207C8">
        <w:rPr>
          <w:rFonts w:ascii="Times New Roman" w:eastAsia="Times New Roman" w:hAnsi="Times New Roman" w:cs="Times New Roman"/>
          <w:b/>
          <w:sz w:val="40"/>
          <w:szCs w:val="40"/>
          <w:lang w:eastAsia="ru-RU"/>
        </w:rPr>
        <w:t>кт</w:t>
      </w:r>
      <w:proofErr w:type="spellEnd"/>
    </w:p>
    <w:p w:rsidR="00B17AF4" w:rsidRPr="002207C8" w:rsidRDefault="00B17AF4" w:rsidP="00B17AF4">
      <w:pPr>
        <w:spacing w:before="120" w:after="120" w:line="240" w:lineRule="auto"/>
        <w:jc w:val="center"/>
        <w:rPr>
          <w:rFonts w:ascii="Times New Roman" w:eastAsia="Times New Roman" w:hAnsi="Times New Roman" w:cs="Times New Roman"/>
          <w:b/>
          <w:sz w:val="28"/>
          <w:szCs w:val="28"/>
          <w:lang w:eastAsia="ru-RU"/>
        </w:rPr>
      </w:pPr>
      <w:r w:rsidRPr="002207C8">
        <w:rPr>
          <w:rFonts w:ascii="Times New Roman" w:eastAsia="Times New Roman" w:hAnsi="Times New Roman" w:cs="Times New Roman"/>
          <w:b/>
          <w:sz w:val="28"/>
          <w:szCs w:val="28"/>
          <w:lang w:eastAsia="ru-RU"/>
        </w:rPr>
        <w:t>на здобуття ступеня бакалавра</w:t>
      </w:r>
    </w:p>
    <w:p w:rsidR="00B17AF4" w:rsidRPr="002207C8" w:rsidRDefault="00B17AF4" w:rsidP="00B17AF4">
      <w:pPr>
        <w:tabs>
          <w:tab w:val="left" w:leader="underscore" w:pos="8903"/>
        </w:tabs>
        <w:spacing w:after="0" w:line="240" w:lineRule="auto"/>
        <w:ind w:left="539" w:hanging="540"/>
        <w:jc w:val="both"/>
        <w:rPr>
          <w:rFonts w:ascii="Times New Roman" w:eastAsia="Times New Roman" w:hAnsi="Times New Roman" w:cs="Times New Roman"/>
          <w:b/>
          <w:sz w:val="28"/>
          <w:szCs w:val="28"/>
          <w:lang w:eastAsia="ru-RU"/>
        </w:rPr>
      </w:pPr>
      <w:r w:rsidRPr="002207C8">
        <w:rPr>
          <w:rFonts w:ascii="Times New Roman" w:eastAsia="Times New Roman" w:hAnsi="Times New Roman" w:cs="Times New Roman"/>
          <w:sz w:val="28"/>
          <w:szCs w:val="28"/>
          <w:lang w:eastAsia="ru-RU"/>
        </w:rPr>
        <w:drawing>
          <wp:inline distT="0" distB="0" distL="0" distR="0">
            <wp:extent cx="5943600" cy="56388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563880"/>
                    </a:xfrm>
                    <a:prstGeom prst="rect">
                      <a:avLst/>
                    </a:prstGeom>
                    <a:noFill/>
                    <a:ln>
                      <a:noFill/>
                    </a:ln>
                  </pic:spPr>
                </pic:pic>
              </a:graphicData>
            </a:graphic>
          </wp:inline>
        </w:drawing>
      </w:r>
      <w:r w:rsidRPr="002207C8">
        <w:rPr>
          <w:rFonts w:ascii="Times New Roman" w:eastAsia="Times New Roman" w:hAnsi="Times New Roman" w:cs="Times New Roman"/>
          <w:b/>
          <w:sz w:val="28"/>
          <w:szCs w:val="28"/>
          <w:lang w:eastAsia="ru-RU"/>
        </w:rPr>
        <w:t xml:space="preserve">зі спеціальності 151 </w:t>
      </w:r>
      <w:r w:rsidRPr="002207C8">
        <w:rPr>
          <w:rFonts w:ascii="Times New Roman" w:eastAsia="Times New Roman" w:hAnsi="Times New Roman" w:cs="Times New Roman"/>
          <w:b/>
          <w:sz w:val="28"/>
          <w:szCs w:val="24"/>
          <w:lang w:eastAsia="ru-RU"/>
        </w:rPr>
        <w:t xml:space="preserve">«Автоматизація та </w:t>
      </w:r>
      <w:proofErr w:type="spellStart"/>
      <w:r w:rsidRPr="002207C8">
        <w:rPr>
          <w:rFonts w:ascii="Times New Roman" w:eastAsia="Times New Roman" w:hAnsi="Times New Roman" w:cs="Times New Roman"/>
          <w:b/>
          <w:sz w:val="28"/>
          <w:szCs w:val="24"/>
          <w:lang w:eastAsia="ru-RU"/>
        </w:rPr>
        <w:t>комп'ютерно-</w:t>
      </w:r>
      <w:proofErr w:type="spellEnd"/>
      <w:r w:rsidRPr="002207C8">
        <w:rPr>
          <w:rFonts w:ascii="Times New Roman" w:eastAsia="Times New Roman" w:hAnsi="Times New Roman" w:cs="Times New Roman"/>
          <w:b/>
          <w:sz w:val="28"/>
          <w:szCs w:val="24"/>
          <w:lang w:eastAsia="ru-RU"/>
        </w:rPr>
        <w:t xml:space="preserve"> інтегровані технології»</w:t>
      </w:r>
    </w:p>
    <w:p w:rsidR="00B17AF4" w:rsidRPr="002207C8" w:rsidRDefault="00B17AF4" w:rsidP="00B17AF4">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2207C8">
        <w:rPr>
          <w:rFonts w:ascii="Times New Roman" w:eastAsia="Times New Roman" w:hAnsi="Times New Roman" w:cs="Times New Roman"/>
          <w:b/>
          <w:sz w:val="28"/>
          <w:szCs w:val="28"/>
          <w:lang w:eastAsia="ru-RU"/>
        </w:rPr>
        <w:t xml:space="preserve">на тему: «Комп’ютерне моделювання та автоматизація процесу знесолення </w:t>
      </w:r>
      <w:proofErr w:type="spellStart"/>
      <w:r w:rsidRPr="002207C8">
        <w:rPr>
          <w:rFonts w:ascii="Times New Roman" w:eastAsia="Times New Roman" w:hAnsi="Times New Roman" w:cs="Times New Roman"/>
          <w:b/>
          <w:sz w:val="28"/>
          <w:szCs w:val="28"/>
          <w:lang w:eastAsia="ru-RU"/>
        </w:rPr>
        <w:t>продувочних</w:t>
      </w:r>
      <w:proofErr w:type="spellEnd"/>
      <w:r w:rsidRPr="002207C8">
        <w:rPr>
          <w:rFonts w:ascii="Times New Roman" w:eastAsia="Times New Roman" w:hAnsi="Times New Roman" w:cs="Times New Roman"/>
          <w:b/>
          <w:sz w:val="28"/>
          <w:szCs w:val="28"/>
          <w:lang w:eastAsia="ru-RU"/>
        </w:rPr>
        <w:t xml:space="preserve"> стічних вод системи зворотного водоспоживання»</w:t>
      </w:r>
    </w:p>
    <w:p w:rsidR="00B17AF4" w:rsidRPr="002207C8" w:rsidRDefault="00B17AF4" w:rsidP="00B17AF4">
      <w:pPr>
        <w:spacing w:after="0" w:line="240" w:lineRule="auto"/>
        <w:rPr>
          <w:rFonts w:ascii="Times New Roman" w:eastAsia="Times New Roman" w:hAnsi="Times New Roman" w:cs="Times New Roman"/>
          <w:bCs/>
          <w:sz w:val="28"/>
          <w:szCs w:val="28"/>
          <w:lang w:eastAsia="ru-RU"/>
        </w:rPr>
      </w:pPr>
      <w:bookmarkStart w:id="1" w:name="_Hlk73036512"/>
      <w:r w:rsidRPr="002207C8">
        <w:rPr>
          <w:rFonts w:ascii="Times New Roman" w:eastAsia="Times New Roman" w:hAnsi="Times New Roman" w:cs="Times New Roman"/>
          <w:bCs/>
          <w:sz w:val="28"/>
          <w:szCs w:val="28"/>
          <w:lang w:eastAsia="ru-RU"/>
        </w:rPr>
        <w:t>Виконав:</w:t>
      </w:r>
    </w:p>
    <w:p w:rsidR="00B17AF4" w:rsidRPr="002207C8" w:rsidRDefault="00B17AF4" w:rsidP="00B17AF4">
      <w:pPr>
        <w:spacing w:after="0" w:line="240" w:lineRule="auto"/>
        <w:rPr>
          <w:rFonts w:ascii="Times New Roman" w:eastAsia="Times New Roman" w:hAnsi="Times New Roman" w:cs="Times New Roman"/>
          <w:sz w:val="28"/>
          <w:szCs w:val="28"/>
          <w:lang w:eastAsia="ru-RU"/>
        </w:rPr>
      </w:pPr>
      <w:r w:rsidRPr="002207C8">
        <w:rPr>
          <w:rFonts w:ascii="Times New Roman" w:eastAsia="Times New Roman" w:hAnsi="Times New Roman" w:cs="Times New Roman"/>
          <w:bCs/>
          <w:sz w:val="28"/>
          <w:szCs w:val="28"/>
          <w:lang w:eastAsia="ru-RU"/>
        </w:rPr>
        <w:t>студент IV курсу, групи ХА-71</w:t>
      </w:r>
    </w:p>
    <w:p w:rsidR="00B17AF4" w:rsidRPr="002207C8" w:rsidRDefault="00B17AF4" w:rsidP="00B17AF4">
      <w:pPr>
        <w:tabs>
          <w:tab w:val="left" w:pos="7513"/>
        </w:tabs>
        <w:spacing w:after="0" w:line="240" w:lineRule="auto"/>
        <w:rPr>
          <w:rFonts w:ascii="Times New Roman" w:eastAsia="Times New Roman" w:hAnsi="Times New Roman" w:cs="Times New Roman"/>
          <w:bCs/>
          <w:sz w:val="28"/>
          <w:szCs w:val="28"/>
          <w:lang w:eastAsia="ru-RU"/>
        </w:rPr>
      </w:pPr>
      <w:r w:rsidRPr="002207C8">
        <w:rPr>
          <w:rFonts w:ascii="Times New Roman" w:eastAsia="Times New Roman" w:hAnsi="Times New Roman" w:cs="Times New Roman"/>
          <w:bCs/>
          <w:sz w:val="28"/>
          <w:szCs w:val="28"/>
          <w:lang w:eastAsia="ru-RU"/>
        </w:rPr>
        <w:t>Чепурний Оле</w:t>
      </w:r>
      <w:r w:rsidR="002C4CF2" w:rsidRPr="002207C8">
        <w:rPr>
          <w:rFonts w:ascii="Times New Roman" w:eastAsia="Times New Roman" w:hAnsi="Times New Roman" w:cs="Times New Roman"/>
          <w:bCs/>
          <w:sz w:val="28"/>
          <w:szCs w:val="28"/>
          <w:lang w:eastAsia="ru-RU"/>
        </w:rPr>
        <w:t>к</w:t>
      </w:r>
      <w:r w:rsidRPr="002207C8">
        <w:rPr>
          <w:rFonts w:ascii="Times New Roman" w:eastAsia="Times New Roman" w:hAnsi="Times New Roman" w:cs="Times New Roman"/>
          <w:bCs/>
          <w:sz w:val="28"/>
          <w:szCs w:val="28"/>
          <w:lang w:eastAsia="ru-RU"/>
        </w:rPr>
        <w:t>сандр Олександрович</w:t>
      </w:r>
      <w:r w:rsidRPr="002207C8">
        <w:rPr>
          <w:rFonts w:ascii="Times New Roman" w:eastAsia="Times New Roman" w:hAnsi="Times New Roman" w:cs="Times New Roman"/>
          <w:bCs/>
          <w:sz w:val="28"/>
          <w:szCs w:val="28"/>
          <w:lang w:eastAsia="ru-RU"/>
        </w:rPr>
        <w:tab/>
        <w:t>__________</w:t>
      </w:r>
    </w:p>
    <w:bookmarkEnd w:id="1"/>
    <w:p w:rsidR="00B17AF4" w:rsidRPr="002207C8" w:rsidRDefault="00B17AF4" w:rsidP="00B17AF4">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eastAsia="ru-RU"/>
        </w:rPr>
      </w:pPr>
      <w:r w:rsidRPr="002207C8">
        <w:rPr>
          <w:rFonts w:ascii="Times New Roman" w:eastAsia="Times New Roman" w:hAnsi="Times New Roman" w:cs="Times New Roman"/>
          <w:bCs/>
          <w:sz w:val="28"/>
          <w:szCs w:val="28"/>
          <w:lang w:eastAsia="ru-RU"/>
        </w:rPr>
        <w:t>Керівник:</w:t>
      </w:r>
    </w:p>
    <w:p w:rsidR="00B17AF4" w:rsidRPr="002207C8" w:rsidRDefault="00B17AF4" w:rsidP="00B17AF4">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2207C8">
        <w:rPr>
          <w:rFonts w:ascii="Times New Roman" w:eastAsia="Times New Roman" w:hAnsi="Times New Roman" w:cs="Times New Roman"/>
          <w:bCs/>
          <w:sz w:val="26"/>
          <w:szCs w:val="24"/>
          <w:lang w:eastAsia="ru-RU"/>
        </w:rPr>
        <w:t>доц</w:t>
      </w:r>
      <w:r w:rsidRPr="002207C8">
        <w:rPr>
          <w:rFonts w:ascii="Times New Roman" w:eastAsia="Times New Roman" w:hAnsi="Times New Roman" w:cs="Times New Roman"/>
          <w:bCs/>
          <w:sz w:val="28"/>
          <w:szCs w:val="28"/>
          <w:lang w:eastAsia="ru-RU"/>
        </w:rPr>
        <w:t xml:space="preserve">. каф. ТПЗА, </w:t>
      </w:r>
      <w:proofErr w:type="spellStart"/>
      <w:r w:rsidRPr="002207C8">
        <w:rPr>
          <w:rFonts w:ascii="Times New Roman" w:eastAsia="Times New Roman" w:hAnsi="Times New Roman" w:cs="Times New Roman"/>
          <w:bCs/>
          <w:sz w:val="28"/>
          <w:szCs w:val="28"/>
          <w:lang w:eastAsia="ru-RU"/>
        </w:rPr>
        <w:t>к</w:t>
      </w:r>
      <w:r w:rsidRPr="002207C8">
        <w:rPr>
          <w:rFonts w:ascii="Times New Roman" w:eastAsia="Times New Roman" w:hAnsi="Times New Roman" w:cs="Times New Roman"/>
          <w:b/>
          <w:bCs/>
          <w:sz w:val="28"/>
          <w:szCs w:val="28"/>
          <w:lang w:eastAsia="ru-RU"/>
        </w:rPr>
        <w:t>.</w:t>
      </w:r>
      <w:r w:rsidRPr="002207C8">
        <w:rPr>
          <w:rFonts w:ascii="Times New Roman" w:eastAsia="Times New Roman" w:hAnsi="Times New Roman" w:cs="Times New Roman"/>
          <w:bCs/>
          <w:sz w:val="28"/>
          <w:szCs w:val="28"/>
          <w:lang w:eastAsia="ru-RU"/>
        </w:rPr>
        <w:t>т</w:t>
      </w:r>
      <w:r w:rsidRPr="002207C8">
        <w:rPr>
          <w:rFonts w:ascii="Times New Roman" w:eastAsia="Times New Roman" w:hAnsi="Times New Roman" w:cs="Times New Roman"/>
          <w:b/>
          <w:bCs/>
          <w:sz w:val="28"/>
          <w:szCs w:val="28"/>
          <w:lang w:eastAsia="ru-RU"/>
        </w:rPr>
        <w:t>.</w:t>
      </w:r>
      <w:r w:rsidRPr="002207C8">
        <w:rPr>
          <w:rFonts w:ascii="Times New Roman" w:eastAsia="Times New Roman" w:hAnsi="Times New Roman" w:cs="Times New Roman"/>
          <w:bCs/>
          <w:sz w:val="28"/>
          <w:szCs w:val="28"/>
          <w:lang w:eastAsia="ru-RU"/>
        </w:rPr>
        <w:t>н</w:t>
      </w:r>
      <w:proofErr w:type="spellEnd"/>
      <w:r w:rsidRPr="002207C8">
        <w:rPr>
          <w:rFonts w:ascii="Times New Roman" w:eastAsia="Times New Roman" w:hAnsi="Times New Roman" w:cs="Times New Roman"/>
          <w:bCs/>
          <w:sz w:val="28"/>
          <w:szCs w:val="28"/>
          <w:lang w:eastAsia="ru-RU"/>
        </w:rPr>
        <w:t>., доц. Абрамова А. О.                                   __________</w:t>
      </w:r>
    </w:p>
    <w:p w:rsidR="00B17AF4" w:rsidRPr="002207C8" w:rsidRDefault="00B17AF4" w:rsidP="00B17AF4">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8"/>
          <w:szCs w:val="28"/>
          <w:lang w:eastAsia="ru-RU"/>
        </w:rPr>
      </w:pPr>
      <w:r w:rsidRPr="002207C8">
        <w:rPr>
          <w:rFonts w:ascii="Times New Roman" w:eastAsia="Times New Roman" w:hAnsi="Times New Roman" w:cs="Times New Roman"/>
          <w:bCs/>
          <w:sz w:val="28"/>
          <w:szCs w:val="28"/>
          <w:lang w:eastAsia="ru-RU"/>
        </w:rPr>
        <w:t>Консультанти:</w:t>
      </w:r>
    </w:p>
    <w:p w:rsidR="00B17AF4" w:rsidRPr="002207C8" w:rsidRDefault="00B17AF4" w:rsidP="00B17AF4">
      <w:pPr>
        <w:tabs>
          <w:tab w:val="left" w:leader="underscore" w:pos="7371"/>
          <w:tab w:val="left" w:pos="7513"/>
          <w:tab w:val="left" w:leader="underscore" w:pos="8903"/>
        </w:tabs>
        <w:spacing w:after="0" w:line="240" w:lineRule="auto"/>
        <w:ind w:firstLine="180"/>
        <w:rPr>
          <w:rFonts w:ascii="Times New Roman" w:eastAsia="Times New Roman" w:hAnsi="Times New Roman" w:cs="Times New Roman"/>
          <w:sz w:val="28"/>
          <w:szCs w:val="28"/>
          <w:lang w:eastAsia="ru-RU"/>
        </w:rPr>
      </w:pPr>
      <w:r w:rsidRPr="002207C8">
        <w:rPr>
          <w:rFonts w:ascii="Times New Roman" w:eastAsia="Times New Roman" w:hAnsi="Times New Roman" w:cs="Times New Roman"/>
          <w:bCs/>
          <w:sz w:val="28"/>
          <w:szCs w:val="28"/>
          <w:lang w:eastAsia="ru-RU"/>
        </w:rPr>
        <w:t>з охорони праці асистент</w:t>
      </w:r>
      <w:r w:rsidRPr="002207C8">
        <w:rPr>
          <w:rFonts w:ascii="Times New Roman" w:eastAsia="Times New Roman" w:hAnsi="Times New Roman" w:cs="Times New Roman"/>
          <w:sz w:val="28"/>
          <w:szCs w:val="28"/>
          <w:lang w:eastAsia="ru-RU"/>
        </w:rPr>
        <w:t xml:space="preserve"> каф. охорони праці, промислової</w:t>
      </w:r>
    </w:p>
    <w:p w:rsidR="00B17AF4" w:rsidRPr="002207C8" w:rsidRDefault="00B17AF4" w:rsidP="00B17AF4">
      <w:pPr>
        <w:tabs>
          <w:tab w:val="left" w:leader="underscore" w:pos="7371"/>
          <w:tab w:val="left" w:pos="7513"/>
          <w:tab w:val="left" w:leader="underscore" w:pos="8903"/>
        </w:tabs>
        <w:spacing w:after="0" w:line="240" w:lineRule="auto"/>
        <w:ind w:firstLine="180"/>
        <w:rPr>
          <w:rFonts w:ascii="Times New Roman" w:eastAsia="Times New Roman" w:hAnsi="Times New Roman" w:cs="Times New Roman"/>
          <w:bCs/>
          <w:sz w:val="28"/>
          <w:szCs w:val="28"/>
          <w:lang w:eastAsia="ru-RU"/>
        </w:rPr>
      </w:pPr>
      <w:r w:rsidRPr="002207C8">
        <w:rPr>
          <w:rFonts w:ascii="Times New Roman" w:eastAsia="Times New Roman" w:hAnsi="Times New Roman" w:cs="Times New Roman"/>
          <w:sz w:val="28"/>
          <w:szCs w:val="28"/>
          <w:lang w:eastAsia="ru-RU"/>
        </w:rPr>
        <w:t xml:space="preserve">   та цивільної безпеки Ковтун А.І.                                               ___________</w:t>
      </w:r>
    </w:p>
    <w:p w:rsidR="00B17AF4" w:rsidRPr="002207C8" w:rsidRDefault="00B17AF4" w:rsidP="00B17AF4">
      <w:pPr>
        <w:tabs>
          <w:tab w:val="left" w:leader="underscore" w:pos="7371"/>
          <w:tab w:val="left" w:pos="7513"/>
          <w:tab w:val="left" w:leader="underscore" w:pos="8903"/>
        </w:tabs>
        <w:spacing w:after="0" w:line="240" w:lineRule="auto"/>
        <w:ind w:firstLine="181"/>
        <w:rPr>
          <w:rFonts w:ascii="Times New Roman" w:eastAsia="Times New Roman" w:hAnsi="Times New Roman" w:cs="Times New Roman"/>
          <w:bCs/>
          <w:sz w:val="28"/>
          <w:szCs w:val="28"/>
          <w:lang w:eastAsia="ru-RU"/>
        </w:rPr>
      </w:pPr>
      <w:r w:rsidRPr="002207C8">
        <w:rPr>
          <w:rFonts w:ascii="Times New Roman" w:eastAsia="Times New Roman" w:hAnsi="Times New Roman" w:cs="Times New Roman"/>
          <w:bCs/>
          <w:sz w:val="28"/>
          <w:szCs w:val="28"/>
          <w:lang w:eastAsia="ru-RU"/>
        </w:rPr>
        <w:t xml:space="preserve">з організаційно-економічної частини  доц. кафедри </w:t>
      </w:r>
    </w:p>
    <w:p w:rsidR="00B17AF4" w:rsidRPr="002207C8" w:rsidRDefault="00B17AF4" w:rsidP="00B17AF4">
      <w:pPr>
        <w:tabs>
          <w:tab w:val="left" w:leader="underscore" w:pos="7371"/>
          <w:tab w:val="left" w:pos="7513"/>
          <w:tab w:val="left" w:leader="underscore" w:pos="8903"/>
        </w:tabs>
        <w:spacing w:after="0" w:line="240" w:lineRule="auto"/>
        <w:ind w:firstLine="181"/>
        <w:rPr>
          <w:rFonts w:ascii="Times New Roman" w:eastAsia="Times New Roman" w:hAnsi="Times New Roman" w:cs="Times New Roman"/>
          <w:bCs/>
          <w:sz w:val="28"/>
          <w:szCs w:val="28"/>
          <w:lang w:eastAsia="ru-RU"/>
        </w:rPr>
      </w:pPr>
      <w:r w:rsidRPr="002207C8">
        <w:rPr>
          <w:rFonts w:ascii="Times New Roman" w:eastAsia="Times New Roman" w:hAnsi="Times New Roman" w:cs="Times New Roman"/>
          <w:bCs/>
          <w:sz w:val="28"/>
          <w:szCs w:val="28"/>
          <w:lang w:eastAsia="ru-RU"/>
        </w:rPr>
        <w:t xml:space="preserve">міжнародної економіки, </w:t>
      </w:r>
      <w:proofErr w:type="spellStart"/>
      <w:r w:rsidRPr="002207C8">
        <w:rPr>
          <w:rFonts w:ascii="Times New Roman" w:eastAsia="Times New Roman" w:hAnsi="Times New Roman" w:cs="Times New Roman"/>
          <w:bCs/>
          <w:sz w:val="28"/>
          <w:szCs w:val="28"/>
          <w:lang w:eastAsia="ru-RU"/>
        </w:rPr>
        <w:t>к.е.н</w:t>
      </w:r>
      <w:proofErr w:type="spellEnd"/>
      <w:r w:rsidRPr="002207C8">
        <w:rPr>
          <w:rFonts w:ascii="Times New Roman" w:eastAsia="Times New Roman" w:hAnsi="Times New Roman" w:cs="Times New Roman"/>
          <w:bCs/>
          <w:sz w:val="28"/>
          <w:szCs w:val="28"/>
          <w:lang w:eastAsia="ru-RU"/>
        </w:rPr>
        <w:t xml:space="preserve">., </w:t>
      </w:r>
      <w:r w:rsidRPr="002207C8">
        <w:rPr>
          <w:rFonts w:ascii="Times New Roman" w:eastAsia="Times New Roman" w:hAnsi="Times New Roman" w:cs="Times New Roman"/>
          <w:bCs/>
          <w:sz w:val="21"/>
          <w:szCs w:val="21"/>
          <w:shd w:val="clear" w:color="auto" w:fill="F8F8F8"/>
          <w:lang w:eastAsia="ru-RU"/>
        </w:rPr>
        <w:t xml:space="preserve"> </w:t>
      </w:r>
      <w:hyperlink r:id="rId9" w:history="1">
        <w:proofErr w:type="spellStart"/>
        <w:r w:rsidRPr="002207C8">
          <w:rPr>
            <w:rFonts w:ascii="Times New Roman" w:eastAsia="Times New Roman" w:hAnsi="Times New Roman" w:cs="Times New Roman"/>
            <w:bCs/>
            <w:sz w:val="28"/>
            <w:szCs w:val="28"/>
            <w:lang w:eastAsia="ru-RU"/>
          </w:rPr>
          <w:t>Скоробогатова</w:t>
        </w:r>
        <w:proofErr w:type="spellEnd"/>
        <w:r w:rsidRPr="002207C8">
          <w:rPr>
            <w:rFonts w:ascii="Times New Roman" w:eastAsia="Times New Roman" w:hAnsi="Times New Roman" w:cs="Times New Roman"/>
            <w:bCs/>
            <w:sz w:val="28"/>
            <w:szCs w:val="28"/>
            <w:lang w:eastAsia="ru-RU"/>
          </w:rPr>
          <w:t xml:space="preserve"> Н.Є.</w:t>
        </w:r>
      </w:hyperlink>
      <w:r w:rsidRPr="002207C8">
        <w:rPr>
          <w:rFonts w:ascii="Times New Roman" w:eastAsia="Times New Roman" w:hAnsi="Times New Roman" w:cs="Times New Roman"/>
          <w:bCs/>
          <w:sz w:val="28"/>
          <w:szCs w:val="28"/>
          <w:lang w:eastAsia="ru-RU"/>
        </w:rPr>
        <w:t xml:space="preserve">                  ____________</w:t>
      </w:r>
    </w:p>
    <w:p w:rsidR="00B17AF4" w:rsidRPr="002207C8" w:rsidRDefault="00B17AF4" w:rsidP="00B17AF4">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p>
    <w:p w:rsidR="00B17AF4" w:rsidRPr="002207C8" w:rsidRDefault="00B17AF4" w:rsidP="00B17AF4">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2207C8">
        <w:rPr>
          <w:rFonts w:ascii="Times New Roman" w:eastAsia="Times New Roman" w:hAnsi="Times New Roman" w:cs="Times New Roman"/>
          <w:bCs/>
          <w:sz w:val="28"/>
          <w:szCs w:val="28"/>
          <w:lang w:eastAsia="ru-RU"/>
        </w:rPr>
        <w:t>Рецензент ________________________________________</w:t>
      </w:r>
    </w:p>
    <w:p w:rsidR="00B17AF4" w:rsidRPr="002207C8" w:rsidRDefault="00B17AF4" w:rsidP="00B17AF4">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eastAsia="ru-RU"/>
        </w:rPr>
      </w:pPr>
      <w:r w:rsidRPr="002207C8">
        <w:rPr>
          <w:rFonts w:ascii="Times New Roman" w:eastAsia="Times New Roman" w:hAnsi="Times New Roman" w:cs="Times New Roman"/>
          <w:bCs/>
          <w:sz w:val="28"/>
          <w:szCs w:val="28"/>
          <w:lang w:eastAsia="ru-RU"/>
        </w:rPr>
        <w:t xml:space="preserve">    _______________________________________________             __________</w:t>
      </w:r>
    </w:p>
    <w:p w:rsidR="00B17AF4" w:rsidRPr="002207C8" w:rsidRDefault="00B17AF4" w:rsidP="00B17AF4">
      <w:pPr>
        <w:tabs>
          <w:tab w:val="left" w:pos="7938"/>
        </w:tabs>
        <w:spacing w:after="0" w:line="240" w:lineRule="auto"/>
        <w:ind w:firstLine="1276"/>
        <w:rPr>
          <w:rFonts w:ascii="Times New Roman" w:eastAsia="Times New Roman" w:hAnsi="Times New Roman" w:cs="Times New Roman"/>
          <w:sz w:val="28"/>
          <w:szCs w:val="28"/>
          <w:vertAlign w:val="superscript"/>
          <w:lang w:eastAsia="ru-RU"/>
        </w:rPr>
      </w:pPr>
      <w:r w:rsidRPr="002207C8">
        <w:rPr>
          <w:rFonts w:ascii="Times New Roman" w:eastAsia="Times New Roman" w:hAnsi="Times New Roman" w:cs="Times New Roman"/>
          <w:sz w:val="28"/>
          <w:szCs w:val="28"/>
          <w:vertAlign w:val="superscript"/>
          <w:lang w:eastAsia="ru-RU"/>
        </w:rPr>
        <w:t>(посада, науковий ступінь, вчене звання,  прізвище та ініціали)</w:t>
      </w:r>
      <w:r w:rsidRPr="002207C8">
        <w:rPr>
          <w:rFonts w:ascii="Times New Roman" w:eastAsia="Times New Roman" w:hAnsi="Times New Roman" w:cs="Times New Roman"/>
          <w:sz w:val="28"/>
          <w:szCs w:val="28"/>
          <w:vertAlign w:val="superscript"/>
          <w:lang w:eastAsia="ru-RU"/>
        </w:rPr>
        <w:tab/>
        <w:t xml:space="preserve"> </w:t>
      </w:r>
    </w:p>
    <w:p w:rsidR="00B17AF4" w:rsidRPr="002207C8" w:rsidRDefault="00B17AF4" w:rsidP="00B17AF4">
      <w:pPr>
        <w:tabs>
          <w:tab w:val="left" w:pos="330"/>
        </w:tabs>
        <w:spacing w:after="0" w:line="240" w:lineRule="auto"/>
        <w:ind w:left="3420" w:hanging="1116"/>
        <w:rPr>
          <w:rFonts w:ascii="Times New Roman" w:eastAsia="Times New Roman" w:hAnsi="Times New Roman" w:cs="Times New Roman"/>
          <w:sz w:val="26"/>
          <w:szCs w:val="24"/>
          <w:lang w:eastAsia="ru-RU"/>
        </w:rPr>
      </w:pPr>
    </w:p>
    <w:p w:rsidR="00B17AF4" w:rsidRPr="002207C8" w:rsidRDefault="00B17AF4" w:rsidP="00B17AF4">
      <w:pPr>
        <w:tabs>
          <w:tab w:val="left" w:pos="330"/>
        </w:tabs>
        <w:spacing w:after="0" w:line="240" w:lineRule="auto"/>
        <w:ind w:left="3420" w:hanging="1116"/>
        <w:rPr>
          <w:rFonts w:ascii="Times New Roman" w:eastAsia="Times New Roman" w:hAnsi="Times New Roman" w:cs="Times New Roman"/>
          <w:sz w:val="26"/>
          <w:szCs w:val="24"/>
          <w:lang w:eastAsia="ru-RU"/>
        </w:rPr>
      </w:pPr>
      <w:r w:rsidRPr="002207C8">
        <w:rPr>
          <w:rFonts w:ascii="Times New Roman" w:eastAsia="Times New Roman" w:hAnsi="Times New Roman" w:cs="Times New Roman"/>
          <w:sz w:val="26"/>
          <w:szCs w:val="24"/>
          <w:lang w:eastAsia="ru-RU"/>
        </w:rPr>
        <w:t xml:space="preserve">Засвідчую, що у цьому дипломному </w:t>
      </w:r>
      <w:proofErr w:type="spellStart"/>
      <w:r w:rsidRPr="002207C8">
        <w:rPr>
          <w:rFonts w:ascii="Times New Roman" w:eastAsia="Times New Roman" w:hAnsi="Times New Roman" w:cs="Times New Roman"/>
          <w:sz w:val="26"/>
          <w:szCs w:val="24"/>
          <w:lang w:eastAsia="ru-RU"/>
        </w:rPr>
        <w:t>проєкті</w:t>
      </w:r>
      <w:proofErr w:type="spellEnd"/>
      <w:r w:rsidRPr="002207C8">
        <w:rPr>
          <w:rFonts w:ascii="Times New Roman" w:eastAsia="Times New Roman" w:hAnsi="Times New Roman" w:cs="Times New Roman"/>
          <w:sz w:val="26"/>
          <w:szCs w:val="24"/>
          <w:lang w:eastAsia="ru-RU"/>
        </w:rPr>
        <w:t xml:space="preserve"> немає запозичень з праць інших авторів без відповідних посилань.</w:t>
      </w:r>
    </w:p>
    <w:p w:rsidR="00B17AF4" w:rsidRPr="002207C8" w:rsidRDefault="00B17AF4" w:rsidP="00B17AF4">
      <w:pPr>
        <w:tabs>
          <w:tab w:val="left" w:pos="330"/>
        </w:tabs>
        <w:spacing w:after="0" w:line="240" w:lineRule="auto"/>
        <w:ind w:left="4536"/>
        <w:jc w:val="both"/>
        <w:rPr>
          <w:rFonts w:ascii="Times New Roman" w:eastAsia="Times New Roman" w:hAnsi="Times New Roman" w:cs="Times New Roman"/>
          <w:sz w:val="26"/>
          <w:szCs w:val="24"/>
          <w:lang w:eastAsia="ru-RU"/>
        </w:rPr>
      </w:pPr>
      <w:r w:rsidRPr="002207C8">
        <w:rPr>
          <w:rFonts w:ascii="Times New Roman" w:eastAsia="Times New Roman" w:hAnsi="Times New Roman" w:cs="Times New Roman"/>
          <w:sz w:val="26"/>
          <w:szCs w:val="24"/>
          <w:lang w:eastAsia="ru-RU"/>
        </w:rPr>
        <w:t>Студент _____________</w:t>
      </w:r>
    </w:p>
    <w:p w:rsidR="00B17AF4" w:rsidRPr="002207C8" w:rsidRDefault="00B17AF4" w:rsidP="00B17AF4">
      <w:pPr>
        <w:tabs>
          <w:tab w:val="left" w:pos="7938"/>
        </w:tabs>
        <w:spacing w:after="0" w:line="240" w:lineRule="auto"/>
        <w:ind w:left="4536" w:firstLine="1701"/>
        <w:rPr>
          <w:rFonts w:ascii="Times New Roman" w:eastAsia="Times New Roman" w:hAnsi="Times New Roman" w:cs="Times New Roman"/>
          <w:sz w:val="26"/>
          <w:szCs w:val="24"/>
          <w:lang w:eastAsia="ru-RU"/>
        </w:rPr>
      </w:pPr>
      <w:r w:rsidRPr="002207C8">
        <w:rPr>
          <w:rFonts w:ascii="Times New Roman" w:eastAsia="Times New Roman" w:hAnsi="Times New Roman" w:cs="Times New Roman"/>
          <w:sz w:val="20"/>
          <w:szCs w:val="20"/>
          <w:vertAlign w:val="superscript"/>
          <w:lang w:eastAsia="ru-RU"/>
        </w:rPr>
        <w:t>(підпис)</w:t>
      </w:r>
    </w:p>
    <w:p w:rsidR="00CD75C7" w:rsidRPr="002207C8" w:rsidRDefault="00B17AF4" w:rsidP="00F420C3">
      <w:pPr>
        <w:spacing w:after="0" w:line="240" w:lineRule="auto"/>
        <w:jc w:val="center"/>
        <w:rPr>
          <w:rFonts w:ascii="Times New Roman" w:eastAsia="Times New Roman" w:hAnsi="Times New Roman" w:cs="Times New Roman"/>
          <w:sz w:val="26"/>
          <w:szCs w:val="24"/>
          <w:lang w:eastAsia="ru-RU"/>
        </w:rPr>
      </w:pPr>
      <w:r w:rsidRPr="002207C8">
        <w:rPr>
          <w:rFonts w:ascii="Times New Roman" w:eastAsia="Times New Roman" w:hAnsi="Times New Roman" w:cs="Times New Roman"/>
          <w:sz w:val="28"/>
          <w:szCs w:val="28"/>
          <w:lang w:eastAsia="ru-RU"/>
        </w:rPr>
        <w:t>Київ – 2021 року</w:t>
      </w:r>
    </w:p>
    <w:p w:rsidR="00F420C3" w:rsidRPr="002207C8" w:rsidRDefault="00F420C3" w:rsidP="001B4E98">
      <w:pPr>
        <w:spacing w:after="0" w:line="240" w:lineRule="auto"/>
        <w:rPr>
          <w:rFonts w:ascii="Times New Roman" w:eastAsia="Times New Roman" w:hAnsi="Times New Roman" w:cs="Times New Roman"/>
          <w:sz w:val="26"/>
          <w:szCs w:val="24"/>
          <w:lang w:eastAsia="ru-RU"/>
        </w:rPr>
        <w:sectPr w:rsidR="00F420C3" w:rsidRPr="002207C8" w:rsidSect="008E03A7">
          <w:headerReference w:type="default" r:id="rId10"/>
          <w:pgSz w:w="11906" w:h="16838"/>
          <w:pgMar w:top="1134" w:right="850" w:bottom="1134" w:left="1701" w:header="708" w:footer="708" w:gutter="0"/>
          <w:cols w:space="708"/>
          <w:titlePg/>
          <w:docGrid w:linePitch="360"/>
        </w:sectPr>
      </w:pPr>
    </w:p>
    <w:p w:rsidR="00A5039A" w:rsidRPr="002207C8" w:rsidRDefault="00A5039A" w:rsidP="00631070">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2207C8">
        <w:rPr>
          <w:rFonts w:ascii="Times New Roman" w:eastAsia="Times New Roman" w:hAnsi="Times New Roman" w:cs="Times New Roman"/>
          <w:b/>
          <w:bCs/>
          <w:sz w:val="28"/>
          <w:szCs w:val="24"/>
          <w:lang w:eastAsia="ru-RU"/>
        </w:rPr>
        <w:lastRenderedPageBreak/>
        <w:t>Національний технічний університет України</w:t>
      </w:r>
    </w:p>
    <w:p w:rsidR="00A5039A" w:rsidRPr="002207C8" w:rsidRDefault="00A5039A" w:rsidP="00631070">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2207C8">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rsidR="00A5039A" w:rsidRPr="002207C8" w:rsidRDefault="00A5039A" w:rsidP="00631070">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p>
    <w:p w:rsidR="00A5039A" w:rsidRPr="002207C8" w:rsidRDefault="00A5039A" w:rsidP="00631070">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2207C8">
        <w:rPr>
          <w:rFonts w:ascii="Times New Roman" w:eastAsia="Times New Roman" w:hAnsi="Times New Roman" w:cs="Times New Roman"/>
          <w:b/>
          <w:sz w:val="28"/>
          <w:szCs w:val="24"/>
          <w:u w:val="single"/>
          <w:lang w:eastAsia="ru-RU"/>
        </w:rPr>
        <w:t>Інженерно-хімічний факультет</w:t>
      </w:r>
    </w:p>
    <w:p w:rsidR="00A5039A" w:rsidRPr="002207C8" w:rsidRDefault="00631070" w:rsidP="00631070">
      <w:pPr>
        <w:tabs>
          <w:tab w:val="left" w:pos="3265"/>
          <w:tab w:val="center" w:pos="5953"/>
          <w:tab w:val="left" w:leader="underscore" w:pos="8903"/>
        </w:tabs>
        <w:spacing w:after="0" w:line="240" w:lineRule="auto"/>
        <w:ind w:left="539" w:firstLine="2013"/>
        <w:rPr>
          <w:rFonts w:ascii="Times New Roman" w:eastAsia="Times New Roman" w:hAnsi="Times New Roman" w:cs="Times New Roman"/>
          <w:sz w:val="28"/>
          <w:szCs w:val="24"/>
          <w:vertAlign w:val="superscript"/>
          <w:lang w:eastAsia="ru-RU"/>
        </w:rPr>
      </w:pPr>
      <w:r w:rsidRPr="002207C8">
        <w:rPr>
          <w:rFonts w:ascii="Times New Roman" w:eastAsia="Times New Roman" w:hAnsi="Times New Roman" w:cs="Times New Roman"/>
          <w:sz w:val="28"/>
          <w:szCs w:val="24"/>
          <w:vertAlign w:val="superscript"/>
          <w:lang w:eastAsia="ru-RU"/>
        </w:rPr>
        <w:tab/>
        <w:t xml:space="preserve">                </w:t>
      </w:r>
      <w:r w:rsidR="00A5039A" w:rsidRPr="002207C8">
        <w:rPr>
          <w:rFonts w:ascii="Times New Roman" w:eastAsia="Times New Roman" w:hAnsi="Times New Roman" w:cs="Times New Roman"/>
          <w:sz w:val="28"/>
          <w:szCs w:val="24"/>
          <w:vertAlign w:val="superscript"/>
          <w:lang w:eastAsia="ru-RU"/>
        </w:rPr>
        <w:t>(повна назва)</w:t>
      </w:r>
    </w:p>
    <w:p w:rsidR="00A5039A" w:rsidRPr="002207C8" w:rsidRDefault="00A5039A" w:rsidP="00631070">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2207C8">
        <w:rPr>
          <w:rFonts w:ascii="Times New Roman" w:eastAsia="Times New Roman" w:hAnsi="Times New Roman" w:cs="Times New Roman"/>
          <w:b/>
          <w:sz w:val="28"/>
          <w:szCs w:val="24"/>
          <w:u w:val="single"/>
          <w:lang w:eastAsia="ru-RU"/>
        </w:rPr>
        <w:t>Кафедра технічних та програмних засобів автоматизації</w:t>
      </w:r>
    </w:p>
    <w:p w:rsidR="00A5039A" w:rsidRPr="002207C8" w:rsidRDefault="00631070" w:rsidP="00631070">
      <w:pPr>
        <w:tabs>
          <w:tab w:val="left" w:leader="underscore" w:pos="8903"/>
        </w:tabs>
        <w:spacing w:after="0" w:line="240" w:lineRule="auto"/>
        <w:ind w:left="539" w:firstLine="595"/>
        <w:rPr>
          <w:rFonts w:ascii="Times New Roman" w:eastAsia="Times New Roman" w:hAnsi="Times New Roman" w:cs="Times New Roman"/>
          <w:b/>
          <w:sz w:val="28"/>
          <w:szCs w:val="24"/>
          <w:vertAlign w:val="superscript"/>
          <w:lang w:eastAsia="ru-RU"/>
        </w:rPr>
      </w:pPr>
      <w:r w:rsidRPr="002207C8">
        <w:rPr>
          <w:rFonts w:ascii="Times New Roman" w:eastAsia="Times New Roman" w:hAnsi="Times New Roman" w:cs="Times New Roman"/>
          <w:b/>
          <w:sz w:val="28"/>
          <w:szCs w:val="24"/>
          <w:vertAlign w:val="superscript"/>
          <w:lang w:eastAsia="ru-RU"/>
        </w:rPr>
        <w:t xml:space="preserve">                                                               </w:t>
      </w:r>
      <w:r w:rsidR="00A5039A" w:rsidRPr="002207C8">
        <w:rPr>
          <w:rFonts w:ascii="Times New Roman" w:eastAsia="Times New Roman" w:hAnsi="Times New Roman" w:cs="Times New Roman"/>
          <w:b/>
          <w:sz w:val="28"/>
          <w:szCs w:val="24"/>
          <w:vertAlign w:val="superscript"/>
          <w:lang w:eastAsia="ru-RU"/>
        </w:rPr>
        <w:t>(повна назва)</w:t>
      </w:r>
    </w:p>
    <w:p w:rsidR="00A5039A" w:rsidRPr="002207C8" w:rsidRDefault="00A5039A" w:rsidP="00A5039A">
      <w:pPr>
        <w:tabs>
          <w:tab w:val="left" w:pos="5812"/>
          <w:tab w:val="left" w:pos="8833"/>
        </w:tabs>
        <w:spacing w:after="0" w:line="240" w:lineRule="auto"/>
        <w:ind w:hanging="540"/>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b/>
          <w:sz w:val="28"/>
          <w:szCs w:val="24"/>
          <w:lang w:eastAsia="ru-RU"/>
        </w:rPr>
        <w:t xml:space="preserve">        </w:t>
      </w:r>
      <w:r w:rsidRPr="002207C8">
        <w:rPr>
          <w:rFonts w:ascii="Times New Roman" w:eastAsia="Times New Roman" w:hAnsi="Times New Roman" w:cs="Times New Roman"/>
          <w:sz w:val="28"/>
          <w:szCs w:val="24"/>
          <w:lang w:eastAsia="ru-RU"/>
        </w:rPr>
        <w:t xml:space="preserve">Рівень вищої освіти – </w:t>
      </w:r>
      <w:r w:rsidR="00631070" w:rsidRPr="002207C8">
        <w:rPr>
          <w:rFonts w:ascii="Times New Roman" w:eastAsia="Times New Roman" w:hAnsi="Times New Roman" w:cs="Times New Roman"/>
          <w:sz w:val="28"/>
          <w:szCs w:val="24"/>
          <w:lang w:eastAsia="ru-RU"/>
        </w:rPr>
        <w:t>перший</w:t>
      </w:r>
      <w:r w:rsidRPr="002207C8">
        <w:rPr>
          <w:rFonts w:ascii="Times New Roman" w:eastAsia="Times New Roman" w:hAnsi="Times New Roman" w:cs="Times New Roman"/>
          <w:sz w:val="28"/>
          <w:szCs w:val="24"/>
          <w:lang w:eastAsia="ru-RU"/>
        </w:rPr>
        <w:t xml:space="preserve"> (</w:t>
      </w:r>
      <w:r w:rsidR="00631070" w:rsidRPr="002207C8">
        <w:rPr>
          <w:rFonts w:ascii="Times New Roman" w:eastAsia="Times New Roman" w:hAnsi="Times New Roman" w:cs="Times New Roman"/>
          <w:sz w:val="28"/>
          <w:szCs w:val="24"/>
          <w:lang w:eastAsia="ru-RU"/>
        </w:rPr>
        <w:t>бакалаврський</w:t>
      </w:r>
      <w:r w:rsidRPr="002207C8">
        <w:rPr>
          <w:rFonts w:ascii="Times New Roman" w:eastAsia="Times New Roman" w:hAnsi="Times New Roman" w:cs="Times New Roman"/>
          <w:sz w:val="28"/>
          <w:szCs w:val="24"/>
          <w:lang w:eastAsia="ru-RU"/>
        </w:rPr>
        <w:t xml:space="preserve">) </w:t>
      </w:r>
    </w:p>
    <w:p w:rsidR="00A5039A" w:rsidRPr="002207C8" w:rsidRDefault="00A5039A" w:rsidP="00A5039A">
      <w:pPr>
        <w:tabs>
          <w:tab w:val="left" w:leader="underscore" w:pos="9356"/>
        </w:tabs>
        <w:spacing w:before="120" w:after="0" w:line="240" w:lineRule="auto"/>
        <w:ind w:left="539" w:hanging="539"/>
        <w:jc w:val="both"/>
        <w:rPr>
          <w:rFonts w:ascii="Times New Roman" w:eastAsia="Times New Roman" w:hAnsi="Times New Roman" w:cs="Times New Roman"/>
          <w:sz w:val="28"/>
          <w:szCs w:val="24"/>
          <w:u w:val="single"/>
          <w:lang w:eastAsia="ru-RU"/>
        </w:rPr>
      </w:pPr>
      <w:r w:rsidRPr="002207C8">
        <w:rPr>
          <w:rFonts w:ascii="Times New Roman" w:eastAsia="Times New Roman" w:hAnsi="Times New Roman" w:cs="Times New Roman"/>
          <w:sz w:val="28"/>
          <w:szCs w:val="24"/>
          <w:lang w:eastAsia="ru-RU"/>
        </w:rPr>
        <w:t xml:space="preserve">Спеціальність </w:t>
      </w:r>
      <w:r w:rsidRPr="002207C8">
        <w:rPr>
          <w:rFonts w:ascii="Times New Roman" w:eastAsia="Times New Roman" w:hAnsi="Times New Roman" w:cs="Times New Roman"/>
          <w:sz w:val="28"/>
          <w:szCs w:val="24"/>
          <w:u w:val="single"/>
          <w:lang w:eastAsia="ru-RU"/>
        </w:rPr>
        <w:t>151- Автоматизація та комп’ютерно-інтегровані технології</w:t>
      </w:r>
    </w:p>
    <w:p w:rsidR="00A5039A" w:rsidRPr="002207C8" w:rsidRDefault="00A5039A" w:rsidP="00A5039A">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eastAsia="ru-RU"/>
        </w:rPr>
      </w:pPr>
    </w:p>
    <w:p w:rsidR="00A5039A" w:rsidRPr="002207C8" w:rsidRDefault="00A5039A" w:rsidP="00A5039A">
      <w:pPr>
        <w:spacing w:before="120" w:after="120" w:line="240" w:lineRule="auto"/>
        <w:jc w:val="center"/>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Освітньо-професійна програма «Автоматизація та комп’ютерно-інтегровані технології хімічних виробництв»</w:t>
      </w:r>
    </w:p>
    <w:p w:rsidR="00A5039A" w:rsidRPr="002207C8" w:rsidRDefault="00A5039A" w:rsidP="00A5039A">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eastAsia="ru-RU"/>
        </w:rPr>
      </w:pPr>
    </w:p>
    <w:p w:rsidR="00A5039A" w:rsidRPr="002207C8" w:rsidRDefault="00A5039A" w:rsidP="00A5039A">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2207C8">
        <w:rPr>
          <w:rFonts w:ascii="Times New Roman" w:eastAsia="Times New Roman" w:hAnsi="Times New Roman" w:cs="Times New Roman"/>
          <w:sz w:val="26"/>
          <w:szCs w:val="24"/>
          <w:lang w:eastAsia="ru-RU"/>
        </w:rPr>
        <w:t>ЗАТВЕРДЖУЮ</w:t>
      </w:r>
    </w:p>
    <w:p w:rsidR="00A5039A" w:rsidRPr="002207C8" w:rsidRDefault="00A5039A" w:rsidP="00A5039A">
      <w:pPr>
        <w:tabs>
          <w:tab w:val="left" w:pos="720"/>
          <w:tab w:val="left" w:pos="1440"/>
          <w:tab w:val="left" w:pos="1620"/>
        </w:tabs>
        <w:spacing w:after="0" w:line="240" w:lineRule="auto"/>
        <w:ind w:left="5672"/>
        <w:rPr>
          <w:rFonts w:ascii="Times New Roman" w:eastAsia="Times New Roman" w:hAnsi="Times New Roman" w:cs="Times New Roman"/>
          <w:bCs/>
          <w:sz w:val="26"/>
          <w:szCs w:val="24"/>
          <w:lang w:eastAsia="ru-RU"/>
        </w:rPr>
      </w:pPr>
      <w:r w:rsidRPr="002207C8">
        <w:rPr>
          <w:rFonts w:ascii="Times New Roman" w:eastAsia="Times New Roman" w:hAnsi="Times New Roman" w:cs="Times New Roman"/>
          <w:bCs/>
          <w:sz w:val="26"/>
          <w:szCs w:val="24"/>
          <w:lang w:eastAsia="ru-RU"/>
        </w:rPr>
        <w:t xml:space="preserve">Завідувач кафедри </w:t>
      </w:r>
    </w:p>
    <w:p w:rsidR="00A5039A" w:rsidRPr="002207C8" w:rsidRDefault="00A5039A" w:rsidP="00A5039A">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eastAsia="ru-RU"/>
        </w:rPr>
      </w:pPr>
      <w:r w:rsidRPr="002207C8">
        <w:rPr>
          <w:rFonts w:ascii="Times New Roman" w:eastAsia="Times New Roman" w:hAnsi="Times New Roman" w:cs="Times New Roman"/>
          <w:sz w:val="26"/>
          <w:szCs w:val="24"/>
          <w:lang w:eastAsia="ru-RU"/>
        </w:rPr>
        <w:t>_______ Анатолій ЖУЧЕНКО</w:t>
      </w:r>
    </w:p>
    <w:p w:rsidR="00A5039A" w:rsidRPr="002207C8" w:rsidRDefault="00A5039A" w:rsidP="00A5039A">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eastAsia="ru-RU"/>
        </w:rPr>
      </w:pPr>
    </w:p>
    <w:p w:rsidR="00A5039A" w:rsidRPr="002207C8" w:rsidRDefault="00A5039A" w:rsidP="00A5039A">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2207C8">
        <w:rPr>
          <w:rFonts w:ascii="Times New Roman" w:eastAsia="Times New Roman" w:hAnsi="Times New Roman" w:cs="Times New Roman"/>
          <w:sz w:val="26"/>
          <w:szCs w:val="24"/>
          <w:lang w:eastAsia="ru-RU"/>
        </w:rPr>
        <w:t>«___»_____________20__ р.</w:t>
      </w:r>
    </w:p>
    <w:p w:rsidR="00A5039A" w:rsidRPr="002207C8" w:rsidRDefault="00A5039A" w:rsidP="00A5039A">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eastAsia="ru-RU"/>
        </w:rPr>
      </w:pPr>
    </w:p>
    <w:p w:rsidR="00A5039A" w:rsidRPr="002207C8" w:rsidRDefault="00A5039A" w:rsidP="00A5039A">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2207C8">
        <w:rPr>
          <w:rFonts w:ascii="Times New Roman" w:eastAsia="Times New Roman" w:hAnsi="Times New Roman" w:cs="Times New Roman"/>
          <w:b/>
          <w:bCs/>
          <w:sz w:val="28"/>
          <w:szCs w:val="24"/>
          <w:lang w:eastAsia="ru-RU"/>
        </w:rPr>
        <w:t>ЗАВДАННЯ</w:t>
      </w:r>
    </w:p>
    <w:p w:rsidR="00A5039A" w:rsidRPr="002207C8" w:rsidRDefault="00A5039A" w:rsidP="00A5039A">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2207C8">
        <w:rPr>
          <w:rFonts w:ascii="Times New Roman" w:eastAsia="Times New Roman" w:hAnsi="Times New Roman" w:cs="Times New Roman"/>
          <w:b/>
          <w:bCs/>
          <w:sz w:val="28"/>
          <w:szCs w:val="24"/>
          <w:lang w:eastAsia="ru-RU"/>
        </w:rPr>
        <w:t xml:space="preserve">на </w:t>
      </w:r>
      <w:r w:rsidR="00631070" w:rsidRPr="002207C8">
        <w:rPr>
          <w:rFonts w:ascii="Times New Roman" w:eastAsia="Times New Roman" w:hAnsi="Times New Roman" w:cs="Times New Roman"/>
          <w:b/>
          <w:bCs/>
          <w:sz w:val="28"/>
          <w:szCs w:val="24"/>
          <w:lang w:eastAsia="ru-RU"/>
        </w:rPr>
        <w:t xml:space="preserve">дипломний </w:t>
      </w:r>
      <w:proofErr w:type="spellStart"/>
      <w:r w:rsidR="00631070" w:rsidRPr="002207C8">
        <w:rPr>
          <w:rFonts w:ascii="Times New Roman" w:eastAsia="Times New Roman" w:hAnsi="Times New Roman" w:cs="Times New Roman"/>
          <w:b/>
          <w:bCs/>
          <w:sz w:val="28"/>
          <w:szCs w:val="24"/>
          <w:lang w:eastAsia="ru-RU"/>
        </w:rPr>
        <w:t>про</w:t>
      </w:r>
      <w:r w:rsidR="00F01CF1" w:rsidRPr="002207C8">
        <w:rPr>
          <w:rFonts w:ascii="Times New Roman" w:eastAsia="Times New Roman" w:hAnsi="Times New Roman" w:cs="Times New Roman"/>
          <w:b/>
          <w:bCs/>
          <w:sz w:val="28"/>
          <w:szCs w:val="24"/>
          <w:lang w:eastAsia="ru-RU"/>
        </w:rPr>
        <w:t>є</w:t>
      </w:r>
      <w:r w:rsidR="00631070" w:rsidRPr="002207C8">
        <w:rPr>
          <w:rFonts w:ascii="Times New Roman" w:eastAsia="Times New Roman" w:hAnsi="Times New Roman" w:cs="Times New Roman"/>
          <w:b/>
          <w:bCs/>
          <w:sz w:val="28"/>
          <w:szCs w:val="24"/>
          <w:lang w:eastAsia="ru-RU"/>
        </w:rPr>
        <w:t>кт</w:t>
      </w:r>
      <w:proofErr w:type="spellEnd"/>
      <w:r w:rsidRPr="002207C8">
        <w:rPr>
          <w:rFonts w:ascii="Times New Roman" w:eastAsia="Times New Roman" w:hAnsi="Times New Roman" w:cs="Times New Roman"/>
          <w:b/>
          <w:bCs/>
          <w:sz w:val="28"/>
          <w:szCs w:val="24"/>
          <w:lang w:eastAsia="ru-RU"/>
        </w:rPr>
        <w:t xml:space="preserve"> студенту</w:t>
      </w:r>
    </w:p>
    <w:p w:rsidR="00A5039A" w:rsidRPr="002207C8" w:rsidRDefault="00631070" w:rsidP="00631070">
      <w:pPr>
        <w:tabs>
          <w:tab w:val="left" w:leader="underscore" w:pos="9356"/>
        </w:tabs>
        <w:spacing w:after="0" w:line="240" w:lineRule="auto"/>
        <w:jc w:val="center"/>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Чепурному Олександру Олександровичу</w:t>
      </w:r>
    </w:p>
    <w:p w:rsidR="00A5039A" w:rsidRPr="002207C8" w:rsidRDefault="00A5039A" w:rsidP="00A5039A">
      <w:pPr>
        <w:tabs>
          <w:tab w:val="left" w:leader="underscore" w:pos="8903"/>
        </w:tabs>
        <w:spacing w:after="0" w:line="240" w:lineRule="auto"/>
        <w:jc w:val="center"/>
        <w:rPr>
          <w:rFonts w:ascii="Times New Roman" w:eastAsia="Times New Roman" w:hAnsi="Times New Roman" w:cs="Times New Roman"/>
          <w:sz w:val="28"/>
          <w:szCs w:val="24"/>
          <w:vertAlign w:val="superscript"/>
          <w:lang w:eastAsia="ru-RU"/>
        </w:rPr>
      </w:pPr>
      <w:r w:rsidRPr="002207C8">
        <w:rPr>
          <w:rFonts w:ascii="Times New Roman" w:eastAsia="Times New Roman" w:hAnsi="Times New Roman" w:cs="Times New Roman"/>
          <w:sz w:val="28"/>
          <w:szCs w:val="24"/>
          <w:vertAlign w:val="superscript"/>
          <w:lang w:eastAsia="ru-RU"/>
        </w:rPr>
        <w:t>(прізвище, ім’я, по батькові)</w:t>
      </w:r>
    </w:p>
    <w:p w:rsidR="00A5039A" w:rsidRPr="002207C8" w:rsidRDefault="00A5039A" w:rsidP="00631070">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1. Тема </w:t>
      </w:r>
      <w:r w:rsidR="00631070" w:rsidRPr="002207C8">
        <w:rPr>
          <w:rFonts w:ascii="Times New Roman" w:eastAsia="Times New Roman" w:hAnsi="Times New Roman" w:cs="Times New Roman"/>
          <w:sz w:val="28"/>
          <w:szCs w:val="24"/>
          <w:lang w:eastAsia="ru-RU"/>
        </w:rPr>
        <w:t xml:space="preserve">дипломного проекту: </w:t>
      </w:r>
      <w:r w:rsidR="00631070" w:rsidRPr="002207C8">
        <w:rPr>
          <w:rFonts w:ascii="Times New Roman" w:hAnsi="Times New Roman" w:cs="Times New Roman"/>
          <w:bCs/>
          <w:iCs/>
          <w:sz w:val="28"/>
          <w:szCs w:val="28"/>
          <w:u w:val="single"/>
          <w:shd w:val="clear" w:color="auto" w:fill="FFFFFF"/>
        </w:rPr>
        <w:t>Комп’ютерне моделювання та автоматизація процесу</w:t>
      </w:r>
      <w:r w:rsidR="00631070" w:rsidRPr="002207C8">
        <w:rPr>
          <w:rFonts w:ascii="Times New Roman" w:hAnsi="Times New Roman" w:cs="Times New Roman"/>
          <w:iCs/>
          <w:sz w:val="28"/>
          <w:szCs w:val="28"/>
          <w:u w:val="single"/>
        </w:rPr>
        <w:t xml:space="preserve">  знесолення </w:t>
      </w:r>
      <w:proofErr w:type="spellStart"/>
      <w:r w:rsidR="00631070" w:rsidRPr="002207C8">
        <w:rPr>
          <w:rFonts w:ascii="Times New Roman" w:hAnsi="Times New Roman" w:cs="Times New Roman"/>
          <w:iCs/>
          <w:sz w:val="28"/>
          <w:szCs w:val="28"/>
          <w:u w:val="single"/>
        </w:rPr>
        <w:t>продувочних</w:t>
      </w:r>
      <w:proofErr w:type="spellEnd"/>
      <w:r w:rsidR="00631070" w:rsidRPr="002207C8">
        <w:rPr>
          <w:rFonts w:ascii="Times New Roman" w:hAnsi="Times New Roman" w:cs="Times New Roman"/>
          <w:iCs/>
          <w:sz w:val="28"/>
          <w:szCs w:val="28"/>
          <w:u w:val="single"/>
        </w:rPr>
        <w:t xml:space="preserve"> стічних вод </w:t>
      </w:r>
      <w:r w:rsidR="00631070" w:rsidRPr="002207C8">
        <w:rPr>
          <w:rFonts w:ascii="Times New Roman" w:hAnsi="Times New Roman" w:cs="Times New Roman"/>
          <w:bCs/>
          <w:iCs/>
          <w:sz w:val="28"/>
          <w:szCs w:val="28"/>
          <w:u w:val="single"/>
        </w:rPr>
        <w:t>системи зворотного водоспоживання</w:t>
      </w:r>
      <w:r w:rsidRPr="002207C8">
        <w:rPr>
          <w:rFonts w:ascii="Times New Roman" w:eastAsia="Times New Roman" w:hAnsi="Times New Roman" w:cs="Times New Roman"/>
          <w:sz w:val="28"/>
          <w:szCs w:val="24"/>
          <w:lang w:eastAsia="ru-RU"/>
        </w:rPr>
        <w:t>,</w:t>
      </w:r>
    </w:p>
    <w:p w:rsidR="00A5039A" w:rsidRPr="002207C8" w:rsidRDefault="00631070" w:rsidP="00A5039A">
      <w:pPr>
        <w:tabs>
          <w:tab w:val="right" w:leader="underscore" w:pos="9356"/>
        </w:tabs>
        <w:spacing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Н</w:t>
      </w:r>
      <w:r w:rsidR="00A5039A" w:rsidRPr="002207C8">
        <w:rPr>
          <w:rFonts w:ascii="Times New Roman" w:eastAsia="Times New Roman" w:hAnsi="Times New Roman" w:cs="Times New Roman"/>
          <w:sz w:val="28"/>
          <w:szCs w:val="24"/>
          <w:lang w:eastAsia="ru-RU"/>
        </w:rPr>
        <w:t xml:space="preserve">ауковий керівник </w:t>
      </w:r>
      <w:r w:rsidRPr="002207C8">
        <w:rPr>
          <w:rFonts w:ascii="Times New Roman" w:eastAsia="Times New Roman" w:hAnsi="Times New Roman" w:cs="Times New Roman"/>
          <w:sz w:val="28"/>
          <w:szCs w:val="24"/>
          <w:lang w:eastAsia="ru-RU"/>
        </w:rPr>
        <w:t xml:space="preserve">дипломного проекту </w:t>
      </w:r>
      <w:r w:rsidRPr="002207C8">
        <w:rPr>
          <w:rFonts w:ascii="Times New Roman" w:eastAsia="Times New Roman" w:hAnsi="Times New Roman" w:cs="Times New Roman"/>
          <w:sz w:val="28"/>
          <w:szCs w:val="24"/>
          <w:u w:val="single"/>
          <w:lang w:eastAsia="ru-RU"/>
        </w:rPr>
        <w:t>доц. Абрамова А.О.</w:t>
      </w:r>
      <w:r w:rsidR="00A5039A" w:rsidRPr="002207C8">
        <w:rPr>
          <w:rFonts w:ascii="Times New Roman" w:eastAsia="Times New Roman" w:hAnsi="Times New Roman" w:cs="Times New Roman"/>
          <w:sz w:val="28"/>
          <w:szCs w:val="24"/>
          <w:lang w:eastAsia="ru-RU"/>
        </w:rPr>
        <w:t>,</w:t>
      </w:r>
    </w:p>
    <w:p w:rsidR="00A5039A" w:rsidRPr="002207C8" w:rsidRDefault="00A5039A" w:rsidP="00A5039A">
      <w:pPr>
        <w:tabs>
          <w:tab w:val="left" w:leader="underscore" w:pos="8903"/>
        </w:tabs>
        <w:spacing w:after="0" w:line="240" w:lineRule="auto"/>
        <w:ind w:firstLine="3544"/>
        <w:jc w:val="center"/>
        <w:rPr>
          <w:rFonts w:ascii="Times New Roman" w:eastAsia="Times New Roman" w:hAnsi="Times New Roman" w:cs="Times New Roman"/>
          <w:sz w:val="28"/>
          <w:szCs w:val="24"/>
          <w:vertAlign w:val="superscript"/>
          <w:lang w:eastAsia="ru-RU"/>
        </w:rPr>
      </w:pPr>
      <w:r w:rsidRPr="002207C8">
        <w:rPr>
          <w:rFonts w:ascii="Times New Roman" w:eastAsia="Times New Roman" w:hAnsi="Times New Roman" w:cs="Times New Roman"/>
          <w:sz w:val="28"/>
          <w:szCs w:val="24"/>
          <w:vertAlign w:val="superscript"/>
          <w:lang w:eastAsia="ru-RU"/>
        </w:rPr>
        <w:t>(прізвище, ім’я, по батькові, науковий ступінь, вчене звання)</w:t>
      </w:r>
    </w:p>
    <w:p w:rsidR="00A5039A" w:rsidRPr="002207C8" w:rsidRDefault="00A5039A" w:rsidP="00A5039A">
      <w:pPr>
        <w:tabs>
          <w:tab w:val="left" w:leader="underscore" w:pos="8903"/>
        </w:tabs>
        <w:spacing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затверджені наказом по університету від «___»_________ 20__ р. №_____</w:t>
      </w:r>
    </w:p>
    <w:p w:rsidR="00A5039A" w:rsidRPr="002207C8" w:rsidRDefault="00A5039A" w:rsidP="00A5039A">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2. Термін подання студентом </w:t>
      </w:r>
      <w:r w:rsidR="00631070" w:rsidRPr="002207C8">
        <w:rPr>
          <w:rFonts w:ascii="Times New Roman" w:eastAsia="Times New Roman" w:hAnsi="Times New Roman" w:cs="Times New Roman"/>
          <w:sz w:val="28"/>
          <w:szCs w:val="24"/>
          <w:lang w:eastAsia="ru-RU"/>
        </w:rPr>
        <w:t>дипломного проекту</w:t>
      </w:r>
      <w:r w:rsidRPr="002207C8">
        <w:rPr>
          <w:rFonts w:ascii="Times New Roman" w:eastAsia="Times New Roman" w:hAnsi="Times New Roman" w:cs="Times New Roman"/>
          <w:sz w:val="28"/>
          <w:szCs w:val="24"/>
          <w:lang w:eastAsia="ru-RU"/>
        </w:rPr>
        <w:tab/>
      </w:r>
    </w:p>
    <w:p w:rsidR="00A5039A" w:rsidRPr="002207C8" w:rsidRDefault="00A5039A" w:rsidP="00631070">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3. </w:t>
      </w:r>
      <w:r w:rsidRPr="002207C8">
        <w:rPr>
          <w:rFonts w:ascii="Times New Roman" w:eastAsia="Times New Roman" w:hAnsi="Times New Roman" w:cs="Times New Roman"/>
          <w:bCs/>
          <w:sz w:val="28"/>
          <w:szCs w:val="24"/>
          <w:lang w:eastAsia="ru-RU"/>
        </w:rPr>
        <w:t>Об’єкт дослідження</w:t>
      </w:r>
      <w:r w:rsidRPr="002207C8">
        <w:rPr>
          <w:rFonts w:ascii="Times New Roman" w:eastAsia="Times New Roman" w:hAnsi="Times New Roman" w:cs="Times New Roman"/>
          <w:sz w:val="28"/>
          <w:szCs w:val="24"/>
          <w:lang w:eastAsia="ru-RU"/>
        </w:rPr>
        <w:t xml:space="preserve"> </w:t>
      </w:r>
      <w:r w:rsidR="00631070" w:rsidRPr="002207C8">
        <w:rPr>
          <w:rFonts w:ascii="Times New Roman" w:eastAsia="Times New Roman" w:hAnsi="Times New Roman" w:cs="Times New Roman"/>
          <w:sz w:val="28"/>
          <w:szCs w:val="24"/>
          <w:lang w:eastAsia="ru-RU"/>
        </w:rPr>
        <w:t xml:space="preserve"> іонообмінна установка</w:t>
      </w:r>
      <w:r w:rsidR="00631070" w:rsidRPr="002207C8">
        <w:rPr>
          <w:rFonts w:ascii="Times New Roman" w:hAnsi="Times New Roman" w:cs="Times New Roman"/>
          <w:iCs/>
          <w:sz w:val="28"/>
          <w:szCs w:val="28"/>
        </w:rPr>
        <w:t xml:space="preserve"> знесолення </w:t>
      </w:r>
      <w:proofErr w:type="spellStart"/>
      <w:r w:rsidR="00631070" w:rsidRPr="002207C8">
        <w:rPr>
          <w:rFonts w:ascii="Times New Roman" w:hAnsi="Times New Roman" w:cs="Times New Roman"/>
          <w:iCs/>
          <w:sz w:val="28"/>
          <w:szCs w:val="28"/>
        </w:rPr>
        <w:t>продувочних</w:t>
      </w:r>
      <w:proofErr w:type="spellEnd"/>
      <w:r w:rsidR="00631070" w:rsidRPr="002207C8">
        <w:rPr>
          <w:rFonts w:ascii="Times New Roman" w:hAnsi="Times New Roman" w:cs="Times New Roman"/>
          <w:iCs/>
          <w:sz w:val="28"/>
          <w:szCs w:val="28"/>
        </w:rPr>
        <w:t xml:space="preserve"> стічних вод </w:t>
      </w:r>
      <w:r w:rsidR="00631070" w:rsidRPr="002207C8">
        <w:rPr>
          <w:rFonts w:ascii="Times New Roman" w:hAnsi="Times New Roman" w:cs="Times New Roman"/>
          <w:bCs/>
          <w:iCs/>
          <w:sz w:val="28"/>
          <w:szCs w:val="28"/>
        </w:rPr>
        <w:t>системи зворотного водоспоживання</w:t>
      </w:r>
    </w:p>
    <w:p w:rsidR="00A5039A" w:rsidRPr="002207C8" w:rsidRDefault="00A5039A" w:rsidP="00A5039A">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4. Вихідні дані</w:t>
      </w:r>
      <w:r w:rsidRPr="002207C8">
        <w:rPr>
          <w:rFonts w:ascii="Times New Roman" w:eastAsia="Times New Roman" w:hAnsi="Times New Roman" w:cs="Times New Roman"/>
          <w:sz w:val="28"/>
          <w:szCs w:val="24"/>
          <w:lang w:eastAsia="ru-RU"/>
        </w:rPr>
        <w:tab/>
      </w:r>
    </w:p>
    <w:p w:rsidR="00631070" w:rsidRPr="002207C8" w:rsidRDefault="00A5039A" w:rsidP="00187790">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5. Перелік </w:t>
      </w:r>
      <w:r w:rsidR="00187790" w:rsidRPr="002207C8">
        <w:rPr>
          <w:rFonts w:ascii="Times New Roman" w:eastAsia="Times New Roman" w:hAnsi="Times New Roman" w:cs="Times New Roman"/>
          <w:sz w:val="28"/>
          <w:szCs w:val="24"/>
          <w:lang w:eastAsia="ru-RU"/>
        </w:rPr>
        <w:t>завдань, які потрібно розробити:</w:t>
      </w:r>
    </w:p>
    <w:p w:rsidR="00631070" w:rsidRPr="002207C8" w:rsidRDefault="00631070" w:rsidP="00187790">
      <w:pPr>
        <w:numPr>
          <w:ilvl w:val="0"/>
          <w:numId w:val="10"/>
        </w:numPr>
        <w:tabs>
          <w:tab w:val="clear" w:pos="720"/>
          <w:tab w:val="num" w:pos="0"/>
        </w:tabs>
        <w:spacing w:after="0" w:line="240" w:lineRule="auto"/>
        <w:ind w:left="0" w:firstLine="0"/>
        <w:jc w:val="both"/>
        <w:rPr>
          <w:rFonts w:ascii="Times New Roman" w:hAnsi="Times New Roman" w:cs="Times New Roman"/>
          <w:sz w:val="28"/>
          <w:szCs w:val="28"/>
          <w:u w:val="single"/>
        </w:rPr>
      </w:pPr>
      <w:r w:rsidRPr="002207C8">
        <w:rPr>
          <w:rFonts w:ascii="Times New Roman" w:hAnsi="Times New Roman" w:cs="Times New Roman"/>
          <w:sz w:val="28"/>
          <w:szCs w:val="28"/>
          <w:u w:val="single"/>
        </w:rPr>
        <w:t xml:space="preserve">Провести інформаційний аналіз існуючих методів і способів очищення  стічних вод. </w:t>
      </w:r>
    </w:p>
    <w:p w:rsidR="00631070" w:rsidRPr="002207C8" w:rsidRDefault="00631070" w:rsidP="00187790">
      <w:pPr>
        <w:numPr>
          <w:ilvl w:val="0"/>
          <w:numId w:val="10"/>
        </w:numPr>
        <w:tabs>
          <w:tab w:val="clear" w:pos="720"/>
          <w:tab w:val="num" w:pos="0"/>
        </w:tabs>
        <w:spacing w:after="0" w:line="240" w:lineRule="auto"/>
        <w:ind w:left="0" w:firstLine="0"/>
        <w:jc w:val="both"/>
        <w:rPr>
          <w:rFonts w:ascii="Times New Roman" w:hAnsi="Times New Roman" w:cs="Times New Roman"/>
          <w:sz w:val="28"/>
          <w:szCs w:val="28"/>
          <w:u w:val="single"/>
        </w:rPr>
      </w:pPr>
      <w:r w:rsidRPr="002207C8">
        <w:rPr>
          <w:rFonts w:ascii="Times New Roman" w:hAnsi="Times New Roman" w:cs="Times New Roman"/>
          <w:sz w:val="28"/>
          <w:szCs w:val="28"/>
          <w:u w:val="single"/>
        </w:rPr>
        <w:t>Проаналізувати особливості існуючих технологічних  схем процесу знесолення стічних вод.  Обґрунтув</w:t>
      </w:r>
      <w:r w:rsidR="00187790" w:rsidRPr="002207C8">
        <w:rPr>
          <w:rFonts w:ascii="Times New Roman" w:hAnsi="Times New Roman" w:cs="Times New Roman"/>
          <w:sz w:val="28"/>
          <w:szCs w:val="28"/>
          <w:u w:val="single"/>
        </w:rPr>
        <w:t>ати необхідність автоматизації.</w:t>
      </w:r>
    </w:p>
    <w:p w:rsidR="00631070" w:rsidRPr="002207C8" w:rsidRDefault="00631070" w:rsidP="00187790">
      <w:pPr>
        <w:numPr>
          <w:ilvl w:val="0"/>
          <w:numId w:val="10"/>
        </w:numPr>
        <w:tabs>
          <w:tab w:val="clear" w:pos="720"/>
          <w:tab w:val="num" w:pos="0"/>
        </w:tabs>
        <w:spacing w:after="0" w:line="240" w:lineRule="auto"/>
        <w:ind w:left="0" w:firstLine="0"/>
        <w:jc w:val="both"/>
        <w:rPr>
          <w:rFonts w:ascii="Times New Roman" w:hAnsi="Times New Roman" w:cs="Times New Roman"/>
          <w:sz w:val="28"/>
          <w:szCs w:val="28"/>
          <w:u w:val="single"/>
        </w:rPr>
      </w:pPr>
      <w:r w:rsidRPr="002207C8">
        <w:rPr>
          <w:rFonts w:ascii="Times New Roman" w:hAnsi="Times New Roman" w:cs="Times New Roman"/>
          <w:sz w:val="28"/>
          <w:szCs w:val="28"/>
          <w:u w:val="single"/>
        </w:rPr>
        <w:t>Провести проектний розрахунок апаратів технологічної схеми.</w:t>
      </w:r>
    </w:p>
    <w:p w:rsidR="00631070" w:rsidRPr="002207C8" w:rsidRDefault="00631070" w:rsidP="00187790">
      <w:pPr>
        <w:numPr>
          <w:ilvl w:val="0"/>
          <w:numId w:val="10"/>
        </w:numPr>
        <w:tabs>
          <w:tab w:val="clear" w:pos="720"/>
          <w:tab w:val="num" w:pos="0"/>
        </w:tabs>
        <w:spacing w:after="0" w:line="240" w:lineRule="auto"/>
        <w:ind w:left="0" w:firstLine="0"/>
        <w:jc w:val="both"/>
        <w:rPr>
          <w:rFonts w:ascii="Times New Roman" w:hAnsi="Times New Roman" w:cs="Times New Roman"/>
          <w:sz w:val="28"/>
          <w:szCs w:val="28"/>
          <w:u w:val="single"/>
        </w:rPr>
      </w:pPr>
      <w:r w:rsidRPr="002207C8">
        <w:rPr>
          <w:rFonts w:ascii="Times New Roman" w:hAnsi="Times New Roman" w:cs="Times New Roman"/>
          <w:sz w:val="28"/>
          <w:szCs w:val="28"/>
          <w:u w:val="single"/>
        </w:rPr>
        <w:t>Провести автоматизований розрахунок іонообмінного апарату.</w:t>
      </w:r>
    </w:p>
    <w:p w:rsidR="00631070" w:rsidRPr="002207C8" w:rsidRDefault="00631070" w:rsidP="00187790">
      <w:pPr>
        <w:numPr>
          <w:ilvl w:val="0"/>
          <w:numId w:val="10"/>
        </w:numPr>
        <w:tabs>
          <w:tab w:val="clear" w:pos="720"/>
          <w:tab w:val="num" w:pos="0"/>
        </w:tabs>
        <w:spacing w:after="0" w:line="240" w:lineRule="auto"/>
        <w:ind w:left="0" w:firstLine="0"/>
        <w:jc w:val="both"/>
        <w:rPr>
          <w:rFonts w:ascii="Times New Roman" w:hAnsi="Times New Roman" w:cs="Times New Roman"/>
          <w:sz w:val="28"/>
          <w:szCs w:val="28"/>
          <w:u w:val="single"/>
        </w:rPr>
      </w:pPr>
      <w:r w:rsidRPr="002207C8">
        <w:rPr>
          <w:rFonts w:ascii="Times New Roman" w:hAnsi="Times New Roman" w:cs="Times New Roman"/>
          <w:sz w:val="28"/>
          <w:szCs w:val="28"/>
          <w:u w:val="single"/>
        </w:rPr>
        <w:lastRenderedPageBreak/>
        <w:t xml:space="preserve">Дослідити типову схему автоматизації процесу знесолення </w:t>
      </w:r>
      <w:proofErr w:type="spellStart"/>
      <w:r w:rsidRPr="002207C8">
        <w:rPr>
          <w:rFonts w:ascii="Times New Roman" w:hAnsi="Times New Roman" w:cs="Times New Roman"/>
          <w:sz w:val="28"/>
          <w:szCs w:val="28"/>
          <w:u w:val="single"/>
        </w:rPr>
        <w:t>продувочних</w:t>
      </w:r>
      <w:proofErr w:type="spellEnd"/>
      <w:r w:rsidRPr="002207C8">
        <w:rPr>
          <w:rFonts w:ascii="Times New Roman" w:hAnsi="Times New Roman" w:cs="Times New Roman"/>
          <w:sz w:val="28"/>
          <w:szCs w:val="28"/>
          <w:u w:val="single"/>
        </w:rPr>
        <w:t xml:space="preserve">  стічних вод.</w:t>
      </w:r>
    </w:p>
    <w:p w:rsidR="00631070" w:rsidRPr="002207C8" w:rsidRDefault="00631070" w:rsidP="00187790">
      <w:pPr>
        <w:numPr>
          <w:ilvl w:val="0"/>
          <w:numId w:val="10"/>
        </w:numPr>
        <w:tabs>
          <w:tab w:val="clear" w:pos="720"/>
          <w:tab w:val="num" w:pos="0"/>
        </w:tabs>
        <w:spacing w:after="0" w:line="240" w:lineRule="auto"/>
        <w:ind w:left="0" w:firstLine="0"/>
        <w:jc w:val="both"/>
        <w:rPr>
          <w:rFonts w:ascii="Times New Roman" w:hAnsi="Times New Roman" w:cs="Times New Roman"/>
          <w:sz w:val="28"/>
          <w:szCs w:val="28"/>
          <w:u w:val="single"/>
        </w:rPr>
      </w:pPr>
      <w:r w:rsidRPr="002207C8">
        <w:rPr>
          <w:rFonts w:ascii="Times New Roman" w:hAnsi="Times New Roman" w:cs="Times New Roman"/>
          <w:sz w:val="28"/>
          <w:szCs w:val="28"/>
          <w:u w:val="single"/>
        </w:rPr>
        <w:t xml:space="preserve">Виконати економіко – організаційні розрахунки процесу знесолення </w:t>
      </w:r>
      <w:proofErr w:type="spellStart"/>
      <w:r w:rsidRPr="002207C8">
        <w:rPr>
          <w:rFonts w:ascii="Times New Roman" w:hAnsi="Times New Roman" w:cs="Times New Roman"/>
          <w:sz w:val="28"/>
          <w:szCs w:val="28"/>
          <w:u w:val="single"/>
        </w:rPr>
        <w:t>продувочних</w:t>
      </w:r>
      <w:proofErr w:type="spellEnd"/>
      <w:r w:rsidRPr="002207C8">
        <w:rPr>
          <w:rFonts w:ascii="Times New Roman" w:hAnsi="Times New Roman" w:cs="Times New Roman"/>
          <w:sz w:val="28"/>
          <w:szCs w:val="28"/>
          <w:u w:val="single"/>
        </w:rPr>
        <w:t xml:space="preserve"> стічних вод.</w:t>
      </w:r>
    </w:p>
    <w:p w:rsidR="00631070" w:rsidRPr="002207C8" w:rsidRDefault="00631070" w:rsidP="00187790">
      <w:pPr>
        <w:numPr>
          <w:ilvl w:val="0"/>
          <w:numId w:val="10"/>
        </w:numPr>
        <w:tabs>
          <w:tab w:val="clear" w:pos="720"/>
          <w:tab w:val="num" w:pos="0"/>
        </w:tabs>
        <w:spacing w:after="0" w:line="240" w:lineRule="auto"/>
        <w:ind w:left="0" w:firstLine="0"/>
        <w:jc w:val="both"/>
        <w:rPr>
          <w:rFonts w:ascii="Times New Roman" w:hAnsi="Times New Roman" w:cs="Times New Roman"/>
          <w:sz w:val="28"/>
          <w:szCs w:val="28"/>
          <w:u w:val="single"/>
        </w:rPr>
      </w:pPr>
      <w:r w:rsidRPr="002207C8">
        <w:rPr>
          <w:rFonts w:ascii="Times New Roman" w:hAnsi="Times New Roman" w:cs="Times New Roman"/>
          <w:sz w:val="28"/>
          <w:szCs w:val="28"/>
          <w:u w:val="single"/>
        </w:rPr>
        <w:t>Передбачити заходи і засоби щодо забезпечення на об’єкті здорових умов праці і пожежної безпеки.</w:t>
      </w:r>
    </w:p>
    <w:p w:rsidR="00A5039A" w:rsidRPr="00AA12B8" w:rsidRDefault="00A5039A" w:rsidP="00A5039A">
      <w:pPr>
        <w:tabs>
          <w:tab w:val="left" w:leader="underscore" w:pos="9356"/>
        </w:tabs>
        <w:spacing w:before="240" w:after="0" w:line="240" w:lineRule="auto"/>
        <w:jc w:val="both"/>
        <w:rPr>
          <w:rFonts w:ascii="Times New Roman" w:eastAsia="Times New Roman" w:hAnsi="Times New Roman" w:cs="Times New Roman"/>
          <w:sz w:val="28"/>
          <w:szCs w:val="24"/>
          <w:u w:val="single"/>
          <w:lang w:val="ru-RU" w:eastAsia="ru-RU"/>
        </w:rPr>
      </w:pPr>
      <w:r w:rsidRPr="002207C8">
        <w:rPr>
          <w:rFonts w:ascii="Times New Roman" w:eastAsia="Times New Roman" w:hAnsi="Times New Roman" w:cs="Times New Roman"/>
          <w:sz w:val="28"/>
          <w:szCs w:val="24"/>
          <w:lang w:eastAsia="ru-RU"/>
        </w:rPr>
        <w:t>6. Орієнтовний перелік графічного ( ілюстративного)</w:t>
      </w:r>
      <w:r w:rsidR="00187790" w:rsidRPr="002207C8">
        <w:rPr>
          <w:rFonts w:ascii="Times New Roman" w:eastAsia="Times New Roman" w:hAnsi="Times New Roman" w:cs="Times New Roman"/>
          <w:sz w:val="28"/>
          <w:szCs w:val="24"/>
          <w:lang w:eastAsia="ru-RU"/>
        </w:rPr>
        <w:t xml:space="preserve"> </w:t>
      </w:r>
      <w:r w:rsidRPr="002207C8">
        <w:rPr>
          <w:rFonts w:ascii="Times New Roman" w:eastAsia="Times New Roman" w:hAnsi="Times New Roman" w:cs="Times New Roman"/>
          <w:sz w:val="28"/>
          <w:szCs w:val="24"/>
          <w:lang w:eastAsia="ru-RU"/>
        </w:rPr>
        <w:t xml:space="preserve">матеріалу </w:t>
      </w:r>
      <w:r w:rsidR="00187790" w:rsidRPr="002207C8">
        <w:rPr>
          <w:rFonts w:ascii="Times New Roman" w:eastAsia="Times New Roman" w:hAnsi="Times New Roman" w:cs="Times New Roman"/>
          <w:sz w:val="28"/>
          <w:szCs w:val="24"/>
          <w:u w:val="single"/>
          <w:lang w:eastAsia="ru-RU"/>
        </w:rPr>
        <w:t>креслення,</w:t>
      </w:r>
    </w:p>
    <w:p w:rsidR="00A5039A" w:rsidRPr="002207C8" w:rsidRDefault="00187790" w:rsidP="00A5039A">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u w:val="single"/>
          <w:lang w:eastAsia="ru-RU"/>
        </w:rPr>
        <w:t>презентація</w:t>
      </w:r>
    </w:p>
    <w:p w:rsidR="00A5039A" w:rsidRPr="002207C8" w:rsidRDefault="00A5039A" w:rsidP="00187790">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7. Орієнтовний перелік публікацій </w:t>
      </w:r>
      <w:r w:rsidR="00187790" w:rsidRPr="002207C8">
        <w:rPr>
          <w:rFonts w:ascii="Times New Roman" w:hAnsi="Times New Roman" w:cs="Times New Roman"/>
          <w:sz w:val="28"/>
          <w:szCs w:val="28"/>
          <w:u w:val="single"/>
        </w:rPr>
        <w:t xml:space="preserve">Чепурний О. О., Абрамова А. О. Розроблення системи автоматизації процесу знесолення </w:t>
      </w:r>
      <w:proofErr w:type="spellStart"/>
      <w:r w:rsidR="00187790" w:rsidRPr="002207C8">
        <w:rPr>
          <w:rFonts w:ascii="Times New Roman" w:hAnsi="Times New Roman" w:cs="Times New Roman"/>
          <w:sz w:val="28"/>
          <w:szCs w:val="28"/>
          <w:u w:val="single"/>
        </w:rPr>
        <w:t>продувочних</w:t>
      </w:r>
      <w:proofErr w:type="spellEnd"/>
      <w:r w:rsidR="00187790" w:rsidRPr="002207C8">
        <w:rPr>
          <w:rFonts w:ascii="Times New Roman" w:hAnsi="Times New Roman" w:cs="Times New Roman"/>
          <w:sz w:val="28"/>
          <w:szCs w:val="28"/>
          <w:u w:val="single"/>
        </w:rPr>
        <w:t xml:space="preserve"> стічних вод / Автоматизація та комп’ютерно-інтегровані технології – 2021 : Матеріали VIIІ Міжнародної науково-практичної конференції молодих учених, аспірантів і студентів (АКІТ – 2021); м. Київ, 21–22 квітня 2021 р. / уклад. М. В. </w:t>
      </w:r>
      <w:proofErr w:type="spellStart"/>
      <w:r w:rsidR="00187790" w:rsidRPr="002207C8">
        <w:rPr>
          <w:rFonts w:ascii="Times New Roman" w:hAnsi="Times New Roman" w:cs="Times New Roman"/>
          <w:sz w:val="28"/>
          <w:szCs w:val="28"/>
          <w:u w:val="single"/>
        </w:rPr>
        <w:t>Лукінюк</w:t>
      </w:r>
      <w:proofErr w:type="spellEnd"/>
      <w:r w:rsidR="00187790" w:rsidRPr="002207C8">
        <w:rPr>
          <w:rFonts w:ascii="Times New Roman" w:hAnsi="Times New Roman" w:cs="Times New Roman"/>
          <w:sz w:val="28"/>
          <w:szCs w:val="28"/>
          <w:u w:val="single"/>
        </w:rPr>
        <w:t>. ‒ Київ : КПІ ім. Ігоря Сікорського, Вид-во «Політехніка», 2021. ‒</w:t>
      </w:r>
      <w:r w:rsidR="00AA12B8">
        <w:rPr>
          <w:rFonts w:ascii="Times New Roman" w:hAnsi="Times New Roman" w:cs="Times New Roman"/>
          <w:sz w:val="28"/>
          <w:szCs w:val="28"/>
          <w:u w:val="single"/>
          <w:lang w:val="ru-RU"/>
        </w:rPr>
        <w:t xml:space="preserve"> </w:t>
      </w:r>
      <w:r w:rsidR="00187790" w:rsidRPr="002207C8">
        <w:rPr>
          <w:rFonts w:ascii="Times New Roman" w:hAnsi="Times New Roman" w:cs="Times New Roman"/>
          <w:sz w:val="28"/>
          <w:szCs w:val="28"/>
          <w:u w:val="single"/>
        </w:rPr>
        <w:t>С. 40-41.</w:t>
      </w:r>
    </w:p>
    <w:p w:rsidR="00A5039A" w:rsidRPr="002207C8" w:rsidRDefault="00A5039A" w:rsidP="00A5039A">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8. Консультанти розділів </w:t>
      </w:r>
      <w:r w:rsidR="00187790" w:rsidRPr="002207C8">
        <w:rPr>
          <w:rFonts w:ascii="Times New Roman" w:eastAsia="Times New Roman" w:hAnsi="Times New Roman" w:cs="Times New Roman"/>
          <w:sz w:val="28"/>
          <w:szCs w:val="24"/>
          <w:lang w:eastAsia="ru-RU"/>
        </w:rPr>
        <w:t xml:space="preserve">дипломного </w:t>
      </w:r>
      <w:proofErr w:type="spellStart"/>
      <w:r w:rsidR="00187790" w:rsidRPr="002207C8">
        <w:rPr>
          <w:rFonts w:ascii="Times New Roman" w:eastAsia="Times New Roman" w:hAnsi="Times New Roman" w:cs="Times New Roman"/>
          <w:sz w:val="28"/>
          <w:szCs w:val="24"/>
          <w:lang w:eastAsia="ru-RU"/>
        </w:rPr>
        <w:t>проєкту</w:t>
      </w:r>
      <w:proofErr w:type="spellEnd"/>
      <w:r w:rsidRPr="002207C8">
        <w:rPr>
          <w:rFonts w:ascii="Times New Roman" w:eastAsia="Times New Roman" w:hAnsi="Times New Roman" w:cs="Times New Roman"/>
          <w:sz w:val="28"/>
          <w:szCs w:val="24"/>
          <w:vertAlign w:val="superscript"/>
          <w:lang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A5039A" w:rsidRPr="002207C8" w:rsidTr="00F01CF1">
        <w:trPr>
          <w:cantSplit/>
        </w:trPr>
        <w:tc>
          <w:tcPr>
            <w:tcW w:w="2410" w:type="dxa"/>
            <w:vMerge w:val="restart"/>
            <w:vAlign w:val="center"/>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Розділ</w:t>
            </w:r>
          </w:p>
        </w:tc>
        <w:tc>
          <w:tcPr>
            <w:tcW w:w="4111" w:type="dxa"/>
            <w:vMerge w:val="restart"/>
            <w:vAlign w:val="center"/>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Прізвище, ініціали та посада </w:t>
            </w:r>
            <w:r w:rsidRPr="002207C8">
              <w:rPr>
                <w:rFonts w:ascii="Times New Roman" w:eastAsia="Times New Roman" w:hAnsi="Times New Roman" w:cs="Times New Roman"/>
                <w:sz w:val="24"/>
                <w:szCs w:val="24"/>
                <w:lang w:eastAsia="ru-RU"/>
              </w:rPr>
              <w:br/>
              <w:t>консультанта</w:t>
            </w:r>
          </w:p>
        </w:tc>
        <w:tc>
          <w:tcPr>
            <w:tcW w:w="2793" w:type="dxa"/>
            <w:gridSpan w:val="2"/>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Підпис, дата</w:t>
            </w:r>
          </w:p>
        </w:tc>
      </w:tr>
      <w:tr w:rsidR="00A5039A" w:rsidRPr="002207C8" w:rsidTr="00F01CF1">
        <w:trPr>
          <w:cantSplit/>
        </w:trPr>
        <w:tc>
          <w:tcPr>
            <w:tcW w:w="2410" w:type="dxa"/>
            <w:vMerge/>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p>
        </w:tc>
        <w:tc>
          <w:tcPr>
            <w:tcW w:w="4111" w:type="dxa"/>
            <w:vMerge/>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p>
        </w:tc>
        <w:tc>
          <w:tcPr>
            <w:tcW w:w="1396" w:type="dxa"/>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завдання </w:t>
            </w:r>
            <w:r w:rsidRPr="002207C8">
              <w:rPr>
                <w:rFonts w:ascii="Times New Roman" w:eastAsia="Times New Roman" w:hAnsi="Times New Roman" w:cs="Times New Roman"/>
                <w:sz w:val="24"/>
                <w:szCs w:val="24"/>
                <w:lang w:eastAsia="ru-RU"/>
              </w:rPr>
              <w:br/>
              <w:t>видав</w:t>
            </w:r>
          </w:p>
        </w:tc>
        <w:tc>
          <w:tcPr>
            <w:tcW w:w="1397" w:type="dxa"/>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завдання</w:t>
            </w:r>
            <w:r w:rsidRPr="002207C8">
              <w:rPr>
                <w:rFonts w:ascii="Times New Roman" w:eastAsia="Times New Roman" w:hAnsi="Times New Roman" w:cs="Times New Roman"/>
                <w:sz w:val="24"/>
                <w:szCs w:val="24"/>
                <w:lang w:eastAsia="ru-RU"/>
              </w:rPr>
              <w:br/>
              <w:t>прийняв</w:t>
            </w:r>
          </w:p>
        </w:tc>
      </w:tr>
      <w:tr w:rsidR="00A5039A" w:rsidRPr="002207C8" w:rsidTr="00F01CF1">
        <w:tc>
          <w:tcPr>
            <w:tcW w:w="2410" w:type="dxa"/>
          </w:tcPr>
          <w:p w:rsidR="00A5039A" w:rsidRPr="002207C8" w:rsidRDefault="00631070" w:rsidP="00631070">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bCs/>
                <w:sz w:val="24"/>
                <w:szCs w:val="24"/>
                <w:lang w:eastAsia="ru-RU"/>
              </w:rPr>
              <w:t>з охорони праці асистент</w:t>
            </w:r>
          </w:p>
        </w:tc>
        <w:tc>
          <w:tcPr>
            <w:tcW w:w="4111" w:type="dxa"/>
          </w:tcPr>
          <w:p w:rsidR="00A5039A" w:rsidRPr="002207C8" w:rsidRDefault="00631070" w:rsidP="00631070">
            <w:pPr>
              <w:tabs>
                <w:tab w:val="left" w:leader="underscore" w:pos="7371"/>
                <w:tab w:val="left" w:pos="7513"/>
                <w:tab w:val="left" w:leader="underscore" w:pos="8903"/>
              </w:tabs>
              <w:spacing w:after="0" w:line="240" w:lineRule="auto"/>
              <w:ind w:firstLine="180"/>
              <w:rPr>
                <w:rFonts w:ascii="Times New Roman" w:eastAsia="Times New Roman" w:hAnsi="Times New Roman" w:cs="Times New Roman"/>
                <w:sz w:val="24"/>
                <w:szCs w:val="24"/>
                <w:lang w:eastAsia="ru-RU"/>
              </w:rPr>
            </w:pPr>
            <w:r w:rsidRPr="002207C8">
              <w:rPr>
                <w:rFonts w:ascii="Times New Roman" w:eastAsia="Times New Roman" w:hAnsi="Times New Roman" w:cs="Times New Roman"/>
                <w:bCs/>
                <w:sz w:val="24"/>
                <w:szCs w:val="24"/>
                <w:lang w:eastAsia="ru-RU"/>
              </w:rPr>
              <w:t>асистент</w:t>
            </w:r>
            <w:r w:rsidRPr="002207C8">
              <w:rPr>
                <w:rFonts w:ascii="Times New Roman" w:eastAsia="Times New Roman" w:hAnsi="Times New Roman" w:cs="Times New Roman"/>
                <w:sz w:val="24"/>
                <w:szCs w:val="24"/>
                <w:lang w:eastAsia="ru-RU"/>
              </w:rPr>
              <w:t xml:space="preserve"> каф. охорони праці, промислової та цивільної безпеки Ковтун А.І.</w:t>
            </w:r>
          </w:p>
        </w:tc>
        <w:tc>
          <w:tcPr>
            <w:tcW w:w="1396" w:type="dxa"/>
          </w:tcPr>
          <w:p w:rsidR="00A5039A" w:rsidRPr="002207C8" w:rsidRDefault="00A5039A" w:rsidP="00631070">
            <w:pPr>
              <w:spacing w:after="0" w:line="240" w:lineRule="auto"/>
              <w:jc w:val="center"/>
              <w:rPr>
                <w:rFonts w:ascii="Times New Roman" w:eastAsia="Times New Roman" w:hAnsi="Times New Roman" w:cs="Times New Roman"/>
                <w:sz w:val="24"/>
                <w:szCs w:val="24"/>
                <w:lang w:eastAsia="ru-RU"/>
              </w:rPr>
            </w:pPr>
          </w:p>
        </w:tc>
        <w:tc>
          <w:tcPr>
            <w:tcW w:w="1397" w:type="dxa"/>
          </w:tcPr>
          <w:p w:rsidR="00A5039A" w:rsidRPr="002207C8" w:rsidRDefault="00A5039A" w:rsidP="00631070">
            <w:pPr>
              <w:spacing w:after="0" w:line="240" w:lineRule="auto"/>
              <w:jc w:val="center"/>
              <w:rPr>
                <w:rFonts w:ascii="Times New Roman" w:eastAsia="Times New Roman" w:hAnsi="Times New Roman" w:cs="Times New Roman"/>
                <w:sz w:val="24"/>
                <w:szCs w:val="24"/>
                <w:lang w:eastAsia="ru-RU"/>
              </w:rPr>
            </w:pPr>
          </w:p>
        </w:tc>
      </w:tr>
      <w:tr w:rsidR="00A5039A" w:rsidRPr="002207C8" w:rsidTr="00F01CF1">
        <w:tc>
          <w:tcPr>
            <w:tcW w:w="2410" w:type="dxa"/>
          </w:tcPr>
          <w:p w:rsidR="00A5039A" w:rsidRPr="002207C8" w:rsidRDefault="00631070" w:rsidP="00631070">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bCs/>
                <w:sz w:val="24"/>
                <w:szCs w:val="24"/>
                <w:lang w:eastAsia="ru-RU"/>
              </w:rPr>
              <w:t>з організаційно-економічної частини</w:t>
            </w:r>
          </w:p>
        </w:tc>
        <w:tc>
          <w:tcPr>
            <w:tcW w:w="4111" w:type="dxa"/>
          </w:tcPr>
          <w:p w:rsidR="00A5039A" w:rsidRPr="002207C8" w:rsidRDefault="00631070" w:rsidP="00631070">
            <w:pPr>
              <w:tabs>
                <w:tab w:val="left" w:leader="underscore" w:pos="7371"/>
                <w:tab w:val="left" w:pos="7513"/>
                <w:tab w:val="left" w:leader="underscore" w:pos="8903"/>
              </w:tabs>
              <w:spacing w:after="0" w:line="240" w:lineRule="auto"/>
              <w:ind w:firstLine="181"/>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доц. кафедри міжнародної економіки, </w:t>
            </w:r>
            <w:proofErr w:type="spellStart"/>
            <w:r w:rsidRPr="002207C8">
              <w:rPr>
                <w:rFonts w:ascii="Times New Roman" w:eastAsia="Times New Roman" w:hAnsi="Times New Roman" w:cs="Times New Roman"/>
                <w:bCs/>
                <w:sz w:val="24"/>
                <w:szCs w:val="24"/>
                <w:lang w:eastAsia="ru-RU"/>
              </w:rPr>
              <w:t>к.е.н</w:t>
            </w:r>
            <w:proofErr w:type="spellEnd"/>
            <w:r w:rsidRPr="002207C8">
              <w:rPr>
                <w:rFonts w:ascii="Times New Roman" w:eastAsia="Times New Roman" w:hAnsi="Times New Roman" w:cs="Times New Roman"/>
                <w:bCs/>
                <w:sz w:val="24"/>
                <w:szCs w:val="24"/>
                <w:lang w:eastAsia="ru-RU"/>
              </w:rPr>
              <w:t xml:space="preserve">., </w:t>
            </w:r>
            <w:hyperlink r:id="rId11" w:history="1">
              <w:proofErr w:type="spellStart"/>
              <w:r w:rsidRPr="002207C8">
                <w:rPr>
                  <w:rFonts w:ascii="Times New Roman" w:eastAsia="Times New Roman" w:hAnsi="Times New Roman" w:cs="Times New Roman"/>
                  <w:bCs/>
                  <w:sz w:val="24"/>
                  <w:szCs w:val="24"/>
                  <w:lang w:eastAsia="ru-RU"/>
                </w:rPr>
                <w:t>Скоробогатова</w:t>
              </w:r>
              <w:proofErr w:type="spellEnd"/>
              <w:r w:rsidRPr="002207C8">
                <w:rPr>
                  <w:rFonts w:ascii="Times New Roman" w:eastAsia="Times New Roman" w:hAnsi="Times New Roman" w:cs="Times New Roman"/>
                  <w:bCs/>
                  <w:sz w:val="24"/>
                  <w:szCs w:val="24"/>
                  <w:lang w:eastAsia="ru-RU"/>
                </w:rPr>
                <w:t xml:space="preserve"> Н.Є.</w:t>
              </w:r>
            </w:hyperlink>
          </w:p>
        </w:tc>
        <w:tc>
          <w:tcPr>
            <w:tcW w:w="1396" w:type="dxa"/>
          </w:tcPr>
          <w:p w:rsidR="00A5039A" w:rsidRPr="002207C8" w:rsidRDefault="00A5039A" w:rsidP="00631070">
            <w:pPr>
              <w:spacing w:after="0" w:line="240" w:lineRule="auto"/>
              <w:jc w:val="center"/>
              <w:rPr>
                <w:rFonts w:ascii="Times New Roman" w:eastAsia="Times New Roman" w:hAnsi="Times New Roman" w:cs="Times New Roman"/>
                <w:sz w:val="24"/>
                <w:szCs w:val="24"/>
                <w:lang w:eastAsia="ru-RU"/>
              </w:rPr>
            </w:pPr>
          </w:p>
        </w:tc>
        <w:tc>
          <w:tcPr>
            <w:tcW w:w="1397" w:type="dxa"/>
          </w:tcPr>
          <w:p w:rsidR="00A5039A" w:rsidRPr="002207C8" w:rsidRDefault="00A5039A" w:rsidP="00631070">
            <w:pPr>
              <w:spacing w:after="0" w:line="240" w:lineRule="auto"/>
              <w:jc w:val="center"/>
              <w:rPr>
                <w:rFonts w:ascii="Times New Roman" w:eastAsia="Times New Roman" w:hAnsi="Times New Roman" w:cs="Times New Roman"/>
                <w:sz w:val="24"/>
                <w:szCs w:val="24"/>
                <w:lang w:eastAsia="ru-RU"/>
              </w:rPr>
            </w:pPr>
          </w:p>
        </w:tc>
      </w:tr>
      <w:tr w:rsidR="00A5039A" w:rsidRPr="002207C8" w:rsidTr="00F01CF1">
        <w:tc>
          <w:tcPr>
            <w:tcW w:w="2410" w:type="dxa"/>
          </w:tcPr>
          <w:p w:rsidR="00A5039A" w:rsidRPr="002207C8" w:rsidRDefault="00A5039A" w:rsidP="00631070">
            <w:pPr>
              <w:spacing w:after="0" w:line="240" w:lineRule="auto"/>
              <w:jc w:val="center"/>
              <w:rPr>
                <w:rFonts w:ascii="Times New Roman" w:eastAsia="Times New Roman" w:hAnsi="Times New Roman" w:cs="Times New Roman"/>
                <w:sz w:val="24"/>
                <w:szCs w:val="24"/>
                <w:lang w:eastAsia="ru-RU"/>
              </w:rPr>
            </w:pPr>
          </w:p>
        </w:tc>
        <w:tc>
          <w:tcPr>
            <w:tcW w:w="4111" w:type="dxa"/>
          </w:tcPr>
          <w:p w:rsidR="00A5039A" w:rsidRPr="002207C8" w:rsidRDefault="00A5039A" w:rsidP="00631070">
            <w:pPr>
              <w:spacing w:after="0" w:line="240" w:lineRule="auto"/>
              <w:jc w:val="center"/>
              <w:rPr>
                <w:rFonts w:ascii="Times New Roman" w:eastAsia="Times New Roman" w:hAnsi="Times New Roman" w:cs="Times New Roman"/>
                <w:sz w:val="24"/>
                <w:szCs w:val="24"/>
                <w:lang w:eastAsia="ru-RU"/>
              </w:rPr>
            </w:pPr>
          </w:p>
        </w:tc>
        <w:tc>
          <w:tcPr>
            <w:tcW w:w="1396" w:type="dxa"/>
          </w:tcPr>
          <w:p w:rsidR="00A5039A" w:rsidRPr="002207C8" w:rsidRDefault="00A5039A" w:rsidP="00631070">
            <w:pPr>
              <w:spacing w:after="0" w:line="240" w:lineRule="auto"/>
              <w:jc w:val="center"/>
              <w:rPr>
                <w:rFonts w:ascii="Times New Roman" w:eastAsia="Times New Roman" w:hAnsi="Times New Roman" w:cs="Times New Roman"/>
                <w:sz w:val="24"/>
                <w:szCs w:val="24"/>
                <w:lang w:eastAsia="ru-RU"/>
              </w:rPr>
            </w:pPr>
          </w:p>
        </w:tc>
        <w:tc>
          <w:tcPr>
            <w:tcW w:w="1397" w:type="dxa"/>
          </w:tcPr>
          <w:p w:rsidR="00A5039A" w:rsidRPr="002207C8" w:rsidRDefault="00A5039A" w:rsidP="00631070">
            <w:pPr>
              <w:spacing w:after="0" w:line="240" w:lineRule="auto"/>
              <w:jc w:val="center"/>
              <w:rPr>
                <w:rFonts w:ascii="Times New Roman" w:eastAsia="Times New Roman" w:hAnsi="Times New Roman" w:cs="Times New Roman"/>
                <w:sz w:val="24"/>
                <w:szCs w:val="24"/>
                <w:lang w:eastAsia="ru-RU"/>
              </w:rPr>
            </w:pPr>
          </w:p>
        </w:tc>
      </w:tr>
    </w:tbl>
    <w:p w:rsidR="00A5039A" w:rsidRPr="002207C8" w:rsidRDefault="00A5039A" w:rsidP="00A5039A">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9. </w:t>
      </w:r>
      <w:r w:rsidRPr="002207C8">
        <w:rPr>
          <w:rFonts w:ascii="Times New Roman" w:eastAsia="Times New Roman" w:hAnsi="Times New Roman" w:cs="Times New Roman"/>
          <w:bCs/>
          <w:sz w:val="28"/>
          <w:szCs w:val="24"/>
          <w:lang w:eastAsia="ru-RU"/>
        </w:rPr>
        <w:t>Дата видачі завдання</w:t>
      </w:r>
      <w:r w:rsidRPr="002207C8">
        <w:rPr>
          <w:rFonts w:ascii="Times New Roman" w:eastAsia="Times New Roman" w:hAnsi="Times New Roman" w:cs="Times New Roman"/>
          <w:sz w:val="28"/>
          <w:szCs w:val="24"/>
          <w:lang w:eastAsia="ru-RU"/>
        </w:rPr>
        <w:t xml:space="preserve"> </w:t>
      </w:r>
      <w:r w:rsidRPr="002207C8">
        <w:rPr>
          <w:rFonts w:ascii="Times New Roman" w:eastAsia="Times New Roman" w:hAnsi="Times New Roman" w:cs="Times New Roman"/>
          <w:sz w:val="28"/>
          <w:szCs w:val="24"/>
          <w:u w:val="single"/>
          <w:lang w:eastAsia="ru-RU"/>
        </w:rPr>
        <w:tab/>
      </w:r>
    </w:p>
    <w:p w:rsidR="00A5039A" w:rsidRPr="002207C8" w:rsidRDefault="00A5039A" w:rsidP="00A5039A">
      <w:pPr>
        <w:spacing w:before="240" w:after="0" w:line="240" w:lineRule="auto"/>
        <w:jc w:val="center"/>
        <w:rPr>
          <w:rFonts w:ascii="Times New Roman" w:eastAsia="Times New Roman" w:hAnsi="Times New Roman" w:cs="Times New Roman"/>
          <w:sz w:val="28"/>
          <w:szCs w:val="24"/>
          <w:lang w:eastAsia="ru-RU"/>
        </w:rPr>
      </w:pPr>
      <w:r w:rsidRPr="002207C8">
        <w:rPr>
          <w:rFonts w:ascii="Times New Roman" w:eastAsia="Times New Roman" w:hAnsi="Times New Roman" w:cs="Times New Roman"/>
          <w:bCs/>
          <w:sz w:val="28"/>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A5039A" w:rsidRPr="002207C8" w:rsidTr="00F01CF1">
        <w:tc>
          <w:tcPr>
            <w:tcW w:w="540" w:type="dxa"/>
            <w:vAlign w:val="center"/>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з/п</w:t>
            </w:r>
          </w:p>
        </w:tc>
        <w:tc>
          <w:tcPr>
            <w:tcW w:w="4705" w:type="dxa"/>
            <w:vAlign w:val="center"/>
          </w:tcPr>
          <w:p w:rsidR="00A5039A" w:rsidRPr="002207C8" w:rsidRDefault="00A5039A" w:rsidP="002207C8">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Назва етапів виконання </w:t>
            </w:r>
            <w:r w:rsidRPr="002207C8">
              <w:rPr>
                <w:rFonts w:ascii="Times New Roman" w:eastAsia="Times New Roman" w:hAnsi="Times New Roman" w:cs="Times New Roman"/>
                <w:sz w:val="24"/>
                <w:szCs w:val="24"/>
                <w:lang w:eastAsia="ru-RU"/>
              </w:rPr>
              <w:br/>
            </w:r>
            <w:r w:rsidR="002207C8" w:rsidRPr="002207C8">
              <w:rPr>
                <w:rFonts w:ascii="Times New Roman" w:eastAsia="Times New Roman" w:hAnsi="Times New Roman" w:cs="Times New Roman"/>
                <w:sz w:val="24"/>
                <w:szCs w:val="24"/>
                <w:lang w:eastAsia="ru-RU"/>
              </w:rPr>
              <w:t xml:space="preserve">дипломного </w:t>
            </w:r>
            <w:proofErr w:type="spellStart"/>
            <w:r w:rsidR="002207C8" w:rsidRPr="002207C8">
              <w:rPr>
                <w:rFonts w:ascii="Times New Roman" w:eastAsia="Times New Roman" w:hAnsi="Times New Roman" w:cs="Times New Roman"/>
                <w:sz w:val="24"/>
                <w:szCs w:val="24"/>
                <w:lang w:eastAsia="ru-RU"/>
              </w:rPr>
              <w:t>проєкту</w:t>
            </w:r>
            <w:proofErr w:type="spellEnd"/>
          </w:p>
        </w:tc>
        <w:tc>
          <w:tcPr>
            <w:tcW w:w="2835" w:type="dxa"/>
            <w:vAlign w:val="center"/>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Термін виконання етапів </w:t>
            </w:r>
            <w:r w:rsidR="002207C8" w:rsidRPr="002207C8">
              <w:rPr>
                <w:rFonts w:ascii="Times New Roman" w:eastAsia="Times New Roman" w:hAnsi="Times New Roman" w:cs="Times New Roman"/>
                <w:sz w:val="24"/>
                <w:szCs w:val="24"/>
                <w:lang w:eastAsia="ru-RU"/>
              </w:rPr>
              <w:t xml:space="preserve">дипломного </w:t>
            </w:r>
            <w:proofErr w:type="spellStart"/>
            <w:r w:rsidR="002207C8" w:rsidRPr="002207C8">
              <w:rPr>
                <w:rFonts w:ascii="Times New Roman" w:eastAsia="Times New Roman" w:hAnsi="Times New Roman" w:cs="Times New Roman"/>
                <w:sz w:val="24"/>
                <w:szCs w:val="24"/>
                <w:lang w:eastAsia="ru-RU"/>
              </w:rPr>
              <w:t>проєкту</w:t>
            </w:r>
            <w:proofErr w:type="spellEnd"/>
          </w:p>
        </w:tc>
        <w:tc>
          <w:tcPr>
            <w:tcW w:w="1234" w:type="dxa"/>
            <w:vAlign w:val="center"/>
          </w:tcPr>
          <w:p w:rsidR="00A5039A" w:rsidRPr="002207C8" w:rsidRDefault="00A5039A" w:rsidP="00A5039A">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Примітка</w:t>
            </w:r>
          </w:p>
        </w:tc>
      </w:tr>
      <w:tr w:rsidR="00A5039A" w:rsidRPr="002207C8" w:rsidTr="00F01CF1">
        <w:trPr>
          <w:trHeight w:val="20"/>
        </w:trPr>
        <w:tc>
          <w:tcPr>
            <w:tcW w:w="540"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470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283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1234"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r>
      <w:tr w:rsidR="00A5039A" w:rsidRPr="002207C8" w:rsidTr="00F01CF1">
        <w:trPr>
          <w:trHeight w:val="20"/>
        </w:trPr>
        <w:tc>
          <w:tcPr>
            <w:tcW w:w="540"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470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283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1234"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r>
      <w:tr w:rsidR="00A5039A" w:rsidRPr="002207C8" w:rsidTr="00F01CF1">
        <w:trPr>
          <w:trHeight w:val="20"/>
        </w:trPr>
        <w:tc>
          <w:tcPr>
            <w:tcW w:w="540"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470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283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1234"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r>
      <w:tr w:rsidR="00A5039A" w:rsidRPr="002207C8" w:rsidTr="00F01CF1">
        <w:trPr>
          <w:trHeight w:val="20"/>
        </w:trPr>
        <w:tc>
          <w:tcPr>
            <w:tcW w:w="540"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470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283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1234"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r>
      <w:tr w:rsidR="00A5039A" w:rsidRPr="002207C8" w:rsidTr="00F01CF1">
        <w:trPr>
          <w:trHeight w:val="20"/>
        </w:trPr>
        <w:tc>
          <w:tcPr>
            <w:tcW w:w="540"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470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283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1234"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r>
      <w:tr w:rsidR="00A5039A" w:rsidRPr="002207C8" w:rsidTr="00F01CF1">
        <w:trPr>
          <w:trHeight w:val="20"/>
        </w:trPr>
        <w:tc>
          <w:tcPr>
            <w:tcW w:w="540"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470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283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1234"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r>
      <w:tr w:rsidR="00A5039A" w:rsidRPr="002207C8" w:rsidTr="00F01CF1">
        <w:trPr>
          <w:trHeight w:val="20"/>
        </w:trPr>
        <w:tc>
          <w:tcPr>
            <w:tcW w:w="540"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470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283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1234"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r>
      <w:tr w:rsidR="00A5039A" w:rsidRPr="002207C8" w:rsidTr="00F01CF1">
        <w:trPr>
          <w:trHeight w:val="20"/>
        </w:trPr>
        <w:tc>
          <w:tcPr>
            <w:tcW w:w="540"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470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2835"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c>
          <w:tcPr>
            <w:tcW w:w="1234" w:type="dxa"/>
          </w:tcPr>
          <w:p w:rsidR="00A5039A" w:rsidRPr="002207C8" w:rsidRDefault="00A5039A" w:rsidP="00A5039A">
            <w:pPr>
              <w:spacing w:after="0" w:line="240" w:lineRule="auto"/>
              <w:jc w:val="both"/>
              <w:rPr>
                <w:rFonts w:ascii="Times New Roman" w:eastAsia="Times New Roman" w:hAnsi="Times New Roman" w:cs="Times New Roman"/>
                <w:sz w:val="24"/>
                <w:szCs w:val="24"/>
                <w:lang w:eastAsia="ru-RU"/>
              </w:rPr>
            </w:pPr>
          </w:p>
        </w:tc>
      </w:tr>
    </w:tbl>
    <w:p w:rsidR="00A5039A" w:rsidRPr="002207C8" w:rsidRDefault="00A5039A" w:rsidP="00A5039A">
      <w:pPr>
        <w:spacing w:after="0" w:line="240" w:lineRule="auto"/>
        <w:jc w:val="both"/>
        <w:rPr>
          <w:rFonts w:ascii="Times New Roman" w:eastAsia="Times New Roman" w:hAnsi="Times New Roman" w:cs="Times New Roman"/>
          <w:sz w:val="28"/>
          <w:szCs w:val="24"/>
          <w:lang w:eastAsia="ru-RU"/>
        </w:rPr>
      </w:pPr>
    </w:p>
    <w:p w:rsidR="00A5039A" w:rsidRPr="002207C8" w:rsidRDefault="00A5039A" w:rsidP="00A5039A">
      <w:pPr>
        <w:spacing w:after="0" w:line="240" w:lineRule="auto"/>
        <w:jc w:val="both"/>
        <w:rPr>
          <w:rFonts w:ascii="Times New Roman" w:eastAsia="Times New Roman" w:hAnsi="Times New Roman" w:cs="Times New Roman"/>
          <w:sz w:val="28"/>
          <w:szCs w:val="24"/>
          <w:lang w:eastAsia="ru-RU"/>
        </w:rPr>
      </w:pPr>
    </w:p>
    <w:p w:rsidR="00A5039A" w:rsidRPr="002207C8" w:rsidRDefault="00A5039A" w:rsidP="00A5039A">
      <w:pPr>
        <w:tabs>
          <w:tab w:val="left" w:pos="6229"/>
        </w:tabs>
        <w:spacing w:after="0" w:line="240" w:lineRule="auto"/>
        <w:ind w:left="540" w:hanging="540"/>
        <w:rPr>
          <w:rFonts w:ascii="Times New Roman" w:eastAsia="Times New Roman" w:hAnsi="Times New Roman" w:cs="Times New Roman"/>
          <w:bCs/>
          <w:sz w:val="28"/>
          <w:szCs w:val="24"/>
          <w:lang w:eastAsia="ru-RU"/>
        </w:rPr>
      </w:pPr>
      <w:r w:rsidRPr="002207C8">
        <w:rPr>
          <w:rFonts w:ascii="Times New Roman" w:eastAsia="Times New Roman" w:hAnsi="Times New Roman" w:cs="Times New Roman"/>
          <w:bCs/>
          <w:sz w:val="28"/>
          <w:szCs w:val="24"/>
          <w:lang w:eastAsia="ru-RU"/>
        </w:rPr>
        <w:t>Студент</w:t>
      </w:r>
      <w:r w:rsidRPr="002207C8">
        <w:rPr>
          <w:rFonts w:ascii="Times New Roman" w:eastAsia="Times New Roman" w:hAnsi="Times New Roman" w:cs="Times New Roman"/>
          <w:bCs/>
          <w:sz w:val="28"/>
          <w:szCs w:val="24"/>
          <w:lang w:eastAsia="ru-RU"/>
        </w:rPr>
        <w:tab/>
      </w:r>
      <w:r w:rsidRPr="002207C8">
        <w:rPr>
          <w:rFonts w:ascii="Times New Roman" w:hAnsi="Times New Roman" w:cs="Times New Roman"/>
          <w:b/>
          <w:sz w:val="28"/>
          <w:szCs w:val="28"/>
        </w:rPr>
        <w:t>Олександр</w:t>
      </w:r>
      <w:r w:rsidR="002207C8" w:rsidRPr="002207C8">
        <w:rPr>
          <w:rFonts w:ascii="Times New Roman" w:hAnsi="Times New Roman" w:cs="Times New Roman"/>
          <w:b/>
          <w:sz w:val="28"/>
          <w:szCs w:val="28"/>
        </w:rPr>
        <w:t xml:space="preserve"> ЧЕПУРНИЙ</w:t>
      </w:r>
    </w:p>
    <w:p w:rsidR="00A5039A" w:rsidRPr="002207C8" w:rsidRDefault="00A5039A" w:rsidP="00A5039A">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eastAsia="ru-RU"/>
        </w:rPr>
      </w:pPr>
    </w:p>
    <w:p w:rsidR="001B4E98" w:rsidRPr="002207C8" w:rsidRDefault="00A5039A" w:rsidP="00631070">
      <w:pPr>
        <w:tabs>
          <w:tab w:val="left" w:pos="6229"/>
        </w:tabs>
        <w:spacing w:after="0" w:line="240" w:lineRule="auto"/>
        <w:ind w:left="540" w:hanging="540"/>
        <w:rPr>
          <w:rFonts w:ascii="Times New Roman" w:hAnsi="Times New Roman" w:cs="Times New Roman"/>
          <w:b/>
          <w:sz w:val="28"/>
          <w:szCs w:val="28"/>
        </w:rPr>
      </w:pPr>
      <w:r w:rsidRPr="002207C8">
        <w:rPr>
          <w:rFonts w:ascii="Times New Roman" w:eastAsia="Times New Roman" w:hAnsi="Times New Roman" w:cs="Times New Roman"/>
          <w:bCs/>
          <w:sz w:val="28"/>
          <w:szCs w:val="24"/>
          <w:lang w:eastAsia="ru-RU"/>
        </w:rPr>
        <w:t xml:space="preserve">Науковий керівник </w:t>
      </w:r>
      <w:r w:rsidR="00631070" w:rsidRPr="002207C8">
        <w:rPr>
          <w:rFonts w:ascii="Times New Roman" w:eastAsia="Times New Roman" w:hAnsi="Times New Roman" w:cs="Times New Roman"/>
          <w:bCs/>
          <w:sz w:val="28"/>
          <w:szCs w:val="24"/>
          <w:lang w:eastAsia="ru-RU"/>
        </w:rPr>
        <w:t xml:space="preserve">дипломного </w:t>
      </w:r>
      <w:proofErr w:type="spellStart"/>
      <w:r w:rsidR="00631070" w:rsidRPr="002207C8">
        <w:rPr>
          <w:rFonts w:ascii="Times New Roman" w:eastAsia="Times New Roman" w:hAnsi="Times New Roman" w:cs="Times New Roman"/>
          <w:bCs/>
          <w:sz w:val="28"/>
          <w:szCs w:val="24"/>
          <w:lang w:eastAsia="ru-RU"/>
        </w:rPr>
        <w:t>про</w:t>
      </w:r>
      <w:r w:rsidR="002207C8" w:rsidRPr="002207C8">
        <w:rPr>
          <w:rFonts w:ascii="Times New Roman" w:eastAsia="Times New Roman" w:hAnsi="Times New Roman" w:cs="Times New Roman"/>
          <w:bCs/>
          <w:sz w:val="28"/>
          <w:szCs w:val="24"/>
          <w:lang w:eastAsia="ru-RU"/>
        </w:rPr>
        <w:t>є</w:t>
      </w:r>
      <w:r w:rsidR="00631070" w:rsidRPr="002207C8">
        <w:rPr>
          <w:rFonts w:ascii="Times New Roman" w:eastAsia="Times New Roman" w:hAnsi="Times New Roman" w:cs="Times New Roman"/>
          <w:bCs/>
          <w:sz w:val="28"/>
          <w:szCs w:val="24"/>
          <w:lang w:eastAsia="ru-RU"/>
        </w:rPr>
        <w:t>кту</w:t>
      </w:r>
      <w:proofErr w:type="spellEnd"/>
      <w:r w:rsidR="00631070" w:rsidRPr="002207C8">
        <w:rPr>
          <w:rFonts w:ascii="Times New Roman" w:eastAsia="Times New Roman" w:hAnsi="Times New Roman" w:cs="Times New Roman"/>
          <w:bCs/>
          <w:sz w:val="28"/>
          <w:szCs w:val="24"/>
          <w:lang w:eastAsia="ru-RU"/>
        </w:rPr>
        <w:tab/>
      </w:r>
      <w:r w:rsidRPr="002207C8">
        <w:rPr>
          <w:rFonts w:ascii="Times New Roman" w:eastAsia="Times New Roman" w:hAnsi="Times New Roman" w:cs="Times New Roman"/>
          <w:b/>
          <w:sz w:val="28"/>
          <w:szCs w:val="24"/>
          <w:lang w:eastAsia="ru-RU"/>
        </w:rPr>
        <w:t xml:space="preserve">Алла </w:t>
      </w:r>
      <w:r w:rsidRPr="002207C8">
        <w:rPr>
          <w:rFonts w:ascii="Times New Roman" w:eastAsia="Times New Roman" w:hAnsi="Times New Roman" w:cs="Times New Roman"/>
          <w:b/>
          <w:sz w:val="28"/>
          <w:szCs w:val="24"/>
          <w:lang w:eastAsia="ru-RU"/>
        </w:rPr>
        <w:tab/>
      </w:r>
      <w:r w:rsidR="002207C8" w:rsidRPr="002207C8">
        <w:rPr>
          <w:rFonts w:ascii="Times New Roman" w:hAnsi="Times New Roman" w:cs="Times New Roman"/>
          <w:b/>
          <w:sz w:val="28"/>
          <w:szCs w:val="28"/>
        </w:rPr>
        <w:t>АБРАМОВА</w:t>
      </w:r>
    </w:p>
    <w:p w:rsidR="001B4E98" w:rsidRPr="002207C8" w:rsidRDefault="001B4E98" w:rsidP="001B4E98">
      <w:pPr>
        <w:jc w:val="center"/>
        <w:rPr>
          <w:rFonts w:ascii="Times New Roman" w:hAnsi="Times New Roman" w:cs="Times New Roman"/>
          <w:b/>
          <w:bCs/>
          <w:sz w:val="28"/>
          <w:szCs w:val="28"/>
        </w:rPr>
      </w:pPr>
      <w:r w:rsidRPr="002207C8">
        <w:rPr>
          <w:rFonts w:ascii="Times New Roman" w:hAnsi="Times New Roman" w:cs="Times New Roman"/>
          <w:b/>
          <w:bCs/>
          <w:sz w:val="28"/>
          <w:szCs w:val="28"/>
        </w:rPr>
        <w:lastRenderedPageBreak/>
        <w:t>Реферат</w:t>
      </w:r>
    </w:p>
    <w:p w:rsidR="001B4E98" w:rsidRPr="002207C8" w:rsidRDefault="001B4E98" w:rsidP="002207C8">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Дипломна робота 7</w:t>
      </w:r>
      <w:r w:rsidR="0005719D">
        <w:rPr>
          <w:rFonts w:ascii="Times New Roman" w:hAnsi="Times New Roman" w:cs="Times New Roman"/>
          <w:sz w:val="28"/>
          <w:szCs w:val="28"/>
          <w:lang w:val="ru-RU"/>
        </w:rPr>
        <w:t>2</w:t>
      </w:r>
      <w:r w:rsidRPr="002207C8">
        <w:rPr>
          <w:rFonts w:ascii="Times New Roman" w:hAnsi="Times New Roman" w:cs="Times New Roman"/>
          <w:sz w:val="28"/>
          <w:szCs w:val="28"/>
        </w:rPr>
        <w:t xml:space="preserve"> с., 10 рис., 22 табл., 2 додатки., 12 джерел.</w:t>
      </w:r>
    </w:p>
    <w:p w:rsidR="001B4E98" w:rsidRPr="002207C8" w:rsidRDefault="001B4E98" w:rsidP="002207C8">
      <w:pPr>
        <w:spacing w:after="0" w:line="360" w:lineRule="auto"/>
        <w:jc w:val="both"/>
        <w:rPr>
          <w:rFonts w:ascii="Times New Roman" w:hAnsi="Times New Roman" w:cs="Times New Roman"/>
          <w:bCs/>
          <w:iCs/>
          <w:sz w:val="28"/>
          <w:szCs w:val="28"/>
        </w:rPr>
      </w:pPr>
      <w:r w:rsidRPr="002207C8">
        <w:rPr>
          <w:rFonts w:ascii="Times New Roman" w:hAnsi="Times New Roman" w:cs="Times New Roman"/>
          <w:sz w:val="28"/>
          <w:szCs w:val="28"/>
        </w:rPr>
        <w:tab/>
        <w:t xml:space="preserve">Мета роботи – моделювання </w:t>
      </w:r>
      <w:r w:rsidRPr="002207C8">
        <w:rPr>
          <w:rFonts w:ascii="Times New Roman" w:hAnsi="Times New Roman" w:cs="Times New Roman"/>
          <w:bCs/>
          <w:iCs/>
          <w:sz w:val="28"/>
          <w:szCs w:val="28"/>
          <w:shd w:val="clear" w:color="auto" w:fill="FFFFFF"/>
        </w:rPr>
        <w:t>процесу</w:t>
      </w:r>
      <w:r w:rsidRPr="002207C8">
        <w:rPr>
          <w:rFonts w:ascii="Times New Roman" w:hAnsi="Times New Roman" w:cs="Times New Roman"/>
          <w:iCs/>
          <w:sz w:val="28"/>
          <w:szCs w:val="28"/>
        </w:rPr>
        <w:t xml:space="preserve">  знесолення </w:t>
      </w:r>
      <w:proofErr w:type="spellStart"/>
      <w:r w:rsidRPr="002207C8">
        <w:rPr>
          <w:rFonts w:ascii="Times New Roman" w:hAnsi="Times New Roman" w:cs="Times New Roman"/>
          <w:iCs/>
          <w:sz w:val="28"/>
          <w:szCs w:val="28"/>
        </w:rPr>
        <w:t>продувочних</w:t>
      </w:r>
      <w:proofErr w:type="spellEnd"/>
      <w:r w:rsidRPr="002207C8">
        <w:rPr>
          <w:rFonts w:ascii="Times New Roman" w:hAnsi="Times New Roman" w:cs="Times New Roman"/>
          <w:iCs/>
          <w:sz w:val="28"/>
          <w:szCs w:val="28"/>
        </w:rPr>
        <w:t xml:space="preserve"> стічних вод </w:t>
      </w:r>
      <w:r w:rsidRPr="002207C8">
        <w:rPr>
          <w:rFonts w:ascii="Times New Roman" w:hAnsi="Times New Roman" w:cs="Times New Roman"/>
          <w:bCs/>
          <w:iCs/>
          <w:sz w:val="28"/>
          <w:szCs w:val="28"/>
        </w:rPr>
        <w:t>системи зворотного водоспоживання, розробка математичної моделі.</w:t>
      </w:r>
    </w:p>
    <w:p w:rsidR="001B4E98" w:rsidRPr="002207C8" w:rsidRDefault="001B4E98" w:rsidP="002207C8">
      <w:pPr>
        <w:spacing w:after="0" w:line="360" w:lineRule="auto"/>
        <w:ind w:firstLine="720"/>
        <w:jc w:val="both"/>
        <w:rPr>
          <w:rFonts w:ascii="Times New Roman" w:hAnsi="Times New Roman" w:cs="Times New Roman"/>
          <w:bCs/>
          <w:iCs/>
          <w:sz w:val="28"/>
          <w:szCs w:val="28"/>
        </w:rPr>
      </w:pPr>
      <w:r w:rsidRPr="002207C8">
        <w:rPr>
          <w:rFonts w:ascii="Times New Roman" w:hAnsi="Times New Roman" w:cs="Times New Roman"/>
          <w:sz w:val="28"/>
          <w:szCs w:val="28"/>
        </w:rPr>
        <w:t xml:space="preserve">Об'єкт дослідження – іонообмінна установка </w:t>
      </w:r>
      <w:r w:rsidRPr="002207C8">
        <w:rPr>
          <w:rFonts w:ascii="Times New Roman" w:hAnsi="Times New Roman" w:cs="Times New Roman"/>
          <w:iCs/>
          <w:sz w:val="28"/>
          <w:szCs w:val="28"/>
        </w:rPr>
        <w:t xml:space="preserve">знесолення </w:t>
      </w:r>
      <w:proofErr w:type="spellStart"/>
      <w:r w:rsidRPr="002207C8">
        <w:rPr>
          <w:rFonts w:ascii="Times New Roman" w:hAnsi="Times New Roman" w:cs="Times New Roman"/>
          <w:iCs/>
          <w:sz w:val="28"/>
          <w:szCs w:val="28"/>
        </w:rPr>
        <w:t>продувочних</w:t>
      </w:r>
      <w:proofErr w:type="spellEnd"/>
      <w:r w:rsidRPr="002207C8">
        <w:rPr>
          <w:rFonts w:ascii="Times New Roman" w:hAnsi="Times New Roman" w:cs="Times New Roman"/>
          <w:iCs/>
          <w:sz w:val="28"/>
          <w:szCs w:val="28"/>
        </w:rPr>
        <w:t xml:space="preserve"> стічних вод </w:t>
      </w:r>
      <w:r w:rsidRPr="002207C8">
        <w:rPr>
          <w:rFonts w:ascii="Times New Roman" w:hAnsi="Times New Roman" w:cs="Times New Roman"/>
          <w:bCs/>
          <w:iCs/>
          <w:sz w:val="28"/>
          <w:szCs w:val="28"/>
        </w:rPr>
        <w:t>системи зворотного водоспоживання.</w:t>
      </w:r>
    </w:p>
    <w:p w:rsidR="001B4E98" w:rsidRPr="002207C8" w:rsidRDefault="001B4E98" w:rsidP="002207C8">
      <w:pPr>
        <w:spacing w:after="0" w:line="360" w:lineRule="auto"/>
        <w:ind w:firstLine="720"/>
        <w:jc w:val="both"/>
        <w:rPr>
          <w:rFonts w:ascii="Times New Roman" w:hAnsi="Times New Roman" w:cs="Times New Roman"/>
          <w:bCs/>
          <w:iCs/>
          <w:sz w:val="28"/>
          <w:szCs w:val="28"/>
        </w:rPr>
      </w:pPr>
      <w:r w:rsidRPr="002207C8">
        <w:rPr>
          <w:rFonts w:ascii="Times New Roman" w:hAnsi="Times New Roman" w:cs="Times New Roman"/>
          <w:bCs/>
          <w:iCs/>
          <w:sz w:val="28"/>
          <w:szCs w:val="28"/>
        </w:rPr>
        <w:t>В першому розділі розглянуті</w:t>
      </w:r>
      <w:r w:rsidR="00F962C0" w:rsidRPr="002207C8">
        <w:rPr>
          <w:rFonts w:ascii="Times New Roman" w:hAnsi="Times New Roman" w:cs="Times New Roman"/>
          <w:bCs/>
          <w:iCs/>
          <w:sz w:val="28"/>
          <w:szCs w:val="28"/>
        </w:rPr>
        <w:t xml:space="preserve"> </w:t>
      </w:r>
      <w:r w:rsidR="00A5039A" w:rsidRPr="002207C8">
        <w:rPr>
          <w:rFonts w:ascii="Times New Roman" w:hAnsi="Times New Roman" w:cs="Times New Roman"/>
          <w:bCs/>
          <w:iCs/>
          <w:sz w:val="28"/>
          <w:szCs w:val="28"/>
        </w:rPr>
        <w:t>характеристики</w:t>
      </w:r>
      <w:r w:rsidR="00F962C0" w:rsidRPr="002207C8">
        <w:rPr>
          <w:rFonts w:ascii="Times New Roman" w:hAnsi="Times New Roman" w:cs="Times New Roman"/>
          <w:bCs/>
          <w:iCs/>
          <w:sz w:val="28"/>
          <w:szCs w:val="28"/>
        </w:rPr>
        <w:t xml:space="preserve"> технологічної схеми та загальний огляд процесу очищення стічних вод.</w:t>
      </w:r>
    </w:p>
    <w:p w:rsidR="00F962C0" w:rsidRPr="002207C8" w:rsidRDefault="00F962C0" w:rsidP="002207C8">
      <w:pPr>
        <w:spacing w:after="0" w:line="360" w:lineRule="auto"/>
        <w:ind w:firstLine="720"/>
        <w:jc w:val="both"/>
        <w:rPr>
          <w:rFonts w:ascii="Times New Roman" w:hAnsi="Times New Roman" w:cs="Times New Roman"/>
          <w:bCs/>
          <w:iCs/>
          <w:sz w:val="28"/>
          <w:szCs w:val="28"/>
        </w:rPr>
      </w:pPr>
      <w:r w:rsidRPr="002207C8">
        <w:rPr>
          <w:rFonts w:ascii="Times New Roman" w:hAnsi="Times New Roman" w:cs="Times New Roman"/>
          <w:bCs/>
          <w:iCs/>
          <w:sz w:val="28"/>
          <w:szCs w:val="28"/>
        </w:rPr>
        <w:t xml:space="preserve">В другому розділі </w:t>
      </w:r>
      <w:r w:rsidR="002207C8" w:rsidRPr="002207C8">
        <w:rPr>
          <w:rFonts w:ascii="Times New Roman" w:hAnsi="Times New Roman" w:cs="Times New Roman"/>
          <w:bCs/>
          <w:iCs/>
          <w:sz w:val="28"/>
          <w:szCs w:val="28"/>
        </w:rPr>
        <w:t>запропонована</w:t>
      </w:r>
      <w:r w:rsidRPr="002207C8">
        <w:rPr>
          <w:rFonts w:ascii="Times New Roman" w:hAnsi="Times New Roman" w:cs="Times New Roman"/>
          <w:bCs/>
          <w:iCs/>
          <w:sz w:val="28"/>
          <w:szCs w:val="28"/>
        </w:rPr>
        <w:t xml:space="preserve"> </w:t>
      </w:r>
      <w:r w:rsidR="00A5039A" w:rsidRPr="002207C8">
        <w:rPr>
          <w:rFonts w:ascii="Times New Roman" w:hAnsi="Times New Roman" w:cs="Times New Roman"/>
          <w:bCs/>
          <w:iCs/>
          <w:sz w:val="28"/>
          <w:szCs w:val="28"/>
        </w:rPr>
        <w:t>схема автоматизації</w:t>
      </w:r>
      <w:r w:rsidRPr="002207C8">
        <w:rPr>
          <w:rFonts w:ascii="Times New Roman" w:hAnsi="Times New Roman" w:cs="Times New Roman"/>
          <w:bCs/>
          <w:iCs/>
          <w:sz w:val="28"/>
          <w:szCs w:val="28"/>
        </w:rPr>
        <w:t xml:space="preserve"> </w:t>
      </w:r>
      <w:r w:rsidRPr="002207C8">
        <w:rPr>
          <w:rFonts w:ascii="Times New Roman" w:hAnsi="Times New Roman" w:cs="Times New Roman"/>
          <w:iCs/>
          <w:sz w:val="28"/>
          <w:szCs w:val="28"/>
        </w:rPr>
        <w:t xml:space="preserve">знесолення </w:t>
      </w:r>
      <w:proofErr w:type="spellStart"/>
      <w:r w:rsidRPr="002207C8">
        <w:rPr>
          <w:rFonts w:ascii="Times New Roman" w:hAnsi="Times New Roman" w:cs="Times New Roman"/>
          <w:iCs/>
          <w:sz w:val="28"/>
          <w:szCs w:val="28"/>
        </w:rPr>
        <w:t>продувочних</w:t>
      </w:r>
      <w:proofErr w:type="spellEnd"/>
      <w:r w:rsidRPr="002207C8">
        <w:rPr>
          <w:rFonts w:ascii="Times New Roman" w:hAnsi="Times New Roman" w:cs="Times New Roman"/>
          <w:iCs/>
          <w:sz w:val="28"/>
          <w:szCs w:val="28"/>
        </w:rPr>
        <w:t xml:space="preserve"> стічних вод </w:t>
      </w:r>
      <w:r w:rsidRPr="002207C8">
        <w:rPr>
          <w:rFonts w:ascii="Times New Roman" w:hAnsi="Times New Roman" w:cs="Times New Roman"/>
          <w:bCs/>
          <w:iCs/>
          <w:sz w:val="28"/>
          <w:szCs w:val="28"/>
        </w:rPr>
        <w:t xml:space="preserve">системи зворотного водоспоживання, зроблено аналіз </w:t>
      </w:r>
      <w:r w:rsidR="00A5039A" w:rsidRPr="002207C8">
        <w:rPr>
          <w:rFonts w:ascii="Times New Roman" w:hAnsi="Times New Roman" w:cs="Times New Roman"/>
          <w:bCs/>
          <w:iCs/>
          <w:sz w:val="28"/>
          <w:szCs w:val="28"/>
        </w:rPr>
        <w:t xml:space="preserve">основних </w:t>
      </w:r>
      <w:r w:rsidRPr="002207C8">
        <w:rPr>
          <w:rFonts w:ascii="Times New Roman" w:hAnsi="Times New Roman" w:cs="Times New Roman"/>
          <w:bCs/>
          <w:iCs/>
          <w:sz w:val="28"/>
          <w:szCs w:val="28"/>
        </w:rPr>
        <w:t>параметрів. Описані контури схеми автоматизації.</w:t>
      </w:r>
    </w:p>
    <w:p w:rsidR="00F962C0" w:rsidRPr="002207C8" w:rsidRDefault="00F962C0" w:rsidP="002207C8">
      <w:pPr>
        <w:spacing w:after="0" w:line="360" w:lineRule="auto"/>
        <w:ind w:firstLine="720"/>
        <w:jc w:val="both"/>
        <w:rPr>
          <w:rFonts w:ascii="Times New Roman" w:hAnsi="Times New Roman" w:cs="Times New Roman"/>
          <w:bCs/>
          <w:iCs/>
          <w:sz w:val="28"/>
          <w:szCs w:val="28"/>
        </w:rPr>
      </w:pPr>
      <w:r w:rsidRPr="002207C8">
        <w:rPr>
          <w:rFonts w:ascii="Times New Roman" w:hAnsi="Times New Roman" w:cs="Times New Roman"/>
          <w:bCs/>
          <w:iCs/>
          <w:sz w:val="28"/>
          <w:szCs w:val="28"/>
        </w:rPr>
        <w:t xml:space="preserve">В третьому розділі запропонована математична модель іонообмінної установки. Проведений математичний розрахунок іонообмінного фільтру у середовищі </w:t>
      </w:r>
      <w:proofErr w:type="spellStart"/>
      <w:r w:rsidRPr="002207C8">
        <w:rPr>
          <w:rFonts w:ascii="Times New Roman" w:hAnsi="Times New Roman" w:cs="Times New Roman"/>
          <w:bCs/>
          <w:iCs/>
          <w:sz w:val="28"/>
          <w:szCs w:val="28"/>
        </w:rPr>
        <w:t>Mathcad</w:t>
      </w:r>
      <w:proofErr w:type="spellEnd"/>
      <w:r w:rsidRPr="002207C8">
        <w:rPr>
          <w:rFonts w:ascii="Times New Roman" w:hAnsi="Times New Roman" w:cs="Times New Roman"/>
          <w:bCs/>
          <w:iCs/>
          <w:sz w:val="28"/>
          <w:szCs w:val="28"/>
        </w:rPr>
        <w:t xml:space="preserve"> 15.</w:t>
      </w:r>
    </w:p>
    <w:p w:rsidR="00F962C0" w:rsidRPr="002207C8" w:rsidRDefault="00F962C0" w:rsidP="002207C8">
      <w:pPr>
        <w:spacing w:after="0" w:line="360" w:lineRule="auto"/>
        <w:ind w:firstLine="720"/>
        <w:jc w:val="both"/>
        <w:rPr>
          <w:rFonts w:ascii="Times New Roman" w:hAnsi="Times New Roman" w:cs="Times New Roman"/>
          <w:bCs/>
          <w:iCs/>
          <w:sz w:val="28"/>
          <w:szCs w:val="28"/>
        </w:rPr>
      </w:pPr>
      <w:r w:rsidRPr="002207C8">
        <w:rPr>
          <w:rFonts w:ascii="Times New Roman" w:hAnsi="Times New Roman" w:cs="Times New Roman"/>
          <w:bCs/>
          <w:iCs/>
          <w:sz w:val="28"/>
          <w:szCs w:val="28"/>
        </w:rPr>
        <w:t>В четвертому розділі проведені економіко-організаційні розрахунки для впровадження виробничої лінії на підприємстві.</w:t>
      </w:r>
    </w:p>
    <w:p w:rsidR="00F962C0" w:rsidRPr="002207C8" w:rsidRDefault="00F962C0" w:rsidP="002207C8">
      <w:pPr>
        <w:spacing w:after="0" w:line="360" w:lineRule="auto"/>
        <w:ind w:firstLine="720"/>
        <w:jc w:val="both"/>
        <w:rPr>
          <w:rFonts w:ascii="Times New Roman" w:hAnsi="Times New Roman" w:cs="Times New Roman"/>
          <w:bCs/>
          <w:iCs/>
          <w:sz w:val="28"/>
          <w:szCs w:val="28"/>
        </w:rPr>
      </w:pPr>
      <w:r w:rsidRPr="002207C8">
        <w:rPr>
          <w:rFonts w:ascii="Times New Roman" w:hAnsi="Times New Roman" w:cs="Times New Roman"/>
          <w:bCs/>
          <w:iCs/>
          <w:sz w:val="28"/>
          <w:szCs w:val="28"/>
        </w:rPr>
        <w:t xml:space="preserve">В п’ятому розділі </w:t>
      </w:r>
      <w:r w:rsidRPr="002207C8">
        <w:rPr>
          <w:rFonts w:ascii="Times New Roman" w:hAnsi="Times New Roman" w:cs="Times New Roman"/>
          <w:sz w:val="28"/>
          <w:szCs w:val="28"/>
        </w:rPr>
        <w:t>передбачені заходи і засоби щодо забезпечення на об’єкті здорових умов праці і пожежної безпеки. Розглянуті такі аспекти, як електробезпека, пожежна безпека, встановлення виробничого освітлення.</w:t>
      </w:r>
    </w:p>
    <w:p w:rsidR="002207C8" w:rsidRPr="002207C8" w:rsidRDefault="00F962C0" w:rsidP="002207C8">
      <w:pPr>
        <w:spacing w:line="360" w:lineRule="auto"/>
        <w:ind w:firstLine="720"/>
        <w:jc w:val="center"/>
        <w:rPr>
          <w:rFonts w:ascii="Times New Roman" w:hAnsi="Times New Roman" w:cs="Times New Roman"/>
          <w:b/>
          <w:iCs/>
          <w:sz w:val="28"/>
          <w:szCs w:val="28"/>
        </w:rPr>
      </w:pPr>
      <w:r w:rsidRPr="002207C8">
        <w:rPr>
          <w:rFonts w:ascii="Times New Roman" w:hAnsi="Times New Roman" w:cs="Times New Roman"/>
          <w:bCs/>
          <w:iCs/>
          <w:sz w:val="28"/>
          <w:szCs w:val="28"/>
        </w:rPr>
        <w:br w:type="page"/>
      </w:r>
      <w:proofErr w:type="spellStart"/>
      <w:r w:rsidR="002207C8" w:rsidRPr="002207C8">
        <w:rPr>
          <w:rFonts w:ascii="Times New Roman" w:hAnsi="Times New Roman" w:cs="Times New Roman"/>
          <w:b/>
          <w:iCs/>
          <w:sz w:val="28"/>
          <w:szCs w:val="28"/>
        </w:rPr>
        <w:lastRenderedPageBreak/>
        <w:t>Abstract</w:t>
      </w:r>
      <w:proofErr w:type="spellEnd"/>
    </w:p>
    <w:p w:rsidR="002207C8" w:rsidRPr="002207C8" w:rsidRDefault="002207C8" w:rsidP="002207C8">
      <w:pPr>
        <w:spacing w:after="0" w:line="360" w:lineRule="auto"/>
        <w:ind w:firstLine="720"/>
        <w:jc w:val="both"/>
        <w:rPr>
          <w:rFonts w:ascii="Times New Roman" w:hAnsi="Times New Roman" w:cs="Times New Roman"/>
          <w:bCs/>
          <w:iCs/>
          <w:sz w:val="28"/>
          <w:szCs w:val="28"/>
        </w:rPr>
      </w:pPr>
      <w:proofErr w:type="spellStart"/>
      <w:r w:rsidRPr="002207C8">
        <w:rPr>
          <w:rFonts w:ascii="Times New Roman" w:hAnsi="Times New Roman" w:cs="Times New Roman"/>
          <w:bCs/>
          <w:iCs/>
          <w:sz w:val="28"/>
          <w:szCs w:val="28"/>
        </w:rPr>
        <w:t>Diploma</w:t>
      </w:r>
      <w:proofErr w:type="spellEnd"/>
      <w:r w:rsidRPr="002207C8">
        <w:rPr>
          <w:rFonts w:ascii="Times New Roman" w:hAnsi="Times New Roman" w:cs="Times New Roman"/>
          <w:bCs/>
          <w:iCs/>
          <w:sz w:val="28"/>
          <w:szCs w:val="28"/>
        </w:rPr>
        <w:t>, 7</w:t>
      </w:r>
      <w:r w:rsidR="0005719D">
        <w:rPr>
          <w:rFonts w:ascii="Times New Roman" w:hAnsi="Times New Roman" w:cs="Times New Roman"/>
          <w:bCs/>
          <w:iCs/>
          <w:sz w:val="28"/>
          <w:szCs w:val="28"/>
          <w:lang w:val="ru-RU"/>
        </w:rPr>
        <w:t>2</w:t>
      </w:r>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pages</w:t>
      </w:r>
      <w:proofErr w:type="spellEnd"/>
      <w:r w:rsidRPr="002207C8">
        <w:rPr>
          <w:rFonts w:ascii="Times New Roman" w:hAnsi="Times New Roman" w:cs="Times New Roman"/>
          <w:bCs/>
          <w:iCs/>
          <w:sz w:val="28"/>
          <w:szCs w:val="28"/>
        </w:rPr>
        <w:t xml:space="preserve">, 10 </w:t>
      </w:r>
      <w:proofErr w:type="spellStart"/>
      <w:r w:rsidRPr="002207C8">
        <w:rPr>
          <w:rFonts w:ascii="Times New Roman" w:hAnsi="Times New Roman" w:cs="Times New Roman"/>
          <w:bCs/>
          <w:iCs/>
          <w:sz w:val="28"/>
          <w:szCs w:val="28"/>
        </w:rPr>
        <w:t>figures</w:t>
      </w:r>
      <w:proofErr w:type="spellEnd"/>
      <w:r w:rsidRPr="002207C8">
        <w:rPr>
          <w:rFonts w:ascii="Times New Roman" w:hAnsi="Times New Roman" w:cs="Times New Roman"/>
          <w:bCs/>
          <w:iCs/>
          <w:sz w:val="28"/>
          <w:szCs w:val="28"/>
        </w:rPr>
        <w:t xml:space="preserve">, 22 </w:t>
      </w:r>
      <w:proofErr w:type="spellStart"/>
      <w:r w:rsidRPr="002207C8">
        <w:rPr>
          <w:rFonts w:ascii="Times New Roman" w:hAnsi="Times New Roman" w:cs="Times New Roman"/>
          <w:bCs/>
          <w:iCs/>
          <w:sz w:val="28"/>
          <w:szCs w:val="28"/>
        </w:rPr>
        <w:t>tables</w:t>
      </w:r>
      <w:proofErr w:type="spellEnd"/>
      <w:r w:rsidRPr="002207C8">
        <w:rPr>
          <w:rFonts w:ascii="Times New Roman" w:hAnsi="Times New Roman" w:cs="Times New Roman"/>
          <w:bCs/>
          <w:iCs/>
          <w:sz w:val="28"/>
          <w:szCs w:val="28"/>
        </w:rPr>
        <w:t xml:space="preserve">, 2 </w:t>
      </w:r>
      <w:proofErr w:type="spellStart"/>
      <w:r w:rsidRPr="002207C8">
        <w:rPr>
          <w:rFonts w:ascii="Times New Roman" w:hAnsi="Times New Roman" w:cs="Times New Roman"/>
          <w:bCs/>
          <w:iCs/>
          <w:sz w:val="28"/>
          <w:szCs w:val="28"/>
        </w:rPr>
        <w:t>appendices</w:t>
      </w:r>
      <w:proofErr w:type="spellEnd"/>
      <w:r w:rsidRPr="002207C8">
        <w:rPr>
          <w:rFonts w:ascii="Times New Roman" w:hAnsi="Times New Roman" w:cs="Times New Roman"/>
          <w:bCs/>
          <w:iCs/>
          <w:sz w:val="28"/>
          <w:szCs w:val="28"/>
        </w:rPr>
        <w:t xml:space="preserve">, 12 </w:t>
      </w:r>
      <w:proofErr w:type="spellStart"/>
      <w:r w:rsidRPr="002207C8">
        <w:rPr>
          <w:rFonts w:ascii="Times New Roman" w:hAnsi="Times New Roman" w:cs="Times New Roman"/>
          <w:bCs/>
          <w:iCs/>
          <w:sz w:val="28"/>
          <w:szCs w:val="28"/>
        </w:rPr>
        <w:t>sources</w:t>
      </w:r>
      <w:proofErr w:type="spellEnd"/>
      <w:r w:rsidRPr="002207C8">
        <w:rPr>
          <w:rFonts w:ascii="Times New Roman" w:hAnsi="Times New Roman" w:cs="Times New Roman"/>
          <w:bCs/>
          <w:iCs/>
          <w:sz w:val="28"/>
          <w:szCs w:val="28"/>
        </w:rPr>
        <w:t>.</w:t>
      </w:r>
    </w:p>
    <w:p w:rsidR="002207C8" w:rsidRPr="002207C8" w:rsidRDefault="002207C8" w:rsidP="002207C8">
      <w:pPr>
        <w:spacing w:after="0" w:line="360" w:lineRule="auto"/>
        <w:ind w:firstLine="720"/>
        <w:jc w:val="both"/>
        <w:rPr>
          <w:rFonts w:ascii="Times New Roman" w:hAnsi="Times New Roman" w:cs="Times New Roman"/>
          <w:bCs/>
          <w:iCs/>
          <w:sz w:val="28"/>
          <w:szCs w:val="28"/>
        </w:rPr>
      </w:pP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purpose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work</w:t>
      </w:r>
      <w:proofErr w:type="spellEnd"/>
      <w:r w:rsidRPr="002207C8">
        <w:rPr>
          <w:rFonts w:ascii="Times New Roman" w:hAnsi="Times New Roman" w:cs="Times New Roman"/>
          <w:bCs/>
          <w:iCs/>
          <w:sz w:val="28"/>
          <w:szCs w:val="28"/>
        </w:rPr>
        <w:t xml:space="preserve"> - </w:t>
      </w:r>
      <w:proofErr w:type="spellStart"/>
      <w:r w:rsidRPr="002207C8">
        <w:rPr>
          <w:rFonts w:ascii="Times New Roman" w:hAnsi="Times New Roman" w:cs="Times New Roman"/>
          <w:bCs/>
          <w:iCs/>
          <w:sz w:val="28"/>
          <w:szCs w:val="28"/>
        </w:rPr>
        <w:t>modeling</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process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salinity</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blow-</w:t>
      </w:r>
      <w:proofErr w:type="spellStart"/>
      <w:r w:rsidRPr="002207C8">
        <w:rPr>
          <w:rFonts w:ascii="Times New Roman" w:hAnsi="Times New Roman" w:cs="Times New Roman"/>
          <w:bCs/>
          <w:iCs/>
          <w:sz w:val="28"/>
          <w:szCs w:val="28"/>
        </w:rPr>
        <w:t>through</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sewage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waters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system</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and</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vortex</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water</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recovery</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development</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a </w:t>
      </w:r>
      <w:proofErr w:type="spellStart"/>
      <w:r w:rsidRPr="002207C8">
        <w:rPr>
          <w:rFonts w:ascii="Times New Roman" w:hAnsi="Times New Roman" w:cs="Times New Roman"/>
          <w:bCs/>
          <w:iCs/>
          <w:sz w:val="28"/>
          <w:szCs w:val="28"/>
        </w:rPr>
        <w:t>mathematical</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model</w:t>
      </w:r>
      <w:proofErr w:type="spellEnd"/>
      <w:r w:rsidRPr="002207C8">
        <w:rPr>
          <w:rFonts w:ascii="Times New Roman" w:hAnsi="Times New Roman" w:cs="Times New Roman"/>
          <w:bCs/>
          <w:iCs/>
          <w:sz w:val="28"/>
          <w:szCs w:val="28"/>
        </w:rPr>
        <w:t>.</w:t>
      </w:r>
    </w:p>
    <w:p w:rsidR="002207C8" w:rsidRPr="002207C8" w:rsidRDefault="002207C8" w:rsidP="002207C8">
      <w:pPr>
        <w:spacing w:after="0" w:line="360" w:lineRule="auto"/>
        <w:ind w:firstLine="720"/>
        <w:jc w:val="both"/>
        <w:rPr>
          <w:rFonts w:ascii="Times New Roman" w:hAnsi="Times New Roman" w:cs="Times New Roman"/>
          <w:bCs/>
          <w:iCs/>
          <w:sz w:val="28"/>
          <w:szCs w:val="28"/>
        </w:rPr>
      </w:pP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object</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research</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exchange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installation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for</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desalination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purge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wastewater</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return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water</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consumption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system</w:t>
      </w:r>
      <w:proofErr w:type="spellEnd"/>
      <w:r w:rsidRPr="002207C8">
        <w:rPr>
          <w:rFonts w:ascii="Times New Roman" w:hAnsi="Times New Roman" w:cs="Times New Roman"/>
          <w:bCs/>
          <w:iCs/>
          <w:sz w:val="28"/>
          <w:szCs w:val="28"/>
        </w:rPr>
        <w:t>.</w:t>
      </w:r>
    </w:p>
    <w:p w:rsidR="002207C8" w:rsidRPr="002207C8" w:rsidRDefault="002207C8" w:rsidP="002207C8">
      <w:pPr>
        <w:spacing w:after="0" w:line="360" w:lineRule="auto"/>
        <w:ind w:firstLine="720"/>
        <w:jc w:val="both"/>
        <w:rPr>
          <w:rFonts w:ascii="Times New Roman" w:hAnsi="Times New Roman" w:cs="Times New Roman"/>
          <w:bCs/>
          <w:iCs/>
          <w:sz w:val="28"/>
          <w:szCs w:val="28"/>
        </w:rPr>
      </w:pP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first</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section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considers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characteristics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technological</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scheme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and</w:t>
      </w:r>
      <w:proofErr w:type="spellEnd"/>
      <w:r w:rsidRPr="002207C8">
        <w:rPr>
          <w:rFonts w:ascii="Times New Roman" w:hAnsi="Times New Roman" w:cs="Times New Roman"/>
          <w:bCs/>
          <w:iCs/>
          <w:sz w:val="28"/>
          <w:szCs w:val="28"/>
        </w:rPr>
        <w:t xml:space="preserve"> a </w:t>
      </w:r>
      <w:proofErr w:type="spellStart"/>
      <w:r w:rsidRPr="002207C8">
        <w:rPr>
          <w:rFonts w:ascii="Times New Roman" w:hAnsi="Times New Roman" w:cs="Times New Roman"/>
          <w:bCs/>
          <w:iCs/>
          <w:sz w:val="28"/>
          <w:szCs w:val="28"/>
        </w:rPr>
        <w:t>general</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overview</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wastewater</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treatment</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process</w:t>
      </w:r>
      <w:proofErr w:type="spellEnd"/>
      <w:r w:rsidRPr="002207C8">
        <w:rPr>
          <w:rFonts w:ascii="Times New Roman" w:hAnsi="Times New Roman" w:cs="Times New Roman"/>
          <w:bCs/>
          <w:iCs/>
          <w:sz w:val="28"/>
          <w:szCs w:val="28"/>
        </w:rPr>
        <w:t>.</w:t>
      </w:r>
    </w:p>
    <w:p w:rsidR="002207C8" w:rsidRPr="002207C8" w:rsidRDefault="002207C8" w:rsidP="002207C8">
      <w:pPr>
        <w:spacing w:after="0" w:line="360" w:lineRule="auto"/>
        <w:ind w:firstLine="720"/>
        <w:jc w:val="both"/>
        <w:rPr>
          <w:rFonts w:ascii="Times New Roman" w:hAnsi="Times New Roman" w:cs="Times New Roman"/>
          <w:bCs/>
          <w:iCs/>
          <w:sz w:val="28"/>
          <w:szCs w:val="28"/>
        </w:rPr>
      </w:pPr>
      <w:proofErr w:type="spellStart"/>
      <w:r w:rsidRPr="002207C8">
        <w:rPr>
          <w:rFonts w:ascii="Times New Roman" w:hAnsi="Times New Roman" w:cs="Times New Roman"/>
          <w:bCs/>
          <w:iCs/>
          <w:sz w:val="28"/>
          <w:szCs w:val="28"/>
        </w:rPr>
        <w:t>In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second</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section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scheme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automation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desalination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purge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sewage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system</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return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water</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consumption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investigated</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analysis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basic</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parameters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made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contours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automation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scheme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are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described</w:t>
      </w:r>
      <w:proofErr w:type="spellEnd"/>
      <w:r w:rsidRPr="002207C8">
        <w:rPr>
          <w:rFonts w:ascii="Times New Roman" w:hAnsi="Times New Roman" w:cs="Times New Roman"/>
          <w:bCs/>
          <w:iCs/>
          <w:sz w:val="28"/>
          <w:szCs w:val="28"/>
        </w:rPr>
        <w:t>.</w:t>
      </w:r>
    </w:p>
    <w:p w:rsidR="002207C8" w:rsidRPr="002207C8" w:rsidRDefault="002207C8" w:rsidP="002207C8">
      <w:pPr>
        <w:spacing w:after="0" w:line="360" w:lineRule="auto"/>
        <w:ind w:firstLine="720"/>
        <w:jc w:val="both"/>
        <w:rPr>
          <w:rFonts w:ascii="Times New Roman" w:hAnsi="Times New Roman" w:cs="Times New Roman"/>
          <w:bCs/>
          <w:iCs/>
          <w:sz w:val="28"/>
          <w:szCs w:val="28"/>
        </w:rPr>
      </w:pP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third</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section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proposes</w:t>
      </w:r>
      <w:proofErr w:type="spellEnd"/>
      <w:r w:rsidRPr="002207C8">
        <w:rPr>
          <w:rFonts w:ascii="Times New Roman" w:hAnsi="Times New Roman" w:cs="Times New Roman"/>
          <w:bCs/>
          <w:iCs/>
          <w:sz w:val="28"/>
          <w:szCs w:val="28"/>
        </w:rPr>
        <w:t xml:space="preserve"> a </w:t>
      </w:r>
      <w:proofErr w:type="spellStart"/>
      <w:r w:rsidRPr="002207C8">
        <w:rPr>
          <w:rFonts w:ascii="Times New Roman" w:hAnsi="Times New Roman" w:cs="Times New Roman"/>
          <w:bCs/>
          <w:iCs/>
          <w:sz w:val="28"/>
          <w:szCs w:val="28"/>
        </w:rPr>
        <w:t>mathematical</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model</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exchange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unit</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mathematical</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calculation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exchange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filter</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Mathcad</w:t>
      </w:r>
      <w:proofErr w:type="spellEnd"/>
      <w:r w:rsidRPr="002207C8">
        <w:rPr>
          <w:rFonts w:ascii="Times New Roman" w:hAnsi="Times New Roman" w:cs="Times New Roman"/>
          <w:bCs/>
          <w:iCs/>
          <w:sz w:val="28"/>
          <w:szCs w:val="28"/>
        </w:rPr>
        <w:t xml:space="preserve"> 15 </w:t>
      </w:r>
      <w:proofErr w:type="spellStart"/>
      <w:r w:rsidRPr="002207C8">
        <w:rPr>
          <w:rFonts w:ascii="Times New Roman" w:hAnsi="Times New Roman" w:cs="Times New Roman"/>
          <w:bCs/>
          <w:iCs/>
          <w:sz w:val="28"/>
          <w:szCs w:val="28"/>
        </w:rPr>
        <w:t>environment</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carried</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out</w:t>
      </w:r>
      <w:proofErr w:type="spellEnd"/>
      <w:r w:rsidRPr="002207C8">
        <w:rPr>
          <w:rFonts w:ascii="Times New Roman" w:hAnsi="Times New Roman" w:cs="Times New Roman"/>
          <w:bCs/>
          <w:iCs/>
          <w:sz w:val="28"/>
          <w:szCs w:val="28"/>
        </w:rPr>
        <w:t>.</w:t>
      </w:r>
    </w:p>
    <w:p w:rsidR="002207C8" w:rsidRPr="002207C8" w:rsidRDefault="002207C8" w:rsidP="002207C8">
      <w:pPr>
        <w:spacing w:after="0" w:line="360" w:lineRule="auto"/>
        <w:ind w:firstLine="720"/>
        <w:jc w:val="both"/>
        <w:rPr>
          <w:rFonts w:ascii="Times New Roman" w:hAnsi="Times New Roman" w:cs="Times New Roman"/>
          <w:bCs/>
          <w:iCs/>
          <w:sz w:val="28"/>
          <w:szCs w:val="28"/>
        </w:rPr>
      </w:pPr>
      <w:proofErr w:type="spellStart"/>
      <w:r w:rsidRPr="002207C8">
        <w:rPr>
          <w:rFonts w:ascii="Times New Roman" w:hAnsi="Times New Roman" w:cs="Times New Roman"/>
          <w:bCs/>
          <w:iCs/>
          <w:sz w:val="28"/>
          <w:szCs w:val="28"/>
        </w:rPr>
        <w:t>In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fourth</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section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economic</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and</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organizational</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calculations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for</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implementation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of</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production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line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at</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enterprise</w:t>
      </w:r>
      <w:proofErr w:type="spellEnd"/>
      <w:r w:rsidRPr="002207C8">
        <w:rPr>
          <w:rFonts w:ascii="Times New Roman" w:hAnsi="Times New Roman" w:cs="Times New Roman"/>
          <w:bCs/>
          <w:iCs/>
          <w:sz w:val="28"/>
          <w:szCs w:val="28"/>
        </w:rPr>
        <w:t>.</w:t>
      </w:r>
    </w:p>
    <w:p w:rsidR="002207C8" w:rsidRPr="002207C8" w:rsidRDefault="002207C8" w:rsidP="002207C8">
      <w:pPr>
        <w:spacing w:after="0" w:line="360" w:lineRule="auto"/>
        <w:ind w:firstLine="720"/>
        <w:jc w:val="both"/>
        <w:rPr>
          <w:rFonts w:ascii="Times New Roman" w:hAnsi="Times New Roman" w:cs="Times New Roman"/>
          <w:bCs/>
          <w:iCs/>
          <w:sz w:val="28"/>
          <w:szCs w:val="28"/>
        </w:rPr>
      </w:pP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fifth</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section</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provides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measures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and</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tools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to</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ensure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healthy</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working</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conditions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and</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fire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safety</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at</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the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facility</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Aspects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such</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as</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electrical</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safety</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fire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safety</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are</w:t>
      </w:r>
      <w:proofErr w:type="spellEnd"/>
      <w:r w:rsidRPr="002207C8">
        <w:rPr>
          <w:rFonts w:ascii="Times New Roman" w:hAnsi="Times New Roman" w:cs="Times New Roman"/>
          <w:bCs/>
          <w:iCs/>
          <w:sz w:val="28"/>
          <w:szCs w:val="28"/>
        </w:rPr>
        <w:t xml:space="preserve"> </w:t>
      </w:r>
      <w:proofErr w:type="spellStart"/>
      <w:r w:rsidRPr="002207C8">
        <w:rPr>
          <w:rFonts w:ascii="Times New Roman" w:hAnsi="Times New Roman" w:cs="Times New Roman"/>
          <w:bCs/>
          <w:iCs/>
          <w:sz w:val="28"/>
          <w:szCs w:val="28"/>
        </w:rPr>
        <w:t>considered</w:t>
      </w:r>
      <w:proofErr w:type="spellEnd"/>
      <w:r w:rsidRPr="002207C8">
        <w:rPr>
          <w:rFonts w:ascii="Times New Roman" w:hAnsi="Times New Roman" w:cs="Times New Roman"/>
          <w:bCs/>
          <w:iCs/>
          <w:sz w:val="28"/>
          <w:szCs w:val="28"/>
        </w:rPr>
        <w:t>.</w:t>
      </w:r>
      <w:r w:rsidRPr="002207C8">
        <w:rPr>
          <w:rFonts w:ascii="Times New Roman" w:hAnsi="Times New Roman" w:cs="Times New Roman"/>
          <w:bCs/>
          <w:iCs/>
          <w:sz w:val="28"/>
          <w:szCs w:val="28"/>
        </w:rPr>
        <w:br w:type="page"/>
      </w:r>
    </w:p>
    <w:p w:rsidR="00F01CF1" w:rsidRPr="002207C8" w:rsidRDefault="00F01CF1" w:rsidP="00F01CF1">
      <w:pPr>
        <w:spacing w:after="0"/>
        <w:jc w:val="center"/>
        <w:rPr>
          <w:rFonts w:ascii="Times New Roman" w:hAnsi="Times New Roman" w:cs="Times New Roman"/>
          <w:b/>
          <w:bCs/>
          <w:sz w:val="28"/>
          <w:szCs w:val="28"/>
        </w:rPr>
      </w:pPr>
      <w:r w:rsidRPr="002207C8">
        <w:rPr>
          <w:rFonts w:ascii="Times New Roman" w:hAnsi="Times New Roman" w:cs="Times New Roman"/>
          <w:b/>
          <w:bCs/>
          <w:sz w:val="28"/>
          <w:szCs w:val="28"/>
        </w:rPr>
        <w:lastRenderedPageBreak/>
        <w:t>ЗМІСТ</w:t>
      </w:r>
    </w:p>
    <w:p w:rsidR="00F01CF1" w:rsidRPr="002207C8" w:rsidRDefault="00F01CF1" w:rsidP="00F01CF1">
      <w:pPr>
        <w:spacing w:after="0"/>
        <w:rPr>
          <w:rFonts w:ascii="Times New Roman" w:hAnsi="Times New Roman" w:cs="Times New Roman"/>
          <w:sz w:val="28"/>
          <w:szCs w:val="28"/>
        </w:rPr>
      </w:pPr>
    </w:p>
    <w:sdt>
      <w:sdtPr>
        <w:rPr>
          <w:rFonts w:ascii="Times New Roman" w:hAnsi="Times New Roman" w:cs="Times New Roman"/>
          <w:b/>
          <w:bCs/>
          <w:sz w:val="28"/>
          <w:szCs w:val="28"/>
        </w:rPr>
        <w:id w:val="196778034"/>
        <w:docPartObj>
          <w:docPartGallery w:val="Table of Contents"/>
          <w:docPartUnique/>
        </w:docPartObj>
      </w:sdtPr>
      <w:sdtContent>
        <w:p w:rsidR="002207C8" w:rsidRPr="002207C8" w:rsidRDefault="00F01CF1">
          <w:pPr>
            <w:pStyle w:val="15"/>
            <w:tabs>
              <w:tab w:val="right" w:leader="dot" w:pos="9345"/>
            </w:tabs>
            <w:rPr>
              <w:rFonts w:ascii="Times New Roman" w:eastAsiaTheme="minorEastAsia" w:hAnsi="Times New Roman" w:cs="Times New Roman"/>
              <w:noProof/>
              <w:sz w:val="28"/>
              <w:szCs w:val="28"/>
              <w:lang w:eastAsia="ru-RU"/>
            </w:rPr>
          </w:pPr>
          <w:r w:rsidRPr="002207C8">
            <w:rPr>
              <w:rFonts w:ascii="Times New Roman" w:hAnsi="Times New Roman" w:cs="Times New Roman"/>
              <w:sz w:val="28"/>
              <w:szCs w:val="28"/>
            </w:rPr>
            <w:fldChar w:fldCharType="begin"/>
          </w:r>
          <w:r w:rsidRPr="002207C8">
            <w:rPr>
              <w:rFonts w:ascii="Times New Roman" w:hAnsi="Times New Roman" w:cs="Times New Roman"/>
              <w:sz w:val="28"/>
              <w:szCs w:val="28"/>
            </w:rPr>
            <w:instrText xml:space="preserve"> TOC \o "1-3" \h \z \u </w:instrText>
          </w:r>
          <w:r w:rsidRPr="002207C8">
            <w:rPr>
              <w:rFonts w:ascii="Times New Roman" w:hAnsi="Times New Roman" w:cs="Times New Roman"/>
              <w:sz w:val="28"/>
              <w:szCs w:val="28"/>
            </w:rPr>
            <w:fldChar w:fldCharType="separate"/>
          </w:r>
          <w:hyperlink w:anchor="_Toc74049979" w:history="1">
            <w:r w:rsidR="002207C8" w:rsidRPr="002207C8">
              <w:rPr>
                <w:rStyle w:val="ad"/>
                <w:rFonts w:ascii="Times New Roman" w:hAnsi="Times New Roman" w:cs="Times New Roman"/>
                <w:noProof/>
                <w:sz w:val="28"/>
                <w:szCs w:val="28"/>
              </w:rPr>
              <w:t>Вступ</w:t>
            </w:r>
            <w:r w:rsidR="002207C8" w:rsidRPr="002207C8">
              <w:rPr>
                <w:rFonts w:ascii="Times New Roman" w:hAnsi="Times New Roman" w:cs="Times New Roman"/>
                <w:noProof/>
                <w:webHidden/>
                <w:sz w:val="28"/>
                <w:szCs w:val="28"/>
              </w:rPr>
              <w:tab/>
            </w:r>
            <w:r w:rsidR="002207C8" w:rsidRPr="002207C8">
              <w:rPr>
                <w:rFonts w:ascii="Times New Roman" w:hAnsi="Times New Roman" w:cs="Times New Roman"/>
                <w:noProof/>
                <w:webHidden/>
                <w:sz w:val="28"/>
                <w:szCs w:val="28"/>
              </w:rPr>
              <w:fldChar w:fldCharType="begin"/>
            </w:r>
            <w:r w:rsidR="002207C8" w:rsidRPr="002207C8">
              <w:rPr>
                <w:rFonts w:ascii="Times New Roman" w:hAnsi="Times New Roman" w:cs="Times New Roman"/>
                <w:noProof/>
                <w:webHidden/>
                <w:sz w:val="28"/>
                <w:szCs w:val="28"/>
              </w:rPr>
              <w:instrText xml:space="preserve"> PAGEREF _Toc74049979 \h </w:instrText>
            </w:r>
            <w:r w:rsidR="002207C8" w:rsidRPr="002207C8">
              <w:rPr>
                <w:rFonts w:ascii="Times New Roman" w:hAnsi="Times New Roman" w:cs="Times New Roman"/>
                <w:noProof/>
                <w:webHidden/>
                <w:sz w:val="28"/>
                <w:szCs w:val="28"/>
              </w:rPr>
            </w:r>
            <w:r w:rsidR="002207C8"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7</w:t>
            </w:r>
            <w:r w:rsidR="002207C8" w:rsidRPr="002207C8">
              <w:rPr>
                <w:rFonts w:ascii="Times New Roman" w:hAnsi="Times New Roman" w:cs="Times New Roman"/>
                <w:noProof/>
                <w:webHidden/>
                <w:sz w:val="28"/>
                <w:szCs w:val="28"/>
              </w:rPr>
              <w:fldChar w:fldCharType="end"/>
            </w:r>
          </w:hyperlink>
        </w:p>
        <w:p w:rsidR="002207C8" w:rsidRPr="002207C8" w:rsidRDefault="002207C8">
          <w:pPr>
            <w:pStyle w:val="15"/>
            <w:tabs>
              <w:tab w:val="right" w:leader="dot" w:pos="9345"/>
            </w:tabs>
            <w:rPr>
              <w:rFonts w:ascii="Times New Roman" w:eastAsiaTheme="minorEastAsia" w:hAnsi="Times New Roman" w:cs="Times New Roman"/>
              <w:noProof/>
              <w:sz w:val="28"/>
              <w:szCs w:val="28"/>
              <w:lang w:eastAsia="ru-RU"/>
            </w:rPr>
          </w:pPr>
          <w:hyperlink w:anchor="_Toc74049980" w:history="1">
            <w:r w:rsidRPr="002207C8">
              <w:rPr>
                <w:rStyle w:val="ad"/>
                <w:rFonts w:ascii="Times New Roman" w:hAnsi="Times New Roman" w:cs="Times New Roman"/>
                <w:noProof/>
                <w:sz w:val="28"/>
                <w:szCs w:val="28"/>
              </w:rPr>
              <w:t>1.Характеристика технологічної схеми процесу очистки продувочних стічних вод системи зворотного водоспоживання</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_Toc74049980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8</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81" w:history="1">
            <w:r w:rsidRPr="002207C8">
              <w:rPr>
                <w:rStyle w:val="ad"/>
                <w:rFonts w:ascii="Times New Roman" w:hAnsi="Times New Roman" w:cs="Times New Roman"/>
                <w:noProof/>
                <w:sz w:val="28"/>
                <w:szCs w:val="28"/>
              </w:rPr>
              <w:t>1.1 Опис процесу очищення стічних вод</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_Toc74049981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8</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82" w:history="1">
            <w:r w:rsidRPr="002207C8">
              <w:rPr>
                <w:rStyle w:val="ad"/>
                <w:rFonts w:ascii="Times New Roman" w:hAnsi="Times New Roman" w:cs="Times New Roman"/>
                <w:noProof/>
                <w:sz w:val="28"/>
                <w:szCs w:val="28"/>
              </w:rPr>
              <w:t>1.2 Опис технологічної схеми процесу опріснення продувочних стічних вод зворотного водопостачання</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_Toc74049982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13</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83" w:history="1">
            <w:r w:rsidRPr="002207C8">
              <w:rPr>
                <w:rStyle w:val="ad"/>
                <w:rFonts w:ascii="Times New Roman" w:hAnsi="Times New Roman" w:cs="Times New Roman"/>
                <w:noProof/>
                <w:sz w:val="28"/>
                <w:szCs w:val="28"/>
              </w:rPr>
              <w:t>1.3 Сучасний стан технологій очищення стічних вод</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_Toc74049983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19</w:t>
            </w:r>
            <w:r w:rsidRPr="002207C8">
              <w:rPr>
                <w:rFonts w:ascii="Times New Roman" w:hAnsi="Times New Roman" w:cs="Times New Roman"/>
                <w:noProof/>
                <w:webHidden/>
                <w:sz w:val="28"/>
                <w:szCs w:val="28"/>
              </w:rPr>
              <w:fldChar w:fldCharType="end"/>
            </w:r>
          </w:hyperlink>
        </w:p>
        <w:p w:rsidR="002207C8" w:rsidRPr="002207C8" w:rsidRDefault="002207C8">
          <w:pPr>
            <w:pStyle w:val="15"/>
            <w:tabs>
              <w:tab w:val="right" w:leader="dot" w:pos="9345"/>
            </w:tabs>
            <w:rPr>
              <w:rFonts w:ascii="Times New Roman" w:eastAsiaTheme="minorEastAsia" w:hAnsi="Times New Roman" w:cs="Times New Roman"/>
              <w:noProof/>
              <w:sz w:val="28"/>
              <w:szCs w:val="28"/>
              <w:lang w:eastAsia="ru-RU"/>
            </w:rPr>
          </w:pPr>
          <w:hyperlink w:anchor="_Toc74049984" w:history="1">
            <w:r w:rsidRPr="002207C8">
              <w:rPr>
                <w:rStyle w:val="ad"/>
                <w:rFonts w:ascii="Times New Roman" w:hAnsi="Times New Roman" w:cs="Times New Roman"/>
                <w:noProof/>
                <w:kern w:val="32"/>
                <w:sz w:val="28"/>
                <w:szCs w:val="28"/>
                <w:lang w:eastAsia="ru-RU"/>
              </w:rPr>
              <w:t>2 Автоматизація типової схеми знесолення продувочних стічних вод</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_Toc74049984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22</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85" w:history="1">
            <w:r w:rsidRPr="002207C8">
              <w:rPr>
                <w:rStyle w:val="ad"/>
                <w:rFonts w:ascii="Times New Roman" w:hAnsi="Times New Roman" w:cs="Times New Roman"/>
                <w:noProof/>
                <w:kern w:val="32"/>
                <w:sz w:val="28"/>
                <w:szCs w:val="28"/>
                <w:lang w:eastAsia="ru-RU"/>
              </w:rPr>
              <w:t>2.1 Аналіз основних па</w:t>
            </w:r>
            <w:r w:rsidRPr="002207C8">
              <w:rPr>
                <w:rStyle w:val="ad"/>
                <w:rFonts w:ascii="Times New Roman" w:hAnsi="Times New Roman" w:cs="Times New Roman"/>
                <w:noProof/>
                <w:sz w:val="28"/>
                <w:szCs w:val="28"/>
              </w:rPr>
              <w:t>р</w:t>
            </w:r>
            <w:r w:rsidRPr="002207C8">
              <w:rPr>
                <w:rStyle w:val="ad"/>
                <w:rFonts w:ascii="Times New Roman" w:hAnsi="Times New Roman" w:cs="Times New Roman"/>
                <w:noProof/>
                <w:kern w:val="32"/>
                <w:sz w:val="28"/>
                <w:szCs w:val="28"/>
                <w:lang w:eastAsia="ru-RU"/>
              </w:rPr>
              <w:t>аметрів процесу, що потребують автоматизації</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_Toc74049985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22</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86" w:history="1">
            <w:r w:rsidRPr="002207C8">
              <w:rPr>
                <w:rStyle w:val="ad"/>
                <w:rFonts w:ascii="Times New Roman" w:hAnsi="Times New Roman" w:cs="Times New Roman"/>
                <w:noProof/>
                <w:kern w:val="32"/>
                <w:sz w:val="28"/>
                <w:szCs w:val="28"/>
                <w:lang w:eastAsia="ru-RU"/>
              </w:rPr>
              <w:t>2.2 Опис контурів схем автоматизації</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_Toc74049986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24</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87" w:history="1">
            <w:r w:rsidRPr="002207C8">
              <w:rPr>
                <w:rStyle w:val="ad"/>
                <w:rFonts w:ascii="Times New Roman" w:hAnsi="Times New Roman" w:cs="Times New Roman"/>
                <w:noProof/>
                <w:sz w:val="28"/>
                <w:szCs w:val="28"/>
              </w:rPr>
              <w:t>2.3. Дослідження схеми автоматизації</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_Toc74049987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25</w:t>
            </w:r>
            <w:r w:rsidRPr="002207C8">
              <w:rPr>
                <w:rFonts w:ascii="Times New Roman" w:hAnsi="Times New Roman" w:cs="Times New Roman"/>
                <w:noProof/>
                <w:webHidden/>
                <w:sz w:val="28"/>
                <w:szCs w:val="28"/>
              </w:rPr>
              <w:fldChar w:fldCharType="end"/>
            </w:r>
          </w:hyperlink>
        </w:p>
        <w:p w:rsidR="002207C8" w:rsidRPr="002207C8" w:rsidRDefault="002207C8">
          <w:pPr>
            <w:pStyle w:val="15"/>
            <w:tabs>
              <w:tab w:val="right" w:leader="dot" w:pos="9345"/>
            </w:tabs>
            <w:rPr>
              <w:rFonts w:ascii="Times New Roman" w:eastAsiaTheme="minorEastAsia" w:hAnsi="Times New Roman" w:cs="Times New Roman"/>
              <w:noProof/>
              <w:sz w:val="28"/>
              <w:szCs w:val="28"/>
              <w:lang w:eastAsia="ru-RU"/>
            </w:rPr>
          </w:pPr>
          <w:hyperlink w:anchor="_Toc74049988" w:history="1">
            <w:r w:rsidRPr="002207C8">
              <w:rPr>
                <w:rStyle w:val="ad"/>
                <w:rFonts w:ascii="Times New Roman" w:hAnsi="Times New Roman" w:cs="Times New Roman"/>
                <w:noProof/>
                <w:sz w:val="28"/>
                <w:szCs w:val="28"/>
              </w:rPr>
              <w:t>3. Моделювання процесу очищення продувочних стічних вод</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_Toc74049988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26</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89" w:history="1">
            <w:r w:rsidRPr="002207C8">
              <w:rPr>
                <w:rStyle w:val="ad"/>
                <w:rFonts w:ascii="Times New Roman" w:hAnsi="Times New Roman" w:cs="Times New Roman"/>
                <w:noProof/>
                <w:sz w:val="28"/>
                <w:szCs w:val="28"/>
              </w:rPr>
              <w:t>3.1 Комп’ютерний розрахунок матеріального балансу процесу</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_Toc74049989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26</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90" w:history="1">
            <w:r w:rsidRPr="002207C8">
              <w:rPr>
                <w:rStyle w:val="ad"/>
                <w:rFonts w:ascii="Times New Roman" w:hAnsi="Times New Roman" w:cs="Times New Roman"/>
                <w:noProof/>
                <w:sz w:val="28"/>
                <w:szCs w:val="28"/>
                <w:lang w:eastAsia="ru-RU"/>
              </w:rPr>
              <w:t>3.2 Проектний розрахунок основних апаратів технологічної схеми</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_Toc74049990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33</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91" w:history="1">
            <w:r w:rsidRPr="002207C8">
              <w:rPr>
                <w:rStyle w:val="ad"/>
                <w:rFonts w:ascii="Times New Roman" w:hAnsi="Times New Roman" w:cs="Times New Roman"/>
                <w:noProof/>
                <w:sz w:val="28"/>
                <w:szCs w:val="28"/>
                <w:lang w:eastAsia="ru-RU"/>
              </w:rPr>
              <w:t>3.3 Математичне моделювання іонообмінного фільтру</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_Toc74049991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43</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92" w:history="1">
            <w:r w:rsidRPr="002207C8">
              <w:rPr>
                <w:rStyle w:val="ad"/>
                <w:rFonts w:ascii="Times New Roman" w:eastAsia="Times New Roman" w:hAnsi="Times New Roman" w:cs="Times New Roman"/>
                <w:noProof/>
                <w:sz w:val="28"/>
                <w:szCs w:val="28"/>
                <w:lang w:eastAsia="ru-RU"/>
              </w:rPr>
              <w:t xml:space="preserve">3.4 </w:t>
            </w:r>
            <w:r w:rsidRPr="002207C8">
              <w:rPr>
                <w:rStyle w:val="ad"/>
                <w:rFonts w:ascii="Times New Roman" w:hAnsi="Times New Roman" w:cs="Times New Roman"/>
                <w:noProof/>
                <w:sz w:val="28"/>
                <w:szCs w:val="28"/>
              </w:rPr>
              <w:t>Розрахунок у середовищі MathСad</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_Toc74049992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48</w:t>
            </w:r>
            <w:r w:rsidRPr="002207C8">
              <w:rPr>
                <w:rFonts w:ascii="Times New Roman" w:hAnsi="Times New Roman" w:cs="Times New Roman"/>
                <w:noProof/>
                <w:webHidden/>
                <w:sz w:val="28"/>
                <w:szCs w:val="28"/>
              </w:rPr>
              <w:fldChar w:fldCharType="end"/>
            </w:r>
          </w:hyperlink>
        </w:p>
        <w:p w:rsidR="002207C8" w:rsidRPr="002207C8" w:rsidRDefault="002207C8">
          <w:pPr>
            <w:pStyle w:val="15"/>
            <w:tabs>
              <w:tab w:val="right" w:leader="dot" w:pos="9345"/>
            </w:tabs>
            <w:rPr>
              <w:rFonts w:ascii="Times New Roman" w:eastAsiaTheme="minorEastAsia" w:hAnsi="Times New Roman" w:cs="Times New Roman"/>
              <w:noProof/>
              <w:sz w:val="28"/>
              <w:szCs w:val="28"/>
              <w:lang w:eastAsia="ru-RU"/>
            </w:rPr>
          </w:pPr>
          <w:hyperlink w:anchor="_Toc74049993" w:history="1">
            <w:r w:rsidRPr="002207C8">
              <w:rPr>
                <w:rStyle w:val="ad"/>
                <w:rFonts w:ascii="Times New Roman" w:hAnsi="Times New Roman" w:cs="Times New Roman"/>
                <w:noProof/>
                <w:sz w:val="28"/>
                <w:szCs w:val="28"/>
              </w:rPr>
              <w:t>4.Економіко-організаційні розрахунки</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_Toc74049993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53</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94" w:history="1">
            <w:r w:rsidRPr="002207C8">
              <w:rPr>
                <w:rStyle w:val="ad"/>
                <w:rFonts w:ascii="Times New Roman" w:hAnsi="Times New Roman" w:cs="Times New Roman"/>
                <w:noProof/>
                <w:sz w:val="28"/>
                <w:szCs w:val="28"/>
              </w:rPr>
              <w:t>4.1 Основні теоретичні відомості</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_Toc74049994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53</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95" w:history="1">
            <w:r w:rsidRPr="002207C8">
              <w:rPr>
                <w:rStyle w:val="ad"/>
                <w:rFonts w:ascii="Times New Roman" w:hAnsi="Times New Roman" w:cs="Times New Roman"/>
                <w:noProof/>
                <w:sz w:val="28"/>
                <w:szCs w:val="28"/>
              </w:rPr>
              <w:t>4.2 Характеристика підприємства</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_Toc74049995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54</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96" w:history="1">
            <w:r w:rsidRPr="002207C8">
              <w:rPr>
                <w:rStyle w:val="ad"/>
                <w:rFonts w:ascii="Times New Roman" w:hAnsi="Times New Roman" w:cs="Times New Roman"/>
                <w:noProof/>
                <w:sz w:val="28"/>
                <w:szCs w:val="28"/>
              </w:rPr>
              <w:t>4.3 Техніко-економічні показники наявного процесу виробництва</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_Toc74049996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54</w:t>
            </w:r>
            <w:r w:rsidRPr="002207C8">
              <w:rPr>
                <w:rFonts w:ascii="Times New Roman" w:hAnsi="Times New Roman" w:cs="Times New Roman"/>
                <w:noProof/>
                <w:webHidden/>
                <w:sz w:val="28"/>
                <w:szCs w:val="28"/>
              </w:rPr>
              <w:fldChar w:fldCharType="end"/>
            </w:r>
          </w:hyperlink>
        </w:p>
        <w:p w:rsidR="002207C8" w:rsidRPr="002207C8" w:rsidRDefault="002207C8">
          <w:pPr>
            <w:pStyle w:val="15"/>
            <w:tabs>
              <w:tab w:val="right" w:leader="dot" w:pos="9345"/>
            </w:tabs>
            <w:rPr>
              <w:rFonts w:ascii="Times New Roman" w:eastAsiaTheme="minorEastAsia" w:hAnsi="Times New Roman" w:cs="Times New Roman"/>
              <w:noProof/>
              <w:sz w:val="28"/>
              <w:szCs w:val="28"/>
              <w:lang w:eastAsia="ru-RU"/>
            </w:rPr>
          </w:pPr>
          <w:hyperlink w:anchor="_Toc74049997" w:history="1">
            <w:r w:rsidRPr="002207C8">
              <w:rPr>
                <w:rStyle w:val="ad"/>
                <w:rFonts w:ascii="Times New Roman" w:hAnsi="Times New Roman" w:cs="Times New Roman"/>
                <w:noProof/>
                <w:sz w:val="28"/>
                <w:szCs w:val="28"/>
              </w:rPr>
              <w:t>5. Охорона праці</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_Toc74049997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60</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98" w:history="1">
            <w:r w:rsidRPr="002207C8">
              <w:rPr>
                <w:rStyle w:val="ad"/>
                <w:rFonts w:ascii="Times New Roman" w:hAnsi="Times New Roman" w:cs="Times New Roman"/>
                <w:noProof/>
                <w:sz w:val="28"/>
                <w:szCs w:val="28"/>
              </w:rPr>
              <w:t>5.1 Схема приміщення станції знесолення продувочних стічних вод</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_Toc74049998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60</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49999" w:history="1">
            <w:r w:rsidRPr="002207C8">
              <w:rPr>
                <w:rStyle w:val="ad"/>
                <w:rFonts w:ascii="Times New Roman" w:hAnsi="Times New Roman" w:cs="Times New Roman"/>
                <w:noProof/>
                <w:sz w:val="28"/>
                <w:szCs w:val="28"/>
              </w:rPr>
              <w:t>5.2 Електробезпека</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_Toc74049999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61</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50000" w:history="1">
            <w:r w:rsidR="00EB41FF">
              <w:rPr>
                <w:rStyle w:val="ad"/>
                <w:rFonts w:ascii="Times New Roman" w:hAnsi="Times New Roman" w:cs="Times New Roman"/>
                <w:noProof/>
                <w:sz w:val="28"/>
                <w:szCs w:val="28"/>
              </w:rPr>
              <w:t>5.3</w:t>
            </w:r>
            <w:r w:rsidR="00EB41FF">
              <w:rPr>
                <w:rStyle w:val="ad"/>
                <w:rFonts w:ascii="Times New Roman" w:hAnsi="Times New Roman" w:cs="Times New Roman"/>
                <w:noProof/>
                <w:sz w:val="28"/>
                <w:szCs w:val="28"/>
                <w:lang w:val="ru-RU"/>
              </w:rPr>
              <w:t xml:space="preserve"> </w:t>
            </w:r>
            <w:r w:rsidRPr="002207C8">
              <w:rPr>
                <w:rStyle w:val="ad"/>
                <w:rFonts w:ascii="Times New Roman" w:hAnsi="Times New Roman" w:cs="Times New Roman"/>
                <w:noProof/>
                <w:sz w:val="28"/>
                <w:szCs w:val="28"/>
              </w:rPr>
              <w:t>Пожежна безпека</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_Toc74050000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63</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50001" w:history="1">
            <w:r w:rsidRPr="002207C8">
              <w:rPr>
                <w:rStyle w:val="ad"/>
                <w:rFonts w:ascii="Times New Roman" w:hAnsi="Times New Roman" w:cs="Times New Roman"/>
                <w:noProof/>
                <w:sz w:val="28"/>
                <w:szCs w:val="28"/>
                <w:lang w:eastAsia="ru-RU"/>
              </w:rPr>
              <w:t>5.4 Виробниче освітлення</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_Toc74050001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65</w:t>
            </w:r>
            <w:r w:rsidRPr="002207C8">
              <w:rPr>
                <w:rFonts w:ascii="Times New Roman" w:hAnsi="Times New Roman" w:cs="Times New Roman"/>
                <w:noProof/>
                <w:webHidden/>
                <w:sz w:val="28"/>
                <w:szCs w:val="28"/>
              </w:rPr>
              <w:fldChar w:fldCharType="end"/>
            </w:r>
          </w:hyperlink>
        </w:p>
        <w:p w:rsidR="002207C8" w:rsidRPr="002207C8" w:rsidRDefault="002207C8">
          <w:pPr>
            <w:pStyle w:val="23"/>
            <w:rPr>
              <w:rFonts w:ascii="Times New Roman" w:eastAsiaTheme="minorEastAsia" w:hAnsi="Times New Roman" w:cs="Times New Roman"/>
              <w:noProof/>
              <w:sz w:val="28"/>
              <w:szCs w:val="28"/>
              <w:lang w:eastAsia="ru-RU"/>
            </w:rPr>
          </w:pPr>
          <w:hyperlink w:anchor="_Toc74050002" w:history="1">
            <w:r w:rsidRPr="002207C8">
              <w:rPr>
                <w:rStyle w:val="ad"/>
                <w:rFonts w:ascii="Times New Roman" w:hAnsi="Times New Roman" w:cs="Times New Roman"/>
                <w:noProof/>
                <w:sz w:val="28"/>
                <w:szCs w:val="28"/>
                <w:lang w:eastAsia="ru-RU"/>
              </w:rPr>
              <w:t>5.5 Висновок</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_Toc74050002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70</w:t>
            </w:r>
            <w:r w:rsidRPr="002207C8">
              <w:rPr>
                <w:rFonts w:ascii="Times New Roman" w:hAnsi="Times New Roman" w:cs="Times New Roman"/>
                <w:noProof/>
                <w:webHidden/>
                <w:sz w:val="28"/>
                <w:szCs w:val="28"/>
              </w:rPr>
              <w:fldChar w:fldCharType="end"/>
            </w:r>
          </w:hyperlink>
        </w:p>
        <w:p w:rsidR="002207C8" w:rsidRPr="002207C8" w:rsidRDefault="002207C8">
          <w:pPr>
            <w:pStyle w:val="15"/>
            <w:tabs>
              <w:tab w:val="right" w:leader="dot" w:pos="9345"/>
            </w:tabs>
            <w:rPr>
              <w:rFonts w:ascii="Times New Roman" w:eastAsiaTheme="minorEastAsia" w:hAnsi="Times New Roman" w:cs="Times New Roman"/>
              <w:noProof/>
              <w:sz w:val="28"/>
              <w:szCs w:val="28"/>
              <w:lang w:eastAsia="ru-RU"/>
            </w:rPr>
          </w:pPr>
          <w:hyperlink w:anchor="_Toc74050003" w:history="1">
            <w:r w:rsidRPr="002207C8">
              <w:rPr>
                <w:rStyle w:val="ad"/>
                <w:rFonts w:ascii="Times New Roman" w:hAnsi="Times New Roman" w:cs="Times New Roman"/>
                <w:noProof/>
                <w:sz w:val="28"/>
                <w:szCs w:val="28"/>
                <w:lang w:eastAsia="ru-RU"/>
              </w:rPr>
              <w:t>Висновки</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_Toc74050003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72</w:t>
            </w:r>
            <w:r w:rsidRPr="002207C8">
              <w:rPr>
                <w:rFonts w:ascii="Times New Roman" w:hAnsi="Times New Roman" w:cs="Times New Roman"/>
                <w:noProof/>
                <w:webHidden/>
                <w:sz w:val="28"/>
                <w:szCs w:val="28"/>
              </w:rPr>
              <w:fldChar w:fldCharType="end"/>
            </w:r>
          </w:hyperlink>
        </w:p>
        <w:p w:rsidR="002207C8" w:rsidRPr="002207C8" w:rsidRDefault="002207C8">
          <w:pPr>
            <w:pStyle w:val="15"/>
            <w:tabs>
              <w:tab w:val="right" w:leader="dot" w:pos="9345"/>
            </w:tabs>
            <w:rPr>
              <w:rFonts w:ascii="Times New Roman" w:eastAsiaTheme="minorEastAsia" w:hAnsi="Times New Roman" w:cs="Times New Roman"/>
              <w:noProof/>
              <w:sz w:val="28"/>
              <w:szCs w:val="28"/>
              <w:lang w:eastAsia="ru-RU"/>
            </w:rPr>
          </w:pPr>
          <w:hyperlink w:anchor="_Toc74050004" w:history="1">
            <w:r w:rsidRPr="002207C8">
              <w:rPr>
                <w:rStyle w:val="ad"/>
                <w:rFonts w:ascii="Times New Roman" w:hAnsi="Times New Roman" w:cs="Times New Roman"/>
                <w:noProof/>
                <w:sz w:val="28"/>
                <w:szCs w:val="28"/>
              </w:rPr>
              <w:t>Перелік використаної літератури</w:t>
            </w:r>
            <w:r w:rsidRPr="002207C8">
              <w:rPr>
                <w:rFonts w:ascii="Times New Roman" w:hAnsi="Times New Roman" w:cs="Times New Roman"/>
                <w:noProof/>
                <w:webHidden/>
                <w:sz w:val="28"/>
                <w:szCs w:val="28"/>
              </w:rPr>
              <w:tab/>
            </w:r>
            <w:r w:rsidRPr="002207C8">
              <w:rPr>
                <w:rFonts w:ascii="Times New Roman" w:hAnsi="Times New Roman" w:cs="Times New Roman"/>
                <w:noProof/>
                <w:webHidden/>
                <w:sz w:val="28"/>
                <w:szCs w:val="28"/>
              </w:rPr>
              <w:fldChar w:fldCharType="begin"/>
            </w:r>
            <w:r w:rsidRPr="002207C8">
              <w:rPr>
                <w:rFonts w:ascii="Times New Roman" w:hAnsi="Times New Roman" w:cs="Times New Roman"/>
                <w:noProof/>
                <w:webHidden/>
                <w:sz w:val="28"/>
                <w:szCs w:val="28"/>
              </w:rPr>
              <w:instrText xml:space="preserve"> PAGEREF _Toc74050004 \h </w:instrText>
            </w:r>
            <w:r w:rsidRPr="002207C8">
              <w:rPr>
                <w:rFonts w:ascii="Times New Roman" w:hAnsi="Times New Roman" w:cs="Times New Roman"/>
                <w:noProof/>
                <w:webHidden/>
                <w:sz w:val="28"/>
                <w:szCs w:val="28"/>
              </w:rPr>
            </w:r>
            <w:r w:rsidRPr="002207C8">
              <w:rPr>
                <w:rFonts w:ascii="Times New Roman" w:hAnsi="Times New Roman" w:cs="Times New Roman"/>
                <w:noProof/>
                <w:webHidden/>
                <w:sz w:val="28"/>
                <w:szCs w:val="28"/>
              </w:rPr>
              <w:fldChar w:fldCharType="separate"/>
            </w:r>
            <w:r w:rsidR="00EB41FF">
              <w:rPr>
                <w:rFonts w:ascii="Times New Roman" w:hAnsi="Times New Roman" w:cs="Times New Roman"/>
                <w:noProof/>
                <w:webHidden/>
                <w:sz w:val="28"/>
                <w:szCs w:val="28"/>
              </w:rPr>
              <w:t>73</w:t>
            </w:r>
            <w:r w:rsidRPr="002207C8">
              <w:rPr>
                <w:rFonts w:ascii="Times New Roman" w:hAnsi="Times New Roman" w:cs="Times New Roman"/>
                <w:noProof/>
                <w:webHidden/>
                <w:sz w:val="28"/>
                <w:szCs w:val="28"/>
              </w:rPr>
              <w:fldChar w:fldCharType="end"/>
            </w:r>
          </w:hyperlink>
        </w:p>
        <w:p w:rsidR="00F01CF1" w:rsidRPr="002207C8" w:rsidRDefault="00F01CF1" w:rsidP="002207C8">
          <w:pPr>
            <w:pStyle w:val="1"/>
            <w:jc w:val="center"/>
          </w:pPr>
          <w:r w:rsidRPr="002207C8">
            <w:fldChar w:fldCharType="end"/>
          </w:r>
        </w:p>
      </w:sdtContent>
    </w:sdt>
    <w:p w:rsidR="00F01CF1" w:rsidRPr="002207C8" w:rsidRDefault="00F01CF1" w:rsidP="00F01CF1">
      <w:pPr>
        <w:rPr>
          <w:rFonts w:ascii="Times New Roman" w:hAnsi="Times New Roman" w:cs="Times New Roman"/>
        </w:rPr>
      </w:pPr>
    </w:p>
    <w:p w:rsidR="00F01CF1" w:rsidRPr="002207C8" w:rsidRDefault="00F01CF1" w:rsidP="00F01CF1">
      <w:pPr>
        <w:rPr>
          <w:rFonts w:ascii="Times New Roman" w:hAnsi="Times New Roman" w:cs="Times New Roman"/>
        </w:rPr>
      </w:pPr>
    </w:p>
    <w:p w:rsidR="008E7F9A" w:rsidRPr="002207C8" w:rsidRDefault="008E7F9A" w:rsidP="00F01CF1">
      <w:pPr>
        <w:pStyle w:val="1"/>
        <w:jc w:val="center"/>
      </w:pPr>
      <w:bookmarkStart w:id="2" w:name="_Toc74049979"/>
      <w:r w:rsidRPr="002207C8">
        <w:lastRenderedPageBreak/>
        <w:t>Вступ</w:t>
      </w:r>
      <w:bookmarkEnd w:id="2"/>
    </w:p>
    <w:p w:rsidR="008E7F9A" w:rsidRPr="002207C8" w:rsidRDefault="003E163F" w:rsidP="002207C8">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На сьогоднішній день</w:t>
      </w:r>
      <w:r w:rsidR="008E7F9A" w:rsidRPr="002207C8">
        <w:rPr>
          <w:rFonts w:ascii="Times New Roman" w:hAnsi="Times New Roman" w:cs="Times New Roman"/>
          <w:sz w:val="28"/>
          <w:szCs w:val="28"/>
        </w:rPr>
        <w:t xml:space="preserve">, коли людство відчуває суттєву недостачу </w:t>
      </w:r>
      <w:r w:rsidRPr="002207C8">
        <w:rPr>
          <w:rFonts w:ascii="Times New Roman" w:hAnsi="Times New Roman" w:cs="Times New Roman"/>
          <w:sz w:val="28"/>
          <w:szCs w:val="28"/>
        </w:rPr>
        <w:t>у водних</w:t>
      </w:r>
      <w:r w:rsidR="008E7F9A" w:rsidRPr="002207C8">
        <w:rPr>
          <w:rFonts w:ascii="Times New Roman" w:hAnsi="Times New Roman" w:cs="Times New Roman"/>
          <w:sz w:val="28"/>
          <w:szCs w:val="28"/>
        </w:rPr>
        <w:t xml:space="preserve"> ресурс</w:t>
      </w:r>
      <w:r w:rsidRPr="002207C8">
        <w:rPr>
          <w:rFonts w:ascii="Times New Roman" w:hAnsi="Times New Roman" w:cs="Times New Roman"/>
          <w:sz w:val="28"/>
          <w:szCs w:val="28"/>
        </w:rPr>
        <w:t>ах</w:t>
      </w:r>
      <w:r w:rsidR="000038B1" w:rsidRPr="002207C8">
        <w:rPr>
          <w:rFonts w:ascii="Times New Roman" w:hAnsi="Times New Roman" w:cs="Times New Roman"/>
          <w:sz w:val="28"/>
          <w:szCs w:val="28"/>
        </w:rPr>
        <w:t>,</w:t>
      </w:r>
      <w:r w:rsidRPr="002207C8">
        <w:rPr>
          <w:rFonts w:ascii="Times New Roman" w:hAnsi="Times New Roman" w:cs="Times New Roman"/>
          <w:sz w:val="28"/>
          <w:szCs w:val="28"/>
        </w:rPr>
        <w:t xml:space="preserve"> одною з актуальніших проблем є розробка новітніх систем з </w:t>
      </w:r>
      <w:proofErr w:type="spellStart"/>
      <w:r w:rsidRPr="002207C8">
        <w:rPr>
          <w:rFonts w:ascii="Times New Roman" w:hAnsi="Times New Roman" w:cs="Times New Roman"/>
          <w:sz w:val="28"/>
          <w:szCs w:val="28"/>
        </w:rPr>
        <w:t>водопідготовки</w:t>
      </w:r>
      <w:proofErr w:type="spellEnd"/>
      <w:r w:rsidR="000038B1" w:rsidRPr="002207C8">
        <w:rPr>
          <w:rFonts w:ascii="Times New Roman" w:hAnsi="Times New Roman" w:cs="Times New Roman"/>
          <w:sz w:val="28"/>
          <w:szCs w:val="28"/>
        </w:rPr>
        <w:t xml:space="preserve">. </w:t>
      </w:r>
      <w:r w:rsidR="001F6C5B" w:rsidRPr="002207C8">
        <w:rPr>
          <w:rFonts w:ascii="Times New Roman" w:hAnsi="Times New Roman" w:cs="Times New Roman"/>
          <w:sz w:val="28"/>
          <w:szCs w:val="28"/>
        </w:rPr>
        <w:t>Адже вода - ресурс який використовується повсякденно у житті кожної людини або підприємства, в якості реагентів, сировини теплоносіїв, тощо.</w:t>
      </w:r>
    </w:p>
    <w:p w:rsidR="001F6C5B" w:rsidRPr="002207C8" w:rsidRDefault="001F6C5B" w:rsidP="002207C8">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З розвитком </w:t>
      </w:r>
      <w:r w:rsidR="009166B0" w:rsidRPr="002207C8">
        <w:rPr>
          <w:rFonts w:ascii="Times New Roman" w:hAnsi="Times New Roman" w:cs="Times New Roman"/>
          <w:sz w:val="28"/>
          <w:szCs w:val="28"/>
        </w:rPr>
        <w:t xml:space="preserve">різноманітних </w:t>
      </w:r>
      <w:r w:rsidRPr="002207C8">
        <w:rPr>
          <w:rFonts w:ascii="Times New Roman" w:hAnsi="Times New Roman" w:cs="Times New Roman"/>
          <w:sz w:val="28"/>
          <w:szCs w:val="28"/>
        </w:rPr>
        <w:t xml:space="preserve">технологічних схем, </w:t>
      </w:r>
      <w:r w:rsidR="009166B0" w:rsidRPr="002207C8">
        <w:rPr>
          <w:rFonts w:ascii="Times New Roman" w:hAnsi="Times New Roman" w:cs="Times New Roman"/>
          <w:sz w:val="28"/>
          <w:szCs w:val="28"/>
        </w:rPr>
        <w:t xml:space="preserve">обсягів  роботи </w:t>
      </w:r>
      <w:r w:rsidRPr="002207C8">
        <w:rPr>
          <w:rFonts w:ascii="Times New Roman" w:hAnsi="Times New Roman" w:cs="Times New Roman"/>
          <w:sz w:val="28"/>
          <w:szCs w:val="28"/>
        </w:rPr>
        <w:t>підприємств, об’єми використаної води збільшуються з кожним днем</w:t>
      </w:r>
      <w:r w:rsidR="009166B0" w:rsidRPr="002207C8">
        <w:rPr>
          <w:rFonts w:ascii="Times New Roman" w:hAnsi="Times New Roman" w:cs="Times New Roman"/>
          <w:sz w:val="28"/>
          <w:szCs w:val="28"/>
        </w:rPr>
        <w:t>, потребуючи від нас новітніх систем, які будуть відповідати екологічним та технічним параметрам. Одним із ключових рішень є вв</w:t>
      </w:r>
      <w:r w:rsidR="002207C8" w:rsidRPr="002207C8">
        <w:rPr>
          <w:rFonts w:ascii="Times New Roman" w:hAnsi="Times New Roman" w:cs="Times New Roman"/>
          <w:sz w:val="28"/>
          <w:szCs w:val="28"/>
        </w:rPr>
        <w:t>едення</w:t>
      </w:r>
      <w:r w:rsidR="009166B0" w:rsidRPr="002207C8">
        <w:rPr>
          <w:rFonts w:ascii="Times New Roman" w:hAnsi="Times New Roman" w:cs="Times New Roman"/>
          <w:sz w:val="28"/>
          <w:szCs w:val="28"/>
        </w:rPr>
        <w:t xml:space="preserve"> такого поняття, як замкнені системи з </w:t>
      </w:r>
      <w:proofErr w:type="spellStart"/>
      <w:r w:rsidR="009166B0" w:rsidRPr="002207C8">
        <w:rPr>
          <w:rFonts w:ascii="Times New Roman" w:hAnsi="Times New Roman" w:cs="Times New Roman"/>
          <w:sz w:val="28"/>
          <w:szCs w:val="28"/>
        </w:rPr>
        <w:t>рециклом</w:t>
      </w:r>
      <w:proofErr w:type="spellEnd"/>
      <w:r w:rsidR="009166B0" w:rsidRPr="002207C8">
        <w:rPr>
          <w:rFonts w:ascii="Times New Roman" w:hAnsi="Times New Roman" w:cs="Times New Roman"/>
          <w:sz w:val="28"/>
          <w:szCs w:val="28"/>
        </w:rPr>
        <w:t xml:space="preserve">, тобто системи, які функціонують з мінімальними викидами та можуть перерозподіляти використані ресурси у інші сфери нашого життя після обробки. Такі системи економічно доцільні на підприємствах, які використовують великий оборот ресурсів, дозволяють знизити економічні витрати на утилізацію, а також </w:t>
      </w:r>
      <w:r w:rsidR="008E7B50" w:rsidRPr="002207C8">
        <w:rPr>
          <w:rFonts w:ascii="Times New Roman" w:hAnsi="Times New Roman" w:cs="Times New Roman"/>
          <w:sz w:val="28"/>
          <w:szCs w:val="28"/>
        </w:rPr>
        <w:t xml:space="preserve">підвищити прибуток підприємства шляхом збуту ще одного типу цінного продукту, у даному випадку </w:t>
      </w:r>
      <w:r w:rsidR="002207C8" w:rsidRPr="002207C8">
        <w:rPr>
          <w:rFonts w:ascii="Times New Roman" w:hAnsi="Times New Roman" w:cs="Times New Roman"/>
          <w:sz w:val="28"/>
          <w:szCs w:val="28"/>
        </w:rPr>
        <w:t xml:space="preserve">– </w:t>
      </w:r>
      <w:r w:rsidR="008E7B50" w:rsidRPr="002207C8">
        <w:rPr>
          <w:rFonts w:ascii="Times New Roman" w:hAnsi="Times New Roman" w:cs="Times New Roman"/>
          <w:sz w:val="28"/>
          <w:szCs w:val="28"/>
        </w:rPr>
        <w:t>води.</w:t>
      </w:r>
    </w:p>
    <w:p w:rsidR="00E45065" w:rsidRPr="002207C8" w:rsidRDefault="00E45065" w:rsidP="002207C8">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Іонообмін - одна з найефективніших технологій пом’якшення води. Він широко використовується як у повсякденному житті, так і в промисловості. Процес іонного обміну</w:t>
      </w:r>
      <w:r w:rsidR="002207C8" w:rsidRPr="002207C8">
        <w:rPr>
          <w:rFonts w:ascii="Times New Roman" w:hAnsi="Times New Roman" w:cs="Times New Roman"/>
          <w:sz w:val="28"/>
          <w:szCs w:val="28"/>
        </w:rPr>
        <w:t xml:space="preserve"> –</w:t>
      </w:r>
      <w:r w:rsidRPr="002207C8">
        <w:rPr>
          <w:rFonts w:ascii="Times New Roman" w:hAnsi="Times New Roman" w:cs="Times New Roman"/>
          <w:sz w:val="28"/>
          <w:szCs w:val="28"/>
        </w:rPr>
        <w:t xml:space="preserve"> це оборотна хімічна реакція, в якій іони обмінюються між середовищем і поверхнею іоніту. </w:t>
      </w:r>
    </w:p>
    <w:p w:rsidR="008E7B50" w:rsidRPr="002207C8" w:rsidRDefault="008E7B50" w:rsidP="002207C8">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Відомо, що вода, як сировина не є чистим продуктом, вона включає різноманітні домішки, великої та малої кратності, і не може бути направлена до іонообмінних установок без відповідної очистки. Такий підхід до використання іонообмінних установок є </w:t>
      </w:r>
      <w:r w:rsidR="00E45065" w:rsidRPr="002207C8">
        <w:rPr>
          <w:rFonts w:ascii="Times New Roman" w:hAnsi="Times New Roman" w:cs="Times New Roman"/>
          <w:sz w:val="28"/>
          <w:szCs w:val="28"/>
        </w:rPr>
        <w:t>умовою</w:t>
      </w:r>
      <w:r w:rsidRPr="002207C8">
        <w:rPr>
          <w:rFonts w:ascii="Times New Roman" w:hAnsi="Times New Roman" w:cs="Times New Roman"/>
          <w:sz w:val="28"/>
          <w:szCs w:val="28"/>
        </w:rPr>
        <w:t xml:space="preserve"> їх тривалого</w:t>
      </w:r>
      <w:r w:rsidR="00E45065" w:rsidRPr="002207C8">
        <w:rPr>
          <w:rFonts w:ascii="Times New Roman" w:hAnsi="Times New Roman" w:cs="Times New Roman"/>
          <w:sz w:val="28"/>
          <w:szCs w:val="28"/>
        </w:rPr>
        <w:t xml:space="preserve"> і стабільного</w:t>
      </w:r>
      <w:r w:rsidRPr="002207C8">
        <w:rPr>
          <w:rFonts w:ascii="Times New Roman" w:hAnsi="Times New Roman" w:cs="Times New Roman"/>
          <w:sz w:val="28"/>
          <w:szCs w:val="28"/>
        </w:rPr>
        <w:t xml:space="preserve"> використання</w:t>
      </w:r>
      <w:r w:rsidR="00E45065" w:rsidRPr="002207C8">
        <w:rPr>
          <w:rFonts w:ascii="Times New Roman" w:hAnsi="Times New Roman" w:cs="Times New Roman"/>
          <w:sz w:val="28"/>
          <w:szCs w:val="28"/>
        </w:rPr>
        <w:t>.</w:t>
      </w:r>
    </w:p>
    <w:p w:rsidR="00314351" w:rsidRPr="002207C8" w:rsidRDefault="00885AD6" w:rsidP="002207C8">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Мета проекту </w:t>
      </w:r>
      <w:r w:rsidR="002207C8" w:rsidRPr="002207C8">
        <w:rPr>
          <w:rFonts w:ascii="Times New Roman" w:hAnsi="Times New Roman" w:cs="Times New Roman"/>
          <w:sz w:val="28"/>
          <w:szCs w:val="28"/>
        </w:rPr>
        <w:t>–</w:t>
      </w:r>
      <w:r w:rsidRPr="002207C8">
        <w:rPr>
          <w:rFonts w:ascii="Times New Roman" w:hAnsi="Times New Roman" w:cs="Times New Roman"/>
          <w:sz w:val="28"/>
          <w:szCs w:val="28"/>
        </w:rPr>
        <w:t xml:space="preserve"> комп’ютерне моделювання процесу знесолення </w:t>
      </w:r>
      <w:proofErr w:type="spellStart"/>
      <w:r w:rsidRPr="002207C8">
        <w:rPr>
          <w:rFonts w:ascii="Times New Roman" w:hAnsi="Times New Roman" w:cs="Times New Roman"/>
          <w:sz w:val="28"/>
          <w:szCs w:val="28"/>
        </w:rPr>
        <w:t>продувочних</w:t>
      </w:r>
      <w:proofErr w:type="spellEnd"/>
      <w:r w:rsidRPr="002207C8">
        <w:rPr>
          <w:rFonts w:ascii="Times New Roman" w:hAnsi="Times New Roman" w:cs="Times New Roman"/>
          <w:sz w:val="28"/>
          <w:szCs w:val="28"/>
        </w:rPr>
        <w:t xml:space="preserve"> стічних вод системи зворотного водоспоживання</w:t>
      </w:r>
      <w:r w:rsidR="002207C8" w:rsidRPr="002207C8">
        <w:rPr>
          <w:rFonts w:ascii="Times New Roman" w:hAnsi="Times New Roman" w:cs="Times New Roman"/>
          <w:sz w:val="28"/>
          <w:szCs w:val="28"/>
        </w:rPr>
        <w:t>.</w:t>
      </w:r>
    </w:p>
    <w:p w:rsidR="008E7F9A" w:rsidRPr="002207C8" w:rsidRDefault="00885AD6" w:rsidP="002207C8">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Вода після проходження іонообмінних установок призначена для подальшого використання на ви</w:t>
      </w:r>
      <w:r w:rsidR="002207C8" w:rsidRPr="002207C8">
        <w:rPr>
          <w:rFonts w:ascii="Times New Roman" w:hAnsi="Times New Roman" w:cs="Times New Roman"/>
          <w:sz w:val="28"/>
          <w:szCs w:val="28"/>
        </w:rPr>
        <w:t>робництві.</w:t>
      </w:r>
    </w:p>
    <w:p w:rsidR="000E40F4" w:rsidRPr="002207C8" w:rsidRDefault="000E40F4" w:rsidP="00335AE6">
      <w:pPr>
        <w:pStyle w:val="1"/>
      </w:pPr>
      <w:bookmarkStart w:id="3" w:name="_Toc74049980"/>
      <w:r w:rsidRPr="002207C8">
        <w:lastRenderedPageBreak/>
        <w:t xml:space="preserve">1.Характеристика технологічної схеми процесу очистки </w:t>
      </w:r>
      <w:proofErr w:type="spellStart"/>
      <w:r w:rsidRPr="002207C8">
        <w:t>продувочних</w:t>
      </w:r>
      <w:proofErr w:type="spellEnd"/>
      <w:r w:rsidRPr="002207C8">
        <w:t xml:space="preserve"> стічних вод системи зворотного водоспоживання</w:t>
      </w:r>
      <w:bookmarkEnd w:id="3"/>
    </w:p>
    <w:p w:rsidR="00F8474C" w:rsidRPr="002207C8" w:rsidRDefault="00F8474C" w:rsidP="00F8474C">
      <w:pPr>
        <w:spacing w:after="0" w:line="360" w:lineRule="auto"/>
        <w:jc w:val="both"/>
        <w:rPr>
          <w:rFonts w:ascii="Times New Roman" w:hAnsi="Times New Roman" w:cs="Times New Roman"/>
          <w:b/>
          <w:bCs/>
          <w:sz w:val="28"/>
          <w:szCs w:val="28"/>
        </w:rPr>
      </w:pPr>
    </w:p>
    <w:p w:rsidR="000E40F4" w:rsidRPr="002207C8" w:rsidRDefault="000E40F4" w:rsidP="00335AE6">
      <w:pPr>
        <w:pStyle w:val="2"/>
      </w:pPr>
      <w:bookmarkStart w:id="4" w:name="_Toc74049981"/>
      <w:r w:rsidRPr="002207C8">
        <w:t xml:space="preserve">1.1 </w:t>
      </w:r>
      <w:r w:rsidR="00F8474C" w:rsidRPr="002207C8">
        <w:t>Опис п</w:t>
      </w:r>
      <w:r w:rsidR="00EC46BC" w:rsidRPr="002207C8">
        <w:t>роцес</w:t>
      </w:r>
      <w:r w:rsidR="00F8474C" w:rsidRPr="002207C8">
        <w:t xml:space="preserve">у </w:t>
      </w:r>
      <w:r w:rsidRPr="002207C8">
        <w:t>очищення стічних вод</w:t>
      </w:r>
      <w:bookmarkEnd w:id="4"/>
    </w:p>
    <w:p w:rsidR="00806BDC" w:rsidRPr="002207C8" w:rsidRDefault="00806BDC" w:rsidP="00F8474C">
      <w:pPr>
        <w:spacing w:after="0" w:line="360" w:lineRule="auto"/>
        <w:jc w:val="both"/>
        <w:rPr>
          <w:rFonts w:ascii="Times New Roman" w:hAnsi="Times New Roman" w:cs="Times New Roman"/>
          <w:b/>
          <w:bCs/>
          <w:sz w:val="28"/>
          <w:szCs w:val="28"/>
        </w:rPr>
      </w:pPr>
    </w:p>
    <w:p w:rsidR="000E40F4" w:rsidRPr="002207C8" w:rsidRDefault="000E40F4"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ab/>
      </w:r>
      <w:r w:rsidR="00EC46BC" w:rsidRPr="002207C8">
        <w:rPr>
          <w:rFonts w:ascii="Times New Roman" w:hAnsi="Times New Roman" w:cs="Times New Roman"/>
          <w:sz w:val="28"/>
          <w:szCs w:val="28"/>
        </w:rPr>
        <w:t>Процес</w:t>
      </w:r>
      <w:r w:rsidRPr="002207C8">
        <w:rPr>
          <w:rFonts w:ascii="Times New Roman" w:hAnsi="Times New Roman" w:cs="Times New Roman"/>
          <w:sz w:val="28"/>
          <w:szCs w:val="28"/>
        </w:rPr>
        <w:t xml:space="preserve"> очистки стічних вод завжди невід’ємно зв’язане з якістю</w:t>
      </w:r>
      <w:r w:rsidR="00EC46BC" w:rsidRPr="002207C8">
        <w:rPr>
          <w:rFonts w:ascii="Times New Roman" w:hAnsi="Times New Roman" w:cs="Times New Roman"/>
          <w:sz w:val="28"/>
          <w:szCs w:val="28"/>
        </w:rPr>
        <w:t xml:space="preserve"> життя</w:t>
      </w:r>
      <w:r w:rsidRPr="002207C8">
        <w:rPr>
          <w:rFonts w:ascii="Times New Roman" w:hAnsi="Times New Roman" w:cs="Times New Roman"/>
          <w:sz w:val="28"/>
          <w:szCs w:val="28"/>
        </w:rPr>
        <w:t>.</w:t>
      </w:r>
      <w:r w:rsidRPr="002207C8">
        <w:rPr>
          <w:rFonts w:ascii="Times New Roman" w:hAnsi="Times New Roman" w:cs="Times New Roman"/>
          <w:sz w:val="28"/>
          <w:szCs w:val="28"/>
        </w:rPr>
        <w:br/>
        <w:t>Очищення може проводитися природно (пасивно, усувається але не запобігає забрудненню навколишнього середовища) та на економічному рівні в процесі раціонального використання навколишнього середовища (активне прибирання, запобігає забрудненню навколишнього середовища, наприклад, очищення та повторне використання стічних води, очищення промислових газів тощо).</w:t>
      </w:r>
    </w:p>
    <w:p w:rsidR="000E40F4" w:rsidRPr="002207C8" w:rsidRDefault="000E40F4" w:rsidP="00F8474C">
      <w:pPr>
        <w:spacing w:after="0" w:line="360" w:lineRule="auto"/>
        <w:ind w:firstLine="567"/>
        <w:jc w:val="both"/>
        <w:rPr>
          <w:rFonts w:ascii="Times New Roman" w:hAnsi="Times New Roman" w:cs="Times New Roman"/>
          <w:sz w:val="28"/>
          <w:szCs w:val="28"/>
        </w:rPr>
      </w:pPr>
      <w:r w:rsidRPr="002207C8">
        <w:rPr>
          <w:rFonts w:ascii="Times New Roman" w:hAnsi="Times New Roman" w:cs="Times New Roman"/>
          <w:sz w:val="28"/>
          <w:szCs w:val="28"/>
        </w:rPr>
        <w:t>Очищення в широкому екологічному сенсі - це вилучення з оточуючого середовища нових, зазвичай нетипових для нього, фізичних, хімічних чи біологічних агентів, або зменшення їх інтенсивності або концентрації до середньорічного природного рівня. Іншими словами, очищення - це процес, спрямований на відновлення якості довкілля, підтримання в ньому природного балансу, його біологічної цінності.</w:t>
      </w:r>
    </w:p>
    <w:p w:rsidR="000E40F4" w:rsidRPr="002207C8" w:rsidRDefault="000E40F4" w:rsidP="00F8474C">
      <w:pPr>
        <w:spacing w:after="0" w:line="360" w:lineRule="auto"/>
        <w:ind w:firstLine="567"/>
        <w:jc w:val="both"/>
        <w:rPr>
          <w:rFonts w:ascii="Times New Roman" w:hAnsi="Times New Roman" w:cs="Times New Roman"/>
          <w:sz w:val="28"/>
          <w:szCs w:val="28"/>
        </w:rPr>
      </w:pPr>
      <w:r w:rsidRPr="002207C8">
        <w:rPr>
          <w:rFonts w:ascii="Times New Roman" w:hAnsi="Times New Roman" w:cs="Times New Roman"/>
          <w:sz w:val="28"/>
          <w:szCs w:val="28"/>
        </w:rPr>
        <w:t>Очищення існує природне, тобто може відбуватися під впливом природних сил (циркуляція речовин, самоочищення ґрунт</w:t>
      </w:r>
      <w:r w:rsidR="00EC46BC" w:rsidRPr="002207C8">
        <w:rPr>
          <w:rFonts w:ascii="Times New Roman" w:hAnsi="Times New Roman" w:cs="Times New Roman"/>
          <w:sz w:val="28"/>
          <w:szCs w:val="28"/>
        </w:rPr>
        <w:t>ів</w:t>
      </w:r>
      <w:r w:rsidRPr="002207C8">
        <w:rPr>
          <w:rFonts w:ascii="Times New Roman" w:hAnsi="Times New Roman" w:cs="Times New Roman"/>
          <w:sz w:val="28"/>
          <w:szCs w:val="28"/>
        </w:rPr>
        <w:t>, водойм тощо); антропний (штучний), тобто він зумовлений прямим, цілеспрямованим впливом людини на дане середовище, та антропогенний (змішаний), що відбувається як під безпосереднім впливом людини, так і внаслідок природних процесів, що активуються людиною.</w:t>
      </w:r>
    </w:p>
    <w:p w:rsidR="000E40F4" w:rsidRPr="002207C8" w:rsidRDefault="000E40F4" w:rsidP="00F8474C">
      <w:pPr>
        <w:spacing w:after="0" w:line="360" w:lineRule="auto"/>
        <w:ind w:firstLine="567"/>
        <w:jc w:val="both"/>
        <w:rPr>
          <w:rFonts w:ascii="Times New Roman" w:hAnsi="Times New Roman" w:cs="Times New Roman"/>
          <w:sz w:val="28"/>
          <w:szCs w:val="28"/>
        </w:rPr>
      </w:pPr>
      <w:r w:rsidRPr="002207C8">
        <w:rPr>
          <w:rFonts w:ascii="Times New Roman" w:hAnsi="Times New Roman" w:cs="Times New Roman"/>
          <w:sz w:val="28"/>
          <w:szCs w:val="28"/>
        </w:rPr>
        <w:t xml:space="preserve">Для </w:t>
      </w:r>
      <w:r w:rsidR="00EC46BC" w:rsidRPr="002207C8">
        <w:rPr>
          <w:rFonts w:ascii="Times New Roman" w:hAnsi="Times New Roman" w:cs="Times New Roman"/>
          <w:sz w:val="28"/>
          <w:szCs w:val="28"/>
        </w:rPr>
        <w:t>оцінювання якості</w:t>
      </w:r>
      <w:r w:rsidRPr="002207C8">
        <w:rPr>
          <w:rFonts w:ascii="Times New Roman" w:hAnsi="Times New Roman" w:cs="Times New Roman"/>
          <w:sz w:val="28"/>
          <w:szCs w:val="28"/>
        </w:rPr>
        <w:t xml:space="preserve"> довкілля можна запропонувати показник якості </w:t>
      </w:r>
      <w:proofErr w:type="spellStart"/>
      <w:r w:rsidRPr="002207C8">
        <w:rPr>
          <w:rFonts w:ascii="Times New Roman" w:hAnsi="Times New Roman" w:cs="Times New Roman"/>
          <w:sz w:val="28"/>
          <w:szCs w:val="28"/>
        </w:rPr>
        <w:t>Ik</w:t>
      </w:r>
      <w:proofErr w:type="spellEnd"/>
      <w:r w:rsidRPr="002207C8">
        <w:rPr>
          <w:rFonts w:ascii="Times New Roman" w:hAnsi="Times New Roman" w:cs="Times New Roman"/>
          <w:sz w:val="28"/>
          <w:szCs w:val="28"/>
        </w:rPr>
        <w:t xml:space="preserve">, який визначається за такою </w:t>
      </w:r>
      <w:r w:rsidR="00EC46BC" w:rsidRPr="002207C8">
        <w:rPr>
          <w:rFonts w:ascii="Times New Roman" w:hAnsi="Times New Roman" w:cs="Times New Roman"/>
          <w:sz w:val="28"/>
          <w:szCs w:val="28"/>
        </w:rPr>
        <w:t>залежністю</w:t>
      </w:r>
      <w:r w:rsidRPr="002207C8">
        <w:rPr>
          <w:rFonts w:ascii="Times New Roman" w:hAnsi="Times New Roman" w:cs="Times New Roman"/>
          <w:sz w:val="28"/>
          <w:szCs w:val="28"/>
        </w:rPr>
        <w:t>:</w:t>
      </w:r>
    </w:p>
    <w:p w:rsidR="000E40F4" w:rsidRPr="002207C8" w:rsidRDefault="00B61018" w:rsidP="00F8474C">
      <w:pPr>
        <w:spacing w:after="0" w:line="360" w:lineRule="auto"/>
        <w:ind w:left="2832" w:firstLine="708"/>
        <w:jc w:val="both"/>
        <w:rPr>
          <w:rFonts w:ascii="Times New Roman" w:hAnsi="Times New Roman" w:cs="Times New Roman"/>
          <w:sz w:val="28"/>
          <w:szCs w:val="28"/>
        </w:rPr>
      </w:pP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к</m:t>
            </m:r>
          </m:sub>
        </m:sSub>
        <m:r>
          <w:rPr>
            <w:rFonts w:ascii="Cambria Math" w:hAnsi="Times New Roman" w:cs="Times New Roman"/>
            <w:sz w:val="28"/>
            <w:szCs w:val="28"/>
          </w:rPr>
          <m:t xml:space="preserve">= </m:t>
        </m:r>
        <m:nary>
          <m:naryPr>
            <m:chr m:val="∑"/>
            <m:limLoc m:val="undOvr"/>
            <m:ctrlPr>
              <w:rPr>
                <w:rFonts w:ascii="Cambria Math" w:hAnsi="Times New Roman" w:cs="Times New Roman"/>
                <w:i/>
                <w:sz w:val="28"/>
                <w:szCs w:val="28"/>
              </w:rPr>
            </m:ctrlPr>
          </m:naryPr>
          <m:sub>
            <m:r>
              <w:rPr>
                <w:rFonts w:ascii="Cambria Math" w:hAnsi="Cambria Math" w:cs="Times New Roman"/>
                <w:sz w:val="28"/>
                <w:szCs w:val="28"/>
              </w:rPr>
              <m:t>i</m:t>
            </m:r>
            <m:r>
              <w:rPr>
                <w:rFonts w:ascii="Cambria Math" w:hAnsi="Times New Roman" w:cs="Times New Roman"/>
                <w:sz w:val="28"/>
                <w:szCs w:val="28"/>
              </w:rPr>
              <m:t>=1</m:t>
            </m:r>
          </m:sub>
          <m:sup>
            <m:r>
              <w:rPr>
                <w:rFonts w:ascii="Cambria Math" w:hAnsi="Cambria Math" w:cs="Times New Roman"/>
                <w:sz w:val="28"/>
                <w:szCs w:val="28"/>
              </w:rPr>
              <m:t>n</m:t>
            </m:r>
          </m:sup>
          <m:e>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Times New Roman" w:cs="Times New Roman"/>
                        <w:sz w:val="28"/>
                        <w:szCs w:val="28"/>
                      </w:rPr>
                      <m:t>П</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Times New Roman" w:cs="Times New Roman"/>
                        <w:i/>
                        <w:sz w:val="28"/>
                        <w:szCs w:val="28"/>
                      </w:rPr>
                    </m:ctrlPr>
                  </m:sSubPr>
                  <m:e>
                    <m:r>
                      <w:rPr>
                        <w:rFonts w:ascii="Cambria Math" w:hAnsi="Times New Roman" w:cs="Times New Roman"/>
                        <w:sz w:val="28"/>
                        <w:szCs w:val="28"/>
                      </w:rPr>
                      <m:t>П</m:t>
                    </m:r>
                  </m:e>
                  <m:sub>
                    <m:sSub>
                      <m:sSubPr>
                        <m:ctrlPr>
                          <w:rPr>
                            <w:rFonts w:ascii="Cambria Math" w:hAnsi="Times New Roman" w:cs="Times New Roman"/>
                            <w:i/>
                            <w:sz w:val="28"/>
                            <w:szCs w:val="28"/>
                          </w:rPr>
                        </m:ctrlPr>
                      </m:sSubPr>
                      <m:e>
                        <m:r>
                          <w:rPr>
                            <w:rFonts w:ascii="Cambria Math" w:hAnsi="Times New Roman" w:cs="Times New Roman"/>
                            <w:sz w:val="28"/>
                            <w:szCs w:val="28"/>
                          </w:rPr>
                          <m:t>0</m:t>
                        </m:r>
                      </m:e>
                      <m:sub>
                        <m:r>
                          <w:rPr>
                            <w:rFonts w:ascii="Cambria Math" w:hAnsi="Cambria Math" w:cs="Times New Roman"/>
                            <w:sz w:val="28"/>
                            <w:szCs w:val="28"/>
                          </w:rPr>
                          <m:t>i</m:t>
                        </m:r>
                      </m:sub>
                    </m:sSub>
                  </m:sub>
                </m:sSub>
              </m:num>
              <m:den>
                <m:sSub>
                  <m:sSubPr>
                    <m:ctrlPr>
                      <w:rPr>
                        <w:rFonts w:ascii="Cambria Math" w:hAnsi="Times New Roman" w:cs="Times New Roman"/>
                        <w:i/>
                        <w:sz w:val="28"/>
                        <w:szCs w:val="28"/>
                      </w:rPr>
                    </m:ctrlPr>
                  </m:sSubPr>
                  <m:e>
                    <m:r>
                      <w:rPr>
                        <w:rFonts w:ascii="Cambria Math" w:hAnsi="Times New Roman" w:cs="Times New Roman"/>
                        <w:sz w:val="28"/>
                        <w:szCs w:val="28"/>
                      </w:rPr>
                      <m:t>П</m:t>
                    </m:r>
                  </m:e>
                  <m:sub>
                    <m:sSub>
                      <m:sSubPr>
                        <m:ctrlPr>
                          <w:rPr>
                            <w:rFonts w:ascii="Cambria Math" w:hAnsi="Times New Roman" w:cs="Times New Roman"/>
                            <w:i/>
                            <w:sz w:val="28"/>
                            <w:szCs w:val="28"/>
                          </w:rPr>
                        </m:ctrlPr>
                      </m:sSubPr>
                      <m:e>
                        <m:r>
                          <w:rPr>
                            <w:rFonts w:ascii="Cambria Math" w:hAnsi="Times New Roman" w:cs="Times New Roman"/>
                            <w:sz w:val="28"/>
                            <w:szCs w:val="28"/>
                          </w:rPr>
                          <m:t>0</m:t>
                        </m:r>
                      </m:e>
                      <m:sub>
                        <m:r>
                          <w:rPr>
                            <w:rFonts w:ascii="Cambria Math" w:hAnsi="Cambria Math" w:cs="Times New Roman"/>
                            <w:sz w:val="28"/>
                            <w:szCs w:val="28"/>
                          </w:rPr>
                          <m:t>i</m:t>
                        </m:r>
                      </m:sub>
                    </m:sSub>
                  </m:sub>
                </m:sSub>
              </m:den>
            </m:f>
          </m:e>
        </m:nary>
      </m:oMath>
      <w:r w:rsidR="000E40F4" w:rsidRPr="002207C8">
        <w:rPr>
          <w:rFonts w:ascii="Times New Roman" w:hAnsi="Times New Roman" w:cs="Times New Roman"/>
          <w:sz w:val="28"/>
          <w:szCs w:val="28"/>
        </w:rPr>
        <w:t>,</w:t>
      </w:r>
      <w:r w:rsidR="000E40F4" w:rsidRPr="002207C8">
        <w:rPr>
          <w:rFonts w:ascii="Times New Roman" w:hAnsi="Times New Roman" w:cs="Times New Roman"/>
          <w:sz w:val="28"/>
          <w:szCs w:val="28"/>
        </w:rPr>
        <w:tab/>
      </w:r>
      <w:r w:rsidR="000E40F4" w:rsidRPr="002207C8">
        <w:rPr>
          <w:rFonts w:ascii="Times New Roman" w:hAnsi="Times New Roman" w:cs="Times New Roman"/>
          <w:sz w:val="28"/>
          <w:szCs w:val="28"/>
        </w:rPr>
        <w:tab/>
      </w:r>
      <w:r w:rsidR="000E40F4" w:rsidRPr="002207C8">
        <w:rPr>
          <w:rFonts w:ascii="Times New Roman" w:hAnsi="Times New Roman" w:cs="Times New Roman"/>
          <w:sz w:val="28"/>
          <w:szCs w:val="28"/>
        </w:rPr>
        <w:tab/>
      </w:r>
      <w:r w:rsidR="000E40F4" w:rsidRPr="002207C8">
        <w:rPr>
          <w:rFonts w:ascii="Times New Roman" w:hAnsi="Times New Roman" w:cs="Times New Roman"/>
          <w:sz w:val="28"/>
          <w:szCs w:val="28"/>
        </w:rPr>
        <w:tab/>
      </w:r>
      <w:r w:rsidR="000E40F4" w:rsidRPr="002207C8">
        <w:rPr>
          <w:rFonts w:ascii="Times New Roman" w:hAnsi="Times New Roman" w:cs="Times New Roman"/>
          <w:sz w:val="28"/>
          <w:szCs w:val="28"/>
        </w:rPr>
        <w:tab/>
        <w:t>(1.1)</w:t>
      </w:r>
    </w:p>
    <w:p w:rsidR="000E40F4" w:rsidRPr="002207C8" w:rsidRDefault="000E40F4"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де </w:t>
      </w:r>
      <m:oMath>
        <m:sSub>
          <m:sSubPr>
            <m:ctrlPr>
              <w:rPr>
                <w:rFonts w:ascii="Cambria Math" w:hAnsi="Times New Roman" w:cs="Times New Roman"/>
                <w:i/>
                <w:sz w:val="28"/>
                <w:szCs w:val="28"/>
              </w:rPr>
            </m:ctrlPr>
          </m:sSubPr>
          <m:e>
            <m:r>
              <w:rPr>
                <w:rFonts w:ascii="Cambria Math" w:hAnsi="Times New Roman" w:cs="Times New Roman"/>
                <w:sz w:val="28"/>
                <w:szCs w:val="28"/>
              </w:rPr>
              <m:t>П</m:t>
            </m:r>
          </m:e>
          <m:sub>
            <m:r>
              <w:rPr>
                <w:rFonts w:ascii="Cambria Math" w:hAnsi="Cambria Math" w:cs="Times New Roman"/>
                <w:sz w:val="28"/>
                <w:szCs w:val="28"/>
              </w:rPr>
              <m:t>i</m:t>
            </m:r>
          </m:sub>
        </m:sSub>
        <m:r>
          <w:rPr>
            <w:rFonts w:ascii="Cambria Math" w:hAnsi="Times New Roman" w:cs="Times New Roman"/>
            <w:sz w:val="28"/>
            <w:szCs w:val="28"/>
          </w:rPr>
          <m:t xml:space="preserve"> </m:t>
        </m:r>
      </m:oMath>
      <w:r w:rsidRPr="002207C8">
        <w:rPr>
          <w:rFonts w:ascii="Times New Roman" w:hAnsi="Times New Roman" w:cs="Times New Roman"/>
          <w:sz w:val="28"/>
          <w:szCs w:val="28"/>
        </w:rPr>
        <w:t xml:space="preserve">- показник якості досліджуваного середовища; </w:t>
      </w:r>
      <m:oMath>
        <m:sSub>
          <m:sSubPr>
            <m:ctrlPr>
              <w:rPr>
                <w:rFonts w:ascii="Cambria Math" w:hAnsi="Times New Roman" w:cs="Times New Roman"/>
                <w:i/>
                <w:sz w:val="28"/>
                <w:szCs w:val="28"/>
              </w:rPr>
            </m:ctrlPr>
          </m:sSubPr>
          <m:e>
            <m:r>
              <w:rPr>
                <w:rFonts w:ascii="Cambria Math" w:hAnsi="Times New Roman" w:cs="Times New Roman"/>
                <w:sz w:val="28"/>
                <w:szCs w:val="28"/>
              </w:rPr>
              <m:t>П</m:t>
            </m:r>
          </m:e>
          <m:sub>
            <m:sSub>
              <m:sSubPr>
                <m:ctrlPr>
                  <w:rPr>
                    <w:rFonts w:ascii="Cambria Math" w:hAnsi="Times New Roman" w:cs="Times New Roman"/>
                    <w:i/>
                    <w:sz w:val="28"/>
                    <w:szCs w:val="28"/>
                  </w:rPr>
                </m:ctrlPr>
              </m:sSubPr>
              <m:e>
                <m:r>
                  <w:rPr>
                    <w:rFonts w:ascii="Cambria Math" w:hAnsi="Times New Roman" w:cs="Times New Roman"/>
                    <w:sz w:val="28"/>
                    <w:szCs w:val="28"/>
                  </w:rPr>
                  <m:t>0</m:t>
                </m:r>
              </m:e>
              <m:sub>
                <m:r>
                  <w:rPr>
                    <w:rFonts w:ascii="Cambria Math" w:hAnsi="Cambria Math" w:cs="Times New Roman"/>
                    <w:sz w:val="28"/>
                    <w:szCs w:val="28"/>
                  </w:rPr>
                  <m:t>i</m:t>
                </m:r>
              </m:sub>
            </m:sSub>
          </m:sub>
        </m:sSub>
      </m:oMath>
      <w:r w:rsidRPr="002207C8">
        <w:rPr>
          <w:rFonts w:ascii="Times New Roman" w:hAnsi="Times New Roman" w:cs="Times New Roman"/>
          <w:sz w:val="28"/>
          <w:szCs w:val="28"/>
        </w:rPr>
        <w:t xml:space="preserve">- показник якості навколишнього середовища в його природному стані (за середніми </w:t>
      </w:r>
      <w:r w:rsidRPr="002207C8">
        <w:rPr>
          <w:rFonts w:ascii="Times New Roman" w:hAnsi="Times New Roman" w:cs="Times New Roman"/>
          <w:sz w:val="28"/>
          <w:szCs w:val="28"/>
        </w:rPr>
        <w:lastRenderedPageBreak/>
        <w:t xml:space="preserve">довгостроковими даними) або гранично допустиме значення показника. Співвідношення показників покращення навколишнього середовища включається у формулу зі знаком плюс, а співвідношення показників забруднення навколишнього середовища </w:t>
      </w:r>
      <w:proofErr w:type="spellStart"/>
      <w:r w:rsidRPr="002207C8">
        <w:rPr>
          <w:rFonts w:ascii="Times New Roman" w:hAnsi="Times New Roman" w:cs="Times New Roman"/>
          <w:sz w:val="28"/>
          <w:szCs w:val="28"/>
        </w:rPr>
        <w:t>навпаки-</w:t>
      </w:r>
      <w:proofErr w:type="spellEnd"/>
      <w:r w:rsidRPr="002207C8">
        <w:rPr>
          <w:rFonts w:ascii="Times New Roman" w:hAnsi="Times New Roman" w:cs="Times New Roman"/>
          <w:sz w:val="28"/>
          <w:szCs w:val="28"/>
        </w:rPr>
        <w:t xml:space="preserve"> зі знаком мінус.</w:t>
      </w:r>
    </w:p>
    <w:p w:rsidR="000E40F4" w:rsidRPr="002207C8" w:rsidRDefault="000E40F4" w:rsidP="00F8474C">
      <w:pPr>
        <w:spacing w:after="0" w:line="360" w:lineRule="auto"/>
        <w:ind w:firstLine="567"/>
        <w:jc w:val="both"/>
        <w:rPr>
          <w:rFonts w:ascii="Times New Roman" w:hAnsi="Times New Roman" w:cs="Times New Roman"/>
          <w:sz w:val="28"/>
          <w:szCs w:val="28"/>
        </w:rPr>
      </w:pPr>
      <w:r w:rsidRPr="002207C8">
        <w:rPr>
          <w:rFonts w:ascii="Times New Roman" w:hAnsi="Times New Roman" w:cs="Times New Roman"/>
          <w:sz w:val="28"/>
          <w:szCs w:val="28"/>
        </w:rPr>
        <w:t>Існують три якісні стани навколишнього середовища:</w:t>
      </w:r>
    </w:p>
    <w:p w:rsidR="000E40F4" w:rsidRPr="002207C8" w:rsidRDefault="000E40F4"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1)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к</m:t>
            </m:r>
          </m:sub>
        </m:sSub>
        <m:r>
          <m:rPr>
            <m:sty m:val="p"/>
          </m:rPr>
          <w:rPr>
            <w:rFonts w:ascii="Cambria Math" w:hAnsi="Times New Roman" w:cs="Times New Roman"/>
            <w:sz w:val="28"/>
            <w:szCs w:val="28"/>
          </w:rPr>
          <m:t>&gt;</m:t>
        </m:r>
        <m:r>
          <w:rPr>
            <w:rFonts w:ascii="Cambria Math" w:hAnsi="Times New Roman" w:cs="Times New Roman"/>
            <w:sz w:val="28"/>
            <w:szCs w:val="28"/>
          </w:rPr>
          <m:t xml:space="preserve"> 0</m:t>
        </m:r>
      </m:oMath>
      <w:r w:rsidRPr="002207C8">
        <w:rPr>
          <w:rFonts w:ascii="Times New Roman" w:hAnsi="Times New Roman" w:cs="Times New Roman"/>
          <w:sz w:val="28"/>
          <w:szCs w:val="28"/>
        </w:rPr>
        <w:t>, то</w:t>
      </w:r>
      <w:proofErr w:type="spellStart"/>
      <w:r w:rsidRPr="002207C8">
        <w:rPr>
          <w:rFonts w:ascii="Times New Roman" w:hAnsi="Times New Roman" w:cs="Times New Roman"/>
          <w:sz w:val="28"/>
          <w:szCs w:val="28"/>
        </w:rPr>
        <w:t>ді</w:t>
      </w:r>
      <w:proofErr w:type="spellEnd"/>
      <w:r w:rsidRPr="002207C8">
        <w:rPr>
          <w:rFonts w:ascii="Times New Roman" w:hAnsi="Times New Roman" w:cs="Times New Roman"/>
          <w:sz w:val="28"/>
          <w:szCs w:val="28"/>
        </w:rPr>
        <w:t xml:space="preserve"> можемо спостерігати самоочищення навколишнього середовища; або так зване антропогенне очищення, при застосуванні якого, воно відбувається з високою ефективністю;</w:t>
      </w:r>
    </w:p>
    <w:p w:rsidR="000E40F4" w:rsidRPr="002207C8" w:rsidRDefault="000E40F4"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2)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к</m:t>
            </m:r>
          </m:sub>
        </m:sSub>
        <m:r>
          <m:rPr>
            <m:sty m:val="p"/>
          </m:rPr>
          <w:rPr>
            <w:rFonts w:ascii="Cambria Math" w:hAnsi="Times New Roman" w:cs="Times New Roman"/>
            <w:sz w:val="28"/>
            <w:szCs w:val="28"/>
          </w:rPr>
          <m:t>&lt;</m:t>
        </m:r>
        <m:r>
          <w:rPr>
            <w:rFonts w:ascii="Cambria Math" w:hAnsi="Times New Roman" w:cs="Times New Roman"/>
            <w:sz w:val="28"/>
            <w:szCs w:val="28"/>
          </w:rPr>
          <m:t xml:space="preserve"> 0</m:t>
        </m:r>
      </m:oMath>
      <w:r w:rsidRPr="002207C8">
        <w:rPr>
          <w:rFonts w:ascii="Times New Roman" w:hAnsi="Times New Roman" w:cs="Times New Roman"/>
          <w:sz w:val="28"/>
          <w:szCs w:val="28"/>
        </w:rPr>
        <w:t>, навколишнє середовище не справляється із забрудненням; антропогенне очищення є малоефективним або неефективним; якість навколишнього середовища нижче зазвичай прийнятного у природі рівня;</w:t>
      </w:r>
    </w:p>
    <w:p w:rsidR="000E40F4" w:rsidRPr="002207C8" w:rsidRDefault="000E40F4"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3)  </w:t>
      </w:r>
      <m:oMath>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к</m:t>
            </m:r>
          </m:sub>
        </m:sSub>
        <m:r>
          <m:rPr>
            <m:sty m:val="p"/>
          </m:rPr>
          <w:rPr>
            <w:rFonts w:ascii="Cambria Math" w:hAnsi="Times New Roman" w:cs="Times New Roman"/>
            <w:sz w:val="28"/>
            <w:szCs w:val="28"/>
          </w:rPr>
          <m:t>=  0</m:t>
        </m:r>
      </m:oMath>
      <w:r w:rsidRPr="002207C8">
        <w:rPr>
          <w:rFonts w:ascii="Times New Roman" w:hAnsi="Times New Roman" w:cs="Times New Roman"/>
          <w:sz w:val="28"/>
          <w:szCs w:val="28"/>
        </w:rPr>
        <w:t>, помітних якісних змін у навколишньому середовищі немає; природні процеси запобігають забрудненню; антропогенне очищення забезпечує відновлення якості навколишнього середовища.</w:t>
      </w:r>
    </w:p>
    <w:p w:rsidR="000E40F4" w:rsidRPr="002207C8" w:rsidRDefault="000E40F4" w:rsidP="00F8474C">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 xml:space="preserve">До поновлюваних природних ресурсів належать водні ресурси. Важлива роль у відновлюванні водних ресурсів належить </w:t>
      </w:r>
      <w:proofErr w:type="spellStart"/>
      <w:r w:rsidRPr="002207C8">
        <w:rPr>
          <w:rFonts w:ascii="Times New Roman" w:hAnsi="Times New Roman" w:cs="Times New Roman"/>
          <w:sz w:val="28"/>
          <w:szCs w:val="28"/>
        </w:rPr>
        <w:t>антропічному</w:t>
      </w:r>
      <w:proofErr w:type="spellEnd"/>
      <w:r w:rsidRPr="002207C8">
        <w:rPr>
          <w:rFonts w:ascii="Times New Roman" w:hAnsi="Times New Roman" w:cs="Times New Roman"/>
          <w:sz w:val="28"/>
          <w:szCs w:val="28"/>
        </w:rPr>
        <w:t xml:space="preserve"> очи</w:t>
      </w:r>
      <w:r w:rsidR="00EC46BC" w:rsidRPr="002207C8">
        <w:rPr>
          <w:rFonts w:ascii="Times New Roman" w:hAnsi="Times New Roman" w:cs="Times New Roman"/>
          <w:sz w:val="28"/>
          <w:szCs w:val="28"/>
        </w:rPr>
        <w:t>стці</w:t>
      </w:r>
      <w:r w:rsidRPr="002207C8">
        <w:rPr>
          <w:rFonts w:ascii="Times New Roman" w:hAnsi="Times New Roman" w:cs="Times New Roman"/>
          <w:sz w:val="28"/>
          <w:szCs w:val="28"/>
        </w:rPr>
        <w:t xml:space="preserve"> води, оскільки його терміни відповідають темпам господарської діяльності.</w:t>
      </w:r>
    </w:p>
    <w:p w:rsidR="00F8474C" w:rsidRPr="002207C8" w:rsidRDefault="00EC46BC" w:rsidP="00885AD6">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Існують</w:t>
      </w:r>
      <w:r w:rsidR="000E40F4" w:rsidRPr="002207C8">
        <w:rPr>
          <w:rFonts w:ascii="Times New Roman" w:hAnsi="Times New Roman" w:cs="Times New Roman"/>
          <w:sz w:val="28"/>
          <w:szCs w:val="28"/>
        </w:rPr>
        <w:t xml:space="preserve"> три типи води: природна, стічна та денатурована. Природна вода - це така вода, яка якісно та кількісно утворюється під впливом природних процесів за відсутності антропогенного впливу та якісні показники якої знаходяться на середньому природному рівні. Стічні води - це води, які використовувались у побутових, промислових чи сільськогосподарських цілях, а також проходили через забруднені території, включаючи міста, села та інші населені пункти. Природна вода яка піддається антропогенному забрудненню, наприклад, змішуючись із стічними водами, має назву денатурована або природно-антропогенна.</w:t>
      </w:r>
    </w:p>
    <w:p w:rsidR="000E40F4" w:rsidRPr="002207C8" w:rsidRDefault="000E40F4" w:rsidP="00F8474C">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 xml:space="preserve">Неорганічні солі складають окрему групу хімічних забруднювачів. Незважаючи на низьку токсичність багатьох розчинних солей, їх накопичення в природних прісних водах зростає, що спричиняє низку </w:t>
      </w:r>
      <w:r w:rsidRPr="002207C8">
        <w:rPr>
          <w:rFonts w:ascii="Times New Roman" w:hAnsi="Times New Roman" w:cs="Times New Roman"/>
          <w:sz w:val="28"/>
          <w:szCs w:val="28"/>
        </w:rPr>
        <w:lastRenderedPageBreak/>
        <w:t xml:space="preserve">серйозних економічних та екологічних проблем: збільшення вартості очищення води на електростанціях та промислових підприємствах, зменшення кількості прісної води, придатної для зрошення сільськогосподарських земель, погіршення якості питної води та руйнування умов для нересту риби, тощо. Дренажні сільськогосподарські  води є основними джерелами надходження солі у водоймах, промислові стічні води, включаючи продувні води систем водопостачання, розчини для регенерації та промивання води з очисних споруд електростанцій, тощо. Тому опріснення та знесолення будь-яких стічних вод у промисловості, створення схем очищення безстічних вод та закритих систем циркуляції води з опрісненням додаткових джерел води є ефективними рішеннями цієї проблеми, у реалізації яких розділ </w:t>
      </w:r>
      <w:r w:rsidR="000038B1" w:rsidRPr="002207C8">
        <w:rPr>
          <w:rFonts w:ascii="Times New Roman" w:hAnsi="Times New Roman" w:cs="Times New Roman"/>
          <w:sz w:val="28"/>
          <w:szCs w:val="28"/>
        </w:rPr>
        <w:t>іонообміну</w:t>
      </w:r>
      <w:r w:rsidRPr="002207C8">
        <w:rPr>
          <w:rFonts w:ascii="Times New Roman" w:hAnsi="Times New Roman" w:cs="Times New Roman"/>
          <w:sz w:val="28"/>
          <w:szCs w:val="28"/>
        </w:rPr>
        <w:t xml:space="preserve"> та електродіаліз має головну роль та перевагу.</w:t>
      </w:r>
    </w:p>
    <w:p w:rsidR="000E40F4" w:rsidRPr="002207C8" w:rsidRDefault="000E40F4" w:rsidP="00F8474C">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 xml:space="preserve">Раціональне водоспоживання, </w:t>
      </w:r>
      <w:r w:rsidR="00EC46BC" w:rsidRPr="002207C8">
        <w:rPr>
          <w:rFonts w:ascii="Times New Roman" w:hAnsi="Times New Roman" w:cs="Times New Roman"/>
          <w:sz w:val="28"/>
          <w:szCs w:val="28"/>
        </w:rPr>
        <w:t>в основу якого пок</w:t>
      </w:r>
      <w:r w:rsidRPr="002207C8">
        <w:rPr>
          <w:rFonts w:ascii="Times New Roman" w:hAnsi="Times New Roman" w:cs="Times New Roman"/>
          <w:sz w:val="28"/>
          <w:szCs w:val="28"/>
        </w:rPr>
        <w:t>ладені системи рециркуляції водопостачання із залученням вдосконалених схем очищення, включаючи іонообміні, є одними з основних екологічних напрямках у хімічній промисловості та інших сферах роботи.</w:t>
      </w:r>
    </w:p>
    <w:p w:rsidR="000E40F4" w:rsidRPr="002207C8" w:rsidRDefault="000E40F4" w:rsidP="00F8474C">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Основа розробки схем очищення стічних вод повинна складати заходи щодо вдосконалення технологій та впровадження високої культури виробництва, щоб мінімізувати кількість стічних вод без шкоди для базової технології та якості продукту. Окрім того, проблема очищення стічних вод має вирішуватися разом із проблемою очищення стічних газів. Слід особливо підкреслити, що в кожному випадку застосування очищення в охороні навколишнього середовища має сенс лише в тому випадку, якщо очищення виконане з критично малою кількістю відходів, тобто  разом з технологічним розвитком повинен створюватись екологічно прийнятний спосіб утилізації або ізоляції відходів, що утворюються під час використаного способу очищення.</w:t>
      </w:r>
    </w:p>
    <w:p w:rsidR="000E40F4" w:rsidRPr="002207C8" w:rsidRDefault="000E40F4" w:rsidP="00F8474C">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Від продувки вищеназваних систем, стічні води містять деякі домішки, такі як:</w:t>
      </w:r>
    </w:p>
    <w:p w:rsidR="000E40F4" w:rsidRPr="002207C8" w:rsidRDefault="000E40F4" w:rsidP="00425E96">
      <w:pPr>
        <w:pStyle w:val="a9"/>
        <w:numPr>
          <w:ilvl w:val="0"/>
          <w:numId w:val="1"/>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lastRenderedPageBreak/>
        <w:t>Солі, розчинені (переважно хлориди та сульфати натрію, кальцію та магнію (1000 - 2000 мг/л)), що надходять у систему з додаванням води;</w:t>
      </w:r>
    </w:p>
    <w:p w:rsidR="000E40F4" w:rsidRPr="002207C8" w:rsidRDefault="000E40F4" w:rsidP="00425E96">
      <w:pPr>
        <w:pStyle w:val="a9"/>
        <w:numPr>
          <w:ilvl w:val="0"/>
          <w:numId w:val="1"/>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Суспендовані частинки (30-50 мг/л), включаючи суміші, що надходять у систему з доданою водою, продукти корозії технологічного обладнання та пил, що надходять з повітря в градирнях;</w:t>
      </w:r>
    </w:p>
    <w:p w:rsidR="000E40F4" w:rsidRPr="002207C8" w:rsidRDefault="000E40F4" w:rsidP="00425E96">
      <w:pPr>
        <w:pStyle w:val="a9"/>
        <w:numPr>
          <w:ilvl w:val="0"/>
          <w:numId w:val="1"/>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Домішки технологічної продукції,</w:t>
      </w:r>
      <w:r w:rsidR="000038B1" w:rsidRPr="002207C8">
        <w:rPr>
          <w:rFonts w:ascii="Times New Roman" w:hAnsi="Times New Roman" w:cs="Times New Roman"/>
          <w:sz w:val="28"/>
          <w:szCs w:val="28"/>
        </w:rPr>
        <w:t xml:space="preserve"> </w:t>
      </w:r>
      <w:r w:rsidRPr="002207C8">
        <w:rPr>
          <w:rFonts w:ascii="Times New Roman" w:hAnsi="Times New Roman" w:cs="Times New Roman"/>
          <w:sz w:val="28"/>
          <w:szCs w:val="28"/>
        </w:rPr>
        <w:t>які розчинені та надходять у систему через витоки в теплообмінниках</w:t>
      </w:r>
      <w:r w:rsidR="00EC46BC" w:rsidRPr="002207C8">
        <w:rPr>
          <w:rFonts w:ascii="Times New Roman" w:hAnsi="Times New Roman" w:cs="Times New Roman"/>
          <w:sz w:val="28"/>
          <w:szCs w:val="28"/>
        </w:rPr>
        <w:t xml:space="preserve">  [1, с. 223]</w:t>
      </w:r>
      <w:r w:rsidRPr="002207C8">
        <w:rPr>
          <w:rFonts w:ascii="Times New Roman" w:hAnsi="Times New Roman" w:cs="Times New Roman"/>
          <w:sz w:val="28"/>
          <w:szCs w:val="28"/>
        </w:rPr>
        <w:t>.</w:t>
      </w:r>
    </w:p>
    <w:p w:rsidR="000E40F4" w:rsidRPr="002207C8" w:rsidRDefault="000E40F4" w:rsidP="00F8474C">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Високий солевміст, надлишков</w:t>
      </w:r>
      <w:r w:rsidR="00EC46BC" w:rsidRPr="002207C8">
        <w:rPr>
          <w:rFonts w:ascii="Times New Roman" w:hAnsi="Times New Roman" w:cs="Times New Roman"/>
          <w:sz w:val="28"/>
          <w:szCs w:val="28"/>
        </w:rPr>
        <w:t xml:space="preserve">а </w:t>
      </w:r>
      <w:r w:rsidRPr="002207C8">
        <w:rPr>
          <w:rFonts w:ascii="Times New Roman" w:hAnsi="Times New Roman" w:cs="Times New Roman"/>
          <w:sz w:val="28"/>
          <w:szCs w:val="28"/>
        </w:rPr>
        <w:t>кількість специфічних домішок, великі обсяги, неможливість прямого повторного використання та неможливість скидів у водні об'єкти змушують нас розглядати очищення продувних стічних вод з метою повторного використання як одне з головних завдань при створенні закритих підприємств.</w:t>
      </w:r>
    </w:p>
    <w:p w:rsidR="000E40F4" w:rsidRPr="002207C8" w:rsidRDefault="000E40F4" w:rsidP="00F8474C">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О</w:t>
      </w:r>
      <w:r w:rsidR="00CC78AA" w:rsidRPr="002207C8">
        <w:rPr>
          <w:rFonts w:ascii="Times New Roman" w:hAnsi="Times New Roman" w:cs="Times New Roman"/>
          <w:sz w:val="28"/>
          <w:szCs w:val="28"/>
        </w:rPr>
        <w:t>бсяг</w:t>
      </w:r>
      <w:r w:rsidRPr="002207C8">
        <w:rPr>
          <w:rFonts w:ascii="Times New Roman" w:hAnsi="Times New Roman" w:cs="Times New Roman"/>
          <w:sz w:val="28"/>
          <w:szCs w:val="28"/>
        </w:rPr>
        <w:t xml:space="preserve"> продувки стічних вод залежить від потужності системи споживання зворотної води, вмісту солі у доданій воді, в першу чергу від її часткової жорсткості, і при живленні системи </w:t>
      </w:r>
      <w:proofErr w:type="spellStart"/>
      <w:r w:rsidRPr="002207C8">
        <w:rPr>
          <w:rFonts w:ascii="Times New Roman" w:hAnsi="Times New Roman" w:cs="Times New Roman"/>
          <w:sz w:val="28"/>
          <w:szCs w:val="28"/>
        </w:rPr>
        <w:t>непом’ягшеною</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гідрокарбонатною</w:t>
      </w:r>
      <w:proofErr w:type="spellEnd"/>
      <w:r w:rsidRPr="002207C8">
        <w:rPr>
          <w:rFonts w:ascii="Times New Roman" w:hAnsi="Times New Roman" w:cs="Times New Roman"/>
          <w:sz w:val="28"/>
          <w:szCs w:val="28"/>
        </w:rPr>
        <w:t xml:space="preserve"> водою із джерел досягає 5% від об’єму зворотної води.</w:t>
      </w:r>
      <w:r w:rsidR="00CC78AA" w:rsidRPr="002207C8">
        <w:rPr>
          <w:rFonts w:ascii="Times New Roman" w:hAnsi="Times New Roman" w:cs="Times New Roman"/>
          <w:sz w:val="28"/>
          <w:szCs w:val="28"/>
        </w:rPr>
        <w:t xml:space="preserve"> </w:t>
      </w:r>
      <w:r w:rsidRPr="002207C8">
        <w:rPr>
          <w:rFonts w:ascii="Times New Roman" w:hAnsi="Times New Roman" w:cs="Times New Roman"/>
          <w:sz w:val="28"/>
          <w:szCs w:val="28"/>
        </w:rPr>
        <w:t>Наприклад, лише на одному хімічному заводі об’єм продувної води може поповнитися на 20 млн. 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/рік</w:t>
      </w:r>
      <w:r w:rsidR="00CC78AA" w:rsidRPr="002207C8">
        <w:rPr>
          <w:rFonts w:ascii="Times New Roman" w:hAnsi="Times New Roman" w:cs="Times New Roman"/>
          <w:sz w:val="28"/>
          <w:szCs w:val="28"/>
        </w:rPr>
        <w:t>,</w:t>
      </w:r>
      <w:r w:rsidRPr="002207C8">
        <w:rPr>
          <w:rFonts w:ascii="Times New Roman" w:hAnsi="Times New Roman" w:cs="Times New Roman"/>
          <w:sz w:val="28"/>
          <w:szCs w:val="28"/>
        </w:rPr>
        <w:t xml:space="preserve"> </w:t>
      </w:r>
      <w:r w:rsidR="00CC78AA" w:rsidRPr="002207C8">
        <w:rPr>
          <w:rFonts w:ascii="Times New Roman" w:hAnsi="Times New Roman" w:cs="Times New Roman"/>
          <w:sz w:val="28"/>
          <w:szCs w:val="28"/>
        </w:rPr>
        <w:t>о</w:t>
      </w:r>
      <w:r w:rsidRPr="002207C8">
        <w:rPr>
          <w:rFonts w:ascii="Times New Roman" w:hAnsi="Times New Roman" w:cs="Times New Roman"/>
          <w:sz w:val="28"/>
          <w:szCs w:val="28"/>
        </w:rPr>
        <w:t xml:space="preserve">бсяг доданої води відповідно великий. В системах </w:t>
      </w:r>
      <w:proofErr w:type="spellStart"/>
      <w:r w:rsidRPr="002207C8">
        <w:rPr>
          <w:rFonts w:ascii="Times New Roman" w:hAnsi="Times New Roman" w:cs="Times New Roman"/>
          <w:sz w:val="28"/>
          <w:szCs w:val="28"/>
        </w:rPr>
        <w:t>водопідготовки</w:t>
      </w:r>
      <w:proofErr w:type="spellEnd"/>
      <w:r w:rsidRPr="002207C8">
        <w:rPr>
          <w:rFonts w:ascii="Times New Roman" w:hAnsi="Times New Roman" w:cs="Times New Roman"/>
          <w:sz w:val="28"/>
          <w:szCs w:val="28"/>
        </w:rPr>
        <w:t xml:space="preserve"> підприємств середньої потужності об’єм </w:t>
      </w:r>
      <w:proofErr w:type="spellStart"/>
      <w:r w:rsidRPr="002207C8">
        <w:rPr>
          <w:rFonts w:ascii="Times New Roman" w:hAnsi="Times New Roman" w:cs="Times New Roman"/>
          <w:sz w:val="28"/>
          <w:szCs w:val="28"/>
        </w:rPr>
        <w:t>продувочних</w:t>
      </w:r>
      <w:proofErr w:type="spellEnd"/>
      <w:r w:rsidRPr="002207C8">
        <w:rPr>
          <w:rFonts w:ascii="Times New Roman" w:hAnsi="Times New Roman" w:cs="Times New Roman"/>
          <w:sz w:val="28"/>
          <w:szCs w:val="28"/>
        </w:rPr>
        <w:t xml:space="preserve"> вод </w:t>
      </w:r>
      <m:oMath>
        <m:sSub>
          <m:sSubPr>
            <m:ctrlPr>
              <w:rPr>
                <w:rFonts w:ascii="Cambria Math" w:hAnsi="Times New Roman" w:cs="Times New Roman"/>
                <w:i/>
                <w:sz w:val="28"/>
                <w:szCs w:val="28"/>
              </w:rPr>
            </m:ctrlPr>
          </m:sSubPr>
          <m:e>
            <m:r>
              <w:rPr>
                <w:rFonts w:ascii="Cambria Math" w:hAnsi="Cambria Math" w:cs="Times New Roman"/>
                <w:sz w:val="28"/>
                <w:szCs w:val="28"/>
              </w:rPr>
              <m:t>V</m:t>
            </m:r>
          </m:e>
          <m:sub>
            <m:r>
              <w:rPr>
                <w:rFonts w:ascii="Cambria Math" w:hAnsi="Times New Roman" w:cs="Times New Roman"/>
                <w:sz w:val="28"/>
                <w:szCs w:val="28"/>
              </w:rPr>
              <m:t>пр</m:t>
            </m:r>
          </m:sub>
        </m:sSub>
      </m:oMath>
      <w:r w:rsidRPr="002207C8">
        <w:rPr>
          <w:rFonts w:ascii="Times New Roman" w:hAnsi="Times New Roman" w:cs="Times New Roman"/>
          <w:sz w:val="28"/>
          <w:szCs w:val="28"/>
        </w:rPr>
        <w:t xml:space="preserve"> змінюється в межах від 0.5 до 2 млн 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/рік.</w:t>
      </w:r>
    </w:p>
    <w:p w:rsidR="00CC78AA" w:rsidRPr="002207C8" w:rsidRDefault="00CC78AA" w:rsidP="00F8474C">
      <w:pPr>
        <w:spacing w:after="0"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Для розрахунку</w:t>
      </w:r>
      <w:r w:rsidR="000E40F4" w:rsidRPr="002207C8">
        <w:rPr>
          <w:rFonts w:ascii="Times New Roman" w:hAnsi="Times New Roman" w:cs="Times New Roman"/>
          <w:sz w:val="28"/>
          <w:szCs w:val="28"/>
        </w:rPr>
        <w:t xml:space="preserve"> </w:t>
      </w:r>
      <w:r w:rsidRPr="002207C8">
        <w:rPr>
          <w:rFonts w:ascii="Times New Roman" w:hAnsi="Times New Roman" w:cs="Times New Roman"/>
          <w:sz w:val="28"/>
          <w:szCs w:val="28"/>
        </w:rPr>
        <w:t xml:space="preserve">об’єму </w:t>
      </w:r>
      <w:proofErr w:type="spellStart"/>
      <w:r w:rsidRPr="002207C8">
        <w:rPr>
          <w:rFonts w:ascii="Times New Roman" w:hAnsi="Times New Roman" w:cs="Times New Roman"/>
          <w:sz w:val="28"/>
          <w:szCs w:val="28"/>
        </w:rPr>
        <w:t>продувочних</w:t>
      </w:r>
      <w:proofErr w:type="spellEnd"/>
      <w:r w:rsidRPr="002207C8">
        <w:rPr>
          <w:rFonts w:ascii="Times New Roman" w:hAnsi="Times New Roman" w:cs="Times New Roman"/>
          <w:sz w:val="28"/>
          <w:szCs w:val="28"/>
        </w:rPr>
        <w:t xml:space="preserve"> вод використовується така залежність</w:t>
      </w:r>
      <w:bookmarkStart w:id="5" w:name="_Hlk73637873"/>
      <w:r w:rsidRPr="002207C8">
        <w:rPr>
          <w:rFonts w:ascii="Times New Roman" w:hAnsi="Times New Roman" w:cs="Times New Roman"/>
          <w:sz w:val="28"/>
          <w:szCs w:val="28"/>
        </w:rPr>
        <w:t>:</w:t>
      </w:r>
    </w:p>
    <w:p w:rsidR="000E40F4" w:rsidRPr="002207C8" w:rsidRDefault="00B61018" w:rsidP="00F8474C">
      <w:pPr>
        <w:spacing w:after="0" w:line="360" w:lineRule="auto"/>
        <w:ind w:firstLine="708"/>
        <w:jc w:val="right"/>
        <w:rPr>
          <w:rFonts w:ascii="Times New Roman" w:hAnsi="Times New Roman" w:cs="Times New Roman"/>
          <w:sz w:val="28"/>
        </w:rPr>
      </w:pPr>
      <m:oMath>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Cambria Math" w:cs="Times New Roman"/>
                <w:sz w:val="28"/>
              </w:rPr>
              <m:t>пр</m:t>
            </m:r>
          </m:sub>
        </m:sSub>
        <m:r>
          <w:rPr>
            <w:rFonts w:ascii="Cambria Math" w:hAnsi="Times New Roman" w:cs="Times New Roman"/>
            <w:sz w:val="28"/>
          </w:rPr>
          <m:t>=</m:t>
        </m:r>
        <m:f>
          <m:fPr>
            <m:ctrlPr>
              <w:rPr>
                <w:rFonts w:ascii="Cambria Math" w:hAnsi="Times New Roman" w:cs="Times New Roman"/>
                <w:i/>
                <w:sz w:val="28"/>
              </w:rPr>
            </m:ctrlPr>
          </m:fPr>
          <m:num>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Cambria Math" w:cs="Times New Roman"/>
                    <w:sz w:val="28"/>
                  </w:rPr>
                  <m:t>вип</m:t>
                </m:r>
              </m:sub>
            </m:sSub>
            <m:sSub>
              <m:sSubPr>
                <m:ctrlPr>
                  <w:rPr>
                    <w:rFonts w:ascii="Cambria Math" w:hAnsi="Times New Roman" w:cs="Times New Roman"/>
                    <w:i/>
                    <w:sz w:val="28"/>
                  </w:rPr>
                </m:ctrlPr>
              </m:sSubPr>
              <m:e>
                <m:r>
                  <w:rPr>
                    <w:rFonts w:ascii="Cambria Math" w:hAnsi="Cambria Math" w:cs="Times New Roman"/>
                    <w:sz w:val="28"/>
                  </w:rPr>
                  <m:t>С</m:t>
                </m:r>
              </m:e>
              <m:sub>
                <m:r>
                  <w:rPr>
                    <w:rFonts w:ascii="Cambria Math" w:hAnsi="Cambria Math" w:cs="Times New Roman"/>
                    <w:sz w:val="28"/>
                  </w:rPr>
                  <m:t>д</m:t>
                </m:r>
              </m:sub>
            </m:sSub>
          </m:num>
          <m:den>
            <m:sSub>
              <m:sSubPr>
                <m:ctrlPr>
                  <w:rPr>
                    <w:rFonts w:ascii="Cambria Math" w:hAnsi="Times New Roman" w:cs="Times New Roman"/>
                    <w:i/>
                    <w:sz w:val="28"/>
                  </w:rPr>
                </m:ctrlPr>
              </m:sSubPr>
              <m:e>
                <m:r>
                  <w:rPr>
                    <w:rFonts w:ascii="Cambria Math" w:hAnsi="Cambria Math" w:cs="Times New Roman"/>
                    <w:sz w:val="28"/>
                  </w:rPr>
                  <m:t>С</m:t>
                </m:r>
              </m:e>
              <m:sub>
                <m:r>
                  <w:rPr>
                    <w:rFonts w:ascii="Cambria Math" w:hAnsi="Cambria Math" w:cs="Times New Roman"/>
                    <w:sz w:val="28"/>
                  </w:rPr>
                  <m:t>max</m:t>
                </m:r>
              </m:sub>
            </m:sSub>
            <m:r>
              <w:rPr>
                <w:rFonts w:ascii="Cambria Math" w:hAnsi="Cambria Math" w:cs="Times New Roman"/>
                <w:sz w:val="28"/>
              </w:rPr>
              <m:t>-</m:t>
            </m:r>
            <m:sSub>
              <m:sSubPr>
                <m:ctrlPr>
                  <w:rPr>
                    <w:rFonts w:ascii="Cambria Math" w:hAnsi="Times New Roman" w:cs="Times New Roman"/>
                    <w:i/>
                    <w:sz w:val="28"/>
                  </w:rPr>
                </m:ctrlPr>
              </m:sSubPr>
              <m:e>
                <m:r>
                  <w:rPr>
                    <w:rFonts w:ascii="Cambria Math" w:hAnsi="Cambria Math" w:cs="Times New Roman"/>
                    <w:sz w:val="28"/>
                  </w:rPr>
                  <m:t>С</m:t>
                </m:r>
              </m:e>
              <m:sub>
                <m:r>
                  <w:rPr>
                    <w:rFonts w:ascii="Cambria Math" w:hAnsi="Cambria Math" w:cs="Times New Roman"/>
                    <w:sz w:val="28"/>
                  </w:rPr>
                  <m:t>д</m:t>
                </m:r>
              </m:sub>
            </m:sSub>
          </m:den>
        </m:f>
        <m:r>
          <w:rPr>
            <w:rFonts w:ascii="Cambria Math" w:hAnsi="Cambria Math" w:cs="Times New Roman"/>
            <w:sz w:val="28"/>
          </w:rPr>
          <m:t>-</m:t>
        </m:r>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Cambria Math" w:cs="Times New Roman"/>
                <w:sz w:val="28"/>
              </w:rPr>
              <m:t>вин</m:t>
            </m:r>
          </m:sub>
        </m:sSub>
        <w:bookmarkEnd w:id="5"/>
        <m:r>
          <w:rPr>
            <w:rFonts w:ascii="Cambria Math" w:hAnsi="Times New Roman" w:cs="Times New Roman"/>
            <w:sz w:val="28"/>
          </w:rPr>
          <m:t xml:space="preserve">, </m:t>
        </m:r>
      </m:oMath>
      <w:r w:rsidR="000E40F4" w:rsidRPr="002207C8">
        <w:rPr>
          <w:rFonts w:ascii="Times New Roman" w:hAnsi="Times New Roman" w:cs="Times New Roman"/>
          <w:i/>
          <w:sz w:val="28"/>
        </w:rPr>
        <w:t xml:space="preserve">                                                </w:t>
      </w:r>
      <w:r w:rsidR="000E40F4" w:rsidRPr="002207C8">
        <w:rPr>
          <w:rFonts w:ascii="Times New Roman" w:hAnsi="Times New Roman" w:cs="Times New Roman"/>
          <w:sz w:val="28"/>
        </w:rPr>
        <w:t>(1.2)</w:t>
      </w:r>
    </w:p>
    <w:p w:rsidR="000E40F4" w:rsidRPr="002207C8" w:rsidRDefault="000E40F4" w:rsidP="00F8474C">
      <w:pPr>
        <w:spacing w:after="0" w:line="360" w:lineRule="auto"/>
        <w:ind w:firstLine="708"/>
        <w:jc w:val="both"/>
        <w:rPr>
          <w:rFonts w:ascii="Times New Roman" w:hAnsi="Times New Roman" w:cs="Times New Roman"/>
          <w:sz w:val="28"/>
        </w:rPr>
      </w:pPr>
      <w:r w:rsidRPr="002207C8">
        <w:rPr>
          <w:rFonts w:ascii="Times New Roman" w:hAnsi="Times New Roman" w:cs="Times New Roman"/>
          <w:sz w:val="28"/>
        </w:rPr>
        <w:t xml:space="preserve">де </w:t>
      </w:r>
      <m:oMath>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Times New Roman" w:cs="Times New Roman"/>
                <w:sz w:val="28"/>
              </w:rPr>
              <m:t>вип</m:t>
            </m:r>
          </m:sub>
        </m:sSub>
      </m:oMath>
      <w:r w:rsidRPr="002207C8">
        <w:rPr>
          <w:rFonts w:ascii="Times New Roman" w:hAnsi="Times New Roman" w:cs="Times New Roman"/>
          <w:sz w:val="28"/>
        </w:rPr>
        <w:t xml:space="preserve"> та </w:t>
      </w:r>
      <m:oMath>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Times New Roman" w:cs="Times New Roman"/>
                <w:sz w:val="28"/>
              </w:rPr>
              <m:t>вин</m:t>
            </m:r>
          </m:sub>
        </m:sSub>
      </m:oMath>
      <w:r w:rsidRPr="002207C8">
        <w:rPr>
          <w:rFonts w:ascii="Times New Roman" w:hAnsi="Times New Roman" w:cs="Times New Roman"/>
          <w:sz w:val="28"/>
        </w:rPr>
        <w:t xml:space="preserve"> </w:t>
      </w:r>
      <w:r w:rsidR="002207C8" w:rsidRPr="002207C8">
        <w:rPr>
          <w:rFonts w:ascii="Times New Roman" w:hAnsi="Times New Roman" w:cs="Times New Roman"/>
          <w:sz w:val="28"/>
          <w:szCs w:val="28"/>
        </w:rPr>
        <w:t>–</w:t>
      </w:r>
      <w:r w:rsidRPr="002207C8">
        <w:rPr>
          <w:rFonts w:ascii="Times New Roman" w:hAnsi="Times New Roman" w:cs="Times New Roman"/>
          <w:sz w:val="28"/>
        </w:rPr>
        <w:t xml:space="preserve"> витрата води в</w:t>
      </w:r>
      <w:r w:rsidR="00CC78AA" w:rsidRPr="002207C8">
        <w:rPr>
          <w:rFonts w:ascii="Times New Roman" w:hAnsi="Times New Roman" w:cs="Times New Roman"/>
          <w:sz w:val="28"/>
        </w:rPr>
        <w:t xml:space="preserve"> результаті</w:t>
      </w:r>
      <w:r w:rsidRPr="002207C8">
        <w:rPr>
          <w:rFonts w:ascii="Times New Roman" w:hAnsi="Times New Roman" w:cs="Times New Roman"/>
          <w:sz w:val="28"/>
        </w:rPr>
        <w:t xml:space="preserve"> випаровування та </w:t>
      </w:r>
      <w:proofErr w:type="spellStart"/>
      <w:r w:rsidRPr="002207C8">
        <w:rPr>
          <w:rFonts w:ascii="Times New Roman" w:hAnsi="Times New Roman" w:cs="Times New Roman"/>
          <w:sz w:val="28"/>
        </w:rPr>
        <w:t>капельного</w:t>
      </w:r>
      <w:proofErr w:type="spellEnd"/>
      <w:r w:rsidRPr="002207C8">
        <w:rPr>
          <w:rFonts w:ascii="Times New Roman" w:hAnsi="Times New Roman" w:cs="Times New Roman"/>
          <w:sz w:val="28"/>
        </w:rPr>
        <w:t xml:space="preserve"> виносу в холодильниках, м</w:t>
      </w:r>
      <w:r w:rsidRPr="002207C8">
        <w:rPr>
          <w:rFonts w:ascii="Times New Roman" w:hAnsi="Times New Roman" w:cs="Times New Roman"/>
          <w:sz w:val="28"/>
          <w:vertAlign w:val="superscript"/>
        </w:rPr>
        <w:t>3</w:t>
      </w:r>
      <w:r w:rsidRPr="002207C8">
        <w:rPr>
          <w:rFonts w:ascii="Times New Roman" w:hAnsi="Times New Roman" w:cs="Times New Roman"/>
          <w:sz w:val="28"/>
        </w:rPr>
        <w:t>/</w:t>
      </w:r>
      <w:proofErr w:type="spellStart"/>
      <w:r w:rsidRPr="002207C8">
        <w:rPr>
          <w:rFonts w:ascii="Times New Roman" w:hAnsi="Times New Roman" w:cs="Times New Roman"/>
          <w:sz w:val="28"/>
        </w:rPr>
        <w:t>год</w:t>
      </w:r>
      <w:proofErr w:type="spellEnd"/>
      <w:r w:rsidRPr="002207C8">
        <w:rPr>
          <w:rFonts w:ascii="Times New Roman" w:hAnsi="Times New Roman" w:cs="Times New Roman"/>
          <w:sz w:val="28"/>
        </w:rPr>
        <w:t xml:space="preserve">; </w:t>
      </w:r>
      <m:oMath>
        <m:sSub>
          <m:sSubPr>
            <m:ctrlPr>
              <w:rPr>
                <w:rFonts w:ascii="Cambria Math" w:hAnsi="Times New Roman" w:cs="Times New Roman"/>
                <w:i/>
                <w:sz w:val="28"/>
              </w:rPr>
            </m:ctrlPr>
          </m:sSubPr>
          <m:e>
            <m:r>
              <w:rPr>
                <w:rFonts w:ascii="Cambria Math" w:hAnsi="Times New Roman" w:cs="Times New Roman"/>
                <w:sz w:val="28"/>
              </w:rPr>
              <m:t>С</m:t>
            </m:r>
          </m:e>
          <m:sub>
            <m:r>
              <w:rPr>
                <w:rFonts w:ascii="Cambria Math" w:hAnsi="Cambria Math" w:cs="Times New Roman"/>
                <w:sz w:val="28"/>
              </w:rPr>
              <m:t>max</m:t>
            </m:r>
          </m:sub>
        </m:sSub>
      </m:oMath>
      <w:r w:rsidRPr="002207C8">
        <w:rPr>
          <w:rFonts w:ascii="Times New Roman" w:hAnsi="Times New Roman" w:cs="Times New Roman"/>
          <w:sz w:val="28"/>
        </w:rPr>
        <w:t xml:space="preserve"> і </w:t>
      </w:r>
      <m:oMath>
        <m:sSub>
          <m:sSubPr>
            <m:ctrlPr>
              <w:rPr>
                <w:rFonts w:ascii="Cambria Math" w:hAnsi="Times New Roman" w:cs="Times New Roman"/>
                <w:i/>
                <w:sz w:val="28"/>
              </w:rPr>
            </m:ctrlPr>
          </m:sSubPr>
          <m:e>
            <m:r>
              <w:rPr>
                <w:rFonts w:ascii="Cambria Math" w:hAnsi="Times New Roman" w:cs="Times New Roman"/>
                <w:sz w:val="28"/>
              </w:rPr>
              <m:t>С</m:t>
            </m:r>
          </m:e>
          <m:sub>
            <m:r>
              <w:rPr>
                <w:rFonts w:ascii="Cambria Math" w:hAnsi="Times New Roman" w:cs="Times New Roman"/>
                <w:sz w:val="28"/>
              </w:rPr>
              <m:t>д</m:t>
            </m:r>
          </m:sub>
        </m:sSub>
      </m:oMath>
      <w:r w:rsidRPr="002207C8">
        <w:rPr>
          <w:rFonts w:ascii="Times New Roman" w:hAnsi="Times New Roman" w:cs="Times New Roman"/>
          <w:sz w:val="28"/>
        </w:rPr>
        <w:t xml:space="preserve"> </w:t>
      </w:r>
      <w:r w:rsidR="002207C8" w:rsidRPr="002207C8">
        <w:rPr>
          <w:rFonts w:ascii="Times New Roman" w:hAnsi="Times New Roman" w:cs="Times New Roman"/>
          <w:sz w:val="28"/>
          <w:szCs w:val="28"/>
        </w:rPr>
        <w:t>–</w:t>
      </w:r>
      <w:r w:rsidRPr="002207C8">
        <w:rPr>
          <w:rFonts w:ascii="Times New Roman" w:hAnsi="Times New Roman" w:cs="Times New Roman"/>
          <w:sz w:val="28"/>
        </w:rPr>
        <w:t xml:space="preserve"> концентрації домішок (включаючи катіони жорсткості, хлориди та сульфати) в оборотній воді (максимально допустима норма) і в добавленій воді відповідно, г/м</w:t>
      </w:r>
      <w:r w:rsidRPr="002207C8">
        <w:rPr>
          <w:rFonts w:ascii="Times New Roman" w:hAnsi="Times New Roman" w:cs="Times New Roman"/>
          <w:sz w:val="28"/>
          <w:vertAlign w:val="superscript"/>
        </w:rPr>
        <w:t>3</w:t>
      </w:r>
      <w:r w:rsidRPr="002207C8">
        <w:rPr>
          <w:rFonts w:ascii="Times New Roman" w:hAnsi="Times New Roman" w:cs="Times New Roman"/>
          <w:sz w:val="28"/>
        </w:rPr>
        <w:t>.</w:t>
      </w:r>
      <w:r w:rsidRPr="002207C8">
        <w:rPr>
          <w:rFonts w:ascii="Times New Roman" w:hAnsi="Times New Roman" w:cs="Times New Roman"/>
          <w:sz w:val="28"/>
        </w:rPr>
        <w:br/>
      </w:r>
      <w:r w:rsidRPr="002207C8">
        <w:rPr>
          <w:rFonts w:ascii="Times New Roman" w:hAnsi="Times New Roman" w:cs="Times New Roman"/>
          <w:sz w:val="28"/>
        </w:rPr>
        <w:tab/>
        <w:t>Витрата води при випаровуванні в теплообмінних апарат</w:t>
      </w:r>
      <w:r w:rsidR="002207C8" w:rsidRPr="002207C8">
        <w:rPr>
          <w:rFonts w:ascii="Times New Roman" w:hAnsi="Times New Roman" w:cs="Times New Roman"/>
          <w:sz w:val="28"/>
        </w:rPr>
        <w:t>а</w:t>
      </w:r>
      <w:r w:rsidRPr="002207C8">
        <w:rPr>
          <w:rFonts w:ascii="Times New Roman" w:hAnsi="Times New Roman" w:cs="Times New Roman"/>
          <w:sz w:val="28"/>
        </w:rPr>
        <w:t>х відкритого типу визначається в м</w:t>
      </w:r>
      <w:r w:rsidRPr="002207C8">
        <w:rPr>
          <w:rFonts w:ascii="Times New Roman" w:hAnsi="Times New Roman" w:cs="Times New Roman"/>
          <w:sz w:val="28"/>
          <w:vertAlign w:val="superscript"/>
        </w:rPr>
        <w:t>3</w:t>
      </w:r>
      <w:r w:rsidRPr="002207C8">
        <w:rPr>
          <w:rFonts w:ascii="Times New Roman" w:hAnsi="Times New Roman" w:cs="Times New Roman"/>
          <w:sz w:val="28"/>
        </w:rPr>
        <w:t>/</w:t>
      </w:r>
      <w:proofErr w:type="spellStart"/>
      <w:r w:rsidRPr="002207C8">
        <w:rPr>
          <w:rFonts w:ascii="Times New Roman" w:hAnsi="Times New Roman" w:cs="Times New Roman"/>
          <w:sz w:val="28"/>
        </w:rPr>
        <w:t>год</w:t>
      </w:r>
      <w:proofErr w:type="spellEnd"/>
      <w:r w:rsidRPr="002207C8">
        <w:rPr>
          <w:rFonts w:ascii="Times New Roman" w:hAnsi="Times New Roman" w:cs="Times New Roman"/>
          <w:sz w:val="28"/>
        </w:rPr>
        <w:t>) за формулою</w:t>
      </w:r>
    </w:p>
    <w:p w:rsidR="000E40F4" w:rsidRPr="002207C8" w:rsidRDefault="00B61018" w:rsidP="00F8474C">
      <w:pPr>
        <w:spacing w:after="0" w:line="360" w:lineRule="auto"/>
        <w:ind w:firstLine="3686"/>
        <w:jc w:val="center"/>
        <w:rPr>
          <w:rFonts w:ascii="Times New Roman" w:hAnsi="Times New Roman" w:cs="Times New Roman"/>
          <w:sz w:val="28"/>
        </w:rPr>
      </w:pPr>
      <m:oMath>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Cambria Math" w:cs="Times New Roman"/>
                <w:sz w:val="28"/>
              </w:rPr>
              <m:t>вип</m:t>
            </m:r>
          </m:sub>
        </m:sSub>
        <m:r>
          <w:rPr>
            <w:rFonts w:ascii="Cambria Math" w:hAnsi="Times New Roman" w:cs="Times New Roman"/>
            <w:sz w:val="28"/>
          </w:rPr>
          <m:t>=</m:t>
        </m:r>
        <m:sSub>
          <m:sSubPr>
            <m:ctrlPr>
              <w:rPr>
                <w:rFonts w:ascii="Cambria Math" w:hAnsi="Times New Roman" w:cs="Times New Roman"/>
                <w:i/>
                <w:sz w:val="28"/>
              </w:rPr>
            </m:ctrlPr>
          </m:sSubPr>
          <m:e>
            <m:r>
              <w:rPr>
                <w:rFonts w:ascii="Cambria Math" w:hAnsi="Cambria Math" w:cs="Times New Roman"/>
                <w:sz w:val="28"/>
              </w:rPr>
              <m:t>K</m:t>
            </m:r>
          </m:e>
          <m:sub>
            <m:r>
              <w:rPr>
                <w:rFonts w:ascii="Cambria Math" w:hAnsi="Times New Roman" w:cs="Times New Roman"/>
                <w:sz w:val="28"/>
              </w:rPr>
              <m:t>1</m:t>
            </m:r>
          </m:sub>
        </m:sSub>
        <m:r>
          <w:rPr>
            <w:rFonts w:ascii="Cambria Math" w:hAnsi="Cambria Math" w:cs="Times New Roman"/>
            <w:sz w:val="28"/>
          </w:rPr>
          <m:t>∆t</m:t>
        </m:r>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Cambria Math" w:cs="Times New Roman"/>
                <w:sz w:val="28"/>
              </w:rPr>
              <m:t>об</m:t>
            </m:r>
          </m:sub>
        </m:sSub>
        <m:r>
          <w:rPr>
            <w:rFonts w:ascii="Cambria Math" w:hAnsi="Times New Roman" w:cs="Times New Roman"/>
            <w:sz w:val="28"/>
          </w:rPr>
          <m:t>,</m:t>
        </m:r>
      </m:oMath>
      <w:r w:rsidR="000E40F4" w:rsidRPr="002207C8">
        <w:rPr>
          <w:rFonts w:ascii="Times New Roman" w:hAnsi="Times New Roman" w:cs="Times New Roman"/>
          <w:sz w:val="28"/>
        </w:rPr>
        <w:t xml:space="preserve">                                               (1.3)</w:t>
      </w:r>
    </w:p>
    <w:p w:rsidR="00CC78AA" w:rsidRPr="002207C8" w:rsidRDefault="000E40F4" w:rsidP="00F8474C">
      <w:pPr>
        <w:spacing w:after="0" w:line="360" w:lineRule="auto"/>
        <w:ind w:firstLine="709"/>
        <w:jc w:val="both"/>
        <w:rPr>
          <w:rFonts w:ascii="Times New Roman" w:hAnsi="Times New Roman" w:cs="Times New Roman"/>
          <w:sz w:val="28"/>
        </w:rPr>
      </w:pPr>
      <w:r w:rsidRPr="002207C8">
        <w:rPr>
          <w:rFonts w:ascii="Times New Roman" w:hAnsi="Times New Roman" w:cs="Times New Roman"/>
          <w:sz w:val="28"/>
        </w:rPr>
        <w:t xml:space="preserve">де </w:t>
      </w:r>
      <m:oMath>
        <m:sSub>
          <m:sSubPr>
            <m:ctrlPr>
              <w:rPr>
                <w:rFonts w:ascii="Cambria Math" w:hAnsi="Times New Roman" w:cs="Times New Roman"/>
                <w:i/>
                <w:sz w:val="28"/>
              </w:rPr>
            </m:ctrlPr>
          </m:sSubPr>
          <m:e>
            <m:r>
              <w:rPr>
                <w:rFonts w:ascii="Cambria Math" w:hAnsi="Cambria Math" w:cs="Times New Roman"/>
                <w:sz w:val="28"/>
              </w:rPr>
              <m:t>K</m:t>
            </m:r>
          </m:e>
          <m:sub>
            <m:r>
              <w:rPr>
                <w:rFonts w:ascii="Cambria Math" w:hAnsi="Times New Roman" w:cs="Times New Roman"/>
                <w:sz w:val="28"/>
              </w:rPr>
              <m:t>1</m:t>
            </m:r>
          </m:sub>
        </m:sSub>
      </m:oMath>
      <w:r w:rsidR="00CC78AA" w:rsidRPr="002207C8">
        <w:rPr>
          <w:rFonts w:ascii="Times New Roman" w:hAnsi="Times New Roman" w:cs="Times New Roman"/>
          <w:sz w:val="28"/>
        </w:rPr>
        <w:t xml:space="preserve"> </w:t>
      </w:r>
      <w:r w:rsidR="002207C8" w:rsidRPr="002207C8">
        <w:rPr>
          <w:rFonts w:ascii="Times New Roman" w:hAnsi="Times New Roman" w:cs="Times New Roman"/>
          <w:sz w:val="28"/>
          <w:szCs w:val="28"/>
        </w:rPr>
        <w:t>–</w:t>
      </w:r>
      <w:r w:rsidR="00CC78AA" w:rsidRPr="002207C8">
        <w:rPr>
          <w:rFonts w:ascii="Times New Roman" w:hAnsi="Times New Roman" w:cs="Times New Roman"/>
          <w:sz w:val="28"/>
        </w:rPr>
        <w:t xml:space="preserve"> коефіцієнт</w:t>
      </w:r>
      <w:r w:rsidRPr="002207C8">
        <w:rPr>
          <w:rFonts w:ascii="Times New Roman" w:hAnsi="Times New Roman" w:cs="Times New Roman"/>
          <w:sz w:val="28"/>
        </w:rPr>
        <w:t xml:space="preserve"> при охолодженні води в </w:t>
      </w:r>
      <w:proofErr w:type="spellStart"/>
      <w:r w:rsidRPr="002207C8">
        <w:rPr>
          <w:rFonts w:ascii="Times New Roman" w:hAnsi="Times New Roman" w:cs="Times New Roman"/>
          <w:sz w:val="28"/>
        </w:rPr>
        <w:t>бризгальних</w:t>
      </w:r>
      <w:proofErr w:type="spellEnd"/>
      <w:r w:rsidRPr="002207C8">
        <w:rPr>
          <w:rFonts w:ascii="Times New Roman" w:hAnsi="Times New Roman" w:cs="Times New Roman"/>
          <w:sz w:val="28"/>
        </w:rPr>
        <w:t xml:space="preserve"> басейнах, градирнях при температурах повітря, які складають 0; 10; 20 та 30 °С та відповідають 0.001; 0.0012; 0.0014 та 0.0015; </w:t>
      </w:r>
      <m:oMath>
        <m:r>
          <w:rPr>
            <w:rFonts w:ascii="Cambria Math" w:hAnsi="Cambria Math" w:cs="Times New Roman"/>
            <w:sz w:val="28"/>
          </w:rPr>
          <m:t>∆t</m:t>
        </m:r>
      </m:oMath>
      <w:r w:rsidRPr="002207C8">
        <w:rPr>
          <w:rFonts w:ascii="Times New Roman" w:hAnsi="Times New Roman" w:cs="Times New Roman"/>
          <w:sz w:val="28"/>
        </w:rPr>
        <w:t xml:space="preserve"> </w:t>
      </w:r>
      <w:r w:rsidR="002207C8" w:rsidRPr="002207C8">
        <w:rPr>
          <w:rFonts w:ascii="Times New Roman" w:hAnsi="Times New Roman" w:cs="Times New Roman"/>
          <w:sz w:val="28"/>
          <w:szCs w:val="28"/>
        </w:rPr>
        <w:t>–</w:t>
      </w:r>
      <w:r w:rsidRPr="002207C8">
        <w:rPr>
          <w:rFonts w:ascii="Times New Roman" w:hAnsi="Times New Roman" w:cs="Times New Roman"/>
          <w:sz w:val="28"/>
        </w:rPr>
        <w:t xml:space="preserve"> перепад температур охолодження води, °С (розрахований як різниця температури переробленої води та поданої); найчас</w:t>
      </w:r>
      <w:proofErr w:type="spellStart"/>
      <w:r w:rsidRPr="002207C8">
        <w:rPr>
          <w:rFonts w:ascii="Times New Roman" w:hAnsi="Times New Roman" w:cs="Times New Roman"/>
          <w:sz w:val="28"/>
        </w:rPr>
        <w:t>тіше</w:t>
      </w:r>
      <w:proofErr w:type="spellEnd"/>
      <w:r w:rsidRPr="002207C8">
        <w:rPr>
          <w:rFonts w:ascii="Times New Roman" w:hAnsi="Times New Roman" w:cs="Times New Roman"/>
          <w:sz w:val="28"/>
        </w:rPr>
        <w:t xml:space="preserve"> приймається </w:t>
      </w:r>
      <m:oMath>
        <m:r>
          <w:rPr>
            <w:rFonts w:ascii="Cambria Math" w:hAnsi="Cambria Math" w:cs="Times New Roman"/>
            <w:sz w:val="28"/>
          </w:rPr>
          <m:t>∆t</m:t>
        </m:r>
        <m:r>
          <w:rPr>
            <w:rFonts w:ascii="Cambria Math" w:hAnsi="Times New Roman" w:cs="Times New Roman"/>
            <w:sz w:val="28"/>
          </w:rPr>
          <m:t>=15</m:t>
        </m:r>
        <m:r>
          <w:rPr>
            <w:rFonts w:ascii="Cambria Math" w:hAnsi="Cambria Math" w:cs="Times New Roman"/>
            <w:sz w:val="28"/>
          </w:rPr>
          <m:t>÷</m:t>
        </m:r>
        <m:r>
          <w:rPr>
            <w:rFonts w:ascii="Cambria Math" w:hAnsi="Times New Roman" w:cs="Times New Roman"/>
            <w:sz w:val="28"/>
          </w:rPr>
          <m:t xml:space="preserve">18 </m:t>
        </m:r>
        <m:r>
          <w:rPr>
            <w:rFonts w:ascii="Cambria Math" w:hAnsi="Cambria Math" w:cs="Times New Roman"/>
            <w:sz w:val="28"/>
          </w:rPr>
          <m:t>℃</m:t>
        </m:r>
      </m:oMath>
      <w:r w:rsidRPr="002207C8">
        <w:rPr>
          <w:rFonts w:ascii="Times New Roman" w:hAnsi="Times New Roman" w:cs="Times New Roman"/>
          <w:sz w:val="28"/>
        </w:rPr>
        <w:t xml:space="preserve">); </w:t>
      </w:r>
      <m:oMath>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Cambria Math" w:cs="Times New Roman"/>
                <w:sz w:val="28"/>
              </w:rPr>
              <m:t>об</m:t>
            </m:r>
          </m:sub>
        </m:sSub>
      </m:oMath>
      <w:r w:rsidRPr="002207C8">
        <w:rPr>
          <w:rFonts w:ascii="Times New Roman" w:hAnsi="Times New Roman" w:cs="Times New Roman"/>
          <w:sz w:val="28"/>
        </w:rPr>
        <w:t xml:space="preserve"> </w:t>
      </w:r>
      <w:r w:rsidR="002207C8" w:rsidRPr="002207C8">
        <w:rPr>
          <w:rFonts w:ascii="Times New Roman" w:hAnsi="Times New Roman" w:cs="Times New Roman"/>
          <w:sz w:val="28"/>
          <w:szCs w:val="28"/>
        </w:rPr>
        <w:t>–</w:t>
      </w:r>
      <w:r w:rsidRPr="002207C8">
        <w:rPr>
          <w:rFonts w:ascii="Times New Roman" w:hAnsi="Times New Roman" w:cs="Times New Roman"/>
          <w:sz w:val="28"/>
        </w:rPr>
        <w:t xml:space="preserve"> об’єм води, відведений від виробництва на охолодження, м</w:t>
      </w:r>
      <w:r w:rsidRPr="002207C8">
        <w:rPr>
          <w:rFonts w:ascii="Times New Roman" w:hAnsi="Times New Roman" w:cs="Times New Roman"/>
          <w:sz w:val="28"/>
          <w:vertAlign w:val="superscript"/>
        </w:rPr>
        <w:t>3</w:t>
      </w:r>
      <w:r w:rsidRPr="002207C8">
        <w:rPr>
          <w:rFonts w:ascii="Times New Roman" w:hAnsi="Times New Roman" w:cs="Times New Roman"/>
          <w:sz w:val="28"/>
        </w:rPr>
        <w:t>/год.</w:t>
      </w:r>
      <w:r w:rsidR="00CC78AA" w:rsidRPr="002207C8">
        <w:rPr>
          <w:rFonts w:ascii="Times New Roman" w:hAnsi="Times New Roman" w:cs="Times New Roman"/>
          <w:sz w:val="28"/>
        </w:rPr>
        <w:t xml:space="preserve"> </w:t>
      </w:r>
      <w:r w:rsidRPr="002207C8">
        <w:rPr>
          <w:rFonts w:ascii="Times New Roman" w:hAnsi="Times New Roman" w:cs="Times New Roman"/>
          <w:sz w:val="28"/>
        </w:rPr>
        <w:t xml:space="preserve">Втрати при виносі </w:t>
      </w:r>
      <w:r w:rsidR="00CC78AA" w:rsidRPr="002207C8">
        <w:rPr>
          <w:rFonts w:ascii="Times New Roman" w:hAnsi="Times New Roman" w:cs="Times New Roman"/>
          <w:sz w:val="28"/>
        </w:rPr>
        <w:t>розраховуються</w:t>
      </w:r>
      <w:r w:rsidRPr="002207C8">
        <w:rPr>
          <w:rFonts w:ascii="Times New Roman" w:hAnsi="Times New Roman" w:cs="Times New Roman"/>
          <w:sz w:val="28"/>
        </w:rPr>
        <w:t xml:space="preserve"> (в м</w:t>
      </w:r>
      <w:r w:rsidRPr="002207C8">
        <w:rPr>
          <w:rFonts w:ascii="Times New Roman" w:hAnsi="Times New Roman" w:cs="Times New Roman"/>
          <w:sz w:val="28"/>
          <w:vertAlign w:val="superscript"/>
        </w:rPr>
        <w:t>3</w:t>
      </w:r>
      <w:r w:rsidRPr="002207C8">
        <w:rPr>
          <w:rFonts w:ascii="Times New Roman" w:hAnsi="Times New Roman" w:cs="Times New Roman"/>
          <w:sz w:val="28"/>
        </w:rPr>
        <w:t>/</w:t>
      </w:r>
      <w:proofErr w:type="spellStart"/>
      <w:r w:rsidRPr="002207C8">
        <w:rPr>
          <w:rFonts w:ascii="Times New Roman" w:hAnsi="Times New Roman" w:cs="Times New Roman"/>
          <w:sz w:val="28"/>
        </w:rPr>
        <w:t>год</w:t>
      </w:r>
      <w:proofErr w:type="spellEnd"/>
      <w:r w:rsidRPr="002207C8">
        <w:rPr>
          <w:rFonts w:ascii="Times New Roman" w:hAnsi="Times New Roman" w:cs="Times New Roman"/>
          <w:sz w:val="28"/>
        </w:rPr>
        <w:t xml:space="preserve">) по </w:t>
      </w:r>
      <w:r w:rsidR="00CC78AA" w:rsidRPr="002207C8">
        <w:rPr>
          <w:rFonts w:ascii="Times New Roman" w:hAnsi="Times New Roman" w:cs="Times New Roman"/>
          <w:sz w:val="28"/>
        </w:rPr>
        <w:t>залежності</w:t>
      </w:r>
    </w:p>
    <w:p w:rsidR="000E40F4" w:rsidRPr="002207C8" w:rsidRDefault="00B61018" w:rsidP="00F8474C">
      <w:pPr>
        <w:spacing w:after="0" w:line="360" w:lineRule="auto"/>
        <w:ind w:firstLine="709"/>
        <w:jc w:val="right"/>
        <w:rPr>
          <w:rFonts w:ascii="Times New Roman" w:hAnsi="Times New Roman" w:cs="Times New Roman"/>
          <w:sz w:val="28"/>
        </w:rPr>
      </w:pPr>
      <m:oMath>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Cambria Math" w:cs="Times New Roman"/>
                <w:sz w:val="28"/>
              </w:rPr>
              <m:t>вин</m:t>
            </m:r>
          </m:sub>
        </m:sSub>
        <m:r>
          <w:rPr>
            <w:rFonts w:ascii="Cambria Math" w:hAnsi="Times New Roman" w:cs="Times New Roman"/>
            <w:sz w:val="28"/>
          </w:rPr>
          <m:t>=</m:t>
        </m:r>
        <m:sSub>
          <m:sSubPr>
            <m:ctrlPr>
              <w:rPr>
                <w:rFonts w:ascii="Cambria Math" w:hAnsi="Times New Roman" w:cs="Times New Roman"/>
                <w:i/>
                <w:sz w:val="28"/>
              </w:rPr>
            </m:ctrlPr>
          </m:sSubPr>
          <m:e>
            <m:r>
              <w:rPr>
                <w:rFonts w:ascii="Cambria Math" w:hAnsi="Cambria Math" w:cs="Times New Roman"/>
                <w:sz w:val="28"/>
              </w:rPr>
              <m:t>K</m:t>
            </m:r>
          </m:e>
          <m:sub>
            <m:r>
              <w:rPr>
                <w:rFonts w:ascii="Cambria Math" w:hAnsi="Times New Roman" w:cs="Times New Roman"/>
                <w:sz w:val="28"/>
              </w:rPr>
              <m:t>2</m:t>
            </m:r>
          </m:sub>
        </m:sSub>
        <m:sSub>
          <m:sSubPr>
            <m:ctrlPr>
              <w:rPr>
                <w:rFonts w:ascii="Cambria Math" w:hAnsi="Times New Roman" w:cs="Times New Roman"/>
                <w:i/>
                <w:sz w:val="28"/>
              </w:rPr>
            </m:ctrlPr>
          </m:sSubPr>
          <m:e>
            <m:r>
              <w:rPr>
                <w:rFonts w:ascii="Cambria Math" w:hAnsi="Cambria Math" w:cs="Times New Roman"/>
                <w:sz w:val="28"/>
              </w:rPr>
              <m:t>V</m:t>
            </m:r>
          </m:e>
          <m:sub>
            <m:r>
              <w:rPr>
                <w:rFonts w:ascii="Cambria Math" w:hAnsi="Cambria Math" w:cs="Times New Roman"/>
                <w:sz w:val="28"/>
              </w:rPr>
              <m:t>об</m:t>
            </m:r>
          </m:sub>
        </m:sSub>
        <m:r>
          <w:rPr>
            <w:rFonts w:ascii="Cambria Math" w:hAnsi="Times New Roman" w:cs="Times New Roman"/>
            <w:sz w:val="28"/>
          </w:rPr>
          <m:t>,</m:t>
        </m:r>
      </m:oMath>
      <w:r w:rsidR="000E40F4" w:rsidRPr="002207C8">
        <w:rPr>
          <w:rFonts w:ascii="Times New Roman" w:hAnsi="Times New Roman" w:cs="Times New Roman"/>
          <w:sz w:val="28"/>
        </w:rPr>
        <w:t xml:space="preserve">                                                  (1.4)</w:t>
      </w:r>
    </w:p>
    <w:p w:rsidR="004F5140" w:rsidRPr="002207C8" w:rsidRDefault="000E40F4" w:rsidP="00F8474C">
      <w:pPr>
        <w:spacing w:after="0" w:line="360" w:lineRule="auto"/>
        <w:ind w:firstLine="709"/>
        <w:jc w:val="both"/>
        <w:rPr>
          <w:rFonts w:ascii="Times New Roman" w:eastAsiaTheme="minorEastAsia" w:hAnsi="Times New Roman" w:cs="Times New Roman"/>
          <w:sz w:val="28"/>
        </w:rPr>
      </w:pPr>
      <w:r w:rsidRPr="002207C8">
        <w:rPr>
          <w:rFonts w:ascii="Times New Roman" w:hAnsi="Times New Roman" w:cs="Times New Roman"/>
          <w:sz w:val="28"/>
        </w:rPr>
        <w:t xml:space="preserve">де </w:t>
      </w:r>
      <m:oMath>
        <m:sSub>
          <m:sSubPr>
            <m:ctrlPr>
              <w:rPr>
                <w:rFonts w:ascii="Cambria Math" w:hAnsi="Times New Roman" w:cs="Times New Roman"/>
                <w:i/>
                <w:sz w:val="28"/>
              </w:rPr>
            </m:ctrlPr>
          </m:sSubPr>
          <m:e>
            <m:r>
              <w:rPr>
                <w:rFonts w:ascii="Cambria Math" w:hAnsi="Cambria Math" w:cs="Times New Roman"/>
                <w:sz w:val="28"/>
              </w:rPr>
              <m:t>K</m:t>
            </m:r>
          </m:e>
          <m:sub>
            <m:r>
              <w:rPr>
                <w:rFonts w:ascii="Cambria Math" w:hAnsi="Times New Roman" w:cs="Times New Roman"/>
                <w:sz w:val="28"/>
              </w:rPr>
              <m:t>2</m:t>
            </m:r>
          </m:sub>
        </m:sSub>
      </m:oMath>
      <w:r w:rsidRPr="002207C8">
        <w:rPr>
          <w:rFonts w:ascii="Times New Roman" w:hAnsi="Times New Roman" w:cs="Times New Roman"/>
          <w:sz w:val="28"/>
        </w:rPr>
        <w:t xml:space="preserve"> </w:t>
      </w:r>
      <w:r w:rsidR="002207C8" w:rsidRPr="002207C8">
        <w:rPr>
          <w:rFonts w:ascii="Times New Roman" w:hAnsi="Times New Roman" w:cs="Times New Roman"/>
          <w:sz w:val="28"/>
          <w:szCs w:val="28"/>
        </w:rPr>
        <w:t>–</w:t>
      </w:r>
      <w:r w:rsidRPr="002207C8">
        <w:rPr>
          <w:rFonts w:ascii="Times New Roman" w:hAnsi="Times New Roman" w:cs="Times New Roman"/>
          <w:sz w:val="28"/>
        </w:rPr>
        <w:t xml:space="preserve"> коефіцієнт витрати води в результаті </w:t>
      </w:r>
      <w:proofErr w:type="spellStart"/>
      <w:r w:rsidRPr="002207C8">
        <w:rPr>
          <w:rFonts w:ascii="Times New Roman" w:hAnsi="Times New Roman" w:cs="Times New Roman"/>
          <w:sz w:val="28"/>
        </w:rPr>
        <w:t>капельного</w:t>
      </w:r>
      <w:proofErr w:type="spellEnd"/>
      <w:r w:rsidRPr="002207C8">
        <w:rPr>
          <w:rFonts w:ascii="Times New Roman" w:hAnsi="Times New Roman" w:cs="Times New Roman"/>
          <w:sz w:val="28"/>
        </w:rPr>
        <w:t xml:space="preserve"> виносу (приймається</w:t>
      </w:r>
      <m:oMath>
        <m:sSub>
          <m:sSubPr>
            <m:ctrlPr>
              <w:rPr>
                <w:rFonts w:ascii="Cambria Math" w:hAnsi="Times New Roman" w:cs="Times New Roman"/>
                <w:i/>
                <w:sz w:val="28"/>
              </w:rPr>
            </m:ctrlPr>
          </m:sSubPr>
          <m:e>
            <m:r>
              <w:rPr>
                <w:rFonts w:ascii="Cambria Math" w:hAnsi="Times New Roman" w:cs="Times New Roman"/>
                <w:sz w:val="28"/>
              </w:rPr>
              <m:t xml:space="preserve"> </m:t>
            </m:r>
            <m:r>
              <w:rPr>
                <w:rFonts w:ascii="Cambria Math" w:hAnsi="Cambria Math" w:cs="Times New Roman"/>
                <w:sz w:val="28"/>
              </w:rPr>
              <m:t>K</m:t>
            </m:r>
          </m:e>
          <m:sub>
            <m:r>
              <w:rPr>
                <w:rFonts w:ascii="Cambria Math" w:hAnsi="Times New Roman" w:cs="Times New Roman"/>
                <w:sz w:val="28"/>
              </w:rPr>
              <m:t>2</m:t>
            </m:r>
          </m:sub>
        </m:sSub>
        <m:r>
          <w:rPr>
            <w:rFonts w:ascii="Cambria Math" w:hAnsi="Times New Roman" w:cs="Times New Roman"/>
            <w:sz w:val="28"/>
          </w:rPr>
          <m:t>=0.02</m:t>
        </m:r>
        <m:r>
          <w:rPr>
            <w:rFonts w:ascii="Cambria Math" w:hAnsi="Cambria Math" w:cs="Times New Roman"/>
            <w:sz w:val="28"/>
          </w:rPr>
          <m:t>÷</m:t>
        </m:r>
        <m:r>
          <w:rPr>
            <w:rFonts w:ascii="Cambria Math" w:hAnsi="Times New Roman" w:cs="Times New Roman"/>
            <w:sz w:val="28"/>
          </w:rPr>
          <m:t>0.03</m:t>
        </m:r>
      </m:oMath>
      <w:r w:rsidRPr="002207C8">
        <w:rPr>
          <w:rFonts w:ascii="Times New Roman" w:hAnsi="Times New Roman" w:cs="Times New Roman"/>
          <w:sz w:val="28"/>
        </w:rPr>
        <w:t xml:space="preserve"> для бризгальних басейнів продуктивністю до 500 м</w:t>
      </w:r>
      <w:r w:rsidRPr="002207C8">
        <w:rPr>
          <w:rFonts w:ascii="Times New Roman" w:hAnsi="Times New Roman" w:cs="Times New Roman"/>
          <w:sz w:val="28"/>
          <w:vertAlign w:val="superscript"/>
        </w:rPr>
        <w:t>3</w:t>
      </w:r>
      <w:r w:rsidRPr="002207C8">
        <w:rPr>
          <w:rFonts w:ascii="Times New Roman" w:hAnsi="Times New Roman" w:cs="Times New Roman"/>
          <w:sz w:val="28"/>
        </w:rPr>
        <w:t>/</w:t>
      </w:r>
      <w:proofErr w:type="spellStart"/>
      <w:r w:rsidRPr="002207C8">
        <w:rPr>
          <w:rFonts w:ascii="Times New Roman" w:hAnsi="Times New Roman" w:cs="Times New Roman"/>
          <w:sz w:val="28"/>
        </w:rPr>
        <w:t>год</w:t>
      </w:r>
      <w:proofErr w:type="spellEnd"/>
      <w:r w:rsidRPr="002207C8">
        <w:rPr>
          <w:rFonts w:ascii="Times New Roman" w:hAnsi="Times New Roman" w:cs="Times New Roman"/>
          <w:sz w:val="28"/>
        </w:rPr>
        <w:t xml:space="preserve">, при </w:t>
      </w:r>
      <w:r w:rsidR="004F5140" w:rsidRPr="002207C8">
        <w:rPr>
          <w:rFonts w:ascii="Times New Roman" w:hAnsi="Times New Roman" w:cs="Times New Roman"/>
          <w:sz w:val="28"/>
        </w:rPr>
        <w:t>значенні</w:t>
      </w:r>
      <w:r w:rsidRPr="002207C8">
        <w:rPr>
          <w:rFonts w:ascii="Times New Roman" w:hAnsi="Times New Roman" w:cs="Times New Roman"/>
          <w:sz w:val="28"/>
        </w:rPr>
        <w:t xml:space="preserve"> вище  500 м</w:t>
      </w:r>
      <w:r w:rsidRPr="002207C8">
        <w:rPr>
          <w:rFonts w:ascii="Times New Roman" w:hAnsi="Times New Roman" w:cs="Times New Roman"/>
          <w:sz w:val="28"/>
          <w:vertAlign w:val="superscript"/>
        </w:rPr>
        <w:t>3</w:t>
      </w:r>
      <w:r w:rsidRPr="002207C8">
        <w:rPr>
          <w:rFonts w:ascii="Times New Roman" w:hAnsi="Times New Roman" w:cs="Times New Roman"/>
          <w:sz w:val="28"/>
        </w:rPr>
        <w:t>/</w:t>
      </w:r>
      <w:proofErr w:type="spellStart"/>
      <w:r w:rsidRPr="002207C8">
        <w:rPr>
          <w:rFonts w:ascii="Times New Roman" w:hAnsi="Times New Roman" w:cs="Times New Roman"/>
          <w:sz w:val="28"/>
        </w:rPr>
        <w:t>год</w:t>
      </w:r>
      <w:proofErr w:type="spellEnd"/>
      <w:r w:rsidRPr="002207C8">
        <w:rPr>
          <w:rFonts w:ascii="Times New Roman" w:hAnsi="Times New Roman" w:cs="Times New Roman"/>
          <w:sz w:val="28"/>
        </w:rPr>
        <w:t xml:space="preserve"> </w:t>
      </w:r>
      <w:r w:rsidR="002207C8" w:rsidRPr="002207C8">
        <w:rPr>
          <w:rFonts w:ascii="Times New Roman" w:hAnsi="Times New Roman" w:cs="Times New Roman"/>
          <w:sz w:val="28"/>
          <w:szCs w:val="28"/>
        </w:rPr>
        <w:t>–</w:t>
      </w:r>
      <w:r w:rsidRPr="002207C8">
        <w:rPr>
          <w:rFonts w:ascii="Times New Roman" w:hAnsi="Times New Roman" w:cs="Times New Roman"/>
          <w:sz w:val="28"/>
        </w:rPr>
        <w:t xml:space="preserve"> </w:t>
      </w:r>
      <m:oMath>
        <m:r>
          <w:rPr>
            <w:rFonts w:ascii="Cambria Math" w:hAnsi="Times New Roman" w:cs="Times New Roman"/>
            <w:sz w:val="28"/>
          </w:rPr>
          <m:t>0.015</m:t>
        </m:r>
        <m:r>
          <w:rPr>
            <w:rFonts w:ascii="Cambria Math" w:hAnsi="Cambria Math" w:cs="Times New Roman"/>
            <w:sz w:val="28"/>
          </w:rPr>
          <m:t>÷</m:t>
        </m:r>
        <m:r>
          <w:rPr>
            <w:rFonts w:ascii="Cambria Math" w:hAnsi="Times New Roman" w:cs="Times New Roman"/>
            <w:sz w:val="28"/>
          </w:rPr>
          <m:t>0.02</m:t>
        </m:r>
      </m:oMath>
      <w:r w:rsidRPr="002207C8">
        <w:rPr>
          <w:rFonts w:ascii="Times New Roman" w:hAnsi="Times New Roman" w:cs="Times New Roman"/>
          <w:sz w:val="28"/>
        </w:rPr>
        <w:t xml:space="preserve">; для бризгальних градирень </w:t>
      </w:r>
      <w:r w:rsidR="004F5140" w:rsidRPr="002207C8">
        <w:rPr>
          <w:rFonts w:ascii="Times New Roman" w:hAnsi="Times New Roman" w:cs="Times New Roman"/>
          <w:sz w:val="28"/>
        </w:rPr>
        <w:t>а також</w:t>
      </w:r>
      <w:r w:rsidRPr="002207C8">
        <w:rPr>
          <w:rFonts w:ascii="Times New Roman" w:hAnsi="Times New Roman" w:cs="Times New Roman"/>
          <w:sz w:val="28"/>
        </w:rPr>
        <w:t xml:space="preserve"> відкритих градирень з простими </w:t>
      </w:r>
      <w:proofErr w:type="spellStart"/>
      <w:r w:rsidRPr="002207C8">
        <w:rPr>
          <w:rFonts w:ascii="Times New Roman" w:hAnsi="Times New Roman" w:cs="Times New Roman"/>
          <w:sz w:val="28"/>
        </w:rPr>
        <w:t>жалюзями</w:t>
      </w:r>
      <w:proofErr w:type="spellEnd"/>
      <w:r w:rsidRPr="002207C8">
        <w:rPr>
          <w:rFonts w:ascii="Times New Roman" w:hAnsi="Times New Roman" w:cs="Times New Roman"/>
          <w:sz w:val="28"/>
        </w:rPr>
        <w:t xml:space="preserve"> </w:t>
      </w:r>
      <m:oMath>
        <m:r>
          <w:rPr>
            <w:rFonts w:ascii="Cambria Math" w:hAnsi="Times New Roman" w:cs="Times New Roman"/>
            <w:sz w:val="28"/>
          </w:rPr>
          <m:t>0.01</m:t>
        </m:r>
        <m:r>
          <w:rPr>
            <w:rFonts w:ascii="Cambria Math" w:hAnsi="Cambria Math" w:cs="Times New Roman"/>
            <w:sz w:val="28"/>
          </w:rPr>
          <m:t>÷</m:t>
        </m:r>
        <m:r>
          <w:rPr>
            <w:rFonts w:ascii="Cambria Math" w:hAnsi="Times New Roman" w:cs="Times New Roman"/>
            <w:sz w:val="28"/>
          </w:rPr>
          <m:t>0.015</m:t>
        </m:r>
      </m:oMath>
      <w:r w:rsidRPr="002207C8">
        <w:rPr>
          <w:rFonts w:ascii="Times New Roman" w:hAnsi="Times New Roman" w:cs="Times New Roman"/>
          <w:sz w:val="28"/>
        </w:rPr>
        <w:t xml:space="preserve">; для відкритих градирень з сітчастами жалюзями та башшених градирень </w:t>
      </w:r>
      <w:r w:rsidR="002207C8" w:rsidRPr="002207C8">
        <w:rPr>
          <w:rFonts w:ascii="Times New Roman" w:hAnsi="Times New Roman" w:cs="Times New Roman"/>
          <w:sz w:val="28"/>
          <w:szCs w:val="28"/>
        </w:rPr>
        <w:t>–</w:t>
      </w:r>
      <w:r w:rsidRPr="002207C8">
        <w:rPr>
          <w:rFonts w:ascii="Times New Roman" w:hAnsi="Times New Roman" w:cs="Times New Roman"/>
          <w:sz w:val="28"/>
        </w:rPr>
        <w:t xml:space="preserve"> </w:t>
      </w:r>
      <m:oMath>
        <m:r>
          <w:rPr>
            <w:rFonts w:ascii="Cambria Math" w:hAnsi="Times New Roman" w:cs="Times New Roman"/>
            <w:sz w:val="28"/>
          </w:rPr>
          <m:t>0.005</m:t>
        </m:r>
        <m:r>
          <w:rPr>
            <w:rFonts w:ascii="Cambria Math" w:hAnsi="Cambria Math" w:cs="Times New Roman"/>
            <w:sz w:val="28"/>
          </w:rPr>
          <m:t>÷</m:t>
        </m:r>
        <m:r>
          <w:rPr>
            <w:rFonts w:ascii="Cambria Math" w:hAnsi="Times New Roman" w:cs="Times New Roman"/>
            <w:sz w:val="28"/>
          </w:rPr>
          <m:t>0.01</m:t>
        </m:r>
      </m:oMath>
      <w:r w:rsidRPr="002207C8">
        <w:rPr>
          <w:rFonts w:ascii="Times New Roman" w:hAnsi="Times New Roman" w:cs="Times New Roman"/>
          <w:sz w:val="28"/>
        </w:rPr>
        <w:t xml:space="preserve">; для вентиляторних  градирень з водовловлючами </w:t>
      </w:r>
      <w:r w:rsidR="002207C8" w:rsidRPr="002207C8">
        <w:rPr>
          <w:rFonts w:ascii="Times New Roman" w:hAnsi="Times New Roman" w:cs="Times New Roman"/>
          <w:sz w:val="28"/>
          <w:szCs w:val="28"/>
        </w:rPr>
        <w:t>–</w:t>
      </w:r>
      <w:r w:rsidRPr="002207C8">
        <w:rPr>
          <w:rFonts w:ascii="Times New Roman" w:hAnsi="Times New Roman" w:cs="Times New Roman"/>
          <w:sz w:val="28"/>
        </w:rPr>
        <w:t xml:space="preserve"> </w:t>
      </w:r>
      <m:oMath>
        <m:r>
          <w:rPr>
            <w:rFonts w:ascii="Cambria Math" w:hAnsi="Times New Roman" w:cs="Times New Roman"/>
            <w:sz w:val="28"/>
          </w:rPr>
          <m:t>0.003</m:t>
        </m:r>
        <m:r>
          <w:rPr>
            <w:rFonts w:ascii="Cambria Math" w:hAnsi="Cambria Math" w:cs="Times New Roman"/>
            <w:sz w:val="28"/>
          </w:rPr>
          <m:t>÷</m:t>
        </m:r>
        <m:r>
          <w:rPr>
            <w:rFonts w:ascii="Cambria Math" w:hAnsi="Times New Roman" w:cs="Times New Roman"/>
            <w:sz w:val="28"/>
          </w:rPr>
          <m:t>0.005).</m:t>
        </m:r>
      </m:oMath>
    </w:p>
    <w:p w:rsidR="004F5140" w:rsidRPr="002207C8" w:rsidRDefault="004F5140"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 xml:space="preserve">Найперспективніша та безвідмовна </w:t>
      </w:r>
      <w:r w:rsidR="00EA4369" w:rsidRPr="002207C8">
        <w:rPr>
          <w:rFonts w:ascii="Times New Roman" w:hAnsi="Times New Roman" w:cs="Times New Roman"/>
          <w:sz w:val="28"/>
          <w:szCs w:val="28"/>
        </w:rPr>
        <w:t>схема комплексного механічного</w:t>
      </w:r>
      <w:r w:rsidRPr="002207C8">
        <w:rPr>
          <w:rFonts w:ascii="Times New Roman" w:hAnsi="Times New Roman" w:cs="Times New Roman"/>
          <w:sz w:val="28"/>
          <w:szCs w:val="28"/>
        </w:rPr>
        <w:t xml:space="preserve"> та одно</w:t>
      </w:r>
      <w:r w:rsidR="00EA4369" w:rsidRPr="002207C8">
        <w:rPr>
          <w:rFonts w:ascii="Times New Roman" w:hAnsi="Times New Roman" w:cs="Times New Roman"/>
          <w:sz w:val="28"/>
          <w:szCs w:val="28"/>
        </w:rPr>
        <w:t>ступеневого</w:t>
      </w:r>
      <w:r w:rsidRPr="002207C8">
        <w:rPr>
          <w:rFonts w:ascii="Times New Roman" w:hAnsi="Times New Roman" w:cs="Times New Roman"/>
          <w:sz w:val="28"/>
          <w:szCs w:val="28"/>
        </w:rPr>
        <w:t xml:space="preserve"> іонообмінного </w:t>
      </w:r>
      <w:r w:rsidR="00EA4369" w:rsidRPr="002207C8">
        <w:rPr>
          <w:rFonts w:ascii="Times New Roman" w:hAnsi="Times New Roman" w:cs="Times New Roman"/>
          <w:sz w:val="28"/>
          <w:szCs w:val="28"/>
        </w:rPr>
        <w:t>опріснення</w:t>
      </w:r>
      <w:r w:rsidRPr="002207C8">
        <w:rPr>
          <w:rFonts w:ascii="Times New Roman" w:hAnsi="Times New Roman" w:cs="Times New Roman"/>
          <w:sz w:val="28"/>
          <w:szCs w:val="28"/>
        </w:rPr>
        <w:t xml:space="preserve"> для отримання води із загаль</w:t>
      </w:r>
      <w:r w:rsidR="00EA4369" w:rsidRPr="002207C8">
        <w:rPr>
          <w:rFonts w:ascii="Times New Roman" w:hAnsi="Times New Roman" w:cs="Times New Roman"/>
          <w:sz w:val="28"/>
          <w:szCs w:val="28"/>
        </w:rPr>
        <w:t xml:space="preserve">ним вмістом солей </w:t>
      </w:r>
      <w:r w:rsidRPr="002207C8">
        <w:rPr>
          <w:rFonts w:ascii="Times New Roman" w:hAnsi="Times New Roman" w:cs="Times New Roman"/>
          <w:sz w:val="28"/>
          <w:szCs w:val="28"/>
        </w:rPr>
        <w:t>відповідає</w:t>
      </w:r>
      <w:r w:rsidR="00EA4369" w:rsidRPr="002207C8">
        <w:rPr>
          <w:rFonts w:ascii="Times New Roman" w:hAnsi="Times New Roman" w:cs="Times New Roman"/>
          <w:sz w:val="28"/>
          <w:szCs w:val="28"/>
        </w:rPr>
        <w:t xml:space="preserve"> усім</w:t>
      </w:r>
      <w:r w:rsidRPr="002207C8">
        <w:rPr>
          <w:rFonts w:ascii="Times New Roman" w:hAnsi="Times New Roman" w:cs="Times New Roman"/>
          <w:sz w:val="28"/>
          <w:szCs w:val="28"/>
        </w:rPr>
        <w:t xml:space="preserve"> вимогам щодо води з систем </w:t>
      </w:r>
      <w:r w:rsidR="00EA4369" w:rsidRPr="002207C8">
        <w:rPr>
          <w:rFonts w:ascii="Times New Roman" w:hAnsi="Times New Roman" w:cs="Times New Roman"/>
          <w:sz w:val="28"/>
          <w:szCs w:val="28"/>
        </w:rPr>
        <w:t>оборотного</w:t>
      </w:r>
      <w:r w:rsidRPr="002207C8">
        <w:rPr>
          <w:rFonts w:ascii="Times New Roman" w:hAnsi="Times New Roman" w:cs="Times New Roman"/>
          <w:sz w:val="28"/>
          <w:szCs w:val="28"/>
        </w:rPr>
        <w:t xml:space="preserve"> водопостачання, тобто схема знесолення промивної води до обраного рівня </w:t>
      </w:r>
      <w:r w:rsidR="00EA4369" w:rsidRPr="002207C8">
        <w:rPr>
          <w:rFonts w:ascii="Times New Roman" w:hAnsi="Times New Roman" w:cs="Times New Roman"/>
          <w:sz w:val="28"/>
          <w:szCs w:val="28"/>
        </w:rPr>
        <w:t xml:space="preserve">солей </w:t>
      </w:r>
      <w:r w:rsidRPr="002207C8">
        <w:rPr>
          <w:rFonts w:ascii="Times New Roman" w:hAnsi="Times New Roman" w:cs="Times New Roman"/>
          <w:sz w:val="28"/>
          <w:szCs w:val="28"/>
        </w:rPr>
        <w:t>води</w:t>
      </w:r>
      <w:r w:rsidR="00EA4369" w:rsidRPr="002207C8">
        <w:rPr>
          <w:rFonts w:ascii="Times New Roman" w:hAnsi="Times New Roman" w:cs="Times New Roman"/>
          <w:sz w:val="28"/>
          <w:szCs w:val="28"/>
        </w:rPr>
        <w:t xml:space="preserve"> яка відібрана</w:t>
      </w:r>
      <w:r w:rsidRPr="002207C8">
        <w:rPr>
          <w:rFonts w:ascii="Times New Roman" w:hAnsi="Times New Roman" w:cs="Times New Roman"/>
          <w:sz w:val="28"/>
          <w:szCs w:val="28"/>
        </w:rPr>
        <w:t xml:space="preserve"> з джерела.</w:t>
      </w:r>
    </w:p>
    <w:p w:rsidR="004F5140" w:rsidRPr="002207C8" w:rsidRDefault="00EA4369" w:rsidP="008E7574">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П</w:t>
      </w:r>
      <w:r w:rsidR="004F5140" w:rsidRPr="002207C8">
        <w:rPr>
          <w:rFonts w:ascii="Times New Roman" w:hAnsi="Times New Roman" w:cs="Times New Roman"/>
          <w:sz w:val="28"/>
          <w:szCs w:val="28"/>
        </w:rPr>
        <w:t>оверхневі стічні води характеризуються висок</w:t>
      </w:r>
      <w:r w:rsidRPr="002207C8">
        <w:rPr>
          <w:rFonts w:ascii="Times New Roman" w:hAnsi="Times New Roman" w:cs="Times New Roman"/>
          <w:sz w:val="28"/>
          <w:szCs w:val="28"/>
        </w:rPr>
        <w:t>ою</w:t>
      </w:r>
      <w:r w:rsidR="004F5140" w:rsidRPr="002207C8">
        <w:rPr>
          <w:rFonts w:ascii="Times New Roman" w:hAnsi="Times New Roman" w:cs="Times New Roman"/>
          <w:sz w:val="28"/>
          <w:szCs w:val="28"/>
        </w:rPr>
        <w:t xml:space="preserve"> концентраці</w:t>
      </w:r>
      <w:r w:rsidRPr="002207C8">
        <w:rPr>
          <w:rFonts w:ascii="Times New Roman" w:hAnsi="Times New Roman" w:cs="Times New Roman"/>
          <w:sz w:val="28"/>
          <w:szCs w:val="28"/>
        </w:rPr>
        <w:t>ю та співвідношенням</w:t>
      </w:r>
      <w:r w:rsidR="004F5140" w:rsidRPr="002207C8">
        <w:rPr>
          <w:rFonts w:ascii="Times New Roman" w:hAnsi="Times New Roman" w:cs="Times New Roman"/>
          <w:sz w:val="28"/>
          <w:szCs w:val="28"/>
        </w:rPr>
        <w:t xml:space="preserve"> одно</w:t>
      </w:r>
      <w:r w:rsidRPr="002207C8">
        <w:rPr>
          <w:rFonts w:ascii="Times New Roman" w:hAnsi="Times New Roman" w:cs="Times New Roman"/>
          <w:sz w:val="28"/>
          <w:szCs w:val="28"/>
        </w:rPr>
        <w:t>зарядних</w:t>
      </w:r>
      <w:r w:rsidR="004F5140" w:rsidRPr="002207C8">
        <w:rPr>
          <w:rFonts w:ascii="Times New Roman" w:hAnsi="Times New Roman" w:cs="Times New Roman"/>
          <w:sz w:val="28"/>
          <w:szCs w:val="28"/>
        </w:rPr>
        <w:t xml:space="preserve"> та </w:t>
      </w:r>
      <w:r w:rsidRPr="002207C8">
        <w:rPr>
          <w:rFonts w:ascii="Times New Roman" w:hAnsi="Times New Roman" w:cs="Times New Roman"/>
          <w:sz w:val="28"/>
          <w:szCs w:val="28"/>
        </w:rPr>
        <w:t>двох зарядних</w:t>
      </w:r>
      <w:r w:rsidR="004F5140" w:rsidRPr="002207C8">
        <w:rPr>
          <w:rFonts w:ascii="Times New Roman" w:hAnsi="Times New Roman" w:cs="Times New Roman"/>
          <w:sz w:val="28"/>
          <w:szCs w:val="28"/>
        </w:rPr>
        <w:t xml:space="preserve"> катіонів (табл. 1.1). Цей факт робить </w:t>
      </w:r>
      <w:proofErr w:type="spellStart"/>
      <w:r w:rsidR="004F5140" w:rsidRPr="002207C8">
        <w:rPr>
          <w:rFonts w:ascii="Times New Roman" w:hAnsi="Times New Roman" w:cs="Times New Roman"/>
          <w:sz w:val="28"/>
          <w:szCs w:val="28"/>
        </w:rPr>
        <w:t>протит</w:t>
      </w:r>
      <w:r w:rsidRPr="002207C8">
        <w:rPr>
          <w:rFonts w:ascii="Times New Roman" w:hAnsi="Times New Roman" w:cs="Times New Roman"/>
          <w:sz w:val="28"/>
          <w:szCs w:val="28"/>
        </w:rPr>
        <w:t>ечну</w:t>
      </w:r>
      <w:proofErr w:type="spellEnd"/>
      <w:r w:rsidR="004F5140" w:rsidRPr="002207C8">
        <w:rPr>
          <w:rFonts w:ascii="Times New Roman" w:hAnsi="Times New Roman" w:cs="Times New Roman"/>
          <w:sz w:val="28"/>
          <w:szCs w:val="28"/>
        </w:rPr>
        <w:t xml:space="preserve"> регенерацію катіонних фільтрів з рециркуляцією розчинів для регенерації дуже вигідною, особливо коли розчини для регенерації використовуються в основних галузях промисловості.</w:t>
      </w:r>
      <w:r w:rsidR="008E7574" w:rsidRPr="002207C8">
        <w:rPr>
          <w:rFonts w:ascii="Times New Roman" w:hAnsi="Times New Roman" w:cs="Times New Roman"/>
          <w:sz w:val="28"/>
          <w:szCs w:val="28"/>
        </w:rPr>
        <w:t xml:space="preserve"> </w:t>
      </w:r>
      <w:r w:rsidR="006F0565" w:rsidRPr="002207C8">
        <w:rPr>
          <w:rFonts w:ascii="Times New Roman" w:hAnsi="Times New Roman" w:cs="Times New Roman"/>
          <w:sz w:val="28"/>
          <w:szCs w:val="28"/>
        </w:rPr>
        <w:t xml:space="preserve">В результаті чого </w:t>
      </w:r>
      <w:r w:rsidR="00B95FC9" w:rsidRPr="002207C8">
        <w:rPr>
          <w:rFonts w:ascii="Times New Roman" w:hAnsi="Times New Roman" w:cs="Times New Roman"/>
          <w:sz w:val="28"/>
          <w:szCs w:val="28"/>
        </w:rPr>
        <w:t xml:space="preserve">немає потреби у </w:t>
      </w:r>
      <w:r w:rsidR="004F5140" w:rsidRPr="002207C8">
        <w:rPr>
          <w:rFonts w:ascii="Times New Roman" w:hAnsi="Times New Roman" w:cs="Times New Roman"/>
          <w:sz w:val="28"/>
          <w:szCs w:val="28"/>
        </w:rPr>
        <w:t>включенн</w:t>
      </w:r>
      <w:r w:rsidR="00B95FC9" w:rsidRPr="002207C8">
        <w:rPr>
          <w:rFonts w:ascii="Times New Roman" w:hAnsi="Times New Roman" w:cs="Times New Roman"/>
          <w:sz w:val="28"/>
          <w:szCs w:val="28"/>
        </w:rPr>
        <w:t>і</w:t>
      </w:r>
      <w:r w:rsidR="004F5140" w:rsidRPr="002207C8">
        <w:rPr>
          <w:rFonts w:ascii="Times New Roman" w:hAnsi="Times New Roman" w:cs="Times New Roman"/>
          <w:sz w:val="28"/>
          <w:szCs w:val="28"/>
        </w:rPr>
        <w:t xml:space="preserve"> неефективно</w:t>
      </w:r>
      <w:r w:rsidR="006F0565" w:rsidRPr="002207C8">
        <w:rPr>
          <w:rFonts w:ascii="Times New Roman" w:hAnsi="Times New Roman" w:cs="Times New Roman"/>
          <w:sz w:val="28"/>
          <w:szCs w:val="28"/>
        </w:rPr>
        <w:t>го</w:t>
      </w:r>
      <w:r w:rsidR="004F5140" w:rsidRPr="002207C8">
        <w:rPr>
          <w:rFonts w:ascii="Times New Roman" w:hAnsi="Times New Roman" w:cs="Times New Roman"/>
          <w:sz w:val="28"/>
          <w:szCs w:val="28"/>
        </w:rPr>
        <w:t xml:space="preserve"> та громіздк</w:t>
      </w:r>
      <w:r w:rsidR="006F0565" w:rsidRPr="002207C8">
        <w:rPr>
          <w:rFonts w:ascii="Times New Roman" w:hAnsi="Times New Roman" w:cs="Times New Roman"/>
          <w:sz w:val="28"/>
          <w:szCs w:val="28"/>
        </w:rPr>
        <w:t>ого</w:t>
      </w:r>
      <w:r w:rsidR="004F5140" w:rsidRPr="002207C8">
        <w:rPr>
          <w:rFonts w:ascii="Times New Roman" w:hAnsi="Times New Roman" w:cs="Times New Roman"/>
          <w:sz w:val="28"/>
          <w:szCs w:val="28"/>
        </w:rPr>
        <w:t xml:space="preserve"> оброб</w:t>
      </w:r>
      <w:r w:rsidR="006F0565" w:rsidRPr="002207C8">
        <w:rPr>
          <w:rFonts w:ascii="Times New Roman" w:hAnsi="Times New Roman" w:cs="Times New Roman"/>
          <w:sz w:val="28"/>
          <w:szCs w:val="28"/>
        </w:rPr>
        <w:t xml:space="preserve">лення </w:t>
      </w:r>
      <w:r w:rsidR="004F5140" w:rsidRPr="002207C8">
        <w:rPr>
          <w:rFonts w:ascii="Times New Roman" w:hAnsi="Times New Roman" w:cs="Times New Roman"/>
          <w:sz w:val="28"/>
          <w:szCs w:val="28"/>
        </w:rPr>
        <w:t>реагентів до іонообмінного знесолення в схем</w:t>
      </w:r>
      <w:r w:rsidR="00B95FC9" w:rsidRPr="002207C8">
        <w:rPr>
          <w:rFonts w:ascii="Times New Roman" w:hAnsi="Times New Roman" w:cs="Times New Roman"/>
          <w:sz w:val="28"/>
          <w:szCs w:val="28"/>
        </w:rPr>
        <w:t>у</w:t>
      </w:r>
      <w:r w:rsidR="004F5140" w:rsidRPr="002207C8">
        <w:rPr>
          <w:rFonts w:ascii="Times New Roman" w:hAnsi="Times New Roman" w:cs="Times New Roman"/>
          <w:sz w:val="28"/>
          <w:szCs w:val="28"/>
        </w:rPr>
        <w:t xml:space="preserve">, що </w:t>
      </w:r>
      <w:r w:rsidR="006F0565" w:rsidRPr="002207C8">
        <w:rPr>
          <w:rFonts w:ascii="Times New Roman" w:hAnsi="Times New Roman" w:cs="Times New Roman"/>
          <w:sz w:val="28"/>
          <w:szCs w:val="28"/>
        </w:rPr>
        <w:t xml:space="preserve">дуже </w:t>
      </w:r>
      <w:r w:rsidR="004F5140" w:rsidRPr="002207C8">
        <w:rPr>
          <w:rFonts w:ascii="Times New Roman" w:hAnsi="Times New Roman" w:cs="Times New Roman"/>
          <w:sz w:val="28"/>
          <w:szCs w:val="28"/>
        </w:rPr>
        <w:t xml:space="preserve">спрощує </w:t>
      </w:r>
      <w:r w:rsidR="00B95FC9" w:rsidRPr="002207C8">
        <w:rPr>
          <w:rFonts w:ascii="Times New Roman" w:hAnsi="Times New Roman" w:cs="Times New Roman"/>
          <w:sz w:val="28"/>
          <w:szCs w:val="28"/>
        </w:rPr>
        <w:t>її</w:t>
      </w:r>
      <w:r w:rsidR="004F5140" w:rsidRPr="002207C8">
        <w:rPr>
          <w:rFonts w:ascii="Times New Roman" w:hAnsi="Times New Roman" w:cs="Times New Roman"/>
          <w:sz w:val="28"/>
          <w:szCs w:val="28"/>
        </w:rPr>
        <w:t xml:space="preserve"> експлуатацію</w:t>
      </w:r>
      <w:r w:rsidR="00B95FC9" w:rsidRPr="002207C8">
        <w:rPr>
          <w:rFonts w:ascii="Times New Roman" w:hAnsi="Times New Roman" w:cs="Times New Roman"/>
          <w:sz w:val="28"/>
          <w:szCs w:val="28"/>
        </w:rPr>
        <w:t>, зокрема</w:t>
      </w:r>
      <w:r w:rsidR="004F5140" w:rsidRPr="002207C8">
        <w:rPr>
          <w:rFonts w:ascii="Times New Roman" w:hAnsi="Times New Roman" w:cs="Times New Roman"/>
          <w:sz w:val="28"/>
          <w:szCs w:val="28"/>
        </w:rPr>
        <w:t xml:space="preserve"> підвищу</w:t>
      </w:r>
      <w:r w:rsidR="00B95FC9" w:rsidRPr="002207C8">
        <w:rPr>
          <w:rFonts w:ascii="Times New Roman" w:hAnsi="Times New Roman" w:cs="Times New Roman"/>
          <w:sz w:val="28"/>
          <w:szCs w:val="28"/>
        </w:rPr>
        <w:t>ючи</w:t>
      </w:r>
      <w:r w:rsidR="004F5140" w:rsidRPr="002207C8">
        <w:rPr>
          <w:rFonts w:ascii="Times New Roman" w:hAnsi="Times New Roman" w:cs="Times New Roman"/>
          <w:sz w:val="28"/>
          <w:szCs w:val="28"/>
        </w:rPr>
        <w:t xml:space="preserve"> екологічність.</w:t>
      </w:r>
    </w:p>
    <w:p w:rsidR="004F5140" w:rsidRPr="002207C8" w:rsidRDefault="004F5140"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На сьогоднішній день </w:t>
      </w:r>
      <w:r w:rsidR="006F0565" w:rsidRPr="002207C8">
        <w:rPr>
          <w:rFonts w:ascii="Times New Roman" w:hAnsi="Times New Roman" w:cs="Times New Roman"/>
          <w:sz w:val="28"/>
          <w:szCs w:val="28"/>
        </w:rPr>
        <w:t xml:space="preserve">запропоновані </w:t>
      </w:r>
      <w:r w:rsidRPr="002207C8">
        <w:rPr>
          <w:rFonts w:ascii="Times New Roman" w:hAnsi="Times New Roman" w:cs="Times New Roman"/>
          <w:sz w:val="28"/>
          <w:szCs w:val="28"/>
        </w:rPr>
        <w:t>різні методи знесолення води. Процеси, пов'язані з видаленням солей, включають осадження, іонообмін</w:t>
      </w:r>
      <w:r w:rsidR="00B95FC9" w:rsidRPr="002207C8">
        <w:rPr>
          <w:rFonts w:ascii="Times New Roman" w:hAnsi="Times New Roman" w:cs="Times New Roman"/>
          <w:sz w:val="28"/>
          <w:szCs w:val="28"/>
        </w:rPr>
        <w:t xml:space="preserve"> а також</w:t>
      </w:r>
      <w:r w:rsidRPr="002207C8">
        <w:rPr>
          <w:rFonts w:ascii="Times New Roman" w:hAnsi="Times New Roman" w:cs="Times New Roman"/>
          <w:sz w:val="28"/>
          <w:szCs w:val="28"/>
        </w:rPr>
        <w:t xml:space="preserve"> електродіаліз з іонообмінними мембранами.</w:t>
      </w:r>
    </w:p>
    <w:p w:rsidR="004F5140" w:rsidRPr="002207C8" w:rsidRDefault="006F0565"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 xml:space="preserve">Тому що </w:t>
      </w:r>
      <w:r w:rsidR="004F5140" w:rsidRPr="002207C8">
        <w:rPr>
          <w:rFonts w:ascii="Times New Roman" w:hAnsi="Times New Roman" w:cs="Times New Roman"/>
          <w:sz w:val="28"/>
          <w:szCs w:val="28"/>
        </w:rPr>
        <w:t xml:space="preserve">сучасна технологія здійснює широкомасштабні процеси </w:t>
      </w:r>
      <w:proofErr w:type="spellStart"/>
      <w:r w:rsidR="004F5140" w:rsidRPr="002207C8">
        <w:rPr>
          <w:rFonts w:ascii="Times New Roman" w:hAnsi="Times New Roman" w:cs="Times New Roman"/>
          <w:sz w:val="28"/>
          <w:szCs w:val="28"/>
        </w:rPr>
        <w:t>демінералізації</w:t>
      </w:r>
      <w:proofErr w:type="spellEnd"/>
      <w:r w:rsidR="004F5140" w:rsidRPr="002207C8">
        <w:rPr>
          <w:rFonts w:ascii="Times New Roman" w:hAnsi="Times New Roman" w:cs="Times New Roman"/>
          <w:sz w:val="28"/>
          <w:szCs w:val="28"/>
        </w:rPr>
        <w:t xml:space="preserve">, вибір найбільш економічного процесу за цих конкретних умов має особливе значення. Економічна доцільність процесу </w:t>
      </w:r>
      <w:proofErr w:type="spellStart"/>
      <w:r w:rsidR="004F5140" w:rsidRPr="002207C8">
        <w:rPr>
          <w:rFonts w:ascii="Times New Roman" w:hAnsi="Times New Roman" w:cs="Times New Roman"/>
          <w:sz w:val="28"/>
          <w:szCs w:val="28"/>
        </w:rPr>
        <w:t>демінералізації</w:t>
      </w:r>
      <w:proofErr w:type="spellEnd"/>
      <w:r w:rsidR="004F5140" w:rsidRPr="002207C8">
        <w:rPr>
          <w:rFonts w:ascii="Times New Roman" w:hAnsi="Times New Roman" w:cs="Times New Roman"/>
          <w:sz w:val="28"/>
          <w:szCs w:val="28"/>
        </w:rPr>
        <w:t xml:space="preserve">, як правило, визначається двома факторами: </w:t>
      </w:r>
      <w:r w:rsidR="008E7574" w:rsidRPr="002207C8">
        <w:rPr>
          <w:rFonts w:ascii="Times New Roman" w:hAnsi="Times New Roman" w:cs="Times New Roman"/>
          <w:sz w:val="28"/>
          <w:szCs w:val="28"/>
        </w:rPr>
        <w:t>термодинамічною</w:t>
      </w:r>
      <w:r w:rsidR="004F5140" w:rsidRPr="002207C8">
        <w:rPr>
          <w:rFonts w:ascii="Times New Roman" w:hAnsi="Times New Roman" w:cs="Times New Roman"/>
          <w:sz w:val="28"/>
          <w:szCs w:val="28"/>
        </w:rPr>
        <w:t xml:space="preserve"> можливою ефективністю та ступенем можливого на даний час технічного впровадження. З цих причин (особливо другої) сьогодні можна розглянути найбільш перспективну </w:t>
      </w:r>
      <w:proofErr w:type="spellStart"/>
      <w:r w:rsidR="004F5140" w:rsidRPr="002207C8">
        <w:rPr>
          <w:rFonts w:ascii="Times New Roman" w:hAnsi="Times New Roman" w:cs="Times New Roman"/>
          <w:sz w:val="28"/>
          <w:szCs w:val="28"/>
        </w:rPr>
        <w:t>демінералізацію</w:t>
      </w:r>
      <w:proofErr w:type="spellEnd"/>
      <w:r w:rsidR="004F5140" w:rsidRPr="002207C8">
        <w:rPr>
          <w:rFonts w:ascii="Times New Roman" w:hAnsi="Times New Roman" w:cs="Times New Roman"/>
          <w:sz w:val="28"/>
          <w:szCs w:val="28"/>
        </w:rPr>
        <w:t xml:space="preserve"> прісної води шляхом іонного обміну, частково в поєднанні з електродіалізом. Роль </w:t>
      </w:r>
      <w:proofErr w:type="spellStart"/>
      <w:r w:rsidR="004F5140" w:rsidRPr="002207C8">
        <w:rPr>
          <w:rFonts w:ascii="Times New Roman" w:hAnsi="Times New Roman" w:cs="Times New Roman"/>
          <w:sz w:val="28"/>
          <w:szCs w:val="28"/>
        </w:rPr>
        <w:t>демінералізації</w:t>
      </w:r>
      <w:proofErr w:type="spellEnd"/>
      <w:r w:rsidR="004F5140" w:rsidRPr="002207C8">
        <w:rPr>
          <w:rFonts w:ascii="Times New Roman" w:hAnsi="Times New Roman" w:cs="Times New Roman"/>
          <w:sz w:val="28"/>
          <w:szCs w:val="28"/>
        </w:rPr>
        <w:t xml:space="preserve"> особливо важлива в теплоенергетиці, де видалення солей виключає утворення накипу на нагрівальних поверхнях і на лопатках турбіни. У той же час, чим вищі параметри електростанцій (тиск пари</w:t>
      </w:r>
      <w:r w:rsidR="00B95FC9" w:rsidRPr="002207C8">
        <w:rPr>
          <w:rFonts w:ascii="Times New Roman" w:hAnsi="Times New Roman" w:cs="Times New Roman"/>
          <w:sz w:val="28"/>
          <w:szCs w:val="28"/>
        </w:rPr>
        <w:t xml:space="preserve"> та температура</w:t>
      </w:r>
      <w:r w:rsidR="004F5140" w:rsidRPr="002207C8">
        <w:rPr>
          <w:rFonts w:ascii="Times New Roman" w:hAnsi="Times New Roman" w:cs="Times New Roman"/>
          <w:sz w:val="28"/>
          <w:szCs w:val="28"/>
        </w:rPr>
        <w:t xml:space="preserve">), що визначають їх ефективність, природно збільшують вимоги до </w:t>
      </w:r>
      <w:r w:rsidR="00B95FC9" w:rsidRPr="002207C8">
        <w:rPr>
          <w:rFonts w:ascii="Times New Roman" w:hAnsi="Times New Roman" w:cs="Times New Roman"/>
          <w:sz w:val="28"/>
          <w:szCs w:val="28"/>
        </w:rPr>
        <w:t>рівня</w:t>
      </w:r>
      <w:r w:rsidR="004F5140" w:rsidRPr="002207C8">
        <w:rPr>
          <w:rFonts w:ascii="Times New Roman" w:hAnsi="Times New Roman" w:cs="Times New Roman"/>
          <w:sz w:val="28"/>
          <w:szCs w:val="28"/>
        </w:rPr>
        <w:t xml:space="preserve"> </w:t>
      </w:r>
      <w:proofErr w:type="spellStart"/>
      <w:r w:rsidR="00B95FC9" w:rsidRPr="002207C8">
        <w:rPr>
          <w:rFonts w:ascii="Times New Roman" w:hAnsi="Times New Roman" w:cs="Times New Roman"/>
          <w:sz w:val="28"/>
          <w:szCs w:val="28"/>
        </w:rPr>
        <w:t>демінералізаці</w:t>
      </w:r>
      <w:proofErr w:type="spellEnd"/>
      <w:r w:rsidR="004F5140" w:rsidRPr="002207C8">
        <w:rPr>
          <w:rFonts w:ascii="Times New Roman" w:hAnsi="Times New Roman" w:cs="Times New Roman"/>
          <w:sz w:val="28"/>
          <w:szCs w:val="28"/>
        </w:rPr>
        <w:t xml:space="preserve"> води.</w:t>
      </w:r>
    </w:p>
    <w:p w:rsidR="00B95FC9" w:rsidRPr="002207C8" w:rsidRDefault="00B95FC9" w:rsidP="00F8474C">
      <w:pPr>
        <w:spacing w:after="0" w:line="360" w:lineRule="auto"/>
        <w:ind w:firstLine="709"/>
        <w:jc w:val="both"/>
        <w:rPr>
          <w:rFonts w:ascii="Times New Roman" w:hAnsi="Times New Roman" w:cs="Times New Roman"/>
          <w:sz w:val="28"/>
          <w:szCs w:val="28"/>
        </w:rPr>
      </w:pPr>
    </w:p>
    <w:p w:rsidR="00B95FC9" w:rsidRPr="002207C8" w:rsidRDefault="00B95FC9" w:rsidP="00335AE6">
      <w:pPr>
        <w:pStyle w:val="2"/>
      </w:pPr>
      <w:bookmarkStart w:id="6" w:name="_Toc74049982"/>
      <w:r w:rsidRPr="002207C8">
        <w:t xml:space="preserve">1.2 </w:t>
      </w:r>
      <w:r w:rsidR="004261D3" w:rsidRPr="002207C8">
        <w:t>Опис т</w:t>
      </w:r>
      <w:r w:rsidRPr="002207C8">
        <w:t>ехнологічн</w:t>
      </w:r>
      <w:r w:rsidR="004261D3" w:rsidRPr="002207C8">
        <w:t xml:space="preserve">ої </w:t>
      </w:r>
      <w:r w:rsidRPr="002207C8">
        <w:t>схем</w:t>
      </w:r>
      <w:r w:rsidR="004261D3" w:rsidRPr="002207C8">
        <w:t xml:space="preserve">и </w:t>
      </w:r>
      <w:r w:rsidRPr="002207C8">
        <w:t xml:space="preserve">процесу </w:t>
      </w:r>
      <w:r w:rsidR="00CC2F9B" w:rsidRPr="002207C8">
        <w:t xml:space="preserve">опріснення </w:t>
      </w:r>
      <w:proofErr w:type="spellStart"/>
      <w:r w:rsidR="005E15E8" w:rsidRPr="002207C8">
        <w:t>продувочних</w:t>
      </w:r>
      <w:proofErr w:type="spellEnd"/>
      <w:r w:rsidR="005E15E8" w:rsidRPr="002207C8">
        <w:t xml:space="preserve"> </w:t>
      </w:r>
      <w:r w:rsidRPr="002207C8">
        <w:t>стічних вод</w:t>
      </w:r>
      <w:r w:rsidR="00CC2F9B" w:rsidRPr="002207C8">
        <w:t xml:space="preserve"> зворотного водопостачання</w:t>
      </w:r>
      <w:bookmarkEnd w:id="6"/>
    </w:p>
    <w:p w:rsidR="00806BDC" w:rsidRPr="002207C8" w:rsidRDefault="00806BDC" w:rsidP="00F8474C">
      <w:pPr>
        <w:spacing w:after="0" w:line="360" w:lineRule="auto"/>
        <w:ind w:firstLine="709"/>
        <w:rPr>
          <w:rFonts w:ascii="Times New Roman" w:hAnsi="Times New Roman" w:cs="Times New Roman"/>
          <w:b/>
          <w:bCs/>
          <w:sz w:val="28"/>
          <w:szCs w:val="28"/>
        </w:rPr>
      </w:pPr>
    </w:p>
    <w:p w:rsidR="00B95FC9" w:rsidRPr="002207C8" w:rsidRDefault="00B95FC9"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 xml:space="preserve">Установка для опріснення води </w:t>
      </w:r>
      <w:proofErr w:type="spellStart"/>
      <w:r w:rsidRPr="002207C8">
        <w:rPr>
          <w:rFonts w:ascii="Times New Roman" w:hAnsi="Times New Roman" w:cs="Times New Roman"/>
          <w:sz w:val="28"/>
          <w:szCs w:val="28"/>
        </w:rPr>
        <w:t>продувочних</w:t>
      </w:r>
      <w:proofErr w:type="spellEnd"/>
      <w:r w:rsidRPr="002207C8">
        <w:rPr>
          <w:rFonts w:ascii="Times New Roman" w:hAnsi="Times New Roman" w:cs="Times New Roman"/>
          <w:sz w:val="28"/>
          <w:szCs w:val="28"/>
        </w:rPr>
        <w:t xml:space="preserve"> стічних вод продуктивністю 300 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 xml:space="preserve"> / </w:t>
      </w:r>
      <w:proofErr w:type="spellStart"/>
      <w:r w:rsidRPr="002207C8">
        <w:rPr>
          <w:rFonts w:ascii="Times New Roman" w:hAnsi="Times New Roman" w:cs="Times New Roman"/>
          <w:sz w:val="28"/>
          <w:szCs w:val="28"/>
        </w:rPr>
        <w:t>год</w:t>
      </w:r>
      <w:proofErr w:type="spellEnd"/>
      <w:r w:rsidRPr="002207C8">
        <w:rPr>
          <w:rFonts w:ascii="Times New Roman" w:hAnsi="Times New Roman" w:cs="Times New Roman"/>
          <w:sz w:val="28"/>
          <w:szCs w:val="28"/>
        </w:rPr>
        <w:t xml:space="preserve"> (2,3 млн. 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 xml:space="preserve">/рік) за розробленою схемою включає три технологічні лінії по 150 </w:t>
      </w:r>
      <w:r w:rsidR="0090313E" w:rsidRPr="002207C8">
        <w:rPr>
          <w:rFonts w:ascii="Times New Roman" w:hAnsi="Times New Roman" w:cs="Times New Roman"/>
          <w:sz w:val="28"/>
          <w:szCs w:val="28"/>
        </w:rPr>
        <w:t>м</w:t>
      </w:r>
      <w:r w:rsidR="0090313E" w:rsidRPr="002207C8">
        <w:rPr>
          <w:rFonts w:ascii="Times New Roman" w:hAnsi="Times New Roman" w:cs="Times New Roman"/>
          <w:sz w:val="28"/>
          <w:szCs w:val="28"/>
          <w:vertAlign w:val="superscript"/>
        </w:rPr>
        <w:t>3</w:t>
      </w:r>
      <w:r w:rsidR="0090313E" w:rsidRPr="002207C8">
        <w:rPr>
          <w:rFonts w:ascii="Times New Roman" w:hAnsi="Times New Roman" w:cs="Times New Roman"/>
          <w:sz w:val="28"/>
          <w:szCs w:val="28"/>
        </w:rPr>
        <w:t xml:space="preserve"> </w:t>
      </w:r>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год</w:t>
      </w:r>
      <w:proofErr w:type="spellEnd"/>
      <w:r w:rsidRPr="002207C8">
        <w:rPr>
          <w:rFonts w:ascii="Times New Roman" w:hAnsi="Times New Roman" w:cs="Times New Roman"/>
          <w:sz w:val="28"/>
          <w:szCs w:val="28"/>
        </w:rPr>
        <w:t xml:space="preserve">, з'єднані за блок-схемою. </w:t>
      </w:r>
      <w:r w:rsidR="0090313E" w:rsidRPr="002207C8">
        <w:rPr>
          <w:rFonts w:ascii="Times New Roman" w:hAnsi="Times New Roman" w:cs="Times New Roman"/>
          <w:sz w:val="28"/>
          <w:szCs w:val="28"/>
        </w:rPr>
        <w:t>Окрема</w:t>
      </w:r>
      <w:r w:rsidRPr="002207C8">
        <w:rPr>
          <w:rFonts w:ascii="Times New Roman" w:hAnsi="Times New Roman" w:cs="Times New Roman"/>
          <w:sz w:val="28"/>
          <w:szCs w:val="28"/>
        </w:rPr>
        <w:t xml:space="preserve"> лінія - це послідовно підключений механічний</w:t>
      </w:r>
      <w:r w:rsidR="0090313E" w:rsidRPr="002207C8">
        <w:rPr>
          <w:rFonts w:ascii="Times New Roman" w:hAnsi="Times New Roman" w:cs="Times New Roman"/>
          <w:sz w:val="28"/>
          <w:szCs w:val="28"/>
        </w:rPr>
        <w:t xml:space="preserve"> (зернистий)</w:t>
      </w:r>
      <w:r w:rsidRPr="002207C8">
        <w:rPr>
          <w:rFonts w:ascii="Times New Roman" w:hAnsi="Times New Roman" w:cs="Times New Roman"/>
          <w:sz w:val="28"/>
          <w:szCs w:val="28"/>
        </w:rPr>
        <w:t xml:space="preserve"> фільтр, H-</w:t>
      </w:r>
      <w:proofErr w:type="spellStart"/>
      <w:r w:rsidRPr="002207C8">
        <w:rPr>
          <w:rFonts w:ascii="Times New Roman" w:hAnsi="Times New Roman" w:cs="Times New Roman"/>
          <w:sz w:val="28"/>
          <w:szCs w:val="28"/>
        </w:rPr>
        <w:t>катіонітний</w:t>
      </w:r>
      <w:proofErr w:type="spellEnd"/>
      <w:r w:rsidRPr="002207C8">
        <w:rPr>
          <w:rFonts w:ascii="Times New Roman" w:hAnsi="Times New Roman" w:cs="Times New Roman"/>
          <w:sz w:val="28"/>
          <w:szCs w:val="28"/>
        </w:rPr>
        <w:t xml:space="preserve"> обмінний фільтр, </w:t>
      </w:r>
      <w:proofErr w:type="spellStart"/>
      <w:r w:rsidRPr="002207C8">
        <w:rPr>
          <w:rFonts w:ascii="Times New Roman" w:hAnsi="Times New Roman" w:cs="Times New Roman"/>
          <w:sz w:val="28"/>
          <w:szCs w:val="28"/>
        </w:rPr>
        <w:t>декарбонізатор</w:t>
      </w:r>
      <w:proofErr w:type="spellEnd"/>
      <w:r w:rsidRPr="002207C8">
        <w:rPr>
          <w:rFonts w:ascii="Times New Roman" w:hAnsi="Times New Roman" w:cs="Times New Roman"/>
          <w:sz w:val="28"/>
          <w:szCs w:val="28"/>
        </w:rPr>
        <w:t xml:space="preserve"> з резервуаром для </w:t>
      </w:r>
      <w:proofErr w:type="spellStart"/>
      <w:r w:rsidRPr="002207C8">
        <w:rPr>
          <w:rFonts w:ascii="Times New Roman" w:hAnsi="Times New Roman" w:cs="Times New Roman"/>
          <w:sz w:val="28"/>
          <w:szCs w:val="28"/>
        </w:rPr>
        <w:t>декарбонізованої</w:t>
      </w:r>
      <w:proofErr w:type="spellEnd"/>
      <w:r w:rsidRPr="002207C8">
        <w:rPr>
          <w:rFonts w:ascii="Times New Roman" w:hAnsi="Times New Roman" w:cs="Times New Roman"/>
          <w:sz w:val="28"/>
          <w:szCs w:val="28"/>
        </w:rPr>
        <w:t xml:space="preserve"> води та OH-</w:t>
      </w:r>
      <w:r w:rsidR="0090313E" w:rsidRPr="002207C8">
        <w:rPr>
          <w:rFonts w:ascii="Times New Roman" w:eastAsia="Calibri" w:hAnsi="Times New Roman" w:cs="Times New Roman"/>
          <w:sz w:val="28"/>
          <w:szCs w:val="28"/>
          <w:lang w:eastAsia="ru-RU"/>
        </w:rPr>
        <w:t xml:space="preserve"> </w:t>
      </w:r>
      <w:proofErr w:type="spellStart"/>
      <w:r w:rsidR="0090313E" w:rsidRPr="002207C8">
        <w:rPr>
          <w:rFonts w:ascii="Times New Roman" w:eastAsia="Calibri" w:hAnsi="Times New Roman" w:cs="Times New Roman"/>
          <w:sz w:val="28"/>
          <w:szCs w:val="28"/>
          <w:lang w:eastAsia="ru-RU"/>
        </w:rPr>
        <w:t>ані</w:t>
      </w:r>
      <w:r w:rsidR="0090313E" w:rsidRPr="002207C8">
        <w:rPr>
          <w:rFonts w:ascii="Times New Roman" w:hAnsi="Times New Roman" w:cs="Times New Roman"/>
          <w:sz w:val="28"/>
          <w:szCs w:val="28"/>
        </w:rPr>
        <w:t>онітний</w:t>
      </w:r>
      <w:proofErr w:type="spellEnd"/>
      <w:r w:rsidR="0090313E" w:rsidRPr="002207C8">
        <w:rPr>
          <w:rFonts w:ascii="Times New Roman" w:hAnsi="Times New Roman" w:cs="Times New Roman"/>
          <w:sz w:val="28"/>
          <w:szCs w:val="28"/>
        </w:rPr>
        <w:t xml:space="preserve"> обмінний</w:t>
      </w:r>
      <w:r w:rsidRPr="002207C8">
        <w:rPr>
          <w:rFonts w:ascii="Times New Roman" w:hAnsi="Times New Roman" w:cs="Times New Roman"/>
          <w:sz w:val="28"/>
          <w:szCs w:val="28"/>
        </w:rPr>
        <w:t xml:space="preserve"> фільтр. Дві з трьох ліній </w:t>
      </w:r>
      <w:r w:rsidR="0090313E" w:rsidRPr="002207C8">
        <w:rPr>
          <w:rFonts w:ascii="Times New Roman" w:hAnsi="Times New Roman" w:cs="Times New Roman"/>
          <w:sz w:val="28"/>
          <w:szCs w:val="28"/>
        </w:rPr>
        <w:t xml:space="preserve"> завжди </w:t>
      </w:r>
      <w:r w:rsidRPr="002207C8">
        <w:rPr>
          <w:rFonts w:ascii="Times New Roman" w:hAnsi="Times New Roman" w:cs="Times New Roman"/>
          <w:sz w:val="28"/>
          <w:szCs w:val="28"/>
        </w:rPr>
        <w:t xml:space="preserve">працюють, одна - в резерві. Фільтри в резервній лінії не завантажені іонітами (існує можливість гідравлічного перевантаження іонітів </w:t>
      </w:r>
      <w:r w:rsidR="0090313E" w:rsidRPr="002207C8">
        <w:rPr>
          <w:rFonts w:ascii="Times New Roman" w:hAnsi="Times New Roman" w:cs="Times New Roman"/>
          <w:sz w:val="28"/>
          <w:szCs w:val="28"/>
        </w:rPr>
        <w:t>з</w:t>
      </w:r>
      <w:r w:rsidRPr="002207C8">
        <w:rPr>
          <w:rFonts w:ascii="Times New Roman" w:hAnsi="Times New Roman" w:cs="Times New Roman"/>
          <w:sz w:val="28"/>
          <w:szCs w:val="28"/>
        </w:rPr>
        <w:t xml:space="preserve"> робоч</w:t>
      </w:r>
      <w:r w:rsidR="0090313E" w:rsidRPr="002207C8">
        <w:rPr>
          <w:rFonts w:ascii="Times New Roman" w:hAnsi="Times New Roman" w:cs="Times New Roman"/>
          <w:sz w:val="28"/>
          <w:szCs w:val="28"/>
        </w:rPr>
        <w:t>ого</w:t>
      </w:r>
      <w:r w:rsidRPr="002207C8">
        <w:rPr>
          <w:rFonts w:ascii="Times New Roman" w:hAnsi="Times New Roman" w:cs="Times New Roman"/>
          <w:sz w:val="28"/>
          <w:szCs w:val="28"/>
        </w:rPr>
        <w:t xml:space="preserve"> фільтр</w:t>
      </w:r>
      <w:r w:rsidR="0090313E" w:rsidRPr="002207C8">
        <w:rPr>
          <w:rFonts w:ascii="Times New Roman" w:hAnsi="Times New Roman" w:cs="Times New Roman"/>
          <w:sz w:val="28"/>
          <w:szCs w:val="28"/>
        </w:rPr>
        <w:t>а</w:t>
      </w:r>
      <w:r w:rsidRPr="002207C8">
        <w:rPr>
          <w:rFonts w:ascii="Times New Roman" w:hAnsi="Times New Roman" w:cs="Times New Roman"/>
          <w:sz w:val="28"/>
          <w:szCs w:val="28"/>
        </w:rPr>
        <w:t xml:space="preserve"> в резерв</w:t>
      </w:r>
      <w:r w:rsidR="0090313E" w:rsidRPr="002207C8">
        <w:rPr>
          <w:rFonts w:ascii="Times New Roman" w:hAnsi="Times New Roman" w:cs="Times New Roman"/>
          <w:sz w:val="28"/>
          <w:szCs w:val="28"/>
        </w:rPr>
        <w:t>ний</w:t>
      </w:r>
      <w:r w:rsidRPr="002207C8">
        <w:rPr>
          <w:rFonts w:ascii="Times New Roman" w:hAnsi="Times New Roman" w:cs="Times New Roman"/>
          <w:sz w:val="28"/>
          <w:szCs w:val="28"/>
        </w:rPr>
        <w:t xml:space="preserve">). Технологічна схема процесу опріснення </w:t>
      </w:r>
      <w:proofErr w:type="spellStart"/>
      <w:r w:rsidRPr="002207C8">
        <w:rPr>
          <w:rFonts w:ascii="Times New Roman" w:hAnsi="Times New Roman" w:cs="Times New Roman"/>
          <w:sz w:val="28"/>
          <w:szCs w:val="28"/>
        </w:rPr>
        <w:t>про</w:t>
      </w:r>
      <w:r w:rsidR="0090313E" w:rsidRPr="002207C8">
        <w:rPr>
          <w:rFonts w:ascii="Times New Roman" w:hAnsi="Times New Roman" w:cs="Times New Roman"/>
          <w:sz w:val="28"/>
          <w:szCs w:val="28"/>
        </w:rPr>
        <w:t>дувочних</w:t>
      </w:r>
      <w:proofErr w:type="spellEnd"/>
      <w:r w:rsidRPr="002207C8">
        <w:rPr>
          <w:rFonts w:ascii="Times New Roman" w:hAnsi="Times New Roman" w:cs="Times New Roman"/>
          <w:sz w:val="28"/>
          <w:szCs w:val="28"/>
        </w:rPr>
        <w:t xml:space="preserve"> стічних вод </w:t>
      </w:r>
      <w:r w:rsidR="0090313E" w:rsidRPr="002207C8">
        <w:rPr>
          <w:rFonts w:ascii="Times New Roman" w:hAnsi="Times New Roman" w:cs="Times New Roman"/>
          <w:sz w:val="28"/>
          <w:szCs w:val="28"/>
        </w:rPr>
        <w:t>зворотного</w:t>
      </w:r>
      <w:r w:rsidRPr="002207C8">
        <w:rPr>
          <w:rFonts w:ascii="Times New Roman" w:hAnsi="Times New Roman" w:cs="Times New Roman"/>
          <w:sz w:val="28"/>
          <w:szCs w:val="28"/>
        </w:rPr>
        <w:t xml:space="preserve"> водопостачання наведена на рис. 1. 1.</w:t>
      </w:r>
    </w:p>
    <w:p w:rsidR="0090313E" w:rsidRPr="002207C8" w:rsidRDefault="0090313E"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lang w:eastAsia="ru-RU"/>
        </w:rPr>
        <w:lastRenderedPageBreak/>
        <w:drawing>
          <wp:inline distT="0" distB="0" distL="0" distR="0">
            <wp:extent cx="3971925" cy="2010895"/>
            <wp:effectExtent l="0" t="0" r="0" b="0"/>
            <wp:docPr id="1" name="Рисунок 1" descr="E:\ДИПЛОМ\РОЗДІЛИ\РОЗДІЛ 1 - ОПИС ТЕХНОЛОІЧНОЇ СХЕМИ\Технолічна схе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E:\ДИПЛОМ\РОЗДІЛИ\РОЗДІЛ 1 - ОПИС ТЕХНОЛОІЧНОЇ СХЕМИ\Технолічна схема.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86984" cy="2018519"/>
                    </a:xfrm>
                    <a:prstGeom prst="rect">
                      <a:avLst/>
                    </a:prstGeom>
                    <a:noFill/>
                    <a:ln>
                      <a:noFill/>
                    </a:ln>
                  </pic:spPr>
                </pic:pic>
              </a:graphicData>
            </a:graphic>
          </wp:inline>
        </w:drawing>
      </w:r>
    </w:p>
    <w:p w:rsidR="0090313E" w:rsidRPr="002207C8" w:rsidRDefault="0090313E" w:rsidP="00F8474C">
      <w:pPr>
        <w:spacing w:after="0" w:line="360" w:lineRule="auto"/>
        <w:ind w:firstLine="709"/>
        <w:jc w:val="center"/>
        <w:rPr>
          <w:rFonts w:ascii="Times New Roman" w:hAnsi="Times New Roman" w:cs="Times New Roman"/>
          <w:sz w:val="24"/>
          <w:szCs w:val="24"/>
        </w:rPr>
      </w:pPr>
      <w:r w:rsidRPr="002207C8">
        <w:rPr>
          <w:rFonts w:ascii="Times New Roman" w:hAnsi="Times New Roman" w:cs="Times New Roman"/>
          <w:sz w:val="24"/>
          <w:szCs w:val="24"/>
        </w:rPr>
        <w:t xml:space="preserve">Рисунок 1.1 – Технологічна схема процесу опріснення </w:t>
      </w:r>
      <w:proofErr w:type="spellStart"/>
      <w:r w:rsidRPr="002207C8">
        <w:rPr>
          <w:rFonts w:ascii="Times New Roman" w:hAnsi="Times New Roman" w:cs="Times New Roman"/>
          <w:sz w:val="24"/>
          <w:szCs w:val="24"/>
        </w:rPr>
        <w:t>продувочних</w:t>
      </w:r>
      <w:proofErr w:type="spellEnd"/>
      <w:r w:rsidRPr="002207C8">
        <w:rPr>
          <w:rFonts w:ascii="Times New Roman" w:hAnsi="Times New Roman" w:cs="Times New Roman"/>
          <w:sz w:val="24"/>
          <w:szCs w:val="24"/>
        </w:rPr>
        <w:t xml:space="preserve"> стічних вод зворотного водопостачання: </w:t>
      </w:r>
      <w:r w:rsidRPr="002207C8">
        <w:rPr>
          <w:rFonts w:ascii="Times New Roman" w:hAnsi="Times New Roman" w:cs="Times New Roman"/>
          <w:sz w:val="24"/>
          <w:szCs w:val="24"/>
        </w:rPr>
        <w:br/>
        <w:t xml:space="preserve">I – механічний зернистий фільтр; II – Н- </w:t>
      </w:r>
      <w:proofErr w:type="spellStart"/>
      <w:r w:rsidRPr="002207C8">
        <w:rPr>
          <w:rFonts w:ascii="Times New Roman" w:hAnsi="Times New Roman" w:cs="Times New Roman"/>
          <w:sz w:val="24"/>
          <w:szCs w:val="24"/>
        </w:rPr>
        <w:t>катіонітний</w:t>
      </w:r>
      <w:proofErr w:type="spellEnd"/>
      <w:r w:rsidRPr="002207C8">
        <w:rPr>
          <w:rFonts w:ascii="Times New Roman" w:hAnsi="Times New Roman" w:cs="Times New Roman"/>
          <w:sz w:val="24"/>
          <w:szCs w:val="24"/>
        </w:rPr>
        <w:t xml:space="preserve"> обмінний фільтр;</w:t>
      </w:r>
      <w:r w:rsidRPr="002207C8">
        <w:rPr>
          <w:rFonts w:ascii="Times New Roman" w:eastAsia="Calibri" w:hAnsi="Times New Roman" w:cs="Times New Roman"/>
          <w:sz w:val="24"/>
          <w:szCs w:val="24"/>
          <w:lang w:eastAsia="ru-RU"/>
        </w:rPr>
        <w:t xml:space="preserve"> </w:t>
      </w:r>
      <w:r w:rsidRPr="002207C8">
        <w:rPr>
          <w:rFonts w:ascii="Times New Roman" w:hAnsi="Times New Roman" w:cs="Times New Roman"/>
          <w:sz w:val="24"/>
          <w:szCs w:val="24"/>
        </w:rPr>
        <w:t xml:space="preserve">III – </w:t>
      </w:r>
      <w:proofErr w:type="spellStart"/>
      <w:r w:rsidRPr="002207C8">
        <w:rPr>
          <w:rFonts w:ascii="Times New Roman" w:hAnsi="Times New Roman" w:cs="Times New Roman"/>
          <w:sz w:val="24"/>
          <w:szCs w:val="24"/>
        </w:rPr>
        <w:t>декарбонізатор</w:t>
      </w:r>
      <w:proofErr w:type="spellEnd"/>
      <w:r w:rsidRPr="002207C8">
        <w:rPr>
          <w:rFonts w:ascii="Times New Roman" w:hAnsi="Times New Roman" w:cs="Times New Roman"/>
          <w:sz w:val="24"/>
          <w:szCs w:val="24"/>
        </w:rPr>
        <w:t>; IV– OH-</w:t>
      </w:r>
      <w:proofErr w:type="spellStart"/>
      <w:r w:rsidRPr="002207C8">
        <w:rPr>
          <w:rFonts w:ascii="Times New Roman" w:hAnsi="Times New Roman" w:cs="Times New Roman"/>
          <w:sz w:val="24"/>
          <w:szCs w:val="24"/>
        </w:rPr>
        <w:t>аніонітний</w:t>
      </w:r>
      <w:proofErr w:type="spellEnd"/>
      <w:r w:rsidRPr="002207C8">
        <w:rPr>
          <w:rFonts w:ascii="Times New Roman" w:hAnsi="Times New Roman" w:cs="Times New Roman"/>
          <w:sz w:val="24"/>
          <w:szCs w:val="24"/>
        </w:rPr>
        <w:t xml:space="preserve"> фільтр;</w:t>
      </w:r>
      <w:r w:rsidRPr="002207C8">
        <w:rPr>
          <w:rFonts w:ascii="Times New Roman" w:hAnsi="Times New Roman" w:cs="Times New Roman"/>
          <w:sz w:val="24"/>
          <w:szCs w:val="24"/>
        </w:rPr>
        <w:br/>
        <w:t xml:space="preserve">1 – </w:t>
      </w:r>
      <w:proofErr w:type="spellStart"/>
      <w:r w:rsidRPr="002207C8">
        <w:rPr>
          <w:rFonts w:ascii="Times New Roman" w:hAnsi="Times New Roman" w:cs="Times New Roman"/>
          <w:sz w:val="24"/>
          <w:szCs w:val="24"/>
        </w:rPr>
        <w:t>стічни</w:t>
      </w:r>
      <w:proofErr w:type="spellEnd"/>
      <w:r w:rsidRPr="002207C8">
        <w:rPr>
          <w:rFonts w:ascii="Times New Roman" w:hAnsi="Times New Roman" w:cs="Times New Roman"/>
          <w:sz w:val="24"/>
          <w:szCs w:val="24"/>
        </w:rPr>
        <w:t xml:space="preserve"> води; 2 – вода на H-катіонування; 4 – вода до </w:t>
      </w:r>
      <w:proofErr w:type="spellStart"/>
      <w:r w:rsidRPr="002207C8">
        <w:rPr>
          <w:rFonts w:ascii="Times New Roman" w:hAnsi="Times New Roman" w:cs="Times New Roman"/>
          <w:sz w:val="24"/>
          <w:szCs w:val="24"/>
        </w:rPr>
        <w:t>декарбонізатора</w:t>
      </w:r>
      <w:proofErr w:type="spellEnd"/>
      <w:r w:rsidRPr="002207C8">
        <w:rPr>
          <w:rFonts w:ascii="Times New Roman" w:hAnsi="Times New Roman" w:cs="Times New Roman"/>
          <w:sz w:val="24"/>
          <w:szCs w:val="24"/>
        </w:rPr>
        <w:t xml:space="preserve">; </w:t>
      </w:r>
      <w:r w:rsidR="008E7574" w:rsidRPr="002207C8">
        <w:rPr>
          <w:rFonts w:ascii="Times New Roman" w:hAnsi="Times New Roman" w:cs="Times New Roman"/>
          <w:sz w:val="24"/>
          <w:szCs w:val="24"/>
        </w:rPr>
        <w:br/>
      </w:r>
      <w:r w:rsidRPr="002207C8">
        <w:rPr>
          <w:rFonts w:ascii="Times New Roman" w:hAnsi="Times New Roman" w:cs="Times New Roman"/>
          <w:sz w:val="24"/>
          <w:szCs w:val="24"/>
        </w:rPr>
        <w:t>5 – вода на OH-</w:t>
      </w:r>
      <w:proofErr w:type="spellStart"/>
      <w:r w:rsidRPr="002207C8">
        <w:rPr>
          <w:rFonts w:ascii="Times New Roman" w:hAnsi="Times New Roman" w:cs="Times New Roman"/>
          <w:sz w:val="24"/>
          <w:szCs w:val="24"/>
        </w:rPr>
        <w:t>аніонування</w:t>
      </w:r>
      <w:proofErr w:type="spellEnd"/>
      <w:r w:rsidRPr="002207C8">
        <w:rPr>
          <w:rFonts w:ascii="Times New Roman" w:hAnsi="Times New Roman" w:cs="Times New Roman"/>
          <w:sz w:val="24"/>
          <w:szCs w:val="24"/>
        </w:rPr>
        <w:t>; 6 – знесолена стічна вода.</w:t>
      </w:r>
    </w:p>
    <w:p w:rsidR="002207C8" w:rsidRDefault="002207C8" w:rsidP="00314351">
      <w:pPr>
        <w:spacing w:after="0" w:line="360" w:lineRule="auto"/>
        <w:ind w:firstLine="709"/>
        <w:jc w:val="both"/>
        <w:rPr>
          <w:rFonts w:ascii="Times New Roman" w:hAnsi="Times New Roman" w:cs="Times New Roman"/>
          <w:sz w:val="28"/>
          <w:szCs w:val="28"/>
        </w:rPr>
      </w:pPr>
    </w:p>
    <w:p w:rsidR="008E7574" w:rsidRPr="002207C8" w:rsidRDefault="0090313E" w:rsidP="00314351">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Знесолення стічних вод здійснюється безперервно на двох з трьох робочих ліній, третя в цей час регенерується. Графік роботи станції протягом доби показаний на рис. 1.2.</w:t>
      </w:r>
    </w:p>
    <w:p w:rsidR="0090313E" w:rsidRPr="002207C8" w:rsidRDefault="0090313E" w:rsidP="00F8474C">
      <w:pPr>
        <w:spacing w:after="0" w:line="360" w:lineRule="auto"/>
        <w:ind w:firstLine="709"/>
        <w:jc w:val="center"/>
        <w:rPr>
          <w:rFonts w:ascii="Times New Roman" w:hAnsi="Times New Roman" w:cs="Times New Roman"/>
          <w:sz w:val="28"/>
          <w:szCs w:val="28"/>
        </w:rPr>
      </w:pPr>
      <w:r w:rsidRPr="002207C8">
        <w:rPr>
          <w:rFonts w:ascii="Times New Roman" w:hAnsi="Times New Roman" w:cs="Times New Roman"/>
          <w:sz w:val="28"/>
          <w:szCs w:val="28"/>
          <w:lang w:eastAsia="ru-RU"/>
        </w:rPr>
        <w:drawing>
          <wp:inline distT="0" distB="0" distL="0" distR="0">
            <wp:extent cx="4693920" cy="392914"/>
            <wp:effectExtent l="0" t="0" r="0" b="7620"/>
            <wp:docPr id="2" name="Рисунок 2" descr="E:\ДИПЛОМ\РОЗДІЛИ\РОЗДІЛ 1 - ОПИС ТЕХНОЛОІЧНОЇ СХЕМИ\Схема лініій станції знесол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E:\ДИПЛОМ\РОЗДІЛИ\РОЗДІЛ 1 - ОПИС ТЕХНОЛОІЧНОЇ СХЕМИ\Схема лініій станції знесолення.JPG"/>
                    <pic:cNvPicPr>
                      <a:picLocks noChangeAspect="1" noChangeArrowheads="1"/>
                    </pic:cNvPicPr>
                  </pic:nvPicPr>
                  <pic:blipFill rotWithShape="1">
                    <a:blip r:embed="rId13"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4">
                              <a14:imgEffect>
                                <a14:saturation sat="300000"/>
                              </a14:imgEffect>
                              <a14:imgEffect>
                                <a14:brightnessContrast bright="40000"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248" b="11573"/>
                    <a:stretch/>
                  </pic:blipFill>
                  <pic:spPr bwMode="auto">
                    <a:xfrm>
                      <a:off x="0" y="0"/>
                      <a:ext cx="4764910" cy="39885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0313E" w:rsidRPr="002207C8" w:rsidRDefault="0090313E" w:rsidP="00F8474C">
      <w:pPr>
        <w:spacing w:after="0" w:line="360" w:lineRule="auto"/>
        <w:ind w:firstLine="709"/>
        <w:jc w:val="center"/>
        <w:rPr>
          <w:rFonts w:ascii="Times New Roman" w:hAnsi="Times New Roman" w:cs="Times New Roman"/>
          <w:sz w:val="24"/>
          <w:szCs w:val="24"/>
        </w:rPr>
      </w:pPr>
      <w:bookmarkStart w:id="7" w:name="_Hlk73643377"/>
      <w:r w:rsidRPr="002207C8">
        <w:rPr>
          <w:rFonts w:ascii="Times New Roman" w:hAnsi="Times New Roman" w:cs="Times New Roman"/>
          <w:sz w:val="24"/>
          <w:szCs w:val="24"/>
        </w:rPr>
        <w:t>Рисунок 1.2 ― Графік роботи станції іонообмінного знесолення стічних вод протягом доби.</w:t>
      </w:r>
    </w:p>
    <w:p w:rsidR="002207C8" w:rsidRDefault="002207C8" w:rsidP="00F8474C">
      <w:pPr>
        <w:spacing w:after="0" w:line="360" w:lineRule="auto"/>
        <w:ind w:firstLine="709"/>
        <w:jc w:val="both"/>
        <w:rPr>
          <w:rFonts w:ascii="Times New Roman" w:hAnsi="Times New Roman" w:cs="Times New Roman"/>
          <w:sz w:val="28"/>
          <w:szCs w:val="28"/>
        </w:rPr>
      </w:pPr>
    </w:p>
    <w:p w:rsidR="00D41B26" w:rsidRPr="002207C8" w:rsidRDefault="009A7E2C"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 xml:space="preserve">Потрібно звернути увагу на </w:t>
      </w:r>
      <w:r w:rsidR="00D41B26" w:rsidRPr="002207C8">
        <w:rPr>
          <w:rFonts w:ascii="Times New Roman" w:hAnsi="Times New Roman" w:cs="Times New Roman"/>
          <w:sz w:val="28"/>
          <w:szCs w:val="28"/>
        </w:rPr>
        <w:t xml:space="preserve">кожен етап процесу окремо на </w:t>
      </w:r>
      <w:r w:rsidRPr="002207C8">
        <w:rPr>
          <w:rFonts w:ascii="Times New Roman" w:hAnsi="Times New Roman" w:cs="Times New Roman"/>
          <w:sz w:val="28"/>
          <w:szCs w:val="28"/>
        </w:rPr>
        <w:t>одній</w:t>
      </w:r>
      <w:r w:rsidR="00D41B26" w:rsidRPr="002207C8">
        <w:rPr>
          <w:rFonts w:ascii="Times New Roman" w:hAnsi="Times New Roman" w:cs="Times New Roman"/>
          <w:sz w:val="28"/>
          <w:szCs w:val="28"/>
        </w:rPr>
        <w:t xml:space="preserve"> лінії.</w:t>
      </w:r>
    </w:p>
    <w:p w:rsidR="00314351" w:rsidRPr="002207C8" w:rsidRDefault="009A7E2C"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Перший</w:t>
      </w:r>
      <w:r w:rsidR="00D41B26" w:rsidRPr="002207C8">
        <w:rPr>
          <w:rFonts w:ascii="Times New Roman" w:hAnsi="Times New Roman" w:cs="Times New Roman"/>
          <w:sz w:val="28"/>
          <w:szCs w:val="28"/>
        </w:rPr>
        <w:t xml:space="preserve"> етап </w:t>
      </w:r>
      <w:r w:rsidRPr="002207C8">
        <w:rPr>
          <w:rFonts w:ascii="Times New Roman" w:hAnsi="Times New Roman" w:cs="Times New Roman"/>
          <w:sz w:val="28"/>
          <w:szCs w:val="28"/>
        </w:rPr>
        <w:t xml:space="preserve">включає </w:t>
      </w:r>
      <w:r w:rsidR="00D41B26" w:rsidRPr="002207C8">
        <w:rPr>
          <w:rFonts w:ascii="Times New Roman" w:hAnsi="Times New Roman" w:cs="Times New Roman"/>
          <w:sz w:val="28"/>
          <w:szCs w:val="28"/>
        </w:rPr>
        <w:t xml:space="preserve">очищення від зважених речовин. Очищення відбувається на механічному вертикальному однокамерному напірному фільтрі. Діаметр фільтра 3,4 м, площа фільтра </w:t>
      </w:r>
      <w:r w:rsidR="001E4AE1" w:rsidRPr="002207C8">
        <w:rPr>
          <w:rFonts w:ascii="Times New Roman" w:hAnsi="Times New Roman" w:cs="Times New Roman"/>
          <w:sz w:val="28"/>
          <w:szCs w:val="28"/>
        </w:rPr>
        <w:t>9.1 м</w:t>
      </w:r>
      <w:r w:rsidR="001E4AE1" w:rsidRPr="002207C8">
        <w:rPr>
          <w:rFonts w:ascii="Times New Roman" w:hAnsi="Times New Roman" w:cs="Times New Roman"/>
          <w:sz w:val="28"/>
          <w:szCs w:val="28"/>
          <w:vertAlign w:val="superscript"/>
        </w:rPr>
        <w:t>2</w:t>
      </w:r>
      <w:r w:rsidR="00D41B26" w:rsidRPr="002207C8">
        <w:rPr>
          <w:rFonts w:ascii="Times New Roman" w:hAnsi="Times New Roman" w:cs="Times New Roman"/>
          <w:sz w:val="28"/>
          <w:szCs w:val="28"/>
        </w:rPr>
        <w:t>, об'єм завантаження (кварцовий пісок з діаметром зерен 0</w:t>
      </w:r>
      <w:r w:rsidR="001E4AE1" w:rsidRPr="002207C8">
        <w:rPr>
          <w:rFonts w:ascii="Times New Roman" w:hAnsi="Times New Roman" w:cs="Times New Roman"/>
          <w:sz w:val="28"/>
          <w:szCs w:val="28"/>
        </w:rPr>
        <w:t>.</w:t>
      </w:r>
      <w:r w:rsidR="00D41B26" w:rsidRPr="002207C8">
        <w:rPr>
          <w:rFonts w:ascii="Times New Roman" w:hAnsi="Times New Roman" w:cs="Times New Roman"/>
          <w:sz w:val="28"/>
          <w:szCs w:val="28"/>
        </w:rPr>
        <w:t xml:space="preserve">9 </w:t>
      </w:r>
      <w:r w:rsidR="001E4AE1" w:rsidRPr="002207C8">
        <w:rPr>
          <w:rFonts w:ascii="Times New Roman" w:hAnsi="Times New Roman" w:cs="Times New Roman"/>
          <w:sz w:val="28"/>
          <w:szCs w:val="28"/>
        </w:rPr>
        <w:t>–</w:t>
      </w:r>
      <w:r w:rsidR="00D41B26" w:rsidRPr="002207C8">
        <w:rPr>
          <w:rFonts w:ascii="Times New Roman" w:hAnsi="Times New Roman" w:cs="Times New Roman"/>
          <w:sz w:val="28"/>
          <w:szCs w:val="28"/>
        </w:rPr>
        <w:t xml:space="preserve"> 1</w:t>
      </w:r>
      <w:r w:rsidR="001E4AE1" w:rsidRPr="002207C8">
        <w:rPr>
          <w:rFonts w:ascii="Times New Roman" w:hAnsi="Times New Roman" w:cs="Times New Roman"/>
          <w:sz w:val="28"/>
          <w:szCs w:val="28"/>
        </w:rPr>
        <w:t>.</w:t>
      </w:r>
      <w:r w:rsidR="00D41B26" w:rsidRPr="002207C8">
        <w:rPr>
          <w:rFonts w:ascii="Times New Roman" w:hAnsi="Times New Roman" w:cs="Times New Roman"/>
          <w:sz w:val="28"/>
          <w:szCs w:val="28"/>
        </w:rPr>
        <w:t xml:space="preserve">8 мм або антрацит) 15 </w:t>
      </w:r>
      <w:r w:rsidR="001E4AE1" w:rsidRPr="002207C8">
        <w:rPr>
          <w:rFonts w:ascii="Times New Roman" w:hAnsi="Times New Roman" w:cs="Times New Roman"/>
          <w:sz w:val="28"/>
          <w:szCs w:val="28"/>
        </w:rPr>
        <w:t>м</w:t>
      </w:r>
      <w:r w:rsidR="001E4AE1" w:rsidRPr="002207C8">
        <w:rPr>
          <w:rFonts w:ascii="Times New Roman" w:hAnsi="Times New Roman" w:cs="Times New Roman"/>
          <w:sz w:val="28"/>
          <w:szCs w:val="28"/>
          <w:vertAlign w:val="superscript"/>
        </w:rPr>
        <w:t>2</w:t>
      </w:r>
      <w:r w:rsidR="00D41B26" w:rsidRPr="002207C8">
        <w:rPr>
          <w:rFonts w:ascii="Times New Roman" w:hAnsi="Times New Roman" w:cs="Times New Roman"/>
          <w:sz w:val="28"/>
          <w:szCs w:val="28"/>
        </w:rPr>
        <w:t xml:space="preserve">, висота завантаження 1 м, продуктивність фільтра 150 </w:t>
      </w:r>
      <w:r w:rsidR="001E4AE1" w:rsidRPr="002207C8">
        <w:rPr>
          <w:rFonts w:ascii="Times New Roman" w:hAnsi="Times New Roman" w:cs="Times New Roman"/>
          <w:sz w:val="28"/>
          <w:szCs w:val="28"/>
        </w:rPr>
        <w:t>м</w:t>
      </w:r>
      <w:r w:rsidR="001E4AE1"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 </w:t>
      </w:r>
      <w:proofErr w:type="spellStart"/>
      <w:r w:rsidR="00D41B26" w:rsidRPr="002207C8">
        <w:rPr>
          <w:rFonts w:ascii="Times New Roman" w:hAnsi="Times New Roman" w:cs="Times New Roman"/>
          <w:sz w:val="28"/>
          <w:szCs w:val="28"/>
        </w:rPr>
        <w:t>год</w:t>
      </w:r>
      <w:proofErr w:type="spellEnd"/>
      <w:r w:rsidR="00D41B26" w:rsidRPr="002207C8">
        <w:rPr>
          <w:rFonts w:ascii="Times New Roman" w:hAnsi="Times New Roman" w:cs="Times New Roman"/>
          <w:sz w:val="28"/>
          <w:szCs w:val="28"/>
        </w:rPr>
        <w:t xml:space="preserve">, питоме завантаження стічних вод 10 </w:t>
      </w:r>
      <w:r w:rsidR="001E4AE1" w:rsidRPr="002207C8">
        <w:rPr>
          <w:rFonts w:ascii="Times New Roman" w:hAnsi="Times New Roman" w:cs="Times New Roman"/>
          <w:sz w:val="28"/>
          <w:szCs w:val="28"/>
        </w:rPr>
        <w:t>м</w:t>
      </w:r>
      <w:r w:rsidR="001E4AE1"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 (</w:t>
      </w:r>
      <w:r w:rsidR="001E4AE1" w:rsidRPr="002207C8">
        <w:rPr>
          <w:rFonts w:ascii="Times New Roman" w:hAnsi="Times New Roman" w:cs="Times New Roman"/>
          <w:sz w:val="28"/>
          <w:szCs w:val="28"/>
        </w:rPr>
        <w:t>м</w:t>
      </w:r>
      <w:r w:rsidR="001E4AE1" w:rsidRPr="002207C8">
        <w:rPr>
          <w:rFonts w:ascii="Times New Roman" w:hAnsi="Times New Roman" w:cs="Times New Roman"/>
          <w:sz w:val="28"/>
          <w:szCs w:val="28"/>
          <w:vertAlign w:val="superscript"/>
        </w:rPr>
        <w:t>3</w:t>
      </w:r>
      <w:r w:rsidR="001E4AE1" w:rsidRPr="002207C8">
        <w:rPr>
          <w:rFonts w:ascii="Times New Roman" w:hAnsi="Times New Roman" w:cs="Times New Roman"/>
          <w:sz w:val="28"/>
          <w:szCs w:val="28"/>
        </w:rPr>
        <w:t>·год</w:t>
      </w:r>
      <w:r w:rsidR="00D41B26" w:rsidRPr="002207C8">
        <w:rPr>
          <w:rFonts w:ascii="Times New Roman" w:hAnsi="Times New Roman" w:cs="Times New Roman"/>
          <w:sz w:val="28"/>
          <w:szCs w:val="28"/>
        </w:rPr>
        <w:t xml:space="preserve">). </w:t>
      </w:r>
      <w:r w:rsidR="001E4AE1" w:rsidRPr="002207C8">
        <w:rPr>
          <w:rFonts w:ascii="Times New Roman" w:hAnsi="Times New Roman" w:cs="Times New Roman"/>
          <w:sz w:val="28"/>
          <w:szCs w:val="28"/>
        </w:rPr>
        <w:t>Послідовно в</w:t>
      </w:r>
      <w:r w:rsidR="00D41B26" w:rsidRPr="002207C8">
        <w:rPr>
          <w:rFonts w:ascii="Times New Roman" w:hAnsi="Times New Roman" w:cs="Times New Roman"/>
          <w:sz w:val="28"/>
          <w:szCs w:val="28"/>
        </w:rPr>
        <w:t xml:space="preserve">міст зважених речовин у </w:t>
      </w:r>
      <w:r w:rsidR="001E4AE1" w:rsidRPr="002207C8">
        <w:rPr>
          <w:rFonts w:ascii="Times New Roman" w:hAnsi="Times New Roman" w:cs="Times New Roman"/>
          <w:sz w:val="28"/>
          <w:szCs w:val="28"/>
        </w:rPr>
        <w:t xml:space="preserve">воді </w:t>
      </w:r>
      <w:r w:rsidR="00D41B26" w:rsidRPr="002207C8">
        <w:rPr>
          <w:rFonts w:ascii="Times New Roman" w:hAnsi="Times New Roman" w:cs="Times New Roman"/>
          <w:sz w:val="28"/>
          <w:szCs w:val="28"/>
        </w:rPr>
        <w:t xml:space="preserve">зменшується з </w:t>
      </w:r>
      <w:r w:rsidR="001E4AE1" w:rsidRPr="002207C8">
        <w:rPr>
          <w:rFonts w:ascii="Times New Roman" w:hAnsi="Times New Roman" w:cs="Times New Roman"/>
          <w:sz w:val="28"/>
          <w:szCs w:val="28"/>
        </w:rPr>
        <w:t>(</w:t>
      </w:r>
      <w:r w:rsidR="00D41B26" w:rsidRPr="002207C8">
        <w:rPr>
          <w:rFonts w:ascii="Times New Roman" w:hAnsi="Times New Roman" w:cs="Times New Roman"/>
          <w:sz w:val="28"/>
          <w:szCs w:val="28"/>
        </w:rPr>
        <w:t xml:space="preserve">40 </w:t>
      </w:r>
      <w:r w:rsidR="001E4AE1" w:rsidRPr="002207C8">
        <w:rPr>
          <w:rFonts w:ascii="Times New Roman" w:hAnsi="Times New Roman" w:cs="Times New Roman"/>
          <w:sz w:val="28"/>
          <w:szCs w:val="28"/>
        </w:rPr>
        <w:t>–</w:t>
      </w:r>
      <w:r w:rsidR="00D41B26" w:rsidRPr="002207C8">
        <w:rPr>
          <w:rFonts w:ascii="Times New Roman" w:hAnsi="Times New Roman" w:cs="Times New Roman"/>
          <w:sz w:val="28"/>
          <w:szCs w:val="28"/>
        </w:rPr>
        <w:t xml:space="preserve"> 50</w:t>
      </w:r>
      <w:r w:rsidR="001E4AE1" w:rsidRPr="002207C8">
        <w:rPr>
          <w:rFonts w:ascii="Times New Roman" w:hAnsi="Times New Roman" w:cs="Times New Roman"/>
          <w:sz w:val="28"/>
          <w:szCs w:val="28"/>
        </w:rPr>
        <w:t>)мг/л</w:t>
      </w:r>
      <w:r w:rsidR="00D41B26" w:rsidRPr="002207C8">
        <w:rPr>
          <w:rFonts w:ascii="Times New Roman" w:hAnsi="Times New Roman" w:cs="Times New Roman"/>
          <w:sz w:val="28"/>
          <w:szCs w:val="28"/>
        </w:rPr>
        <w:t xml:space="preserve"> до 5 - 8 мг/л. Після збільшення перепаду тиску до </w:t>
      </w:r>
      <w:r w:rsidR="001E4AE1" w:rsidRPr="002207C8">
        <w:rPr>
          <w:rFonts w:ascii="Times New Roman" w:hAnsi="Times New Roman" w:cs="Times New Roman"/>
          <w:sz w:val="28"/>
          <w:szCs w:val="28"/>
        </w:rPr>
        <w:t xml:space="preserve">0.1 – 0.12 </w:t>
      </w:r>
      <w:proofErr w:type="spellStart"/>
      <w:r w:rsidR="001E4AE1" w:rsidRPr="002207C8">
        <w:rPr>
          <w:rFonts w:ascii="Times New Roman" w:hAnsi="Times New Roman" w:cs="Times New Roman"/>
          <w:sz w:val="28"/>
          <w:szCs w:val="28"/>
        </w:rPr>
        <w:t>МПа</w:t>
      </w:r>
      <w:proofErr w:type="spellEnd"/>
      <w:r w:rsidR="001E4AE1" w:rsidRPr="002207C8">
        <w:rPr>
          <w:rFonts w:ascii="Times New Roman" w:hAnsi="Times New Roman" w:cs="Times New Roman"/>
          <w:sz w:val="28"/>
          <w:szCs w:val="28"/>
        </w:rPr>
        <w:t xml:space="preserve"> </w:t>
      </w:r>
      <w:r w:rsidR="00D41B26" w:rsidRPr="002207C8">
        <w:rPr>
          <w:rFonts w:ascii="Times New Roman" w:hAnsi="Times New Roman" w:cs="Times New Roman"/>
          <w:sz w:val="28"/>
          <w:szCs w:val="28"/>
        </w:rPr>
        <w:t>фільтр вимикається для промивання.</w:t>
      </w:r>
    </w:p>
    <w:p w:rsidR="00D41B26" w:rsidRPr="002207C8" w:rsidRDefault="001E4AE1" w:rsidP="0031435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lastRenderedPageBreak/>
        <w:t>Промивання</w:t>
      </w:r>
      <w:r w:rsidR="00D41B26" w:rsidRPr="002207C8">
        <w:rPr>
          <w:rFonts w:ascii="Times New Roman" w:hAnsi="Times New Roman" w:cs="Times New Roman"/>
          <w:sz w:val="28"/>
          <w:szCs w:val="28"/>
        </w:rPr>
        <w:t xml:space="preserve"> відбувається струменем технічної води протягом 5 хвилин. Вода для промивання </w:t>
      </w:r>
      <w:r w:rsidRPr="002207C8">
        <w:rPr>
          <w:rFonts w:ascii="Times New Roman" w:hAnsi="Times New Roman" w:cs="Times New Roman"/>
          <w:sz w:val="28"/>
          <w:szCs w:val="28"/>
        </w:rPr>
        <w:t>подається</w:t>
      </w:r>
      <w:r w:rsidR="00D41B26" w:rsidRPr="002207C8">
        <w:rPr>
          <w:rFonts w:ascii="Times New Roman" w:hAnsi="Times New Roman" w:cs="Times New Roman"/>
          <w:sz w:val="28"/>
          <w:szCs w:val="28"/>
        </w:rPr>
        <w:t xml:space="preserve"> в підземний залізобетонний контейнер для води від розпушення всіх фільтрів і стікає у накопичувальний ставок.</w:t>
      </w:r>
    </w:p>
    <w:p w:rsidR="001E4AE1" w:rsidRPr="002207C8" w:rsidRDefault="001E4AE1"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 xml:space="preserve">Другий етап </w:t>
      </w:r>
      <w:r w:rsidR="009A7E2C" w:rsidRPr="002207C8">
        <w:rPr>
          <w:rFonts w:ascii="Times New Roman" w:hAnsi="Times New Roman" w:cs="Times New Roman"/>
          <w:sz w:val="28"/>
          <w:szCs w:val="28"/>
        </w:rPr>
        <w:t>включає</w:t>
      </w:r>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Н-катіонування</w:t>
      </w:r>
      <w:proofErr w:type="spellEnd"/>
      <w:r w:rsidR="00D41B26" w:rsidRPr="002207C8">
        <w:rPr>
          <w:rFonts w:ascii="Times New Roman" w:hAnsi="Times New Roman" w:cs="Times New Roman"/>
          <w:sz w:val="28"/>
          <w:szCs w:val="28"/>
        </w:rPr>
        <w:t xml:space="preserve">. У цій фазі надходить </w:t>
      </w:r>
      <w:r w:rsidRPr="002207C8">
        <w:rPr>
          <w:rFonts w:ascii="Times New Roman" w:hAnsi="Times New Roman" w:cs="Times New Roman"/>
          <w:sz w:val="28"/>
          <w:szCs w:val="28"/>
        </w:rPr>
        <w:t>150 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w:t>
      </w:r>
      <w:proofErr w:type="spellStart"/>
      <w:r w:rsidRPr="002207C8">
        <w:rPr>
          <w:rFonts w:ascii="Times New Roman" w:hAnsi="Times New Roman" w:cs="Times New Roman"/>
          <w:sz w:val="28"/>
          <w:szCs w:val="28"/>
        </w:rPr>
        <w:t>год</w:t>
      </w:r>
      <w:proofErr w:type="spellEnd"/>
      <w:r w:rsidR="00D41B26" w:rsidRPr="002207C8">
        <w:rPr>
          <w:rFonts w:ascii="Times New Roman" w:hAnsi="Times New Roman" w:cs="Times New Roman"/>
          <w:sz w:val="28"/>
          <w:szCs w:val="28"/>
        </w:rPr>
        <w:t xml:space="preserve"> стічних вод, що піддаються механічній очистці. З них 139 </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 </w:t>
      </w:r>
      <w:proofErr w:type="spellStart"/>
      <w:r w:rsidR="00D41B26" w:rsidRPr="002207C8">
        <w:rPr>
          <w:rFonts w:ascii="Times New Roman" w:hAnsi="Times New Roman" w:cs="Times New Roman"/>
          <w:sz w:val="28"/>
          <w:szCs w:val="28"/>
        </w:rPr>
        <w:t>год</w:t>
      </w:r>
      <w:proofErr w:type="spellEnd"/>
      <w:r w:rsidR="00D41B26" w:rsidRPr="002207C8">
        <w:rPr>
          <w:rFonts w:ascii="Times New Roman" w:hAnsi="Times New Roman" w:cs="Times New Roman"/>
          <w:sz w:val="28"/>
          <w:szCs w:val="28"/>
        </w:rPr>
        <w:t xml:space="preserve"> підлягають </w:t>
      </w:r>
      <w:proofErr w:type="spellStart"/>
      <w:r w:rsidRPr="002207C8">
        <w:rPr>
          <w:rFonts w:ascii="Times New Roman" w:hAnsi="Times New Roman" w:cs="Times New Roman"/>
          <w:sz w:val="28"/>
          <w:szCs w:val="28"/>
        </w:rPr>
        <w:t>Н-катіонуванню</w:t>
      </w:r>
      <w:proofErr w:type="spellEnd"/>
      <w:r w:rsidR="00D41B26" w:rsidRPr="002207C8">
        <w:rPr>
          <w:rFonts w:ascii="Times New Roman" w:hAnsi="Times New Roman" w:cs="Times New Roman"/>
          <w:sz w:val="28"/>
          <w:szCs w:val="28"/>
        </w:rPr>
        <w:t xml:space="preserve">, решта 11 </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 </w:t>
      </w:r>
      <w:proofErr w:type="spellStart"/>
      <w:r w:rsidR="00D41B26" w:rsidRPr="002207C8">
        <w:rPr>
          <w:rFonts w:ascii="Times New Roman" w:hAnsi="Times New Roman" w:cs="Times New Roman"/>
          <w:sz w:val="28"/>
          <w:szCs w:val="28"/>
        </w:rPr>
        <w:t>год</w:t>
      </w:r>
      <w:proofErr w:type="spellEnd"/>
      <w:r w:rsidR="00D41B26" w:rsidRPr="002207C8">
        <w:rPr>
          <w:rFonts w:ascii="Times New Roman" w:hAnsi="Times New Roman" w:cs="Times New Roman"/>
          <w:sz w:val="28"/>
          <w:szCs w:val="28"/>
        </w:rPr>
        <w:t xml:space="preserve"> використовується для розпушування</w:t>
      </w:r>
      <w:r w:rsidRPr="002207C8">
        <w:rPr>
          <w:rFonts w:ascii="Times New Roman" w:hAnsi="Times New Roman" w:cs="Times New Roman"/>
          <w:sz w:val="28"/>
          <w:szCs w:val="28"/>
        </w:rPr>
        <w:t xml:space="preserve"> та</w:t>
      </w:r>
      <w:r w:rsidR="00D41B26" w:rsidRPr="002207C8">
        <w:rPr>
          <w:rFonts w:ascii="Times New Roman" w:hAnsi="Times New Roman" w:cs="Times New Roman"/>
          <w:sz w:val="28"/>
          <w:szCs w:val="28"/>
        </w:rPr>
        <w:t xml:space="preserve"> промивання </w:t>
      </w:r>
      <w:proofErr w:type="spellStart"/>
      <w:r w:rsidRPr="002207C8">
        <w:rPr>
          <w:rFonts w:ascii="Times New Roman" w:hAnsi="Times New Roman" w:cs="Times New Roman"/>
          <w:sz w:val="28"/>
          <w:szCs w:val="28"/>
        </w:rPr>
        <w:t>катіонітного</w:t>
      </w:r>
      <w:proofErr w:type="spellEnd"/>
      <w:r w:rsidR="00D41B26" w:rsidRPr="002207C8">
        <w:rPr>
          <w:rFonts w:ascii="Times New Roman" w:hAnsi="Times New Roman" w:cs="Times New Roman"/>
          <w:sz w:val="28"/>
          <w:szCs w:val="28"/>
        </w:rPr>
        <w:t xml:space="preserve"> фільтра. </w:t>
      </w:r>
    </w:p>
    <w:p w:rsidR="00E818F9" w:rsidRPr="002207C8" w:rsidRDefault="001E4AE1" w:rsidP="00D616E1">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У</w:t>
      </w:r>
      <w:r w:rsidR="00D41B26" w:rsidRPr="002207C8">
        <w:rPr>
          <w:rFonts w:ascii="Times New Roman" w:hAnsi="Times New Roman" w:cs="Times New Roman"/>
          <w:sz w:val="28"/>
          <w:szCs w:val="28"/>
        </w:rPr>
        <w:t xml:space="preserve"> експлу</w:t>
      </w:r>
      <w:r w:rsidRPr="002207C8">
        <w:rPr>
          <w:rFonts w:ascii="Times New Roman" w:hAnsi="Times New Roman" w:cs="Times New Roman"/>
          <w:sz w:val="28"/>
          <w:szCs w:val="28"/>
        </w:rPr>
        <w:t>атацію введені</w:t>
      </w:r>
      <w:r w:rsidR="00D41B26" w:rsidRPr="002207C8">
        <w:rPr>
          <w:rFonts w:ascii="Times New Roman" w:hAnsi="Times New Roman" w:cs="Times New Roman"/>
          <w:sz w:val="28"/>
          <w:szCs w:val="28"/>
        </w:rPr>
        <w:t xml:space="preserve"> стандарт</w:t>
      </w:r>
      <w:r w:rsidRPr="002207C8">
        <w:rPr>
          <w:rFonts w:ascii="Times New Roman" w:hAnsi="Times New Roman" w:cs="Times New Roman"/>
          <w:sz w:val="28"/>
          <w:szCs w:val="28"/>
        </w:rPr>
        <w:t>ні</w:t>
      </w:r>
      <w:r w:rsidR="00D41B26"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Н-катіонітні</w:t>
      </w:r>
      <w:proofErr w:type="spellEnd"/>
      <w:r w:rsidRPr="002207C8">
        <w:rPr>
          <w:rFonts w:ascii="Times New Roman" w:hAnsi="Times New Roman" w:cs="Times New Roman"/>
          <w:sz w:val="28"/>
          <w:szCs w:val="28"/>
        </w:rPr>
        <w:t xml:space="preserve"> </w:t>
      </w:r>
      <w:r w:rsidR="008E7574" w:rsidRPr="002207C8">
        <w:rPr>
          <w:rFonts w:ascii="Times New Roman" w:hAnsi="Times New Roman" w:cs="Times New Roman"/>
          <w:sz w:val="28"/>
          <w:szCs w:val="28"/>
        </w:rPr>
        <w:t>фільтри</w:t>
      </w:r>
      <w:r w:rsidRPr="002207C8">
        <w:rPr>
          <w:rFonts w:ascii="Times New Roman" w:hAnsi="Times New Roman" w:cs="Times New Roman"/>
          <w:sz w:val="28"/>
          <w:szCs w:val="28"/>
        </w:rPr>
        <w:t xml:space="preserve"> діаметром 3.4 м з площею фільтрації</w:t>
      </w:r>
      <w:r w:rsidR="009A7E2C" w:rsidRPr="002207C8">
        <w:rPr>
          <w:rFonts w:ascii="Times New Roman" w:hAnsi="Times New Roman" w:cs="Times New Roman"/>
          <w:sz w:val="28"/>
          <w:szCs w:val="28"/>
        </w:rPr>
        <w:t xml:space="preserve"> </w:t>
      </w:r>
      <w:r w:rsidRPr="002207C8">
        <w:rPr>
          <w:rFonts w:ascii="Times New Roman" w:hAnsi="Times New Roman" w:cs="Times New Roman"/>
          <w:sz w:val="28"/>
          <w:szCs w:val="28"/>
        </w:rPr>
        <w:t>9.1 м</w:t>
      </w:r>
      <w:r w:rsidRPr="002207C8">
        <w:rPr>
          <w:rFonts w:ascii="Times New Roman" w:hAnsi="Times New Roman" w:cs="Times New Roman"/>
          <w:sz w:val="28"/>
          <w:szCs w:val="28"/>
          <w:vertAlign w:val="superscript"/>
        </w:rPr>
        <w:t>2</w:t>
      </w:r>
      <w:r w:rsidRPr="002207C8">
        <w:rPr>
          <w:rFonts w:ascii="Times New Roman" w:hAnsi="Times New Roman" w:cs="Times New Roman"/>
          <w:sz w:val="28"/>
          <w:szCs w:val="28"/>
        </w:rPr>
        <w:t>.</w:t>
      </w:r>
      <w:r w:rsidR="009A7E2C" w:rsidRPr="002207C8">
        <w:rPr>
          <w:rFonts w:ascii="Times New Roman" w:hAnsi="Times New Roman" w:cs="Times New Roman"/>
          <w:sz w:val="28"/>
          <w:szCs w:val="28"/>
        </w:rPr>
        <w:t xml:space="preserve"> </w:t>
      </w:r>
      <w:r w:rsidR="00D41B26" w:rsidRPr="002207C8">
        <w:rPr>
          <w:rFonts w:ascii="Times New Roman" w:hAnsi="Times New Roman" w:cs="Times New Roman"/>
          <w:sz w:val="28"/>
          <w:szCs w:val="28"/>
        </w:rPr>
        <w:t xml:space="preserve">Завантажувальний матеріал - </w:t>
      </w:r>
      <w:proofErr w:type="spellStart"/>
      <w:r w:rsidR="00D41B26" w:rsidRPr="002207C8">
        <w:rPr>
          <w:rFonts w:ascii="Times New Roman" w:hAnsi="Times New Roman" w:cs="Times New Roman"/>
          <w:sz w:val="28"/>
          <w:szCs w:val="28"/>
        </w:rPr>
        <w:t>катіо</w:t>
      </w:r>
      <w:r w:rsidR="00E818F9" w:rsidRPr="002207C8">
        <w:rPr>
          <w:rFonts w:ascii="Times New Roman" w:hAnsi="Times New Roman" w:cs="Times New Roman"/>
          <w:sz w:val="28"/>
          <w:szCs w:val="28"/>
        </w:rPr>
        <w:t>ніт</w:t>
      </w:r>
      <w:proofErr w:type="spellEnd"/>
      <w:r w:rsidR="00D41B26" w:rsidRPr="002207C8">
        <w:rPr>
          <w:rFonts w:ascii="Times New Roman" w:hAnsi="Times New Roman" w:cs="Times New Roman"/>
          <w:sz w:val="28"/>
          <w:szCs w:val="28"/>
        </w:rPr>
        <w:t xml:space="preserve"> </w:t>
      </w:r>
      <w:proofErr w:type="spellStart"/>
      <w:r w:rsidR="00D41B26" w:rsidRPr="002207C8">
        <w:rPr>
          <w:rFonts w:ascii="Times New Roman" w:hAnsi="Times New Roman" w:cs="Times New Roman"/>
          <w:sz w:val="28"/>
          <w:szCs w:val="28"/>
        </w:rPr>
        <w:t>КУ</w:t>
      </w:r>
      <w:proofErr w:type="spellEnd"/>
      <w:r w:rsidR="00D41B26" w:rsidRPr="002207C8">
        <w:rPr>
          <w:rFonts w:ascii="Times New Roman" w:hAnsi="Times New Roman" w:cs="Times New Roman"/>
          <w:sz w:val="28"/>
          <w:szCs w:val="28"/>
        </w:rPr>
        <w:t xml:space="preserve">-2 </w:t>
      </w:r>
      <w:r w:rsidR="00E818F9" w:rsidRPr="002207C8">
        <w:rPr>
          <w:rFonts w:ascii="Times New Roman" w:hAnsi="Times New Roman" w:cs="Times New Roman"/>
          <w:sz w:val="28"/>
          <w:szCs w:val="28"/>
        </w:rPr>
        <w:t>в</w:t>
      </w:r>
      <w:r w:rsidR="00D41B26" w:rsidRPr="002207C8">
        <w:rPr>
          <w:rFonts w:ascii="Times New Roman" w:hAnsi="Times New Roman" w:cs="Times New Roman"/>
          <w:sz w:val="28"/>
          <w:szCs w:val="28"/>
        </w:rPr>
        <w:t xml:space="preserve"> H-формі. Обсяг </w:t>
      </w:r>
      <w:r w:rsidR="00E818F9" w:rsidRPr="002207C8">
        <w:rPr>
          <w:rFonts w:ascii="Times New Roman" w:hAnsi="Times New Roman" w:cs="Times New Roman"/>
          <w:sz w:val="28"/>
          <w:szCs w:val="28"/>
        </w:rPr>
        <w:t xml:space="preserve">волого </w:t>
      </w:r>
      <w:proofErr w:type="spellStart"/>
      <w:r w:rsidR="00E818F9" w:rsidRPr="002207C8">
        <w:rPr>
          <w:rFonts w:ascii="Times New Roman" w:hAnsi="Times New Roman" w:cs="Times New Roman"/>
          <w:sz w:val="28"/>
          <w:szCs w:val="28"/>
        </w:rPr>
        <w:t>катіоніту</w:t>
      </w:r>
      <w:proofErr w:type="spellEnd"/>
      <w:r w:rsidR="00D41B26" w:rsidRPr="002207C8">
        <w:rPr>
          <w:rFonts w:ascii="Times New Roman" w:hAnsi="Times New Roman" w:cs="Times New Roman"/>
          <w:sz w:val="28"/>
          <w:szCs w:val="28"/>
        </w:rPr>
        <w:t xml:space="preserve"> ст</w:t>
      </w:r>
      <w:r w:rsidR="00E818F9" w:rsidRPr="002207C8">
        <w:rPr>
          <w:rFonts w:ascii="Times New Roman" w:hAnsi="Times New Roman" w:cs="Times New Roman"/>
          <w:sz w:val="28"/>
          <w:szCs w:val="28"/>
        </w:rPr>
        <w:t>ановить</w:t>
      </w:r>
      <w:r w:rsidR="00D41B26" w:rsidRPr="002207C8">
        <w:rPr>
          <w:rFonts w:ascii="Times New Roman" w:hAnsi="Times New Roman" w:cs="Times New Roman"/>
          <w:sz w:val="28"/>
          <w:szCs w:val="28"/>
        </w:rPr>
        <w:t xml:space="preserve"> 22</w:t>
      </w:r>
      <w:r w:rsidR="00E818F9" w:rsidRPr="002207C8">
        <w:rPr>
          <w:rFonts w:ascii="Times New Roman" w:hAnsi="Times New Roman" w:cs="Times New Roman"/>
          <w:sz w:val="28"/>
          <w:szCs w:val="28"/>
        </w:rPr>
        <w:t>.</w:t>
      </w:r>
      <w:r w:rsidR="00D41B26" w:rsidRPr="002207C8">
        <w:rPr>
          <w:rFonts w:ascii="Times New Roman" w:hAnsi="Times New Roman" w:cs="Times New Roman"/>
          <w:sz w:val="28"/>
          <w:szCs w:val="28"/>
        </w:rPr>
        <w:t xml:space="preserve">5 </w:t>
      </w:r>
      <w:r w:rsidR="00E818F9" w:rsidRPr="002207C8">
        <w:rPr>
          <w:rFonts w:ascii="Times New Roman" w:hAnsi="Times New Roman" w:cs="Times New Roman"/>
          <w:sz w:val="28"/>
          <w:szCs w:val="28"/>
        </w:rPr>
        <w:t>м</w:t>
      </w:r>
      <w:r w:rsidR="00E818F9"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(13 т</w:t>
      </w:r>
      <w:r w:rsidR="00E818F9" w:rsidRPr="002207C8">
        <w:rPr>
          <w:rFonts w:ascii="Times New Roman" w:hAnsi="Times New Roman" w:cs="Times New Roman"/>
          <w:sz w:val="28"/>
          <w:szCs w:val="28"/>
        </w:rPr>
        <w:t>.</w:t>
      </w:r>
      <w:r w:rsidR="00D41B26" w:rsidRPr="002207C8">
        <w:rPr>
          <w:rFonts w:ascii="Times New Roman" w:hAnsi="Times New Roman" w:cs="Times New Roman"/>
          <w:sz w:val="28"/>
          <w:szCs w:val="28"/>
        </w:rPr>
        <w:t xml:space="preserve"> комерційно доступно</w:t>
      </w:r>
      <w:r w:rsidR="00E818F9" w:rsidRPr="002207C8">
        <w:rPr>
          <w:rFonts w:ascii="Times New Roman" w:hAnsi="Times New Roman" w:cs="Times New Roman"/>
          <w:sz w:val="28"/>
          <w:szCs w:val="28"/>
        </w:rPr>
        <w:t>го</w:t>
      </w:r>
      <w:r w:rsidR="00D41B26" w:rsidRPr="002207C8">
        <w:rPr>
          <w:rFonts w:ascii="Times New Roman" w:hAnsi="Times New Roman" w:cs="Times New Roman"/>
          <w:sz w:val="28"/>
          <w:szCs w:val="28"/>
        </w:rPr>
        <w:t xml:space="preserve"> </w:t>
      </w:r>
      <w:proofErr w:type="spellStart"/>
      <w:r w:rsidR="00E818F9" w:rsidRPr="002207C8">
        <w:rPr>
          <w:rFonts w:ascii="Times New Roman" w:hAnsi="Times New Roman" w:cs="Times New Roman"/>
          <w:sz w:val="28"/>
          <w:szCs w:val="28"/>
        </w:rPr>
        <w:t>іоніта</w:t>
      </w:r>
      <w:proofErr w:type="spellEnd"/>
      <w:r w:rsidR="00D41B26" w:rsidRPr="002207C8">
        <w:rPr>
          <w:rFonts w:ascii="Times New Roman" w:hAnsi="Times New Roman" w:cs="Times New Roman"/>
          <w:sz w:val="28"/>
          <w:szCs w:val="28"/>
        </w:rPr>
        <w:t>), висота завантаження 2</w:t>
      </w:r>
      <w:r w:rsidR="00E818F9" w:rsidRPr="002207C8">
        <w:rPr>
          <w:rFonts w:ascii="Times New Roman" w:hAnsi="Times New Roman" w:cs="Times New Roman"/>
          <w:sz w:val="28"/>
          <w:szCs w:val="28"/>
        </w:rPr>
        <w:t>.</w:t>
      </w:r>
      <w:r w:rsidR="00D41B26" w:rsidRPr="002207C8">
        <w:rPr>
          <w:rFonts w:ascii="Times New Roman" w:hAnsi="Times New Roman" w:cs="Times New Roman"/>
          <w:sz w:val="28"/>
          <w:szCs w:val="28"/>
        </w:rPr>
        <w:t xml:space="preserve">5 м. Робоча потужність становить 1200 </w:t>
      </w:r>
      <w:proofErr w:type="spellStart"/>
      <w:r w:rsidR="00D41B26" w:rsidRPr="002207C8">
        <w:rPr>
          <w:rFonts w:ascii="Times New Roman" w:hAnsi="Times New Roman" w:cs="Times New Roman"/>
          <w:sz w:val="28"/>
          <w:szCs w:val="28"/>
        </w:rPr>
        <w:t>екв</w:t>
      </w:r>
      <w:proofErr w:type="spellEnd"/>
      <w:r w:rsidR="00D41B26" w:rsidRPr="002207C8">
        <w:rPr>
          <w:rFonts w:ascii="Times New Roman" w:hAnsi="Times New Roman" w:cs="Times New Roman"/>
          <w:sz w:val="28"/>
          <w:szCs w:val="28"/>
        </w:rPr>
        <w:t>/</w:t>
      </w:r>
      <w:r w:rsidR="00E818F9" w:rsidRPr="002207C8">
        <w:rPr>
          <w:rFonts w:ascii="Times New Roman" w:hAnsi="Times New Roman" w:cs="Times New Roman"/>
          <w:sz w:val="28"/>
          <w:szCs w:val="28"/>
        </w:rPr>
        <w:t xml:space="preserve"> м</w:t>
      </w:r>
      <w:r w:rsidR="00E818F9"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Вхідні стічні води містять 18 </w:t>
      </w:r>
      <w:proofErr w:type="spellStart"/>
      <w:r w:rsidR="00D41B26" w:rsidRPr="002207C8">
        <w:rPr>
          <w:rFonts w:ascii="Times New Roman" w:hAnsi="Times New Roman" w:cs="Times New Roman"/>
          <w:sz w:val="28"/>
          <w:szCs w:val="28"/>
        </w:rPr>
        <w:t>екв</w:t>
      </w:r>
      <w:proofErr w:type="spellEnd"/>
      <w:r w:rsidR="00D41B26" w:rsidRPr="002207C8">
        <w:rPr>
          <w:rFonts w:ascii="Times New Roman" w:hAnsi="Times New Roman" w:cs="Times New Roman"/>
          <w:sz w:val="28"/>
          <w:szCs w:val="28"/>
        </w:rPr>
        <w:t>/</w:t>
      </w:r>
      <w:r w:rsidR="00E818F9" w:rsidRPr="002207C8">
        <w:rPr>
          <w:rFonts w:ascii="Times New Roman" w:hAnsi="Times New Roman" w:cs="Times New Roman"/>
          <w:sz w:val="28"/>
          <w:szCs w:val="28"/>
        </w:rPr>
        <w:t>м</w:t>
      </w:r>
      <w:r w:rsidR="00E818F9"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w:t>
      </w:r>
      <w:proofErr w:type="spellStart"/>
      <w:r w:rsidR="00D41B26" w:rsidRPr="002207C8">
        <w:rPr>
          <w:rFonts w:ascii="Times New Roman" w:hAnsi="Times New Roman" w:cs="Times New Roman"/>
          <w:sz w:val="28"/>
          <w:szCs w:val="28"/>
        </w:rPr>
        <w:t>катіоніту</w:t>
      </w:r>
      <w:proofErr w:type="spellEnd"/>
      <w:r w:rsidR="00D41B26" w:rsidRPr="002207C8">
        <w:rPr>
          <w:rFonts w:ascii="Times New Roman" w:hAnsi="Times New Roman" w:cs="Times New Roman"/>
          <w:sz w:val="28"/>
          <w:szCs w:val="28"/>
        </w:rPr>
        <w:t xml:space="preserve"> (див. </w:t>
      </w:r>
      <w:r w:rsidR="00E818F9" w:rsidRPr="002207C8">
        <w:rPr>
          <w:rFonts w:ascii="Times New Roman" w:hAnsi="Times New Roman" w:cs="Times New Roman"/>
          <w:sz w:val="28"/>
          <w:szCs w:val="28"/>
        </w:rPr>
        <w:t>табл.</w:t>
      </w:r>
      <w:r w:rsidR="00D41B26" w:rsidRPr="002207C8">
        <w:rPr>
          <w:rFonts w:ascii="Times New Roman" w:hAnsi="Times New Roman" w:cs="Times New Roman"/>
          <w:sz w:val="28"/>
          <w:szCs w:val="28"/>
        </w:rPr>
        <w:t xml:space="preserve"> 1.1), після фільтра </w:t>
      </w:r>
      <w:proofErr w:type="spellStart"/>
      <w:r w:rsidR="00D41B26" w:rsidRPr="002207C8">
        <w:rPr>
          <w:rFonts w:ascii="Times New Roman" w:hAnsi="Times New Roman" w:cs="Times New Roman"/>
          <w:sz w:val="28"/>
          <w:szCs w:val="28"/>
        </w:rPr>
        <w:t>катіоніту</w:t>
      </w:r>
      <w:proofErr w:type="spellEnd"/>
      <w:r w:rsidR="00D41B26" w:rsidRPr="002207C8">
        <w:rPr>
          <w:rFonts w:ascii="Times New Roman" w:hAnsi="Times New Roman" w:cs="Times New Roman"/>
          <w:sz w:val="28"/>
          <w:szCs w:val="28"/>
        </w:rPr>
        <w:t xml:space="preserve"> він містить 1-2 катіони </w:t>
      </w:r>
      <w:proofErr w:type="spellStart"/>
      <w:r w:rsidR="00E818F9" w:rsidRPr="002207C8">
        <w:rPr>
          <w:rFonts w:ascii="Times New Roman" w:hAnsi="Times New Roman" w:cs="Times New Roman"/>
          <w:sz w:val="28"/>
          <w:szCs w:val="28"/>
        </w:rPr>
        <w:t>Na</w:t>
      </w:r>
      <w:r w:rsidR="00E818F9" w:rsidRPr="002207C8">
        <w:rPr>
          <w:rFonts w:ascii="Times New Roman" w:hAnsi="Times New Roman" w:cs="Times New Roman"/>
          <w:sz w:val="28"/>
          <w:szCs w:val="28"/>
          <w:vertAlign w:val="superscript"/>
        </w:rPr>
        <w:t>+</w:t>
      </w:r>
      <w:proofErr w:type="spellEnd"/>
      <w:r w:rsidR="00E818F9" w:rsidRPr="002207C8">
        <w:rPr>
          <w:rFonts w:ascii="Times New Roman" w:hAnsi="Times New Roman" w:cs="Times New Roman"/>
          <w:sz w:val="28"/>
          <w:szCs w:val="28"/>
          <w:vertAlign w:val="superscript"/>
        </w:rPr>
        <w:t xml:space="preserve"> </w:t>
      </w:r>
      <w:proofErr w:type="spellStart"/>
      <w:r w:rsidR="00D41B26" w:rsidRPr="002207C8">
        <w:rPr>
          <w:rFonts w:ascii="Times New Roman" w:hAnsi="Times New Roman" w:cs="Times New Roman"/>
          <w:sz w:val="28"/>
          <w:szCs w:val="28"/>
        </w:rPr>
        <w:t>екв</w:t>
      </w:r>
      <w:proofErr w:type="spellEnd"/>
      <w:r w:rsidR="00D41B26" w:rsidRPr="002207C8">
        <w:rPr>
          <w:rFonts w:ascii="Times New Roman" w:hAnsi="Times New Roman" w:cs="Times New Roman"/>
          <w:sz w:val="28"/>
          <w:szCs w:val="28"/>
        </w:rPr>
        <w:t>/</w:t>
      </w:r>
      <w:r w:rsidR="00E818F9" w:rsidRPr="002207C8">
        <w:rPr>
          <w:rFonts w:ascii="Times New Roman" w:hAnsi="Times New Roman" w:cs="Times New Roman"/>
          <w:sz w:val="28"/>
          <w:szCs w:val="28"/>
        </w:rPr>
        <w:t xml:space="preserve"> м</w:t>
      </w:r>
      <w:r w:rsidR="00E818F9"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Тривалість циклу фільтрування становить 12 годин. Лінійна швидкість фільтрації 15 м/год. Продуктивність фільтруючого </w:t>
      </w:r>
      <w:r w:rsidR="00E818F9" w:rsidRPr="002207C8">
        <w:rPr>
          <w:rFonts w:ascii="Times New Roman" w:hAnsi="Times New Roman" w:cs="Times New Roman"/>
          <w:sz w:val="28"/>
          <w:szCs w:val="28"/>
        </w:rPr>
        <w:t>цикл</w:t>
      </w:r>
      <w:r w:rsidR="009A7E2C" w:rsidRPr="002207C8">
        <w:rPr>
          <w:rFonts w:ascii="Times New Roman" w:hAnsi="Times New Roman" w:cs="Times New Roman"/>
          <w:sz w:val="28"/>
          <w:szCs w:val="28"/>
        </w:rPr>
        <w:t>у</w:t>
      </w:r>
      <w:r w:rsidR="00D41B26" w:rsidRPr="002207C8">
        <w:rPr>
          <w:rFonts w:ascii="Times New Roman" w:hAnsi="Times New Roman" w:cs="Times New Roman"/>
          <w:sz w:val="28"/>
          <w:szCs w:val="28"/>
        </w:rPr>
        <w:t xml:space="preserve"> становить 1668 </w:t>
      </w:r>
      <w:r w:rsidR="00E818F9" w:rsidRPr="002207C8">
        <w:rPr>
          <w:rFonts w:ascii="Times New Roman" w:hAnsi="Times New Roman" w:cs="Times New Roman"/>
          <w:sz w:val="28"/>
          <w:szCs w:val="28"/>
        </w:rPr>
        <w:t>м</w:t>
      </w:r>
      <w:r w:rsidR="00E818F9"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Продуктивність фільтра </w:t>
      </w:r>
      <w:r w:rsidR="00E818F9" w:rsidRPr="002207C8">
        <w:rPr>
          <w:rFonts w:ascii="Times New Roman" w:hAnsi="Times New Roman" w:cs="Times New Roman"/>
          <w:sz w:val="28"/>
          <w:szCs w:val="28"/>
        </w:rPr>
        <w:t>складає</w:t>
      </w:r>
      <w:r w:rsidR="00D41B26" w:rsidRPr="002207C8">
        <w:rPr>
          <w:rFonts w:ascii="Times New Roman" w:hAnsi="Times New Roman" w:cs="Times New Roman"/>
          <w:sz w:val="28"/>
          <w:szCs w:val="28"/>
        </w:rPr>
        <w:t xml:space="preserve"> 139 </w:t>
      </w:r>
      <w:r w:rsidR="00E818F9" w:rsidRPr="002207C8">
        <w:rPr>
          <w:rFonts w:ascii="Times New Roman" w:hAnsi="Times New Roman" w:cs="Times New Roman"/>
          <w:sz w:val="28"/>
          <w:szCs w:val="28"/>
        </w:rPr>
        <w:t>м</w:t>
      </w:r>
      <w:r w:rsidR="00E818F9" w:rsidRPr="002207C8">
        <w:rPr>
          <w:rFonts w:ascii="Times New Roman" w:hAnsi="Times New Roman" w:cs="Times New Roman"/>
          <w:sz w:val="28"/>
          <w:szCs w:val="28"/>
          <w:vertAlign w:val="superscript"/>
        </w:rPr>
        <w:t>3</w:t>
      </w:r>
      <w:r w:rsidR="00D41B26" w:rsidRPr="002207C8">
        <w:rPr>
          <w:rFonts w:ascii="Times New Roman" w:hAnsi="Times New Roman" w:cs="Times New Roman"/>
          <w:sz w:val="28"/>
          <w:szCs w:val="28"/>
        </w:rPr>
        <w:t xml:space="preserve"> / год. Фільтр вимикається для регенерації після того, як </w:t>
      </w:r>
      <w:proofErr w:type="spellStart"/>
      <w:r w:rsidR="00D41B26" w:rsidRPr="002207C8">
        <w:rPr>
          <w:rFonts w:ascii="Times New Roman" w:hAnsi="Times New Roman" w:cs="Times New Roman"/>
          <w:sz w:val="28"/>
          <w:szCs w:val="28"/>
        </w:rPr>
        <w:t>рН</w:t>
      </w:r>
      <w:proofErr w:type="spellEnd"/>
      <w:r w:rsidR="00D41B26" w:rsidRPr="002207C8">
        <w:rPr>
          <w:rFonts w:ascii="Times New Roman" w:hAnsi="Times New Roman" w:cs="Times New Roman"/>
          <w:sz w:val="28"/>
          <w:szCs w:val="28"/>
        </w:rPr>
        <w:t xml:space="preserve"> фільтрату на виході збільш</w:t>
      </w:r>
      <w:r w:rsidR="00E818F9" w:rsidRPr="002207C8">
        <w:rPr>
          <w:rFonts w:ascii="Times New Roman" w:hAnsi="Times New Roman" w:cs="Times New Roman"/>
          <w:sz w:val="28"/>
          <w:szCs w:val="28"/>
        </w:rPr>
        <w:t>ується</w:t>
      </w:r>
      <w:r w:rsidR="00D41B26" w:rsidRPr="002207C8">
        <w:rPr>
          <w:rFonts w:ascii="Times New Roman" w:hAnsi="Times New Roman" w:cs="Times New Roman"/>
          <w:sz w:val="28"/>
          <w:szCs w:val="28"/>
        </w:rPr>
        <w:t xml:space="preserve"> з 3 - 4 (робочий діапазон) до 5 - 6. Перед регенерацією</w:t>
      </w:r>
      <w:r w:rsidR="00E818F9" w:rsidRPr="002207C8">
        <w:rPr>
          <w:rFonts w:ascii="Times New Roman" w:hAnsi="Times New Roman" w:cs="Times New Roman"/>
          <w:sz w:val="28"/>
          <w:szCs w:val="28"/>
        </w:rPr>
        <w:t xml:space="preserve"> верхній  шар  </w:t>
      </w:r>
      <w:proofErr w:type="spellStart"/>
      <w:r w:rsidR="00E818F9" w:rsidRPr="002207C8">
        <w:rPr>
          <w:rFonts w:ascii="Times New Roman" w:hAnsi="Times New Roman" w:cs="Times New Roman"/>
          <w:sz w:val="28"/>
          <w:szCs w:val="28"/>
        </w:rPr>
        <w:t>катіоніту</w:t>
      </w:r>
      <w:proofErr w:type="spellEnd"/>
      <w:r w:rsidR="00E818F9" w:rsidRPr="002207C8">
        <w:rPr>
          <w:rFonts w:ascii="Times New Roman" w:hAnsi="Times New Roman" w:cs="Times New Roman"/>
          <w:sz w:val="28"/>
          <w:szCs w:val="28"/>
        </w:rPr>
        <w:t xml:space="preserve"> розбивають вихідним потоком фільтрату механічного фільтра</w:t>
      </w:r>
      <w:bookmarkEnd w:id="7"/>
      <w:r w:rsidR="00E818F9" w:rsidRPr="002207C8">
        <w:rPr>
          <w:rFonts w:ascii="Times New Roman" w:hAnsi="Times New Roman" w:cs="Times New Roman"/>
          <w:sz w:val="28"/>
          <w:szCs w:val="28"/>
        </w:rPr>
        <w:t xml:space="preserve"> при витраті 30 м</w:t>
      </w:r>
      <w:r w:rsidR="00E818F9" w:rsidRPr="002207C8">
        <w:rPr>
          <w:rFonts w:ascii="Times New Roman" w:hAnsi="Times New Roman" w:cs="Times New Roman"/>
          <w:sz w:val="28"/>
          <w:szCs w:val="28"/>
          <w:vertAlign w:val="superscript"/>
        </w:rPr>
        <w:t>3</w:t>
      </w:r>
      <w:r w:rsidR="00E818F9" w:rsidRPr="002207C8">
        <w:rPr>
          <w:rFonts w:ascii="Times New Roman" w:hAnsi="Times New Roman" w:cs="Times New Roman"/>
          <w:sz w:val="28"/>
          <w:szCs w:val="28"/>
        </w:rPr>
        <w:t>/цикл та інтенсивності розпушування 4 л/м</w:t>
      </w:r>
      <w:r w:rsidR="00E818F9" w:rsidRPr="002207C8">
        <w:rPr>
          <w:rFonts w:ascii="Times New Roman" w:hAnsi="Times New Roman" w:cs="Times New Roman"/>
          <w:sz w:val="28"/>
          <w:szCs w:val="28"/>
          <w:vertAlign w:val="superscript"/>
        </w:rPr>
        <w:t>2</w:t>
      </w:r>
      <w:r w:rsidR="00E818F9" w:rsidRPr="002207C8">
        <w:rPr>
          <w:rFonts w:ascii="Times New Roman" w:hAnsi="Times New Roman" w:cs="Times New Roman"/>
          <w:sz w:val="28"/>
          <w:szCs w:val="28"/>
        </w:rPr>
        <w:t>·с протягом 15 хв.</w:t>
      </w:r>
    </w:p>
    <w:p w:rsidR="00890F16" w:rsidRPr="002207C8" w:rsidRDefault="00E818F9" w:rsidP="00F8474C">
      <w:pPr>
        <w:spacing w:after="0" w:line="360" w:lineRule="auto"/>
        <w:ind w:firstLine="709"/>
        <w:jc w:val="right"/>
        <w:rPr>
          <w:rFonts w:ascii="Times New Roman" w:hAnsi="Times New Roman" w:cs="Times New Roman"/>
          <w:sz w:val="24"/>
          <w:szCs w:val="24"/>
        </w:rPr>
      </w:pPr>
      <w:r w:rsidRPr="002207C8">
        <w:rPr>
          <w:rFonts w:ascii="Times New Roman" w:hAnsi="Times New Roman" w:cs="Times New Roman"/>
          <w:sz w:val="24"/>
          <w:szCs w:val="24"/>
        </w:rPr>
        <w:t xml:space="preserve">Таблиця 1.1 </w:t>
      </w:r>
    </w:p>
    <w:p w:rsidR="00E818F9" w:rsidRPr="002207C8" w:rsidRDefault="00E818F9" w:rsidP="00F8474C">
      <w:pPr>
        <w:spacing w:after="0" w:line="360" w:lineRule="auto"/>
        <w:ind w:firstLine="709"/>
        <w:jc w:val="center"/>
        <w:rPr>
          <w:rFonts w:ascii="Times New Roman" w:hAnsi="Times New Roman" w:cs="Times New Roman"/>
          <w:sz w:val="24"/>
          <w:szCs w:val="24"/>
        </w:rPr>
      </w:pPr>
      <w:r w:rsidRPr="002207C8">
        <w:rPr>
          <w:rFonts w:ascii="Times New Roman" w:hAnsi="Times New Roman" w:cs="Times New Roman"/>
          <w:sz w:val="24"/>
          <w:szCs w:val="24"/>
        </w:rPr>
        <w:t xml:space="preserve">Склад </w:t>
      </w:r>
      <w:proofErr w:type="spellStart"/>
      <w:r w:rsidRPr="002207C8">
        <w:rPr>
          <w:rFonts w:ascii="Times New Roman" w:hAnsi="Times New Roman" w:cs="Times New Roman"/>
          <w:sz w:val="24"/>
          <w:szCs w:val="24"/>
        </w:rPr>
        <w:t>продувочних</w:t>
      </w:r>
      <w:proofErr w:type="spellEnd"/>
      <w:r w:rsidRPr="002207C8">
        <w:rPr>
          <w:rFonts w:ascii="Times New Roman" w:hAnsi="Times New Roman" w:cs="Times New Roman"/>
          <w:sz w:val="24"/>
          <w:szCs w:val="24"/>
        </w:rPr>
        <w:t xml:space="preserve"> стічних вод виробництва фосфорних добрив</w:t>
      </w:r>
    </w:p>
    <w:tbl>
      <w:tblPr>
        <w:tblW w:w="8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30"/>
        <w:gridCol w:w="2150"/>
      </w:tblGrid>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Параметр</w:t>
            </w:r>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Значення</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Витрата води, м</w:t>
            </w:r>
            <w:r w:rsidRPr="002207C8">
              <w:rPr>
                <w:rFonts w:ascii="Times New Roman" w:hAnsi="Times New Roman" w:cs="Times New Roman"/>
                <w:sz w:val="24"/>
                <w:szCs w:val="24"/>
                <w:vertAlign w:val="superscript"/>
              </w:rPr>
              <w:t>3</w:t>
            </w:r>
            <w:r w:rsidRPr="002207C8">
              <w:rPr>
                <w:rFonts w:ascii="Times New Roman" w:hAnsi="Times New Roman" w:cs="Times New Roman"/>
                <w:sz w:val="24"/>
                <w:szCs w:val="24"/>
              </w:rPr>
              <w:t>/</w:t>
            </w:r>
            <w:proofErr w:type="spellStart"/>
            <w:r w:rsidRPr="002207C8">
              <w:rPr>
                <w:rFonts w:ascii="Times New Roman" w:hAnsi="Times New Roman" w:cs="Times New Roman"/>
                <w:sz w:val="24"/>
                <w:szCs w:val="24"/>
              </w:rPr>
              <w:t>год</w:t>
            </w:r>
            <w:proofErr w:type="spellEnd"/>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 xml:space="preserve">150 </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 xml:space="preserve">Склад </w:t>
            </w:r>
            <w:proofErr w:type="spellStart"/>
            <w:r w:rsidRPr="002207C8">
              <w:rPr>
                <w:rFonts w:ascii="Times New Roman" w:hAnsi="Times New Roman" w:cs="Times New Roman"/>
                <w:sz w:val="24"/>
                <w:szCs w:val="24"/>
              </w:rPr>
              <w:t>продувочних</w:t>
            </w:r>
            <w:proofErr w:type="spellEnd"/>
            <w:r w:rsidRPr="002207C8">
              <w:rPr>
                <w:rFonts w:ascii="Times New Roman" w:hAnsi="Times New Roman" w:cs="Times New Roman"/>
                <w:sz w:val="24"/>
                <w:szCs w:val="24"/>
              </w:rPr>
              <w:t xml:space="preserve"> вод, мг/л</w:t>
            </w:r>
          </w:p>
        </w:tc>
        <w:tc>
          <w:tcPr>
            <w:tcW w:w="0" w:type="auto"/>
          </w:tcPr>
          <w:p w:rsidR="00E818F9" w:rsidRPr="002207C8" w:rsidRDefault="00E818F9" w:rsidP="00F8474C">
            <w:pPr>
              <w:spacing w:after="0" w:line="360" w:lineRule="auto"/>
              <w:ind w:firstLine="709"/>
              <w:jc w:val="both"/>
              <w:rPr>
                <w:rFonts w:ascii="Times New Roman" w:hAnsi="Times New Roman" w:cs="Times New Roman"/>
                <w:i/>
                <w:sz w:val="24"/>
                <w:szCs w:val="24"/>
              </w:rPr>
            </w:pP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Ca</w:t>
            </w:r>
            <w:r w:rsidRPr="002207C8">
              <w:rPr>
                <w:rFonts w:ascii="Times New Roman" w:hAnsi="Times New Roman" w:cs="Times New Roman"/>
                <w:sz w:val="24"/>
                <w:szCs w:val="24"/>
                <w:vertAlign w:val="superscript"/>
              </w:rPr>
              <w:t>2+</w:t>
            </w:r>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90</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Mg</w:t>
            </w:r>
            <w:r w:rsidRPr="002207C8">
              <w:rPr>
                <w:rFonts w:ascii="Times New Roman" w:hAnsi="Times New Roman" w:cs="Times New Roman"/>
                <w:sz w:val="24"/>
                <w:szCs w:val="24"/>
                <w:vertAlign w:val="superscript"/>
              </w:rPr>
              <w:t>2+</w:t>
            </w:r>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20</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NH</w:t>
            </w:r>
            <w:r w:rsidRPr="002207C8">
              <w:rPr>
                <w:rFonts w:ascii="Times New Roman" w:hAnsi="Times New Roman" w:cs="Times New Roman"/>
                <w:sz w:val="24"/>
                <w:szCs w:val="24"/>
                <w:vertAlign w:val="subscript"/>
              </w:rPr>
              <w:t>4</w:t>
            </w:r>
            <w:r w:rsidRPr="002207C8">
              <w:rPr>
                <w:rFonts w:ascii="Times New Roman" w:hAnsi="Times New Roman" w:cs="Times New Roman"/>
                <w:sz w:val="24"/>
                <w:szCs w:val="24"/>
                <w:vertAlign w:val="superscript"/>
              </w:rPr>
              <w:t>+</w:t>
            </w:r>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104</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proofErr w:type="spellStart"/>
            <w:r w:rsidRPr="002207C8">
              <w:rPr>
                <w:rFonts w:ascii="Times New Roman" w:hAnsi="Times New Roman" w:cs="Times New Roman"/>
                <w:sz w:val="24"/>
                <w:szCs w:val="24"/>
              </w:rPr>
              <w:t>Na</w:t>
            </w:r>
            <w:r w:rsidRPr="002207C8">
              <w:rPr>
                <w:rFonts w:ascii="Times New Roman" w:hAnsi="Times New Roman" w:cs="Times New Roman"/>
                <w:sz w:val="24"/>
                <w:szCs w:val="24"/>
                <w:vertAlign w:val="superscript"/>
              </w:rPr>
              <w:t>+</w:t>
            </w:r>
            <w:proofErr w:type="spellEnd"/>
            <w:r w:rsidRPr="002207C8">
              <w:rPr>
                <w:rFonts w:ascii="Times New Roman" w:hAnsi="Times New Roman" w:cs="Times New Roman"/>
                <w:sz w:val="24"/>
                <w:szCs w:val="24"/>
                <w:vertAlign w:val="superscript"/>
              </w:rPr>
              <w:t xml:space="preserve"> </w:t>
            </w:r>
            <w:r w:rsidRPr="002207C8">
              <w:rPr>
                <w:rFonts w:ascii="Times New Roman" w:hAnsi="Times New Roman" w:cs="Times New Roman"/>
                <w:sz w:val="24"/>
                <w:szCs w:val="24"/>
              </w:rPr>
              <w:t>+ K</w:t>
            </w:r>
            <w:r w:rsidRPr="002207C8">
              <w:rPr>
                <w:rFonts w:ascii="Times New Roman" w:hAnsi="Times New Roman" w:cs="Times New Roman"/>
                <w:sz w:val="24"/>
                <w:szCs w:val="24"/>
                <w:vertAlign w:val="superscript"/>
              </w:rPr>
              <w:t>+</w:t>
            </w:r>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140</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proofErr w:type="spellStart"/>
            <w:r w:rsidRPr="002207C8">
              <w:rPr>
                <w:rFonts w:ascii="Times New Roman" w:hAnsi="Times New Roman" w:cs="Times New Roman"/>
                <w:sz w:val="24"/>
                <w:szCs w:val="24"/>
              </w:rPr>
              <w:t>Fe</w:t>
            </w:r>
            <w:proofErr w:type="spellEnd"/>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0.3</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SO</w:t>
            </w:r>
            <w:r w:rsidRPr="002207C8">
              <w:rPr>
                <w:rFonts w:ascii="Times New Roman" w:hAnsi="Times New Roman" w:cs="Times New Roman"/>
                <w:sz w:val="24"/>
                <w:szCs w:val="24"/>
                <w:vertAlign w:val="subscript"/>
              </w:rPr>
              <w:t>4</w:t>
            </w:r>
            <w:r w:rsidRPr="002207C8">
              <w:rPr>
                <w:rFonts w:ascii="Times New Roman" w:hAnsi="Times New Roman" w:cs="Times New Roman"/>
                <w:sz w:val="24"/>
                <w:szCs w:val="24"/>
                <w:vertAlign w:val="superscript"/>
              </w:rPr>
              <w:t>2-</w:t>
            </w:r>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480</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Cl</w:t>
            </w:r>
            <w:r w:rsidRPr="002207C8">
              <w:rPr>
                <w:rFonts w:ascii="Times New Roman" w:hAnsi="Times New Roman" w:cs="Times New Roman"/>
                <w:sz w:val="24"/>
                <w:szCs w:val="24"/>
                <w:vertAlign w:val="superscript"/>
              </w:rPr>
              <w:t>-</w:t>
            </w:r>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144</w:t>
            </w:r>
          </w:p>
        </w:tc>
      </w:tr>
      <w:tr w:rsidR="00E818F9" w:rsidRPr="002207C8" w:rsidTr="00EC46BC">
        <w:trPr>
          <w:trHeight w:hRule="exact" w:val="340"/>
          <w:jc w:val="center"/>
        </w:trPr>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HPO</w:t>
            </w:r>
            <w:r w:rsidRPr="002207C8">
              <w:rPr>
                <w:rFonts w:ascii="Times New Roman" w:hAnsi="Times New Roman" w:cs="Times New Roman"/>
                <w:sz w:val="24"/>
                <w:szCs w:val="24"/>
                <w:vertAlign w:val="subscript"/>
              </w:rPr>
              <w:t>4</w:t>
            </w:r>
            <w:r w:rsidRPr="002207C8">
              <w:rPr>
                <w:rFonts w:ascii="Times New Roman" w:hAnsi="Times New Roman" w:cs="Times New Roman"/>
                <w:sz w:val="24"/>
                <w:szCs w:val="24"/>
                <w:vertAlign w:val="superscript"/>
              </w:rPr>
              <w:t>2-</w:t>
            </w:r>
          </w:p>
        </w:tc>
        <w:tc>
          <w:tcPr>
            <w:tcW w:w="0" w:type="auto"/>
          </w:tcPr>
          <w:p w:rsidR="00E818F9" w:rsidRPr="002207C8" w:rsidRDefault="00E818F9" w:rsidP="00F8474C">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30</w:t>
            </w:r>
          </w:p>
        </w:tc>
      </w:tr>
    </w:tbl>
    <w:p w:rsidR="00D616E1" w:rsidRPr="002207C8" w:rsidRDefault="00D616E1" w:rsidP="00D616E1">
      <w:pPr>
        <w:spacing w:after="0" w:line="360" w:lineRule="auto"/>
        <w:ind w:firstLine="709"/>
        <w:jc w:val="right"/>
        <w:rPr>
          <w:rFonts w:ascii="Times New Roman" w:hAnsi="Times New Roman" w:cs="Times New Roman"/>
          <w:sz w:val="24"/>
          <w:szCs w:val="24"/>
        </w:rPr>
      </w:pPr>
    </w:p>
    <w:p w:rsidR="009A7E2C" w:rsidRPr="002207C8" w:rsidRDefault="00D616E1" w:rsidP="00D616E1">
      <w:pPr>
        <w:spacing w:after="0" w:line="360" w:lineRule="auto"/>
        <w:ind w:firstLine="709"/>
        <w:jc w:val="right"/>
        <w:rPr>
          <w:rFonts w:ascii="Times New Roman" w:hAnsi="Times New Roman" w:cs="Times New Roman"/>
          <w:sz w:val="24"/>
          <w:szCs w:val="24"/>
        </w:rPr>
      </w:pPr>
      <w:r w:rsidRPr="002207C8">
        <w:rPr>
          <w:rFonts w:ascii="Times New Roman" w:hAnsi="Times New Roman" w:cs="Times New Roman"/>
          <w:sz w:val="24"/>
          <w:szCs w:val="24"/>
        </w:rPr>
        <w:lastRenderedPageBreak/>
        <w:t xml:space="preserve">Продовження Табл. 1.1 </w:t>
      </w:r>
    </w:p>
    <w:tbl>
      <w:tblPr>
        <w:tblW w:w="8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0"/>
        <w:gridCol w:w="3160"/>
      </w:tblGrid>
      <w:tr w:rsidR="00D616E1" w:rsidRPr="002207C8" w:rsidTr="00EF4419">
        <w:trPr>
          <w:trHeight w:hRule="exact" w:val="340"/>
          <w:jc w:val="center"/>
        </w:trPr>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SiF</w:t>
            </w:r>
            <w:r w:rsidRPr="002207C8">
              <w:rPr>
                <w:rFonts w:ascii="Times New Roman" w:hAnsi="Times New Roman" w:cs="Times New Roman"/>
                <w:sz w:val="24"/>
                <w:szCs w:val="24"/>
                <w:vertAlign w:val="subscript"/>
              </w:rPr>
              <w:t>6</w:t>
            </w:r>
            <w:r w:rsidRPr="002207C8">
              <w:rPr>
                <w:rFonts w:ascii="Times New Roman" w:hAnsi="Times New Roman" w:cs="Times New Roman"/>
                <w:sz w:val="24"/>
                <w:szCs w:val="24"/>
                <w:vertAlign w:val="superscript"/>
              </w:rPr>
              <w:t>2-</w:t>
            </w:r>
          </w:p>
        </w:tc>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10</w:t>
            </w:r>
          </w:p>
        </w:tc>
      </w:tr>
      <w:tr w:rsidR="00D616E1" w:rsidRPr="002207C8" w:rsidTr="00EF4419">
        <w:trPr>
          <w:trHeight w:hRule="exact" w:val="340"/>
          <w:jc w:val="center"/>
        </w:trPr>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HCO</w:t>
            </w:r>
            <w:r w:rsidRPr="002207C8">
              <w:rPr>
                <w:rFonts w:ascii="Times New Roman" w:hAnsi="Times New Roman" w:cs="Times New Roman"/>
                <w:sz w:val="24"/>
                <w:szCs w:val="24"/>
                <w:vertAlign w:val="subscript"/>
              </w:rPr>
              <w:t>3</w:t>
            </w:r>
            <w:r w:rsidRPr="002207C8">
              <w:rPr>
                <w:rFonts w:ascii="Times New Roman" w:hAnsi="Times New Roman" w:cs="Times New Roman"/>
                <w:sz w:val="24"/>
                <w:szCs w:val="24"/>
                <w:vertAlign w:val="superscript"/>
              </w:rPr>
              <w:t>-</w:t>
            </w:r>
          </w:p>
        </w:tc>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180</w:t>
            </w:r>
          </w:p>
        </w:tc>
      </w:tr>
      <w:tr w:rsidR="00D616E1" w:rsidRPr="002207C8" w:rsidTr="00EF4419">
        <w:trPr>
          <w:trHeight w:hRule="exact" w:val="340"/>
          <w:jc w:val="center"/>
        </w:trPr>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HSiO</w:t>
            </w:r>
            <w:r w:rsidRPr="002207C8">
              <w:rPr>
                <w:rFonts w:ascii="Times New Roman" w:hAnsi="Times New Roman" w:cs="Times New Roman"/>
                <w:sz w:val="24"/>
                <w:szCs w:val="24"/>
                <w:vertAlign w:val="subscript"/>
              </w:rPr>
              <w:t>3</w:t>
            </w:r>
            <w:r w:rsidRPr="002207C8">
              <w:rPr>
                <w:rFonts w:ascii="Times New Roman" w:hAnsi="Times New Roman" w:cs="Times New Roman"/>
                <w:sz w:val="24"/>
                <w:szCs w:val="24"/>
                <w:vertAlign w:val="superscript"/>
              </w:rPr>
              <w:t>-</w:t>
            </w:r>
          </w:p>
        </w:tc>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15</w:t>
            </w:r>
          </w:p>
        </w:tc>
      </w:tr>
      <w:tr w:rsidR="00D616E1" w:rsidRPr="002207C8" w:rsidTr="00EF4419">
        <w:trPr>
          <w:trHeight w:hRule="exact" w:val="340"/>
          <w:jc w:val="center"/>
        </w:trPr>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NO</w:t>
            </w:r>
            <w:r w:rsidRPr="002207C8">
              <w:rPr>
                <w:rFonts w:ascii="Times New Roman" w:hAnsi="Times New Roman" w:cs="Times New Roman"/>
                <w:sz w:val="24"/>
                <w:szCs w:val="24"/>
                <w:vertAlign w:val="subscript"/>
              </w:rPr>
              <w:t>3</w:t>
            </w:r>
            <w:r w:rsidRPr="002207C8">
              <w:rPr>
                <w:rFonts w:ascii="Times New Roman" w:hAnsi="Times New Roman" w:cs="Times New Roman"/>
                <w:sz w:val="24"/>
                <w:szCs w:val="24"/>
                <w:vertAlign w:val="superscript"/>
              </w:rPr>
              <w:t>-</w:t>
            </w:r>
          </w:p>
        </w:tc>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2</w:t>
            </w:r>
          </w:p>
        </w:tc>
      </w:tr>
      <w:tr w:rsidR="00D616E1" w:rsidRPr="002207C8" w:rsidTr="00EF4419">
        <w:trPr>
          <w:trHeight w:hRule="exact" w:val="340"/>
          <w:jc w:val="center"/>
        </w:trPr>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NO</w:t>
            </w:r>
            <w:r w:rsidRPr="002207C8">
              <w:rPr>
                <w:rFonts w:ascii="Times New Roman" w:hAnsi="Times New Roman" w:cs="Times New Roman"/>
                <w:sz w:val="24"/>
                <w:szCs w:val="24"/>
                <w:vertAlign w:val="subscript"/>
              </w:rPr>
              <w:t>2</w:t>
            </w:r>
            <w:r w:rsidRPr="002207C8">
              <w:rPr>
                <w:rFonts w:ascii="Times New Roman" w:hAnsi="Times New Roman" w:cs="Times New Roman"/>
                <w:sz w:val="24"/>
                <w:szCs w:val="24"/>
                <w:vertAlign w:val="superscript"/>
              </w:rPr>
              <w:t>-</w:t>
            </w:r>
          </w:p>
        </w:tc>
        <w:tc>
          <w:tcPr>
            <w:tcW w:w="0" w:type="auto"/>
          </w:tcPr>
          <w:p w:rsidR="00D616E1" w:rsidRPr="002207C8" w:rsidRDefault="00D616E1" w:rsidP="00EF4419">
            <w:pPr>
              <w:spacing w:after="0" w:line="360" w:lineRule="auto"/>
              <w:ind w:firstLine="709"/>
              <w:jc w:val="both"/>
              <w:rPr>
                <w:rFonts w:ascii="Times New Roman" w:hAnsi="Times New Roman" w:cs="Times New Roman"/>
                <w:sz w:val="24"/>
                <w:szCs w:val="24"/>
              </w:rPr>
            </w:pPr>
            <w:r w:rsidRPr="002207C8">
              <w:rPr>
                <w:rFonts w:ascii="Times New Roman" w:hAnsi="Times New Roman" w:cs="Times New Roman"/>
                <w:sz w:val="24"/>
                <w:szCs w:val="24"/>
              </w:rPr>
              <w:t>1</w:t>
            </w:r>
          </w:p>
        </w:tc>
      </w:tr>
    </w:tbl>
    <w:p w:rsidR="00D616E1" w:rsidRPr="002207C8" w:rsidRDefault="00D616E1" w:rsidP="00D616E1">
      <w:pPr>
        <w:spacing w:after="0" w:line="360" w:lineRule="auto"/>
        <w:jc w:val="both"/>
        <w:rPr>
          <w:rFonts w:ascii="Times New Roman" w:hAnsi="Times New Roman" w:cs="Times New Roman"/>
          <w:sz w:val="28"/>
          <w:szCs w:val="28"/>
        </w:rPr>
      </w:pPr>
    </w:p>
    <w:p w:rsidR="009A7E2C" w:rsidRPr="002207C8" w:rsidRDefault="00D650CD"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Регенерація відбувається за допомогою 5% розчину </w:t>
      </w:r>
      <w:proofErr w:type="spellStart"/>
      <w:r w:rsidRPr="002207C8">
        <w:rPr>
          <w:rFonts w:ascii="Times New Roman" w:hAnsi="Times New Roman" w:cs="Times New Roman"/>
          <w:sz w:val="28"/>
          <w:szCs w:val="28"/>
        </w:rPr>
        <w:t>HCl</w:t>
      </w:r>
      <w:proofErr w:type="spellEnd"/>
      <w:r w:rsidRPr="002207C8">
        <w:rPr>
          <w:rFonts w:ascii="Times New Roman" w:hAnsi="Times New Roman" w:cs="Times New Roman"/>
          <w:sz w:val="28"/>
          <w:szCs w:val="28"/>
        </w:rPr>
        <w:t xml:space="preserve"> за </w:t>
      </w:r>
      <w:proofErr w:type="spellStart"/>
      <w:r w:rsidRPr="002207C8">
        <w:rPr>
          <w:rFonts w:ascii="Times New Roman" w:hAnsi="Times New Roman" w:cs="Times New Roman"/>
          <w:sz w:val="28"/>
          <w:szCs w:val="28"/>
        </w:rPr>
        <w:t>протитечною</w:t>
      </w:r>
      <w:proofErr w:type="spellEnd"/>
      <w:r w:rsidRPr="002207C8">
        <w:rPr>
          <w:rFonts w:ascii="Times New Roman" w:hAnsi="Times New Roman" w:cs="Times New Roman"/>
          <w:sz w:val="28"/>
          <w:szCs w:val="28"/>
        </w:rPr>
        <w:t xml:space="preserve"> схемою у два етапи. </w:t>
      </w:r>
      <w:r w:rsidR="009A7E2C" w:rsidRPr="002207C8">
        <w:rPr>
          <w:rFonts w:ascii="Times New Roman" w:hAnsi="Times New Roman" w:cs="Times New Roman"/>
          <w:sz w:val="28"/>
          <w:szCs w:val="28"/>
        </w:rPr>
        <w:t>Одразу</w:t>
      </w:r>
      <w:r w:rsidRPr="002207C8">
        <w:rPr>
          <w:rFonts w:ascii="Times New Roman" w:hAnsi="Times New Roman" w:cs="Times New Roman"/>
          <w:sz w:val="28"/>
          <w:szCs w:val="28"/>
        </w:rPr>
        <w:t xml:space="preserve"> протягом 30 хвилин пропускають 23 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 xml:space="preserve"> розчину, а вироблений кислий регенерат збирають у резервуар для нейтралізації (підземний залізобетонний резервуар), а потім утилізують. </w:t>
      </w:r>
    </w:p>
    <w:p w:rsidR="00D616E1" w:rsidRPr="002207C8" w:rsidRDefault="009A7E2C"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Далі </w:t>
      </w:r>
      <w:r w:rsidR="00D650CD" w:rsidRPr="002207C8">
        <w:rPr>
          <w:rFonts w:ascii="Times New Roman" w:hAnsi="Times New Roman" w:cs="Times New Roman"/>
          <w:sz w:val="28"/>
          <w:szCs w:val="28"/>
        </w:rPr>
        <w:t>наступні 23 м</w:t>
      </w:r>
      <w:r w:rsidR="00D650CD" w:rsidRPr="002207C8">
        <w:rPr>
          <w:rFonts w:ascii="Times New Roman" w:hAnsi="Times New Roman" w:cs="Times New Roman"/>
          <w:sz w:val="28"/>
          <w:szCs w:val="28"/>
          <w:vertAlign w:val="superscript"/>
        </w:rPr>
        <w:t>3</w:t>
      </w:r>
      <w:r w:rsidR="00D650CD" w:rsidRPr="002207C8">
        <w:rPr>
          <w:rFonts w:ascii="Times New Roman" w:hAnsi="Times New Roman" w:cs="Times New Roman"/>
          <w:sz w:val="28"/>
          <w:szCs w:val="28"/>
        </w:rPr>
        <w:t xml:space="preserve"> розчину подають протягом 30 хвилин, і регенерат подається у резервуар для кислотного розчину для регенерації для повторного використання (у наступному циклі фільтрування цей розчин буде використаний на першій стадії регенерації). Лінійна швидкість потоку розчину для регенерації через </w:t>
      </w:r>
      <w:proofErr w:type="spellStart"/>
      <w:r w:rsidR="00D650CD" w:rsidRPr="002207C8">
        <w:rPr>
          <w:rFonts w:ascii="Times New Roman" w:hAnsi="Times New Roman" w:cs="Times New Roman"/>
          <w:sz w:val="28"/>
          <w:szCs w:val="28"/>
        </w:rPr>
        <w:t>катіоніт</w:t>
      </w:r>
      <w:proofErr w:type="spellEnd"/>
      <w:r w:rsidR="00D650CD" w:rsidRPr="002207C8">
        <w:rPr>
          <w:rFonts w:ascii="Times New Roman" w:hAnsi="Times New Roman" w:cs="Times New Roman"/>
          <w:sz w:val="28"/>
          <w:szCs w:val="28"/>
        </w:rPr>
        <w:t xml:space="preserve"> становить 5 м/год. Незворотне споживання 100% </w:t>
      </w:r>
      <w:proofErr w:type="spellStart"/>
      <w:r w:rsidR="00D650CD" w:rsidRPr="002207C8">
        <w:rPr>
          <w:rFonts w:ascii="Times New Roman" w:hAnsi="Times New Roman" w:cs="Times New Roman"/>
          <w:sz w:val="28"/>
          <w:szCs w:val="28"/>
        </w:rPr>
        <w:t>HCl</w:t>
      </w:r>
      <w:proofErr w:type="spellEnd"/>
      <w:r w:rsidR="00D650CD" w:rsidRPr="002207C8">
        <w:rPr>
          <w:rFonts w:ascii="Times New Roman" w:hAnsi="Times New Roman" w:cs="Times New Roman"/>
          <w:sz w:val="28"/>
          <w:szCs w:val="28"/>
        </w:rPr>
        <w:t xml:space="preserve"> для регенерації становить 44 кг/м</w:t>
      </w:r>
      <w:r w:rsidR="00D650CD" w:rsidRPr="002207C8">
        <w:rPr>
          <w:rFonts w:ascii="Times New Roman" w:hAnsi="Times New Roman" w:cs="Times New Roman"/>
          <w:sz w:val="28"/>
          <w:szCs w:val="28"/>
          <w:vertAlign w:val="superscript"/>
        </w:rPr>
        <w:t>3</w:t>
      </w:r>
      <w:r w:rsidR="00D650CD" w:rsidRPr="002207C8">
        <w:rPr>
          <w:rFonts w:ascii="Times New Roman" w:hAnsi="Times New Roman" w:cs="Times New Roman"/>
          <w:sz w:val="28"/>
          <w:szCs w:val="28"/>
        </w:rPr>
        <w:t xml:space="preserve"> іоніту або 37 г/</w:t>
      </w:r>
      <w:proofErr w:type="spellStart"/>
      <w:r w:rsidR="00D650CD" w:rsidRPr="002207C8">
        <w:rPr>
          <w:rFonts w:ascii="Times New Roman" w:hAnsi="Times New Roman" w:cs="Times New Roman"/>
          <w:sz w:val="28"/>
          <w:szCs w:val="28"/>
        </w:rPr>
        <w:t>екв</w:t>
      </w:r>
      <w:proofErr w:type="spellEnd"/>
      <w:r w:rsidR="00D650CD" w:rsidRPr="002207C8">
        <w:rPr>
          <w:rFonts w:ascii="Times New Roman" w:hAnsi="Times New Roman" w:cs="Times New Roman"/>
          <w:sz w:val="28"/>
          <w:szCs w:val="28"/>
        </w:rPr>
        <w:t>. вилучених катіонів. Новий 5%</w:t>
      </w:r>
      <w:proofErr w:type="spellStart"/>
      <w:r w:rsidR="00D650CD" w:rsidRPr="002207C8">
        <w:rPr>
          <w:rFonts w:ascii="Times New Roman" w:hAnsi="Times New Roman" w:cs="Times New Roman"/>
          <w:sz w:val="28"/>
          <w:szCs w:val="28"/>
        </w:rPr>
        <w:t>-розчин</w:t>
      </w:r>
      <w:proofErr w:type="spellEnd"/>
      <w:r w:rsidR="00D650CD" w:rsidRPr="002207C8">
        <w:rPr>
          <w:rFonts w:ascii="Times New Roman" w:hAnsi="Times New Roman" w:cs="Times New Roman"/>
          <w:sz w:val="28"/>
          <w:szCs w:val="28"/>
        </w:rPr>
        <w:t xml:space="preserve"> </w:t>
      </w:r>
      <w:proofErr w:type="spellStart"/>
      <w:r w:rsidR="00D650CD" w:rsidRPr="002207C8">
        <w:rPr>
          <w:rFonts w:ascii="Times New Roman" w:hAnsi="Times New Roman" w:cs="Times New Roman"/>
          <w:sz w:val="28"/>
          <w:szCs w:val="28"/>
        </w:rPr>
        <w:t>HCl</w:t>
      </w:r>
      <w:proofErr w:type="spellEnd"/>
      <w:r w:rsidR="00D650CD" w:rsidRPr="002207C8">
        <w:rPr>
          <w:rFonts w:ascii="Times New Roman" w:hAnsi="Times New Roman" w:cs="Times New Roman"/>
          <w:sz w:val="28"/>
          <w:szCs w:val="28"/>
        </w:rPr>
        <w:t xml:space="preserve"> виготовляється безпосередньо в трубопроводі  подачі розчину для регенерації у фільтр. Для цього на лінії для концентрованого розчину (або ежектора) встановлюють трійник із зворотним клапаном і подають туди першу порцію промивної води через трубопровід і 33% розчин </w:t>
      </w:r>
      <w:proofErr w:type="spellStart"/>
      <w:r w:rsidR="00D650CD" w:rsidRPr="002207C8">
        <w:rPr>
          <w:rFonts w:ascii="Times New Roman" w:hAnsi="Times New Roman" w:cs="Times New Roman"/>
          <w:sz w:val="28"/>
          <w:szCs w:val="28"/>
        </w:rPr>
        <w:t>HCl</w:t>
      </w:r>
      <w:proofErr w:type="spellEnd"/>
      <w:r w:rsidR="00D650CD" w:rsidRPr="002207C8">
        <w:rPr>
          <w:rFonts w:ascii="Times New Roman" w:hAnsi="Times New Roman" w:cs="Times New Roman"/>
          <w:sz w:val="28"/>
          <w:szCs w:val="28"/>
        </w:rPr>
        <w:t xml:space="preserve"> за допомогою дозуючого насоса . В кінці регенерації </w:t>
      </w:r>
      <w:proofErr w:type="spellStart"/>
      <w:r w:rsidR="00D650CD" w:rsidRPr="002207C8">
        <w:rPr>
          <w:rFonts w:ascii="Times New Roman" w:hAnsi="Times New Roman" w:cs="Times New Roman"/>
          <w:sz w:val="28"/>
          <w:szCs w:val="28"/>
        </w:rPr>
        <w:t>катіоніт</w:t>
      </w:r>
      <w:proofErr w:type="spellEnd"/>
      <w:r w:rsidR="00D650CD" w:rsidRPr="002207C8">
        <w:rPr>
          <w:rFonts w:ascii="Times New Roman" w:hAnsi="Times New Roman" w:cs="Times New Roman"/>
          <w:sz w:val="28"/>
          <w:szCs w:val="28"/>
        </w:rPr>
        <w:t xml:space="preserve"> промивають водою (чотири порції по 22 </w:t>
      </w:r>
      <w:r w:rsidR="00563C25" w:rsidRPr="002207C8">
        <w:rPr>
          <w:rFonts w:ascii="Times New Roman" w:hAnsi="Times New Roman" w:cs="Times New Roman"/>
          <w:sz w:val="28"/>
          <w:szCs w:val="28"/>
        </w:rPr>
        <w:t>м</w:t>
      </w:r>
      <w:r w:rsidR="00563C25" w:rsidRPr="002207C8">
        <w:rPr>
          <w:rFonts w:ascii="Times New Roman" w:hAnsi="Times New Roman" w:cs="Times New Roman"/>
          <w:sz w:val="28"/>
          <w:szCs w:val="28"/>
          <w:vertAlign w:val="superscript"/>
        </w:rPr>
        <w:t>3</w:t>
      </w:r>
      <w:r w:rsidR="00D650CD" w:rsidRPr="002207C8">
        <w:rPr>
          <w:rFonts w:ascii="Times New Roman" w:hAnsi="Times New Roman" w:cs="Times New Roman"/>
          <w:sz w:val="28"/>
          <w:szCs w:val="28"/>
        </w:rPr>
        <w:t xml:space="preserve"> кожна). Вода </w:t>
      </w:r>
      <w:r w:rsidR="00563C25" w:rsidRPr="002207C8">
        <w:rPr>
          <w:rFonts w:ascii="Times New Roman" w:hAnsi="Times New Roman" w:cs="Times New Roman"/>
          <w:sz w:val="28"/>
          <w:szCs w:val="28"/>
        </w:rPr>
        <w:t xml:space="preserve">знаходиться у </w:t>
      </w:r>
      <w:proofErr w:type="spellStart"/>
      <w:r w:rsidR="00563C25" w:rsidRPr="002207C8">
        <w:rPr>
          <w:rFonts w:ascii="Times New Roman" w:hAnsi="Times New Roman" w:cs="Times New Roman"/>
          <w:sz w:val="28"/>
          <w:szCs w:val="28"/>
        </w:rPr>
        <w:t>рециклі</w:t>
      </w:r>
      <w:proofErr w:type="spellEnd"/>
      <w:r w:rsidR="00563C25" w:rsidRPr="002207C8">
        <w:rPr>
          <w:rFonts w:ascii="Times New Roman" w:hAnsi="Times New Roman" w:cs="Times New Roman"/>
          <w:sz w:val="28"/>
          <w:szCs w:val="28"/>
        </w:rPr>
        <w:t xml:space="preserve"> між</w:t>
      </w:r>
      <w:r w:rsidR="00D650CD" w:rsidRPr="002207C8">
        <w:rPr>
          <w:rFonts w:ascii="Times New Roman" w:hAnsi="Times New Roman" w:cs="Times New Roman"/>
          <w:sz w:val="28"/>
          <w:szCs w:val="28"/>
        </w:rPr>
        <w:t xml:space="preserve"> чотир</w:t>
      </w:r>
      <w:r w:rsidR="00563C25" w:rsidRPr="002207C8">
        <w:rPr>
          <w:rFonts w:ascii="Times New Roman" w:hAnsi="Times New Roman" w:cs="Times New Roman"/>
          <w:sz w:val="28"/>
          <w:szCs w:val="28"/>
        </w:rPr>
        <w:t>ма</w:t>
      </w:r>
      <w:r w:rsidR="00D650CD" w:rsidRPr="002207C8">
        <w:rPr>
          <w:rFonts w:ascii="Times New Roman" w:hAnsi="Times New Roman" w:cs="Times New Roman"/>
          <w:sz w:val="28"/>
          <w:szCs w:val="28"/>
        </w:rPr>
        <w:t xml:space="preserve"> проміжних резервуарів для промивної води та одного резервуару для </w:t>
      </w:r>
      <w:r w:rsidR="00563C25" w:rsidRPr="002207C8">
        <w:rPr>
          <w:rFonts w:ascii="Times New Roman" w:hAnsi="Times New Roman" w:cs="Times New Roman"/>
          <w:sz w:val="28"/>
          <w:szCs w:val="28"/>
        </w:rPr>
        <w:t>свіжої</w:t>
      </w:r>
      <w:r w:rsidR="00D650CD" w:rsidRPr="002207C8">
        <w:rPr>
          <w:rFonts w:ascii="Times New Roman" w:hAnsi="Times New Roman" w:cs="Times New Roman"/>
          <w:sz w:val="28"/>
          <w:szCs w:val="28"/>
        </w:rPr>
        <w:t xml:space="preserve"> води, в якому використовується</w:t>
      </w:r>
      <w:r w:rsidR="00563C25" w:rsidRPr="002207C8">
        <w:rPr>
          <w:rFonts w:ascii="Times New Roman" w:hAnsi="Times New Roman" w:cs="Times New Roman"/>
          <w:sz w:val="28"/>
          <w:szCs w:val="28"/>
        </w:rPr>
        <w:t xml:space="preserve"> фільтрат</w:t>
      </w:r>
      <w:r w:rsidR="00D650CD" w:rsidRPr="002207C8">
        <w:rPr>
          <w:rFonts w:ascii="Times New Roman" w:hAnsi="Times New Roman" w:cs="Times New Roman"/>
          <w:sz w:val="28"/>
          <w:szCs w:val="28"/>
        </w:rPr>
        <w:t xml:space="preserve"> механічний фільтра. Кожну порцію пропускають протягом 15 хвилин зі швидкістю 10 м/год. </w:t>
      </w:r>
      <w:r w:rsidR="00563C25" w:rsidRPr="002207C8">
        <w:rPr>
          <w:rFonts w:ascii="Times New Roman" w:hAnsi="Times New Roman" w:cs="Times New Roman"/>
          <w:sz w:val="28"/>
          <w:szCs w:val="28"/>
        </w:rPr>
        <w:t>Вимивання</w:t>
      </w:r>
      <w:r w:rsidR="00D650CD" w:rsidRPr="002207C8">
        <w:rPr>
          <w:rFonts w:ascii="Times New Roman" w:hAnsi="Times New Roman" w:cs="Times New Roman"/>
          <w:sz w:val="28"/>
          <w:szCs w:val="28"/>
        </w:rPr>
        <w:t xml:space="preserve"> проводиться знизу вгору. Перша порція промивної води подається в спеціальний резервуар і використовується в наступному циклі для виготовлення розчину кислоти</w:t>
      </w:r>
      <w:r w:rsidR="00563C25" w:rsidRPr="002207C8">
        <w:rPr>
          <w:rFonts w:ascii="Times New Roman" w:hAnsi="Times New Roman" w:cs="Times New Roman"/>
          <w:sz w:val="28"/>
          <w:szCs w:val="28"/>
        </w:rPr>
        <w:t xml:space="preserve"> для регенерації</w:t>
      </w:r>
      <w:r w:rsidR="00D650CD" w:rsidRPr="002207C8">
        <w:rPr>
          <w:rFonts w:ascii="Times New Roman" w:hAnsi="Times New Roman" w:cs="Times New Roman"/>
          <w:sz w:val="28"/>
          <w:szCs w:val="28"/>
        </w:rPr>
        <w:t xml:space="preserve">. В кінці процесу промивання </w:t>
      </w:r>
      <w:proofErr w:type="spellStart"/>
      <w:r w:rsidR="00563C25" w:rsidRPr="002207C8">
        <w:rPr>
          <w:rFonts w:ascii="Times New Roman" w:hAnsi="Times New Roman" w:cs="Times New Roman"/>
          <w:sz w:val="28"/>
          <w:szCs w:val="28"/>
        </w:rPr>
        <w:t>катіоніт</w:t>
      </w:r>
      <w:proofErr w:type="spellEnd"/>
      <w:r w:rsidR="00D616E1" w:rsidRPr="002207C8">
        <w:rPr>
          <w:rFonts w:ascii="Times New Roman" w:hAnsi="Times New Roman" w:cs="Times New Roman"/>
          <w:sz w:val="28"/>
          <w:szCs w:val="28"/>
        </w:rPr>
        <w:t xml:space="preserve"> </w:t>
      </w:r>
      <w:r w:rsidR="00D650CD" w:rsidRPr="002207C8">
        <w:rPr>
          <w:rFonts w:ascii="Times New Roman" w:hAnsi="Times New Roman" w:cs="Times New Roman"/>
          <w:sz w:val="28"/>
          <w:szCs w:val="28"/>
        </w:rPr>
        <w:t xml:space="preserve">при необхідності можна промити фільтратом механічного фільтра (80 </w:t>
      </w:r>
      <w:r w:rsidR="00563C25" w:rsidRPr="002207C8">
        <w:rPr>
          <w:rFonts w:ascii="Times New Roman" w:hAnsi="Times New Roman" w:cs="Times New Roman"/>
          <w:sz w:val="28"/>
          <w:szCs w:val="28"/>
        </w:rPr>
        <w:t>м</w:t>
      </w:r>
      <w:r w:rsidR="00563C25" w:rsidRPr="002207C8">
        <w:rPr>
          <w:rFonts w:ascii="Times New Roman" w:hAnsi="Times New Roman" w:cs="Times New Roman"/>
          <w:sz w:val="28"/>
          <w:szCs w:val="28"/>
          <w:vertAlign w:val="superscript"/>
        </w:rPr>
        <w:t>3</w:t>
      </w:r>
      <w:r w:rsidR="00D616E1" w:rsidRPr="002207C8">
        <w:rPr>
          <w:rFonts w:ascii="Times New Roman" w:hAnsi="Times New Roman" w:cs="Times New Roman"/>
          <w:sz w:val="28"/>
          <w:szCs w:val="28"/>
        </w:rPr>
        <w:t xml:space="preserve"> </w:t>
      </w:r>
      <w:r w:rsidR="00D650CD" w:rsidRPr="002207C8">
        <w:rPr>
          <w:rFonts w:ascii="Times New Roman" w:hAnsi="Times New Roman" w:cs="Times New Roman"/>
          <w:sz w:val="28"/>
          <w:szCs w:val="28"/>
        </w:rPr>
        <w:t xml:space="preserve">протягом 1 </w:t>
      </w:r>
      <w:proofErr w:type="spellStart"/>
      <w:r w:rsidR="00D650CD" w:rsidRPr="002207C8">
        <w:rPr>
          <w:rFonts w:ascii="Times New Roman" w:hAnsi="Times New Roman" w:cs="Times New Roman"/>
          <w:sz w:val="28"/>
          <w:szCs w:val="28"/>
        </w:rPr>
        <w:t>год</w:t>
      </w:r>
      <w:proofErr w:type="spellEnd"/>
      <w:r w:rsidR="00D650CD" w:rsidRPr="002207C8">
        <w:rPr>
          <w:rFonts w:ascii="Times New Roman" w:hAnsi="Times New Roman" w:cs="Times New Roman"/>
          <w:sz w:val="28"/>
          <w:szCs w:val="28"/>
        </w:rPr>
        <w:t xml:space="preserve"> зі швидкістю 10м/</w:t>
      </w:r>
      <w:proofErr w:type="spellStart"/>
      <w:r w:rsidR="00D650CD" w:rsidRPr="002207C8">
        <w:rPr>
          <w:rFonts w:ascii="Times New Roman" w:hAnsi="Times New Roman" w:cs="Times New Roman"/>
          <w:sz w:val="28"/>
          <w:szCs w:val="28"/>
        </w:rPr>
        <w:t>год</w:t>
      </w:r>
      <w:proofErr w:type="spellEnd"/>
      <w:r w:rsidR="00D650CD" w:rsidRPr="002207C8">
        <w:rPr>
          <w:rFonts w:ascii="Times New Roman" w:hAnsi="Times New Roman" w:cs="Times New Roman"/>
          <w:sz w:val="28"/>
          <w:szCs w:val="28"/>
        </w:rPr>
        <w:t xml:space="preserve">). </w:t>
      </w:r>
      <w:r w:rsidR="00D616E1" w:rsidRPr="002207C8">
        <w:rPr>
          <w:rFonts w:ascii="Times New Roman" w:hAnsi="Times New Roman" w:cs="Times New Roman"/>
          <w:sz w:val="28"/>
          <w:szCs w:val="28"/>
        </w:rPr>
        <w:br/>
      </w:r>
    </w:p>
    <w:p w:rsidR="00D650CD" w:rsidRPr="002207C8" w:rsidRDefault="00D650CD" w:rsidP="00D616E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Вода </w:t>
      </w:r>
      <w:r w:rsidR="00563C25" w:rsidRPr="002207C8">
        <w:rPr>
          <w:rFonts w:ascii="Times New Roman" w:hAnsi="Times New Roman" w:cs="Times New Roman"/>
          <w:sz w:val="28"/>
          <w:szCs w:val="28"/>
        </w:rPr>
        <w:t>після додаткового</w:t>
      </w:r>
      <w:r w:rsidRPr="002207C8">
        <w:rPr>
          <w:rFonts w:ascii="Times New Roman" w:hAnsi="Times New Roman" w:cs="Times New Roman"/>
          <w:sz w:val="28"/>
          <w:szCs w:val="28"/>
        </w:rPr>
        <w:t xml:space="preserve"> промивання подається у резервуар для зберігання. Загальна тривалість розпушування, регенерації, </w:t>
      </w:r>
      <w:r w:rsidR="00563C25" w:rsidRPr="002207C8">
        <w:rPr>
          <w:rFonts w:ascii="Times New Roman" w:hAnsi="Times New Roman" w:cs="Times New Roman"/>
          <w:sz w:val="28"/>
          <w:szCs w:val="28"/>
        </w:rPr>
        <w:t>вимивання та додаткового вимивання</w:t>
      </w:r>
      <w:r w:rsidRPr="002207C8">
        <w:rPr>
          <w:rFonts w:ascii="Times New Roman" w:hAnsi="Times New Roman" w:cs="Times New Roman"/>
          <w:sz w:val="28"/>
          <w:szCs w:val="28"/>
        </w:rPr>
        <w:t xml:space="preserve"> с</w:t>
      </w:r>
      <w:r w:rsidR="00563C25" w:rsidRPr="002207C8">
        <w:rPr>
          <w:rFonts w:ascii="Times New Roman" w:hAnsi="Times New Roman" w:cs="Times New Roman"/>
          <w:sz w:val="28"/>
          <w:szCs w:val="28"/>
        </w:rPr>
        <w:t>кладає</w:t>
      </w:r>
      <w:r w:rsidRPr="002207C8">
        <w:rPr>
          <w:rFonts w:ascii="Times New Roman" w:hAnsi="Times New Roman" w:cs="Times New Roman"/>
          <w:sz w:val="28"/>
          <w:szCs w:val="28"/>
        </w:rPr>
        <w:t xml:space="preserve"> 3 години 15 хвилин. Відповідно до плану станції, регенерований і промитий фільтр </w:t>
      </w:r>
      <w:proofErr w:type="spellStart"/>
      <w:r w:rsidRPr="002207C8">
        <w:rPr>
          <w:rFonts w:ascii="Times New Roman" w:hAnsi="Times New Roman" w:cs="Times New Roman"/>
          <w:sz w:val="28"/>
          <w:szCs w:val="28"/>
        </w:rPr>
        <w:t>катіоніту</w:t>
      </w:r>
      <w:proofErr w:type="spellEnd"/>
      <w:r w:rsidRPr="002207C8">
        <w:rPr>
          <w:rFonts w:ascii="Times New Roman" w:hAnsi="Times New Roman" w:cs="Times New Roman"/>
          <w:sz w:val="28"/>
          <w:szCs w:val="28"/>
        </w:rPr>
        <w:t xml:space="preserve"> переходить у режим опріснення через 2 години 45 хвилин.</w:t>
      </w:r>
    </w:p>
    <w:p w:rsidR="00D650CD" w:rsidRPr="002207C8" w:rsidRDefault="009A7E2C"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Третій етап включає д</w:t>
      </w:r>
      <w:r w:rsidR="00D650CD" w:rsidRPr="002207C8">
        <w:rPr>
          <w:rFonts w:ascii="Times New Roman" w:hAnsi="Times New Roman" w:cs="Times New Roman"/>
          <w:sz w:val="28"/>
          <w:szCs w:val="28"/>
        </w:rPr>
        <w:t>екарбонізаці</w:t>
      </w:r>
      <w:r w:rsidRPr="002207C8">
        <w:rPr>
          <w:rFonts w:ascii="Times New Roman" w:hAnsi="Times New Roman" w:cs="Times New Roman"/>
          <w:sz w:val="28"/>
          <w:szCs w:val="28"/>
        </w:rPr>
        <w:t>ю</w:t>
      </w:r>
      <w:r w:rsidR="00D650CD" w:rsidRPr="002207C8">
        <w:rPr>
          <w:rFonts w:ascii="Times New Roman" w:hAnsi="Times New Roman" w:cs="Times New Roman"/>
          <w:sz w:val="28"/>
          <w:szCs w:val="28"/>
        </w:rPr>
        <w:t xml:space="preserve"> стічних вод. H-</w:t>
      </w:r>
      <w:proofErr w:type="spellStart"/>
      <w:r w:rsidR="00D650CD" w:rsidRPr="002207C8">
        <w:rPr>
          <w:rFonts w:ascii="Times New Roman" w:hAnsi="Times New Roman" w:cs="Times New Roman"/>
          <w:sz w:val="28"/>
          <w:szCs w:val="28"/>
        </w:rPr>
        <w:t>катіо</w:t>
      </w:r>
      <w:r w:rsidR="00563C25" w:rsidRPr="002207C8">
        <w:rPr>
          <w:rFonts w:ascii="Times New Roman" w:hAnsi="Times New Roman" w:cs="Times New Roman"/>
          <w:sz w:val="28"/>
          <w:szCs w:val="28"/>
        </w:rPr>
        <w:t>новані</w:t>
      </w:r>
      <w:proofErr w:type="spellEnd"/>
      <w:r w:rsidR="00D650CD" w:rsidRPr="002207C8">
        <w:rPr>
          <w:rFonts w:ascii="Times New Roman" w:hAnsi="Times New Roman" w:cs="Times New Roman"/>
          <w:sz w:val="28"/>
          <w:szCs w:val="28"/>
        </w:rPr>
        <w:t xml:space="preserve"> стічні води з</w:t>
      </w:r>
      <w:r w:rsidR="00563C25" w:rsidRPr="002207C8">
        <w:rPr>
          <w:rFonts w:ascii="Times New Roman" w:hAnsi="Times New Roman" w:cs="Times New Roman"/>
          <w:sz w:val="28"/>
          <w:szCs w:val="28"/>
        </w:rPr>
        <w:t>і вмістом</w:t>
      </w:r>
      <w:r w:rsidR="00D650CD" w:rsidRPr="002207C8">
        <w:rPr>
          <w:rFonts w:ascii="Times New Roman" w:hAnsi="Times New Roman" w:cs="Times New Roman"/>
          <w:sz w:val="28"/>
          <w:szCs w:val="28"/>
        </w:rPr>
        <w:t xml:space="preserve"> </w:t>
      </w:r>
      <w:proofErr w:type="spellStart"/>
      <w:r w:rsidR="00D650CD" w:rsidRPr="002207C8">
        <w:rPr>
          <w:rFonts w:ascii="Times New Roman" w:hAnsi="Times New Roman" w:cs="Times New Roman"/>
          <w:sz w:val="28"/>
          <w:szCs w:val="28"/>
        </w:rPr>
        <w:t>рН</w:t>
      </w:r>
      <w:proofErr w:type="spellEnd"/>
      <w:r w:rsidR="00D650CD" w:rsidRPr="002207C8">
        <w:rPr>
          <w:rFonts w:ascii="Times New Roman" w:hAnsi="Times New Roman" w:cs="Times New Roman"/>
          <w:sz w:val="28"/>
          <w:szCs w:val="28"/>
        </w:rPr>
        <w:t xml:space="preserve"> = 3 - 4 та вмістом солі </w:t>
      </w:r>
      <w:r w:rsidR="00563C25" w:rsidRPr="002207C8">
        <w:rPr>
          <w:rFonts w:ascii="Times New Roman" w:hAnsi="Times New Roman" w:cs="Times New Roman"/>
          <w:sz w:val="28"/>
          <w:szCs w:val="28"/>
        </w:rPr>
        <w:t>НСО</w:t>
      </w:r>
      <w:r w:rsidR="00563C25" w:rsidRPr="002207C8">
        <w:rPr>
          <w:rFonts w:ascii="Times New Roman" w:hAnsi="Times New Roman" w:cs="Times New Roman"/>
          <w:sz w:val="28"/>
          <w:szCs w:val="28"/>
          <w:vertAlign w:val="subscript"/>
        </w:rPr>
        <w:t>3</w:t>
      </w:r>
      <w:r w:rsidR="00D650CD" w:rsidRPr="002207C8">
        <w:rPr>
          <w:rFonts w:ascii="Times New Roman" w:hAnsi="Times New Roman" w:cs="Times New Roman"/>
          <w:sz w:val="28"/>
          <w:szCs w:val="28"/>
        </w:rPr>
        <w:t xml:space="preserve"> 180 мг/л у кількості 139 </w:t>
      </w:r>
      <w:r w:rsidR="00563C25" w:rsidRPr="002207C8">
        <w:rPr>
          <w:rFonts w:ascii="Times New Roman" w:hAnsi="Times New Roman" w:cs="Times New Roman"/>
          <w:sz w:val="28"/>
          <w:szCs w:val="28"/>
        </w:rPr>
        <w:t>м</w:t>
      </w:r>
      <w:r w:rsidR="00563C25" w:rsidRPr="002207C8">
        <w:rPr>
          <w:rFonts w:ascii="Times New Roman" w:hAnsi="Times New Roman" w:cs="Times New Roman"/>
          <w:sz w:val="28"/>
          <w:szCs w:val="28"/>
          <w:vertAlign w:val="superscript"/>
        </w:rPr>
        <w:t>3</w:t>
      </w:r>
      <w:r w:rsidR="00563C25" w:rsidRPr="002207C8">
        <w:rPr>
          <w:rFonts w:ascii="Times New Roman" w:hAnsi="Times New Roman" w:cs="Times New Roman"/>
          <w:sz w:val="28"/>
          <w:szCs w:val="28"/>
        </w:rPr>
        <w:t>/</w:t>
      </w:r>
      <w:proofErr w:type="spellStart"/>
      <w:r w:rsidR="00563C25" w:rsidRPr="002207C8">
        <w:rPr>
          <w:rFonts w:ascii="Times New Roman" w:hAnsi="Times New Roman" w:cs="Times New Roman"/>
          <w:sz w:val="28"/>
          <w:szCs w:val="28"/>
        </w:rPr>
        <w:t>год</w:t>
      </w:r>
      <w:proofErr w:type="spellEnd"/>
      <w:r w:rsidR="00D650CD" w:rsidRPr="002207C8">
        <w:rPr>
          <w:rFonts w:ascii="Times New Roman" w:hAnsi="Times New Roman" w:cs="Times New Roman"/>
          <w:sz w:val="28"/>
          <w:szCs w:val="28"/>
        </w:rPr>
        <w:t xml:space="preserve"> досягають стадії декарбонізації. Видалення </w:t>
      </w:r>
      <w:r w:rsidR="00563C25" w:rsidRPr="002207C8">
        <w:rPr>
          <w:rFonts w:ascii="Times New Roman" w:hAnsi="Times New Roman" w:cs="Times New Roman"/>
          <w:sz w:val="28"/>
          <w:szCs w:val="28"/>
        </w:rPr>
        <w:t>С0</w:t>
      </w:r>
      <w:r w:rsidR="00563C25" w:rsidRPr="002207C8">
        <w:rPr>
          <w:rFonts w:ascii="Times New Roman" w:hAnsi="Times New Roman" w:cs="Times New Roman"/>
          <w:sz w:val="28"/>
          <w:szCs w:val="28"/>
          <w:vertAlign w:val="subscript"/>
        </w:rPr>
        <w:t>2</w:t>
      </w:r>
      <w:r w:rsidR="00D650CD" w:rsidRPr="002207C8">
        <w:rPr>
          <w:rFonts w:ascii="Times New Roman" w:hAnsi="Times New Roman" w:cs="Times New Roman"/>
          <w:sz w:val="28"/>
          <w:szCs w:val="28"/>
        </w:rPr>
        <w:t xml:space="preserve"> здійснюється в </w:t>
      </w:r>
      <w:proofErr w:type="spellStart"/>
      <w:r w:rsidR="00D650CD" w:rsidRPr="002207C8">
        <w:rPr>
          <w:rFonts w:ascii="Times New Roman" w:hAnsi="Times New Roman" w:cs="Times New Roman"/>
          <w:sz w:val="28"/>
          <w:szCs w:val="28"/>
        </w:rPr>
        <w:t>декарбонізаторі</w:t>
      </w:r>
      <w:proofErr w:type="spellEnd"/>
      <w:r w:rsidR="00D650CD" w:rsidRPr="002207C8">
        <w:rPr>
          <w:rFonts w:ascii="Times New Roman" w:hAnsi="Times New Roman" w:cs="Times New Roman"/>
          <w:sz w:val="28"/>
          <w:szCs w:val="28"/>
        </w:rPr>
        <w:t xml:space="preserve"> шляхом завантаження з кілець </w:t>
      </w:r>
      <w:proofErr w:type="spellStart"/>
      <w:r w:rsidR="00D650CD" w:rsidRPr="002207C8">
        <w:rPr>
          <w:rFonts w:ascii="Times New Roman" w:hAnsi="Times New Roman" w:cs="Times New Roman"/>
          <w:sz w:val="28"/>
          <w:szCs w:val="28"/>
        </w:rPr>
        <w:t>Рашига</w:t>
      </w:r>
      <w:proofErr w:type="spellEnd"/>
      <w:r w:rsidR="00D650CD" w:rsidRPr="002207C8">
        <w:rPr>
          <w:rFonts w:ascii="Times New Roman" w:hAnsi="Times New Roman" w:cs="Times New Roman"/>
          <w:sz w:val="28"/>
          <w:szCs w:val="28"/>
        </w:rPr>
        <w:t xml:space="preserve"> з продуктивністю води 139 </w:t>
      </w:r>
      <w:r w:rsidR="00070283" w:rsidRPr="002207C8">
        <w:rPr>
          <w:rFonts w:ascii="Times New Roman" w:hAnsi="Times New Roman" w:cs="Times New Roman"/>
          <w:sz w:val="28"/>
          <w:szCs w:val="28"/>
        </w:rPr>
        <w:t>м</w:t>
      </w:r>
      <w:r w:rsidR="00070283" w:rsidRPr="002207C8">
        <w:rPr>
          <w:rFonts w:ascii="Times New Roman" w:hAnsi="Times New Roman" w:cs="Times New Roman"/>
          <w:sz w:val="28"/>
          <w:szCs w:val="28"/>
          <w:vertAlign w:val="superscript"/>
        </w:rPr>
        <w:t>3</w:t>
      </w:r>
      <w:r w:rsidR="00070283" w:rsidRPr="002207C8">
        <w:rPr>
          <w:rFonts w:ascii="Times New Roman" w:hAnsi="Times New Roman" w:cs="Times New Roman"/>
          <w:sz w:val="28"/>
          <w:szCs w:val="28"/>
        </w:rPr>
        <w:t>/</w:t>
      </w:r>
      <w:proofErr w:type="spellStart"/>
      <w:r w:rsidR="00070283" w:rsidRPr="002207C8">
        <w:rPr>
          <w:rFonts w:ascii="Times New Roman" w:hAnsi="Times New Roman" w:cs="Times New Roman"/>
          <w:sz w:val="28"/>
          <w:szCs w:val="28"/>
        </w:rPr>
        <w:t>год</w:t>
      </w:r>
      <w:proofErr w:type="spellEnd"/>
      <w:r w:rsidR="00070283" w:rsidRPr="002207C8">
        <w:rPr>
          <w:rFonts w:ascii="Times New Roman" w:hAnsi="Times New Roman" w:cs="Times New Roman"/>
          <w:sz w:val="28"/>
          <w:szCs w:val="28"/>
        </w:rPr>
        <w:t xml:space="preserve"> </w:t>
      </w:r>
      <w:r w:rsidR="00D650CD" w:rsidRPr="002207C8">
        <w:rPr>
          <w:rFonts w:ascii="Times New Roman" w:hAnsi="Times New Roman" w:cs="Times New Roman"/>
          <w:sz w:val="28"/>
          <w:szCs w:val="28"/>
        </w:rPr>
        <w:t xml:space="preserve">та повітрям, що видається вентилятором - 2780 </w:t>
      </w:r>
      <w:r w:rsidR="00070283" w:rsidRPr="002207C8">
        <w:rPr>
          <w:rFonts w:ascii="Times New Roman" w:hAnsi="Times New Roman" w:cs="Times New Roman"/>
          <w:sz w:val="28"/>
          <w:szCs w:val="28"/>
        </w:rPr>
        <w:t>м</w:t>
      </w:r>
      <w:r w:rsidR="00070283" w:rsidRPr="002207C8">
        <w:rPr>
          <w:rFonts w:ascii="Times New Roman" w:hAnsi="Times New Roman" w:cs="Times New Roman"/>
          <w:sz w:val="28"/>
          <w:szCs w:val="28"/>
          <w:vertAlign w:val="superscript"/>
        </w:rPr>
        <w:t>3</w:t>
      </w:r>
      <w:r w:rsidR="00070283" w:rsidRPr="002207C8">
        <w:rPr>
          <w:rFonts w:ascii="Times New Roman" w:hAnsi="Times New Roman" w:cs="Times New Roman"/>
          <w:sz w:val="28"/>
          <w:szCs w:val="28"/>
        </w:rPr>
        <w:t>/год</w:t>
      </w:r>
      <w:r w:rsidR="00D650CD" w:rsidRPr="002207C8">
        <w:rPr>
          <w:rFonts w:ascii="Times New Roman" w:hAnsi="Times New Roman" w:cs="Times New Roman"/>
          <w:sz w:val="28"/>
          <w:szCs w:val="28"/>
        </w:rPr>
        <w:t>. Площа поперечного перерізу дегазатора - 2,3 м</w:t>
      </w:r>
      <w:r w:rsidR="00D650CD" w:rsidRPr="002207C8">
        <w:rPr>
          <w:rFonts w:ascii="Times New Roman" w:hAnsi="Times New Roman" w:cs="Times New Roman"/>
          <w:sz w:val="28"/>
          <w:szCs w:val="28"/>
          <w:vertAlign w:val="superscript"/>
        </w:rPr>
        <w:t>3</w:t>
      </w:r>
      <w:r w:rsidR="00D650CD" w:rsidRPr="002207C8">
        <w:rPr>
          <w:rFonts w:ascii="Times New Roman" w:hAnsi="Times New Roman" w:cs="Times New Roman"/>
          <w:sz w:val="28"/>
          <w:szCs w:val="28"/>
        </w:rPr>
        <w:t xml:space="preserve">, висота шару сопла - 5 м. </w:t>
      </w:r>
      <w:proofErr w:type="spellStart"/>
      <w:r w:rsidR="00070283" w:rsidRPr="002207C8">
        <w:rPr>
          <w:rFonts w:ascii="Times New Roman" w:hAnsi="Times New Roman" w:cs="Times New Roman"/>
          <w:sz w:val="28"/>
          <w:szCs w:val="28"/>
        </w:rPr>
        <w:t>Д</w:t>
      </w:r>
      <w:r w:rsidR="00D650CD" w:rsidRPr="002207C8">
        <w:rPr>
          <w:rFonts w:ascii="Times New Roman" w:hAnsi="Times New Roman" w:cs="Times New Roman"/>
          <w:sz w:val="28"/>
          <w:szCs w:val="28"/>
        </w:rPr>
        <w:t>екарбонізатор</w:t>
      </w:r>
      <w:proofErr w:type="spellEnd"/>
      <w:r w:rsidR="00070283" w:rsidRPr="002207C8">
        <w:rPr>
          <w:rFonts w:ascii="Times New Roman" w:hAnsi="Times New Roman" w:cs="Times New Roman"/>
          <w:sz w:val="28"/>
          <w:szCs w:val="28"/>
        </w:rPr>
        <w:t xml:space="preserve"> має опір </w:t>
      </w:r>
      <w:r w:rsidR="00D650CD" w:rsidRPr="002207C8">
        <w:rPr>
          <w:rFonts w:ascii="Times New Roman" w:hAnsi="Times New Roman" w:cs="Times New Roman"/>
          <w:sz w:val="28"/>
          <w:szCs w:val="28"/>
        </w:rPr>
        <w:t>180 мм</w:t>
      </w:r>
      <w:r w:rsidR="00070283" w:rsidRPr="002207C8">
        <w:rPr>
          <w:rFonts w:ascii="Times New Roman" w:hAnsi="Times New Roman" w:cs="Times New Roman"/>
          <w:sz w:val="28"/>
          <w:szCs w:val="28"/>
        </w:rPr>
        <w:t xml:space="preserve"> при подачі повітря на нього вентилятором</w:t>
      </w:r>
      <w:r w:rsidR="00D650CD" w:rsidRPr="002207C8">
        <w:rPr>
          <w:rFonts w:ascii="Times New Roman" w:hAnsi="Times New Roman" w:cs="Times New Roman"/>
          <w:sz w:val="28"/>
          <w:szCs w:val="28"/>
        </w:rPr>
        <w:t>.</w:t>
      </w:r>
    </w:p>
    <w:p w:rsidR="00007BC0" w:rsidRPr="002207C8" w:rsidRDefault="00070283"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Може бути доцільним виключення зі схеми стадії декарбонізації п</w:t>
      </w:r>
      <w:r w:rsidR="00D650CD" w:rsidRPr="002207C8">
        <w:rPr>
          <w:rFonts w:ascii="Times New Roman" w:hAnsi="Times New Roman" w:cs="Times New Roman"/>
          <w:sz w:val="28"/>
          <w:szCs w:val="28"/>
        </w:rPr>
        <w:t xml:space="preserve">ри </w:t>
      </w:r>
      <w:r w:rsidRPr="002207C8">
        <w:rPr>
          <w:rFonts w:ascii="Times New Roman" w:hAnsi="Times New Roman" w:cs="Times New Roman"/>
          <w:sz w:val="28"/>
          <w:szCs w:val="28"/>
        </w:rPr>
        <w:t>знесоленні</w:t>
      </w:r>
      <w:r w:rsidR="00D650CD" w:rsidRPr="002207C8">
        <w:rPr>
          <w:rFonts w:ascii="Times New Roman" w:hAnsi="Times New Roman" w:cs="Times New Roman"/>
          <w:sz w:val="28"/>
          <w:szCs w:val="28"/>
        </w:rPr>
        <w:t xml:space="preserve"> стічних вод з відносно низьким вмістом солі </w:t>
      </w:r>
      <w:r w:rsidRPr="002207C8">
        <w:rPr>
          <w:rFonts w:ascii="Times New Roman" w:hAnsi="Times New Roman" w:cs="Times New Roman"/>
          <w:sz w:val="28"/>
          <w:szCs w:val="28"/>
        </w:rPr>
        <w:t>НСО</w:t>
      </w:r>
      <w:r w:rsidRPr="002207C8">
        <w:rPr>
          <w:rFonts w:ascii="Times New Roman" w:hAnsi="Times New Roman" w:cs="Times New Roman"/>
          <w:sz w:val="28"/>
          <w:szCs w:val="28"/>
          <w:vertAlign w:val="subscript"/>
        </w:rPr>
        <w:t>3</w:t>
      </w:r>
      <w:r w:rsidR="00D650CD" w:rsidRPr="002207C8">
        <w:rPr>
          <w:rFonts w:ascii="Times New Roman" w:hAnsi="Times New Roman" w:cs="Times New Roman"/>
          <w:sz w:val="28"/>
          <w:szCs w:val="28"/>
        </w:rPr>
        <w:t xml:space="preserve"> (не більше 120 мг/л) та використовувати </w:t>
      </w:r>
      <w:r w:rsidRPr="002207C8">
        <w:rPr>
          <w:rFonts w:ascii="Times New Roman" w:hAnsi="Times New Roman" w:cs="Times New Roman"/>
          <w:sz w:val="28"/>
          <w:szCs w:val="28"/>
        </w:rPr>
        <w:t>аніоніт ЕДЕ-10П</w:t>
      </w:r>
      <w:r w:rsidR="00D650CD" w:rsidRPr="002207C8">
        <w:rPr>
          <w:rFonts w:ascii="Times New Roman" w:hAnsi="Times New Roman" w:cs="Times New Roman"/>
          <w:sz w:val="28"/>
          <w:szCs w:val="28"/>
        </w:rPr>
        <w:t xml:space="preserve">, яка разом з іонами </w:t>
      </w:r>
      <w:r w:rsidRPr="002207C8">
        <w:rPr>
          <w:rFonts w:ascii="Times New Roman" w:hAnsi="Times New Roman" w:cs="Times New Roman"/>
          <w:sz w:val="28"/>
          <w:szCs w:val="28"/>
        </w:rPr>
        <w:t>НСО</w:t>
      </w:r>
      <w:r w:rsidRPr="002207C8">
        <w:rPr>
          <w:rFonts w:ascii="Times New Roman" w:hAnsi="Times New Roman" w:cs="Times New Roman"/>
          <w:sz w:val="28"/>
          <w:szCs w:val="28"/>
          <w:vertAlign w:val="subscript"/>
        </w:rPr>
        <w:t>3</w:t>
      </w:r>
      <w:r w:rsidR="00D650CD" w:rsidRPr="002207C8">
        <w:rPr>
          <w:rFonts w:ascii="Times New Roman" w:hAnsi="Times New Roman" w:cs="Times New Roman"/>
          <w:sz w:val="28"/>
          <w:szCs w:val="28"/>
        </w:rPr>
        <w:t xml:space="preserve"> </w:t>
      </w:r>
      <w:proofErr w:type="spellStart"/>
      <w:r w:rsidR="00D650CD" w:rsidRPr="002207C8">
        <w:rPr>
          <w:rFonts w:ascii="Times New Roman" w:hAnsi="Times New Roman" w:cs="Times New Roman"/>
          <w:sz w:val="28"/>
          <w:szCs w:val="28"/>
        </w:rPr>
        <w:t>сорбує</w:t>
      </w:r>
      <w:proofErr w:type="spellEnd"/>
      <w:r w:rsidR="00D650CD" w:rsidRPr="002207C8">
        <w:rPr>
          <w:rFonts w:ascii="Times New Roman" w:hAnsi="Times New Roman" w:cs="Times New Roman"/>
          <w:sz w:val="28"/>
          <w:szCs w:val="28"/>
        </w:rPr>
        <w:t xml:space="preserve"> інші аніони. Це </w:t>
      </w:r>
      <w:r w:rsidR="00967218" w:rsidRPr="002207C8">
        <w:rPr>
          <w:rFonts w:ascii="Times New Roman" w:hAnsi="Times New Roman" w:cs="Times New Roman"/>
          <w:sz w:val="28"/>
          <w:szCs w:val="28"/>
        </w:rPr>
        <w:t>підвищить</w:t>
      </w:r>
      <w:r w:rsidR="00D650CD" w:rsidRPr="002207C8">
        <w:rPr>
          <w:rFonts w:ascii="Times New Roman" w:hAnsi="Times New Roman" w:cs="Times New Roman"/>
          <w:sz w:val="28"/>
          <w:szCs w:val="28"/>
        </w:rPr>
        <w:t xml:space="preserve"> ефективність знесолення, оскільки при низькому вмісті іонів</w:t>
      </w:r>
      <w:r w:rsidRPr="002207C8">
        <w:rPr>
          <w:rFonts w:ascii="Times New Roman" w:hAnsi="Times New Roman" w:cs="Times New Roman"/>
          <w:sz w:val="28"/>
          <w:szCs w:val="28"/>
        </w:rPr>
        <w:t xml:space="preserve"> солей</w:t>
      </w:r>
      <w:r w:rsidR="00D650CD" w:rsidRPr="002207C8">
        <w:rPr>
          <w:rFonts w:ascii="Times New Roman" w:hAnsi="Times New Roman" w:cs="Times New Roman"/>
          <w:sz w:val="28"/>
          <w:szCs w:val="28"/>
        </w:rPr>
        <w:t xml:space="preserve"> </w:t>
      </w:r>
      <w:r w:rsidRPr="002207C8">
        <w:rPr>
          <w:rFonts w:ascii="Times New Roman" w:hAnsi="Times New Roman" w:cs="Times New Roman"/>
          <w:sz w:val="28"/>
          <w:szCs w:val="28"/>
        </w:rPr>
        <w:t>НСО</w:t>
      </w:r>
      <w:r w:rsidRPr="002207C8">
        <w:rPr>
          <w:rFonts w:ascii="Times New Roman" w:hAnsi="Times New Roman" w:cs="Times New Roman"/>
          <w:sz w:val="28"/>
          <w:szCs w:val="28"/>
          <w:vertAlign w:val="subscript"/>
        </w:rPr>
        <w:t>3</w:t>
      </w:r>
      <w:r w:rsidR="00D650CD" w:rsidRPr="002207C8">
        <w:rPr>
          <w:rFonts w:ascii="Times New Roman" w:hAnsi="Times New Roman" w:cs="Times New Roman"/>
          <w:sz w:val="28"/>
          <w:szCs w:val="28"/>
        </w:rPr>
        <w:t xml:space="preserve"> ефективність </w:t>
      </w:r>
      <w:proofErr w:type="spellStart"/>
      <w:r w:rsidR="00D650CD" w:rsidRPr="002207C8">
        <w:rPr>
          <w:rFonts w:ascii="Times New Roman" w:hAnsi="Times New Roman" w:cs="Times New Roman"/>
          <w:sz w:val="28"/>
          <w:szCs w:val="28"/>
        </w:rPr>
        <w:t>декарбонізатора</w:t>
      </w:r>
      <w:proofErr w:type="spellEnd"/>
      <w:r w:rsidR="00D650CD" w:rsidRPr="002207C8">
        <w:rPr>
          <w:rFonts w:ascii="Times New Roman" w:hAnsi="Times New Roman" w:cs="Times New Roman"/>
          <w:sz w:val="28"/>
          <w:szCs w:val="28"/>
        </w:rPr>
        <w:t xml:space="preserve"> </w:t>
      </w:r>
      <w:r w:rsidRPr="002207C8">
        <w:rPr>
          <w:rFonts w:ascii="Times New Roman" w:hAnsi="Times New Roman" w:cs="Times New Roman"/>
          <w:sz w:val="28"/>
          <w:szCs w:val="28"/>
        </w:rPr>
        <w:t xml:space="preserve">досить </w:t>
      </w:r>
      <w:r w:rsidR="00D650CD" w:rsidRPr="002207C8">
        <w:rPr>
          <w:rFonts w:ascii="Times New Roman" w:hAnsi="Times New Roman" w:cs="Times New Roman"/>
          <w:sz w:val="28"/>
          <w:szCs w:val="28"/>
        </w:rPr>
        <w:t>низька, і їх включення до схеми пов'язане з втратою тиску,</w:t>
      </w:r>
      <w:r w:rsidR="00007BC0" w:rsidRPr="002207C8">
        <w:rPr>
          <w:rFonts w:ascii="Times New Roman" w:hAnsi="Times New Roman" w:cs="Times New Roman"/>
          <w:sz w:val="28"/>
          <w:szCs w:val="28"/>
        </w:rPr>
        <w:t xml:space="preserve"> та потребує</w:t>
      </w:r>
      <w:r w:rsidR="00D650CD" w:rsidRPr="002207C8">
        <w:rPr>
          <w:rFonts w:ascii="Times New Roman" w:hAnsi="Times New Roman" w:cs="Times New Roman"/>
          <w:sz w:val="28"/>
          <w:szCs w:val="28"/>
        </w:rPr>
        <w:t xml:space="preserve"> установки </w:t>
      </w:r>
      <w:r w:rsidR="00007BC0" w:rsidRPr="002207C8">
        <w:rPr>
          <w:rFonts w:ascii="Times New Roman" w:hAnsi="Times New Roman" w:cs="Times New Roman"/>
          <w:sz w:val="28"/>
          <w:szCs w:val="28"/>
        </w:rPr>
        <w:t>додаткових</w:t>
      </w:r>
      <w:r w:rsidR="00D650CD" w:rsidRPr="002207C8">
        <w:rPr>
          <w:rFonts w:ascii="Times New Roman" w:hAnsi="Times New Roman" w:cs="Times New Roman"/>
          <w:sz w:val="28"/>
          <w:szCs w:val="28"/>
        </w:rPr>
        <w:t xml:space="preserve"> насосів</w:t>
      </w:r>
      <w:r w:rsidR="00007BC0" w:rsidRPr="002207C8">
        <w:rPr>
          <w:rFonts w:ascii="Times New Roman" w:hAnsi="Times New Roman" w:cs="Times New Roman"/>
          <w:sz w:val="28"/>
          <w:szCs w:val="28"/>
        </w:rPr>
        <w:t xml:space="preserve"> і</w:t>
      </w:r>
      <w:r w:rsidR="00D650CD" w:rsidRPr="002207C8">
        <w:rPr>
          <w:rFonts w:ascii="Times New Roman" w:hAnsi="Times New Roman" w:cs="Times New Roman"/>
          <w:sz w:val="28"/>
          <w:szCs w:val="28"/>
        </w:rPr>
        <w:t xml:space="preserve"> вентиляторів</w:t>
      </w:r>
      <w:r w:rsidR="00007BC0" w:rsidRPr="002207C8">
        <w:rPr>
          <w:rFonts w:ascii="Times New Roman" w:hAnsi="Times New Roman" w:cs="Times New Roman"/>
          <w:sz w:val="28"/>
          <w:szCs w:val="28"/>
        </w:rPr>
        <w:t>,</w:t>
      </w:r>
      <w:r w:rsidR="00D650CD"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 xml:space="preserve">що підвищую </w:t>
      </w:r>
      <w:r w:rsidR="00D650CD" w:rsidRPr="002207C8">
        <w:rPr>
          <w:rFonts w:ascii="Times New Roman" w:hAnsi="Times New Roman" w:cs="Times New Roman"/>
          <w:sz w:val="28"/>
          <w:szCs w:val="28"/>
        </w:rPr>
        <w:t>вартіст</w:t>
      </w:r>
      <w:r w:rsidR="00007BC0" w:rsidRPr="002207C8">
        <w:rPr>
          <w:rFonts w:ascii="Times New Roman" w:hAnsi="Times New Roman" w:cs="Times New Roman"/>
          <w:sz w:val="28"/>
          <w:szCs w:val="28"/>
        </w:rPr>
        <w:t>ь</w:t>
      </w:r>
      <w:r w:rsidR="00D650CD"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та витрати на</w:t>
      </w:r>
      <w:r w:rsidR="00D650CD" w:rsidRPr="002207C8">
        <w:rPr>
          <w:rFonts w:ascii="Times New Roman" w:hAnsi="Times New Roman" w:cs="Times New Roman"/>
          <w:sz w:val="28"/>
          <w:szCs w:val="28"/>
        </w:rPr>
        <w:t xml:space="preserve"> додатко</w:t>
      </w:r>
      <w:r w:rsidR="00007BC0" w:rsidRPr="002207C8">
        <w:rPr>
          <w:rFonts w:ascii="Times New Roman" w:hAnsi="Times New Roman" w:cs="Times New Roman"/>
          <w:sz w:val="28"/>
          <w:szCs w:val="28"/>
        </w:rPr>
        <w:t>ву</w:t>
      </w:r>
      <w:r w:rsidR="00D650CD" w:rsidRPr="002207C8">
        <w:rPr>
          <w:rFonts w:ascii="Times New Roman" w:hAnsi="Times New Roman" w:cs="Times New Roman"/>
          <w:sz w:val="28"/>
          <w:szCs w:val="28"/>
        </w:rPr>
        <w:t xml:space="preserve"> енергією.</w:t>
      </w:r>
    </w:p>
    <w:p w:rsidR="00007BC0" w:rsidRPr="002207C8" w:rsidRDefault="00967218"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Четвертий етап включає  </w:t>
      </w:r>
      <w:proofErr w:type="spellStart"/>
      <w:r w:rsidR="00007BC0" w:rsidRPr="002207C8">
        <w:rPr>
          <w:rFonts w:ascii="Times New Roman" w:hAnsi="Times New Roman" w:cs="Times New Roman"/>
          <w:sz w:val="28"/>
          <w:szCs w:val="28"/>
        </w:rPr>
        <w:t>ОН-аніонування</w:t>
      </w:r>
      <w:proofErr w:type="spellEnd"/>
      <w:r w:rsidR="00007BC0" w:rsidRPr="002207C8">
        <w:rPr>
          <w:rFonts w:ascii="Times New Roman" w:hAnsi="Times New Roman" w:cs="Times New Roman"/>
          <w:sz w:val="28"/>
          <w:szCs w:val="28"/>
        </w:rPr>
        <w:t xml:space="preserve">. На стадії видалення аніонів надходять </w:t>
      </w:r>
      <w:proofErr w:type="spellStart"/>
      <w:r w:rsidR="00007BC0" w:rsidRPr="002207C8">
        <w:rPr>
          <w:rFonts w:ascii="Times New Roman" w:hAnsi="Times New Roman" w:cs="Times New Roman"/>
          <w:sz w:val="28"/>
          <w:szCs w:val="28"/>
        </w:rPr>
        <w:t>декарбонізовані</w:t>
      </w:r>
      <w:proofErr w:type="spellEnd"/>
      <w:r w:rsidR="00007BC0" w:rsidRPr="002207C8">
        <w:rPr>
          <w:rFonts w:ascii="Times New Roman" w:hAnsi="Times New Roman" w:cs="Times New Roman"/>
          <w:sz w:val="28"/>
          <w:szCs w:val="28"/>
        </w:rPr>
        <w:t xml:space="preserve"> стічні води з </w:t>
      </w:r>
      <w:proofErr w:type="spellStart"/>
      <w:r w:rsidR="00007BC0" w:rsidRPr="002207C8">
        <w:rPr>
          <w:rFonts w:ascii="Times New Roman" w:hAnsi="Times New Roman" w:cs="Times New Roman"/>
          <w:sz w:val="28"/>
          <w:szCs w:val="28"/>
        </w:rPr>
        <w:t>рН</w:t>
      </w:r>
      <w:proofErr w:type="spellEnd"/>
      <w:r w:rsidR="00007BC0" w:rsidRPr="002207C8">
        <w:rPr>
          <w:rFonts w:ascii="Times New Roman" w:hAnsi="Times New Roman" w:cs="Times New Roman"/>
          <w:sz w:val="28"/>
          <w:szCs w:val="28"/>
        </w:rPr>
        <w:t xml:space="preserve"> = 3 - 4 в </w:t>
      </w:r>
      <w:r w:rsidRPr="002207C8">
        <w:rPr>
          <w:rFonts w:ascii="Times New Roman" w:hAnsi="Times New Roman" w:cs="Times New Roman"/>
          <w:sz w:val="28"/>
          <w:szCs w:val="28"/>
        </w:rPr>
        <w:t xml:space="preserve">об’ємі </w:t>
      </w:r>
      <w:r w:rsidR="00007BC0" w:rsidRPr="002207C8">
        <w:rPr>
          <w:rFonts w:ascii="Times New Roman" w:hAnsi="Times New Roman" w:cs="Times New Roman"/>
          <w:sz w:val="28"/>
          <w:szCs w:val="28"/>
        </w:rPr>
        <w:t>139 м</w:t>
      </w:r>
      <w:r w:rsidR="00007BC0" w:rsidRPr="002207C8">
        <w:rPr>
          <w:rFonts w:ascii="Times New Roman" w:hAnsi="Times New Roman" w:cs="Times New Roman"/>
          <w:sz w:val="28"/>
          <w:szCs w:val="28"/>
          <w:vertAlign w:val="superscript"/>
        </w:rPr>
        <w:t>3</w:t>
      </w:r>
      <w:r w:rsidR="00007BC0" w:rsidRPr="002207C8">
        <w:rPr>
          <w:rFonts w:ascii="Times New Roman" w:hAnsi="Times New Roman" w:cs="Times New Roman"/>
          <w:sz w:val="28"/>
          <w:szCs w:val="28"/>
        </w:rPr>
        <w:t>/год. Частина з них - 124 м</w:t>
      </w:r>
      <w:r w:rsidR="00007BC0" w:rsidRPr="002207C8">
        <w:rPr>
          <w:rFonts w:ascii="Times New Roman" w:hAnsi="Times New Roman" w:cs="Times New Roman"/>
          <w:sz w:val="28"/>
          <w:szCs w:val="28"/>
          <w:vertAlign w:val="superscript"/>
        </w:rPr>
        <w:t>3</w:t>
      </w:r>
      <w:r w:rsidR="00007BC0" w:rsidRPr="002207C8">
        <w:rPr>
          <w:rFonts w:ascii="Times New Roman" w:hAnsi="Times New Roman" w:cs="Times New Roman"/>
          <w:sz w:val="28"/>
          <w:szCs w:val="28"/>
        </w:rPr>
        <w:t>/</w:t>
      </w:r>
      <w:proofErr w:type="spellStart"/>
      <w:r w:rsidR="00007BC0" w:rsidRPr="002207C8">
        <w:rPr>
          <w:rFonts w:ascii="Times New Roman" w:hAnsi="Times New Roman" w:cs="Times New Roman"/>
          <w:sz w:val="28"/>
          <w:szCs w:val="28"/>
        </w:rPr>
        <w:t>год</w:t>
      </w:r>
      <w:proofErr w:type="spellEnd"/>
      <w:r w:rsidR="00007BC0" w:rsidRPr="002207C8">
        <w:rPr>
          <w:rFonts w:ascii="Times New Roman" w:hAnsi="Times New Roman" w:cs="Times New Roman"/>
          <w:sz w:val="28"/>
          <w:szCs w:val="28"/>
        </w:rPr>
        <w:t xml:space="preserve"> із цього піддається </w:t>
      </w:r>
      <w:proofErr w:type="spellStart"/>
      <w:r w:rsidR="00007BC0" w:rsidRPr="002207C8">
        <w:rPr>
          <w:rFonts w:ascii="Times New Roman" w:hAnsi="Times New Roman" w:cs="Times New Roman"/>
          <w:sz w:val="28"/>
          <w:szCs w:val="28"/>
        </w:rPr>
        <w:t>аніонізації</w:t>
      </w:r>
      <w:proofErr w:type="spellEnd"/>
      <w:r w:rsidR="00007BC0" w:rsidRPr="002207C8">
        <w:rPr>
          <w:rFonts w:ascii="Times New Roman" w:hAnsi="Times New Roman" w:cs="Times New Roman"/>
          <w:sz w:val="28"/>
          <w:szCs w:val="28"/>
        </w:rPr>
        <w:t xml:space="preserve"> ОН, решта 15 м</w:t>
      </w:r>
      <w:r w:rsidR="00007BC0" w:rsidRPr="002207C8">
        <w:rPr>
          <w:rFonts w:ascii="Times New Roman" w:hAnsi="Times New Roman" w:cs="Times New Roman"/>
          <w:sz w:val="28"/>
          <w:szCs w:val="28"/>
          <w:vertAlign w:val="superscript"/>
        </w:rPr>
        <w:t>3</w:t>
      </w:r>
      <w:r w:rsidR="00007BC0" w:rsidRPr="002207C8">
        <w:rPr>
          <w:rFonts w:ascii="Times New Roman" w:hAnsi="Times New Roman" w:cs="Times New Roman"/>
          <w:sz w:val="28"/>
          <w:szCs w:val="28"/>
        </w:rPr>
        <w:t>/</w:t>
      </w:r>
      <w:proofErr w:type="spellStart"/>
      <w:r w:rsidR="00007BC0" w:rsidRPr="002207C8">
        <w:rPr>
          <w:rFonts w:ascii="Times New Roman" w:hAnsi="Times New Roman" w:cs="Times New Roman"/>
          <w:sz w:val="28"/>
          <w:szCs w:val="28"/>
        </w:rPr>
        <w:t>год</w:t>
      </w:r>
      <w:proofErr w:type="spellEnd"/>
      <w:r w:rsidR="00007BC0" w:rsidRPr="002207C8">
        <w:rPr>
          <w:rFonts w:ascii="Times New Roman" w:hAnsi="Times New Roman" w:cs="Times New Roman"/>
          <w:sz w:val="28"/>
          <w:szCs w:val="28"/>
        </w:rPr>
        <w:t xml:space="preserve"> використовується для розпушування, промивання та додаткового промивання. Діаметр фільтра 2</w:t>
      </w:r>
      <w:r w:rsidR="00CD6139" w:rsidRPr="002207C8">
        <w:rPr>
          <w:rFonts w:ascii="Times New Roman" w:hAnsi="Times New Roman" w:cs="Times New Roman"/>
          <w:sz w:val="28"/>
          <w:szCs w:val="28"/>
        </w:rPr>
        <w:t>.</w:t>
      </w:r>
      <w:r w:rsidR="00007BC0" w:rsidRPr="002207C8">
        <w:rPr>
          <w:rFonts w:ascii="Times New Roman" w:hAnsi="Times New Roman" w:cs="Times New Roman"/>
          <w:sz w:val="28"/>
          <w:szCs w:val="28"/>
        </w:rPr>
        <w:t>5 м, площа фільтра 9</w:t>
      </w:r>
      <w:r w:rsidR="00CD6139" w:rsidRPr="002207C8">
        <w:rPr>
          <w:rFonts w:ascii="Times New Roman" w:hAnsi="Times New Roman" w:cs="Times New Roman"/>
          <w:sz w:val="28"/>
          <w:szCs w:val="28"/>
        </w:rPr>
        <w:t>.</w:t>
      </w:r>
      <w:r w:rsidR="00007BC0" w:rsidRPr="002207C8">
        <w:rPr>
          <w:rFonts w:ascii="Times New Roman" w:hAnsi="Times New Roman" w:cs="Times New Roman"/>
          <w:sz w:val="28"/>
          <w:szCs w:val="28"/>
        </w:rPr>
        <w:t xml:space="preserve">1 </w:t>
      </w:r>
      <w:r w:rsidR="00CD6139" w:rsidRPr="002207C8">
        <w:rPr>
          <w:rFonts w:ascii="Times New Roman" w:hAnsi="Times New Roman" w:cs="Times New Roman"/>
          <w:sz w:val="28"/>
          <w:szCs w:val="28"/>
        </w:rPr>
        <w:t>м</w:t>
      </w:r>
      <w:r w:rsidR="00CD6139" w:rsidRPr="002207C8">
        <w:rPr>
          <w:rFonts w:ascii="Times New Roman" w:hAnsi="Times New Roman" w:cs="Times New Roman"/>
          <w:sz w:val="28"/>
          <w:szCs w:val="28"/>
          <w:vertAlign w:val="superscript"/>
        </w:rPr>
        <w:t>2</w:t>
      </w:r>
      <w:r w:rsidR="00007BC0" w:rsidRPr="002207C8">
        <w:rPr>
          <w:rFonts w:ascii="Times New Roman" w:hAnsi="Times New Roman" w:cs="Times New Roman"/>
          <w:sz w:val="28"/>
          <w:szCs w:val="28"/>
        </w:rPr>
        <w:t xml:space="preserve">. Завантажувальний матеріал - </w:t>
      </w:r>
      <w:proofErr w:type="spellStart"/>
      <w:r w:rsidR="00007BC0" w:rsidRPr="002207C8">
        <w:rPr>
          <w:rFonts w:ascii="Times New Roman" w:hAnsi="Times New Roman" w:cs="Times New Roman"/>
          <w:sz w:val="28"/>
          <w:szCs w:val="28"/>
        </w:rPr>
        <w:t>слабоосновн</w:t>
      </w:r>
      <w:r w:rsidR="00CD6139" w:rsidRPr="002207C8">
        <w:rPr>
          <w:rFonts w:ascii="Times New Roman" w:hAnsi="Times New Roman" w:cs="Times New Roman"/>
          <w:sz w:val="28"/>
          <w:szCs w:val="28"/>
        </w:rPr>
        <w:t>ий</w:t>
      </w:r>
      <w:proofErr w:type="spellEnd"/>
      <w:r w:rsidR="00007BC0" w:rsidRPr="002207C8">
        <w:rPr>
          <w:rFonts w:ascii="Times New Roman" w:hAnsi="Times New Roman" w:cs="Times New Roman"/>
          <w:sz w:val="28"/>
          <w:szCs w:val="28"/>
        </w:rPr>
        <w:t xml:space="preserve"> </w:t>
      </w:r>
      <w:r w:rsidR="00CD6139" w:rsidRPr="002207C8">
        <w:rPr>
          <w:rFonts w:ascii="Times New Roman" w:hAnsi="Times New Roman" w:cs="Times New Roman"/>
          <w:sz w:val="28"/>
          <w:szCs w:val="28"/>
        </w:rPr>
        <w:t xml:space="preserve">аніоніт АН-31 </w:t>
      </w:r>
      <w:r w:rsidR="00007BC0" w:rsidRPr="002207C8">
        <w:rPr>
          <w:rFonts w:ascii="Times New Roman" w:hAnsi="Times New Roman" w:cs="Times New Roman"/>
          <w:sz w:val="28"/>
          <w:szCs w:val="28"/>
        </w:rPr>
        <w:t xml:space="preserve">у формі ОН. Об'єм завантаження 21 </w:t>
      </w:r>
      <w:r w:rsidR="00CD6139" w:rsidRPr="002207C8">
        <w:rPr>
          <w:rFonts w:ascii="Times New Roman" w:hAnsi="Times New Roman" w:cs="Times New Roman"/>
          <w:sz w:val="28"/>
          <w:szCs w:val="28"/>
        </w:rPr>
        <w:t>м</w:t>
      </w:r>
      <w:r w:rsidR="00CD6139" w:rsidRPr="002207C8">
        <w:rPr>
          <w:rFonts w:ascii="Times New Roman" w:hAnsi="Times New Roman" w:cs="Times New Roman"/>
          <w:sz w:val="28"/>
          <w:szCs w:val="28"/>
          <w:vertAlign w:val="superscript"/>
        </w:rPr>
        <w:t>3</w:t>
      </w:r>
      <w:r w:rsidR="00007BC0" w:rsidRPr="002207C8">
        <w:rPr>
          <w:rFonts w:ascii="Times New Roman" w:hAnsi="Times New Roman" w:cs="Times New Roman"/>
          <w:sz w:val="28"/>
          <w:szCs w:val="28"/>
        </w:rPr>
        <w:t xml:space="preserve"> (10 т комерційно доступно</w:t>
      </w:r>
      <w:r w:rsidR="00CD6139" w:rsidRPr="002207C8">
        <w:rPr>
          <w:rFonts w:ascii="Times New Roman" w:hAnsi="Times New Roman" w:cs="Times New Roman"/>
          <w:sz w:val="28"/>
          <w:szCs w:val="28"/>
        </w:rPr>
        <w:t>го</w:t>
      </w:r>
      <w:r w:rsidR="00007BC0" w:rsidRPr="002207C8">
        <w:rPr>
          <w:rFonts w:ascii="Times New Roman" w:hAnsi="Times New Roman" w:cs="Times New Roman"/>
          <w:sz w:val="28"/>
          <w:szCs w:val="28"/>
        </w:rPr>
        <w:t xml:space="preserve"> </w:t>
      </w:r>
      <w:proofErr w:type="spellStart"/>
      <w:r w:rsidR="00CD6139" w:rsidRPr="002207C8">
        <w:rPr>
          <w:rFonts w:ascii="Times New Roman" w:hAnsi="Times New Roman" w:cs="Times New Roman"/>
          <w:sz w:val="28"/>
          <w:szCs w:val="28"/>
        </w:rPr>
        <w:t>аніоніта</w:t>
      </w:r>
      <w:proofErr w:type="spellEnd"/>
      <w:r w:rsidR="00007BC0" w:rsidRPr="002207C8">
        <w:rPr>
          <w:rFonts w:ascii="Times New Roman" w:hAnsi="Times New Roman" w:cs="Times New Roman"/>
          <w:sz w:val="28"/>
          <w:szCs w:val="28"/>
        </w:rPr>
        <w:t>), висота завантаження 2</w:t>
      </w:r>
      <w:r w:rsidR="00CD6139" w:rsidRPr="002207C8">
        <w:rPr>
          <w:rFonts w:ascii="Times New Roman" w:hAnsi="Times New Roman" w:cs="Times New Roman"/>
          <w:sz w:val="28"/>
          <w:szCs w:val="28"/>
        </w:rPr>
        <w:t>.</w:t>
      </w:r>
      <w:r w:rsidR="00007BC0" w:rsidRPr="002207C8">
        <w:rPr>
          <w:rFonts w:ascii="Times New Roman" w:hAnsi="Times New Roman" w:cs="Times New Roman"/>
          <w:sz w:val="28"/>
          <w:szCs w:val="28"/>
        </w:rPr>
        <w:t xml:space="preserve">3 м. </w:t>
      </w:r>
      <w:r w:rsidR="00CD6139" w:rsidRPr="002207C8">
        <w:rPr>
          <w:rFonts w:ascii="Times New Roman" w:hAnsi="Times New Roman" w:cs="Times New Roman"/>
          <w:sz w:val="28"/>
          <w:szCs w:val="28"/>
        </w:rPr>
        <w:t xml:space="preserve">Робоча обмінна </w:t>
      </w:r>
      <w:r w:rsidRPr="002207C8">
        <w:rPr>
          <w:rFonts w:ascii="Times New Roman" w:hAnsi="Times New Roman" w:cs="Times New Roman"/>
          <w:sz w:val="28"/>
          <w:szCs w:val="28"/>
        </w:rPr>
        <w:t>є</w:t>
      </w:r>
      <w:r w:rsidR="00CD6139" w:rsidRPr="002207C8">
        <w:rPr>
          <w:rFonts w:ascii="Times New Roman" w:hAnsi="Times New Roman" w:cs="Times New Roman"/>
          <w:sz w:val="28"/>
          <w:szCs w:val="28"/>
        </w:rPr>
        <w:t xml:space="preserve">мність </w:t>
      </w:r>
      <w:proofErr w:type="spellStart"/>
      <w:r w:rsidR="00CD6139" w:rsidRPr="002207C8">
        <w:rPr>
          <w:rFonts w:ascii="Times New Roman" w:hAnsi="Times New Roman" w:cs="Times New Roman"/>
          <w:sz w:val="28"/>
          <w:szCs w:val="28"/>
        </w:rPr>
        <w:t>аніоніта</w:t>
      </w:r>
      <w:proofErr w:type="spellEnd"/>
      <w:r w:rsidR="00CD6139" w:rsidRPr="002207C8">
        <w:rPr>
          <w:rFonts w:ascii="Times New Roman" w:hAnsi="Times New Roman" w:cs="Times New Roman"/>
          <w:sz w:val="28"/>
          <w:szCs w:val="28"/>
        </w:rPr>
        <w:t xml:space="preserve">  становить 990 </w:t>
      </w:r>
      <w:proofErr w:type="spellStart"/>
      <w:r w:rsidR="00CD6139" w:rsidRPr="002207C8">
        <w:rPr>
          <w:rFonts w:ascii="Times New Roman" w:hAnsi="Times New Roman" w:cs="Times New Roman"/>
          <w:sz w:val="28"/>
          <w:szCs w:val="28"/>
        </w:rPr>
        <w:t>екв</w:t>
      </w:r>
      <w:proofErr w:type="spellEnd"/>
      <w:r w:rsidR="00CD6139" w:rsidRPr="002207C8">
        <w:rPr>
          <w:rFonts w:ascii="Times New Roman" w:hAnsi="Times New Roman" w:cs="Times New Roman"/>
          <w:sz w:val="28"/>
          <w:szCs w:val="28"/>
        </w:rPr>
        <w:t>/м</w:t>
      </w:r>
      <w:r w:rsidR="00CD6139" w:rsidRPr="002207C8">
        <w:rPr>
          <w:rFonts w:ascii="Times New Roman" w:hAnsi="Times New Roman" w:cs="Times New Roman"/>
          <w:sz w:val="28"/>
          <w:szCs w:val="28"/>
          <w:vertAlign w:val="superscript"/>
        </w:rPr>
        <w:t>3</w:t>
      </w:r>
      <w:r w:rsidR="00007BC0" w:rsidRPr="002207C8">
        <w:rPr>
          <w:rFonts w:ascii="Times New Roman" w:hAnsi="Times New Roman" w:cs="Times New Roman"/>
          <w:sz w:val="28"/>
          <w:szCs w:val="28"/>
        </w:rPr>
        <w:t xml:space="preserve">. На фільтрі вміст аніонів у стічних водах зменшується з 15 до 1-2 </w:t>
      </w:r>
      <w:proofErr w:type="spellStart"/>
      <w:r w:rsidR="00007BC0" w:rsidRPr="002207C8">
        <w:rPr>
          <w:rFonts w:ascii="Times New Roman" w:hAnsi="Times New Roman" w:cs="Times New Roman"/>
          <w:sz w:val="28"/>
          <w:szCs w:val="28"/>
        </w:rPr>
        <w:t>екв</w:t>
      </w:r>
      <w:proofErr w:type="spellEnd"/>
      <w:r w:rsidR="00007BC0" w:rsidRPr="002207C8">
        <w:rPr>
          <w:rFonts w:ascii="Times New Roman" w:hAnsi="Times New Roman" w:cs="Times New Roman"/>
          <w:sz w:val="28"/>
          <w:szCs w:val="28"/>
        </w:rPr>
        <w:t>/м</w:t>
      </w:r>
      <w:r w:rsidR="00007BC0" w:rsidRPr="002207C8">
        <w:rPr>
          <w:rFonts w:ascii="Times New Roman" w:hAnsi="Times New Roman" w:cs="Times New Roman"/>
          <w:sz w:val="28"/>
          <w:szCs w:val="28"/>
          <w:vertAlign w:val="superscript"/>
        </w:rPr>
        <w:t>3</w:t>
      </w:r>
      <w:r w:rsidR="00007BC0" w:rsidRPr="002207C8">
        <w:rPr>
          <w:rFonts w:ascii="Times New Roman" w:hAnsi="Times New Roman" w:cs="Times New Roman"/>
          <w:sz w:val="28"/>
          <w:szCs w:val="28"/>
        </w:rPr>
        <w:t xml:space="preserve">. Тривалість циклу фільтра - 12 годин, продуктивність </w:t>
      </w:r>
      <w:r w:rsidR="00C622B9" w:rsidRPr="002207C8">
        <w:rPr>
          <w:rFonts w:ascii="Times New Roman" w:hAnsi="Times New Roman" w:cs="Times New Roman"/>
          <w:sz w:val="28"/>
          <w:szCs w:val="28"/>
        </w:rPr>
        <w:t>циклу</w:t>
      </w:r>
      <w:r w:rsidR="00007BC0" w:rsidRPr="002207C8">
        <w:rPr>
          <w:rFonts w:ascii="Times New Roman" w:hAnsi="Times New Roman" w:cs="Times New Roman"/>
          <w:sz w:val="28"/>
          <w:szCs w:val="28"/>
        </w:rPr>
        <w:t xml:space="preserve"> - 1488 </w:t>
      </w:r>
      <w:r w:rsidR="00C622B9" w:rsidRPr="002207C8">
        <w:rPr>
          <w:rFonts w:ascii="Times New Roman" w:hAnsi="Times New Roman" w:cs="Times New Roman"/>
          <w:sz w:val="28"/>
          <w:szCs w:val="28"/>
        </w:rPr>
        <w:t>м</w:t>
      </w:r>
      <w:r w:rsidR="00C622B9" w:rsidRPr="002207C8">
        <w:rPr>
          <w:rFonts w:ascii="Times New Roman" w:hAnsi="Times New Roman" w:cs="Times New Roman"/>
          <w:sz w:val="28"/>
          <w:szCs w:val="28"/>
          <w:vertAlign w:val="superscript"/>
        </w:rPr>
        <w:t>3</w:t>
      </w:r>
      <w:r w:rsidR="00007BC0" w:rsidRPr="002207C8">
        <w:rPr>
          <w:rFonts w:ascii="Times New Roman" w:hAnsi="Times New Roman" w:cs="Times New Roman"/>
          <w:sz w:val="28"/>
          <w:szCs w:val="28"/>
        </w:rPr>
        <w:t xml:space="preserve">. Лінійна швидкість фільтрації 14 </w:t>
      </w:r>
      <w:r w:rsidR="00007BC0" w:rsidRPr="002207C8">
        <w:rPr>
          <w:rFonts w:ascii="Times New Roman" w:hAnsi="Times New Roman" w:cs="Times New Roman"/>
          <w:sz w:val="28"/>
          <w:szCs w:val="28"/>
        </w:rPr>
        <w:lastRenderedPageBreak/>
        <w:t>м/год. Продуктивність фільтра</w:t>
      </w:r>
      <w:r w:rsidR="008A2683" w:rsidRPr="002207C8">
        <w:rPr>
          <w:rFonts w:ascii="Times New Roman" w:hAnsi="Times New Roman" w:cs="Times New Roman"/>
          <w:sz w:val="28"/>
          <w:szCs w:val="28"/>
        </w:rPr>
        <w:t xml:space="preserve"> становить</w:t>
      </w:r>
      <w:r w:rsidR="00007BC0" w:rsidRPr="002207C8">
        <w:rPr>
          <w:rFonts w:ascii="Times New Roman" w:hAnsi="Times New Roman" w:cs="Times New Roman"/>
          <w:sz w:val="28"/>
          <w:szCs w:val="28"/>
        </w:rPr>
        <w:t xml:space="preserve"> - 124 </w:t>
      </w:r>
      <w:r w:rsidR="008A2683" w:rsidRPr="002207C8">
        <w:rPr>
          <w:rFonts w:ascii="Times New Roman" w:hAnsi="Times New Roman" w:cs="Times New Roman"/>
          <w:sz w:val="28"/>
          <w:szCs w:val="28"/>
        </w:rPr>
        <w:t>м</w:t>
      </w:r>
      <w:r w:rsidR="008A2683" w:rsidRPr="002207C8">
        <w:rPr>
          <w:rFonts w:ascii="Times New Roman" w:hAnsi="Times New Roman" w:cs="Times New Roman"/>
          <w:sz w:val="28"/>
          <w:szCs w:val="28"/>
          <w:vertAlign w:val="superscript"/>
        </w:rPr>
        <w:t>3</w:t>
      </w:r>
      <w:r w:rsidR="00007BC0" w:rsidRPr="002207C8">
        <w:rPr>
          <w:rFonts w:ascii="Times New Roman" w:hAnsi="Times New Roman" w:cs="Times New Roman"/>
          <w:sz w:val="28"/>
          <w:szCs w:val="28"/>
        </w:rPr>
        <w:t xml:space="preserve">/год. На виході з фільтра є опріснена вода із залишковим вмістом солі 30-50 мг/л (переважно хлорид натрію та силікат). Після зниження </w:t>
      </w:r>
      <w:proofErr w:type="spellStart"/>
      <w:r w:rsidR="00007BC0" w:rsidRPr="002207C8">
        <w:rPr>
          <w:rFonts w:ascii="Times New Roman" w:hAnsi="Times New Roman" w:cs="Times New Roman"/>
          <w:sz w:val="28"/>
          <w:szCs w:val="28"/>
        </w:rPr>
        <w:t>рН</w:t>
      </w:r>
      <w:proofErr w:type="spellEnd"/>
      <w:r w:rsidR="00007BC0" w:rsidRPr="002207C8">
        <w:rPr>
          <w:rFonts w:ascii="Times New Roman" w:hAnsi="Times New Roman" w:cs="Times New Roman"/>
          <w:sz w:val="28"/>
          <w:szCs w:val="28"/>
        </w:rPr>
        <w:t xml:space="preserve"> фільтрату з 7</w:t>
      </w:r>
      <w:r w:rsidR="008A2683" w:rsidRPr="002207C8">
        <w:rPr>
          <w:rFonts w:ascii="Times New Roman" w:hAnsi="Times New Roman" w:cs="Times New Roman"/>
          <w:sz w:val="28"/>
          <w:szCs w:val="28"/>
        </w:rPr>
        <w:t>.</w:t>
      </w:r>
      <w:r w:rsidR="00007BC0" w:rsidRPr="002207C8">
        <w:rPr>
          <w:rFonts w:ascii="Times New Roman" w:hAnsi="Times New Roman" w:cs="Times New Roman"/>
          <w:sz w:val="28"/>
          <w:szCs w:val="28"/>
        </w:rPr>
        <w:t xml:space="preserve">0 </w:t>
      </w:r>
      <w:r w:rsidR="008A2683" w:rsidRPr="002207C8">
        <w:rPr>
          <w:rFonts w:ascii="Times New Roman" w:hAnsi="Times New Roman" w:cs="Times New Roman"/>
          <w:sz w:val="28"/>
          <w:szCs w:val="28"/>
        </w:rPr>
        <w:t>–</w:t>
      </w:r>
      <w:r w:rsidR="00007BC0" w:rsidRPr="002207C8">
        <w:rPr>
          <w:rFonts w:ascii="Times New Roman" w:hAnsi="Times New Roman" w:cs="Times New Roman"/>
          <w:sz w:val="28"/>
          <w:szCs w:val="28"/>
        </w:rPr>
        <w:t xml:space="preserve"> 8</w:t>
      </w:r>
      <w:r w:rsidR="008A2683" w:rsidRPr="002207C8">
        <w:rPr>
          <w:rFonts w:ascii="Times New Roman" w:hAnsi="Times New Roman" w:cs="Times New Roman"/>
          <w:sz w:val="28"/>
          <w:szCs w:val="28"/>
        </w:rPr>
        <w:t>.</w:t>
      </w:r>
      <w:r w:rsidR="00007BC0" w:rsidRPr="002207C8">
        <w:rPr>
          <w:rFonts w:ascii="Times New Roman" w:hAnsi="Times New Roman" w:cs="Times New Roman"/>
          <w:sz w:val="28"/>
          <w:szCs w:val="28"/>
        </w:rPr>
        <w:t xml:space="preserve">0 (робочий діапазон) до 6 або після збільшення вмісту хлориду вище 30 мг/л, фільтр вимикають для регенерації. Перед регенерацією </w:t>
      </w:r>
      <w:proofErr w:type="spellStart"/>
      <w:r w:rsidR="007A76C5" w:rsidRPr="002207C8">
        <w:rPr>
          <w:rFonts w:ascii="Times New Roman" w:hAnsi="Times New Roman" w:cs="Times New Roman"/>
          <w:sz w:val="28"/>
          <w:szCs w:val="28"/>
        </w:rPr>
        <w:t>аніоніта</w:t>
      </w:r>
      <w:proofErr w:type="spellEnd"/>
      <w:r w:rsidR="007A76C5" w:rsidRPr="002207C8">
        <w:rPr>
          <w:rFonts w:ascii="Times New Roman" w:hAnsi="Times New Roman" w:cs="Times New Roman"/>
          <w:sz w:val="28"/>
          <w:szCs w:val="28"/>
        </w:rPr>
        <w:t xml:space="preserve"> його </w:t>
      </w:r>
      <w:r w:rsidR="00007BC0" w:rsidRPr="002207C8">
        <w:rPr>
          <w:rFonts w:ascii="Times New Roman" w:hAnsi="Times New Roman" w:cs="Times New Roman"/>
          <w:sz w:val="28"/>
          <w:szCs w:val="28"/>
        </w:rPr>
        <w:t xml:space="preserve">розпушують 20 </w:t>
      </w:r>
      <w:r w:rsidR="007A76C5" w:rsidRPr="002207C8">
        <w:rPr>
          <w:rFonts w:ascii="Times New Roman" w:hAnsi="Times New Roman" w:cs="Times New Roman"/>
          <w:sz w:val="28"/>
          <w:szCs w:val="28"/>
        </w:rPr>
        <w:t>м</w:t>
      </w:r>
      <w:r w:rsidR="007A76C5" w:rsidRPr="002207C8">
        <w:rPr>
          <w:rFonts w:ascii="Times New Roman" w:hAnsi="Times New Roman" w:cs="Times New Roman"/>
          <w:sz w:val="28"/>
          <w:szCs w:val="28"/>
          <w:vertAlign w:val="superscript"/>
        </w:rPr>
        <w:t>3</w:t>
      </w:r>
      <w:r w:rsidR="007A76C5" w:rsidRPr="002207C8">
        <w:rPr>
          <w:rFonts w:ascii="Times New Roman" w:hAnsi="Times New Roman" w:cs="Times New Roman"/>
          <w:sz w:val="28"/>
          <w:szCs w:val="28"/>
        </w:rPr>
        <w:t xml:space="preserve"> </w:t>
      </w:r>
      <w:proofErr w:type="spellStart"/>
      <w:r w:rsidR="00007BC0" w:rsidRPr="002207C8">
        <w:rPr>
          <w:rFonts w:ascii="Times New Roman" w:hAnsi="Times New Roman" w:cs="Times New Roman"/>
          <w:sz w:val="28"/>
          <w:szCs w:val="28"/>
        </w:rPr>
        <w:t>декарбоновано</w:t>
      </w:r>
      <w:r w:rsidR="007A76C5" w:rsidRPr="002207C8">
        <w:rPr>
          <w:rFonts w:ascii="Times New Roman" w:hAnsi="Times New Roman" w:cs="Times New Roman"/>
          <w:sz w:val="28"/>
          <w:szCs w:val="28"/>
        </w:rPr>
        <w:t>ю</w:t>
      </w:r>
      <w:proofErr w:type="spellEnd"/>
      <w:r w:rsidR="00007BC0" w:rsidRPr="002207C8">
        <w:rPr>
          <w:rFonts w:ascii="Times New Roman" w:hAnsi="Times New Roman" w:cs="Times New Roman"/>
          <w:sz w:val="28"/>
          <w:szCs w:val="28"/>
        </w:rPr>
        <w:t xml:space="preserve"> вод</w:t>
      </w:r>
      <w:r w:rsidR="007A76C5" w:rsidRPr="002207C8">
        <w:rPr>
          <w:rFonts w:ascii="Times New Roman" w:hAnsi="Times New Roman" w:cs="Times New Roman"/>
          <w:sz w:val="28"/>
          <w:szCs w:val="28"/>
        </w:rPr>
        <w:t>ою</w:t>
      </w:r>
      <w:r w:rsidR="00007BC0" w:rsidRPr="002207C8">
        <w:rPr>
          <w:rFonts w:ascii="Times New Roman" w:hAnsi="Times New Roman" w:cs="Times New Roman"/>
          <w:sz w:val="28"/>
          <w:szCs w:val="28"/>
        </w:rPr>
        <w:t xml:space="preserve"> протягом 15 хвилин. Швидкість потоку при інтенсивності розпушування 2</w:t>
      </w:r>
      <w:r w:rsidRPr="002207C8">
        <w:rPr>
          <w:rFonts w:ascii="Times New Roman" w:hAnsi="Times New Roman" w:cs="Times New Roman"/>
          <w:sz w:val="28"/>
          <w:szCs w:val="28"/>
        </w:rPr>
        <w:t>.</w:t>
      </w:r>
      <w:r w:rsidR="00007BC0" w:rsidRPr="002207C8">
        <w:rPr>
          <w:rFonts w:ascii="Times New Roman" w:hAnsi="Times New Roman" w:cs="Times New Roman"/>
          <w:sz w:val="28"/>
          <w:szCs w:val="28"/>
        </w:rPr>
        <w:t>5 л / (</w:t>
      </w:r>
      <w:r w:rsidR="007A76C5" w:rsidRPr="002207C8">
        <w:rPr>
          <w:rFonts w:ascii="Times New Roman" w:hAnsi="Times New Roman" w:cs="Times New Roman"/>
          <w:sz w:val="28"/>
          <w:szCs w:val="28"/>
        </w:rPr>
        <w:t>м</w:t>
      </w:r>
      <w:r w:rsidR="007A76C5" w:rsidRPr="002207C8">
        <w:rPr>
          <w:rFonts w:ascii="Times New Roman" w:hAnsi="Times New Roman" w:cs="Times New Roman"/>
          <w:sz w:val="28"/>
          <w:szCs w:val="28"/>
          <w:vertAlign w:val="superscript"/>
        </w:rPr>
        <w:t>2</w:t>
      </w:r>
      <w:r w:rsidR="00007BC0" w:rsidRPr="002207C8">
        <w:rPr>
          <w:rFonts w:ascii="Times New Roman" w:hAnsi="Times New Roman" w:cs="Times New Roman"/>
          <w:sz w:val="28"/>
          <w:szCs w:val="28"/>
        </w:rPr>
        <w:t>· с).</w:t>
      </w:r>
    </w:p>
    <w:p w:rsidR="00007BC0" w:rsidRPr="002207C8" w:rsidRDefault="007A76C5"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Аніоніт </w:t>
      </w:r>
      <w:r w:rsidR="00007BC0" w:rsidRPr="002207C8">
        <w:rPr>
          <w:rFonts w:ascii="Times New Roman" w:hAnsi="Times New Roman" w:cs="Times New Roman"/>
          <w:sz w:val="28"/>
          <w:szCs w:val="28"/>
        </w:rPr>
        <w:t xml:space="preserve">регенерується 4% розчином </w:t>
      </w:r>
      <w:proofErr w:type="spellStart"/>
      <w:r w:rsidR="00007BC0" w:rsidRPr="002207C8">
        <w:rPr>
          <w:rFonts w:ascii="Times New Roman" w:hAnsi="Times New Roman" w:cs="Times New Roman"/>
          <w:sz w:val="28"/>
          <w:szCs w:val="28"/>
        </w:rPr>
        <w:t>NaOH</w:t>
      </w:r>
      <w:proofErr w:type="spellEnd"/>
      <w:r w:rsidR="00007BC0" w:rsidRPr="002207C8">
        <w:rPr>
          <w:rFonts w:ascii="Times New Roman" w:hAnsi="Times New Roman" w:cs="Times New Roman"/>
          <w:sz w:val="28"/>
          <w:szCs w:val="28"/>
        </w:rPr>
        <w:t xml:space="preserve"> шляхом рециркуляції за протитоковою схемою у два етапи. У першому 15 </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багаторазового розчину пропускають че</w:t>
      </w:r>
      <w:r w:rsidR="00967218" w:rsidRPr="002207C8">
        <w:rPr>
          <w:rFonts w:ascii="Times New Roman" w:hAnsi="Times New Roman" w:cs="Times New Roman"/>
          <w:sz w:val="28"/>
          <w:szCs w:val="28"/>
        </w:rPr>
        <w:t>рез фільтр протягом 15 хвилин. Одержаний</w:t>
      </w:r>
      <w:r w:rsidR="00007BC0" w:rsidRPr="002207C8">
        <w:rPr>
          <w:rFonts w:ascii="Times New Roman" w:hAnsi="Times New Roman" w:cs="Times New Roman"/>
          <w:sz w:val="28"/>
          <w:szCs w:val="28"/>
        </w:rPr>
        <w:t xml:space="preserve"> лужний регенерат </w:t>
      </w:r>
      <w:r w:rsidR="00967218" w:rsidRPr="002207C8">
        <w:rPr>
          <w:rFonts w:ascii="Times New Roman" w:hAnsi="Times New Roman" w:cs="Times New Roman"/>
          <w:sz w:val="28"/>
          <w:szCs w:val="28"/>
        </w:rPr>
        <w:t>йде</w:t>
      </w:r>
      <w:r w:rsidR="00007BC0" w:rsidRPr="002207C8">
        <w:rPr>
          <w:rFonts w:ascii="Times New Roman" w:hAnsi="Times New Roman" w:cs="Times New Roman"/>
          <w:sz w:val="28"/>
          <w:szCs w:val="28"/>
        </w:rPr>
        <w:t xml:space="preserve"> </w:t>
      </w:r>
      <w:r w:rsidRPr="002207C8">
        <w:rPr>
          <w:rFonts w:ascii="Times New Roman" w:hAnsi="Times New Roman" w:cs="Times New Roman"/>
          <w:sz w:val="28"/>
          <w:szCs w:val="28"/>
        </w:rPr>
        <w:t>до</w:t>
      </w:r>
      <w:r w:rsidR="00007BC0" w:rsidRPr="002207C8">
        <w:rPr>
          <w:rFonts w:ascii="Times New Roman" w:hAnsi="Times New Roman" w:cs="Times New Roman"/>
          <w:sz w:val="28"/>
          <w:szCs w:val="28"/>
        </w:rPr>
        <w:t xml:space="preserve"> </w:t>
      </w:r>
      <w:r w:rsidRPr="002207C8">
        <w:rPr>
          <w:rFonts w:ascii="Times New Roman" w:hAnsi="Times New Roman" w:cs="Times New Roman"/>
          <w:sz w:val="28"/>
          <w:szCs w:val="28"/>
        </w:rPr>
        <w:t>резервуар</w:t>
      </w:r>
      <w:r w:rsidR="00967218" w:rsidRPr="002207C8">
        <w:rPr>
          <w:rFonts w:ascii="Times New Roman" w:hAnsi="Times New Roman" w:cs="Times New Roman"/>
          <w:sz w:val="28"/>
          <w:szCs w:val="28"/>
        </w:rPr>
        <w:t>у</w:t>
      </w:r>
      <w:r w:rsidRPr="002207C8">
        <w:rPr>
          <w:rFonts w:ascii="Times New Roman" w:hAnsi="Times New Roman" w:cs="Times New Roman"/>
          <w:sz w:val="28"/>
          <w:szCs w:val="28"/>
        </w:rPr>
        <w:t>-</w:t>
      </w:r>
      <w:r w:rsidR="00007BC0" w:rsidRPr="002207C8">
        <w:rPr>
          <w:rFonts w:ascii="Times New Roman" w:hAnsi="Times New Roman" w:cs="Times New Roman"/>
          <w:sz w:val="28"/>
          <w:szCs w:val="28"/>
        </w:rPr>
        <w:t>нейтралізатор</w:t>
      </w:r>
      <w:r w:rsidRPr="002207C8">
        <w:rPr>
          <w:rFonts w:ascii="Times New Roman" w:hAnsi="Times New Roman" w:cs="Times New Roman"/>
          <w:sz w:val="28"/>
          <w:szCs w:val="28"/>
        </w:rPr>
        <w:t>а</w:t>
      </w:r>
      <w:r w:rsidR="00007BC0" w:rsidRPr="002207C8">
        <w:rPr>
          <w:rFonts w:ascii="Times New Roman" w:hAnsi="Times New Roman" w:cs="Times New Roman"/>
          <w:sz w:val="28"/>
          <w:szCs w:val="28"/>
        </w:rPr>
        <w:t xml:space="preserve"> для кислотних і лужних розчинів для регенерації </w:t>
      </w:r>
      <w:r w:rsidRPr="002207C8">
        <w:rPr>
          <w:rFonts w:ascii="Times New Roman" w:hAnsi="Times New Roman" w:cs="Times New Roman"/>
          <w:sz w:val="28"/>
          <w:szCs w:val="28"/>
        </w:rPr>
        <w:t>та</w:t>
      </w:r>
      <w:r w:rsidR="00007BC0" w:rsidRPr="002207C8">
        <w:rPr>
          <w:rFonts w:ascii="Times New Roman" w:hAnsi="Times New Roman" w:cs="Times New Roman"/>
          <w:sz w:val="28"/>
          <w:szCs w:val="28"/>
        </w:rPr>
        <w:t xml:space="preserve"> подальшої утилізації. На другому етапі 15 </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 xml:space="preserve">свіжого розчину </w:t>
      </w:r>
      <w:proofErr w:type="spellStart"/>
      <w:r w:rsidR="00007BC0" w:rsidRPr="002207C8">
        <w:rPr>
          <w:rFonts w:ascii="Times New Roman" w:hAnsi="Times New Roman" w:cs="Times New Roman"/>
          <w:sz w:val="28"/>
          <w:szCs w:val="28"/>
        </w:rPr>
        <w:t>NaOH</w:t>
      </w:r>
      <w:proofErr w:type="spellEnd"/>
      <w:r w:rsidR="00007BC0" w:rsidRPr="002207C8">
        <w:rPr>
          <w:rFonts w:ascii="Times New Roman" w:hAnsi="Times New Roman" w:cs="Times New Roman"/>
          <w:sz w:val="28"/>
          <w:szCs w:val="28"/>
        </w:rPr>
        <w:t xml:space="preserve"> подають у фільтр протягом 15 хвилин і регенерат направляють у резервуар для лужного розчину для повторного використання (у наступному циклі цей розчин використовують на першому етапі регенерації). Загальн</w:t>
      </w:r>
      <w:r w:rsidRPr="002207C8">
        <w:rPr>
          <w:rFonts w:ascii="Times New Roman" w:hAnsi="Times New Roman" w:cs="Times New Roman"/>
          <w:sz w:val="28"/>
          <w:szCs w:val="28"/>
        </w:rPr>
        <w:t>а</w:t>
      </w:r>
      <w:r w:rsidR="00007BC0" w:rsidRPr="002207C8">
        <w:rPr>
          <w:rFonts w:ascii="Times New Roman" w:hAnsi="Times New Roman" w:cs="Times New Roman"/>
          <w:sz w:val="28"/>
          <w:szCs w:val="28"/>
        </w:rPr>
        <w:t xml:space="preserve"> витрата 100% </w:t>
      </w:r>
      <w:proofErr w:type="spellStart"/>
      <w:r w:rsidR="00007BC0" w:rsidRPr="002207C8">
        <w:rPr>
          <w:rFonts w:ascii="Times New Roman" w:hAnsi="Times New Roman" w:cs="Times New Roman"/>
          <w:sz w:val="28"/>
          <w:szCs w:val="28"/>
        </w:rPr>
        <w:t>NaOH</w:t>
      </w:r>
      <w:proofErr w:type="spellEnd"/>
      <w:r w:rsidR="00007BC0" w:rsidRPr="002207C8">
        <w:rPr>
          <w:rFonts w:ascii="Times New Roman" w:hAnsi="Times New Roman" w:cs="Times New Roman"/>
          <w:sz w:val="28"/>
          <w:szCs w:val="28"/>
        </w:rPr>
        <w:t xml:space="preserve"> становить 56 кг/</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іоніта</w:t>
      </w:r>
      <w:proofErr w:type="spellEnd"/>
      <w:r w:rsidR="00007BC0" w:rsidRPr="002207C8">
        <w:rPr>
          <w:rFonts w:ascii="Times New Roman" w:hAnsi="Times New Roman" w:cs="Times New Roman"/>
          <w:sz w:val="28"/>
          <w:szCs w:val="28"/>
        </w:rPr>
        <w:t>, з яких 28 кг/</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або 0</w:t>
      </w:r>
      <w:r w:rsidRPr="002207C8">
        <w:rPr>
          <w:rFonts w:ascii="Times New Roman" w:hAnsi="Times New Roman" w:cs="Times New Roman"/>
          <w:sz w:val="28"/>
          <w:szCs w:val="28"/>
        </w:rPr>
        <w:t xml:space="preserve">.7 </w:t>
      </w:r>
      <w:proofErr w:type="spellStart"/>
      <w:r w:rsidRPr="002207C8">
        <w:rPr>
          <w:rFonts w:ascii="Times New Roman" w:hAnsi="Times New Roman" w:cs="Times New Roman"/>
          <w:sz w:val="28"/>
          <w:szCs w:val="28"/>
        </w:rPr>
        <w:t>екв</w:t>
      </w:r>
      <w:proofErr w:type="spellEnd"/>
      <w:r w:rsidRPr="002207C8">
        <w:rPr>
          <w:rFonts w:ascii="Times New Roman" w:hAnsi="Times New Roman" w:cs="Times New Roman"/>
          <w:sz w:val="28"/>
          <w:szCs w:val="28"/>
        </w:rPr>
        <w:t>/</w:t>
      </w:r>
      <w:proofErr w:type="spellStart"/>
      <w:r w:rsidRPr="002207C8">
        <w:rPr>
          <w:rFonts w:ascii="Times New Roman" w:hAnsi="Times New Roman" w:cs="Times New Roman"/>
          <w:sz w:val="28"/>
          <w:szCs w:val="28"/>
        </w:rPr>
        <w:t>екв</w:t>
      </w:r>
      <w:proofErr w:type="spellEnd"/>
      <w:r w:rsidRPr="002207C8">
        <w:rPr>
          <w:rFonts w:ascii="Times New Roman" w:hAnsi="Times New Roman" w:cs="Times New Roman"/>
          <w:sz w:val="28"/>
          <w:szCs w:val="28"/>
        </w:rPr>
        <w:t xml:space="preserve"> видобутих аніонів</w:t>
      </w:r>
      <w:r w:rsidR="00007BC0" w:rsidRPr="002207C8">
        <w:rPr>
          <w:rFonts w:ascii="Times New Roman" w:hAnsi="Times New Roman" w:cs="Times New Roman"/>
          <w:sz w:val="28"/>
          <w:szCs w:val="28"/>
        </w:rPr>
        <w:t xml:space="preserve"> безповоротно витрачаються в кожному циклі на першій стадії. </w:t>
      </w:r>
      <w:r w:rsidR="00967218" w:rsidRPr="002207C8">
        <w:rPr>
          <w:rFonts w:ascii="Times New Roman" w:hAnsi="Times New Roman" w:cs="Times New Roman"/>
          <w:sz w:val="28"/>
          <w:szCs w:val="28"/>
        </w:rPr>
        <w:t>Р</w:t>
      </w:r>
      <w:r w:rsidR="00007BC0" w:rsidRPr="002207C8">
        <w:rPr>
          <w:rFonts w:ascii="Times New Roman" w:hAnsi="Times New Roman" w:cs="Times New Roman"/>
          <w:sz w:val="28"/>
          <w:szCs w:val="28"/>
        </w:rPr>
        <w:t xml:space="preserve">озчин </w:t>
      </w:r>
      <w:proofErr w:type="spellStart"/>
      <w:r w:rsidR="00007BC0" w:rsidRPr="002207C8">
        <w:rPr>
          <w:rFonts w:ascii="Times New Roman" w:hAnsi="Times New Roman" w:cs="Times New Roman"/>
          <w:sz w:val="28"/>
          <w:szCs w:val="28"/>
        </w:rPr>
        <w:t>NaOH</w:t>
      </w:r>
      <w:proofErr w:type="spellEnd"/>
      <w:r w:rsidR="00007BC0" w:rsidRPr="002207C8">
        <w:rPr>
          <w:rFonts w:ascii="Times New Roman" w:hAnsi="Times New Roman" w:cs="Times New Roman"/>
          <w:sz w:val="28"/>
          <w:szCs w:val="28"/>
        </w:rPr>
        <w:t xml:space="preserve"> виготовляється подібним до розчину </w:t>
      </w:r>
      <w:proofErr w:type="spellStart"/>
      <w:r w:rsidR="00007BC0" w:rsidRPr="002207C8">
        <w:rPr>
          <w:rFonts w:ascii="Times New Roman" w:hAnsi="Times New Roman" w:cs="Times New Roman"/>
          <w:sz w:val="28"/>
          <w:szCs w:val="28"/>
        </w:rPr>
        <w:t>HCl</w:t>
      </w:r>
      <w:proofErr w:type="spellEnd"/>
      <w:r w:rsidR="00007BC0" w:rsidRPr="002207C8">
        <w:rPr>
          <w:rFonts w:ascii="Times New Roman" w:hAnsi="Times New Roman" w:cs="Times New Roman"/>
          <w:sz w:val="28"/>
          <w:szCs w:val="28"/>
        </w:rPr>
        <w:t xml:space="preserve">. В кінці регенерації </w:t>
      </w:r>
      <w:r w:rsidRPr="002207C8">
        <w:rPr>
          <w:rFonts w:ascii="Times New Roman" w:hAnsi="Times New Roman" w:cs="Times New Roman"/>
          <w:sz w:val="28"/>
          <w:szCs w:val="28"/>
        </w:rPr>
        <w:t xml:space="preserve">аніоніт </w:t>
      </w:r>
      <w:r w:rsidR="00007BC0" w:rsidRPr="002207C8">
        <w:rPr>
          <w:rFonts w:ascii="Times New Roman" w:hAnsi="Times New Roman" w:cs="Times New Roman"/>
          <w:sz w:val="28"/>
          <w:szCs w:val="28"/>
        </w:rPr>
        <w:t xml:space="preserve">піддають чотирьом промиванням </w:t>
      </w:r>
      <w:proofErr w:type="spellStart"/>
      <w:r w:rsidRPr="002207C8">
        <w:rPr>
          <w:rFonts w:ascii="Times New Roman" w:hAnsi="Times New Roman" w:cs="Times New Roman"/>
          <w:sz w:val="28"/>
          <w:szCs w:val="28"/>
        </w:rPr>
        <w:t>декарбонізованою</w:t>
      </w:r>
      <w:proofErr w:type="spellEnd"/>
      <w:r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 xml:space="preserve">водою </w:t>
      </w:r>
      <w:r w:rsidR="00967218" w:rsidRPr="002207C8">
        <w:rPr>
          <w:rFonts w:ascii="Times New Roman" w:hAnsi="Times New Roman" w:cs="Times New Roman"/>
          <w:sz w:val="28"/>
          <w:szCs w:val="28"/>
        </w:rPr>
        <w:t>дозами</w:t>
      </w:r>
      <w:r w:rsidR="00007BC0" w:rsidRPr="002207C8">
        <w:rPr>
          <w:rFonts w:ascii="Times New Roman" w:hAnsi="Times New Roman" w:cs="Times New Roman"/>
          <w:sz w:val="28"/>
          <w:szCs w:val="28"/>
        </w:rPr>
        <w:t xml:space="preserve"> по 14 </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за допомогою процесу рециркуляції, подібн</w:t>
      </w:r>
      <w:r w:rsidRPr="002207C8">
        <w:rPr>
          <w:rFonts w:ascii="Times New Roman" w:hAnsi="Times New Roman" w:cs="Times New Roman"/>
          <w:sz w:val="28"/>
          <w:szCs w:val="28"/>
        </w:rPr>
        <w:t>о</w:t>
      </w:r>
      <w:r w:rsidR="00007BC0" w:rsidRPr="002207C8">
        <w:rPr>
          <w:rFonts w:ascii="Times New Roman" w:hAnsi="Times New Roman" w:cs="Times New Roman"/>
          <w:sz w:val="28"/>
          <w:szCs w:val="28"/>
        </w:rPr>
        <w:t xml:space="preserve"> промиванню </w:t>
      </w:r>
      <w:proofErr w:type="spellStart"/>
      <w:r w:rsidRPr="002207C8">
        <w:rPr>
          <w:rFonts w:ascii="Times New Roman" w:hAnsi="Times New Roman" w:cs="Times New Roman"/>
          <w:sz w:val="28"/>
          <w:szCs w:val="28"/>
        </w:rPr>
        <w:t>катіоніту</w:t>
      </w:r>
      <w:proofErr w:type="spellEnd"/>
      <w:r w:rsidR="00007BC0" w:rsidRPr="002207C8">
        <w:rPr>
          <w:rFonts w:ascii="Times New Roman" w:hAnsi="Times New Roman" w:cs="Times New Roman"/>
          <w:sz w:val="28"/>
          <w:szCs w:val="28"/>
        </w:rPr>
        <w:t>. Перша порція промивної води подається в спеціальний резервуар і використовується в наступному циклі для виготовлення розчину лугу, що відновлює. Процес</w:t>
      </w:r>
      <w:r w:rsidR="000901F1" w:rsidRPr="002207C8">
        <w:rPr>
          <w:rFonts w:ascii="Times New Roman" w:hAnsi="Times New Roman" w:cs="Times New Roman"/>
          <w:sz w:val="28"/>
          <w:szCs w:val="28"/>
        </w:rPr>
        <w:t xml:space="preserve"> відмивання</w:t>
      </w:r>
      <w:r w:rsidR="00007BC0" w:rsidRPr="002207C8">
        <w:rPr>
          <w:rFonts w:ascii="Times New Roman" w:hAnsi="Times New Roman" w:cs="Times New Roman"/>
          <w:sz w:val="28"/>
          <w:szCs w:val="28"/>
        </w:rPr>
        <w:t xml:space="preserve"> </w:t>
      </w:r>
      <w:r w:rsidR="000901F1" w:rsidRPr="002207C8">
        <w:rPr>
          <w:rFonts w:ascii="Times New Roman" w:hAnsi="Times New Roman" w:cs="Times New Roman"/>
          <w:sz w:val="28"/>
          <w:szCs w:val="28"/>
        </w:rPr>
        <w:t>становить</w:t>
      </w:r>
      <w:r w:rsidR="00007BC0" w:rsidRPr="002207C8">
        <w:rPr>
          <w:rFonts w:ascii="Times New Roman" w:hAnsi="Times New Roman" w:cs="Times New Roman"/>
          <w:sz w:val="28"/>
          <w:szCs w:val="28"/>
        </w:rPr>
        <w:t xml:space="preserve"> 1 годин</w:t>
      </w:r>
      <w:r w:rsidR="000901F1" w:rsidRPr="002207C8">
        <w:rPr>
          <w:rFonts w:ascii="Times New Roman" w:hAnsi="Times New Roman" w:cs="Times New Roman"/>
          <w:sz w:val="28"/>
          <w:szCs w:val="28"/>
        </w:rPr>
        <w:t>у</w:t>
      </w:r>
      <w:r w:rsidR="00007BC0" w:rsidRPr="002207C8">
        <w:rPr>
          <w:rFonts w:ascii="Times New Roman" w:hAnsi="Times New Roman" w:cs="Times New Roman"/>
          <w:sz w:val="28"/>
          <w:szCs w:val="28"/>
        </w:rPr>
        <w:t xml:space="preserve">. Швидкість промивної води становить 6 м/год. </w:t>
      </w:r>
      <w:r w:rsidR="000901F1" w:rsidRPr="002207C8">
        <w:rPr>
          <w:rFonts w:ascii="Times New Roman" w:hAnsi="Times New Roman" w:cs="Times New Roman"/>
          <w:sz w:val="28"/>
          <w:szCs w:val="28"/>
        </w:rPr>
        <w:t>Далі</w:t>
      </w:r>
      <w:r w:rsidR="00007BC0" w:rsidRPr="002207C8">
        <w:rPr>
          <w:rFonts w:ascii="Times New Roman" w:hAnsi="Times New Roman" w:cs="Times New Roman"/>
          <w:sz w:val="28"/>
          <w:szCs w:val="28"/>
        </w:rPr>
        <w:t xml:space="preserve"> </w:t>
      </w:r>
      <w:r w:rsidR="000901F1" w:rsidRPr="002207C8">
        <w:rPr>
          <w:rFonts w:ascii="Times New Roman" w:hAnsi="Times New Roman" w:cs="Times New Roman"/>
          <w:sz w:val="28"/>
          <w:szCs w:val="28"/>
        </w:rPr>
        <w:t xml:space="preserve">аніоніт </w:t>
      </w:r>
      <w:r w:rsidR="00007BC0" w:rsidRPr="002207C8">
        <w:rPr>
          <w:rFonts w:ascii="Times New Roman" w:hAnsi="Times New Roman" w:cs="Times New Roman"/>
          <w:sz w:val="28"/>
          <w:szCs w:val="28"/>
        </w:rPr>
        <w:t xml:space="preserve">промивають </w:t>
      </w:r>
      <w:proofErr w:type="spellStart"/>
      <w:r w:rsidR="000901F1" w:rsidRPr="002207C8">
        <w:rPr>
          <w:rFonts w:ascii="Times New Roman" w:hAnsi="Times New Roman" w:cs="Times New Roman"/>
          <w:sz w:val="28"/>
          <w:szCs w:val="28"/>
        </w:rPr>
        <w:t>декарбонізованою</w:t>
      </w:r>
      <w:proofErr w:type="spellEnd"/>
      <w:r w:rsidR="000901F1"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 xml:space="preserve">водою (140 </w:t>
      </w:r>
      <w:r w:rsidR="000901F1" w:rsidRPr="002207C8">
        <w:rPr>
          <w:rFonts w:ascii="Times New Roman" w:hAnsi="Times New Roman" w:cs="Times New Roman"/>
          <w:sz w:val="28"/>
          <w:szCs w:val="28"/>
        </w:rPr>
        <w:t>м</w:t>
      </w:r>
      <w:r w:rsidR="000901F1" w:rsidRPr="002207C8">
        <w:rPr>
          <w:rFonts w:ascii="Times New Roman" w:hAnsi="Times New Roman" w:cs="Times New Roman"/>
          <w:sz w:val="28"/>
          <w:szCs w:val="28"/>
          <w:vertAlign w:val="superscript"/>
        </w:rPr>
        <w:t>3</w:t>
      </w:r>
      <w:r w:rsidR="000901F1" w:rsidRPr="002207C8">
        <w:rPr>
          <w:rFonts w:ascii="Times New Roman" w:hAnsi="Times New Roman" w:cs="Times New Roman"/>
          <w:sz w:val="28"/>
          <w:szCs w:val="28"/>
        </w:rPr>
        <w:t xml:space="preserve"> </w:t>
      </w:r>
      <w:r w:rsidR="00007BC0" w:rsidRPr="002207C8">
        <w:rPr>
          <w:rFonts w:ascii="Times New Roman" w:hAnsi="Times New Roman" w:cs="Times New Roman"/>
          <w:sz w:val="28"/>
          <w:szCs w:val="28"/>
        </w:rPr>
        <w:t>протягом 1</w:t>
      </w:r>
      <w:r w:rsidR="000901F1" w:rsidRPr="002207C8">
        <w:rPr>
          <w:rFonts w:ascii="Times New Roman" w:hAnsi="Times New Roman" w:cs="Times New Roman"/>
          <w:sz w:val="28"/>
          <w:szCs w:val="28"/>
        </w:rPr>
        <w:t>.5</w:t>
      </w:r>
      <w:r w:rsidR="00007BC0" w:rsidRPr="002207C8">
        <w:rPr>
          <w:rFonts w:ascii="Times New Roman" w:hAnsi="Times New Roman" w:cs="Times New Roman"/>
          <w:sz w:val="28"/>
          <w:szCs w:val="28"/>
        </w:rPr>
        <w:t xml:space="preserve">-2 </w:t>
      </w:r>
      <w:proofErr w:type="spellStart"/>
      <w:r w:rsidR="00007BC0" w:rsidRPr="002207C8">
        <w:rPr>
          <w:rFonts w:ascii="Times New Roman" w:hAnsi="Times New Roman" w:cs="Times New Roman"/>
          <w:sz w:val="28"/>
          <w:szCs w:val="28"/>
        </w:rPr>
        <w:t>год</w:t>
      </w:r>
      <w:proofErr w:type="spellEnd"/>
      <w:r w:rsidR="00007BC0" w:rsidRPr="002207C8">
        <w:rPr>
          <w:rFonts w:ascii="Times New Roman" w:hAnsi="Times New Roman" w:cs="Times New Roman"/>
          <w:sz w:val="28"/>
          <w:szCs w:val="28"/>
        </w:rPr>
        <w:t xml:space="preserve"> зі швидкістю 8-10 м/</w:t>
      </w:r>
      <w:proofErr w:type="spellStart"/>
      <w:r w:rsidR="00007BC0" w:rsidRPr="002207C8">
        <w:rPr>
          <w:rFonts w:ascii="Times New Roman" w:hAnsi="Times New Roman" w:cs="Times New Roman"/>
          <w:sz w:val="28"/>
          <w:szCs w:val="28"/>
        </w:rPr>
        <w:t>год</w:t>
      </w:r>
      <w:proofErr w:type="spellEnd"/>
      <w:r w:rsidR="00007BC0" w:rsidRPr="002207C8">
        <w:rPr>
          <w:rFonts w:ascii="Times New Roman" w:hAnsi="Times New Roman" w:cs="Times New Roman"/>
          <w:sz w:val="28"/>
          <w:szCs w:val="28"/>
        </w:rPr>
        <w:t xml:space="preserve">). Вода </w:t>
      </w:r>
      <w:r w:rsidR="000901F1" w:rsidRPr="002207C8">
        <w:rPr>
          <w:rFonts w:ascii="Times New Roman" w:hAnsi="Times New Roman" w:cs="Times New Roman"/>
          <w:sz w:val="28"/>
          <w:szCs w:val="28"/>
        </w:rPr>
        <w:t>додаткового</w:t>
      </w:r>
      <w:r w:rsidR="00007BC0" w:rsidRPr="002207C8">
        <w:rPr>
          <w:rFonts w:ascii="Times New Roman" w:hAnsi="Times New Roman" w:cs="Times New Roman"/>
          <w:sz w:val="28"/>
          <w:szCs w:val="28"/>
        </w:rPr>
        <w:t xml:space="preserve"> промивання подається в резервуар для зберігання разом з кислою водою </w:t>
      </w:r>
      <w:proofErr w:type="spellStart"/>
      <w:r w:rsidR="000901F1" w:rsidRPr="002207C8">
        <w:rPr>
          <w:rFonts w:ascii="Times New Roman" w:hAnsi="Times New Roman" w:cs="Times New Roman"/>
          <w:sz w:val="28"/>
          <w:szCs w:val="28"/>
        </w:rPr>
        <w:t>довід</w:t>
      </w:r>
      <w:r w:rsidR="00007BC0" w:rsidRPr="002207C8">
        <w:rPr>
          <w:rFonts w:ascii="Times New Roman" w:hAnsi="Times New Roman" w:cs="Times New Roman"/>
          <w:sz w:val="28"/>
          <w:szCs w:val="28"/>
        </w:rPr>
        <w:t>мивання</w:t>
      </w:r>
      <w:proofErr w:type="spellEnd"/>
      <w:r w:rsidR="00007BC0" w:rsidRPr="002207C8">
        <w:rPr>
          <w:rFonts w:ascii="Times New Roman" w:hAnsi="Times New Roman" w:cs="Times New Roman"/>
          <w:sz w:val="28"/>
          <w:szCs w:val="28"/>
        </w:rPr>
        <w:t xml:space="preserve"> або використовується для технологічних потреб основних галузей промисловості (в останньому випадку система передбачає збір промивної води в підземному залізобето</w:t>
      </w:r>
      <w:r w:rsidR="000901F1" w:rsidRPr="002207C8">
        <w:rPr>
          <w:rFonts w:ascii="Times New Roman" w:hAnsi="Times New Roman" w:cs="Times New Roman"/>
          <w:sz w:val="28"/>
          <w:szCs w:val="28"/>
        </w:rPr>
        <w:t>нному резервуарі</w:t>
      </w:r>
      <w:r w:rsidR="00007BC0" w:rsidRPr="002207C8">
        <w:rPr>
          <w:rFonts w:ascii="Times New Roman" w:hAnsi="Times New Roman" w:cs="Times New Roman"/>
          <w:sz w:val="28"/>
          <w:szCs w:val="28"/>
        </w:rPr>
        <w:t xml:space="preserve"> для забезпечення рівномірного постачання </w:t>
      </w:r>
      <w:r w:rsidR="00007BC0" w:rsidRPr="002207C8">
        <w:rPr>
          <w:rFonts w:ascii="Times New Roman" w:hAnsi="Times New Roman" w:cs="Times New Roman"/>
          <w:sz w:val="28"/>
          <w:szCs w:val="28"/>
        </w:rPr>
        <w:lastRenderedPageBreak/>
        <w:t>споживач</w:t>
      </w:r>
      <w:r w:rsidR="000901F1" w:rsidRPr="002207C8">
        <w:rPr>
          <w:rFonts w:ascii="Times New Roman" w:hAnsi="Times New Roman" w:cs="Times New Roman"/>
          <w:sz w:val="28"/>
          <w:szCs w:val="28"/>
        </w:rPr>
        <w:t>у</w:t>
      </w:r>
      <w:r w:rsidR="00007BC0" w:rsidRPr="002207C8">
        <w:rPr>
          <w:rFonts w:ascii="Times New Roman" w:hAnsi="Times New Roman" w:cs="Times New Roman"/>
          <w:sz w:val="28"/>
          <w:szCs w:val="28"/>
        </w:rPr>
        <w:t xml:space="preserve">). Загальна тривалість операцій розпушування, регенерації, миття та </w:t>
      </w:r>
      <w:r w:rsidR="000901F1" w:rsidRPr="002207C8">
        <w:rPr>
          <w:rFonts w:ascii="Times New Roman" w:hAnsi="Times New Roman" w:cs="Times New Roman"/>
          <w:sz w:val="28"/>
          <w:szCs w:val="28"/>
        </w:rPr>
        <w:t>додаткового промивання</w:t>
      </w:r>
      <w:r w:rsidR="00007BC0" w:rsidRPr="002207C8">
        <w:rPr>
          <w:rFonts w:ascii="Times New Roman" w:hAnsi="Times New Roman" w:cs="Times New Roman"/>
          <w:sz w:val="28"/>
          <w:szCs w:val="28"/>
        </w:rPr>
        <w:t xml:space="preserve"> не перевищує 4 годин 15 хвилин.</w:t>
      </w:r>
    </w:p>
    <w:p w:rsidR="00967218" w:rsidRPr="002207C8" w:rsidRDefault="00967218" w:rsidP="00F8474C">
      <w:pPr>
        <w:spacing w:after="0" w:line="360" w:lineRule="auto"/>
        <w:ind w:firstLine="720"/>
        <w:jc w:val="both"/>
        <w:rPr>
          <w:rFonts w:ascii="Times New Roman" w:hAnsi="Times New Roman" w:cs="Times New Roman"/>
          <w:sz w:val="28"/>
          <w:szCs w:val="28"/>
        </w:rPr>
      </w:pPr>
    </w:p>
    <w:p w:rsidR="0090313E" w:rsidRPr="002207C8" w:rsidRDefault="00007BC0" w:rsidP="00335AE6">
      <w:pPr>
        <w:pStyle w:val="2"/>
      </w:pPr>
      <w:bookmarkStart w:id="8" w:name="_Toc74049983"/>
      <w:r w:rsidRPr="002207C8">
        <w:t xml:space="preserve">1.3 </w:t>
      </w:r>
      <w:r w:rsidR="004261D3" w:rsidRPr="002207C8">
        <w:t>Сучасний стан технологій</w:t>
      </w:r>
      <w:r w:rsidRPr="002207C8">
        <w:t xml:space="preserve"> очищення</w:t>
      </w:r>
      <w:r w:rsidR="005E15E8" w:rsidRPr="002207C8">
        <w:t xml:space="preserve"> стічних вод</w:t>
      </w:r>
      <w:bookmarkEnd w:id="8"/>
    </w:p>
    <w:p w:rsidR="004261D3" w:rsidRPr="002207C8" w:rsidRDefault="004261D3" w:rsidP="00F8474C">
      <w:pPr>
        <w:spacing w:after="0" w:line="360" w:lineRule="auto"/>
        <w:ind w:firstLine="720"/>
        <w:rPr>
          <w:rFonts w:ascii="Times New Roman" w:hAnsi="Times New Roman" w:cs="Times New Roman"/>
          <w:b/>
          <w:bCs/>
          <w:sz w:val="28"/>
          <w:szCs w:val="28"/>
        </w:rPr>
      </w:pPr>
    </w:p>
    <w:p w:rsidR="00846141" w:rsidRPr="002207C8" w:rsidRDefault="00846141"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Донедавна невеликі </w:t>
      </w:r>
      <w:r w:rsidR="00967218" w:rsidRPr="002207C8">
        <w:rPr>
          <w:rFonts w:ascii="Times New Roman" w:hAnsi="Times New Roman" w:cs="Times New Roman"/>
          <w:sz w:val="28"/>
          <w:szCs w:val="28"/>
        </w:rPr>
        <w:t xml:space="preserve">сільськогосподарські та промислові стічні води </w:t>
      </w:r>
      <w:r w:rsidRPr="002207C8">
        <w:rPr>
          <w:rFonts w:ascii="Times New Roman" w:hAnsi="Times New Roman" w:cs="Times New Roman"/>
          <w:sz w:val="28"/>
          <w:szCs w:val="28"/>
        </w:rPr>
        <w:t>у порівнянні з загальною кількістю природних водних ресурсів, як правило, скидалися в річки</w:t>
      </w:r>
      <w:r w:rsidR="00967218" w:rsidRPr="002207C8">
        <w:rPr>
          <w:rFonts w:ascii="Times New Roman" w:hAnsi="Times New Roman" w:cs="Times New Roman"/>
          <w:sz w:val="28"/>
          <w:szCs w:val="28"/>
        </w:rPr>
        <w:t>,</w:t>
      </w:r>
      <w:r w:rsidRPr="002207C8">
        <w:rPr>
          <w:rFonts w:ascii="Times New Roman" w:hAnsi="Times New Roman" w:cs="Times New Roman"/>
          <w:sz w:val="28"/>
          <w:szCs w:val="28"/>
        </w:rPr>
        <w:t xml:space="preserve"> в кращому випадку їх обробляли хімічним способом, такий спосіб збільшував їх загальний вміст солі та призводило до незворотних втрат великої кількості цінних компонентів, особливо металів. На сьогоднішній день споживання води (а разом з нею і водовідведення) значно зросло і, як правило, продовжує зростати. Проблеми уникнення забруднення вод через недостатньо очищені або «умовно чисті» стічні води стають дедалі актуальнішими; підвищена необхідність зменшення кількості споживання прісної води шляхом вдосконалення технології (зменшення питомого споживання води на одиницю продукції) та організації циркуляційного водопостачання. Врешті-решт, сьогодні актуальна проблематика раціонального та комплексного забору води, як одного із найцінніших природних ресурсів; завдання вилучення цінних компонентів зі стічних вод стає більш важливим. Процеси іонного обміну відіграють важливу роль у вирішенні всіх цих проблем і завдань.</w:t>
      </w:r>
    </w:p>
    <w:p w:rsidR="007F6684" w:rsidRPr="002207C8" w:rsidRDefault="00846141"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Окремо підвищений інтерес до вивчення можливостей очищення стічних вод на існуючих установках пом’якшення та опріснення іонообмінн</w:t>
      </w:r>
      <w:r w:rsidR="007F6684" w:rsidRPr="002207C8">
        <w:rPr>
          <w:rFonts w:ascii="Times New Roman" w:hAnsi="Times New Roman" w:cs="Times New Roman"/>
          <w:sz w:val="28"/>
          <w:szCs w:val="28"/>
        </w:rPr>
        <w:t>ими</w:t>
      </w:r>
      <w:r w:rsidRPr="002207C8">
        <w:rPr>
          <w:rFonts w:ascii="Times New Roman" w:hAnsi="Times New Roman" w:cs="Times New Roman"/>
          <w:sz w:val="28"/>
          <w:szCs w:val="28"/>
        </w:rPr>
        <w:t xml:space="preserve"> процес</w:t>
      </w:r>
      <w:r w:rsidR="007F6684" w:rsidRPr="002207C8">
        <w:rPr>
          <w:rFonts w:ascii="Times New Roman" w:hAnsi="Times New Roman" w:cs="Times New Roman"/>
          <w:sz w:val="28"/>
          <w:szCs w:val="28"/>
        </w:rPr>
        <w:t>ами</w:t>
      </w:r>
      <w:r w:rsidRPr="002207C8">
        <w:rPr>
          <w:rFonts w:ascii="Times New Roman" w:hAnsi="Times New Roman" w:cs="Times New Roman"/>
          <w:sz w:val="28"/>
          <w:szCs w:val="28"/>
        </w:rPr>
        <w:t xml:space="preserve">. Головною особливістю є те, що підвищена солоність стічних вод вимагає частішої регенерації іонообмінних фільтрів і призводить до збільшення обсягу регенераційних розчинів та </w:t>
      </w:r>
      <w:r w:rsidR="007F6684" w:rsidRPr="002207C8">
        <w:rPr>
          <w:rFonts w:ascii="Times New Roman" w:hAnsi="Times New Roman" w:cs="Times New Roman"/>
          <w:sz w:val="28"/>
          <w:szCs w:val="28"/>
        </w:rPr>
        <w:t>доз для промивки фільтрів</w:t>
      </w:r>
      <w:r w:rsidR="00967218" w:rsidRPr="002207C8">
        <w:rPr>
          <w:rFonts w:ascii="Times New Roman" w:hAnsi="Times New Roman" w:cs="Times New Roman"/>
          <w:sz w:val="28"/>
          <w:szCs w:val="28"/>
        </w:rPr>
        <w:t>.</w:t>
      </w:r>
    </w:p>
    <w:p w:rsidR="007F6684" w:rsidRPr="002207C8" w:rsidRDefault="00967218"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В установках</w:t>
      </w:r>
      <w:r w:rsidR="007F6684" w:rsidRPr="002207C8">
        <w:rPr>
          <w:rFonts w:ascii="Times New Roman" w:hAnsi="Times New Roman" w:cs="Times New Roman"/>
          <w:sz w:val="28"/>
          <w:szCs w:val="28"/>
        </w:rPr>
        <w:t xml:space="preserve"> іонообміну з попереднім очищенням реагенту втрати на матеріал лише збільшуються на </w:t>
      </w:r>
      <w:r w:rsidRPr="002207C8">
        <w:rPr>
          <w:rFonts w:ascii="Times New Roman" w:hAnsi="Times New Roman" w:cs="Times New Roman"/>
          <w:sz w:val="28"/>
          <w:szCs w:val="28"/>
        </w:rPr>
        <w:t xml:space="preserve">етапі </w:t>
      </w:r>
      <w:r w:rsidR="007F6684" w:rsidRPr="002207C8">
        <w:rPr>
          <w:rFonts w:ascii="Times New Roman" w:hAnsi="Times New Roman" w:cs="Times New Roman"/>
          <w:sz w:val="28"/>
          <w:szCs w:val="28"/>
        </w:rPr>
        <w:t xml:space="preserve">переробки реагенту, і особливих змін у роботі іонообмінних фільтрів не спостерігається. Обробка реагентами не </w:t>
      </w:r>
      <w:r w:rsidR="007F6684" w:rsidRPr="002207C8">
        <w:rPr>
          <w:rFonts w:ascii="Times New Roman" w:hAnsi="Times New Roman" w:cs="Times New Roman"/>
          <w:sz w:val="28"/>
          <w:szCs w:val="28"/>
        </w:rPr>
        <w:lastRenderedPageBreak/>
        <w:t>зменшує солоність стічних вод, а лише забезпечує обмін іонами Са</w:t>
      </w:r>
      <w:r w:rsidR="007F6684" w:rsidRPr="002207C8">
        <w:rPr>
          <w:rFonts w:ascii="Times New Roman" w:hAnsi="Times New Roman" w:cs="Times New Roman"/>
          <w:sz w:val="28"/>
          <w:szCs w:val="28"/>
          <w:vertAlign w:val="superscript"/>
        </w:rPr>
        <w:t>2+</w:t>
      </w:r>
      <w:r w:rsidR="007F6684" w:rsidRPr="002207C8">
        <w:rPr>
          <w:rFonts w:ascii="Times New Roman" w:hAnsi="Times New Roman" w:cs="Times New Roman"/>
          <w:sz w:val="28"/>
          <w:szCs w:val="28"/>
        </w:rPr>
        <w:t xml:space="preserve"> і Mg</w:t>
      </w:r>
      <w:r w:rsidR="007F6684" w:rsidRPr="002207C8">
        <w:rPr>
          <w:rFonts w:ascii="Times New Roman" w:hAnsi="Times New Roman" w:cs="Times New Roman"/>
          <w:sz w:val="28"/>
          <w:szCs w:val="28"/>
          <w:vertAlign w:val="superscript"/>
        </w:rPr>
        <w:t>2+</w:t>
      </w:r>
      <w:r w:rsidR="007F6684" w:rsidRPr="002207C8">
        <w:rPr>
          <w:rFonts w:ascii="Times New Roman" w:hAnsi="Times New Roman" w:cs="Times New Roman"/>
          <w:sz w:val="28"/>
          <w:szCs w:val="28"/>
        </w:rPr>
        <w:t xml:space="preserve">на іони </w:t>
      </w:r>
      <w:proofErr w:type="spellStart"/>
      <w:r w:rsidR="007F6684" w:rsidRPr="002207C8">
        <w:rPr>
          <w:rFonts w:ascii="Times New Roman" w:hAnsi="Times New Roman" w:cs="Times New Roman"/>
          <w:sz w:val="28"/>
          <w:szCs w:val="28"/>
        </w:rPr>
        <w:t>Na</w:t>
      </w:r>
      <w:proofErr w:type="spellEnd"/>
      <w:r w:rsidR="007F6684" w:rsidRPr="002207C8">
        <w:rPr>
          <w:rFonts w:ascii="Times New Roman" w:hAnsi="Times New Roman" w:cs="Times New Roman"/>
          <w:sz w:val="28"/>
          <w:szCs w:val="28"/>
        </w:rPr>
        <w:t>.</w:t>
      </w:r>
      <w:r w:rsidR="002207C8">
        <w:rPr>
          <w:rFonts w:ascii="Times New Roman" w:hAnsi="Times New Roman" w:cs="Times New Roman"/>
          <w:sz w:val="28"/>
          <w:szCs w:val="28"/>
        </w:rPr>
        <w:t xml:space="preserve"> </w:t>
      </w:r>
      <w:r w:rsidR="007F6684" w:rsidRPr="002207C8">
        <w:rPr>
          <w:rFonts w:ascii="Times New Roman" w:hAnsi="Times New Roman" w:cs="Times New Roman"/>
          <w:sz w:val="28"/>
          <w:szCs w:val="28"/>
        </w:rPr>
        <w:t xml:space="preserve">Отже, об’єм регенераційних розчинів на опріснювальних установках збільшується, тривалість фільтрувального циклу </w:t>
      </w:r>
      <w:proofErr w:type="spellStart"/>
      <w:r w:rsidR="007F6684" w:rsidRPr="002207C8">
        <w:rPr>
          <w:rFonts w:ascii="Times New Roman" w:hAnsi="Times New Roman" w:cs="Times New Roman"/>
          <w:sz w:val="28"/>
          <w:szCs w:val="28"/>
        </w:rPr>
        <w:t>Н-катнонітних</w:t>
      </w:r>
      <w:proofErr w:type="spellEnd"/>
      <w:r w:rsidR="007F6684" w:rsidRPr="002207C8">
        <w:rPr>
          <w:rFonts w:ascii="Times New Roman" w:hAnsi="Times New Roman" w:cs="Times New Roman"/>
          <w:sz w:val="28"/>
          <w:szCs w:val="28"/>
        </w:rPr>
        <w:t xml:space="preserve"> і особливо OH-аніонних фільтрів I-го ступеня в рази скорочується. Раніше застосовувані методи видалення розчинів для регенерації та промивної води непридатні: неможливо злити розчини для регенерації у водойми, а резервуари для зберігання шлаку швидко заповнюються. Особливо важливо зменшити об’єм розчинів для регенерації та промивної води, що утилізується, а також утилізацію розчинів для регенерації.</w:t>
      </w:r>
    </w:p>
    <w:p w:rsidR="007F6684" w:rsidRPr="002207C8" w:rsidRDefault="007F6684"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Дуже вигідно зменшувати солоність води для промивання, що надходить в іонообмінний блок, до рівня солоності річок (або підземних вод), змішуючи її з, наприклад, побутовими стічними водами, дощовою водою та талою водою з низьким складом солей або конденсатом з технічної пари, що використовується на великій кількості підприємств але не утилізується.</w:t>
      </w:r>
    </w:p>
    <w:p w:rsidR="007F6684" w:rsidRPr="002207C8" w:rsidRDefault="007F6684"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Уприскування стічних вод містить специфічні хімічні домішки. Під час пом’якшення стічних вод вони або реверсивно </w:t>
      </w:r>
      <w:proofErr w:type="spellStart"/>
      <w:r w:rsidRPr="002207C8">
        <w:rPr>
          <w:rFonts w:ascii="Times New Roman" w:hAnsi="Times New Roman" w:cs="Times New Roman"/>
          <w:sz w:val="28"/>
          <w:szCs w:val="28"/>
        </w:rPr>
        <w:t>сорбуються</w:t>
      </w:r>
      <w:proofErr w:type="spellEnd"/>
      <w:r w:rsidRPr="002207C8">
        <w:rPr>
          <w:rFonts w:ascii="Times New Roman" w:hAnsi="Times New Roman" w:cs="Times New Roman"/>
          <w:sz w:val="28"/>
          <w:szCs w:val="28"/>
        </w:rPr>
        <w:t xml:space="preserve"> на </w:t>
      </w:r>
      <w:proofErr w:type="spellStart"/>
      <w:r w:rsidRPr="002207C8">
        <w:rPr>
          <w:rFonts w:ascii="Times New Roman" w:hAnsi="Times New Roman" w:cs="Times New Roman"/>
          <w:sz w:val="28"/>
          <w:szCs w:val="28"/>
        </w:rPr>
        <w:t>катіоніті</w:t>
      </w:r>
      <w:proofErr w:type="spellEnd"/>
      <w:r w:rsidRPr="002207C8">
        <w:rPr>
          <w:rFonts w:ascii="Times New Roman" w:hAnsi="Times New Roman" w:cs="Times New Roman"/>
          <w:sz w:val="28"/>
          <w:szCs w:val="28"/>
        </w:rPr>
        <w:t xml:space="preserve"> (катіонні домішки), або переходять у незміненому вигляді (домішки аніонів та органічних сполук) у пом’якшену воду. </w:t>
      </w:r>
      <w:r w:rsidR="003E4217" w:rsidRPr="002207C8">
        <w:rPr>
          <w:rFonts w:ascii="Times New Roman" w:hAnsi="Times New Roman" w:cs="Times New Roman"/>
          <w:sz w:val="28"/>
          <w:szCs w:val="28"/>
        </w:rPr>
        <w:t>Ця</w:t>
      </w:r>
      <w:r w:rsidRPr="002207C8">
        <w:rPr>
          <w:rFonts w:ascii="Times New Roman" w:hAnsi="Times New Roman" w:cs="Times New Roman"/>
          <w:sz w:val="28"/>
          <w:szCs w:val="28"/>
        </w:rPr>
        <w:t xml:space="preserve"> обставина </w:t>
      </w:r>
      <w:r w:rsidR="003E4217" w:rsidRPr="002207C8">
        <w:rPr>
          <w:rFonts w:ascii="Times New Roman" w:hAnsi="Times New Roman" w:cs="Times New Roman"/>
          <w:sz w:val="28"/>
          <w:szCs w:val="28"/>
        </w:rPr>
        <w:t xml:space="preserve"> в великій мірі </w:t>
      </w:r>
      <w:r w:rsidRPr="002207C8">
        <w:rPr>
          <w:rFonts w:ascii="Times New Roman" w:hAnsi="Times New Roman" w:cs="Times New Roman"/>
          <w:sz w:val="28"/>
          <w:szCs w:val="28"/>
        </w:rPr>
        <w:t xml:space="preserve">обмежує вибір стічних вод, </w:t>
      </w:r>
      <w:r w:rsidR="003E4217" w:rsidRPr="002207C8">
        <w:rPr>
          <w:rFonts w:ascii="Times New Roman" w:hAnsi="Times New Roman" w:cs="Times New Roman"/>
          <w:sz w:val="28"/>
          <w:szCs w:val="28"/>
        </w:rPr>
        <w:t>які</w:t>
      </w:r>
      <w:r w:rsidRPr="002207C8">
        <w:rPr>
          <w:rFonts w:ascii="Times New Roman" w:hAnsi="Times New Roman" w:cs="Times New Roman"/>
          <w:sz w:val="28"/>
          <w:szCs w:val="28"/>
        </w:rPr>
        <w:t xml:space="preserve"> придатні для очищення</w:t>
      </w:r>
      <w:r w:rsidR="003E4217" w:rsidRPr="002207C8">
        <w:rPr>
          <w:rFonts w:ascii="Times New Roman" w:hAnsi="Times New Roman" w:cs="Times New Roman"/>
          <w:sz w:val="28"/>
          <w:szCs w:val="28"/>
        </w:rPr>
        <w:t xml:space="preserve"> в</w:t>
      </w:r>
      <w:r w:rsidRPr="002207C8">
        <w:rPr>
          <w:rFonts w:ascii="Times New Roman" w:hAnsi="Times New Roman" w:cs="Times New Roman"/>
          <w:sz w:val="28"/>
          <w:szCs w:val="28"/>
        </w:rPr>
        <w:t xml:space="preserve"> пом’якшув</w:t>
      </w:r>
      <w:r w:rsidR="003E4217" w:rsidRPr="002207C8">
        <w:rPr>
          <w:rFonts w:ascii="Times New Roman" w:hAnsi="Times New Roman" w:cs="Times New Roman"/>
          <w:sz w:val="28"/>
          <w:szCs w:val="28"/>
        </w:rPr>
        <w:t>альних системах</w:t>
      </w:r>
      <w:r w:rsidRPr="002207C8">
        <w:rPr>
          <w:rFonts w:ascii="Times New Roman" w:hAnsi="Times New Roman" w:cs="Times New Roman"/>
          <w:sz w:val="28"/>
          <w:szCs w:val="28"/>
        </w:rPr>
        <w:t xml:space="preserve">. </w:t>
      </w:r>
      <w:r w:rsidR="003E4217" w:rsidRPr="002207C8">
        <w:rPr>
          <w:rFonts w:ascii="Times New Roman" w:hAnsi="Times New Roman" w:cs="Times New Roman"/>
          <w:sz w:val="28"/>
          <w:szCs w:val="28"/>
        </w:rPr>
        <w:t>С</w:t>
      </w:r>
      <w:r w:rsidRPr="002207C8">
        <w:rPr>
          <w:rFonts w:ascii="Times New Roman" w:hAnsi="Times New Roman" w:cs="Times New Roman"/>
          <w:sz w:val="28"/>
          <w:szCs w:val="28"/>
        </w:rPr>
        <w:t>тічні води не повинні містити сильних окислювачів, які можуть спричинити корозію обладнання</w:t>
      </w:r>
      <w:r w:rsidR="003E4217" w:rsidRPr="002207C8">
        <w:rPr>
          <w:rFonts w:ascii="Times New Roman" w:hAnsi="Times New Roman" w:cs="Times New Roman"/>
          <w:sz w:val="28"/>
          <w:szCs w:val="28"/>
        </w:rPr>
        <w:t>, а також</w:t>
      </w:r>
      <w:r w:rsidRPr="002207C8">
        <w:rPr>
          <w:rFonts w:ascii="Times New Roman" w:hAnsi="Times New Roman" w:cs="Times New Roman"/>
          <w:sz w:val="28"/>
          <w:szCs w:val="28"/>
        </w:rPr>
        <w:t xml:space="preserve"> велик</w:t>
      </w:r>
      <w:r w:rsidR="003E4217" w:rsidRPr="002207C8">
        <w:rPr>
          <w:rFonts w:ascii="Times New Roman" w:hAnsi="Times New Roman" w:cs="Times New Roman"/>
          <w:sz w:val="28"/>
          <w:szCs w:val="28"/>
        </w:rPr>
        <w:t>у</w:t>
      </w:r>
      <w:r w:rsidRPr="002207C8">
        <w:rPr>
          <w:rFonts w:ascii="Times New Roman" w:hAnsi="Times New Roman" w:cs="Times New Roman"/>
          <w:sz w:val="28"/>
          <w:szCs w:val="28"/>
        </w:rPr>
        <w:t xml:space="preserve"> кільк</w:t>
      </w:r>
      <w:r w:rsidR="003E4217" w:rsidRPr="002207C8">
        <w:rPr>
          <w:rFonts w:ascii="Times New Roman" w:hAnsi="Times New Roman" w:cs="Times New Roman"/>
          <w:sz w:val="28"/>
          <w:szCs w:val="28"/>
        </w:rPr>
        <w:t>і</w:t>
      </w:r>
      <w:r w:rsidRPr="002207C8">
        <w:rPr>
          <w:rFonts w:ascii="Times New Roman" w:hAnsi="Times New Roman" w:cs="Times New Roman"/>
          <w:sz w:val="28"/>
          <w:szCs w:val="28"/>
        </w:rPr>
        <w:t>ст</w:t>
      </w:r>
      <w:r w:rsidR="003E4217" w:rsidRPr="002207C8">
        <w:rPr>
          <w:rFonts w:ascii="Times New Roman" w:hAnsi="Times New Roman" w:cs="Times New Roman"/>
          <w:sz w:val="28"/>
          <w:szCs w:val="28"/>
        </w:rPr>
        <w:t>ь</w:t>
      </w:r>
      <w:r w:rsidRPr="002207C8">
        <w:rPr>
          <w:rFonts w:ascii="Times New Roman" w:hAnsi="Times New Roman" w:cs="Times New Roman"/>
          <w:sz w:val="28"/>
          <w:szCs w:val="28"/>
        </w:rPr>
        <w:t xml:space="preserve"> органічних сполук, які можуть перетворюватися у пару при підвищен</w:t>
      </w:r>
      <w:r w:rsidR="003E4217" w:rsidRPr="002207C8">
        <w:rPr>
          <w:rFonts w:ascii="Times New Roman" w:hAnsi="Times New Roman" w:cs="Times New Roman"/>
          <w:sz w:val="28"/>
          <w:szCs w:val="28"/>
        </w:rPr>
        <w:t>ні</w:t>
      </w:r>
      <w:r w:rsidRPr="002207C8">
        <w:rPr>
          <w:rFonts w:ascii="Times New Roman" w:hAnsi="Times New Roman" w:cs="Times New Roman"/>
          <w:sz w:val="28"/>
          <w:szCs w:val="28"/>
        </w:rPr>
        <w:t xml:space="preserve"> температурі</w:t>
      </w:r>
      <w:r w:rsidR="003E4217" w:rsidRPr="002207C8">
        <w:rPr>
          <w:rFonts w:ascii="Times New Roman" w:hAnsi="Times New Roman" w:cs="Times New Roman"/>
          <w:sz w:val="28"/>
          <w:szCs w:val="28"/>
        </w:rPr>
        <w:t xml:space="preserve"> та руйнуванні</w:t>
      </w:r>
      <w:r w:rsidRPr="002207C8">
        <w:rPr>
          <w:rFonts w:ascii="Times New Roman" w:hAnsi="Times New Roman" w:cs="Times New Roman"/>
          <w:sz w:val="28"/>
          <w:szCs w:val="28"/>
        </w:rPr>
        <w:t>.</w:t>
      </w:r>
    </w:p>
    <w:p w:rsidR="007F6684" w:rsidRPr="002207C8" w:rsidRDefault="007F6684"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Більш перспективні схеми опріснення в цьому відношенні, які дозволять ефективно витягувати зі стічних вод катіони та аніони певних домішок та запобігати або мінімізувати їх потраплянн</w:t>
      </w:r>
      <w:r w:rsidR="003E4217" w:rsidRPr="002207C8">
        <w:rPr>
          <w:rFonts w:ascii="Times New Roman" w:hAnsi="Times New Roman" w:cs="Times New Roman"/>
          <w:sz w:val="28"/>
          <w:szCs w:val="28"/>
        </w:rPr>
        <w:t>я до системи</w:t>
      </w:r>
      <w:r w:rsidRPr="002207C8">
        <w:rPr>
          <w:rFonts w:ascii="Times New Roman" w:hAnsi="Times New Roman" w:cs="Times New Roman"/>
          <w:sz w:val="28"/>
          <w:szCs w:val="28"/>
        </w:rPr>
        <w:t>.</w:t>
      </w:r>
    </w:p>
    <w:p w:rsidR="007F6684" w:rsidRPr="002207C8" w:rsidRDefault="003E4217"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З</w:t>
      </w:r>
      <w:r w:rsidR="007F6684" w:rsidRPr="002207C8">
        <w:rPr>
          <w:rFonts w:ascii="Times New Roman" w:hAnsi="Times New Roman" w:cs="Times New Roman"/>
          <w:sz w:val="28"/>
          <w:szCs w:val="28"/>
        </w:rPr>
        <w:t>азвичай</w:t>
      </w:r>
      <w:r w:rsidRPr="002207C8">
        <w:rPr>
          <w:rFonts w:ascii="Times New Roman" w:hAnsi="Times New Roman" w:cs="Times New Roman"/>
          <w:sz w:val="28"/>
          <w:szCs w:val="28"/>
        </w:rPr>
        <w:t xml:space="preserve"> </w:t>
      </w:r>
      <w:r w:rsidR="007F6684" w:rsidRPr="002207C8">
        <w:rPr>
          <w:rFonts w:ascii="Times New Roman" w:hAnsi="Times New Roman" w:cs="Times New Roman"/>
          <w:sz w:val="28"/>
          <w:szCs w:val="28"/>
        </w:rPr>
        <w:t>загальні іони</w:t>
      </w:r>
      <w:r w:rsidRPr="002207C8">
        <w:rPr>
          <w:rFonts w:ascii="Times New Roman" w:hAnsi="Times New Roman" w:cs="Times New Roman"/>
          <w:sz w:val="28"/>
          <w:szCs w:val="28"/>
        </w:rPr>
        <w:t xml:space="preserve"> виступають специфічними забруднювачами, такі як: (</w:t>
      </w:r>
      <m:oMath>
        <m:sSubSup>
          <m:sSubSupPr>
            <m:ctrlPr>
              <w:rPr>
                <w:rFonts w:ascii="Cambria Math" w:hAnsi="Times New Roman" w:cs="Times New Roman"/>
                <w:i/>
                <w:sz w:val="28"/>
                <w:szCs w:val="28"/>
              </w:rPr>
            </m:ctrlPr>
          </m:sSubSupPr>
          <m:e>
            <m:r>
              <w:rPr>
                <w:rFonts w:ascii="Cambria Math" w:hAnsi="Cambria Math" w:cs="Times New Roman"/>
                <w:sz w:val="28"/>
                <w:szCs w:val="28"/>
              </w:rPr>
              <m:t>NH</m:t>
            </m:r>
          </m:e>
          <m:sub>
            <m:r>
              <w:rPr>
                <w:rFonts w:ascii="Cambria Math" w:hAnsi="Times New Roman" w:cs="Times New Roman"/>
                <w:sz w:val="28"/>
                <w:szCs w:val="28"/>
              </w:rPr>
              <m:t>4</m:t>
            </m:r>
          </m:sub>
          <m:sup>
            <m:r>
              <w:rPr>
                <w:rFonts w:ascii="Cambria Math" w:hAnsi="Times New Roman" w:cs="Times New Roman"/>
                <w:sz w:val="28"/>
                <w:szCs w:val="28"/>
              </w:rPr>
              <m:t>+</m:t>
            </m:r>
          </m:sup>
        </m:sSubSup>
        <m:r>
          <w:rPr>
            <w:rFonts w:ascii="Cambria Math" w:hAnsi="Times New Roman" w:cs="Times New Roman"/>
            <w:sz w:val="28"/>
            <w:szCs w:val="28"/>
          </w:rPr>
          <m:t xml:space="preserve">, </m:t>
        </m:r>
        <m:sSubSup>
          <m:sSubSupPr>
            <m:ctrlPr>
              <w:rPr>
                <w:rFonts w:ascii="Cambria Math" w:hAnsi="Times New Roman" w:cs="Times New Roman"/>
                <w:i/>
                <w:sz w:val="28"/>
                <w:szCs w:val="28"/>
              </w:rPr>
            </m:ctrlPr>
          </m:sSubSupPr>
          <m:e>
            <m:r>
              <w:rPr>
                <w:rFonts w:ascii="Cambria Math" w:hAnsi="Cambria Math" w:cs="Times New Roman"/>
                <w:sz w:val="28"/>
                <w:szCs w:val="28"/>
              </w:rPr>
              <m:t>SO</m:t>
            </m:r>
          </m:e>
          <m:sub>
            <m:r>
              <w:rPr>
                <w:rFonts w:ascii="Cambria Math" w:hAnsi="Times New Roman" w:cs="Times New Roman"/>
                <w:sz w:val="28"/>
                <w:szCs w:val="28"/>
              </w:rPr>
              <m:t>4</m:t>
            </m:r>
          </m:sub>
          <m:sup>
            <m:r>
              <w:rPr>
                <w:rFonts w:ascii="Cambria Math" w:hAnsi="Times New Roman" w:cs="Times New Roman"/>
                <w:sz w:val="28"/>
                <w:szCs w:val="28"/>
              </w:rPr>
              <m:t>2</m:t>
            </m:r>
            <m:r>
              <w:rPr>
                <w:rFonts w:ascii="Cambria Math" w:hAnsi="Times New Roman" w:cs="Times New Roman"/>
                <w:sz w:val="28"/>
                <w:szCs w:val="28"/>
              </w:rPr>
              <m:t>-</m:t>
            </m:r>
          </m:sup>
        </m:sSubSup>
        <m:r>
          <w:rPr>
            <w:rFonts w:ascii="Cambria Math" w:hAnsi="Times New Roman" w:cs="Times New Roman"/>
            <w:sz w:val="28"/>
            <w:szCs w:val="28"/>
          </w:rPr>
          <m:t xml:space="preserve">, </m:t>
        </m:r>
        <m:sSup>
          <m:sSupPr>
            <m:ctrlPr>
              <w:rPr>
                <w:rFonts w:ascii="Cambria Math" w:hAnsi="Times New Roman" w:cs="Times New Roman"/>
                <w:i/>
                <w:sz w:val="28"/>
                <w:szCs w:val="28"/>
              </w:rPr>
            </m:ctrlPr>
          </m:sSupPr>
          <m:e>
            <m:r>
              <w:rPr>
                <w:rFonts w:ascii="Cambria Math" w:hAnsi="Cambria Math" w:cs="Times New Roman"/>
                <w:sz w:val="28"/>
                <w:szCs w:val="28"/>
              </w:rPr>
              <m:t>CI</m:t>
            </m:r>
          </m:e>
          <m:sup>
            <m:r>
              <w:rPr>
                <w:rFonts w:ascii="Cambria Math" w:hAnsi="Cambria Math" w:cs="Times New Roman"/>
                <w:sz w:val="28"/>
                <w:szCs w:val="28"/>
              </w:rPr>
              <m:t>-</m:t>
            </m:r>
          </m:sup>
        </m:sSup>
        <m:r>
          <w:rPr>
            <w:rFonts w:ascii="Cambria Math" w:hAnsi="Times New Roman" w:cs="Times New Roman"/>
            <w:sz w:val="28"/>
            <w:szCs w:val="28"/>
          </w:rPr>
          <m:t>,</m:t>
        </m:r>
        <m:sSubSup>
          <m:sSubSupPr>
            <m:ctrlPr>
              <w:rPr>
                <w:rFonts w:ascii="Cambria Math" w:hAnsi="Times New Roman" w:cs="Times New Roman"/>
                <w:i/>
                <w:sz w:val="28"/>
                <w:szCs w:val="28"/>
              </w:rPr>
            </m:ctrlPr>
          </m:sSubSupPr>
          <m:e>
            <m:r>
              <w:rPr>
                <w:rFonts w:ascii="Cambria Math" w:hAnsi="Cambria Math" w:cs="Times New Roman"/>
                <w:sz w:val="28"/>
                <w:szCs w:val="28"/>
              </w:rPr>
              <m:t>HPO</m:t>
            </m:r>
          </m:e>
          <m:sub>
            <m:r>
              <w:rPr>
                <w:rFonts w:ascii="Cambria Math" w:hAnsi="Times New Roman" w:cs="Times New Roman"/>
                <w:sz w:val="28"/>
                <w:szCs w:val="28"/>
              </w:rPr>
              <m:t>4</m:t>
            </m:r>
          </m:sub>
          <m:sup>
            <m:r>
              <w:rPr>
                <w:rFonts w:ascii="Cambria Math" w:hAnsi="Times New Roman" w:cs="Times New Roman"/>
                <w:sz w:val="28"/>
                <w:szCs w:val="28"/>
              </w:rPr>
              <m:t>2</m:t>
            </m:r>
            <m:r>
              <w:rPr>
                <w:rFonts w:ascii="Cambria Math" w:hAnsi="Times New Roman" w:cs="Times New Roman"/>
                <w:sz w:val="28"/>
                <w:szCs w:val="28"/>
              </w:rPr>
              <m:t>-</m:t>
            </m:r>
          </m:sup>
        </m:sSubSup>
        <m:r>
          <w:rPr>
            <w:rFonts w:ascii="Cambria Math" w:hAnsi="Times New Roman" w:cs="Times New Roman"/>
            <w:sz w:val="28"/>
            <w:szCs w:val="28"/>
          </w:rPr>
          <m:t xml:space="preserve"> </m:t>
        </m:r>
        <m:r>
          <w:rPr>
            <w:rFonts w:ascii="Cambria Math" w:hAnsi="Times New Roman" w:cs="Times New Roman"/>
            <w:sz w:val="28"/>
            <w:szCs w:val="28"/>
          </w:rPr>
          <m:t>та</m:t>
        </m:r>
        <m:r>
          <w:rPr>
            <w:rFonts w:ascii="Cambria Math" w:hAnsi="Times New Roman" w:cs="Times New Roman"/>
            <w:sz w:val="28"/>
            <w:szCs w:val="28"/>
          </w:rPr>
          <m:t xml:space="preserve"> </m:t>
        </m:r>
        <m:r>
          <w:rPr>
            <w:rFonts w:ascii="Cambria Math" w:hAnsi="Times New Roman" w:cs="Times New Roman"/>
            <w:sz w:val="28"/>
            <w:szCs w:val="28"/>
          </w:rPr>
          <m:t>ін</m:t>
        </m:r>
        <m:r>
          <w:rPr>
            <w:rFonts w:ascii="Cambria Math" w:hAnsi="Times New Roman" w:cs="Times New Roman"/>
            <w:sz w:val="28"/>
            <w:szCs w:val="28"/>
          </w:rPr>
          <m:t>.</m:t>
        </m:r>
      </m:oMath>
      <w:r w:rsidR="007F6684" w:rsidRPr="002207C8">
        <w:rPr>
          <w:rFonts w:ascii="Times New Roman" w:hAnsi="Times New Roman" w:cs="Times New Roman"/>
          <w:sz w:val="28"/>
          <w:szCs w:val="28"/>
        </w:rPr>
        <w:t xml:space="preserve">). Значення </w:t>
      </w:r>
      <w:r w:rsidR="003C67B8" w:rsidRPr="002207C8">
        <w:rPr>
          <w:rFonts w:ascii="Times New Roman" w:hAnsi="Times New Roman" w:cs="Times New Roman"/>
          <w:sz w:val="28"/>
          <w:szCs w:val="28"/>
        </w:rPr>
        <w:t>БСК</w:t>
      </w:r>
      <w:r w:rsidR="007F6684" w:rsidRPr="002207C8">
        <w:rPr>
          <w:rFonts w:ascii="Times New Roman" w:hAnsi="Times New Roman" w:cs="Times New Roman"/>
          <w:sz w:val="28"/>
          <w:szCs w:val="28"/>
        </w:rPr>
        <w:t xml:space="preserve"> в них не перевищує 20-30 мг </w:t>
      </w:r>
      <w:r w:rsidRPr="002207C8">
        <w:rPr>
          <w:rFonts w:ascii="Times New Roman" w:hAnsi="Times New Roman" w:cs="Times New Roman"/>
          <w:sz w:val="28"/>
          <w:szCs w:val="28"/>
        </w:rPr>
        <w:t>О</w:t>
      </w:r>
      <w:r w:rsidRPr="002207C8">
        <w:rPr>
          <w:rFonts w:ascii="Times New Roman" w:hAnsi="Times New Roman" w:cs="Times New Roman"/>
          <w:sz w:val="28"/>
          <w:szCs w:val="28"/>
          <w:vertAlign w:val="subscript"/>
        </w:rPr>
        <w:t>2</w:t>
      </w:r>
      <w:r w:rsidR="007F6684" w:rsidRPr="002207C8">
        <w:rPr>
          <w:rFonts w:ascii="Times New Roman" w:hAnsi="Times New Roman" w:cs="Times New Roman"/>
          <w:sz w:val="28"/>
          <w:szCs w:val="28"/>
        </w:rPr>
        <w:t xml:space="preserve">/ л, а </w:t>
      </w:r>
      <w:r w:rsidRPr="002207C8">
        <w:rPr>
          <w:rFonts w:ascii="Times New Roman" w:hAnsi="Times New Roman" w:cs="Times New Roman"/>
          <w:sz w:val="28"/>
          <w:szCs w:val="28"/>
        </w:rPr>
        <w:t>очищення</w:t>
      </w:r>
      <w:r w:rsidR="007F6684" w:rsidRPr="002207C8">
        <w:rPr>
          <w:rFonts w:ascii="Times New Roman" w:hAnsi="Times New Roman" w:cs="Times New Roman"/>
          <w:sz w:val="28"/>
          <w:szCs w:val="28"/>
        </w:rPr>
        <w:t xml:space="preserve"> реагентом знижує його</w:t>
      </w:r>
      <w:r w:rsidRPr="002207C8">
        <w:rPr>
          <w:rFonts w:ascii="Times New Roman" w:hAnsi="Times New Roman" w:cs="Times New Roman"/>
          <w:sz w:val="28"/>
          <w:szCs w:val="28"/>
        </w:rPr>
        <w:t xml:space="preserve"> вміст</w:t>
      </w:r>
      <w:r w:rsidR="007F6684" w:rsidRPr="002207C8">
        <w:rPr>
          <w:rFonts w:ascii="Times New Roman" w:hAnsi="Times New Roman" w:cs="Times New Roman"/>
          <w:sz w:val="28"/>
          <w:szCs w:val="28"/>
        </w:rPr>
        <w:t xml:space="preserve"> до 15-20 мг </w:t>
      </w:r>
      <w:r w:rsidRPr="002207C8">
        <w:rPr>
          <w:rFonts w:ascii="Times New Roman" w:hAnsi="Times New Roman" w:cs="Times New Roman"/>
          <w:sz w:val="28"/>
          <w:szCs w:val="28"/>
        </w:rPr>
        <w:t>О</w:t>
      </w:r>
      <w:r w:rsidRPr="002207C8">
        <w:rPr>
          <w:rFonts w:ascii="Times New Roman" w:hAnsi="Times New Roman" w:cs="Times New Roman"/>
          <w:sz w:val="28"/>
          <w:szCs w:val="28"/>
          <w:vertAlign w:val="subscript"/>
        </w:rPr>
        <w:t>2</w:t>
      </w:r>
      <w:r w:rsidR="007F6684" w:rsidRPr="002207C8">
        <w:rPr>
          <w:rFonts w:ascii="Times New Roman" w:hAnsi="Times New Roman" w:cs="Times New Roman"/>
          <w:sz w:val="28"/>
          <w:szCs w:val="28"/>
        </w:rPr>
        <w:t xml:space="preserve">/л. </w:t>
      </w:r>
      <w:r w:rsidRPr="002207C8">
        <w:rPr>
          <w:rFonts w:ascii="Times New Roman" w:hAnsi="Times New Roman" w:cs="Times New Roman"/>
          <w:sz w:val="28"/>
          <w:szCs w:val="28"/>
        </w:rPr>
        <w:t>З цього слідує, що очистка</w:t>
      </w:r>
      <w:r w:rsidR="007F6684"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продувочних</w:t>
      </w:r>
      <w:proofErr w:type="spellEnd"/>
      <w:r w:rsidRPr="002207C8">
        <w:rPr>
          <w:rFonts w:ascii="Times New Roman" w:hAnsi="Times New Roman" w:cs="Times New Roman"/>
          <w:sz w:val="28"/>
          <w:szCs w:val="28"/>
        </w:rPr>
        <w:t xml:space="preserve"> вод</w:t>
      </w:r>
      <w:r w:rsidR="007F6684" w:rsidRPr="002207C8">
        <w:rPr>
          <w:rFonts w:ascii="Times New Roman" w:hAnsi="Times New Roman" w:cs="Times New Roman"/>
          <w:sz w:val="28"/>
          <w:szCs w:val="28"/>
        </w:rPr>
        <w:t xml:space="preserve"> цієї виробничої категорії на </w:t>
      </w:r>
      <w:r w:rsidR="007F6684" w:rsidRPr="002207C8">
        <w:rPr>
          <w:rFonts w:ascii="Times New Roman" w:hAnsi="Times New Roman" w:cs="Times New Roman"/>
          <w:sz w:val="28"/>
          <w:szCs w:val="28"/>
        </w:rPr>
        <w:lastRenderedPageBreak/>
        <w:t xml:space="preserve">установках для пом’якшення та знесолення є дуже перспективним. Цей висновок був зроблений в результаті багаторічних досліджень щодо опріснення </w:t>
      </w:r>
      <w:proofErr w:type="spellStart"/>
      <w:r w:rsidRPr="002207C8">
        <w:rPr>
          <w:rFonts w:ascii="Times New Roman" w:hAnsi="Times New Roman" w:cs="Times New Roman"/>
          <w:sz w:val="28"/>
          <w:szCs w:val="28"/>
        </w:rPr>
        <w:t>продувочних</w:t>
      </w:r>
      <w:proofErr w:type="spellEnd"/>
      <w:r w:rsidR="007F6684" w:rsidRPr="002207C8">
        <w:rPr>
          <w:rFonts w:ascii="Times New Roman" w:hAnsi="Times New Roman" w:cs="Times New Roman"/>
          <w:sz w:val="28"/>
          <w:szCs w:val="28"/>
        </w:rPr>
        <w:t xml:space="preserve"> і поверхневих стічних вод</w:t>
      </w:r>
      <w:r w:rsidRPr="002207C8">
        <w:rPr>
          <w:rFonts w:ascii="Times New Roman" w:hAnsi="Times New Roman" w:cs="Times New Roman"/>
          <w:sz w:val="28"/>
          <w:szCs w:val="28"/>
        </w:rPr>
        <w:t xml:space="preserve"> на підприємствах</w:t>
      </w:r>
      <w:r w:rsidR="007F6684" w:rsidRPr="002207C8">
        <w:rPr>
          <w:rFonts w:ascii="Times New Roman" w:hAnsi="Times New Roman" w:cs="Times New Roman"/>
          <w:sz w:val="28"/>
          <w:szCs w:val="28"/>
        </w:rPr>
        <w:t xml:space="preserve"> фосфорної та азотної промисловості</w:t>
      </w:r>
      <w:r w:rsidR="003C67B8" w:rsidRPr="002207C8">
        <w:rPr>
          <w:rFonts w:ascii="Times New Roman" w:hAnsi="Times New Roman" w:cs="Times New Roman"/>
          <w:sz w:val="28"/>
          <w:szCs w:val="28"/>
        </w:rPr>
        <w:t xml:space="preserve"> </w:t>
      </w:r>
      <w:r w:rsidR="003C67B8" w:rsidRPr="002207C8">
        <w:rPr>
          <w:rFonts w:ascii="Times New Roman" w:eastAsia="Calibri" w:hAnsi="Times New Roman" w:cs="Times New Roman"/>
          <w:sz w:val="28"/>
          <w:szCs w:val="28"/>
          <w:lang w:eastAsia="ru-RU"/>
        </w:rPr>
        <w:t>[1, с.232]</w:t>
      </w:r>
      <w:r w:rsidR="007F6684" w:rsidRPr="002207C8">
        <w:rPr>
          <w:rFonts w:ascii="Times New Roman" w:hAnsi="Times New Roman" w:cs="Times New Roman"/>
          <w:sz w:val="28"/>
          <w:szCs w:val="28"/>
        </w:rPr>
        <w:t>.</w:t>
      </w:r>
    </w:p>
    <w:p w:rsidR="007F6684" w:rsidRPr="002207C8" w:rsidRDefault="003E4217"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Така схема </w:t>
      </w:r>
      <w:r w:rsidR="007F6684" w:rsidRPr="002207C8">
        <w:rPr>
          <w:rFonts w:ascii="Times New Roman" w:hAnsi="Times New Roman" w:cs="Times New Roman"/>
          <w:sz w:val="28"/>
          <w:szCs w:val="28"/>
        </w:rPr>
        <w:t xml:space="preserve">рекомендована для широкого використання при проектуванні </w:t>
      </w:r>
      <w:proofErr w:type="spellStart"/>
      <w:r w:rsidRPr="002207C8">
        <w:rPr>
          <w:rFonts w:ascii="Times New Roman" w:hAnsi="Times New Roman" w:cs="Times New Roman"/>
          <w:sz w:val="28"/>
          <w:szCs w:val="28"/>
        </w:rPr>
        <w:t>безвідводних</w:t>
      </w:r>
      <w:proofErr w:type="spellEnd"/>
      <w:r w:rsidR="007F6684" w:rsidRPr="002207C8">
        <w:rPr>
          <w:rFonts w:ascii="Times New Roman" w:hAnsi="Times New Roman" w:cs="Times New Roman"/>
          <w:sz w:val="28"/>
          <w:szCs w:val="28"/>
        </w:rPr>
        <w:t xml:space="preserve"> промислових підприємств із залученням високоефективних </w:t>
      </w:r>
      <w:r w:rsidRPr="002207C8">
        <w:rPr>
          <w:rFonts w:ascii="Times New Roman" w:hAnsi="Times New Roman" w:cs="Times New Roman"/>
          <w:sz w:val="28"/>
          <w:szCs w:val="28"/>
        </w:rPr>
        <w:t>систем іонообміну</w:t>
      </w:r>
      <w:r w:rsidR="007F6684" w:rsidRPr="002207C8">
        <w:rPr>
          <w:rFonts w:ascii="Times New Roman" w:hAnsi="Times New Roman" w:cs="Times New Roman"/>
          <w:sz w:val="28"/>
          <w:szCs w:val="28"/>
        </w:rPr>
        <w:t>, які живляться міською стічною водою замість природної.</w:t>
      </w:r>
    </w:p>
    <w:p w:rsidR="00CD75C7" w:rsidRPr="002207C8" w:rsidRDefault="005C771F"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Як висновок</w:t>
      </w:r>
      <w:r w:rsidR="007F6684" w:rsidRPr="002207C8">
        <w:rPr>
          <w:rFonts w:ascii="Times New Roman" w:hAnsi="Times New Roman" w:cs="Times New Roman"/>
          <w:sz w:val="28"/>
          <w:szCs w:val="28"/>
        </w:rPr>
        <w:t xml:space="preserve">, іонообмінна установка, </w:t>
      </w:r>
      <w:r w:rsidRPr="002207C8">
        <w:rPr>
          <w:rFonts w:ascii="Times New Roman" w:hAnsi="Times New Roman" w:cs="Times New Roman"/>
          <w:sz w:val="28"/>
          <w:szCs w:val="28"/>
        </w:rPr>
        <w:t>що</w:t>
      </w:r>
      <w:r w:rsidR="007F6684" w:rsidRPr="002207C8">
        <w:rPr>
          <w:rFonts w:ascii="Times New Roman" w:hAnsi="Times New Roman" w:cs="Times New Roman"/>
          <w:sz w:val="28"/>
          <w:szCs w:val="28"/>
        </w:rPr>
        <w:t xml:space="preserve"> включена до розглянутої схеми водопостачання та знесолення 10 млн. </w:t>
      </w:r>
      <w:r w:rsidR="003E4217" w:rsidRPr="002207C8">
        <w:rPr>
          <w:rFonts w:ascii="Times New Roman" w:hAnsi="Times New Roman" w:cs="Times New Roman"/>
          <w:sz w:val="28"/>
          <w:szCs w:val="28"/>
        </w:rPr>
        <w:t>м</w:t>
      </w:r>
      <w:r w:rsidR="003E4217" w:rsidRPr="002207C8">
        <w:rPr>
          <w:rFonts w:ascii="Times New Roman" w:hAnsi="Times New Roman" w:cs="Times New Roman"/>
          <w:sz w:val="28"/>
          <w:szCs w:val="28"/>
          <w:vertAlign w:val="superscript"/>
        </w:rPr>
        <w:t>3</w:t>
      </w:r>
      <w:r w:rsidR="007F6684" w:rsidRPr="002207C8">
        <w:rPr>
          <w:rFonts w:ascii="Times New Roman" w:hAnsi="Times New Roman" w:cs="Times New Roman"/>
          <w:sz w:val="28"/>
          <w:szCs w:val="28"/>
        </w:rPr>
        <w:t>/рік побутових</w:t>
      </w:r>
      <w:r w:rsidRPr="002207C8">
        <w:rPr>
          <w:rFonts w:ascii="Times New Roman" w:hAnsi="Times New Roman" w:cs="Times New Roman"/>
          <w:sz w:val="28"/>
          <w:szCs w:val="28"/>
        </w:rPr>
        <w:t xml:space="preserve"> </w:t>
      </w:r>
      <w:r w:rsidR="007F6684" w:rsidRPr="002207C8">
        <w:rPr>
          <w:rFonts w:ascii="Times New Roman" w:hAnsi="Times New Roman" w:cs="Times New Roman"/>
          <w:sz w:val="28"/>
          <w:szCs w:val="28"/>
        </w:rPr>
        <w:t xml:space="preserve">та поверхневих стічних вод, дозволяє скидати 43 млн. </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007F6684" w:rsidRPr="002207C8">
        <w:rPr>
          <w:rFonts w:ascii="Times New Roman" w:hAnsi="Times New Roman" w:cs="Times New Roman"/>
          <w:sz w:val="28"/>
          <w:szCs w:val="28"/>
        </w:rPr>
        <w:t>/рік забруднених побутових стічних вод та конденсату</w:t>
      </w:r>
      <w:r w:rsidR="002D262E" w:rsidRPr="002207C8">
        <w:rPr>
          <w:rFonts w:ascii="Times New Roman" w:hAnsi="Times New Roman" w:cs="Times New Roman"/>
          <w:sz w:val="28"/>
          <w:szCs w:val="28"/>
        </w:rPr>
        <w:t>. Тим самим забезпечуючи</w:t>
      </w:r>
      <w:r w:rsidR="007F6684" w:rsidRPr="002207C8">
        <w:rPr>
          <w:rFonts w:ascii="Times New Roman" w:hAnsi="Times New Roman" w:cs="Times New Roman"/>
          <w:sz w:val="28"/>
          <w:szCs w:val="28"/>
        </w:rPr>
        <w:t xml:space="preserve"> 42 млн. </w:t>
      </w:r>
      <w:r w:rsidRPr="002207C8">
        <w:rPr>
          <w:rFonts w:ascii="Times New Roman" w:hAnsi="Times New Roman" w:cs="Times New Roman"/>
          <w:sz w:val="28"/>
          <w:szCs w:val="28"/>
        </w:rPr>
        <w:t>м</w:t>
      </w:r>
      <w:r w:rsidRPr="002207C8">
        <w:rPr>
          <w:rFonts w:ascii="Times New Roman" w:hAnsi="Times New Roman" w:cs="Times New Roman"/>
          <w:sz w:val="28"/>
          <w:szCs w:val="28"/>
          <w:vertAlign w:val="superscript"/>
        </w:rPr>
        <w:t>3</w:t>
      </w:r>
      <w:r w:rsidR="007F6684" w:rsidRPr="002207C8">
        <w:rPr>
          <w:rFonts w:ascii="Times New Roman" w:hAnsi="Times New Roman" w:cs="Times New Roman"/>
          <w:sz w:val="28"/>
          <w:szCs w:val="28"/>
        </w:rPr>
        <w:t xml:space="preserve">/рік додаткових водних ресурсів у цій промисловій зоні. </w:t>
      </w:r>
    </w:p>
    <w:p w:rsidR="006D7A3D" w:rsidRPr="002207C8" w:rsidRDefault="006D7A3D" w:rsidP="00F8474C">
      <w:pPr>
        <w:spacing w:after="0" w:line="360" w:lineRule="auto"/>
        <w:ind w:firstLine="720"/>
        <w:jc w:val="both"/>
        <w:rPr>
          <w:rFonts w:ascii="Times New Roman" w:hAnsi="Times New Roman" w:cs="Times New Roman"/>
          <w:b/>
          <w:bCs/>
          <w:color w:val="000000" w:themeColor="text1"/>
          <w:sz w:val="28"/>
          <w:szCs w:val="28"/>
        </w:rPr>
      </w:pPr>
    </w:p>
    <w:p w:rsidR="002E5419" w:rsidRPr="002207C8" w:rsidRDefault="002E5419" w:rsidP="00F8474C">
      <w:pPr>
        <w:spacing w:after="0"/>
        <w:rPr>
          <w:rFonts w:ascii="Times New Roman" w:hAnsi="Times New Roman" w:cs="Times New Roman"/>
          <w:b/>
          <w:bCs/>
          <w:color w:val="000000" w:themeColor="text1"/>
          <w:sz w:val="28"/>
          <w:szCs w:val="28"/>
        </w:rPr>
      </w:pPr>
      <w:bookmarkStart w:id="9" w:name="_Toc232626310"/>
      <w:bookmarkStart w:id="10" w:name="_Toc232710036"/>
      <w:bookmarkStart w:id="11" w:name="_Toc232714470"/>
      <w:bookmarkStart w:id="12" w:name="_Toc232715683"/>
      <w:bookmarkStart w:id="13" w:name="_Toc232715897"/>
      <w:bookmarkStart w:id="14" w:name="_Toc233089708"/>
      <w:bookmarkStart w:id="15" w:name="_Toc232626312"/>
      <w:bookmarkStart w:id="16" w:name="_Toc232710038"/>
      <w:bookmarkStart w:id="17" w:name="_Toc232714472"/>
      <w:bookmarkStart w:id="18" w:name="_Toc232715685"/>
      <w:bookmarkStart w:id="19" w:name="_Toc232715899"/>
      <w:bookmarkStart w:id="20" w:name="_Toc233089710"/>
      <w:r w:rsidRPr="002207C8">
        <w:rPr>
          <w:rFonts w:ascii="Times New Roman" w:hAnsi="Times New Roman" w:cs="Times New Roman"/>
          <w:b/>
          <w:bCs/>
          <w:color w:val="000000" w:themeColor="text1"/>
          <w:sz w:val="28"/>
          <w:szCs w:val="28"/>
        </w:rPr>
        <w:br w:type="page"/>
      </w:r>
    </w:p>
    <w:p w:rsidR="004261D3" w:rsidRPr="002207C8" w:rsidRDefault="004261D3" w:rsidP="00335AE6">
      <w:pPr>
        <w:pStyle w:val="1"/>
        <w:rPr>
          <w:kern w:val="32"/>
          <w:lang w:eastAsia="ru-RU"/>
        </w:rPr>
      </w:pPr>
      <w:bookmarkStart w:id="21" w:name="_Toc74049984"/>
      <w:r w:rsidRPr="002207C8">
        <w:rPr>
          <w:kern w:val="32"/>
          <w:lang w:eastAsia="ru-RU"/>
        </w:rPr>
        <w:lastRenderedPageBreak/>
        <w:t>2</w:t>
      </w:r>
      <w:bookmarkStart w:id="22" w:name="_Hlk73802305"/>
      <w:r w:rsidR="00651794" w:rsidRPr="002207C8">
        <w:rPr>
          <w:kern w:val="32"/>
          <w:lang w:eastAsia="ru-RU"/>
        </w:rPr>
        <w:t xml:space="preserve"> </w:t>
      </w:r>
      <w:r w:rsidRPr="002207C8">
        <w:rPr>
          <w:kern w:val="32"/>
          <w:lang w:eastAsia="ru-RU"/>
        </w:rPr>
        <w:t xml:space="preserve">Автоматизація типової схеми знесолення </w:t>
      </w:r>
      <w:bookmarkEnd w:id="22"/>
      <w:proofErr w:type="spellStart"/>
      <w:r w:rsidRPr="002207C8">
        <w:rPr>
          <w:kern w:val="32"/>
          <w:lang w:eastAsia="ru-RU"/>
        </w:rPr>
        <w:t>продувочних</w:t>
      </w:r>
      <w:proofErr w:type="spellEnd"/>
      <w:r w:rsidRPr="002207C8">
        <w:rPr>
          <w:kern w:val="32"/>
          <w:lang w:eastAsia="ru-RU"/>
        </w:rPr>
        <w:t xml:space="preserve"> стічних вод</w:t>
      </w:r>
      <w:bookmarkEnd w:id="21"/>
    </w:p>
    <w:p w:rsidR="004261D3" w:rsidRPr="002207C8" w:rsidRDefault="004261D3" w:rsidP="004261D3">
      <w:pPr>
        <w:spacing w:line="360" w:lineRule="auto"/>
        <w:ind w:firstLine="720"/>
        <w:jc w:val="both"/>
        <w:rPr>
          <w:rFonts w:ascii="Times New Roman" w:hAnsi="Times New Roman" w:cs="Times New Roman"/>
          <w:sz w:val="28"/>
          <w:szCs w:val="28"/>
        </w:rPr>
      </w:pPr>
    </w:p>
    <w:p w:rsidR="004261D3" w:rsidRPr="002207C8" w:rsidRDefault="004261D3" w:rsidP="004261D3">
      <w:pPr>
        <w:spacing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Мета процесу опріснення стічних вод складає отримання вихідної стічної води очищеної від механічних домішок та допустимою концентрацією іонів і катіонів. Така вода має бути придатна для повторного використання.</w:t>
      </w:r>
    </w:p>
    <w:p w:rsidR="004261D3" w:rsidRPr="002207C8" w:rsidRDefault="004261D3" w:rsidP="004261D3">
      <w:pPr>
        <w:spacing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Впровадження та розробка систем автоматизації виробництв є одним із ключових фаз їх проектування, оскільки вона забезпечує контроль якості продукції, раціональне використання сировини, енергії та мінімізує втручання людини на небезпечних етапах виробництв. Хімічні підприємства, які найчастіше використовують легкозаймисті та вибухонебезпечні речовини, працюючи в умовах високої екологічної небезпеки вимагають використовувати саме такі системи.</w:t>
      </w:r>
    </w:p>
    <w:p w:rsidR="004261D3" w:rsidRPr="002207C8" w:rsidRDefault="004261D3" w:rsidP="004261D3">
      <w:pPr>
        <w:spacing w:line="360" w:lineRule="auto"/>
        <w:jc w:val="both"/>
        <w:rPr>
          <w:rFonts w:ascii="Times New Roman" w:eastAsia="Calibri" w:hAnsi="Times New Roman" w:cs="Times New Roman"/>
          <w:b/>
          <w:bCs/>
          <w:iCs/>
          <w:kern w:val="32"/>
          <w:sz w:val="28"/>
          <w:szCs w:val="28"/>
          <w:lang w:eastAsia="ru-RU"/>
        </w:rPr>
      </w:pPr>
      <w:r w:rsidRPr="002207C8">
        <w:rPr>
          <w:rFonts w:ascii="Times New Roman" w:hAnsi="Times New Roman" w:cs="Times New Roman"/>
          <w:sz w:val="28"/>
          <w:szCs w:val="28"/>
        </w:rPr>
        <w:t>За умовою, що речовини, які використовуються при очищенні стічних вод, є досить шкідливими, то розробка та впровадження систем автоматизації надзвичайно важлива для надійної та раціональної роботи обладнання, контролю технологічних параметрів, отримання якісної продукції.</w:t>
      </w:r>
      <w:bookmarkStart w:id="23" w:name="_Toc232710043"/>
      <w:bookmarkStart w:id="24" w:name="_Toc232714477"/>
      <w:bookmarkStart w:id="25" w:name="_Toc232715690"/>
      <w:bookmarkStart w:id="26" w:name="_Toc232715904"/>
      <w:bookmarkStart w:id="27" w:name="_Toc233089715"/>
      <w:r w:rsidRPr="002207C8">
        <w:rPr>
          <w:rFonts w:ascii="Times New Roman" w:eastAsia="Calibri" w:hAnsi="Times New Roman" w:cs="Times New Roman"/>
          <w:b/>
          <w:bCs/>
          <w:iCs/>
          <w:kern w:val="32"/>
          <w:sz w:val="28"/>
          <w:szCs w:val="28"/>
          <w:lang w:eastAsia="ru-RU"/>
        </w:rPr>
        <w:t xml:space="preserve"> </w:t>
      </w:r>
    </w:p>
    <w:p w:rsidR="00335AE6" w:rsidRPr="002207C8" w:rsidRDefault="00335AE6" w:rsidP="00335AE6">
      <w:pPr>
        <w:spacing w:line="360" w:lineRule="auto"/>
        <w:jc w:val="both"/>
        <w:rPr>
          <w:rFonts w:ascii="Times New Roman" w:eastAsia="Calibri" w:hAnsi="Times New Roman" w:cs="Times New Roman"/>
          <w:b/>
          <w:bCs/>
          <w:iCs/>
          <w:kern w:val="32"/>
          <w:sz w:val="28"/>
          <w:szCs w:val="28"/>
          <w:lang w:eastAsia="ru-RU"/>
        </w:rPr>
      </w:pPr>
    </w:p>
    <w:p w:rsidR="004261D3" w:rsidRPr="002207C8" w:rsidRDefault="004261D3" w:rsidP="005E15E8">
      <w:pPr>
        <w:pStyle w:val="2"/>
      </w:pPr>
      <w:bookmarkStart w:id="28" w:name="_Toc74049985"/>
      <w:r w:rsidRPr="002207C8">
        <w:rPr>
          <w:kern w:val="32"/>
          <w:lang w:eastAsia="ru-RU"/>
        </w:rPr>
        <w:t>2.1 Аналіз основних па</w:t>
      </w:r>
      <w:r w:rsidRPr="002207C8">
        <w:t>р</w:t>
      </w:r>
      <w:r w:rsidRPr="002207C8">
        <w:rPr>
          <w:kern w:val="32"/>
          <w:lang w:eastAsia="ru-RU"/>
        </w:rPr>
        <w:t>аметрів процесу, що потребують автоматизації</w:t>
      </w:r>
      <w:bookmarkEnd w:id="28"/>
    </w:p>
    <w:p w:rsidR="002207C8" w:rsidRDefault="002207C8" w:rsidP="004261D3">
      <w:pPr>
        <w:spacing w:line="360" w:lineRule="auto"/>
        <w:ind w:firstLine="720"/>
        <w:jc w:val="both"/>
        <w:rPr>
          <w:rFonts w:ascii="Times New Roman" w:hAnsi="Times New Roman" w:cs="Times New Roman"/>
          <w:sz w:val="28"/>
          <w:szCs w:val="28"/>
        </w:rPr>
      </w:pPr>
    </w:p>
    <w:p w:rsidR="004261D3" w:rsidRPr="002207C8" w:rsidRDefault="004261D3" w:rsidP="004261D3">
      <w:pPr>
        <w:spacing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Дані наведені в таблиці 2.1. характеризують параметр регулювання, його точність вимірювань (допустимі відхилення) та вимоги до схеми автоматизації.</w:t>
      </w:r>
    </w:p>
    <w:p w:rsidR="004261D3" w:rsidRPr="002207C8" w:rsidRDefault="004261D3" w:rsidP="004261D3">
      <w:pPr>
        <w:rPr>
          <w:rFonts w:ascii="Times New Roman" w:hAnsi="Times New Roman" w:cs="Times New Roman"/>
          <w:sz w:val="28"/>
          <w:szCs w:val="28"/>
        </w:rPr>
      </w:pPr>
      <w:r w:rsidRPr="002207C8">
        <w:rPr>
          <w:rFonts w:ascii="Times New Roman" w:hAnsi="Times New Roman" w:cs="Times New Roman"/>
          <w:sz w:val="28"/>
          <w:szCs w:val="28"/>
        </w:rPr>
        <w:br w:type="page"/>
      </w:r>
    </w:p>
    <w:p w:rsidR="004261D3" w:rsidRPr="002207C8" w:rsidRDefault="004261D3" w:rsidP="004261D3">
      <w:pPr>
        <w:ind w:firstLine="720"/>
        <w:jc w:val="right"/>
        <w:rPr>
          <w:rFonts w:ascii="Times New Roman" w:hAnsi="Times New Roman" w:cs="Times New Roman"/>
          <w:sz w:val="24"/>
          <w:szCs w:val="24"/>
        </w:rPr>
      </w:pPr>
      <w:r w:rsidRPr="002207C8">
        <w:rPr>
          <w:rFonts w:ascii="Times New Roman" w:hAnsi="Times New Roman" w:cs="Times New Roman"/>
          <w:sz w:val="24"/>
          <w:szCs w:val="24"/>
        </w:rPr>
        <w:lastRenderedPageBreak/>
        <w:t xml:space="preserve">Таблиця 2.1 </w:t>
      </w:r>
    </w:p>
    <w:p w:rsidR="004261D3" w:rsidRPr="002207C8" w:rsidRDefault="004261D3" w:rsidP="004261D3">
      <w:pPr>
        <w:ind w:firstLine="720"/>
        <w:jc w:val="center"/>
        <w:rPr>
          <w:rFonts w:ascii="Times New Roman" w:hAnsi="Times New Roman" w:cs="Times New Roman"/>
          <w:sz w:val="28"/>
          <w:szCs w:val="28"/>
        </w:rPr>
      </w:pPr>
      <w:r w:rsidRPr="002207C8">
        <w:rPr>
          <w:rFonts w:ascii="Times New Roman" w:hAnsi="Times New Roman" w:cs="Times New Roman"/>
          <w:sz w:val="24"/>
          <w:szCs w:val="24"/>
        </w:rPr>
        <w:t>Параметри регулювання та контролю виробництва</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8"/>
        <w:gridCol w:w="3359"/>
        <w:gridCol w:w="1870"/>
        <w:gridCol w:w="1824"/>
        <w:gridCol w:w="2003"/>
      </w:tblGrid>
      <w:tr w:rsidR="004261D3" w:rsidRPr="002207C8" w:rsidTr="00651794">
        <w:trPr>
          <w:cantSplit/>
          <w:trHeight w:val="1334"/>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w:t>
            </w:r>
          </w:p>
          <w:p w:rsidR="004261D3" w:rsidRPr="002207C8" w:rsidRDefault="004261D3" w:rsidP="00651794">
            <w:pPr>
              <w:jc w:val="center"/>
              <w:rPr>
                <w:rFonts w:ascii="Times New Roman" w:hAnsi="Times New Roman" w:cs="Times New Roman"/>
                <w:sz w:val="24"/>
                <w:szCs w:val="24"/>
              </w:rPr>
            </w:pPr>
            <w:proofErr w:type="spellStart"/>
            <w:r w:rsidRPr="002207C8">
              <w:rPr>
                <w:rFonts w:ascii="Times New Roman" w:hAnsi="Times New Roman" w:cs="Times New Roman"/>
                <w:sz w:val="24"/>
                <w:szCs w:val="24"/>
              </w:rPr>
              <w:t>п\п</w:t>
            </w:r>
            <w:proofErr w:type="spellEnd"/>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Місце заміру параметру на технологічному об’єкті (найменування стадії технологічної схеми процесу)</w:t>
            </w:r>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Параметр, що вимірюється</w:t>
            </w:r>
          </w:p>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або регулюється</w:t>
            </w:r>
          </w:p>
        </w:tc>
        <w:tc>
          <w:tcPr>
            <w:tcW w:w="1824"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Норми технологічного режиму та допустимі відхилення</w:t>
            </w:r>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Вимоги до схеми автоматизації (вимірювання, регулювання, сигналізація, тощо)</w:t>
            </w:r>
          </w:p>
        </w:tc>
      </w:tr>
      <w:tr w:rsidR="004261D3" w:rsidRPr="002207C8" w:rsidTr="00651794">
        <w:trPr>
          <w:trHeight w:val="948"/>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1</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Трубопровід подачі стічної води до механічного зернистого фільтру</w:t>
            </w:r>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Витрата</w:t>
            </w:r>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150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3</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w:t>
            </w:r>
            <w:r w:rsidRPr="002207C8">
              <w:rPr>
                <w:rFonts w:ascii="Times New Roman" w:hAnsi="Times New Roman" w:cs="Times New Roman"/>
                <w:iCs/>
                <w:sz w:val="24"/>
                <w:szCs w:val="24"/>
                <w:vertAlign w:val="superscript"/>
              </w:rPr>
              <w:t>3</w:t>
            </w:r>
            <w:r w:rsidRPr="002207C8">
              <w:rPr>
                <w:rFonts w:ascii="Times New Roman" w:hAnsi="Times New Roman" w:cs="Times New Roman"/>
                <w:iCs/>
                <w:sz w:val="24"/>
                <w:szCs w:val="24"/>
              </w:rPr>
              <w:t>/</w:t>
            </w:r>
            <w:proofErr w:type="spellStart"/>
            <w:r w:rsidRPr="002207C8">
              <w:rPr>
                <w:rFonts w:ascii="Times New Roman" w:hAnsi="Times New Roman" w:cs="Times New Roman"/>
                <w:iCs/>
                <w:sz w:val="24"/>
                <w:szCs w:val="24"/>
              </w:rPr>
              <w:t>год</w:t>
            </w:r>
            <w:proofErr w:type="spellEnd"/>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 регулювання</w:t>
            </w:r>
          </w:p>
        </w:tc>
      </w:tr>
      <w:tr w:rsidR="004261D3" w:rsidRPr="002207C8" w:rsidTr="00651794">
        <w:trPr>
          <w:trHeight w:val="680"/>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2</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Трубопровід відведення води після механічного зернистого фільтру</w:t>
            </w:r>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Витрата</w:t>
            </w:r>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150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3</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w:t>
            </w:r>
            <w:r w:rsidRPr="002207C8">
              <w:rPr>
                <w:rFonts w:ascii="Times New Roman" w:hAnsi="Times New Roman" w:cs="Times New Roman"/>
                <w:iCs/>
                <w:sz w:val="24"/>
                <w:szCs w:val="24"/>
                <w:vertAlign w:val="superscript"/>
              </w:rPr>
              <w:t>3</w:t>
            </w:r>
            <w:r w:rsidRPr="002207C8">
              <w:rPr>
                <w:rFonts w:ascii="Times New Roman" w:hAnsi="Times New Roman" w:cs="Times New Roman"/>
                <w:iCs/>
                <w:sz w:val="24"/>
                <w:szCs w:val="24"/>
              </w:rPr>
              <w:t>/</w:t>
            </w:r>
            <w:proofErr w:type="spellStart"/>
            <w:r w:rsidRPr="002207C8">
              <w:rPr>
                <w:rFonts w:ascii="Times New Roman" w:hAnsi="Times New Roman" w:cs="Times New Roman"/>
                <w:iCs/>
                <w:sz w:val="24"/>
                <w:szCs w:val="24"/>
              </w:rPr>
              <w:t>год</w:t>
            </w:r>
            <w:proofErr w:type="spellEnd"/>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 регулювання</w:t>
            </w:r>
          </w:p>
        </w:tc>
      </w:tr>
      <w:tr w:rsidR="004261D3" w:rsidRPr="002207C8" w:rsidTr="00651794">
        <w:trPr>
          <w:trHeight w:val="680"/>
          <w:jc w:val="center"/>
        </w:trPr>
        <w:tc>
          <w:tcPr>
            <w:tcW w:w="578" w:type="dxa"/>
            <w:tcBorders>
              <w:top w:val="single" w:sz="4" w:space="0" w:color="auto"/>
              <w:left w:val="single" w:sz="4" w:space="0" w:color="auto"/>
              <w:bottom w:val="single" w:sz="4" w:space="0" w:color="auto"/>
              <w:right w:val="single" w:sz="4" w:space="0" w:color="auto"/>
            </w:tcBorders>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3</w:t>
            </w:r>
          </w:p>
        </w:tc>
        <w:tc>
          <w:tcPr>
            <w:tcW w:w="3359" w:type="dxa"/>
            <w:tcBorders>
              <w:top w:val="single" w:sz="4" w:space="0" w:color="auto"/>
              <w:left w:val="single" w:sz="4" w:space="0" w:color="auto"/>
              <w:bottom w:val="single" w:sz="4" w:space="0" w:color="auto"/>
              <w:right w:val="single" w:sz="4" w:space="0" w:color="auto"/>
            </w:tcBorders>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подачі 5%-го розчину НСІ  до Н- </w:t>
            </w:r>
            <w:proofErr w:type="spellStart"/>
            <w:r w:rsidRPr="002207C8">
              <w:rPr>
                <w:rFonts w:ascii="Times New Roman" w:hAnsi="Times New Roman" w:cs="Times New Roman"/>
                <w:sz w:val="24"/>
                <w:szCs w:val="24"/>
              </w:rPr>
              <w:t>катіонітного</w:t>
            </w:r>
            <w:proofErr w:type="spellEnd"/>
            <w:r w:rsidRPr="002207C8">
              <w:rPr>
                <w:rFonts w:ascii="Times New Roman" w:hAnsi="Times New Roman" w:cs="Times New Roman"/>
                <w:sz w:val="24"/>
                <w:szCs w:val="24"/>
              </w:rPr>
              <w:t xml:space="preserve"> </w:t>
            </w:r>
            <w:proofErr w:type="spellStart"/>
            <w:r w:rsidRPr="002207C8">
              <w:rPr>
                <w:rFonts w:ascii="Times New Roman" w:hAnsi="Times New Roman" w:cs="Times New Roman"/>
                <w:sz w:val="24"/>
                <w:szCs w:val="24"/>
              </w:rPr>
              <w:t>фільру</w:t>
            </w:r>
            <w:proofErr w:type="spellEnd"/>
          </w:p>
        </w:tc>
        <w:tc>
          <w:tcPr>
            <w:tcW w:w="1870" w:type="dxa"/>
            <w:tcBorders>
              <w:top w:val="single" w:sz="4" w:space="0" w:color="auto"/>
              <w:left w:val="single" w:sz="4" w:space="0" w:color="auto"/>
              <w:bottom w:val="single" w:sz="4" w:space="0" w:color="auto"/>
              <w:right w:val="single" w:sz="4" w:space="0" w:color="auto"/>
            </w:tcBorders>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Витрата</w:t>
            </w:r>
          </w:p>
        </w:tc>
        <w:tc>
          <w:tcPr>
            <w:tcW w:w="1824" w:type="dxa"/>
            <w:tcBorders>
              <w:top w:val="single" w:sz="4" w:space="0" w:color="auto"/>
              <w:left w:val="single" w:sz="4" w:space="0" w:color="auto"/>
              <w:bottom w:val="single" w:sz="4" w:space="0" w:color="auto"/>
              <w:right w:val="single" w:sz="4" w:space="0" w:color="auto"/>
            </w:tcBorders>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46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2</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w:t>
            </w:r>
            <w:r w:rsidRPr="002207C8">
              <w:rPr>
                <w:rFonts w:ascii="Times New Roman" w:hAnsi="Times New Roman" w:cs="Times New Roman"/>
                <w:iCs/>
                <w:sz w:val="24"/>
                <w:szCs w:val="24"/>
                <w:vertAlign w:val="superscript"/>
              </w:rPr>
              <w:t>3</w:t>
            </w:r>
            <w:r w:rsidRPr="002207C8">
              <w:rPr>
                <w:rFonts w:ascii="Times New Roman" w:hAnsi="Times New Roman" w:cs="Times New Roman"/>
                <w:iCs/>
                <w:sz w:val="24"/>
                <w:szCs w:val="24"/>
              </w:rPr>
              <w:t>/</w:t>
            </w:r>
            <w:proofErr w:type="spellStart"/>
            <w:r w:rsidRPr="002207C8">
              <w:rPr>
                <w:rFonts w:ascii="Times New Roman" w:hAnsi="Times New Roman" w:cs="Times New Roman"/>
                <w:iCs/>
                <w:sz w:val="24"/>
                <w:szCs w:val="24"/>
              </w:rPr>
              <w:t>год</w:t>
            </w:r>
            <w:proofErr w:type="spellEnd"/>
          </w:p>
        </w:tc>
        <w:tc>
          <w:tcPr>
            <w:tcW w:w="2003" w:type="dxa"/>
            <w:tcBorders>
              <w:top w:val="single" w:sz="4" w:space="0" w:color="auto"/>
              <w:left w:val="single" w:sz="4" w:space="0" w:color="auto"/>
              <w:bottom w:val="single" w:sz="4" w:space="0" w:color="auto"/>
              <w:right w:val="single" w:sz="4" w:space="0" w:color="auto"/>
            </w:tcBorders>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 регулювання</w:t>
            </w:r>
          </w:p>
        </w:tc>
      </w:tr>
      <w:tr w:rsidR="004261D3" w:rsidRPr="002207C8" w:rsidTr="00651794">
        <w:trPr>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4</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відведення  води після Н- </w:t>
            </w:r>
            <w:proofErr w:type="spellStart"/>
            <w:r w:rsidRPr="002207C8">
              <w:rPr>
                <w:rFonts w:ascii="Times New Roman" w:hAnsi="Times New Roman" w:cs="Times New Roman"/>
                <w:sz w:val="24"/>
                <w:szCs w:val="24"/>
              </w:rPr>
              <w:t>катіонітного</w:t>
            </w:r>
            <w:proofErr w:type="spellEnd"/>
            <w:r w:rsidRPr="002207C8">
              <w:rPr>
                <w:rFonts w:ascii="Times New Roman" w:hAnsi="Times New Roman" w:cs="Times New Roman"/>
                <w:sz w:val="24"/>
                <w:szCs w:val="24"/>
              </w:rPr>
              <w:t xml:space="preserve"> </w:t>
            </w:r>
            <w:proofErr w:type="spellStart"/>
            <w:r w:rsidRPr="002207C8">
              <w:rPr>
                <w:rFonts w:ascii="Times New Roman" w:hAnsi="Times New Roman" w:cs="Times New Roman"/>
                <w:sz w:val="24"/>
                <w:szCs w:val="24"/>
              </w:rPr>
              <w:t>фільру</w:t>
            </w:r>
            <w:proofErr w:type="spellEnd"/>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Концентрація</w:t>
            </w:r>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30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5%</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мг/л</w:t>
            </w:r>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 реєстрація</w:t>
            </w:r>
          </w:p>
        </w:tc>
      </w:tr>
      <w:tr w:rsidR="004261D3" w:rsidRPr="002207C8" w:rsidTr="00651794">
        <w:trPr>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5</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відведення води після </w:t>
            </w:r>
            <w:proofErr w:type="spellStart"/>
            <w:r w:rsidRPr="002207C8">
              <w:rPr>
                <w:rFonts w:ascii="Times New Roman" w:hAnsi="Times New Roman" w:cs="Times New Roman"/>
                <w:sz w:val="24"/>
                <w:szCs w:val="24"/>
              </w:rPr>
              <w:t>Н-катіонітного</w:t>
            </w:r>
            <w:proofErr w:type="spellEnd"/>
            <w:r w:rsidRPr="002207C8">
              <w:rPr>
                <w:rFonts w:ascii="Times New Roman" w:hAnsi="Times New Roman" w:cs="Times New Roman"/>
                <w:sz w:val="24"/>
                <w:szCs w:val="24"/>
              </w:rPr>
              <w:t xml:space="preserve"> </w:t>
            </w:r>
            <w:proofErr w:type="spellStart"/>
            <w:r w:rsidRPr="002207C8">
              <w:rPr>
                <w:rFonts w:ascii="Times New Roman" w:hAnsi="Times New Roman" w:cs="Times New Roman"/>
                <w:sz w:val="24"/>
                <w:szCs w:val="24"/>
              </w:rPr>
              <w:t>фільру</w:t>
            </w:r>
            <w:proofErr w:type="spellEnd"/>
          </w:p>
        </w:tc>
        <w:tc>
          <w:tcPr>
            <w:tcW w:w="1870" w:type="dxa"/>
            <w:vAlign w:val="center"/>
          </w:tcPr>
          <w:p w:rsidR="004261D3" w:rsidRPr="002207C8" w:rsidRDefault="004261D3" w:rsidP="00651794">
            <w:pPr>
              <w:jc w:val="center"/>
              <w:rPr>
                <w:rFonts w:ascii="Times New Roman" w:hAnsi="Times New Roman" w:cs="Times New Roman"/>
                <w:sz w:val="24"/>
                <w:szCs w:val="24"/>
              </w:rPr>
            </w:pPr>
            <w:proofErr w:type="spellStart"/>
            <w:r w:rsidRPr="002207C8">
              <w:rPr>
                <w:rFonts w:ascii="Times New Roman" w:hAnsi="Times New Roman" w:cs="Times New Roman"/>
                <w:sz w:val="24"/>
                <w:szCs w:val="24"/>
              </w:rPr>
              <w:t>pH</w:t>
            </w:r>
            <w:proofErr w:type="spellEnd"/>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5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1</w:t>
            </w:r>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w:t>
            </w:r>
            <w:r w:rsidRPr="002207C8">
              <w:rPr>
                <w:rFonts w:ascii="Times New Roman" w:hAnsi="Times New Roman" w:cs="Times New Roman"/>
                <w:sz w:val="24"/>
                <w:szCs w:val="24"/>
              </w:rPr>
              <w:br/>
              <w:t>реєстрація,</w:t>
            </w:r>
            <w:r w:rsidRPr="002207C8">
              <w:rPr>
                <w:rFonts w:ascii="Times New Roman" w:hAnsi="Times New Roman" w:cs="Times New Roman"/>
                <w:sz w:val="24"/>
                <w:szCs w:val="24"/>
              </w:rPr>
              <w:br/>
              <w:t>сигналізація</w:t>
            </w:r>
          </w:p>
        </w:tc>
      </w:tr>
      <w:tr w:rsidR="004261D3" w:rsidRPr="002207C8" w:rsidTr="00651794">
        <w:trPr>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6</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відведення        води після </w:t>
            </w:r>
            <w:proofErr w:type="spellStart"/>
            <w:r w:rsidRPr="002207C8">
              <w:rPr>
                <w:rFonts w:ascii="Times New Roman" w:hAnsi="Times New Roman" w:cs="Times New Roman"/>
                <w:sz w:val="24"/>
                <w:szCs w:val="24"/>
              </w:rPr>
              <w:t>Н-катіонітного</w:t>
            </w:r>
            <w:proofErr w:type="spellEnd"/>
            <w:r w:rsidRPr="002207C8">
              <w:rPr>
                <w:rFonts w:ascii="Times New Roman" w:hAnsi="Times New Roman" w:cs="Times New Roman"/>
                <w:sz w:val="24"/>
                <w:szCs w:val="24"/>
              </w:rPr>
              <w:t xml:space="preserve"> </w:t>
            </w:r>
            <w:proofErr w:type="spellStart"/>
            <w:r w:rsidRPr="002207C8">
              <w:rPr>
                <w:rFonts w:ascii="Times New Roman" w:hAnsi="Times New Roman" w:cs="Times New Roman"/>
                <w:sz w:val="24"/>
                <w:szCs w:val="24"/>
              </w:rPr>
              <w:t>фільру</w:t>
            </w:r>
            <w:proofErr w:type="spellEnd"/>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Витрата</w:t>
            </w:r>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139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5</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w:t>
            </w:r>
            <w:r w:rsidRPr="002207C8">
              <w:rPr>
                <w:rFonts w:ascii="Times New Roman" w:hAnsi="Times New Roman" w:cs="Times New Roman"/>
                <w:iCs/>
                <w:sz w:val="24"/>
                <w:szCs w:val="24"/>
                <w:vertAlign w:val="superscript"/>
              </w:rPr>
              <w:t>3</w:t>
            </w:r>
            <w:r w:rsidRPr="002207C8">
              <w:rPr>
                <w:rFonts w:ascii="Times New Roman" w:hAnsi="Times New Roman" w:cs="Times New Roman"/>
                <w:iCs/>
                <w:sz w:val="24"/>
                <w:szCs w:val="24"/>
              </w:rPr>
              <w:t>/</w:t>
            </w:r>
            <w:proofErr w:type="spellStart"/>
            <w:r w:rsidRPr="002207C8">
              <w:rPr>
                <w:rFonts w:ascii="Times New Roman" w:hAnsi="Times New Roman" w:cs="Times New Roman"/>
                <w:iCs/>
                <w:sz w:val="24"/>
                <w:szCs w:val="24"/>
              </w:rPr>
              <w:t>год</w:t>
            </w:r>
            <w:proofErr w:type="spellEnd"/>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  регулювання</w:t>
            </w:r>
          </w:p>
        </w:tc>
      </w:tr>
      <w:tr w:rsidR="004261D3" w:rsidRPr="002207C8" w:rsidTr="00651794">
        <w:trPr>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7</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подачі повітря  до </w:t>
            </w:r>
            <w:proofErr w:type="spellStart"/>
            <w:r w:rsidRPr="002207C8">
              <w:rPr>
                <w:rFonts w:ascii="Times New Roman" w:hAnsi="Times New Roman" w:cs="Times New Roman"/>
                <w:sz w:val="24"/>
                <w:szCs w:val="24"/>
              </w:rPr>
              <w:t>декарбонізатора</w:t>
            </w:r>
            <w:proofErr w:type="spellEnd"/>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Витрата</w:t>
            </w:r>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2780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100</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w:t>
            </w:r>
            <w:r w:rsidRPr="002207C8">
              <w:rPr>
                <w:rFonts w:ascii="Times New Roman" w:hAnsi="Times New Roman" w:cs="Times New Roman"/>
                <w:iCs/>
                <w:sz w:val="24"/>
                <w:szCs w:val="24"/>
                <w:vertAlign w:val="superscript"/>
              </w:rPr>
              <w:t>3</w:t>
            </w:r>
            <w:r w:rsidRPr="002207C8">
              <w:rPr>
                <w:rFonts w:ascii="Times New Roman" w:hAnsi="Times New Roman" w:cs="Times New Roman"/>
                <w:iCs/>
                <w:sz w:val="24"/>
                <w:szCs w:val="24"/>
              </w:rPr>
              <w:t>/</w:t>
            </w:r>
            <w:proofErr w:type="spellStart"/>
            <w:r w:rsidRPr="002207C8">
              <w:rPr>
                <w:rFonts w:ascii="Times New Roman" w:hAnsi="Times New Roman" w:cs="Times New Roman"/>
                <w:iCs/>
                <w:sz w:val="24"/>
                <w:szCs w:val="24"/>
              </w:rPr>
              <w:t>год</w:t>
            </w:r>
            <w:proofErr w:type="spellEnd"/>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  регулювання</w:t>
            </w:r>
          </w:p>
        </w:tc>
      </w:tr>
      <w:tr w:rsidR="004261D3" w:rsidRPr="002207C8" w:rsidTr="00651794">
        <w:trPr>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8</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відведення води після </w:t>
            </w:r>
            <w:proofErr w:type="spellStart"/>
            <w:r w:rsidRPr="002207C8">
              <w:rPr>
                <w:rFonts w:ascii="Times New Roman" w:hAnsi="Times New Roman" w:cs="Times New Roman"/>
                <w:sz w:val="24"/>
                <w:szCs w:val="24"/>
              </w:rPr>
              <w:t>декарбонізатора</w:t>
            </w:r>
            <w:proofErr w:type="spellEnd"/>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Витрата</w:t>
            </w:r>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139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5</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w:t>
            </w:r>
            <w:r w:rsidRPr="002207C8">
              <w:rPr>
                <w:rFonts w:ascii="Times New Roman" w:hAnsi="Times New Roman" w:cs="Times New Roman"/>
                <w:iCs/>
                <w:sz w:val="24"/>
                <w:szCs w:val="24"/>
                <w:vertAlign w:val="superscript"/>
              </w:rPr>
              <w:t>3</w:t>
            </w:r>
            <w:r w:rsidRPr="002207C8">
              <w:rPr>
                <w:rFonts w:ascii="Times New Roman" w:hAnsi="Times New Roman" w:cs="Times New Roman"/>
                <w:iCs/>
                <w:sz w:val="24"/>
                <w:szCs w:val="24"/>
              </w:rPr>
              <w:t>/</w:t>
            </w:r>
            <w:proofErr w:type="spellStart"/>
            <w:r w:rsidRPr="002207C8">
              <w:rPr>
                <w:rFonts w:ascii="Times New Roman" w:hAnsi="Times New Roman" w:cs="Times New Roman"/>
                <w:iCs/>
                <w:sz w:val="24"/>
                <w:szCs w:val="24"/>
              </w:rPr>
              <w:t>год</w:t>
            </w:r>
            <w:proofErr w:type="spellEnd"/>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w:t>
            </w:r>
            <w:r w:rsidRPr="002207C8">
              <w:rPr>
                <w:rFonts w:ascii="Times New Roman" w:hAnsi="Times New Roman" w:cs="Times New Roman"/>
                <w:sz w:val="24"/>
                <w:szCs w:val="24"/>
              </w:rPr>
              <w:br/>
              <w:t>регулювання</w:t>
            </w:r>
          </w:p>
        </w:tc>
      </w:tr>
      <w:tr w:rsidR="004261D3" w:rsidRPr="002207C8" w:rsidTr="00651794">
        <w:trPr>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9</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подачі 4%-го розчину </w:t>
            </w:r>
            <w:proofErr w:type="spellStart"/>
            <w:r w:rsidRPr="002207C8">
              <w:rPr>
                <w:rFonts w:ascii="Times New Roman" w:hAnsi="Times New Roman" w:cs="Times New Roman"/>
                <w:sz w:val="24"/>
                <w:szCs w:val="24"/>
              </w:rPr>
              <w:t>NaOH</w:t>
            </w:r>
            <w:proofErr w:type="spellEnd"/>
            <w:r w:rsidRPr="002207C8">
              <w:rPr>
                <w:rFonts w:ascii="Times New Roman" w:hAnsi="Times New Roman" w:cs="Times New Roman"/>
                <w:sz w:val="24"/>
                <w:szCs w:val="24"/>
              </w:rPr>
              <w:t xml:space="preserve">  до                               </w:t>
            </w:r>
            <w:proofErr w:type="spellStart"/>
            <w:r w:rsidRPr="002207C8">
              <w:rPr>
                <w:rFonts w:ascii="Times New Roman" w:hAnsi="Times New Roman" w:cs="Times New Roman"/>
                <w:sz w:val="24"/>
                <w:szCs w:val="24"/>
              </w:rPr>
              <w:t>ОН-аніонітного</w:t>
            </w:r>
            <w:proofErr w:type="spellEnd"/>
            <w:r w:rsidRPr="002207C8">
              <w:rPr>
                <w:rFonts w:ascii="Times New Roman" w:hAnsi="Times New Roman" w:cs="Times New Roman"/>
                <w:sz w:val="24"/>
                <w:szCs w:val="24"/>
              </w:rPr>
              <w:t xml:space="preserve"> </w:t>
            </w:r>
            <w:proofErr w:type="spellStart"/>
            <w:r w:rsidRPr="002207C8">
              <w:rPr>
                <w:rFonts w:ascii="Times New Roman" w:hAnsi="Times New Roman" w:cs="Times New Roman"/>
                <w:sz w:val="24"/>
                <w:szCs w:val="24"/>
              </w:rPr>
              <w:t>фільру</w:t>
            </w:r>
            <w:proofErr w:type="spellEnd"/>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Витрата</w:t>
            </w:r>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60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5</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w:t>
            </w:r>
            <w:r w:rsidRPr="002207C8">
              <w:rPr>
                <w:rFonts w:ascii="Times New Roman" w:hAnsi="Times New Roman" w:cs="Times New Roman"/>
                <w:iCs/>
                <w:sz w:val="24"/>
                <w:szCs w:val="24"/>
                <w:vertAlign w:val="superscript"/>
              </w:rPr>
              <w:t>3</w:t>
            </w:r>
            <w:r w:rsidRPr="002207C8">
              <w:rPr>
                <w:rFonts w:ascii="Times New Roman" w:hAnsi="Times New Roman" w:cs="Times New Roman"/>
                <w:iCs/>
                <w:sz w:val="24"/>
                <w:szCs w:val="24"/>
              </w:rPr>
              <w:t>/</w:t>
            </w:r>
            <w:proofErr w:type="spellStart"/>
            <w:r w:rsidRPr="002207C8">
              <w:rPr>
                <w:rFonts w:ascii="Times New Roman" w:hAnsi="Times New Roman" w:cs="Times New Roman"/>
                <w:iCs/>
                <w:sz w:val="24"/>
                <w:szCs w:val="24"/>
              </w:rPr>
              <w:t>год</w:t>
            </w:r>
            <w:proofErr w:type="spellEnd"/>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 регулювання</w:t>
            </w:r>
          </w:p>
        </w:tc>
      </w:tr>
      <w:tr w:rsidR="004261D3" w:rsidRPr="002207C8" w:rsidTr="00651794">
        <w:trPr>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10</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відведення  води після </w:t>
            </w:r>
            <w:proofErr w:type="spellStart"/>
            <w:r w:rsidRPr="002207C8">
              <w:rPr>
                <w:rFonts w:ascii="Times New Roman" w:hAnsi="Times New Roman" w:cs="Times New Roman"/>
                <w:sz w:val="24"/>
                <w:szCs w:val="24"/>
              </w:rPr>
              <w:t>ОН-аніонітного</w:t>
            </w:r>
            <w:proofErr w:type="spellEnd"/>
            <w:r w:rsidRPr="002207C8">
              <w:rPr>
                <w:rFonts w:ascii="Times New Roman" w:hAnsi="Times New Roman" w:cs="Times New Roman"/>
                <w:sz w:val="24"/>
                <w:szCs w:val="24"/>
              </w:rPr>
              <w:t xml:space="preserve"> </w:t>
            </w:r>
            <w:proofErr w:type="spellStart"/>
            <w:r w:rsidRPr="002207C8">
              <w:rPr>
                <w:rFonts w:ascii="Times New Roman" w:hAnsi="Times New Roman" w:cs="Times New Roman"/>
                <w:sz w:val="24"/>
                <w:szCs w:val="24"/>
              </w:rPr>
              <w:t>фільру</w:t>
            </w:r>
            <w:proofErr w:type="spellEnd"/>
          </w:p>
        </w:tc>
        <w:tc>
          <w:tcPr>
            <w:tcW w:w="1870"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Концентрація</w:t>
            </w:r>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50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7%</w:t>
            </w:r>
          </w:p>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мг/л</w:t>
            </w:r>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 реєстрація</w:t>
            </w:r>
          </w:p>
        </w:tc>
      </w:tr>
      <w:tr w:rsidR="004261D3" w:rsidRPr="002207C8" w:rsidTr="00651794">
        <w:trPr>
          <w:trHeight w:val="1165"/>
          <w:jc w:val="center"/>
        </w:trPr>
        <w:tc>
          <w:tcPr>
            <w:tcW w:w="578"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11</w:t>
            </w:r>
          </w:p>
        </w:tc>
        <w:tc>
          <w:tcPr>
            <w:tcW w:w="3359"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 xml:space="preserve">Трубопровід відведення води після </w:t>
            </w:r>
            <w:proofErr w:type="spellStart"/>
            <w:r w:rsidRPr="002207C8">
              <w:rPr>
                <w:rFonts w:ascii="Times New Roman" w:hAnsi="Times New Roman" w:cs="Times New Roman"/>
                <w:sz w:val="24"/>
                <w:szCs w:val="24"/>
              </w:rPr>
              <w:t>ОН-аніонітного</w:t>
            </w:r>
            <w:proofErr w:type="spellEnd"/>
            <w:r w:rsidRPr="002207C8">
              <w:rPr>
                <w:rFonts w:ascii="Times New Roman" w:hAnsi="Times New Roman" w:cs="Times New Roman"/>
                <w:sz w:val="24"/>
                <w:szCs w:val="24"/>
              </w:rPr>
              <w:t xml:space="preserve"> </w:t>
            </w:r>
            <w:proofErr w:type="spellStart"/>
            <w:r w:rsidRPr="002207C8">
              <w:rPr>
                <w:rFonts w:ascii="Times New Roman" w:hAnsi="Times New Roman" w:cs="Times New Roman"/>
                <w:sz w:val="24"/>
                <w:szCs w:val="24"/>
              </w:rPr>
              <w:t>фільру</w:t>
            </w:r>
            <w:proofErr w:type="spellEnd"/>
          </w:p>
        </w:tc>
        <w:tc>
          <w:tcPr>
            <w:tcW w:w="1870" w:type="dxa"/>
            <w:vAlign w:val="center"/>
          </w:tcPr>
          <w:p w:rsidR="004261D3" w:rsidRPr="002207C8" w:rsidRDefault="004261D3" w:rsidP="00651794">
            <w:pPr>
              <w:jc w:val="center"/>
              <w:rPr>
                <w:rFonts w:ascii="Times New Roman" w:hAnsi="Times New Roman" w:cs="Times New Roman"/>
                <w:sz w:val="24"/>
                <w:szCs w:val="24"/>
              </w:rPr>
            </w:pPr>
            <w:proofErr w:type="spellStart"/>
            <w:r w:rsidRPr="002207C8">
              <w:rPr>
                <w:rFonts w:ascii="Times New Roman" w:hAnsi="Times New Roman" w:cs="Times New Roman"/>
                <w:sz w:val="24"/>
                <w:szCs w:val="24"/>
              </w:rPr>
              <w:t>pH</w:t>
            </w:r>
            <w:proofErr w:type="spellEnd"/>
          </w:p>
        </w:tc>
        <w:tc>
          <w:tcPr>
            <w:tcW w:w="1824" w:type="dxa"/>
            <w:vAlign w:val="center"/>
          </w:tcPr>
          <w:p w:rsidR="004261D3" w:rsidRPr="002207C8" w:rsidRDefault="004261D3" w:rsidP="00651794">
            <w:pPr>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7 </w:t>
            </w:r>
            <w:r w:rsidRPr="002207C8">
              <w:rPr>
                <w:rFonts w:ascii="Times New Roman" w:hAnsi="Times New Roman" w:cs="Times New Roman"/>
                <w:iCs/>
                <w:sz w:val="24"/>
                <w:szCs w:val="24"/>
              </w:rPr>
              <w:sym w:font="Symbol" w:char="F0B1"/>
            </w:r>
            <w:r w:rsidRPr="002207C8">
              <w:rPr>
                <w:rFonts w:ascii="Times New Roman" w:hAnsi="Times New Roman" w:cs="Times New Roman"/>
                <w:iCs/>
                <w:sz w:val="24"/>
                <w:szCs w:val="24"/>
              </w:rPr>
              <w:t xml:space="preserve"> 0,5</w:t>
            </w:r>
          </w:p>
        </w:tc>
        <w:tc>
          <w:tcPr>
            <w:tcW w:w="2003" w:type="dxa"/>
            <w:vAlign w:val="center"/>
          </w:tcPr>
          <w:p w:rsidR="004261D3" w:rsidRPr="002207C8" w:rsidRDefault="004261D3" w:rsidP="00651794">
            <w:pPr>
              <w:jc w:val="center"/>
              <w:rPr>
                <w:rFonts w:ascii="Times New Roman" w:hAnsi="Times New Roman" w:cs="Times New Roman"/>
                <w:sz w:val="24"/>
                <w:szCs w:val="24"/>
              </w:rPr>
            </w:pPr>
            <w:r w:rsidRPr="002207C8">
              <w:rPr>
                <w:rFonts w:ascii="Times New Roman" w:hAnsi="Times New Roman" w:cs="Times New Roman"/>
                <w:sz w:val="24"/>
                <w:szCs w:val="24"/>
              </w:rPr>
              <w:t>Контроль,</w:t>
            </w:r>
            <w:r w:rsidRPr="002207C8">
              <w:rPr>
                <w:rFonts w:ascii="Times New Roman" w:hAnsi="Times New Roman" w:cs="Times New Roman"/>
                <w:sz w:val="24"/>
                <w:szCs w:val="24"/>
              </w:rPr>
              <w:br/>
              <w:t>реєстрація,</w:t>
            </w:r>
            <w:r w:rsidRPr="002207C8">
              <w:rPr>
                <w:rFonts w:ascii="Times New Roman" w:hAnsi="Times New Roman" w:cs="Times New Roman"/>
                <w:sz w:val="24"/>
                <w:szCs w:val="24"/>
              </w:rPr>
              <w:br/>
              <w:t>сигналізація</w:t>
            </w:r>
          </w:p>
        </w:tc>
      </w:tr>
    </w:tbl>
    <w:p w:rsidR="004261D3" w:rsidRPr="002207C8" w:rsidRDefault="004261D3" w:rsidP="004261D3">
      <w:pPr>
        <w:spacing w:line="360" w:lineRule="auto"/>
        <w:jc w:val="both"/>
        <w:rPr>
          <w:rFonts w:ascii="Times New Roman" w:eastAsia="Calibri" w:hAnsi="Times New Roman" w:cs="Times New Roman"/>
          <w:b/>
          <w:bCs/>
          <w:iCs/>
          <w:kern w:val="32"/>
          <w:sz w:val="28"/>
          <w:szCs w:val="28"/>
          <w:lang w:eastAsia="ru-RU"/>
        </w:rPr>
      </w:pPr>
    </w:p>
    <w:p w:rsidR="004261D3" w:rsidRPr="002207C8" w:rsidRDefault="004261D3" w:rsidP="00335AE6">
      <w:pPr>
        <w:pStyle w:val="2"/>
        <w:rPr>
          <w:kern w:val="32"/>
          <w:lang w:eastAsia="ru-RU"/>
        </w:rPr>
      </w:pPr>
      <w:bookmarkStart w:id="29" w:name="_Toc74049986"/>
      <w:r w:rsidRPr="002207C8">
        <w:rPr>
          <w:kern w:val="32"/>
          <w:lang w:eastAsia="ru-RU"/>
        </w:rPr>
        <w:lastRenderedPageBreak/>
        <w:t xml:space="preserve">2.2 </w:t>
      </w:r>
      <w:bookmarkEnd w:id="23"/>
      <w:bookmarkEnd w:id="24"/>
      <w:bookmarkEnd w:id="25"/>
      <w:bookmarkEnd w:id="26"/>
      <w:bookmarkEnd w:id="27"/>
      <w:r w:rsidRPr="002207C8">
        <w:rPr>
          <w:kern w:val="32"/>
          <w:lang w:eastAsia="ru-RU"/>
        </w:rPr>
        <w:t>Опис контурів схем автоматизації</w:t>
      </w:r>
      <w:bookmarkEnd w:id="29"/>
    </w:p>
    <w:p w:rsidR="004261D3" w:rsidRPr="002207C8" w:rsidRDefault="004261D3" w:rsidP="004261D3">
      <w:pPr>
        <w:spacing w:line="360" w:lineRule="auto"/>
        <w:ind w:firstLine="720"/>
        <w:jc w:val="both"/>
        <w:rPr>
          <w:rFonts w:ascii="Times New Roman" w:hAnsi="Times New Roman" w:cs="Times New Roman"/>
          <w:sz w:val="28"/>
          <w:szCs w:val="28"/>
        </w:rPr>
      </w:pPr>
    </w:p>
    <w:p w:rsidR="004261D3" w:rsidRPr="002207C8" w:rsidRDefault="004261D3" w:rsidP="004261D3">
      <w:pPr>
        <w:spacing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Дослідження типової технологічної  схеми знесолення показує, що для нормального функціонування схеми необхідно:</w:t>
      </w:r>
    </w:p>
    <w:p w:rsidR="004261D3" w:rsidRPr="002207C8" w:rsidRDefault="004261D3" w:rsidP="00425E96">
      <w:pPr>
        <w:pStyle w:val="a9"/>
        <w:numPr>
          <w:ilvl w:val="0"/>
          <w:numId w:val="4"/>
        </w:numPr>
        <w:spacing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контроль і регулювання витрат стічної води на вході кожного апарату;(механічний зернистий  фільтр, </w:t>
      </w:r>
      <w:proofErr w:type="spellStart"/>
      <w:r w:rsidRPr="002207C8">
        <w:rPr>
          <w:rFonts w:ascii="Times New Roman" w:hAnsi="Times New Roman" w:cs="Times New Roman"/>
          <w:sz w:val="28"/>
          <w:szCs w:val="28"/>
        </w:rPr>
        <w:t>Н-катіонітний</w:t>
      </w:r>
      <w:proofErr w:type="spellEnd"/>
      <w:r w:rsidRPr="002207C8">
        <w:rPr>
          <w:rFonts w:ascii="Times New Roman" w:hAnsi="Times New Roman" w:cs="Times New Roman"/>
          <w:sz w:val="28"/>
          <w:szCs w:val="28"/>
        </w:rPr>
        <w:t xml:space="preserve"> фільтр, </w:t>
      </w:r>
      <w:proofErr w:type="spellStart"/>
      <w:r w:rsidRPr="002207C8">
        <w:rPr>
          <w:rFonts w:ascii="Times New Roman" w:hAnsi="Times New Roman" w:cs="Times New Roman"/>
          <w:sz w:val="28"/>
          <w:szCs w:val="28"/>
        </w:rPr>
        <w:t>декарбонізатор</w:t>
      </w:r>
      <w:proofErr w:type="spellEnd"/>
      <w:r w:rsidRPr="002207C8">
        <w:rPr>
          <w:rFonts w:ascii="Times New Roman" w:hAnsi="Times New Roman" w:cs="Times New Roman"/>
          <w:sz w:val="28"/>
          <w:szCs w:val="28"/>
        </w:rPr>
        <w:t xml:space="preserve"> та </w:t>
      </w:r>
      <w:proofErr w:type="spellStart"/>
      <w:r w:rsidRPr="002207C8">
        <w:rPr>
          <w:rFonts w:ascii="Times New Roman" w:hAnsi="Times New Roman" w:cs="Times New Roman"/>
          <w:sz w:val="28"/>
          <w:szCs w:val="28"/>
        </w:rPr>
        <w:t>ОН-аніонітний</w:t>
      </w:r>
      <w:proofErr w:type="spellEnd"/>
      <w:r w:rsidRPr="002207C8">
        <w:rPr>
          <w:rFonts w:ascii="Times New Roman" w:hAnsi="Times New Roman" w:cs="Times New Roman"/>
          <w:sz w:val="28"/>
          <w:szCs w:val="28"/>
        </w:rPr>
        <w:t xml:space="preserve"> фільтр)</w:t>
      </w:r>
    </w:p>
    <w:p w:rsidR="004261D3" w:rsidRPr="002207C8" w:rsidRDefault="004261D3" w:rsidP="00425E96">
      <w:pPr>
        <w:pStyle w:val="a9"/>
        <w:numPr>
          <w:ilvl w:val="0"/>
          <w:numId w:val="4"/>
        </w:numPr>
        <w:spacing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контроль і регулювання витрат 5% розчину НСІ перед потраплянням до </w:t>
      </w:r>
      <w:proofErr w:type="spellStart"/>
      <w:r w:rsidRPr="002207C8">
        <w:rPr>
          <w:rFonts w:ascii="Times New Roman" w:hAnsi="Times New Roman" w:cs="Times New Roman"/>
          <w:sz w:val="28"/>
          <w:szCs w:val="28"/>
        </w:rPr>
        <w:t>Н-катіонітного</w:t>
      </w:r>
      <w:proofErr w:type="spellEnd"/>
      <w:r w:rsidRPr="002207C8">
        <w:rPr>
          <w:rFonts w:ascii="Times New Roman" w:hAnsi="Times New Roman" w:cs="Times New Roman"/>
          <w:sz w:val="28"/>
          <w:szCs w:val="28"/>
        </w:rPr>
        <w:t xml:space="preserve"> фільтру;</w:t>
      </w:r>
    </w:p>
    <w:p w:rsidR="004261D3" w:rsidRPr="002207C8" w:rsidRDefault="004261D3" w:rsidP="00425E96">
      <w:pPr>
        <w:pStyle w:val="a9"/>
        <w:numPr>
          <w:ilvl w:val="0"/>
          <w:numId w:val="4"/>
        </w:numPr>
        <w:spacing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контроль і регулювання витрат 4% розчину </w:t>
      </w:r>
      <w:proofErr w:type="spellStart"/>
      <w:r w:rsidRPr="002207C8">
        <w:rPr>
          <w:rFonts w:ascii="Times New Roman" w:hAnsi="Times New Roman" w:cs="Times New Roman"/>
          <w:sz w:val="28"/>
          <w:szCs w:val="28"/>
        </w:rPr>
        <w:t>NaOH</w:t>
      </w:r>
      <w:proofErr w:type="spellEnd"/>
      <w:r w:rsidRPr="002207C8">
        <w:rPr>
          <w:rFonts w:ascii="Times New Roman" w:hAnsi="Times New Roman" w:cs="Times New Roman"/>
          <w:sz w:val="28"/>
          <w:szCs w:val="28"/>
        </w:rPr>
        <w:t xml:space="preserve"> перед потраплянням до </w:t>
      </w:r>
      <w:proofErr w:type="spellStart"/>
      <w:r w:rsidRPr="002207C8">
        <w:rPr>
          <w:rFonts w:ascii="Times New Roman" w:hAnsi="Times New Roman" w:cs="Times New Roman"/>
          <w:sz w:val="28"/>
          <w:szCs w:val="28"/>
        </w:rPr>
        <w:t>OН-аніонітний</w:t>
      </w:r>
      <w:proofErr w:type="spellEnd"/>
      <w:r w:rsidRPr="002207C8">
        <w:rPr>
          <w:rFonts w:ascii="Times New Roman" w:hAnsi="Times New Roman" w:cs="Times New Roman"/>
          <w:sz w:val="28"/>
          <w:szCs w:val="28"/>
        </w:rPr>
        <w:t xml:space="preserve"> фільтр;</w:t>
      </w:r>
    </w:p>
    <w:p w:rsidR="004261D3" w:rsidRPr="002207C8" w:rsidRDefault="004261D3" w:rsidP="00425E96">
      <w:pPr>
        <w:pStyle w:val="a9"/>
        <w:numPr>
          <w:ilvl w:val="0"/>
          <w:numId w:val="4"/>
        </w:numPr>
        <w:spacing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контроль і регулювання витрат потоку повітря </w:t>
      </w:r>
      <w:proofErr w:type="spellStart"/>
      <w:r w:rsidRPr="002207C8">
        <w:rPr>
          <w:rFonts w:ascii="Times New Roman" w:hAnsi="Times New Roman" w:cs="Times New Roman"/>
          <w:sz w:val="28"/>
          <w:szCs w:val="28"/>
        </w:rPr>
        <w:t>декарбонізатора</w:t>
      </w:r>
      <w:proofErr w:type="spellEnd"/>
      <w:r w:rsidRPr="002207C8">
        <w:rPr>
          <w:rFonts w:ascii="Times New Roman" w:hAnsi="Times New Roman" w:cs="Times New Roman"/>
          <w:sz w:val="28"/>
          <w:szCs w:val="28"/>
        </w:rPr>
        <w:t>;</w:t>
      </w:r>
    </w:p>
    <w:p w:rsidR="004261D3" w:rsidRPr="002207C8" w:rsidRDefault="004261D3" w:rsidP="00425E96">
      <w:pPr>
        <w:pStyle w:val="a9"/>
        <w:numPr>
          <w:ilvl w:val="0"/>
          <w:numId w:val="4"/>
        </w:numPr>
        <w:spacing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контроль та сигналізування рівня </w:t>
      </w:r>
      <w:proofErr w:type="spellStart"/>
      <w:r w:rsidRPr="002207C8">
        <w:rPr>
          <w:rFonts w:ascii="Times New Roman" w:hAnsi="Times New Roman" w:cs="Times New Roman"/>
          <w:sz w:val="28"/>
          <w:szCs w:val="28"/>
        </w:rPr>
        <w:t>pH</w:t>
      </w:r>
      <w:proofErr w:type="spellEnd"/>
      <w:r w:rsidRPr="002207C8">
        <w:rPr>
          <w:rFonts w:ascii="Times New Roman" w:hAnsi="Times New Roman" w:cs="Times New Roman"/>
          <w:sz w:val="28"/>
          <w:szCs w:val="28"/>
        </w:rPr>
        <w:t xml:space="preserve"> стічної </w:t>
      </w:r>
      <w:bookmarkStart w:id="30" w:name="_Hlk73802822"/>
      <w:r w:rsidRPr="002207C8">
        <w:rPr>
          <w:rFonts w:ascii="Times New Roman" w:hAnsi="Times New Roman" w:cs="Times New Roman"/>
          <w:sz w:val="28"/>
          <w:szCs w:val="28"/>
        </w:rPr>
        <w:t xml:space="preserve">на виході з </w:t>
      </w:r>
      <w:r w:rsidRPr="002207C8">
        <w:rPr>
          <w:rFonts w:ascii="Times New Roman" w:hAnsi="Times New Roman" w:cs="Times New Roman"/>
          <w:sz w:val="28"/>
          <w:szCs w:val="28"/>
        </w:rPr>
        <w:br/>
      </w:r>
      <w:proofErr w:type="spellStart"/>
      <w:r w:rsidRPr="002207C8">
        <w:rPr>
          <w:rFonts w:ascii="Times New Roman" w:hAnsi="Times New Roman" w:cs="Times New Roman"/>
          <w:sz w:val="28"/>
          <w:szCs w:val="28"/>
        </w:rPr>
        <w:t>Н-катіонітного</w:t>
      </w:r>
      <w:proofErr w:type="spellEnd"/>
      <w:r w:rsidRPr="002207C8">
        <w:rPr>
          <w:rFonts w:ascii="Times New Roman" w:hAnsi="Times New Roman" w:cs="Times New Roman"/>
          <w:sz w:val="28"/>
          <w:szCs w:val="28"/>
        </w:rPr>
        <w:t xml:space="preserve"> та </w:t>
      </w:r>
      <w:proofErr w:type="spellStart"/>
      <w:r w:rsidRPr="002207C8">
        <w:rPr>
          <w:rFonts w:ascii="Times New Roman" w:hAnsi="Times New Roman" w:cs="Times New Roman"/>
          <w:sz w:val="28"/>
          <w:szCs w:val="28"/>
        </w:rPr>
        <w:t>ОН-аніонітного</w:t>
      </w:r>
      <w:proofErr w:type="spellEnd"/>
      <w:r w:rsidRPr="002207C8">
        <w:rPr>
          <w:rFonts w:ascii="Times New Roman" w:hAnsi="Times New Roman" w:cs="Times New Roman"/>
          <w:sz w:val="28"/>
          <w:szCs w:val="28"/>
        </w:rPr>
        <w:t xml:space="preserve"> фільтрів</w:t>
      </w:r>
      <w:bookmarkEnd w:id="30"/>
      <w:r w:rsidRPr="002207C8">
        <w:rPr>
          <w:rFonts w:ascii="Times New Roman" w:hAnsi="Times New Roman" w:cs="Times New Roman"/>
          <w:sz w:val="28"/>
          <w:szCs w:val="28"/>
        </w:rPr>
        <w:t>;</w:t>
      </w:r>
    </w:p>
    <w:p w:rsidR="004261D3" w:rsidRPr="002207C8" w:rsidRDefault="004261D3" w:rsidP="00425E96">
      <w:pPr>
        <w:pStyle w:val="a9"/>
        <w:numPr>
          <w:ilvl w:val="0"/>
          <w:numId w:val="4"/>
        </w:numPr>
        <w:spacing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контроль концентрації </w:t>
      </w:r>
      <w:proofErr w:type="spellStart"/>
      <w:r w:rsidRPr="002207C8">
        <w:rPr>
          <w:rFonts w:ascii="Times New Roman" w:hAnsi="Times New Roman" w:cs="Times New Roman"/>
          <w:sz w:val="28"/>
          <w:szCs w:val="28"/>
        </w:rPr>
        <w:t>Na</w:t>
      </w:r>
      <w:r w:rsidRPr="002207C8">
        <w:rPr>
          <w:rFonts w:ascii="Times New Roman" w:hAnsi="Times New Roman" w:cs="Times New Roman"/>
          <w:sz w:val="28"/>
          <w:szCs w:val="28"/>
          <w:vertAlign w:val="superscript"/>
        </w:rPr>
        <w:t>+</w:t>
      </w:r>
      <w:proofErr w:type="spellEnd"/>
      <w:r w:rsidRPr="002207C8">
        <w:rPr>
          <w:rFonts w:ascii="Times New Roman" w:hAnsi="Times New Roman" w:cs="Times New Roman"/>
          <w:sz w:val="28"/>
          <w:szCs w:val="28"/>
        </w:rPr>
        <w:t xml:space="preserve"> та CI</w:t>
      </w:r>
      <w:r w:rsidRPr="002207C8">
        <w:rPr>
          <w:rFonts w:ascii="Times New Roman" w:hAnsi="Times New Roman" w:cs="Times New Roman"/>
          <w:sz w:val="28"/>
          <w:szCs w:val="28"/>
          <w:vertAlign w:val="superscript"/>
        </w:rPr>
        <w:t>-</w:t>
      </w:r>
      <w:r w:rsidRPr="002207C8">
        <w:rPr>
          <w:rFonts w:ascii="Times New Roman" w:hAnsi="Times New Roman" w:cs="Times New Roman"/>
          <w:sz w:val="28"/>
          <w:szCs w:val="28"/>
        </w:rPr>
        <w:t xml:space="preserve">  на виході з </w:t>
      </w:r>
    </w:p>
    <w:p w:rsidR="004261D3" w:rsidRPr="002207C8" w:rsidRDefault="004261D3" w:rsidP="00425E96">
      <w:pPr>
        <w:pStyle w:val="a9"/>
        <w:numPr>
          <w:ilvl w:val="0"/>
          <w:numId w:val="4"/>
        </w:numPr>
        <w:spacing w:line="360" w:lineRule="auto"/>
        <w:jc w:val="both"/>
        <w:rPr>
          <w:rFonts w:ascii="Times New Roman" w:hAnsi="Times New Roman" w:cs="Times New Roman"/>
          <w:sz w:val="28"/>
          <w:szCs w:val="28"/>
        </w:rPr>
      </w:pPr>
      <w:proofErr w:type="spellStart"/>
      <w:r w:rsidRPr="002207C8">
        <w:rPr>
          <w:rFonts w:ascii="Times New Roman" w:hAnsi="Times New Roman" w:cs="Times New Roman"/>
          <w:sz w:val="28"/>
          <w:szCs w:val="28"/>
        </w:rPr>
        <w:t>Н-катіонітного</w:t>
      </w:r>
      <w:proofErr w:type="spellEnd"/>
      <w:r w:rsidRPr="002207C8">
        <w:rPr>
          <w:rFonts w:ascii="Times New Roman" w:hAnsi="Times New Roman" w:cs="Times New Roman"/>
          <w:sz w:val="28"/>
          <w:szCs w:val="28"/>
        </w:rPr>
        <w:t xml:space="preserve"> та </w:t>
      </w:r>
      <w:proofErr w:type="spellStart"/>
      <w:r w:rsidRPr="002207C8">
        <w:rPr>
          <w:rFonts w:ascii="Times New Roman" w:hAnsi="Times New Roman" w:cs="Times New Roman"/>
          <w:sz w:val="28"/>
          <w:szCs w:val="28"/>
        </w:rPr>
        <w:t>ОН-аніонітного</w:t>
      </w:r>
      <w:proofErr w:type="spellEnd"/>
      <w:r w:rsidRPr="002207C8">
        <w:rPr>
          <w:rFonts w:ascii="Times New Roman" w:hAnsi="Times New Roman" w:cs="Times New Roman"/>
          <w:sz w:val="28"/>
          <w:szCs w:val="28"/>
        </w:rPr>
        <w:t xml:space="preserve"> фільтрів.</w:t>
      </w:r>
    </w:p>
    <w:p w:rsidR="004261D3" w:rsidRPr="002207C8" w:rsidRDefault="004261D3" w:rsidP="004261D3">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Засоби автоматизації підбираються з урахуванням специфіки технологічного режиму. </w:t>
      </w:r>
    </w:p>
    <w:p w:rsidR="004261D3" w:rsidRPr="002207C8" w:rsidRDefault="004261D3" w:rsidP="004261D3">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При виборі технічних засобів автоматизації слід вибирати електричні прилади, оскільки вони забезпечують високу швидкість управління об'єктом процесу, мінімальну затримку передачі сигналу з відстані до місця розташування оператора та високу точність вимірювання параметрів процесу. Слід дотримуватися таких правил:</w:t>
      </w:r>
    </w:p>
    <w:p w:rsidR="004261D3" w:rsidRPr="002207C8" w:rsidRDefault="004261D3" w:rsidP="00425E96">
      <w:pPr>
        <w:pStyle w:val="a9"/>
        <w:numPr>
          <w:ilvl w:val="0"/>
          <w:numId w:val="4"/>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для регулювання однакових параметрів технологічного процесу використовують засоби автоматизації одного типу;</w:t>
      </w:r>
    </w:p>
    <w:p w:rsidR="004261D3" w:rsidRPr="002207C8" w:rsidRDefault="004261D3" w:rsidP="00425E96">
      <w:pPr>
        <w:pStyle w:val="a9"/>
        <w:numPr>
          <w:ilvl w:val="0"/>
          <w:numId w:val="4"/>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клас точності приладів повинен відповідати технологічним вимогам;</w:t>
      </w:r>
    </w:p>
    <w:p w:rsidR="004261D3" w:rsidRPr="002207C8" w:rsidRDefault="004261D3" w:rsidP="00425E96">
      <w:pPr>
        <w:pStyle w:val="a9"/>
        <w:numPr>
          <w:ilvl w:val="0"/>
          <w:numId w:val="4"/>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діапазон вимірювання приладів повинен відповідати діапазону регульованих технологічних параметрів.</w:t>
      </w:r>
    </w:p>
    <w:p w:rsidR="004261D3" w:rsidRPr="002207C8" w:rsidRDefault="004261D3" w:rsidP="004261D3">
      <w:pPr>
        <w:spacing w:line="360" w:lineRule="auto"/>
        <w:ind w:firstLine="720"/>
        <w:rPr>
          <w:rFonts w:ascii="Times New Roman" w:hAnsi="Times New Roman" w:cs="Times New Roman"/>
          <w:sz w:val="28"/>
          <w:szCs w:val="28"/>
        </w:rPr>
      </w:pPr>
      <w:r w:rsidRPr="002207C8">
        <w:rPr>
          <w:rFonts w:ascii="Times New Roman" w:hAnsi="Times New Roman" w:cs="Times New Roman"/>
          <w:sz w:val="28"/>
          <w:szCs w:val="28"/>
        </w:rPr>
        <w:t xml:space="preserve">Специфікація пристроїв наведена </w:t>
      </w:r>
      <w:r w:rsidR="00480477" w:rsidRPr="002207C8">
        <w:rPr>
          <w:rFonts w:ascii="Times New Roman" w:hAnsi="Times New Roman" w:cs="Times New Roman"/>
          <w:sz w:val="28"/>
          <w:szCs w:val="28"/>
        </w:rPr>
        <w:t>окремо</w:t>
      </w:r>
      <w:r w:rsidRPr="002207C8">
        <w:rPr>
          <w:rFonts w:ascii="Times New Roman" w:hAnsi="Times New Roman" w:cs="Times New Roman"/>
          <w:sz w:val="28"/>
          <w:szCs w:val="28"/>
        </w:rPr>
        <w:t>.</w:t>
      </w:r>
    </w:p>
    <w:p w:rsidR="004261D3" w:rsidRPr="002207C8" w:rsidRDefault="004261D3" w:rsidP="00335AE6">
      <w:pPr>
        <w:pStyle w:val="2"/>
      </w:pPr>
      <w:bookmarkStart w:id="31" w:name="_Toc74049987"/>
      <w:r w:rsidRPr="002207C8">
        <w:lastRenderedPageBreak/>
        <w:t>2.3. Дослідження схеми автоматизації</w:t>
      </w:r>
      <w:bookmarkEnd w:id="31"/>
    </w:p>
    <w:p w:rsidR="00335AE6" w:rsidRPr="002207C8" w:rsidRDefault="00335AE6" w:rsidP="00335AE6">
      <w:pPr>
        <w:rPr>
          <w:rFonts w:ascii="Times New Roman" w:hAnsi="Times New Roman" w:cs="Times New Roman"/>
        </w:rPr>
      </w:pPr>
    </w:p>
    <w:p w:rsidR="004261D3" w:rsidRPr="002207C8" w:rsidRDefault="004261D3" w:rsidP="004261D3">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З метою контролю та сигналізації </w:t>
      </w:r>
      <w:proofErr w:type="spellStart"/>
      <w:r w:rsidRPr="002207C8">
        <w:rPr>
          <w:rFonts w:ascii="Times New Roman" w:hAnsi="Times New Roman" w:cs="Times New Roman"/>
          <w:sz w:val="28"/>
          <w:szCs w:val="28"/>
        </w:rPr>
        <w:t>рН</w:t>
      </w:r>
      <w:proofErr w:type="spellEnd"/>
      <w:r w:rsidRPr="002207C8">
        <w:rPr>
          <w:rFonts w:ascii="Times New Roman" w:hAnsi="Times New Roman" w:cs="Times New Roman"/>
          <w:sz w:val="28"/>
          <w:szCs w:val="28"/>
        </w:rPr>
        <w:t xml:space="preserve"> стічних вод у контурах 7 та 16 було обрано мікропроцесорний </w:t>
      </w:r>
      <w:proofErr w:type="spellStart"/>
      <w:r w:rsidRPr="002207C8">
        <w:rPr>
          <w:rFonts w:ascii="Times New Roman" w:hAnsi="Times New Roman" w:cs="Times New Roman"/>
          <w:sz w:val="28"/>
          <w:szCs w:val="28"/>
        </w:rPr>
        <w:t>рН-метр</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іономір</w:t>
      </w:r>
      <w:proofErr w:type="spellEnd"/>
      <w:r w:rsidRPr="002207C8">
        <w:rPr>
          <w:rFonts w:ascii="Times New Roman" w:hAnsi="Times New Roman" w:cs="Times New Roman"/>
          <w:sz w:val="28"/>
          <w:szCs w:val="28"/>
        </w:rPr>
        <w:t xml:space="preserve"> И-500, призначений для визначення активності іонів водню (</w:t>
      </w:r>
      <w:proofErr w:type="spellStart"/>
      <w:r w:rsidRPr="002207C8">
        <w:rPr>
          <w:rFonts w:ascii="Times New Roman" w:hAnsi="Times New Roman" w:cs="Times New Roman"/>
          <w:sz w:val="28"/>
          <w:szCs w:val="28"/>
        </w:rPr>
        <w:t>рН</w:t>
      </w:r>
      <w:proofErr w:type="spellEnd"/>
      <w:r w:rsidRPr="002207C8">
        <w:rPr>
          <w:rFonts w:ascii="Times New Roman" w:hAnsi="Times New Roman" w:cs="Times New Roman"/>
          <w:sz w:val="28"/>
          <w:szCs w:val="28"/>
        </w:rPr>
        <w:t xml:space="preserve">) у водних розчинах. Принцип  встановлення наступний </w:t>
      </w:r>
      <w:r w:rsidRPr="002207C8">
        <w:rPr>
          <w:rFonts w:ascii="Times New Roman" w:hAnsi="Times New Roman" w:cs="Times New Roman"/>
          <w:sz w:val="24"/>
          <w:szCs w:val="24"/>
        </w:rPr>
        <w:t xml:space="preserve">―  </w:t>
      </w:r>
      <w:r w:rsidRPr="002207C8">
        <w:rPr>
          <w:rFonts w:ascii="Times New Roman" w:hAnsi="Times New Roman" w:cs="Times New Roman"/>
          <w:sz w:val="28"/>
          <w:szCs w:val="28"/>
        </w:rPr>
        <w:t xml:space="preserve">датчик врізається в трубопровід або стінку контейнера, не перешкоджаючи потоку рідини. Діапазон вимірювання значення </w:t>
      </w:r>
      <w:proofErr w:type="spellStart"/>
      <w:r w:rsidRPr="002207C8">
        <w:rPr>
          <w:rFonts w:ascii="Times New Roman" w:hAnsi="Times New Roman" w:cs="Times New Roman"/>
          <w:sz w:val="28"/>
          <w:szCs w:val="28"/>
        </w:rPr>
        <w:t>рН</w:t>
      </w:r>
      <w:proofErr w:type="spellEnd"/>
      <w:r w:rsidRPr="002207C8">
        <w:rPr>
          <w:rFonts w:ascii="Times New Roman" w:hAnsi="Times New Roman" w:cs="Times New Roman"/>
          <w:sz w:val="28"/>
          <w:szCs w:val="28"/>
        </w:rPr>
        <w:t xml:space="preserve"> від 0 до 14. Допустима похибка становить 0.01 одиниці </w:t>
      </w:r>
      <w:proofErr w:type="spellStart"/>
      <w:r w:rsidRPr="002207C8">
        <w:rPr>
          <w:rFonts w:ascii="Times New Roman" w:hAnsi="Times New Roman" w:cs="Times New Roman"/>
          <w:sz w:val="28"/>
          <w:szCs w:val="28"/>
        </w:rPr>
        <w:t>рН</w:t>
      </w:r>
      <w:proofErr w:type="spellEnd"/>
      <w:r w:rsidRPr="002207C8">
        <w:rPr>
          <w:rFonts w:ascii="Times New Roman" w:hAnsi="Times New Roman" w:cs="Times New Roman"/>
          <w:sz w:val="28"/>
          <w:szCs w:val="28"/>
        </w:rPr>
        <w:t xml:space="preserve">. Коли у водному розчині досягається певне значення </w:t>
      </w:r>
      <w:proofErr w:type="spellStart"/>
      <w:r w:rsidRPr="002207C8">
        <w:rPr>
          <w:rFonts w:ascii="Times New Roman" w:hAnsi="Times New Roman" w:cs="Times New Roman"/>
          <w:sz w:val="28"/>
          <w:szCs w:val="28"/>
        </w:rPr>
        <w:t>рН</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мікроконтролер</w:t>
      </w:r>
      <w:proofErr w:type="spellEnd"/>
      <w:r w:rsidRPr="002207C8">
        <w:rPr>
          <w:rFonts w:ascii="Times New Roman" w:hAnsi="Times New Roman" w:cs="Times New Roman"/>
          <w:sz w:val="28"/>
          <w:szCs w:val="28"/>
        </w:rPr>
        <w:t xml:space="preserve"> видає звуковий сигнал.</w:t>
      </w:r>
    </w:p>
    <w:p w:rsidR="004261D3" w:rsidRPr="002207C8" w:rsidRDefault="004261D3" w:rsidP="004261D3">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Концентрація </w:t>
      </w:r>
      <w:proofErr w:type="spellStart"/>
      <w:r w:rsidRPr="002207C8">
        <w:rPr>
          <w:rFonts w:ascii="Times New Roman" w:hAnsi="Times New Roman" w:cs="Times New Roman"/>
          <w:sz w:val="28"/>
          <w:szCs w:val="28"/>
        </w:rPr>
        <w:t>Na</w:t>
      </w:r>
      <w:r w:rsidRPr="002207C8">
        <w:rPr>
          <w:rFonts w:ascii="Times New Roman" w:hAnsi="Times New Roman" w:cs="Times New Roman"/>
          <w:sz w:val="28"/>
          <w:szCs w:val="28"/>
          <w:vertAlign w:val="superscript"/>
        </w:rPr>
        <w:t>+</w:t>
      </w:r>
      <w:proofErr w:type="spellEnd"/>
      <w:r w:rsidRPr="002207C8">
        <w:rPr>
          <w:rFonts w:ascii="Times New Roman" w:hAnsi="Times New Roman" w:cs="Times New Roman"/>
          <w:sz w:val="28"/>
          <w:szCs w:val="28"/>
        </w:rPr>
        <w:t xml:space="preserve"> та CI</w:t>
      </w:r>
      <w:r w:rsidRPr="002207C8">
        <w:rPr>
          <w:rFonts w:ascii="Times New Roman" w:hAnsi="Times New Roman" w:cs="Times New Roman"/>
          <w:sz w:val="28"/>
          <w:szCs w:val="28"/>
          <w:vertAlign w:val="superscript"/>
        </w:rPr>
        <w:t>-</w:t>
      </w:r>
      <w:r w:rsidRPr="002207C8">
        <w:rPr>
          <w:rFonts w:ascii="Times New Roman" w:hAnsi="Times New Roman" w:cs="Times New Roman"/>
          <w:sz w:val="28"/>
          <w:szCs w:val="28"/>
        </w:rPr>
        <w:t xml:space="preserve"> у контурах 7 та 16  контролюється мікропроцесорним </w:t>
      </w:r>
      <w:proofErr w:type="spellStart"/>
      <w:r w:rsidRPr="002207C8">
        <w:rPr>
          <w:rFonts w:ascii="Times New Roman" w:hAnsi="Times New Roman" w:cs="Times New Roman"/>
          <w:sz w:val="28"/>
          <w:szCs w:val="28"/>
        </w:rPr>
        <w:t>іономіром</w:t>
      </w:r>
      <w:proofErr w:type="spellEnd"/>
      <w:r w:rsidRPr="002207C8">
        <w:rPr>
          <w:rFonts w:ascii="Times New Roman" w:hAnsi="Times New Roman" w:cs="Times New Roman"/>
          <w:sz w:val="28"/>
          <w:szCs w:val="28"/>
        </w:rPr>
        <w:t xml:space="preserve"> И-500. Принцип встановлення аналогічний до пункту 4.3.1. Діапазон вимірювання становить 3·10</w:t>
      </w:r>
      <w:r w:rsidRPr="002207C8">
        <w:rPr>
          <w:rFonts w:ascii="Times New Roman" w:hAnsi="Times New Roman" w:cs="Times New Roman"/>
          <w:sz w:val="28"/>
          <w:szCs w:val="28"/>
          <w:vertAlign w:val="superscript"/>
        </w:rPr>
        <w:t xml:space="preserve">-3 </w:t>
      </w:r>
      <w:r w:rsidRPr="002207C8">
        <w:rPr>
          <w:rFonts w:ascii="Times New Roman" w:hAnsi="Times New Roman" w:cs="Times New Roman"/>
          <w:sz w:val="28"/>
          <w:szCs w:val="28"/>
        </w:rPr>
        <w:t>до 5·10</w:t>
      </w:r>
      <w:r w:rsidRPr="002207C8">
        <w:rPr>
          <w:rFonts w:ascii="Times New Roman" w:hAnsi="Times New Roman" w:cs="Times New Roman"/>
          <w:sz w:val="28"/>
          <w:szCs w:val="28"/>
          <w:vertAlign w:val="superscript"/>
        </w:rPr>
        <w:t>4</w:t>
      </w:r>
      <w:r w:rsidRPr="002207C8">
        <w:rPr>
          <w:rFonts w:ascii="Times New Roman" w:hAnsi="Times New Roman" w:cs="Times New Roman"/>
          <w:sz w:val="28"/>
          <w:szCs w:val="28"/>
        </w:rPr>
        <w:t xml:space="preserve"> мг/л. Допустима відносна похибка становить 3%.</w:t>
      </w:r>
    </w:p>
    <w:p w:rsidR="004261D3" w:rsidRPr="002207C8" w:rsidRDefault="004261D3" w:rsidP="004261D3">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Встановлений звужувальний пристрій  - мембрана ДКС-0.6-65 виконує роль первинного перетворювача потоку по колах 1 - 15, мембранний дифманометр ДМТ-3583 М2 вимірює різницю тисків, верхнє граничне значення якого становить 250 </w:t>
      </w:r>
      <w:proofErr w:type="spellStart"/>
      <w:r w:rsidRPr="002207C8">
        <w:rPr>
          <w:rFonts w:ascii="Times New Roman" w:hAnsi="Times New Roman" w:cs="Times New Roman"/>
          <w:sz w:val="28"/>
          <w:szCs w:val="28"/>
        </w:rPr>
        <w:t>мПа</w:t>
      </w:r>
      <w:proofErr w:type="spellEnd"/>
      <w:r w:rsidRPr="002207C8">
        <w:rPr>
          <w:rFonts w:ascii="Times New Roman" w:hAnsi="Times New Roman" w:cs="Times New Roman"/>
          <w:sz w:val="28"/>
          <w:szCs w:val="28"/>
        </w:rPr>
        <w:t xml:space="preserve"> . ПІД-регулятор ТРМ 10А встановлений для контролю витрат. Регулятор спричиняє регулюючий вплив на виконавчий механізм МЕО-40/10-0.25-99К (вхідним сигнал якого становить 4-20мА, вихідний сигнал </w:t>
      </w:r>
      <w:r w:rsidRPr="002207C8">
        <w:rPr>
          <w:rFonts w:ascii="Times New Roman" w:hAnsi="Times New Roman" w:cs="Times New Roman"/>
          <w:sz w:val="24"/>
          <w:szCs w:val="24"/>
        </w:rPr>
        <w:t xml:space="preserve">― </w:t>
      </w:r>
      <w:r w:rsidRPr="002207C8">
        <w:rPr>
          <w:rFonts w:ascii="Times New Roman" w:hAnsi="Times New Roman" w:cs="Times New Roman"/>
          <w:sz w:val="28"/>
          <w:szCs w:val="28"/>
        </w:rPr>
        <w:t>3 фази 380В), який  в свій час переміщує положення регулюючого органу, тим самим змінюючи потік речовини.</w:t>
      </w:r>
    </w:p>
    <w:p w:rsidR="004261D3" w:rsidRPr="002207C8" w:rsidRDefault="004261D3" w:rsidP="004261D3">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З метою контролю та сигналізації подачі повітря використані аналогічні пристрої, але за умови, що роль звужуючого пристрою, встановленого на трубопроводі виконує діафрагма ДКС-0.6-150.</w:t>
      </w:r>
    </w:p>
    <w:p w:rsidR="004261D3" w:rsidRPr="002207C8" w:rsidRDefault="004261D3" w:rsidP="004261D3">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Розроблена схема автоматизації, дозволить здійснювати технологічний процес відповідно до технологічного регламенту.</w:t>
      </w:r>
    </w:p>
    <w:p w:rsidR="004261D3" w:rsidRPr="002207C8" w:rsidRDefault="004261D3" w:rsidP="004261D3">
      <w:pPr>
        <w:jc w:val="both"/>
        <w:rPr>
          <w:rFonts w:ascii="Times New Roman" w:hAnsi="Times New Roman" w:cs="Times New Roman"/>
          <w:b/>
          <w:bCs/>
          <w:color w:val="000000" w:themeColor="text1"/>
          <w:sz w:val="28"/>
          <w:szCs w:val="28"/>
        </w:rPr>
      </w:pPr>
      <w:r w:rsidRPr="002207C8">
        <w:rPr>
          <w:rFonts w:ascii="Times New Roman" w:hAnsi="Times New Roman" w:cs="Times New Roman"/>
          <w:b/>
          <w:bCs/>
          <w:color w:val="000000" w:themeColor="text1"/>
          <w:sz w:val="28"/>
          <w:szCs w:val="28"/>
        </w:rPr>
        <w:br w:type="page"/>
      </w:r>
    </w:p>
    <w:p w:rsidR="002E5419" w:rsidRPr="002207C8" w:rsidRDefault="002E5419" w:rsidP="00335AE6">
      <w:pPr>
        <w:pStyle w:val="1"/>
      </w:pPr>
      <w:bookmarkStart w:id="32" w:name="_Toc74049988"/>
      <w:r w:rsidRPr="002207C8">
        <w:lastRenderedPageBreak/>
        <w:t xml:space="preserve">3. Моделювання процесу очищення </w:t>
      </w:r>
      <w:proofErr w:type="spellStart"/>
      <w:r w:rsidRPr="002207C8">
        <w:t>продувочних</w:t>
      </w:r>
      <w:proofErr w:type="spellEnd"/>
      <w:r w:rsidRPr="002207C8">
        <w:t xml:space="preserve"> стічних вод</w:t>
      </w:r>
      <w:bookmarkEnd w:id="32"/>
    </w:p>
    <w:p w:rsidR="004261D3" w:rsidRPr="002207C8" w:rsidRDefault="004261D3" w:rsidP="00F8474C">
      <w:pPr>
        <w:spacing w:after="0" w:line="360" w:lineRule="auto"/>
        <w:ind w:firstLine="720"/>
        <w:jc w:val="both"/>
        <w:rPr>
          <w:rFonts w:ascii="Times New Roman" w:hAnsi="Times New Roman" w:cs="Times New Roman"/>
          <w:b/>
          <w:bCs/>
          <w:color w:val="000000" w:themeColor="text1"/>
          <w:sz w:val="28"/>
          <w:szCs w:val="28"/>
        </w:rPr>
      </w:pPr>
    </w:p>
    <w:p w:rsidR="002E5419" w:rsidRPr="002207C8" w:rsidRDefault="002E5419" w:rsidP="00335AE6">
      <w:pPr>
        <w:pStyle w:val="2"/>
      </w:pPr>
      <w:bookmarkStart w:id="33" w:name="_Toc74049989"/>
      <w:r w:rsidRPr="002207C8">
        <w:t>3.1 Комп’ютерний розрахунок матеріального балансу процесу</w:t>
      </w:r>
      <w:bookmarkEnd w:id="33"/>
    </w:p>
    <w:p w:rsidR="004261D3" w:rsidRPr="002207C8" w:rsidRDefault="004261D3" w:rsidP="00F8474C">
      <w:pPr>
        <w:spacing w:after="0" w:line="360" w:lineRule="auto"/>
        <w:ind w:firstLine="720"/>
        <w:jc w:val="both"/>
        <w:rPr>
          <w:rFonts w:ascii="Times New Roman" w:hAnsi="Times New Roman" w:cs="Times New Roman"/>
          <w:b/>
          <w:bCs/>
          <w:color w:val="000000" w:themeColor="text1"/>
          <w:sz w:val="28"/>
          <w:szCs w:val="28"/>
        </w:rPr>
      </w:pPr>
    </w:p>
    <w:p w:rsidR="002E5419" w:rsidRPr="002207C8" w:rsidRDefault="002E5419"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Кожна виробнича система має за мету отримання продукції в встановлених обсягах та конкретним рівнем якості за умовою оптимального  менеджменту ресурсів. Існують різні методи, засновані на матеріальному балансі, який пов'язує споживання сировини та кількість продукту на виході.</w:t>
      </w:r>
    </w:p>
    <w:p w:rsidR="002E5419" w:rsidRPr="002207C8" w:rsidRDefault="00C8687F"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Р</w:t>
      </w:r>
      <w:r w:rsidR="002E5419" w:rsidRPr="002207C8">
        <w:rPr>
          <w:rFonts w:ascii="Times New Roman" w:hAnsi="Times New Roman" w:cs="Times New Roman"/>
          <w:sz w:val="28"/>
          <w:szCs w:val="28"/>
        </w:rPr>
        <w:t>озрахунок матеріального балансу</w:t>
      </w:r>
      <w:r w:rsidRPr="002207C8">
        <w:rPr>
          <w:rFonts w:ascii="Times New Roman" w:hAnsi="Times New Roman" w:cs="Times New Roman"/>
          <w:sz w:val="28"/>
          <w:szCs w:val="28"/>
        </w:rPr>
        <w:t xml:space="preserve"> при використані комп’ютера</w:t>
      </w:r>
      <w:r w:rsidR="002E5419" w:rsidRPr="002207C8">
        <w:rPr>
          <w:rFonts w:ascii="Times New Roman" w:hAnsi="Times New Roman" w:cs="Times New Roman"/>
          <w:sz w:val="28"/>
          <w:szCs w:val="28"/>
        </w:rPr>
        <w:t xml:space="preserve"> (МТБ) будь-якого процесу включає в себе конкретні цілі: визначення ступенів свободи, розрахунок теплового та матеріального балансу, визначення параметрів стану потоку в технологічній схемі(витрати та склад потоків, показники температури, склад проміжних продуктів, кількість допоміжних матеріалів).</w:t>
      </w:r>
    </w:p>
    <w:p w:rsidR="002E5419" w:rsidRPr="002207C8" w:rsidRDefault="002E5419"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Етап проектування МТБ дозволяє визначити деякі властивості системи, а також її характеристики: матеріальні та теплові навантаження, продуктивність системи, кількісні витрати стічних вод та викиди шкідливих газів в атмосферу, масове споживання пари та охолодження води, тепла та енергії. Даний етап є ключовим для технологічного, конструктивного та техніко-економічного розрахунку елементів хіміко-технологічної системи.</w:t>
      </w:r>
    </w:p>
    <w:p w:rsidR="002E5419" w:rsidRPr="002207C8" w:rsidRDefault="002E5419"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Результатом такого розрахунку є інформація, подана у вигляді таблиць, які містять початкові дані про сировину, яка бере участь у процесі чи його стадії та вихідні дані, як готового продукту так і відходів виробництва, втрат, тощо. Окремо подані таблиці з тепловим балансом.</w:t>
      </w:r>
    </w:p>
    <w:p w:rsidR="002E5419" w:rsidRPr="002207C8" w:rsidRDefault="002E5419" w:rsidP="00F8474C">
      <w:pPr>
        <w:spacing w:after="0" w:line="360" w:lineRule="auto"/>
        <w:ind w:firstLine="720"/>
        <w:jc w:val="both"/>
        <w:rPr>
          <w:rFonts w:ascii="Times New Roman" w:hAnsi="Times New Roman" w:cs="Times New Roman"/>
          <w:color w:val="000000"/>
          <w:sz w:val="28"/>
          <w:szCs w:val="28"/>
        </w:rPr>
      </w:pPr>
      <w:r w:rsidRPr="002207C8">
        <w:rPr>
          <w:rFonts w:ascii="Times New Roman" w:eastAsia="Times New Roman" w:hAnsi="Times New Roman" w:cs="Times New Roman"/>
          <w:sz w:val="28"/>
          <w:szCs w:val="28"/>
          <w:lang w:eastAsia="ru-RU"/>
        </w:rPr>
        <w:t xml:space="preserve">Основу розрахунку складає закон збереження маси і енергії. </w:t>
      </w:r>
      <w:r w:rsidRPr="002207C8">
        <w:rPr>
          <w:rFonts w:ascii="Times New Roman" w:eastAsia="Times New Roman" w:hAnsi="Times New Roman" w:cs="Times New Roman"/>
          <w:color w:val="000000"/>
          <w:sz w:val="28"/>
          <w:szCs w:val="28"/>
          <w:lang w:eastAsia="ru-RU"/>
        </w:rPr>
        <w:t xml:space="preserve">У лівій частині рівняння матеріального балансу виражена масова витрата усіх видів сировини і матеріалів, що поступають до системи </w:t>
      </w:r>
      <m:oMath>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j,</m:t>
                </m:r>
                <m:r>
                  <w:rPr>
                    <w:rFonts w:ascii="Cambria Math" w:eastAsia="Times New Roman" w:hAnsi="Cambria Math" w:cs="Times New Roman"/>
                    <w:color w:val="000000"/>
                    <w:sz w:val="28"/>
                    <w:szCs w:val="28"/>
                    <w:lang w:eastAsia="ru-RU"/>
                  </w:rPr>
                  <m:t>ВХ</m:t>
                </m:r>
              </m:sub>
            </m:sSub>
          </m:e>
        </m:nary>
      </m:oMath>
      <w:r w:rsidRPr="002207C8">
        <w:rPr>
          <w:rFonts w:ascii="Times New Roman" w:eastAsia="Times New Roman" w:hAnsi="Times New Roman" w:cs="Times New Roman"/>
          <w:color w:val="000000"/>
          <w:sz w:val="28"/>
          <w:szCs w:val="28"/>
          <w:lang w:eastAsia="ru-RU"/>
        </w:rPr>
        <w:t xml:space="preserve">, а у правій – маса продуктів, на виході апарат </w:t>
      </w:r>
      <m:oMath>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j,</m:t>
                </m:r>
                <m:r>
                  <w:rPr>
                    <w:rFonts w:ascii="Cambria Math" w:eastAsia="Times New Roman" w:hAnsi="Cambria Math" w:cs="Times New Roman"/>
                    <w:color w:val="000000"/>
                    <w:sz w:val="28"/>
                    <w:szCs w:val="28"/>
                    <w:lang w:eastAsia="ru-RU"/>
                  </w:rPr>
                  <m:t>ВИХ</m:t>
                </m:r>
              </m:sub>
            </m:sSub>
          </m:e>
        </m:nary>
      </m:oMath>
      <w:r w:rsidRPr="002207C8">
        <w:rPr>
          <w:rFonts w:ascii="Times New Roman" w:eastAsia="Times New Roman" w:hAnsi="Times New Roman" w:cs="Times New Roman"/>
          <w:color w:val="000000"/>
          <w:sz w:val="28"/>
          <w:szCs w:val="28"/>
          <w:lang w:eastAsia="ru-RU"/>
        </w:rPr>
        <w:t xml:space="preserve">, а також виробничі втрати </w:t>
      </w:r>
      <m:oMath>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ВТР</m:t>
                </m:r>
              </m:sub>
            </m:sSub>
          </m:e>
        </m:nary>
        <m:r>
          <w:rPr>
            <w:rFonts w:ascii="Cambria Math" w:eastAsia="Times New Roman" w:hAnsi="Times New Roman" w:cs="Times New Roman"/>
            <w:color w:val="000000"/>
            <w:sz w:val="28"/>
            <w:szCs w:val="28"/>
            <w:lang w:eastAsia="ru-RU"/>
          </w:rPr>
          <m:t xml:space="preserve"> </m:t>
        </m:r>
      </m:oMath>
      <w:r w:rsidRPr="002207C8">
        <w:rPr>
          <w:rFonts w:ascii="Times New Roman" w:hAnsi="Times New Roman" w:cs="Times New Roman"/>
          <w:color w:val="000000"/>
          <w:sz w:val="28"/>
          <w:szCs w:val="28"/>
        </w:rPr>
        <w:t xml:space="preserve"> [3]:</w:t>
      </w:r>
    </w:p>
    <w:p w:rsidR="008E7574" w:rsidRPr="002207C8" w:rsidRDefault="008E7574" w:rsidP="00F8474C">
      <w:pPr>
        <w:spacing w:after="0" w:line="360" w:lineRule="auto"/>
        <w:ind w:firstLine="720"/>
        <w:jc w:val="both"/>
        <w:rPr>
          <w:rFonts w:ascii="Times New Roman" w:hAnsi="Times New Roman" w:cs="Times New Roman"/>
          <w:color w:val="000000"/>
          <w:sz w:val="28"/>
          <w:szCs w:val="28"/>
        </w:rPr>
      </w:pPr>
    </w:p>
    <w:p w:rsidR="008E7574" w:rsidRPr="002207C8" w:rsidRDefault="008E7574" w:rsidP="00F8474C">
      <w:pPr>
        <w:spacing w:after="0" w:line="360" w:lineRule="auto"/>
        <w:ind w:firstLine="720"/>
        <w:jc w:val="both"/>
        <w:rPr>
          <w:rFonts w:ascii="Times New Roman" w:eastAsia="Times New Roman" w:hAnsi="Times New Roman" w:cs="Times New Roman"/>
          <w:color w:val="000000"/>
          <w:sz w:val="28"/>
          <w:szCs w:val="28"/>
          <w:lang w:eastAsia="ru-RU"/>
        </w:rPr>
      </w:pPr>
    </w:p>
    <w:p w:rsidR="002E5419" w:rsidRPr="002207C8" w:rsidRDefault="00B61018" w:rsidP="00F8474C">
      <w:pPr>
        <w:spacing w:after="0" w:line="360" w:lineRule="auto"/>
        <w:ind w:firstLine="720"/>
        <w:jc w:val="right"/>
        <w:rPr>
          <w:rFonts w:ascii="Times New Roman" w:eastAsia="Times New Roman" w:hAnsi="Times New Roman" w:cs="Times New Roman"/>
          <w:color w:val="000000"/>
          <w:sz w:val="28"/>
          <w:szCs w:val="28"/>
          <w:lang w:eastAsia="ru-RU"/>
        </w:rPr>
      </w:pPr>
      <m:oMath>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j,</m:t>
                </m:r>
                <m:r>
                  <w:rPr>
                    <w:rFonts w:ascii="Cambria Math" w:eastAsia="Times New Roman" w:hAnsi="Cambria Math" w:cs="Times New Roman"/>
                    <w:color w:val="000000"/>
                    <w:sz w:val="28"/>
                    <w:szCs w:val="28"/>
                    <w:lang w:eastAsia="ru-RU"/>
                  </w:rPr>
                  <m:t>ВХ</m:t>
                </m:r>
              </m:sub>
            </m:sSub>
          </m:e>
        </m:nary>
        <m:r>
          <w:rPr>
            <w:rFonts w:ascii="Cambria Math" w:eastAsia="Times New Roman" w:hAnsi="Times New Roman" w:cs="Times New Roman"/>
            <w:color w:val="000000"/>
            <w:sz w:val="28"/>
            <w:szCs w:val="28"/>
            <w:lang w:eastAsia="ru-RU"/>
          </w:rPr>
          <m:t>=</m:t>
        </m:r>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j,</m:t>
                </m:r>
                <m:r>
                  <w:rPr>
                    <w:rFonts w:ascii="Cambria Math" w:eastAsia="Times New Roman" w:hAnsi="Cambria Math" w:cs="Times New Roman"/>
                    <w:color w:val="000000"/>
                    <w:sz w:val="28"/>
                    <w:szCs w:val="28"/>
                    <w:lang w:eastAsia="ru-RU"/>
                  </w:rPr>
                  <m:t>ВИХ</m:t>
                </m:r>
              </m:sub>
            </m:sSub>
          </m:e>
        </m:nary>
        <m:r>
          <w:rPr>
            <w:rFonts w:ascii="Cambria Math" w:eastAsia="Times New Roman" w:hAnsi="Times New Roman" w:cs="Times New Roman"/>
            <w:color w:val="000000"/>
            <w:sz w:val="28"/>
            <w:szCs w:val="28"/>
            <w:lang w:eastAsia="ru-RU"/>
          </w:rPr>
          <m:t>+</m:t>
        </m:r>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j,</m:t>
                </m:r>
                <m:r>
                  <w:rPr>
                    <w:rFonts w:ascii="Cambria Math" w:eastAsia="Times New Roman" w:hAnsi="Cambria Math" w:cs="Times New Roman"/>
                    <w:color w:val="000000"/>
                    <w:sz w:val="28"/>
                    <w:szCs w:val="28"/>
                    <w:lang w:eastAsia="ru-RU"/>
                  </w:rPr>
                  <m:t>ВТР</m:t>
                </m:r>
              </m:sub>
            </m:sSub>
          </m:e>
        </m:nary>
      </m:oMath>
      <w:r w:rsidR="002E5419" w:rsidRPr="002207C8">
        <w:rPr>
          <w:rFonts w:ascii="Times New Roman" w:eastAsia="Times New Roman" w:hAnsi="Times New Roman" w:cs="Times New Roman"/>
          <w:color w:val="000000"/>
          <w:sz w:val="28"/>
          <w:szCs w:val="28"/>
          <w:lang w:eastAsia="ru-RU"/>
        </w:rPr>
        <w:tab/>
      </w:r>
      <w:r w:rsidR="002E5419" w:rsidRPr="002207C8">
        <w:rPr>
          <w:rFonts w:ascii="Times New Roman" w:eastAsia="Times New Roman" w:hAnsi="Times New Roman" w:cs="Times New Roman"/>
          <w:color w:val="000000"/>
          <w:sz w:val="28"/>
          <w:szCs w:val="28"/>
          <w:lang w:eastAsia="ru-RU"/>
        </w:rPr>
        <w:tab/>
        <w:t xml:space="preserve">                       </w:t>
      </w:r>
      <w:r w:rsidR="002E5419" w:rsidRPr="002207C8">
        <w:rPr>
          <w:rFonts w:ascii="Times New Roman" w:eastAsia="Times New Roman" w:hAnsi="Times New Roman" w:cs="Times New Roman"/>
          <w:color w:val="000000"/>
          <w:sz w:val="28"/>
          <w:szCs w:val="28"/>
          <w:lang w:eastAsia="ru-RU"/>
        </w:rPr>
        <w:tab/>
        <w:t>(</w:t>
      </w:r>
      <w:r w:rsidR="008E7574" w:rsidRPr="002207C8">
        <w:rPr>
          <w:rFonts w:ascii="Times New Roman" w:eastAsia="Times New Roman" w:hAnsi="Times New Roman" w:cs="Times New Roman"/>
          <w:color w:val="000000"/>
          <w:sz w:val="28"/>
          <w:szCs w:val="28"/>
          <w:lang w:eastAsia="ru-RU"/>
        </w:rPr>
        <w:t>3</w:t>
      </w:r>
      <w:r w:rsidR="002E5419" w:rsidRPr="002207C8">
        <w:rPr>
          <w:rFonts w:ascii="Times New Roman" w:eastAsia="Times New Roman" w:hAnsi="Times New Roman" w:cs="Times New Roman"/>
          <w:color w:val="000000"/>
          <w:sz w:val="28"/>
          <w:szCs w:val="28"/>
          <w:lang w:eastAsia="ru-RU"/>
        </w:rPr>
        <w:t>.1)</w:t>
      </w:r>
    </w:p>
    <w:p w:rsidR="002E5419" w:rsidRPr="002207C8" w:rsidRDefault="00B61018" w:rsidP="00F8474C">
      <w:pPr>
        <w:spacing w:after="0" w:line="360" w:lineRule="auto"/>
        <w:ind w:firstLine="720"/>
        <w:jc w:val="right"/>
        <w:rPr>
          <w:rFonts w:ascii="Times New Roman" w:eastAsia="Times New Roman" w:hAnsi="Times New Roman" w:cs="Times New Roman"/>
          <w:color w:val="000000"/>
          <w:sz w:val="28"/>
          <w:szCs w:val="28"/>
          <w:lang w:eastAsia="ru-RU"/>
        </w:rPr>
      </w:pPr>
      <m:oMath>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j,</m:t>
                </m:r>
                <m:r>
                  <w:rPr>
                    <w:rFonts w:ascii="Cambria Math" w:eastAsia="Times New Roman" w:hAnsi="Cambria Math" w:cs="Times New Roman"/>
                    <w:color w:val="000000"/>
                    <w:sz w:val="28"/>
                    <w:szCs w:val="28"/>
                    <w:lang w:eastAsia="ru-RU"/>
                  </w:rPr>
                  <m:t>ВХ</m:t>
                </m:r>
              </m:sub>
            </m:sSub>
          </m:e>
        </m:nary>
        <m:r>
          <w:rPr>
            <w:rFonts w:ascii="Cambria Math" w:eastAsia="Times New Roman" w:hAnsi="Times New Roman" w:cs="Times New Roman"/>
            <w:color w:val="000000"/>
            <w:sz w:val="28"/>
            <w:szCs w:val="28"/>
            <w:lang w:eastAsia="ru-RU"/>
          </w:rPr>
          <m:t>=</m:t>
        </m:r>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1,</m:t>
                </m:r>
                <m:r>
                  <w:rPr>
                    <w:rFonts w:ascii="Cambria Math" w:eastAsia="Times New Roman" w:hAnsi="Cambria Math" w:cs="Times New Roman"/>
                    <w:color w:val="000000"/>
                    <w:sz w:val="28"/>
                    <w:szCs w:val="28"/>
                    <w:lang w:eastAsia="ru-RU"/>
                  </w:rPr>
                  <m:t>ВХ</m:t>
                </m:r>
              </m:sub>
            </m:sSub>
          </m:e>
        </m:nary>
        <m:r>
          <w:rPr>
            <w:rFonts w:ascii="Cambria Math" w:eastAsia="Times New Roman" w:hAnsi="Times New Roman" w:cs="Times New Roman"/>
            <w:color w:val="000000"/>
            <w:sz w:val="28"/>
            <w:szCs w:val="28"/>
            <w:lang w:eastAsia="ru-RU"/>
          </w:rPr>
          <m:t>+....+</m:t>
        </m:r>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n,</m:t>
                </m:r>
                <m:r>
                  <w:rPr>
                    <w:rFonts w:ascii="Cambria Math" w:eastAsia="Times New Roman" w:hAnsi="Cambria Math" w:cs="Times New Roman"/>
                    <w:color w:val="000000"/>
                    <w:sz w:val="28"/>
                    <w:szCs w:val="28"/>
                    <w:lang w:eastAsia="ru-RU"/>
                  </w:rPr>
                  <m:t>ВХ</m:t>
                </m:r>
              </m:sub>
            </m:sSub>
          </m:e>
        </m:nary>
      </m:oMath>
      <w:r w:rsidR="002E5419" w:rsidRPr="002207C8">
        <w:rPr>
          <w:rFonts w:ascii="Times New Roman" w:eastAsia="Times New Roman" w:hAnsi="Times New Roman" w:cs="Times New Roman"/>
          <w:color w:val="000000"/>
          <w:sz w:val="28"/>
          <w:szCs w:val="28"/>
          <w:lang w:eastAsia="ru-RU"/>
        </w:rPr>
        <w:tab/>
        <w:t xml:space="preserve">                       </w:t>
      </w:r>
      <w:r w:rsidR="002E5419" w:rsidRPr="002207C8">
        <w:rPr>
          <w:rFonts w:ascii="Times New Roman" w:eastAsia="Times New Roman" w:hAnsi="Times New Roman" w:cs="Times New Roman"/>
          <w:color w:val="000000"/>
          <w:sz w:val="28"/>
          <w:szCs w:val="28"/>
          <w:lang w:eastAsia="ru-RU"/>
        </w:rPr>
        <w:tab/>
        <w:t>(</w:t>
      </w:r>
      <w:r w:rsidR="008E7574" w:rsidRPr="002207C8">
        <w:rPr>
          <w:rFonts w:ascii="Times New Roman" w:eastAsia="Times New Roman" w:hAnsi="Times New Roman" w:cs="Times New Roman"/>
          <w:color w:val="000000"/>
          <w:sz w:val="28"/>
          <w:szCs w:val="28"/>
          <w:lang w:eastAsia="ru-RU"/>
        </w:rPr>
        <w:t>3</w:t>
      </w:r>
      <w:r w:rsidR="002E5419" w:rsidRPr="002207C8">
        <w:rPr>
          <w:rFonts w:ascii="Times New Roman" w:eastAsia="Times New Roman" w:hAnsi="Times New Roman" w:cs="Times New Roman"/>
          <w:color w:val="000000"/>
          <w:sz w:val="28"/>
          <w:szCs w:val="28"/>
          <w:lang w:eastAsia="ru-RU"/>
        </w:rPr>
        <w:t>.2)</w:t>
      </w:r>
    </w:p>
    <w:p w:rsidR="002E5419" w:rsidRPr="002207C8" w:rsidRDefault="00B61018" w:rsidP="00F8474C">
      <w:pPr>
        <w:spacing w:after="0" w:line="360" w:lineRule="auto"/>
        <w:ind w:firstLine="720"/>
        <w:jc w:val="right"/>
        <w:rPr>
          <w:rFonts w:ascii="Times New Roman" w:eastAsia="Times New Roman" w:hAnsi="Times New Roman" w:cs="Times New Roman"/>
          <w:color w:val="000000"/>
          <w:sz w:val="28"/>
          <w:szCs w:val="28"/>
          <w:lang w:eastAsia="ru-RU"/>
        </w:rPr>
      </w:pPr>
      <m:oMath>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j,</m:t>
                </m:r>
                <m:r>
                  <w:rPr>
                    <w:rFonts w:ascii="Cambria Math" w:eastAsia="Times New Roman" w:hAnsi="Cambria Math" w:cs="Times New Roman"/>
                    <w:color w:val="000000"/>
                    <w:sz w:val="28"/>
                    <w:szCs w:val="28"/>
                    <w:lang w:eastAsia="ru-RU"/>
                  </w:rPr>
                  <m:t>ВИХ</m:t>
                </m:r>
              </m:sub>
            </m:sSub>
          </m:e>
        </m:nary>
        <m:r>
          <w:rPr>
            <w:rFonts w:ascii="Cambria Math" w:eastAsia="Times New Roman" w:hAnsi="Times New Roman" w:cs="Times New Roman"/>
            <w:color w:val="000000"/>
            <w:sz w:val="28"/>
            <w:szCs w:val="28"/>
            <w:lang w:eastAsia="ru-RU"/>
          </w:rPr>
          <m:t>=</m:t>
        </m:r>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1,</m:t>
                </m:r>
                <m:r>
                  <w:rPr>
                    <w:rFonts w:ascii="Cambria Math" w:eastAsia="Times New Roman" w:hAnsi="Cambria Math" w:cs="Times New Roman"/>
                    <w:color w:val="000000"/>
                    <w:sz w:val="28"/>
                    <w:szCs w:val="28"/>
                    <w:lang w:eastAsia="ru-RU"/>
                  </w:rPr>
                  <m:t>ВИХ</m:t>
                </m:r>
              </m:sub>
            </m:sSub>
          </m:e>
        </m:nary>
        <m:r>
          <w:rPr>
            <w:rFonts w:ascii="Cambria Math" w:eastAsia="Times New Roman" w:hAnsi="Times New Roman" w:cs="Times New Roman"/>
            <w:color w:val="000000"/>
            <w:sz w:val="28"/>
            <w:szCs w:val="28"/>
            <w:lang w:eastAsia="ru-RU"/>
          </w:rPr>
          <m:t>+....+</m:t>
        </m:r>
        <m:nary>
          <m:naryPr>
            <m:chr m:val="∑"/>
            <m:subHide m:val="on"/>
            <m:supHide m:val="on"/>
            <m:ctrlPr>
              <w:rPr>
                <w:rFonts w:ascii="Cambria Math" w:eastAsia="Times New Roman" w:hAnsi="Times New Roman" w:cs="Times New Roman"/>
                <w:i/>
                <w:color w:val="000000"/>
                <w:sz w:val="28"/>
                <w:szCs w:val="28"/>
                <w:lang w:eastAsia="ru-RU"/>
              </w:rPr>
            </m:ctrlPr>
          </m:naryPr>
          <m:sub/>
          <m:sup/>
          <m:e>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w:rPr>
                    <w:rFonts w:ascii="Cambria Math" w:eastAsia="Times New Roman" w:hAnsi="Times New Roman" w:cs="Times New Roman"/>
                    <w:color w:val="000000"/>
                    <w:sz w:val="28"/>
                    <w:szCs w:val="28"/>
                    <w:lang w:eastAsia="ru-RU"/>
                  </w:rPr>
                  <m:t>n,</m:t>
                </m:r>
                <m:r>
                  <w:rPr>
                    <w:rFonts w:ascii="Cambria Math" w:eastAsia="Times New Roman" w:hAnsi="Cambria Math" w:cs="Times New Roman"/>
                    <w:color w:val="000000"/>
                    <w:sz w:val="28"/>
                    <w:szCs w:val="28"/>
                    <w:lang w:eastAsia="ru-RU"/>
                  </w:rPr>
                  <m:t>ВИХ</m:t>
                </m:r>
              </m:sub>
            </m:sSub>
          </m:e>
        </m:nary>
      </m:oMath>
      <w:r w:rsidR="002E5419" w:rsidRPr="002207C8">
        <w:rPr>
          <w:rFonts w:ascii="Times New Roman" w:eastAsia="Times New Roman" w:hAnsi="Times New Roman" w:cs="Times New Roman"/>
          <w:color w:val="000000"/>
          <w:sz w:val="28"/>
          <w:szCs w:val="28"/>
          <w:lang w:eastAsia="ru-RU"/>
        </w:rPr>
        <w:tab/>
        <w:t xml:space="preserve">                   </w:t>
      </w:r>
      <w:r w:rsidR="002E5419" w:rsidRPr="002207C8">
        <w:rPr>
          <w:rFonts w:ascii="Times New Roman" w:eastAsia="Times New Roman" w:hAnsi="Times New Roman" w:cs="Times New Roman"/>
          <w:color w:val="000000"/>
          <w:sz w:val="28"/>
          <w:szCs w:val="28"/>
          <w:lang w:eastAsia="ru-RU"/>
        </w:rPr>
        <w:tab/>
      </w:r>
      <w:r w:rsidR="002E5419" w:rsidRPr="002207C8">
        <w:rPr>
          <w:rFonts w:ascii="Times New Roman" w:eastAsia="Times New Roman" w:hAnsi="Times New Roman" w:cs="Times New Roman"/>
          <w:color w:val="000000"/>
          <w:sz w:val="28"/>
          <w:szCs w:val="28"/>
          <w:lang w:eastAsia="ru-RU"/>
        </w:rPr>
        <w:tab/>
        <w:t>(</w:t>
      </w:r>
      <w:r w:rsidR="008E7574" w:rsidRPr="002207C8">
        <w:rPr>
          <w:rFonts w:ascii="Times New Roman" w:eastAsia="Times New Roman" w:hAnsi="Times New Roman" w:cs="Times New Roman"/>
          <w:color w:val="000000"/>
          <w:sz w:val="28"/>
          <w:szCs w:val="28"/>
          <w:lang w:eastAsia="ru-RU"/>
        </w:rPr>
        <w:t>3</w:t>
      </w:r>
      <w:r w:rsidR="002E5419" w:rsidRPr="002207C8">
        <w:rPr>
          <w:rFonts w:ascii="Times New Roman" w:eastAsia="Times New Roman" w:hAnsi="Times New Roman" w:cs="Times New Roman"/>
          <w:color w:val="000000"/>
          <w:sz w:val="28"/>
          <w:szCs w:val="28"/>
          <w:lang w:eastAsia="ru-RU"/>
        </w:rPr>
        <w:t>.3)</w:t>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xml:space="preserve">де </w:t>
      </w:r>
      <m:oMath>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m:rPr>
                <m:nor/>
              </m:rPr>
              <w:rPr>
                <w:rFonts w:ascii="Times New Roman" w:eastAsia="Times New Roman" w:hAnsi="Times New Roman" w:cs="Times New Roman"/>
                <w:color w:val="000000"/>
                <w:sz w:val="28"/>
                <w:szCs w:val="28"/>
                <w:lang w:eastAsia="ru-RU"/>
              </w:rPr>
              <m:t>j,ВХ</m:t>
            </m:r>
            <m:ctrlPr>
              <w:rPr>
                <w:rFonts w:ascii="Cambria Math" w:eastAsia="Times New Roman" w:hAnsi="Times New Roman" w:cs="Times New Roman"/>
                <w:color w:val="000000"/>
                <w:sz w:val="28"/>
                <w:szCs w:val="28"/>
                <w:lang w:eastAsia="ru-RU"/>
              </w:rPr>
            </m:ctrlPr>
          </m:sub>
        </m:sSub>
      </m:oMath>
      <w:r w:rsidRPr="002207C8">
        <w:rPr>
          <w:rFonts w:ascii="Times New Roman" w:eastAsia="Times New Roman" w:hAnsi="Times New Roman" w:cs="Times New Roman"/>
          <w:color w:val="000000"/>
          <w:sz w:val="28"/>
          <w:szCs w:val="28"/>
          <w:lang w:eastAsia="ru-RU"/>
        </w:rPr>
        <w:t xml:space="preserve"> – масова витрата j-</w:t>
      </w:r>
      <w:proofErr w:type="spellStart"/>
      <w:r w:rsidRPr="002207C8">
        <w:rPr>
          <w:rFonts w:ascii="Times New Roman" w:eastAsia="Times New Roman" w:hAnsi="Times New Roman" w:cs="Times New Roman"/>
          <w:color w:val="000000"/>
          <w:sz w:val="28"/>
          <w:szCs w:val="28"/>
          <w:lang w:eastAsia="ru-RU"/>
        </w:rPr>
        <w:t>го</w:t>
      </w:r>
      <w:proofErr w:type="spellEnd"/>
      <w:r w:rsidRPr="002207C8">
        <w:rPr>
          <w:rFonts w:ascii="Times New Roman" w:eastAsia="Times New Roman" w:hAnsi="Times New Roman" w:cs="Times New Roman"/>
          <w:color w:val="000000"/>
          <w:sz w:val="28"/>
          <w:szCs w:val="28"/>
          <w:lang w:eastAsia="ru-RU"/>
        </w:rPr>
        <w:t xml:space="preserve"> потоку на вході в апарат, кг/с; </w:t>
      </w:r>
      <m:oMath>
        <m:sSub>
          <m:sSubPr>
            <m:ctrlPr>
              <w:rPr>
                <w:rFonts w:ascii="Cambria Math" w:eastAsia="Times New Roman" w:hAnsi="Times New Roman" w:cs="Times New Roman"/>
                <w:i/>
                <w:color w:val="000000"/>
                <w:sz w:val="28"/>
                <w:szCs w:val="28"/>
                <w:lang w:eastAsia="ru-RU"/>
              </w:rPr>
            </m:ctrlPr>
          </m:sSubPr>
          <m:e>
            <m:r>
              <w:rPr>
                <w:rFonts w:ascii="Cambria Math" w:eastAsia="Times New Roman" w:hAnsi="Times New Roman" w:cs="Times New Roman"/>
                <w:color w:val="000000"/>
                <w:sz w:val="28"/>
                <w:szCs w:val="28"/>
                <w:lang w:eastAsia="ru-RU"/>
              </w:rPr>
              <m:t>G</m:t>
            </m:r>
          </m:e>
          <m:sub>
            <m:r>
              <m:rPr>
                <m:nor/>
              </m:rPr>
              <w:rPr>
                <w:rFonts w:ascii="Times New Roman" w:eastAsia="Times New Roman" w:hAnsi="Times New Roman" w:cs="Times New Roman"/>
                <w:color w:val="000000"/>
                <w:sz w:val="28"/>
                <w:szCs w:val="28"/>
                <w:lang w:eastAsia="ru-RU"/>
              </w:rPr>
              <m:t>j,ВИХ</m:t>
            </m:r>
            <m:ctrlPr>
              <w:rPr>
                <w:rFonts w:ascii="Cambria Math" w:eastAsia="Times New Roman" w:hAnsi="Times New Roman" w:cs="Times New Roman"/>
                <w:color w:val="000000"/>
                <w:sz w:val="28"/>
                <w:szCs w:val="28"/>
                <w:lang w:eastAsia="ru-RU"/>
              </w:rPr>
            </m:ctrlPr>
          </m:sub>
        </m:sSub>
        <m:r>
          <m:rPr>
            <m:sty m:val="p"/>
          </m:rPr>
          <w:rPr>
            <w:rFonts w:ascii="Cambria Math" w:eastAsia="Times New Roman" w:hAnsi="Times New Roman" w:cs="Times New Roman"/>
            <w:color w:val="000000"/>
            <w:sz w:val="28"/>
            <w:szCs w:val="28"/>
            <w:lang w:eastAsia="ru-RU"/>
          </w:rPr>
          <m:t xml:space="preserve"> </m:t>
        </m:r>
        <m:r>
          <m:rPr>
            <m:sty m:val="p"/>
          </m:rPr>
          <w:rPr>
            <w:rFonts w:ascii="Cambria Math" w:eastAsia="Times New Roman" w:hAnsi="Times New Roman" w:cs="Times New Roman"/>
            <w:color w:val="000000"/>
            <w:sz w:val="28"/>
            <w:szCs w:val="28"/>
            <w:lang w:eastAsia="ru-RU"/>
          </w:rPr>
          <m:t>–</m:t>
        </m:r>
        <m:r>
          <m:rPr>
            <m:sty m:val="p"/>
          </m:rPr>
          <w:rPr>
            <w:rFonts w:ascii="Cambria Math" w:eastAsia="Times New Roman" w:hAnsi="Times New Roman" w:cs="Times New Roman"/>
            <w:color w:val="000000"/>
            <w:sz w:val="28"/>
            <w:szCs w:val="28"/>
            <w:lang w:eastAsia="ru-RU"/>
          </w:rPr>
          <m:t xml:space="preserve"> </m:t>
        </m:r>
      </m:oMath>
      <w:r w:rsidRPr="002207C8">
        <w:rPr>
          <w:rFonts w:ascii="Times New Roman" w:eastAsia="Times New Roman" w:hAnsi="Times New Roman" w:cs="Times New Roman"/>
          <w:color w:val="000000"/>
          <w:sz w:val="28"/>
          <w:szCs w:val="28"/>
          <w:lang w:eastAsia="ru-RU"/>
        </w:rPr>
        <w:t xml:space="preserve"> масова витрата j-го потоку на виході з апарату, кг/с</w:t>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xml:space="preserve">Цей розділ передбачає комп’ютерний розрахунок матеріальних балансів процесу знесолення </w:t>
      </w:r>
      <w:proofErr w:type="spellStart"/>
      <w:r w:rsidRPr="002207C8">
        <w:rPr>
          <w:rFonts w:ascii="Times New Roman" w:eastAsia="Times New Roman" w:hAnsi="Times New Roman" w:cs="Times New Roman"/>
          <w:color w:val="000000"/>
          <w:sz w:val="28"/>
          <w:szCs w:val="28"/>
          <w:lang w:eastAsia="ru-RU"/>
        </w:rPr>
        <w:t>продувочних</w:t>
      </w:r>
      <w:proofErr w:type="spellEnd"/>
      <w:r w:rsidRPr="002207C8">
        <w:rPr>
          <w:rFonts w:ascii="Times New Roman" w:eastAsia="Times New Roman" w:hAnsi="Times New Roman" w:cs="Times New Roman"/>
          <w:color w:val="000000"/>
          <w:sz w:val="28"/>
          <w:szCs w:val="28"/>
          <w:lang w:eastAsia="ru-RU"/>
        </w:rPr>
        <w:t xml:space="preserve"> стічних вод, визначення складу потоків та витрат, як загальних так і окремо по кожному компоненту.</w:t>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xml:space="preserve">У таблиці </w:t>
      </w:r>
      <w:r w:rsidR="00480477" w:rsidRPr="002207C8">
        <w:rPr>
          <w:rFonts w:ascii="Times New Roman" w:eastAsia="Times New Roman" w:hAnsi="Times New Roman" w:cs="Times New Roman"/>
          <w:color w:val="000000"/>
          <w:sz w:val="28"/>
          <w:szCs w:val="28"/>
          <w:lang w:eastAsia="ru-RU"/>
        </w:rPr>
        <w:t>3</w:t>
      </w:r>
      <w:r w:rsidRPr="002207C8">
        <w:rPr>
          <w:rFonts w:ascii="Times New Roman" w:eastAsia="Times New Roman" w:hAnsi="Times New Roman" w:cs="Times New Roman"/>
          <w:color w:val="000000"/>
          <w:sz w:val="28"/>
          <w:szCs w:val="28"/>
          <w:lang w:eastAsia="ru-RU"/>
        </w:rPr>
        <w:t>.1 наведено початкові дані до розрахунку.</w:t>
      </w:r>
    </w:p>
    <w:p w:rsidR="002E5419" w:rsidRPr="002207C8" w:rsidRDefault="002E5419" w:rsidP="00F8474C">
      <w:pPr>
        <w:spacing w:after="0" w:line="360" w:lineRule="auto"/>
        <w:ind w:firstLine="720"/>
        <w:jc w:val="right"/>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 xml:space="preserve">Таблиця </w:t>
      </w:r>
      <w:r w:rsidR="008E7574" w:rsidRPr="002207C8">
        <w:rPr>
          <w:rFonts w:ascii="Times New Roman" w:eastAsia="Times New Roman" w:hAnsi="Times New Roman" w:cs="Times New Roman"/>
          <w:color w:val="000000"/>
          <w:sz w:val="24"/>
          <w:szCs w:val="24"/>
          <w:lang w:eastAsia="ru-RU"/>
        </w:rPr>
        <w:t>3</w:t>
      </w:r>
      <w:r w:rsidRPr="002207C8">
        <w:rPr>
          <w:rFonts w:ascii="Times New Roman" w:eastAsia="Times New Roman" w:hAnsi="Times New Roman" w:cs="Times New Roman"/>
          <w:color w:val="000000"/>
          <w:sz w:val="24"/>
          <w:szCs w:val="24"/>
          <w:lang w:eastAsia="ru-RU"/>
        </w:rPr>
        <w:t>.1</w:t>
      </w:r>
    </w:p>
    <w:p w:rsidR="002E5419" w:rsidRPr="002207C8" w:rsidRDefault="002E5419" w:rsidP="00F8474C">
      <w:pPr>
        <w:spacing w:after="0" w:line="360" w:lineRule="auto"/>
        <w:ind w:firstLine="720"/>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Початкові дані до розрахунку матеріальних балансів</w:t>
      </w:r>
    </w:p>
    <w:tbl>
      <w:tblPr>
        <w:tblW w:w="8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30"/>
        <w:gridCol w:w="2150"/>
      </w:tblGrid>
      <w:tr w:rsidR="002E5419" w:rsidRPr="002207C8" w:rsidTr="00651794">
        <w:trPr>
          <w:trHeight w:hRule="exact" w:val="454"/>
          <w:jc w:val="center"/>
        </w:trPr>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Параметр</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Значення</w:t>
            </w:r>
          </w:p>
        </w:tc>
      </w:tr>
      <w:tr w:rsidR="002E5419" w:rsidRPr="002207C8" w:rsidTr="00651794">
        <w:trPr>
          <w:trHeight w:hRule="exact" w:val="454"/>
          <w:jc w:val="center"/>
        </w:trPr>
        <w:tc>
          <w:tcPr>
            <w:tcW w:w="0" w:type="auto"/>
          </w:tcPr>
          <w:p w:rsidR="002E5419" w:rsidRPr="002207C8" w:rsidRDefault="002E5419" w:rsidP="00F8474C">
            <w:pPr>
              <w:spacing w:after="0" w:line="360" w:lineRule="auto"/>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Витрата води, м</w:t>
            </w:r>
            <w:r w:rsidRPr="002207C8">
              <w:rPr>
                <w:rFonts w:ascii="Times New Roman" w:eastAsia="Times New Roman" w:hAnsi="Times New Roman" w:cs="Times New Roman"/>
                <w:sz w:val="24"/>
                <w:szCs w:val="24"/>
                <w:vertAlign w:val="superscript"/>
                <w:lang w:eastAsia="ru-RU"/>
              </w:rPr>
              <w:t>3</w:t>
            </w:r>
            <w:r w:rsidRPr="002207C8">
              <w:rPr>
                <w:rFonts w:ascii="Times New Roman" w:eastAsia="Times New Roman" w:hAnsi="Times New Roman" w:cs="Times New Roman"/>
                <w:sz w:val="24"/>
                <w:szCs w:val="24"/>
                <w:lang w:eastAsia="ru-RU"/>
              </w:rPr>
              <w:t>/</w:t>
            </w:r>
            <w:proofErr w:type="spellStart"/>
            <w:r w:rsidRPr="002207C8">
              <w:rPr>
                <w:rFonts w:ascii="Times New Roman" w:eastAsia="Times New Roman" w:hAnsi="Times New Roman" w:cs="Times New Roman"/>
                <w:sz w:val="24"/>
                <w:szCs w:val="24"/>
                <w:lang w:eastAsia="ru-RU"/>
              </w:rPr>
              <w:t>год</w:t>
            </w:r>
            <w:proofErr w:type="spellEnd"/>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150 </w:t>
            </w:r>
          </w:p>
        </w:tc>
      </w:tr>
      <w:tr w:rsidR="002E5419" w:rsidRPr="002207C8" w:rsidTr="00651794">
        <w:trPr>
          <w:trHeight w:hRule="exact" w:val="454"/>
          <w:jc w:val="center"/>
        </w:trPr>
        <w:tc>
          <w:tcPr>
            <w:tcW w:w="0" w:type="auto"/>
          </w:tcPr>
          <w:p w:rsidR="002E5419" w:rsidRPr="002207C8" w:rsidRDefault="002E5419" w:rsidP="00F8474C">
            <w:pPr>
              <w:spacing w:after="0" w:line="36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Склад </w:t>
            </w:r>
            <w:proofErr w:type="spellStart"/>
            <w:r w:rsidRPr="002207C8">
              <w:rPr>
                <w:rFonts w:ascii="Times New Roman" w:eastAsia="Times New Roman" w:hAnsi="Times New Roman" w:cs="Times New Roman"/>
                <w:sz w:val="24"/>
                <w:szCs w:val="24"/>
                <w:lang w:eastAsia="ru-RU"/>
              </w:rPr>
              <w:t>продувочних</w:t>
            </w:r>
            <w:proofErr w:type="spellEnd"/>
            <w:r w:rsidRPr="002207C8">
              <w:rPr>
                <w:rFonts w:ascii="Times New Roman" w:eastAsia="Times New Roman" w:hAnsi="Times New Roman" w:cs="Times New Roman"/>
                <w:sz w:val="24"/>
                <w:szCs w:val="24"/>
                <w:lang w:eastAsia="ru-RU"/>
              </w:rPr>
              <w:t xml:space="preserve"> вод, мг/л</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i/>
                <w:sz w:val="24"/>
                <w:szCs w:val="24"/>
                <w:lang w:eastAsia="ru-RU"/>
              </w:rPr>
            </w:pP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Ca</w:t>
            </w:r>
            <w:r w:rsidRPr="002207C8">
              <w:rPr>
                <w:rFonts w:ascii="Times New Roman" w:eastAsia="Times New Roman" w:hAnsi="Times New Roman" w:cs="Times New Roman"/>
                <w:sz w:val="24"/>
                <w:szCs w:val="24"/>
                <w:vertAlign w:val="superscript"/>
                <w:lang w:eastAsia="ru-RU"/>
              </w:rPr>
              <w:t>2+</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90</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Mg</w:t>
            </w:r>
            <w:r w:rsidRPr="002207C8">
              <w:rPr>
                <w:rFonts w:ascii="Times New Roman" w:eastAsia="Times New Roman" w:hAnsi="Times New Roman" w:cs="Times New Roman"/>
                <w:sz w:val="24"/>
                <w:szCs w:val="24"/>
                <w:vertAlign w:val="superscript"/>
                <w:lang w:eastAsia="ru-RU"/>
              </w:rPr>
              <w:t>2+</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20</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NH</w:t>
            </w:r>
            <w:r w:rsidRPr="002207C8">
              <w:rPr>
                <w:rFonts w:ascii="Times New Roman" w:eastAsia="Times New Roman" w:hAnsi="Times New Roman" w:cs="Times New Roman"/>
                <w:sz w:val="24"/>
                <w:szCs w:val="24"/>
                <w:vertAlign w:val="subscript"/>
                <w:lang w:eastAsia="ru-RU"/>
              </w:rPr>
              <w:t>4</w:t>
            </w:r>
            <w:r w:rsidRPr="002207C8">
              <w:rPr>
                <w:rFonts w:ascii="Times New Roman" w:eastAsia="Times New Roman" w:hAnsi="Times New Roman" w:cs="Times New Roman"/>
                <w:sz w:val="24"/>
                <w:szCs w:val="24"/>
                <w:vertAlign w:val="superscript"/>
                <w:lang w:eastAsia="ru-RU"/>
              </w:rPr>
              <w:t>+</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104</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proofErr w:type="spellStart"/>
            <w:r w:rsidRPr="002207C8">
              <w:rPr>
                <w:rFonts w:ascii="Times New Roman" w:eastAsia="Times New Roman" w:hAnsi="Times New Roman" w:cs="Times New Roman"/>
                <w:sz w:val="24"/>
                <w:szCs w:val="24"/>
                <w:lang w:eastAsia="ru-RU"/>
              </w:rPr>
              <w:t>Na</w:t>
            </w:r>
            <w:r w:rsidRPr="002207C8">
              <w:rPr>
                <w:rFonts w:ascii="Times New Roman" w:eastAsia="Times New Roman" w:hAnsi="Times New Roman" w:cs="Times New Roman"/>
                <w:sz w:val="24"/>
                <w:szCs w:val="24"/>
                <w:vertAlign w:val="superscript"/>
                <w:lang w:eastAsia="ru-RU"/>
              </w:rPr>
              <w:t>+</w:t>
            </w:r>
            <w:proofErr w:type="spellEnd"/>
            <w:r w:rsidRPr="002207C8">
              <w:rPr>
                <w:rFonts w:ascii="Times New Roman" w:eastAsia="Times New Roman" w:hAnsi="Times New Roman" w:cs="Times New Roman"/>
                <w:sz w:val="24"/>
                <w:szCs w:val="24"/>
                <w:vertAlign w:val="superscript"/>
                <w:lang w:eastAsia="ru-RU"/>
              </w:rPr>
              <w:t xml:space="preserve"> </w:t>
            </w:r>
            <w:r w:rsidRPr="002207C8">
              <w:rPr>
                <w:rFonts w:ascii="Times New Roman" w:eastAsia="Times New Roman" w:hAnsi="Times New Roman" w:cs="Times New Roman"/>
                <w:sz w:val="24"/>
                <w:szCs w:val="24"/>
                <w:lang w:eastAsia="ru-RU"/>
              </w:rPr>
              <w:t>+ K</w:t>
            </w:r>
            <w:r w:rsidRPr="002207C8">
              <w:rPr>
                <w:rFonts w:ascii="Times New Roman" w:eastAsia="Times New Roman" w:hAnsi="Times New Roman" w:cs="Times New Roman"/>
                <w:sz w:val="24"/>
                <w:szCs w:val="24"/>
                <w:vertAlign w:val="superscript"/>
                <w:lang w:eastAsia="ru-RU"/>
              </w:rPr>
              <w:t>+</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140</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proofErr w:type="spellStart"/>
            <w:r w:rsidRPr="002207C8">
              <w:rPr>
                <w:rFonts w:ascii="Times New Roman" w:eastAsia="Times New Roman" w:hAnsi="Times New Roman" w:cs="Times New Roman"/>
                <w:sz w:val="24"/>
                <w:szCs w:val="24"/>
                <w:lang w:eastAsia="ru-RU"/>
              </w:rPr>
              <w:t>Fe</w:t>
            </w:r>
            <w:proofErr w:type="spellEnd"/>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0.3</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SO</w:t>
            </w:r>
            <w:r w:rsidRPr="002207C8">
              <w:rPr>
                <w:rFonts w:ascii="Times New Roman" w:eastAsia="Times New Roman" w:hAnsi="Times New Roman" w:cs="Times New Roman"/>
                <w:sz w:val="24"/>
                <w:szCs w:val="24"/>
                <w:vertAlign w:val="subscript"/>
                <w:lang w:eastAsia="ru-RU"/>
              </w:rPr>
              <w:t>4</w:t>
            </w:r>
            <w:r w:rsidRPr="002207C8">
              <w:rPr>
                <w:rFonts w:ascii="Times New Roman" w:eastAsia="Times New Roman" w:hAnsi="Times New Roman" w:cs="Times New Roman"/>
                <w:sz w:val="24"/>
                <w:szCs w:val="24"/>
                <w:vertAlign w:val="superscript"/>
                <w:lang w:eastAsia="ru-RU"/>
              </w:rPr>
              <w:t>2-</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480</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Cl</w:t>
            </w:r>
            <w:r w:rsidRPr="002207C8">
              <w:rPr>
                <w:rFonts w:ascii="Times New Roman" w:eastAsia="Times New Roman" w:hAnsi="Times New Roman" w:cs="Times New Roman"/>
                <w:sz w:val="24"/>
                <w:szCs w:val="24"/>
                <w:vertAlign w:val="superscript"/>
                <w:lang w:eastAsia="ru-RU"/>
              </w:rPr>
              <w:t>-</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144</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HPO</w:t>
            </w:r>
            <w:r w:rsidRPr="002207C8">
              <w:rPr>
                <w:rFonts w:ascii="Times New Roman" w:eastAsia="Times New Roman" w:hAnsi="Times New Roman" w:cs="Times New Roman"/>
                <w:sz w:val="24"/>
                <w:szCs w:val="24"/>
                <w:vertAlign w:val="subscript"/>
                <w:lang w:eastAsia="ru-RU"/>
              </w:rPr>
              <w:t>4</w:t>
            </w:r>
            <w:r w:rsidRPr="002207C8">
              <w:rPr>
                <w:rFonts w:ascii="Times New Roman" w:eastAsia="Times New Roman" w:hAnsi="Times New Roman" w:cs="Times New Roman"/>
                <w:sz w:val="24"/>
                <w:szCs w:val="24"/>
                <w:vertAlign w:val="superscript"/>
                <w:lang w:eastAsia="ru-RU"/>
              </w:rPr>
              <w:t>2-</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30</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SiF</w:t>
            </w:r>
            <w:r w:rsidRPr="002207C8">
              <w:rPr>
                <w:rFonts w:ascii="Times New Roman" w:eastAsia="Times New Roman" w:hAnsi="Times New Roman" w:cs="Times New Roman"/>
                <w:sz w:val="24"/>
                <w:szCs w:val="24"/>
                <w:vertAlign w:val="subscript"/>
                <w:lang w:eastAsia="ru-RU"/>
              </w:rPr>
              <w:t>6</w:t>
            </w:r>
            <w:r w:rsidRPr="002207C8">
              <w:rPr>
                <w:rFonts w:ascii="Times New Roman" w:eastAsia="Times New Roman" w:hAnsi="Times New Roman" w:cs="Times New Roman"/>
                <w:sz w:val="24"/>
                <w:szCs w:val="24"/>
                <w:vertAlign w:val="superscript"/>
                <w:lang w:eastAsia="ru-RU"/>
              </w:rPr>
              <w:t>2-</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10</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HCO</w:t>
            </w:r>
            <w:r w:rsidRPr="002207C8">
              <w:rPr>
                <w:rFonts w:ascii="Times New Roman" w:eastAsia="Times New Roman" w:hAnsi="Times New Roman" w:cs="Times New Roman"/>
                <w:sz w:val="24"/>
                <w:szCs w:val="24"/>
                <w:vertAlign w:val="subscript"/>
                <w:lang w:eastAsia="ru-RU"/>
              </w:rPr>
              <w:t>3</w:t>
            </w:r>
            <w:r w:rsidRPr="002207C8">
              <w:rPr>
                <w:rFonts w:ascii="Times New Roman" w:eastAsia="Times New Roman" w:hAnsi="Times New Roman" w:cs="Times New Roman"/>
                <w:sz w:val="24"/>
                <w:szCs w:val="24"/>
                <w:vertAlign w:val="superscript"/>
                <w:lang w:eastAsia="ru-RU"/>
              </w:rPr>
              <w:t>-</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180</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HSiO</w:t>
            </w:r>
            <w:r w:rsidRPr="002207C8">
              <w:rPr>
                <w:rFonts w:ascii="Times New Roman" w:eastAsia="Times New Roman" w:hAnsi="Times New Roman" w:cs="Times New Roman"/>
                <w:sz w:val="24"/>
                <w:szCs w:val="24"/>
                <w:vertAlign w:val="subscript"/>
                <w:lang w:eastAsia="ru-RU"/>
              </w:rPr>
              <w:t>3</w:t>
            </w:r>
            <w:r w:rsidRPr="002207C8">
              <w:rPr>
                <w:rFonts w:ascii="Times New Roman" w:eastAsia="Times New Roman" w:hAnsi="Times New Roman" w:cs="Times New Roman"/>
                <w:sz w:val="24"/>
                <w:szCs w:val="24"/>
                <w:vertAlign w:val="superscript"/>
                <w:lang w:eastAsia="ru-RU"/>
              </w:rPr>
              <w:t>-</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15</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NO</w:t>
            </w:r>
            <w:r w:rsidRPr="002207C8">
              <w:rPr>
                <w:rFonts w:ascii="Times New Roman" w:eastAsia="Times New Roman" w:hAnsi="Times New Roman" w:cs="Times New Roman"/>
                <w:sz w:val="24"/>
                <w:szCs w:val="24"/>
                <w:vertAlign w:val="subscript"/>
                <w:lang w:eastAsia="ru-RU"/>
              </w:rPr>
              <w:t>3</w:t>
            </w:r>
            <w:r w:rsidRPr="002207C8">
              <w:rPr>
                <w:rFonts w:ascii="Times New Roman" w:eastAsia="Times New Roman" w:hAnsi="Times New Roman" w:cs="Times New Roman"/>
                <w:sz w:val="24"/>
                <w:szCs w:val="24"/>
                <w:vertAlign w:val="superscript"/>
                <w:lang w:eastAsia="ru-RU"/>
              </w:rPr>
              <w:t>-</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2</w:t>
            </w:r>
          </w:p>
        </w:tc>
      </w:tr>
      <w:tr w:rsidR="002E5419" w:rsidRPr="002207C8" w:rsidTr="00651794">
        <w:trPr>
          <w:trHeight w:hRule="exact" w:val="454"/>
          <w:jc w:val="center"/>
        </w:trPr>
        <w:tc>
          <w:tcPr>
            <w:tcW w:w="0" w:type="auto"/>
          </w:tcPr>
          <w:p w:rsidR="002E5419" w:rsidRPr="002207C8" w:rsidRDefault="002E5419" w:rsidP="00F8474C">
            <w:pPr>
              <w:spacing w:after="0" w:line="360" w:lineRule="auto"/>
              <w:ind w:left="1835"/>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NO</w:t>
            </w:r>
            <w:r w:rsidRPr="002207C8">
              <w:rPr>
                <w:rFonts w:ascii="Times New Roman" w:eastAsia="Times New Roman" w:hAnsi="Times New Roman" w:cs="Times New Roman"/>
                <w:sz w:val="24"/>
                <w:szCs w:val="24"/>
                <w:vertAlign w:val="subscript"/>
                <w:lang w:eastAsia="ru-RU"/>
              </w:rPr>
              <w:t>2</w:t>
            </w:r>
            <w:r w:rsidRPr="002207C8">
              <w:rPr>
                <w:rFonts w:ascii="Times New Roman" w:eastAsia="Times New Roman" w:hAnsi="Times New Roman" w:cs="Times New Roman"/>
                <w:sz w:val="24"/>
                <w:szCs w:val="24"/>
                <w:vertAlign w:val="superscript"/>
                <w:lang w:eastAsia="ru-RU"/>
              </w:rPr>
              <w:t>-</w:t>
            </w:r>
          </w:p>
        </w:tc>
        <w:tc>
          <w:tcPr>
            <w:tcW w:w="0" w:type="auto"/>
          </w:tcPr>
          <w:p w:rsidR="002E5419" w:rsidRPr="002207C8" w:rsidRDefault="002E5419" w:rsidP="00F8474C">
            <w:pPr>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1</w:t>
            </w:r>
          </w:p>
        </w:tc>
      </w:tr>
    </w:tbl>
    <w:p w:rsidR="002E5419" w:rsidRPr="002207C8" w:rsidRDefault="002E5419" w:rsidP="00F8474C">
      <w:pPr>
        <w:spacing w:after="0" w:line="360" w:lineRule="auto"/>
        <w:ind w:firstLine="720"/>
        <w:jc w:val="both"/>
        <w:rPr>
          <w:rFonts w:ascii="Times New Roman" w:eastAsia="Times New Roman" w:hAnsi="Times New Roman" w:cs="Times New Roman"/>
          <w:color w:val="000000"/>
          <w:sz w:val="24"/>
          <w:szCs w:val="24"/>
          <w:lang w:eastAsia="ru-RU"/>
        </w:rPr>
      </w:pPr>
    </w:p>
    <w:p w:rsidR="004261D3" w:rsidRPr="002207C8" w:rsidRDefault="002E5419" w:rsidP="00D616E1">
      <w:pPr>
        <w:pStyle w:val="12"/>
        <w:spacing w:line="360" w:lineRule="auto"/>
        <w:ind w:firstLine="540"/>
        <w:jc w:val="both"/>
        <w:rPr>
          <w:sz w:val="28"/>
          <w:szCs w:val="28"/>
          <w:lang w:val="uk-UA"/>
        </w:rPr>
      </w:pPr>
      <w:r w:rsidRPr="002207C8">
        <w:rPr>
          <w:sz w:val="28"/>
          <w:szCs w:val="28"/>
          <w:lang w:val="uk-UA"/>
        </w:rPr>
        <w:t xml:space="preserve">Спочатку необхідно провести структурний аналіз хіміко-технологічної схеми. Представимо описану схему знесолення </w:t>
      </w:r>
      <w:proofErr w:type="spellStart"/>
      <w:r w:rsidRPr="002207C8">
        <w:rPr>
          <w:sz w:val="28"/>
          <w:szCs w:val="28"/>
          <w:lang w:val="uk-UA"/>
        </w:rPr>
        <w:t>продувочних</w:t>
      </w:r>
      <w:proofErr w:type="spellEnd"/>
      <w:r w:rsidRPr="002207C8">
        <w:rPr>
          <w:sz w:val="28"/>
          <w:szCs w:val="28"/>
          <w:lang w:val="uk-UA"/>
        </w:rPr>
        <w:t xml:space="preserve"> стічних вод, як структурну схему</w:t>
      </w:r>
      <w:r w:rsidR="004261D3" w:rsidRPr="002207C8">
        <w:rPr>
          <w:sz w:val="28"/>
          <w:szCs w:val="28"/>
          <w:lang w:val="uk-UA"/>
        </w:rPr>
        <w:t xml:space="preserve"> </w:t>
      </w:r>
      <w:r w:rsidRPr="002207C8">
        <w:rPr>
          <w:sz w:val="28"/>
          <w:szCs w:val="28"/>
          <w:lang w:val="uk-UA"/>
        </w:rPr>
        <w:t>(</w:t>
      </w:r>
      <w:r w:rsidR="004261D3" w:rsidRPr="002207C8">
        <w:rPr>
          <w:sz w:val="28"/>
          <w:szCs w:val="28"/>
          <w:lang w:val="uk-UA"/>
        </w:rPr>
        <w:t>р</w:t>
      </w:r>
      <w:r w:rsidRPr="002207C8">
        <w:rPr>
          <w:sz w:val="28"/>
          <w:szCs w:val="28"/>
          <w:lang w:val="uk-UA"/>
        </w:rPr>
        <w:t xml:space="preserve">ис. </w:t>
      </w:r>
      <w:r w:rsidR="00D616E1" w:rsidRPr="002207C8">
        <w:rPr>
          <w:sz w:val="28"/>
          <w:szCs w:val="28"/>
          <w:lang w:val="uk-UA"/>
        </w:rPr>
        <w:t>3</w:t>
      </w:r>
      <w:r w:rsidRPr="002207C8">
        <w:rPr>
          <w:sz w:val="28"/>
          <w:szCs w:val="28"/>
          <w:lang w:val="uk-UA"/>
        </w:rPr>
        <w:t>.1).</w:t>
      </w:r>
    </w:p>
    <w:p w:rsidR="002E5419" w:rsidRPr="002207C8" w:rsidRDefault="00B61018" w:rsidP="00D616E1">
      <w:pPr>
        <w:spacing w:after="0" w:line="24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rPr>
        <w:lastRenderedPageBreak/>
        <w:pict>
          <v:group id="Группа 44" o:spid="_x0000_s1049" style="position:absolute;left:0;text-align:left;margin-left:79.55pt;margin-top:2.35pt;width:345.25pt;height:85.3pt;z-index:251662848" coordorigin="2895,1174" coordsize="6905,1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1lSSQUAAK4qAAAOAAAAZHJzL2Uyb0RvYy54bWzsWt1u2zYUvh+wdyB0v1j/f4hSFGmTDcjW&#10;Yu12T+vHEiaRGsnEzq4G7BH2In2DvUL7RjskJVl2nHTtZnkF5ACGGFLH5DkfP/J85PmzTVOju5zx&#10;ipLEsM5MA+UkpVlFVonx09urb0IDcYFJhmtK8sS4z7nx7OLrr87XbZzbtKR1ljMERgiP121ilEK0&#10;8WLB0zJvMD+jbU6gsqCswQKKbLXIGF6D9aZe2KbpL9aUZS2jac45/PeFrjQulP2iyFPxqih4LlCd&#10;GNA3ob6Z+l7K78XFOY5XDLdllXbdwJ/RiwZXBH50MPUCC4xuWfXAVFOljHJaiLOUNgtaFFWaqzHA&#10;aCxzbzTXjN62aiyreL1qBzeBa/f89Nlm0x/uXjNUZRA7zzEQwQ0E6f2fH37/8Mf7v+DvHXJd6aR1&#10;u4qh7TVr37SvmR4pPN7Q9BcO1Yv9elle6cZouf6eZmAW3wqqnLQpWCNNwPDRRsXifohFvhEohX+6&#10;Tuj6gWegFOosM3Qcq4tWWkJI5Xt2GEG9rLYC1Ukcp+XL7n0/MvuXA9OXQ1jgWP+w6mzXOTkyQB7f&#10;Opf/O+e+KXGbq5hx6bDBuW7v3B8Bk5is6hw5ofasati7lWufIkIvS2iWP2eMrsscZ9AvSw1Ddhgs&#10;6xdkgUNEPupkz44s7azADKQdHPeuDhyYGdLNvhftOArHLePiOqcNkg+JwaDvKoL47oYL7dO+ibTI&#10;aV1lV1VdqwJbLS9rhu4wzL0r9ems7zSrCVonRuTZnrK8U8fHJkz1OWSiqQSQSF01iREOjXAsvfaS&#10;ZGqsAle1fgYY1EQhVntOI0BslhtoKN25pNk9OJRRTRZAbvBQUvabgdZAFInBf73FLDdQ/R2BoESW&#10;60pmUQUv8E0osHHNUhVcL7ChBpMUTCWG6B8vhWaj25ZVqxJ+yVJuIPQ5zJaiUk7e9qrrN+B1MuDC&#10;LNKscFMRwKxCSAfBS6KpIN2QjgoG2Kpp8Pa+hWm/g1r9yj9GrW/aGrW26eyj1o40ahUtDJP7AWZr&#10;6PZTmCVUAlaB5D+AIjB2h7gD6ENCOUSwShEA4CkxmjwDJOWweMonPaUO4FODUlZL300Zf7+P/5a4&#10;AO/dXBl4COb+kYjLCXzogmT5mbgOAEMSl16/+5jM/LWz8AY9fhV/uYqNJuMv1400eGf+kovqKfgL&#10;EhC9fo34y+7nygT85YdWt0ud+esp/hpiMvPXDn/BLme0/3KdEXSPv/8KPFeD9wB/9VnDvP/S4sVR&#10;EkfH7sM/oq8uIx+lgcfbfoWOzG7m7ZeUD56ir2FezvQ1oi8Qj3bYy5uUvSIz0Nid2es0uy+5eOjF&#10;S6oZShNArhLjJtuBDyLhQwyEAWgLUvf6yArGBcNSm7mkhIAARpmWaB7RwGY9QUvxh4VQiP5DRChl&#10;57iIQEVdtT/36lonPIeB36lLDmgMkJxsNVHgDYkMz1Jr7ePq0oyN7qTmk04gHsHGkKqP2GKskR9p&#10;v/s0NraHC71ePmNj+jzeHdL4ETYm0KIPYiOwu5TennlDnT6ND05OgI0hRd5iwxtL1FPyxoCNmTfG&#10;52unOr8AHDzYb3gTaMAHeUOeDqpceuaN/wU2YPO3n514gwwJ0vCUvDFgw7IipSXMe1GZEZyMNwbd&#10;bbSmDBrP8bAhc5AuO/E8pzs4sOAQ6VB24kYKrXN2oo/Eh/tRR1Fit9ejRogYK7FTsoUbSWFYqrKP&#10;sUWo7219gdiQG8iDWuvJuGAQMUeRn0DJVHuIb/c0iyci75twg+9L1rM+JfLqEh9cilRg6S5wyluX&#10;47K6LbO9ZnrxNwAAAP//AwBQSwMEFAAGAAgAAAAhAA66jebgAAAACQEAAA8AAABkcnMvZG93bnJl&#10;di54bWxMj01Lw0AQhu+C/2EZwZvdxDb9iNmUUtRTKdgK4m2anSah2d2Q3Sbpv3c86fHleXnnmWw9&#10;mkb01PnaWQXxJAJBtnC6tqWCz+Pb0xKED2g1Ns6Sght5WOf3dxmm2g32g/pDKAWPWJ+igiqENpXS&#10;FxUZ9BPXkmV2dp3BwLErpe5w4HHTyOcomkuDteULFba0rai4HK5GwfuAw2Yav/a7y3l7+z4m+69d&#10;TEo9PoybFxCBxvBXhl99VoecnU7uarUXDedkFXNVwWwBgvlytpqDODFYJFOQeSb/f5D/AAAA//8D&#10;AFBLAQItABQABgAIAAAAIQC2gziS/gAAAOEBAAATAAAAAAAAAAAAAAAAAAAAAABbQ29udGVudF9U&#10;eXBlc10ueG1sUEsBAi0AFAAGAAgAAAAhADj9If/WAAAAlAEAAAsAAAAAAAAAAAAAAAAALwEAAF9y&#10;ZWxzLy5yZWxzUEsBAi0AFAAGAAgAAAAhAEWPWVJJBQAArioAAA4AAAAAAAAAAAAAAAAALgIAAGRy&#10;cy9lMm9Eb2MueG1sUEsBAi0AFAAGAAgAAAAhAA66jebgAAAACQEAAA8AAAAAAAAAAAAAAAAAowcA&#10;AGRycy9kb3ducmV2LnhtbFBLBQYAAAAABAAEAPMAAACwCAAAAAA=&#10;">
            <v:rect id="Rectangle 38" o:spid="_x0000_s1050" style="position:absolute;left:5291;top:1707;width:730;height:6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XvUwQAAANwAAAAPAAAAZHJzL2Rvd25yZXYueG1sRE9Ni8Iw&#10;EL0v+B/CCF5EU8VdpBpFBEEogltlz2MztqXNpDRR6783grC3ebzPWa47U4s7ta60rGAyjkAQZ1aX&#10;nCs4n3ajOQjnkTXWlknBkxysV72vJcbaPviX7qnPRQhhF6OCwvsmltJlBRl0Y9sQB+5qW4M+wDaX&#10;usVHCDe1nEbRjzRYcmgosKFtQVmV3oyCY3IZ7reH5pQmefJXddNhdaabUoN+t1mA8NT5f/HHvddh&#10;/vcM3s+EC+TqBQAA//8DAFBLAQItABQABgAIAAAAIQDb4fbL7gAAAIUBAAATAAAAAAAAAAAAAAAA&#10;AAAAAABbQ29udGVudF9UeXBlc10ueG1sUEsBAi0AFAAGAAgAAAAhAFr0LFu/AAAAFQEAAAsAAAAA&#10;AAAAAAAAAAAAHwEAAF9yZWxzLy5yZWxzUEsBAi0AFAAGAAgAAAAhAAeBe9TBAAAA3AAAAA8AAAAA&#10;AAAAAAAAAAAABwIAAGRycy9kb3ducmV2LnhtbFBLBQYAAAAAAwADALcAAAD1AgAAAAA=&#10;">
              <v:textbox inset=",1.6mm">
                <w:txbxContent>
                  <w:p w:rsidR="002207C8" w:rsidRPr="00175049" w:rsidRDefault="002207C8" w:rsidP="002E5419">
                    <w:pPr>
                      <w:jc w:val="center"/>
                      <w:rPr>
                        <w:b/>
                        <w:sz w:val="28"/>
                        <w:lang w:val="en-US"/>
                      </w:rPr>
                    </w:pPr>
                    <w:r w:rsidRPr="00175049">
                      <w:rPr>
                        <w:b/>
                        <w:sz w:val="28"/>
                        <w:lang w:val="en-US"/>
                      </w:rPr>
                      <w:t>2</w:t>
                    </w:r>
                  </w:p>
                </w:txbxContent>
              </v:textbox>
            </v:rect>
            <v:line id="Line 39" o:spid="_x0000_s1051" style="position:absolute;visibility:visible" from="6021,2037" to="6750,2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VzPwgAAANwAAAAPAAAAZHJzL2Rvd25yZXYueG1sRE9LawIx&#10;EL4X/A9hBG81a8HX1ijSpeChFnzQ83Qz3SxuJssmXdN/b4SCt/n4nrPaRNuInjpfO1YwGWcgiEun&#10;a64UnE/vzwsQPiBrbByTgj/ysFkPnlaYa3flA/XHUIkUwj5HBSaENpfSl4Ys+rFriRP34zqLIcGu&#10;krrDawq3jXzJspm0WHNqMNjSm6Hycvy1CuamOMi5LD5On0VfT5ZxH7++l0qNhnH7CiJQDA/xv3un&#10;0/zpFO7PpAvk+gYAAP//AwBQSwECLQAUAAYACAAAACEA2+H2y+4AAACFAQAAEwAAAAAAAAAAAAAA&#10;AAAAAAAAW0NvbnRlbnRfVHlwZXNdLnhtbFBLAQItABQABgAIAAAAIQBa9CxbvwAAABUBAAALAAAA&#10;AAAAAAAAAAAAAB8BAABfcmVscy8ucmVsc1BLAQItABQABgAIAAAAIQCJBVzPwgAAANwAAAAPAAAA&#10;AAAAAAAAAAAAAAcCAABkcnMvZG93bnJldi54bWxQSwUGAAAAAAMAAwC3AAAA9gIAAAAA&#10;">
              <v:stroke endarrow="block"/>
            </v:line>
            <v:rect id="Rectangle 40" o:spid="_x0000_s1052" style="position:absolute;left:3766;top:1707;width:730;height:6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0A4wwAAANwAAAAPAAAAZHJzL2Rvd25yZXYueG1sRE9Na4NA&#10;EL0H+h+WKfQizVqhUoxrKIFCQAqpCT1P3YmK7qy4m2j/fbZQyG0e73Py7WIGcaXJdZYVvKxjEMS1&#10;1R03Ck7Hj+c3EM4jaxwsk4JfcrAtHlY5ZtrO/EXXyjcihLDLUEHr/ZhJ6eqWDLq1HYkDd7aTQR/g&#10;1Eg94RzCzSCTOE6lwY5DQ4sj7Vqq++piFBzKn2i/+xyPVdmU3/2SRP2JLko9PS7vGxCeFn8X/7v3&#10;Osx/TeHvmXCBLG4AAAD//wMAUEsBAi0AFAAGAAgAAAAhANvh9svuAAAAhQEAABMAAAAAAAAAAAAA&#10;AAAAAAAAAFtDb250ZW50X1R5cGVzXS54bWxQSwECLQAUAAYACAAAACEAWvQsW78AAAAVAQAACwAA&#10;AAAAAAAAAAAAAAAfAQAAX3JlbHMvLnJlbHNQSwECLQAUAAYACAAAACEAmB9AOMMAAADcAAAADwAA&#10;AAAAAAAAAAAAAAAHAgAAZHJzL2Rvd25yZXYueG1sUEsFBgAAAAADAAMAtwAAAPcCAAAAAA==&#10;">
              <v:textbox inset=",1.6mm">
                <w:txbxContent>
                  <w:p w:rsidR="002207C8" w:rsidRPr="007636F9" w:rsidRDefault="002207C8" w:rsidP="002E5419">
                    <w:pPr>
                      <w:jc w:val="center"/>
                      <w:rPr>
                        <w:b/>
                        <w:sz w:val="28"/>
                        <w:lang w:val="en-US"/>
                      </w:rPr>
                    </w:pPr>
                    <w:r w:rsidRPr="007636F9">
                      <w:rPr>
                        <w:b/>
                        <w:sz w:val="28"/>
                        <w:lang w:val="en-US"/>
                      </w:rPr>
                      <w:t>1</w:t>
                    </w:r>
                  </w:p>
                </w:txbxContent>
              </v:textbox>
            </v:rect>
            <v:line id="Line 41" o:spid="_x0000_s1053" style="position:absolute;visibility:visible" from="4496,2037" to="5225,2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2cjwgAAANwAAAAPAAAAZHJzL2Rvd25yZXYueG1sRE/fa8Iw&#10;EH4X9j+EG+xNU4XZ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AWm2cjwgAAANwAAAAPAAAA&#10;AAAAAAAAAAAAAAcCAABkcnMvZG93bnJldi54bWxQSwUGAAAAAAMAAwC3AAAA9gIAAAAA&#10;">
              <v:stroke endarrow="block"/>
            </v:line>
            <v:rect id="Rectangle 42" o:spid="_x0000_s1054" style="position:absolute;left:6815;top:1707;width:730;height:6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HHRxQAAANwAAAAPAAAAZHJzL2Rvd25yZXYueG1sRI9Ba8JA&#10;EIXvBf/DMkIvUjcVLJK6igiCEIQaxfM0O01CsrMhu2r8952D4G2G9+a9b5brwbXqRn2oPRv4nCag&#10;iAtvay4NnE+7jwWoEJEttp7JwIMCrFejtyWm1t/5SLc8lkpCOKRooIqxS7UORUUOw9R3xKL9+d5h&#10;lLUvte3xLuGu1bMk+dIOa5aGCjvaVlQ0+dUZ+Ml+J/vtoTvlWZldmmE2ac50NeZ9PGy+QUUa4sv8&#10;vN5bwZ8LrTwjE+jVPwAAAP//AwBQSwECLQAUAAYACAAAACEA2+H2y+4AAACFAQAAEwAAAAAAAAAA&#10;AAAAAAAAAAAAW0NvbnRlbnRfVHlwZXNdLnhtbFBLAQItABQABgAIAAAAIQBa9CxbvwAAABUBAAAL&#10;AAAAAAAAAAAAAAAAAB8BAABfcmVscy8ucmVsc1BLAQItABQABgAIAAAAIQCGzHHRxQAAANwAAAAP&#10;AAAAAAAAAAAAAAAAAAcCAABkcnMvZG93bnJldi54bWxQSwUGAAAAAAMAAwC3AAAA+QIAAAAA&#10;">
              <v:textbox inset=",1.6mm">
                <w:txbxContent>
                  <w:p w:rsidR="002207C8" w:rsidRPr="00175049" w:rsidRDefault="002207C8" w:rsidP="002E5419">
                    <w:pPr>
                      <w:jc w:val="center"/>
                      <w:rPr>
                        <w:b/>
                        <w:sz w:val="28"/>
                        <w:lang w:val="en-US"/>
                      </w:rPr>
                    </w:pPr>
                    <w:r w:rsidRPr="00175049">
                      <w:rPr>
                        <w:b/>
                        <w:sz w:val="28"/>
                        <w:lang w:val="en-US"/>
                      </w:rPr>
                      <w:t>3</w:t>
                    </w:r>
                  </w:p>
                </w:txbxContent>
              </v:textbox>
            </v:rect>
            <v:line id="Line 43" o:spid="_x0000_s1055" style="position:absolute;visibility:visible" from="7545,2037" to="8275,2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FbKwwAAANwAAAAPAAAAZHJzL2Rvd25yZXYueG1sRE9LawIx&#10;EL4X/A9hhN5q1oLVXY1Sugg91IIPPI+b6WbpZrJs0jX9941Q8DYf33NWm2hbMVDvG8cKppMMBHHl&#10;dMO1gtNx+7QA4QOyxtYxKfglD5v16GGFhXZX3tNwCLVIIewLVGBC6AopfWXIop+4jjhxX663GBLs&#10;a6l7vKZw28rnLHuRFhtODQY7ejNUfR9+rIK5KfdyLsuP42c5NNM87uL5kiv1OI6vSxCBYriL/93v&#10;Os2f5XB7Jl0g138AAAD//wMAUEsBAi0AFAAGAAgAAAAhANvh9svuAAAAhQEAABMAAAAAAAAAAAAA&#10;AAAAAAAAAFtDb250ZW50X1R5cGVzXS54bWxQSwECLQAUAAYACAAAACEAWvQsW78AAAAVAQAACwAA&#10;AAAAAAAAAAAAAAAfAQAAX3JlbHMvLnJlbHNQSwECLQAUAAYACAAAACEACEhWysMAAADcAAAADwAA&#10;AAAAAAAAAAAAAAAHAgAAZHJzL2Rvd25yZXYueG1sUEsFBgAAAAADAAMAtwAAAPcCAAAAAA==&#10;">
              <v:stroke endarrow="block"/>
            </v:line>
            <v:rect id="Rectangle 44" o:spid="_x0000_s1056" style="position:absolute;left:8340;top:1707;width:730;height:6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MBXxAAAANsAAAAPAAAAZHJzL2Rvd25yZXYueG1sRI9Ba8JA&#10;FITvBf/D8oReRDemUCR1lRIQAkFoo3h+zb5uQrJvQ3bV9N+7hUKPw8x8w2z3k+3FjUbfOlawXiUg&#10;iGunWzYKzqfDcgPCB2SNvWNS8EMe9rvZ0xYz7e78SbcqGBEh7DNU0IQwZFL6uiGLfuUG4uh9u9Fi&#10;iHI0Uo94j3DbyzRJXqXFluNCgwPlDdVddbUKPsqvRZEfh1NVmvLSTemiO9NVqef59P4GItAU/sN/&#10;7UIreEnh90v8AXL3AAAA//8DAFBLAQItABQABgAIAAAAIQDb4fbL7gAAAIUBAAATAAAAAAAAAAAA&#10;AAAAAAAAAABbQ29udGVudF9UeXBlc10ueG1sUEsBAi0AFAAGAAgAAAAhAFr0LFu/AAAAFQEAAAsA&#10;AAAAAAAAAAAAAAAAHwEAAF9yZWxzLy5yZWxzUEsBAi0AFAAGAAgAAAAhAHO4wFfEAAAA2wAAAA8A&#10;AAAAAAAAAAAAAAAABwIAAGRycy9kb3ducmV2LnhtbFBLBQYAAAAAAwADALcAAAD4AgAAAAA=&#10;">
              <v:textbox inset=",1.6mm">
                <w:txbxContent>
                  <w:p w:rsidR="002207C8" w:rsidRPr="00175049" w:rsidRDefault="002207C8" w:rsidP="002E5419">
                    <w:pPr>
                      <w:jc w:val="center"/>
                      <w:rPr>
                        <w:b/>
                        <w:sz w:val="28"/>
                        <w:lang w:val="en-US"/>
                      </w:rPr>
                    </w:pPr>
                    <w:r w:rsidRPr="00175049">
                      <w:rPr>
                        <w:b/>
                        <w:sz w:val="28"/>
                        <w:lang w:val="en-US"/>
                      </w:rPr>
                      <w:t>4</w:t>
                    </w:r>
                  </w:p>
                </w:txbxContent>
              </v:textbox>
            </v:rect>
            <v:line id="Line 45" o:spid="_x0000_s1057" style="position:absolute;visibility:visible" from="9070,2037" to="9800,2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SEixAAAANsAAAAPAAAAZHJzL2Rvd25yZXYueG1sRI9La8Mw&#10;EITvhfwHsYHcGjkl5OFGCaGmkENTyIOet9bWMrFWxlId9d9HgUKOw8x8w6w20Taip87XjhVMxhkI&#10;4tLpmisF59P78wKED8gaG8ek4I88bNaDpxXm2l35QP0xVCJB2OeowITQ5lL60pBFP3YtcfJ+XGcx&#10;JNlVUnd4TXDbyJcsm0mLNacFgy29GSovx1+rYG6Kg5zL4uP0WfT1ZBn38et7qdRoGLevIALF8Aj/&#10;t3dawXQK9y/pB8j1DQAA//8DAFBLAQItABQABgAIAAAAIQDb4fbL7gAAAIUBAAATAAAAAAAAAAAA&#10;AAAAAAAAAABbQ29udGVudF9UeXBlc10ueG1sUEsBAi0AFAAGAAgAAAAhAFr0LFu/AAAAFQEAAAsA&#10;AAAAAAAAAAAAAAAAHwEAAF9yZWxzLy5yZWxzUEsBAi0AFAAGAAgAAAAhAF4xISLEAAAA2wAAAA8A&#10;AAAAAAAAAAAAAAAABwIAAGRycy9kb3ducmV2LnhtbFBLBQYAAAAAAwADALcAAAD4AgAAAAA=&#10;">
              <v:stroke endarrow="block"/>
            </v:line>
            <v:shapetype id="_x0000_t32" coordsize="21600,21600" o:spt="32" o:oned="t" path="m,l21600,21600e" filled="f">
              <v:path arrowok="t" fillok="f" o:connecttype="none"/>
              <o:lock v:ext="edit" shapetype="t"/>
            </v:shapetype>
            <v:shape id="AutoShape 46" o:spid="_x0000_s1058" type="#_x0000_t32" style="position:absolute;left:2895;top:2037;width:871;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WT8xgAAANsAAAAPAAAAZHJzL2Rvd25yZXYueG1sRI9Pa8JA&#10;FMTvBb/D8oTe6sbSFo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3MVk/MYAAADbAAAA&#10;DwAAAAAAAAAAAAAAAAAHAgAAZHJzL2Rvd25yZXYueG1sUEsFBgAAAAADAAMAtwAAAPoCAAAAAA==&#10;">
              <v:stroke endarrow="block"/>
            </v:shape>
            <v:shape id="AutoShape 47" o:spid="_x0000_s1059" type="#_x0000_t32" style="position:absolute;left:8761;top:2366;width:0;height:51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AKpwwAAANsAAAAPAAAAZHJzL2Rvd25yZXYueG1sRI/BasMw&#10;EETvhfyD2EBvtZzQhOJGMYmhEHoJSQvtcbE2toi1MpZqOX9fFQo5DjPzhtmUk+3ESIM3jhUsshwE&#10;ce204UbB58fb0wsIH5A1do5JwY08lNvZwwYL7SKfaDyHRiQI+wIVtCH0hZS+bsmiz1xPnLyLGyyG&#10;JIdG6gFjgttOLvN8LS0aTgst9lS1VF/PP1aBiUcz9ocq7t+/vr2OZG4rZ5R6nE+7VxCBpnAP/7cP&#10;WsHzGv6+pB8gt78AAAD//wMAUEsBAi0AFAAGAAgAAAAhANvh9svuAAAAhQEAABMAAAAAAAAAAAAA&#10;AAAAAAAAAFtDb250ZW50X1R5cGVzXS54bWxQSwECLQAUAAYACAAAACEAWvQsW78AAAAVAQAACwAA&#10;AAAAAAAAAAAAAAAfAQAAX3JlbHMvLnJlbHNQSwECLQAUAAYACAAAACEARGwCqcMAAADbAAAADwAA&#10;AAAAAAAAAAAAAAAHAgAAZHJzL2Rvd25yZXYueG1sUEsFBgAAAAADAAMAtwAAAPcCAAAAAA==&#10;">
              <v:stroke endarrow="block"/>
            </v:shape>
            <v:shape id="AutoShape 48" o:spid="_x0000_s1060" type="#_x0000_t32" style="position:absolute;left:8761;top:1174;width:0;height:51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KcywgAAANsAAAAPAAAAZHJzL2Rvd25yZXYueG1sRI9BawIx&#10;FITvgv8hPKE3zVqsytYoKgjSi6iFenxsXneDm5dlk27Wf98IhR6HmfmGWW16W4uOWm8cK5hOMhDE&#10;hdOGSwWf18N4CcIHZI21Y1LwIA+b9XCwwly7yGfqLqEUCcI+RwVVCE0upS8qsugnriFO3rdrLYYk&#10;21LqFmOC21q+ZtlcWjScFipsaF9Rcb/8WAUmnkzXHPdx9/F18zqSebw5o9TLqN++gwjUh//wX/uo&#10;FcwW8PySfoBc/wIAAP//AwBQSwECLQAUAAYACAAAACEA2+H2y+4AAACFAQAAEwAAAAAAAAAAAAAA&#10;AAAAAAAAW0NvbnRlbnRfVHlwZXNdLnhtbFBLAQItABQABgAIAAAAIQBa9CxbvwAAABUBAAALAAAA&#10;AAAAAAAAAAAAAB8BAABfcmVscy8ucmVsc1BLAQItABQABgAIAAAAIQArIKcywgAAANsAAAAPAAAA&#10;AAAAAAAAAAAAAAcCAABkcnMvZG93bnJldi54bWxQSwUGAAAAAAMAAwC3AAAA9gIAAAAA&#10;">
              <v:stroke endarrow="block"/>
            </v:shape>
            <v:shape id="AutoShape 49" o:spid="_x0000_s1061" type="#_x0000_t32" style="position:absolute;left:7215;top:2366;width:0;height:51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zNAvgAAANsAAAAPAAAAZHJzL2Rvd25yZXYueG1sRE9Ni8Iw&#10;EL0v+B/CCN7WVHEXqUZRQRAvy7oLehyasQ02k9LEpv57cxA8Pt73ct3bWnTUeuNYwWScgSAunDZc&#10;Kvj/23/OQfiArLF2TAoe5GG9GnwsMdcu8i91p1CKFMI+RwVVCE0upS8qsujHriFO3NW1FkOCbSl1&#10;izGF21pOs+xbWjScGipsaFdRcTvdrQITf0zXHHZxezxfvI5kHl/OKDUa9psFiEB9eItf7oNWMEtj&#10;05f0A+TqCQAA//8DAFBLAQItABQABgAIAAAAIQDb4fbL7gAAAIUBAAATAAAAAAAAAAAAAAAAAAAA&#10;AABbQ29udGVudF9UeXBlc10ueG1sUEsBAi0AFAAGAAgAAAAhAFr0LFu/AAAAFQEAAAsAAAAAAAAA&#10;AAAAAAAAHwEAAF9yZWxzLy5yZWxzUEsBAi0AFAAGAAgAAAAhAFq/M0C+AAAA2wAAAA8AAAAAAAAA&#10;AAAAAAAABwIAAGRycy9kb3ducmV2LnhtbFBLBQYAAAAAAwADALcAAADyAgAAAAA=&#10;">
              <v:stroke endarrow="block"/>
            </v:shape>
            <v:shape id="AutoShape 50" o:spid="_x0000_s1062" type="#_x0000_t32" style="position:absolute;left:7215;top:1174;width:0;height:51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5bbwgAAANsAAAAPAAAAZHJzL2Rvd25yZXYueG1sRI9BawIx&#10;FITvgv8hPKE3zVqs6NYoKgjSi6iFenxsXneDm5dlk27Wf98IhR6HmfmGWW16W4uOWm8cK5hOMhDE&#10;hdOGSwWf18N4AcIHZI21Y1LwIA+b9XCwwly7yGfqLqEUCcI+RwVVCE0upS8qsugnriFO3rdrLYYk&#10;21LqFmOC21q+ZtlcWjScFipsaF9Rcb/8WAUmnkzXHPdx9/F18zqSebw5o9TLqN++gwjUh//wX/uo&#10;FcyW8PySfoBc/wIAAP//AwBQSwECLQAUAAYACAAAACEA2+H2y+4AAACFAQAAEwAAAAAAAAAAAAAA&#10;AAAAAAAAW0NvbnRlbnRfVHlwZXNdLnhtbFBLAQItABQABgAIAAAAIQBa9CxbvwAAABUBAAALAAAA&#10;AAAAAAAAAAAAAB8BAABfcmVscy8ucmVsc1BLAQItABQABgAIAAAAIQA185bbwgAAANsAAAAPAAAA&#10;AAAAAAAAAAAAAAcCAABkcnMvZG93bnJldi54bWxQSwUGAAAAAAMAAwC3AAAA9gIAAAAA&#10;">
              <v:stroke endarrow="block"/>
            </v:shape>
            <v:shape id="AutoShape 51" o:spid="_x0000_s1063" type="#_x0000_t32" style="position:absolute;left:5760;top:2366;width:0;height:51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KmbvgAAANsAAAAPAAAAZHJzL2Rvd25yZXYueG1sRE/LisIw&#10;FN0L/kO4gjubOqAM1SgzgiBuxAfo8tLcacM0N6XJNPXvzWLA5eG819vBNqKnzhvHCuZZDoK4dNpw&#10;peB23c8+QfiArLFxTAqe5GG7GY/WWGgX+Uz9JVQihbAvUEEdQltI6cuaLPrMtcSJ+3GdxZBgV0nd&#10;YUzhtpEfeb6UFg2nhhpb2tVU/l7+rAITT6ZvD7v4fbw/vI5kngtnlJpOhq8ViEBDeIv/3QetYJHW&#10;py/pB8jNCwAA//8DAFBLAQItABQABgAIAAAAIQDb4fbL7gAAAIUBAAATAAAAAAAAAAAAAAAAAAAA&#10;AABbQ29udGVudF9UeXBlc10ueG1sUEsBAi0AFAAGAAgAAAAhAFr0LFu/AAAAFQEAAAsAAAAAAAAA&#10;AAAAAAAAHwEAAF9yZWxzLy5yZWxzUEsBAi0AFAAGAAgAAAAhACEQqZu+AAAA2wAAAA8AAAAAAAAA&#10;AAAAAAAABwIAAGRycy9kb3ducmV2LnhtbFBLBQYAAAAAAwADALcAAADyAgAAAAA=&#10;">
              <v:stroke endarrow="block"/>
            </v:shape>
            <v:shape id="AutoShape 52" o:spid="_x0000_s1064" type="#_x0000_t32" style="position:absolute;left:5760;top:1193;width:0;height:51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AwAwgAAANsAAAAPAAAAZHJzL2Rvd25yZXYueG1sRI/BasMw&#10;EETvhfyD2EBujZyAS3GjhDYQML2EuoX2uFgbW8RaGUu17L+PAoUeh5l5w+wOk+3ESIM3jhVs1hkI&#10;4tppw42Cr8/T4zMIH5A1do5JwUweDvvFww4L7SJ/0FiFRiQI+wIVtCH0hZS+bsmiX7ueOHkXN1gM&#10;SQ6N1APGBLed3GbZk7RoOC202NOxpfpa/VoFJp7N2JfH+Pb+/eN1JDPnzii1Wk6vLyACTeE//Ncu&#10;tYJ8A/cv6QfI/Q0AAP//AwBQSwECLQAUAAYACAAAACEA2+H2y+4AAACFAQAAEwAAAAAAAAAAAAAA&#10;AAAAAAAAW0NvbnRlbnRfVHlwZXNdLnhtbFBLAQItABQABgAIAAAAIQBa9CxbvwAAABUBAAALAAAA&#10;AAAAAAAAAAAAAB8BAABfcmVscy8ucmVsc1BLAQItABQABgAIAAAAIQBOXAwAwgAAANsAAAAPAAAA&#10;AAAAAAAAAAAAAAcCAABkcnMvZG93bnJldi54bWxQSwUGAAAAAAMAAwC3AAAA9gIAAAAA&#10;">
              <v:stroke endarrow="block"/>
            </v:shape>
            <v:shape id="AutoShape 53" o:spid="_x0000_s1065" type="#_x0000_t32" style="position:absolute;left:5535;top:1196;width:0;height:49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pVxAAAANsAAAAPAAAAZHJzL2Rvd25yZXYueG1sRI9Ba8JA&#10;FITvhf6H5RW81Y2C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Nb1alXEAAAA2wAAAA8A&#10;AAAAAAAAAAAAAAAABwIAAGRycy9kb3ducmV2LnhtbFBLBQYAAAAAAwADALcAAAD4AgAAAAA=&#10;">
              <v:stroke endarrow="block"/>
            </v:shape>
            <v:shape id="AutoShape 54" o:spid="_x0000_s1066" type="#_x0000_t32" style="position:absolute;left:4932;top:1193;width:0;height:84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R3hxAAAANsAAAAPAAAAZHJzL2Rvd25yZXYueG1sRI9BawIx&#10;FITvhf6H8AQvRbNrUWRrlFIQxINQ3YPHR/K6u7h52SZxXf+9KRQ8DjPzDbPaDLYVPfnQOFaQTzMQ&#10;xNqZhisF5Wk7WYIIEdlg65gU3CnAZv36ssLCuBt/U3+MlUgQDgUqqGPsCimDrslimLqOOHk/zluM&#10;SfpKGo+3BLetnGXZQlpsOC3U2NFXTfpyvFoFzb48lP3bb/R6uc/PPg+nc6uVGo+Gzw8QkYb4DP+3&#10;d0bB/B3+vqQfINcPAAAA//8DAFBLAQItABQABgAIAAAAIQDb4fbL7gAAAIUBAAATAAAAAAAAAAAA&#10;AAAAAAAAAABbQ29udGVudF9UeXBlc10ueG1sUEsBAi0AFAAGAAgAAAAhAFr0LFu/AAAAFQEAAAsA&#10;AAAAAAAAAAAAAAAAHwEAAF9yZWxzLy5yZWxzUEsBAi0AFAAGAAgAAAAhAJ21HeHEAAAA2wAAAA8A&#10;AAAAAAAAAAAAAAAABwIAAGRycy9kb3ducmV2LnhtbFBLBQYAAAAAAwADALcAAAD4AgAAAAA=&#10;"/>
            <v:shape id="AutoShape 55" o:spid="_x0000_s1067" type="#_x0000_t32" style="position:absolute;left:4932;top:1193;width:603;height: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IWVxAAAANsAAAAPAAAAZHJzL2Rvd25yZXYueG1sRI9BawIx&#10;FITvhf6H8AQvRbMrVWRrlFIQxINQ3YPHR/K6u7h52SZxXf+9KRQ8DjPzDbPaDLYVPfnQOFaQTzMQ&#10;xNqZhisF5Wk7WYIIEdlg65gU3CnAZv36ssLCuBt/U3+MlUgQDgUqqGPsCimDrslimLqOOHk/zluM&#10;SfpKGo+3BLetnGXZQlpsOC3U2NFXTfpyvFoFzb48lP3bb/R6uc/PPg+nc6uVGo+Gzw8QkYb4DP+3&#10;d0bB/B3+vqQfINcPAAAA//8DAFBLAQItABQABgAIAAAAIQDb4fbL7gAAAIUBAAATAAAAAAAAAAAA&#10;AAAAAAAAAABbQ29udGVudF9UeXBlc10ueG1sUEsBAi0AFAAGAAgAAAAhAFr0LFu/AAAAFQEAAAsA&#10;AAAAAAAAAAAAAAAAHwEAAF9yZWxzLy5yZWxzUEsBAi0AFAAGAAgAAAAhABJchZXEAAAA2wAAAA8A&#10;AAAAAAAAAAAAAAAABwIAAGRycy9kb3ducmV2LnhtbFBLBQYAAAAAAwADALcAAAD4AgAAAAA=&#10;"/>
          </v:group>
        </w:pict>
      </w:r>
      <w:r w:rsidRPr="002207C8">
        <w:rPr>
          <w:rFonts w:ascii="Times New Roman" w:hAnsi="Times New Roman" w:cs="Times New Roman"/>
        </w:rPr>
        <w:pict>
          <v:shapetype id="_x0000_t202" coordsize="21600,21600" o:spt="202" path="m,l,21600r21600,l21600,xe">
            <v:stroke joinstyle="miter"/>
            <v:path gradientshapeok="t" o:connecttype="rect"/>
          </v:shapetype>
          <v:shape id="Надпись 43" o:spid="_x0000_s1048" type="#_x0000_t202" style="position:absolute;left:0;text-align:left;margin-left:380.6pt;margin-top:3.45pt;width:15.85pt;height:19.7pt;z-index:251668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92DIgIAAAwEAAAOAAAAZHJzL2Uyb0RvYy54bWysU82OEzEMviPxDlHudNrCInbU6Wrpqghp&#10;+ZEWHiDNZGYiZuLgpJ0pN+68wr4DBw7ceIXuG+EknbLADZFDZDv2Z/uzs7gYupbtFDoNpuCzyZQz&#10;ZSSU2tQFf/9u/egZZ84LU4oWjCr4Xjl+sXz4YNHbXM2hgbZUyAjEuLy3BW+8t3mWOdmoTrgJWGXo&#10;sQLshCcV66xE0RN612bz6fRp1gOWFkEq58h6lR75MuJXlZL+TVU55VlbcKrNxxvjvQl3tlyIvEZh&#10;Gy2PZYh/qKIT2lDSE9SV8IJtUf8F1WmJ4KDyEwldBlWlpYo9UDez6R/d3DTCqtgLkePsiSb3/2Dl&#10;691bZLos+JPHnBnR0YwOt4evh2+HH4fvd5/vvjB6IJZ663JyvrHk7ofnMNC0Y8fOXoP84JiBVSNM&#10;rS4RoW+UKKnKWYjM7oUmHBdANv0rKCmb2HqIQEOFXaCQSGGETtPanyakBs8kGYmk+fkZZ5Ke5mfT&#10;2XmcYCbyMdii8y8UdCwIBUdagAgudtfOh2JEPrqEXA5aXa5120YF682qRbYTtCzreFJsaxuRrGM6&#10;l1wj3m8YrQlIBgJmShcskYLQderfD5shcT4yu4FyT5wgpAWlD0VCA/iJs56Ws+Du41ag4qx9aYjX&#10;sMmjgKOwGQVhJIUWXHrkLCkrn3Z+a1HXDWGn2Rm4JPYrHZkJY0p1HAumlYsNHr9H2On7evT69YmX&#10;PwEAAP//AwBQSwMEFAAGAAgAAAAhAP406dPeAAAACAEAAA8AAABkcnMvZG93bnJldi54bWxMj8FO&#10;wzAQRO9I/IO1SNyo00BdksapEBIckdJGFUcn3iZR43WI3db8PeYEt1nNaOZtsQ1mZBec3WBJwnKR&#10;AENqrR6ok1Dv3x6egTmvSKvREkr4Rgfb8vamULm2V6rwsvMdiyXkciWh937KOXdtj0a5hZ2Qone0&#10;s1E+nnPH9ayusdyMPE0SwY0aKC70asLXHtvT7mwkhNWhEXyfVcd69fXxWdUmHKp3Ke/vwssGmMfg&#10;/8Lwix/RoYxMjT2TdmyUsBbLNEYliAxY9NdZGkUj4Uk8Ai8L/v+B8gcAAP//AwBQSwECLQAUAAYA&#10;CAAAACEAtoM4kv4AAADhAQAAEwAAAAAAAAAAAAAAAAAAAAAAW0NvbnRlbnRfVHlwZXNdLnhtbFBL&#10;AQItABQABgAIAAAAIQA4/SH/1gAAAJQBAAALAAAAAAAAAAAAAAAAAC8BAABfcmVscy8ucmVsc1BL&#10;AQItABQABgAIAAAAIQAXV92DIgIAAAwEAAAOAAAAAAAAAAAAAAAAAC4CAABkcnMvZTJvRG9jLnht&#10;bFBLAQItABQABgAIAAAAIQD+NOnT3gAAAAgBAAAPAAAAAAAAAAAAAAAAAHwEAABkcnMvZG93bnJl&#10;di54bWxQSwUGAAAAAAQABADzAAAAhwUAAAAA&#10;" stroked="f">
            <v:fill opacity="0"/>
            <v:textbox inset="0,0,0,0">
              <w:txbxContent>
                <w:p w:rsidR="002207C8" w:rsidRPr="00E103F5" w:rsidRDefault="002207C8" w:rsidP="002E5419">
                  <w:pPr>
                    <w:jc w:val="center"/>
                  </w:pPr>
                  <w:r>
                    <w:t>11</w:t>
                  </w:r>
                </w:p>
              </w:txbxContent>
            </v:textbox>
          </v:shape>
        </w:pict>
      </w:r>
      <w:r w:rsidRPr="002207C8">
        <w:rPr>
          <w:rFonts w:ascii="Times New Roman" w:hAnsi="Times New Roman" w:cs="Times New Roman"/>
        </w:rPr>
        <w:pict>
          <v:shape id="Надпись 42" o:spid="_x0000_s1047" type="#_x0000_t202" style="position:absolute;left:0;text-align:left;margin-left:304.35pt;margin-top:3.45pt;width:7.7pt;height:11.25pt;z-index:2516669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moSIwIAAAsEAAAOAAAAZHJzL2Uyb0RvYy54bWysU82OEzEMviPxDlHudNpqobujTldLV0VI&#10;y4+08ABpJjMTkYmDk3am3LjzCrwDBw7ceIXuG+Fk2u4CN0QOkR3bn+3Pzvyybw3bKvQabMEnozFn&#10;ykoota0L/v7d6sk5Zz4IWwoDVhV8pzy/XDx+NO9crqbQgCkVMgKxPu9cwZsQXJ5lXjaqFX4ETlky&#10;VoCtCKRinZUoOkJvTTYdj59lHWDpEKTynl6vByNfJPyqUjK8qSqvAjMFp9pCujHd63hni7nIaxSu&#10;0fJQhviHKlqhLSU9QV2LINgG9V9QrZYIHqowktBmUFVaqtQDdTMZ/9HNbSOcSr0QOd6daPL/D1a+&#10;3r5FpsuCn005s6KlGe2/7r/tv+9/7n/cfb77wshALHXO5+R868g99M+hp2mnjr27AfnBMwvLRtha&#10;XSFC1yhRUpWTGJk9CB1wfARZd6+gpGxiEyAB9RW2kUIihRE6TWt3mpDqA5P0eDGbXZBBkmVyNj2f&#10;PU0JRH6MdejDCwUti0LBkeafsMX2xodYi8iPLjGVB6PLlTYmKVivlwbZVtCurNIZYo1rxPCa9oUw&#10;/OCa8H7DMDYiWYiYQ7r4khiITQ/th37dJ8pT9ZGdNZQ7ogRh2E/6TyQ0gJ8462g3C+4/bgQqzsxL&#10;S7TGRT4KeBTWR0FYSaEFlwE5G5RlGFZ+41DXDWEPo7NwReRXOjFzX8ehYNq41ODhd8SVfqgnr/s/&#10;vPgFAAD//wMAUEsDBBQABgAIAAAAIQCM75XD3gAAAAgBAAAPAAAAZHJzL2Rvd25yZXYueG1sTI9B&#10;T4NAEIXvJv6HzTTxZpeSFguyNMZEjya0pPG4sFMgZWeR3bb47x1PenuT9/LeN/lutoO44uR7RwpW&#10;ywgEUuNMT62C6vD2uAXhgyajB0eo4Bs97Ir7u1xnxt2oxOs+tIJLyGdaQRfCmEnpmw6t9ks3IrF3&#10;cpPVgc+plWbSNy63g4yjKJFW98QLnR7xtcPmvL9YBfPmWCfykJanavP18VlWdj6W70o9LOaXZxAB&#10;5/AXhl98RoeCmWp3IePFoCCJtk8cZZGCYD+J1ysQtYI4XYMscvn/geIHAAD//wMAUEsBAi0AFAAG&#10;AAgAAAAhALaDOJL+AAAA4QEAABMAAAAAAAAAAAAAAAAAAAAAAFtDb250ZW50X1R5cGVzXS54bWxQ&#10;SwECLQAUAAYACAAAACEAOP0h/9YAAACUAQAACwAAAAAAAAAAAAAAAAAvAQAAX3JlbHMvLnJlbHNQ&#10;SwECLQAUAAYACAAAACEAbd5qEiMCAAALBAAADgAAAAAAAAAAAAAAAAAuAgAAZHJzL2Uyb0RvYy54&#10;bWxQSwECLQAUAAYACAAAACEAjO+Vw94AAAAIAQAADwAAAAAAAAAAAAAAAAB9BAAAZHJzL2Rvd25y&#10;ZXYueG1sUEsFBgAAAAAEAAQA8wAAAIgFAAAAAA==&#10;" stroked="f">
            <v:fill opacity="0"/>
            <v:textbox inset="0,0,0,0">
              <w:txbxContent>
                <w:p w:rsidR="002207C8" w:rsidRPr="00E103F5" w:rsidRDefault="002207C8" w:rsidP="002E5419">
                  <w:pPr>
                    <w:jc w:val="center"/>
                  </w:pPr>
                  <w:r>
                    <w:t>8</w:t>
                  </w:r>
                </w:p>
              </w:txbxContent>
            </v:textbox>
          </v:shape>
        </w:pict>
      </w:r>
      <w:r w:rsidRPr="002207C8">
        <w:rPr>
          <w:rFonts w:ascii="Times New Roman" w:hAnsi="Times New Roman" w:cs="Times New Roman"/>
        </w:rPr>
        <w:pict>
          <v:shape id="Надпись 41" o:spid="_x0000_s1046" type="#_x0000_t202" style="position:absolute;left:0;text-align:left;margin-left:228.15pt;margin-top:3.45pt;width:7.7pt;height:11.25pt;z-index:2516648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fU1IwIAAAsEAAAOAAAAZHJzL2Uyb0RvYy54bWysU82OEzEMviPxDlHudNpq2e6OOl0tXRUh&#10;LT/SwgNkMpkfMRMHJ+1MuXHnFXgHDhy48QrdN8JJOmWBGyKHyI7tz/ZnZ3k1dC3bKbQN6IzPJlPO&#10;lJZQNLrK+Lu3mycXnFkndCFa0Crje2X51erxo2VvUjWHGtpCISMQbdPeZLx2zqRJYmWtOmEnYJQm&#10;YwnYCUcqVkmBoif0rk3m0+l50gMWBkEqa+n1Jhr5KuCXpZLudVla5VibcarNhRvDnfs7WS1FWqEw&#10;dSOPZYh/qKITjaakJ6gb4QTbYvMXVNdIBAulm0joEijLRqrQA3Uzm/7RzV0tjAq9EDnWnGiy/w9W&#10;vtq9QdYUGT+bcaZFRzM6fDl8PXw7/Dh8v/90/5mRgVjqjU3J+c6QuxuewUDTDh1bcwvyvWUa1rXQ&#10;lbpGhL5WoqAqQ2TyIDTiWA+S9y+hoGxi6yAADSV2nkIihRE6TWt/mpAaHJP0eLlYXJJBkmV2Nr9Y&#10;PPWlJSIdYw1a91xBx7yQcaT5B2yxu7Uuuo4uPpWFtik2TdsGBat83SLbCdqVTTgxtjW1iK9hXyid&#10;ja4h9W8YrfZIGjxmTOdfAgO+6di+G/IhUH4+EptDsSdKEOJ+0n8ioQb8yFlPu5lx+2ErUHHWvtBE&#10;q1/kUcBRyEdBaEmhGZcOOYvK2sWV3xpsqpqw4+g0XBP5ZROY8VOKdRwLpo0LDR5/h1/ph3rw+vWH&#10;Vz8BAAD//wMAUEsDBBQABgAIAAAAIQDu+zY63wAAAAgBAAAPAAAAZHJzL2Rvd25yZXYueG1sTI9B&#10;T4NAFITvJv6HzTPxZpdWoII8GmOixya0pPG4sFsgsm+R3bbrv3d7qsfJTGa+KTZej+ysZjsYQlgu&#10;ImCKWiMH6hDq/cfTCzDrBEkxGlIIv8rCpry/K0QuzYUqdd65joUSsrlA6J2bcs5t2yst7MJMioJ3&#10;NLMWLsi543IWl1CuR76KopRrMVBY6MWk3nvVfu9OGsEnhybl+6w61snP9quqtT9Un4iPD/7tFZhT&#10;3t3CcMUP6FAGpsacSFo2IsRJ+hyiCGkGLPjxerkG1iCsshh4WfD/B8o/AAAA//8DAFBLAQItABQA&#10;BgAIAAAAIQC2gziS/gAAAOEBAAATAAAAAAAAAAAAAAAAAAAAAABbQ29udGVudF9UeXBlc10ueG1s&#10;UEsBAi0AFAAGAAgAAAAhADj9If/WAAAAlAEAAAsAAAAAAAAAAAAAAAAALwEAAF9yZWxzLy5yZWxz&#10;UEsBAi0AFAAGAAgAAAAhAAXB9TUjAgAACwQAAA4AAAAAAAAAAAAAAAAALgIAAGRycy9lMm9Eb2Mu&#10;eG1sUEsBAi0AFAAGAAgAAAAhAO77NjrfAAAACAEAAA8AAAAAAAAAAAAAAAAAfQQAAGRycy9kb3du&#10;cmV2LnhtbFBLBQYAAAAABAAEAPMAAACJBQAAAAA=&#10;" stroked="f">
            <v:fill opacity="0"/>
            <v:textbox inset="0,0,0,0">
              <w:txbxContent>
                <w:p w:rsidR="002207C8" w:rsidRPr="00E103F5" w:rsidRDefault="002207C8" w:rsidP="002E5419">
                  <w:pPr>
                    <w:jc w:val="center"/>
                  </w:pPr>
                  <w:r>
                    <w:t>5</w:t>
                  </w:r>
                </w:p>
              </w:txbxContent>
            </v:textbox>
          </v:shape>
        </w:pict>
      </w:r>
    </w:p>
    <w:p w:rsidR="002E5419" w:rsidRPr="002207C8" w:rsidRDefault="002E5419" w:rsidP="00D616E1">
      <w:pPr>
        <w:spacing w:after="0" w:line="240" w:lineRule="auto"/>
        <w:jc w:val="center"/>
        <w:rPr>
          <w:rFonts w:ascii="Times New Roman" w:eastAsia="Times New Roman" w:hAnsi="Times New Roman" w:cs="Times New Roman"/>
          <w:sz w:val="24"/>
          <w:szCs w:val="24"/>
          <w:lang w:eastAsia="ru-RU"/>
        </w:rPr>
      </w:pPr>
    </w:p>
    <w:p w:rsidR="002E5419" w:rsidRPr="002207C8" w:rsidRDefault="00B61018" w:rsidP="00D616E1">
      <w:pPr>
        <w:spacing w:after="0" w:line="24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rPr>
        <w:pict>
          <v:shape id="Надпись 40" o:spid="_x0000_s1045" type="#_x0000_t202" style="position:absolute;left:0;text-align:left;margin-left:159.6pt;margin-top:.45pt;width:21.8pt;height:17.45pt;z-index:251658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7AWJAIAAAwEAAAOAAAAZHJzL2Uyb0RvYy54bWysU82OEzEMviPxDlHudNoKuqtRp6ulqyKk&#10;5UdaeIBMJtOJyMTBSTuz3LjzCrzDHjhw4xW6b4ST6ZQFbogcIju2P9ufneVF3xq2V+g12ILPJlPO&#10;lJVQabst+Pt3myfnnPkgbCUMWFXwW+X5xerxo2XncjWHBkylkBGI9XnnCt6E4PIs87JRrfATcMqS&#10;sQZsRSAVt1mFoiP01mTz6XSRdYCVQ5DKe3q9Gox8lfDrWsnwpq69CswUnGoL6cZ0l/HOVkuRb1G4&#10;RstjGeIfqmiFtpT0BHUlgmA71H9BtVoieKjDREKbQV1rqVIP1M1s+kc3N41wKvVC5Hh3osn/P1j5&#10;ev8Wma4K/pTosaKlGR2+Hu4O3w4/Dt/vP99/YWQgljrnc3K+ceQe+ufQ07RTx95dg/zgmYV1I+xW&#10;XSJC1yhRUZWzGJk9CB1wfAQpu1dQUTaxC5CA+hrbSCGRwgidyrk9TUj1gUl6nJ8tzhdkkWSaz2eL&#10;2bOUQeRjsEMfXihoWRQKjrQACVzsr32IxYh8dIm5PBhdbbQxScFtuTbI9oKWZZPOEGtcI4bXRAVh&#10;+ME14f2GYWxEshAxh3TxJVEQux76D33ZJ87PRmZLqG6JE4RhQelDkdAAfuKso+UsuP+4E6g4My8t&#10;8Ro3eRRwFMpREFZSaMFlQM4GZR2Gnd851NuGsIfZWbgk9mudmIljGuo4Fkwrlxo8fo+40w/15PXr&#10;E69+AgAA//8DAFBLAwQUAAYACAAAACEA2b1as90AAAAHAQAADwAAAGRycy9kb3ducmV2LnhtbEyP&#10;QU+DQBCF7yb+h82YeLNLaSAFWRpjokcTWtL0uLBTILKzyG5b/PeOJ729yXt575tit9hRXHH2gyMF&#10;61UEAql1ZqBOQX14e9qC8EGT0aMjVPCNHnbl/V2hc+NuVOF1HzrBJeRzraAPYcql9G2PVvuVm5DY&#10;O7vZ6sDn3Ekz6xuX21HGUZRKqwfihV5P+Npj+7m/WAVLcmxSeciqc518fZyq2i7H6l2px4fl5RlE&#10;wCX8heEXn9GhZKbGXch4MSrYrLOYowoyEGxv0pg/aVgkW5BlIf/zlz8AAAD//wMAUEsBAi0AFAAG&#10;AAgAAAAhALaDOJL+AAAA4QEAABMAAAAAAAAAAAAAAAAAAAAAAFtDb250ZW50X1R5cGVzXS54bWxQ&#10;SwECLQAUAAYACAAAACEAOP0h/9YAAACUAQAACwAAAAAAAAAAAAAAAAAvAQAAX3JlbHMvLnJlbHNQ&#10;SwECLQAUAAYACAAAACEAWQOwFiQCAAAMBAAADgAAAAAAAAAAAAAAAAAuAgAAZHJzL2Uyb0RvYy54&#10;bWxQSwECLQAUAAYACAAAACEA2b1as90AAAAHAQAADwAAAAAAAAAAAAAAAAB+BAAAZHJzL2Rvd25y&#10;ZXYueG1sUEsFBgAAAAAEAAQA8wAAAIgFAAAAAA==&#10;" stroked="f">
            <v:fill opacity="0"/>
            <v:textbox inset="0,0,0,0">
              <w:txbxContent>
                <w:p w:rsidR="002207C8" w:rsidRPr="00C70F01" w:rsidRDefault="002207C8" w:rsidP="002E5419">
                  <w:pPr>
                    <w:jc w:val="center"/>
                    <w:rPr>
                      <w:lang w:val="en-US"/>
                    </w:rPr>
                  </w:pPr>
                  <w:r w:rsidRPr="00C70F01">
                    <w:rPr>
                      <w:lang w:val="en-US"/>
                    </w:rPr>
                    <w:t>2</w:t>
                  </w:r>
                </w:p>
              </w:txbxContent>
            </v:textbox>
          </v:shape>
        </w:pict>
      </w:r>
      <w:r w:rsidRPr="002207C8">
        <w:rPr>
          <w:rFonts w:ascii="Times New Roman" w:hAnsi="Times New Roman" w:cs="Times New Roman"/>
        </w:rPr>
        <w:pict>
          <v:shape id="Надпись 39" o:spid="_x0000_s1044" type="#_x0000_t202" style="position:absolute;left:0;text-align:left;margin-left:396.45pt;margin-top:.45pt;width:28.35pt;height:17.5pt;z-index:251661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zr+IwIAAAwEAAAOAAAAZHJzL2Uyb0RvYy54bWysU81uFDEMviPxDlHu7My2tCqjna3KVouQ&#10;yo9UeIBMJvMjZuLgZHdmuXHnFfoOHDhw4xW2b4ST7CwFbogcItuxP9ufncXl2Hdsq9C2oHM+n6Wc&#10;KS2hbHWd8/fv1k8uOLNO6FJ0oFXOd8ryy+XjR4vBZOoEGuhKhYxAtM0Gk/PGOZMliZWN6oWdgVGa&#10;HivAXjhSsU5KFAOh911ykqbnyQBYGgSprCXrdXzky4BfVUq6N1VllWNdzqk2F24Md+HvZLkQWY3C&#10;NK08lCH+oYpetJqSHqGuhRNsg+1fUH0rESxUbiahT6CqWqlCD9TNPP2jm9tGGBV6IXKsOdJk/x+s&#10;fL19i6wtc376jDMteprR/m7/df9t/2P//f7z/RdGD8TSYGxGzreG3N34HEaadujYmhuQHyzTsGqE&#10;rtUVIgyNEiVVOfeRyYPQiGM9SDG8gpKyiY2DADRW2HsKiRRG6DSt3XFCanRMkvH0PE2fnnEm6emE&#10;zlmYYCKyKdigdS8U9MwLOUdagAAutjfW+WJENrn4XBa6tly3XRcUrItVh2wraFnW4cTYzjQiWqd0&#10;NroGvN8wOu2RNHjMmM5bAgW+69i/G4sxcH4xMVtAuSNOEOKC0ocioQH8xNlAy5lz+3EjUHHWvdTE&#10;q9/kScBJKCZBaEmhOZcOOYvKysWd3xhs64aw4+w0XBH7VRuY8WOKdRwKppULDR6+h9/ph3rw+vWJ&#10;lz8BAAD//wMAUEsDBBQABgAIAAAAIQAip6lr3QAAAAcBAAAPAAAAZHJzL2Rvd25yZXYueG1sTI7B&#10;TsMwEETvSPyDtUjcqNNCQh3iVAgJjkhpo4qjE2+TqLEdYrc1f89yKpeRRjOaecUmmpGdcfaDsxKW&#10;iwQY2tbpwXYS6t37wxqYD8pqNTqLEn7Qw6a8vSlUrt3FVnjeho7RiPW5ktCHMOWc+7ZHo/zCTWgp&#10;O7jZqEB27rie1YXGzchXSZJxowZLD72a8K3H9rg9GQkx3TcZ34nqUKffn19VbeK++pDy/i6+vgAL&#10;GMO1DH/4hA4lMTXuZLVno4RnsRJUlUBK8fpJZMAaCY+pAF4W/D9/+QsAAP//AwBQSwECLQAUAAYA&#10;CAAAACEAtoM4kv4AAADhAQAAEwAAAAAAAAAAAAAAAAAAAAAAW0NvbnRlbnRfVHlwZXNdLnhtbFBL&#10;AQItABQABgAIAAAAIQA4/SH/1gAAAJQBAAALAAAAAAAAAAAAAAAAAC8BAABfcmVscy8ucmVsc1BL&#10;AQItABQABgAIAAAAIQBhAzr+IwIAAAwEAAAOAAAAAAAAAAAAAAAAAC4CAABkcnMvZTJvRG9jLnht&#10;bFBLAQItABQABgAIAAAAIQAip6lr3QAAAAcBAAAPAAAAAAAAAAAAAAAAAH0EAABkcnMvZG93bnJl&#10;di54bWxQSwUGAAAAAAQABADzAAAAhwUAAAAA&#10;" stroked="f">
            <v:fill opacity="0"/>
            <v:textbox inset="0,0,0,0">
              <w:txbxContent>
                <w:p w:rsidR="002207C8" w:rsidRPr="00AF7029" w:rsidRDefault="002207C8" w:rsidP="002E5419">
                  <w:pPr>
                    <w:jc w:val="center"/>
                  </w:pPr>
                  <w:r>
                    <w:t>12</w:t>
                  </w:r>
                </w:p>
              </w:txbxContent>
            </v:textbox>
          </v:shape>
        </w:pict>
      </w:r>
      <w:r w:rsidRPr="002207C8">
        <w:rPr>
          <w:rFonts w:ascii="Times New Roman" w:hAnsi="Times New Roman" w:cs="Times New Roman"/>
        </w:rPr>
        <w:pict>
          <v:shape id="Надпись 38" o:spid="_x0000_s1043" type="#_x0000_t202" style="position:absolute;left:0;text-align:left;margin-left:320.2pt;margin-top:.45pt;width:28.35pt;height:17.5pt;z-index:251660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uU9IgIAAAwEAAAOAAAAZHJzL2Uyb0RvYy54bWysU82OEzEMviPxDlHudKZddgWjTldLV0VI&#10;y4+08ACZTOZHzMTBSTtTbtx5Bd6BAwduvEL3jXCSTlnghsghsh37s/3ZWV6Ofcd2Cm0LOufzWcqZ&#10;0hLKVtc5f/d28+gJZ9YJXYoOtMr5Xll+uXr4YDmYTC2gga5UyAhE22wwOW+cM1mSWNmoXtgZGKXp&#10;sQLshSMV66REMRB63yWLNL1IBsDSIEhlLVmv4yNfBfyqUtK9riqrHOtyTrW5cGO4C38nq6XIahSm&#10;aeWxDPEPVfSi1ZT0BHUtnGBbbP+C6luJYKFyMwl9AlXVShV6oG7m6R/d3DbCqNALkWPNiSb7/2Dl&#10;q90bZG2Z8zOalBY9zejw5fD18O3w4/D97tPdZ0YPxNJgbEbOt4bc3fgMRpp26NiaG5DvLdOwboSu&#10;1RUiDI0SJVU595HJvdCIYz1IMbyEkrKJrYMANFbYewqJFEboNK39aUJqdEyS8ewiTR+fcybpaUHn&#10;PEwwEdkUbNC65wp65oWcIy1AABe7G+t8MSKbXHwuC11bbtquCwrWxbpDthO0LJtwYmxnGhGtUzob&#10;XQPebxid9kgaPGZM5y2BAt917N+NxRg4fzoxW0C5J04Q4oLShyKhAfzI2UDLmXP7YStQcda90MSr&#10;3+RJwEkoJkFoSaE5lw45i8raxZ3fGmzrhrDj7DRcEftVG5jxY4p1HAumlQsNHr+H3+n7evD69YlX&#10;PwEAAP//AwBQSwMEFAAGAAgAAAAhAEddMP7dAAAABwEAAA8AAABkcnMvZG93bnJldi54bWxMjsFO&#10;g0AURfcm/sPkmbizQ7WgUB6NMdGlCS1pXA7MK5Ayb5CZtvj3jqu6vLk35558M5tBnGlyvWWE5SIC&#10;QdxY3XOLUO3eH15AOK9Yq8EyIfyQg01xe5OrTNsLl3Te+lYECLtMIXTej5mUrunIKLewI3HoDnYy&#10;yoc4tVJP6hLgZpCPUZRIo3oOD50a6a2j5rg9GYQ53teJ3KXloYq/P7/Kysz78gPx/m5+XYPwNPvr&#10;GP70gzoUwam2J9ZODAjJKlqFKUIKItRJ+rwEUSM8xSnIIpf//YtfAAAA//8DAFBLAQItABQABgAI&#10;AAAAIQC2gziS/gAAAOEBAAATAAAAAAAAAAAAAAAAAAAAAABbQ29udGVudF9UeXBlc10ueG1sUEsB&#10;Ai0AFAAGAAgAAAAhADj9If/WAAAAlAEAAAsAAAAAAAAAAAAAAAAALwEAAF9yZWxzLy5yZWxzUEsB&#10;Ai0AFAAGAAgAAAAhALme5T0iAgAADAQAAA4AAAAAAAAAAAAAAAAALgIAAGRycy9lMm9Eb2MueG1s&#10;UEsBAi0AFAAGAAgAAAAhAEddMP7dAAAABwEAAA8AAAAAAAAAAAAAAAAAfAQAAGRycy9kb3ducmV2&#10;LnhtbFBLBQYAAAAABAAEAPMAAACGBQAAAAA=&#10;" stroked="f">
            <v:fill opacity="0"/>
            <v:textbox inset="0,0,0,0">
              <w:txbxContent>
                <w:p w:rsidR="002207C8" w:rsidRPr="00E103F5" w:rsidRDefault="002207C8" w:rsidP="002E5419">
                  <w:pPr>
                    <w:jc w:val="center"/>
                  </w:pPr>
                  <w:r>
                    <w:t>9</w:t>
                  </w:r>
                </w:p>
              </w:txbxContent>
            </v:textbox>
          </v:shape>
        </w:pict>
      </w:r>
      <w:r w:rsidRPr="002207C8">
        <w:rPr>
          <w:rFonts w:ascii="Times New Roman" w:hAnsi="Times New Roman" w:cs="Times New Roman"/>
        </w:rPr>
        <w:pict>
          <v:shape id="Надпись 37" o:spid="_x0000_s1042" type="#_x0000_t202" style="position:absolute;left:0;text-align:left;margin-left:243.95pt;margin-top:.45pt;width:28.35pt;height:17.5pt;z-index:2516597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i7DIwIAAA0EAAAOAAAAZHJzL2Uyb0RvYy54bWysU82O1DAMviPxDlHuTDu77IKq6ayWWQ1C&#10;Wn6khQdI07SNaOPgZKYdbtx5hX0HDhy48Qqzb4STTmcXuCFyiGzH/mx/dhYXQ9eyrUKnweR8Pks5&#10;U0ZCqU2d8w/v10+ec+a8MKVowaic75TjF8vHjxa9zdQJNNCWChmBGJf1NueN9zZLEicb1Qk3A6sM&#10;PVaAnfCkYp2UKHpC79rkJE3Pkx6wtAhSOUfWq/GRLyN+VSnp31aVU561OafafLwx3kW4k+VCZDUK&#10;22h5KEP8QxWd0IaSHqGuhBdsg/ovqE5LBAeVn0noEqgqLVXsgbqZp390c9MIq2IvRI6zR5rc/4OV&#10;b7bvkOky56fPODOioxntb/ff9t/3P/c/7r7cfWX0QCz11mXkfGPJ3Q8vYKBpx46dvQb50TEDq0aY&#10;Wl0iQt8oUVKV8xCZPAgdcVwAKfrXUFI2sfEQgYYKu0AhkcIInaa1O05IDZ5JMp6ep+nTM84kPZ3Q&#10;OYsTTEQ2BVt0/qWCjgUh50gLEMHF9tr5UIzIJpeQy0Gry7Vu26hgXaxaZFtBy7KOZ4xtbSNG65TO&#10;ja4R7zeM1gQkAwFzTBcskYLQ9di/H4ohcj6PeIGfAsodkYIwbij9KBIawM+c9bSdOXefNgIVZ+0r&#10;Q8SGVZ4EnIRiEoSRFJpz6ZGzUVn5cek3FnXdEPY4PAOXRH+lIzX3dRwqpp2LHR7+R1jqh3r0uv/F&#10;y18AAAD//wMAUEsDBBQABgAIAAAAIQArWj8B3QAAAAcBAAAPAAAAZHJzL2Rvd25yZXYueG1sTI5B&#10;T4NAFITvJv6HzTPxZhcVsCBLY0z0aEJLGo8LvAKRfYvstl3/vc9TvUwymcnMV2yCmcQJFzdaUnC/&#10;ikAgtbYbqVdQ797u1iCc19TpyRIq+EEHm/L6qtB5Z89U4Wnre8Ej5HKtYPB+zqV07YBGu5WdkTg7&#10;2MVoz3bpZbfoM4+bST5EUSqNHokfBj3j64Dt1/ZoFIRk36Ryl1WHOvn++KxqE/bVu1K3N+HlGYTH&#10;4C9l+MNndCiZqbFH6pyYFMTrp4yrClg5TuI4BdEoeEwykGUh//OXvwAAAP//AwBQSwECLQAUAAYA&#10;CAAAACEAtoM4kv4AAADhAQAAEwAAAAAAAAAAAAAAAAAAAAAAW0NvbnRlbnRfVHlwZXNdLnhtbFBL&#10;AQItABQABgAIAAAAIQA4/SH/1gAAAJQBAAALAAAAAAAAAAAAAAAAAC8BAABfcmVscy8ucmVsc1BL&#10;AQItABQABgAIAAAAIQC8pi7DIwIAAA0EAAAOAAAAAAAAAAAAAAAAAC4CAABkcnMvZTJvRG9jLnht&#10;bFBLAQItABQABgAIAAAAIQArWj8B3QAAAAcBAAAPAAAAAAAAAAAAAAAAAH0EAABkcnMvZG93bnJl&#10;di54bWxQSwUGAAAAAAQABADzAAAAhwUAAAAA&#10;" stroked="f">
            <v:fill opacity="0"/>
            <v:textbox inset="0,0,0,0">
              <w:txbxContent>
                <w:p w:rsidR="002207C8" w:rsidRPr="00E103F5" w:rsidRDefault="002207C8" w:rsidP="002E5419">
                  <w:pPr>
                    <w:jc w:val="center"/>
                  </w:pPr>
                  <w:r>
                    <w:t>6</w:t>
                  </w:r>
                </w:p>
              </w:txbxContent>
            </v:textbox>
          </v:shape>
        </w:pict>
      </w:r>
      <w:r w:rsidRPr="002207C8">
        <w:rPr>
          <w:rFonts w:ascii="Times New Roman" w:hAnsi="Times New Roman" w:cs="Times New Roman"/>
        </w:rPr>
        <w:pict>
          <v:shape id="Надпись 36" o:spid="_x0000_s1041" type="#_x0000_t202" style="position:absolute;left:0;text-align:left;margin-left:98.55pt;margin-top:1.4pt;width:28.35pt;height:17.5pt;z-index:2516577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S8AIgIAAA0EAAAOAAAAZHJzL2Uyb0RvYy54bWysU82OEzEMviPxDlHudKZddoVGna6WroqQ&#10;lh9p4QEymcyPyMTBSTtTbtx5Bd6BAwduvEL3jXAyne4CN0QOke3Yn+3PzvJy6DTbKXQtmJzPZyln&#10;ykgoW1Pn/P27zZNnnDkvTCk0GJXzvXL8cvX40bK3mVpAA7pUyAjEuKy3OW+8t1mSONmoTrgZWGXo&#10;sQLshCcV66RE0RN6p5NFml4kPWBpEaRyjqzX4yNfRfyqUtK/qSqnPNM5p9p8vDHeRbiT1VJkNQrb&#10;tPJYhviHKjrRGkp6groWXrAttn9Bda1EcFD5mYQugapqpYo9UDfz9I9ubhthVeyFyHH2RJP7f7Dy&#10;9e4tsrbM+dkFZ0Z0NKPD18O3w/fDz8OPu893Xxg9EEu9dRk531py98NzGGjasWNnb0B+cMzAuhGm&#10;VleI0DdKlFTlPEQmD0JHHBdAiv4VlJRNbD1EoKHCLlBIpDBCp2ntTxNSg2eSjGcXafr0nDNJTws6&#10;53GCicimYIvOv1DQsSDkHGkBIrjY3TgfihHZ5BJyOdBtuWm1jgrWxVoj2wlalk08Y6y2jRitUzo3&#10;uka83zC0CUgGAuaYLlgiBaHrsX8/FEPkfB4JCvwUUO6JFIRxQ+lHkdAAfuKsp+3Mufu4Fag40y8N&#10;ERtWeRJwEopJEEZSaM6lR85GZe3Hpd9abOuGsMfhGbgi+qs2UnNfx7Fi2rnY4fF/hKV+qEev+1+8&#10;+gUAAP//AwBQSwMEFAAGAAgAAAAhAErvM/veAAAACAEAAA8AAABkcnMvZG93bnJldi54bWxMj81q&#10;wzAQhO+FvoPYQG+NHAfnx7UcSqE9FpyY0KNsb2wTa+VaSqK+fben5rbDDLPfZLtgBnHFyfWWFCzm&#10;EQik2jY9tQrKw/vzBoTzmho9WEIFP+hglz8+ZDpt7I0KvO59K7iEXKoVdN6PqZSu7tBoN7cjEnsn&#10;OxntWU6tbCZ943IzyDiKVtLonvhDp0d867A+7y9GQUiO1UoetsWpTL4/v4rShGPxodTTLLy+gPAY&#10;/H8Y/vAZHXJmquyFGicG1tv1gqMKYl7Afpws+agULNcbkHkm7wfkvwAAAP//AwBQSwECLQAUAAYA&#10;CAAAACEAtoM4kv4AAADhAQAAEwAAAAAAAAAAAAAAAAAAAAAAW0NvbnRlbnRfVHlwZXNdLnhtbFBL&#10;AQItABQABgAIAAAAIQA4/SH/1gAAAJQBAAALAAAAAAAAAAAAAAAAAC8BAABfcmVscy8ucmVsc1BL&#10;AQItABQABgAIAAAAIQDzkS8AIgIAAA0EAAAOAAAAAAAAAAAAAAAAAC4CAABkcnMvZTJvRG9jLnht&#10;bFBLAQItABQABgAIAAAAIQBK7zP73gAAAAgBAAAPAAAAAAAAAAAAAAAAAHwEAABkcnMvZG93bnJl&#10;di54bWxQSwUGAAAAAAQABADzAAAAhwUAAAAA&#10;" stroked="f">
            <v:fill opacity="0"/>
            <v:textbox inset="0,0,0,0">
              <w:txbxContent>
                <w:p w:rsidR="002207C8" w:rsidRPr="00C70F01" w:rsidRDefault="002207C8" w:rsidP="002E5419">
                  <w:pPr>
                    <w:jc w:val="center"/>
                    <w:rPr>
                      <w:lang w:val="en-US"/>
                    </w:rPr>
                  </w:pPr>
                  <w:r w:rsidRPr="00C70F01">
                    <w:rPr>
                      <w:lang w:val="en-US"/>
                    </w:rPr>
                    <w:t>1</w:t>
                  </w:r>
                </w:p>
              </w:txbxContent>
            </v:textbox>
          </v:shape>
        </w:pict>
      </w:r>
    </w:p>
    <w:p w:rsidR="002E5419" w:rsidRPr="002207C8" w:rsidRDefault="002E5419" w:rsidP="00D616E1">
      <w:pPr>
        <w:spacing w:after="0" w:line="240" w:lineRule="auto"/>
        <w:jc w:val="center"/>
        <w:rPr>
          <w:rFonts w:ascii="Times New Roman" w:eastAsia="Times New Roman" w:hAnsi="Times New Roman" w:cs="Times New Roman"/>
          <w:sz w:val="24"/>
          <w:szCs w:val="24"/>
          <w:lang w:eastAsia="ru-RU"/>
        </w:rPr>
      </w:pPr>
    </w:p>
    <w:p w:rsidR="002E5419" w:rsidRPr="002207C8" w:rsidRDefault="002E5419" w:rsidP="00D616E1">
      <w:pPr>
        <w:spacing w:after="0" w:line="240" w:lineRule="auto"/>
        <w:jc w:val="center"/>
        <w:rPr>
          <w:rFonts w:ascii="Times New Roman" w:eastAsia="Times New Roman" w:hAnsi="Times New Roman" w:cs="Times New Roman"/>
          <w:sz w:val="24"/>
          <w:szCs w:val="24"/>
          <w:lang w:eastAsia="ru-RU"/>
        </w:rPr>
      </w:pPr>
    </w:p>
    <w:p w:rsidR="002E5419" w:rsidRPr="002207C8" w:rsidRDefault="00B61018" w:rsidP="00D616E1">
      <w:pPr>
        <w:spacing w:after="0" w:line="24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rPr>
        <w:pict>
          <v:shape id="Надпись 35" o:spid="_x0000_s1040" type="#_x0000_t202" style="position:absolute;left:0;text-align:left;margin-left:380.6pt;margin-top:7.4pt;width:15.85pt;height:11.25pt;z-index:2516679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JKJQIAAA0EAAAOAAAAZHJzL2Uyb0RvYy54bWysU82O0zAQviPxDpbvNG35W6Kmq6WrIqTl&#10;R1p4AMdxGovEY8Zuk3Ljvq/AO3DgwI1X6L4RY7spC9wQOURje+bzN998XpwPXct2Cp0GU/DZZMqZ&#10;MhIqbTYFf/9u/eCMM+eFqUQLRhV8rxw/X96/t+htrubQQFspZARiXN7bgjfe2zzLnGxUJ9wErDJ0&#10;WAN2wtMSN1mFoif0rs3m0+mTrAesLIJUztHuZTrky4hf10r6N3XtlGdtwYmbj3+M/zL8s+VC5BsU&#10;ttHySEP8A4tOaEOXnqAuhRdsi/ovqE5LBAe1n0joMqhrLVXsgbqZTf/o5roRVsVeSBxnTzK5/wcr&#10;X+/eItNVwR8+5syIjmZ0+HL4evh2+HH4fvv59obRAanUW5dT8rWldD88h4GmHTt29grkB8cMrBph&#10;NuoCEfpGiYpYzkJldqc04bgAUvavoKLbxNZDBBpq7IKEJAojdJrW/jQhNXgmaZNEmj8jopKOZo/m&#10;Z08jt0zkY7FF518o6FgICo5kgAgudlfOBzIiH1PCXQ5aXa1128YFbspVi2wnyCzr+KXa1jYi7UbD&#10;EIZLqRHvN4zWBCQDATNdF3aiBKHr1L8fyiFqPpuP0pZQ7UkUhORQelEUNICfOOvJnQV3H7cCFWft&#10;S0PCBiuPAY5BOQbCSCotuPTIWVqsfDL91qLeNISdhmfgguSvdZQmzCnxODImz8UOj+8jmPruOmb9&#10;esXLnwAAAP//AwBQSwMEFAAGAAgAAAAhAEU4FsrfAAAACQEAAA8AAABkcnMvZG93bnJldi54bWxM&#10;j8FOwzAQRO9I/IO1SNyo05QmTRqnQkhwREobVRydeJtExHaI3db8PcupHFfzNPum2AU9sgvObrBG&#10;wHIRAUPTWjWYTkB9eHvaAHNeGiVHa1DADzrYlfd3hcyVvZoKL3vfMSoxLpcCeu+nnHPX9qilW9gJ&#10;DWUnO2vp6Zw7rmZ5pXI98jiKEq7lYOhDLyd87bH92p+1gLA+Ngk/ZNWpXn9/fFa1DsfqXYjHh/Cy&#10;BeYx+BsMf/qkDiU5NfZslGOjgDRZxoRS8EwTCEizOAPWCFilK+Blwf8vKH8BAAD//wMAUEsBAi0A&#10;FAAGAAgAAAAhALaDOJL+AAAA4QEAABMAAAAAAAAAAAAAAAAAAAAAAFtDb250ZW50X1R5cGVzXS54&#10;bWxQSwECLQAUAAYACAAAACEAOP0h/9YAAACUAQAACwAAAAAAAAAAAAAAAAAvAQAAX3JlbHMvLnJl&#10;bHNQSwECLQAUAAYACAAAACEAfokCSiUCAAANBAAADgAAAAAAAAAAAAAAAAAuAgAAZHJzL2Uyb0Rv&#10;Yy54bWxQSwECLQAUAAYACAAAACEARTgWyt8AAAAJAQAADwAAAAAAAAAAAAAAAAB/BAAAZHJzL2Rv&#10;d25yZXYueG1sUEsFBgAAAAAEAAQA8wAAAIsFAAAAAA==&#10;" stroked="f">
            <v:fill opacity="0"/>
            <v:textbox inset="0,0,0,0">
              <w:txbxContent>
                <w:p w:rsidR="002207C8" w:rsidRPr="00E103F5" w:rsidRDefault="002207C8" w:rsidP="002E5419">
                  <w:pPr>
                    <w:jc w:val="center"/>
                  </w:pPr>
                  <w:r>
                    <w:t>10</w:t>
                  </w:r>
                </w:p>
              </w:txbxContent>
            </v:textbox>
          </v:shape>
        </w:pict>
      </w:r>
      <w:r w:rsidRPr="002207C8">
        <w:rPr>
          <w:rFonts w:ascii="Times New Roman" w:hAnsi="Times New Roman" w:cs="Times New Roman"/>
        </w:rPr>
        <w:pict>
          <v:shape id="Надпись 34" o:spid="_x0000_s1039" type="#_x0000_t202" style="position:absolute;left:0;text-align:left;margin-left:299.85pt;margin-top:7.4pt;width:7.7pt;height:11.25pt;z-index:251665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pdSJgIAAAwEAAAOAAAAZHJzL2Uyb0RvYy54bWysU82O0zAQviPxDpbvNO3uQnejpqulqyKk&#10;5UdaeADHcRKLxGPGbpNy476vwDtw4MCNV+i+EWOnKQvcED5YM56Zb2a+GS8u+7ZhW4VOg8n4bDLl&#10;TBkJhTZVxt+/Wz8558x5YQrRgFEZ3ynHL5ePHy06m6oTqKEpFDICMS7tbMZr722aJE7WqhVuAlYZ&#10;MpaArfCkYpUUKDpCb5vkZDp9lnSAhUWQyjl6vR6MfBnxy1JJ/6YsnfKsyTjV5uON8c7DnSwXIq1Q&#10;2FrLQxniH6pohTaU9Ah1LbxgG9R/QbVaIjgo/URCm0BZaqliD9TNbPpHN7e1sCr2QuQ4e6TJ/T9Y&#10;+Xr7FpkuMn56xpkRLc1o/2X/df9t/2P//f7z/R0jA7HUWZeS860ld98/h56mHTt29gbkB8cMrGph&#10;KnWFCF2tREFVzkJk8iB0wHEBJO9eQUHZxMZDBOpLbAOFRAojdJrW7jgh1Xsm6fFiPr8ggyTL7Ozk&#10;fP40JhDpGGvR+RcKWhaEjCPNP2KL7Y3zoRaRji4hlYNGF2vdNFHBKl81yLaCdmUdzxDb2FoMr3Ff&#10;CMMNrhHvN4zGBCQDAXNIF14iA6HpoX3f532kfHY6MptDsSNOEIYFpQ9FQg34ibOOljPj7uNGoOKs&#10;eWmI17DJo4CjkI+CMJJCMy49cjYoKz/s/MairmrCHmZn4IrYL3WkJoxpqONQMa1c7PDwPcJOP9Sj&#10;169PvPwJAAD//wMAUEsDBBQABgAIAAAAIQATsR4+3gAAAAkBAAAPAAAAZHJzL2Rvd25yZXYueG1s&#10;TI9BT4NAEIXvJv6HzZh4swtWqCBLY0z0aEJLGo8LTIHIziK7bdd/73jS4+R9efO9YhvMJM64uNGS&#10;gngVgUBqbTdSr6Dev949gnBeU6cnS6jgGx1sy+urQuedvVCF553vBZeQy7WCwfs5l9K1AxrtVnZG&#10;4uxoF6M9n0svu0VfuNxM8j6KUmn0SPxh0DO+DNh+7k5GQUgOTSr3WXWsk6/3j6o24VC9KXV7E56f&#10;QHgM/g+GX31Wh5KdGnuizolJQZJlG0Y5eOAJDKRxEoNoFKw3a5BlIf8vKH8AAAD//wMAUEsBAi0A&#10;FAAGAAgAAAAhALaDOJL+AAAA4QEAABMAAAAAAAAAAAAAAAAAAAAAAFtDb250ZW50X1R5cGVzXS54&#10;bWxQSwECLQAUAAYACAAAACEAOP0h/9YAAACUAQAACwAAAAAAAAAAAAAAAAAvAQAAX3JlbHMvLnJl&#10;bHNQSwECLQAUAAYACAAAACEADLKXUiYCAAAMBAAADgAAAAAAAAAAAAAAAAAuAgAAZHJzL2Uyb0Rv&#10;Yy54bWxQSwECLQAUAAYACAAAACEAE7EePt4AAAAJAQAADwAAAAAAAAAAAAAAAACABAAAZHJzL2Rv&#10;d25yZXYueG1sUEsFBgAAAAAEAAQA8wAAAIsFAAAAAA==&#10;" stroked="f">
            <v:fill opacity="0"/>
            <v:textbox inset="0,0,0,0">
              <w:txbxContent>
                <w:p w:rsidR="002207C8" w:rsidRPr="00E103F5" w:rsidRDefault="002207C8" w:rsidP="002E5419">
                  <w:pPr>
                    <w:jc w:val="center"/>
                  </w:pPr>
                  <w:r>
                    <w:t>7</w:t>
                  </w:r>
                </w:p>
              </w:txbxContent>
            </v:textbox>
          </v:shape>
        </w:pict>
      </w:r>
      <w:r w:rsidRPr="002207C8">
        <w:rPr>
          <w:rFonts w:ascii="Times New Roman" w:hAnsi="Times New Roman" w:cs="Times New Roman"/>
        </w:rPr>
        <w:pict>
          <v:shape id="Надпись 33" o:spid="_x0000_s1038" type="#_x0000_t202" style="position:absolute;left:0;text-align:left;margin-left:228.15pt;margin-top:7.4pt;width:7.7pt;height:11.25pt;z-index:2516638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Rp0JgIAAAwEAAAOAAAAZHJzL2Uyb0RvYy54bWysU82O0zAQviPxDpbvNO3uQnejpqulqyKk&#10;5UdaeADHcRKLxGPGbpNy476vwDtw4MCNV+i+EWOnKQvcED5YM56Zb2a+GS8u+7ZhW4VOg8n4bDLl&#10;TBkJhTZVxt+/Wz8558x5YQrRgFEZ3ynHL5ePHy06m6oTqKEpFDICMS7tbMZr722aJE7WqhVuAlYZ&#10;MpaArfCkYpUUKDpCb5vkZDp9lnSAhUWQyjl6vR6MfBnxy1JJ/6YsnfKsyTjV5uON8c7DnSwXIq1Q&#10;2FrLQxniH6pohTaU9Ah1LbxgG9R/QbVaIjgo/URCm0BZaqliD9TNbPpHN7e1sCr2QuQ4e6TJ/T9Y&#10;+Xr7FpkuMn56ypkRLc1o/2X/df9t/2P//f7z/R0jA7HUWZeS860ld98/h56mHTt29gbkB8cMrGph&#10;KnWFCF2tREFVzkJk8iB0wHEBJO9eQUHZxMZDBOpLbAOFRAojdJrW7jgh1Xsm6fFiPr8ggyTL7Ozk&#10;fP40JhDpGGvR+RcKWhaEjCPNP2KL7Y3zoRaRji4hlYNGF2vdNFHBKl81yLaCdmUdzxDb2FoMr3Ff&#10;CMMNrhHvN4zGBCQDAXNIF14iA6HpoX3f532kfHY2MptDsSNOEIYFpQ9FQg34ibOOljPj7uNGoOKs&#10;eWmI17DJo4CjkI+CMJJCMy49cjYoKz/s/MairmrCHmZn4IrYL3WkJoxpqONQMa1c7PDwPcJOP9Sj&#10;169PvPwJAAD//wMAUEsDBBQABgAIAAAAIQAS2PYA3gAAAAkBAAAPAAAAZHJzL2Rvd25yZXYueG1s&#10;TI/LTsMwEEX3SPyDNUjsqFPyKiFOhZBgiZQ2qrp0YjeJiMchdlvz9wwrWI7u0Z1zy20wE7voxY0W&#10;BaxXETCNnVUj9gKa/dvDBpjzEpWcLGoB39rBtrq9KWWh7BVrfdn5nlEJukIKGLyfC85dN2gj3crO&#10;Gik72cVIT+fSc7XIK5WbiT9GUcaNHJE+DHLWr4PuPndnIyCkhzbj+6f61KRfH8e6MeFQvwtxfxde&#10;noF5HfwfDL/6pA4VObX2jMqxSUCSZjGhFCQ0gYAkX+fAWgFxHgOvSv5/QfUDAAD//wMAUEsBAi0A&#10;FAAGAAgAAAAhALaDOJL+AAAA4QEAABMAAAAAAAAAAAAAAAAAAAAAAFtDb250ZW50X1R5cGVzXS54&#10;bWxQSwECLQAUAAYACAAAACEAOP0h/9YAAACUAQAACwAAAAAAAAAAAAAAAAAvAQAAX3JlbHMvLnJl&#10;bHNQSwECLQAUAAYACAAAACEAx2kadCYCAAAMBAAADgAAAAAAAAAAAAAAAAAuAgAAZHJzL2Uyb0Rv&#10;Yy54bWxQSwECLQAUAAYACAAAACEAEtj2AN4AAAAJAQAADwAAAAAAAAAAAAAAAACABAAAZHJzL2Rv&#10;d25yZXYueG1sUEsFBgAAAAAEAAQA8wAAAIsFAAAAAA==&#10;" stroked="f">
            <v:fill opacity="0"/>
            <v:textbox inset="0,0,0,0">
              <w:txbxContent>
                <w:p w:rsidR="002207C8" w:rsidRPr="00E103F5" w:rsidRDefault="002207C8" w:rsidP="002E5419">
                  <w:pPr>
                    <w:jc w:val="center"/>
                  </w:pPr>
                  <w:r>
                    <w:t>47</w:t>
                  </w:r>
                </w:p>
              </w:txbxContent>
            </v:textbox>
          </v:shape>
        </w:pict>
      </w:r>
    </w:p>
    <w:p w:rsidR="002E5419" w:rsidRPr="002207C8" w:rsidRDefault="002E5419" w:rsidP="00D616E1">
      <w:pPr>
        <w:spacing w:after="0" w:line="240" w:lineRule="auto"/>
        <w:jc w:val="center"/>
        <w:rPr>
          <w:rFonts w:ascii="Times New Roman" w:eastAsia="Times New Roman" w:hAnsi="Times New Roman" w:cs="Times New Roman"/>
          <w:sz w:val="24"/>
          <w:szCs w:val="24"/>
          <w:lang w:eastAsia="ru-RU"/>
        </w:rPr>
      </w:pPr>
    </w:p>
    <w:p w:rsidR="002E5419" w:rsidRPr="002207C8" w:rsidRDefault="002E5419" w:rsidP="00D616E1">
      <w:pPr>
        <w:spacing w:after="0" w:line="360" w:lineRule="auto"/>
        <w:ind w:firstLine="851"/>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Рисунок </w:t>
      </w:r>
      <w:r w:rsidR="008E7574" w:rsidRPr="002207C8">
        <w:rPr>
          <w:rFonts w:ascii="Times New Roman" w:eastAsia="Times New Roman" w:hAnsi="Times New Roman" w:cs="Times New Roman"/>
          <w:sz w:val="24"/>
          <w:szCs w:val="24"/>
          <w:lang w:eastAsia="ru-RU"/>
        </w:rPr>
        <w:t>3</w:t>
      </w:r>
      <w:r w:rsidRPr="002207C8">
        <w:rPr>
          <w:rFonts w:ascii="Times New Roman" w:eastAsia="Times New Roman" w:hAnsi="Times New Roman" w:cs="Times New Roman"/>
          <w:sz w:val="24"/>
          <w:szCs w:val="24"/>
          <w:lang w:eastAsia="ru-RU"/>
        </w:rPr>
        <w:t>.1</w:t>
      </w:r>
      <w:r w:rsidRPr="002207C8">
        <w:rPr>
          <w:rFonts w:ascii="Times New Roman" w:eastAsia="Times New Roman" w:hAnsi="Times New Roman" w:cs="Times New Roman"/>
          <w:b/>
          <w:sz w:val="24"/>
          <w:szCs w:val="24"/>
          <w:lang w:eastAsia="ru-RU"/>
        </w:rPr>
        <w:t xml:space="preserve"> –</w:t>
      </w:r>
      <w:r w:rsidRPr="002207C8">
        <w:rPr>
          <w:rFonts w:ascii="Times New Roman" w:eastAsia="Times New Roman" w:hAnsi="Times New Roman" w:cs="Times New Roman"/>
          <w:sz w:val="24"/>
          <w:szCs w:val="24"/>
          <w:lang w:eastAsia="ru-RU"/>
        </w:rPr>
        <w:t xml:space="preserve"> Структурна схема процесу:</w:t>
      </w:r>
    </w:p>
    <w:p w:rsidR="002E5419" w:rsidRPr="002207C8" w:rsidRDefault="002E5419" w:rsidP="00D616E1">
      <w:pPr>
        <w:spacing w:after="0" w:line="360" w:lineRule="auto"/>
        <w:ind w:firstLine="851"/>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1 – механічний зернистий фільтр; 2 – </w:t>
      </w:r>
      <w:proofErr w:type="spellStart"/>
      <w:r w:rsidRPr="002207C8">
        <w:rPr>
          <w:rFonts w:ascii="Times New Roman" w:eastAsia="Times New Roman" w:hAnsi="Times New Roman" w:cs="Times New Roman"/>
          <w:sz w:val="24"/>
          <w:szCs w:val="24"/>
          <w:lang w:eastAsia="ru-RU"/>
        </w:rPr>
        <w:t>Н-катіонітний</w:t>
      </w:r>
      <w:proofErr w:type="spellEnd"/>
      <w:r w:rsidRPr="002207C8">
        <w:rPr>
          <w:rFonts w:ascii="Times New Roman" w:eastAsia="Times New Roman" w:hAnsi="Times New Roman" w:cs="Times New Roman"/>
          <w:sz w:val="24"/>
          <w:szCs w:val="24"/>
          <w:lang w:eastAsia="ru-RU"/>
        </w:rPr>
        <w:t xml:space="preserve"> фільтр;3 – </w:t>
      </w:r>
      <w:proofErr w:type="spellStart"/>
      <w:r w:rsidRPr="002207C8">
        <w:rPr>
          <w:rFonts w:ascii="Times New Roman" w:eastAsia="Times New Roman" w:hAnsi="Times New Roman" w:cs="Times New Roman"/>
          <w:sz w:val="24"/>
          <w:szCs w:val="24"/>
          <w:lang w:eastAsia="ru-RU"/>
        </w:rPr>
        <w:t>декарбонізатор</w:t>
      </w:r>
      <w:proofErr w:type="spellEnd"/>
      <w:r w:rsidRPr="002207C8">
        <w:rPr>
          <w:rFonts w:ascii="Times New Roman" w:eastAsia="Times New Roman" w:hAnsi="Times New Roman" w:cs="Times New Roman"/>
          <w:sz w:val="24"/>
          <w:szCs w:val="24"/>
          <w:lang w:eastAsia="ru-RU"/>
        </w:rPr>
        <w:t xml:space="preserve">; </w:t>
      </w:r>
      <w:r w:rsidRPr="002207C8">
        <w:rPr>
          <w:rFonts w:ascii="Times New Roman" w:eastAsia="Times New Roman" w:hAnsi="Times New Roman" w:cs="Times New Roman"/>
          <w:sz w:val="24"/>
          <w:szCs w:val="24"/>
          <w:lang w:eastAsia="ru-RU"/>
        </w:rPr>
        <w:br/>
        <w:t xml:space="preserve">4 – </w:t>
      </w:r>
      <w:proofErr w:type="spellStart"/>
      <w:r w:rsidRPr="002207C8">
        <w:rPr>
          <w:rFonts w:ascii="Times New Roman" w:eastAsia="Times New Roman" w:hAnsi="Times New Roman" w:cs="Times New Roman"/>
          <w:sz w:val="24"/>
          <w:szCs w:val="24"/>
          <w:lang w:eastAsia="ru-RU"/>
        </w:rPr>
        <w:t>ОН-аніонітний</w:t>
      </w:r>
      <w:proofErr w:type="spellEnd"/>
      <w:r w:rsidRPr="002207C8">
        <w:rPr>
          <w:rFonts w:ascii="Times New Roman" w:eastAsia="Times New Roman" w:hAnsi="Times New Roman" w:cs="Times New Roman"/>
          <w:sz w:val="24"/>
          <w:szCs w:val="24"/>
          <w:lang w:eastAsia="ru-RU"/>
        </w:rPr>
        <w:t xml:space="preserve"> фільтр.</w:t>
      </w:r>
    </w:p>
    <w:p w:rsidR="002E5419" w:rsidRPr="002207C8" w:rsidRDefault="002E5419" w:rsidP="00F8474C">
      <w:pPr>
        <w:spacing w:after="0" w:line="360" w:lineRule="auto"/>
        <w:ind w:firstLine="851"/>
        <w:jc w:val="both"/>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8"/>
          <w:szCs w:val="28"/>
          <w:lang w:eastAsia="ru-RU"/>
        </w:rPr>
        <w:t>Матриця суміжності має вигляд:</w:t>
      </w:r>
    </w:p>
    <w:p w:rsidR="002E5419" w:rsidRPr="002207C8" w:rsidRDefault="002E5419" w:rsidP="00F8474C">
      <w:pPr>
        <w:spacing w:after="0" w:line="360" w:lineRule="auto"/>
        <w:ind w:firstLine="851"/>
        <w:jc w:val="center"/>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A =</w:t>
      </w:r>
    </w:p>
    <w:p w:rsidR="002E5419" w:rsidRPr="002207C8" w:rsidRDefault="002E5419" w:rsidP="00F8474C">
      <w:pPr>
        <w:spacing w:after="0" w:line="360" w:lineRule="auto"/>
        <w:ind w:firstLine="851"/>
        <w:jc w:val="center"/>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 xml:space="preserve">0     1     0     </w:t>
      </w:r>
      <w:proofErr w:type="spellStart"/>
      <w:r w:rsidRPr="002207C8">
        <w:rPr>
          <w:rFonts w:ascii="Times New Roman" w:eastAsia="Times New Roman" w:hAnsi="Times New Roman" w:cs="Times New Roman"/>
          <w:sz w:val="28"/>
          <w:szCs w:val="28"/>
          <w:lang w:eastAsia="ru-RU"/>
        </w:rPr>
        <w:t>0</w:t>
      </w:r>
      <w:proofErr w:type="spellEnd"/>
    </w:p>
    <w:p w:rsidR="002E5419" w:rsidRPr="002207C8" w:rsidRDefault="002E5419" w:rsidP="00F8474C">
      <w:pPr>
        <w:spacing w:after="0" w:line="360" w:lineRule="auto"/>
        <w:ind w:firstLine="851"/>
        <w:jc w:val="center"/>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 xml:space="preserve">0     </w:t>
      </w:r>
      <w:proofErr w:type="spellStart"/>
      <w:r w:rsidRPr="002207C8">
        <w:rPr>
          <w:rFonts w:ascii="Times New Roman" w:eastAsia="Times New Roman" w:hAnsi="Times New Roman" w:cs="Times New Roman"/>
          <w:sz w:val="28"/>
          <w:szCs w:val="28"/>
          <w:lang w:eastAsia="ru-RU"/>
        </w:rPr>
        <w:t>0</w:t>
      </w:r>
      <w:proofErr w:type="spellEnd"/>
      <w:r w:rsidRPr="002207C8">
        <w:rPr>
          <w:rFonts w:ascii="Times New Roman" w:eastAsia="Times New Roman" w:hAnsi="Times New Roman" w:cs="Times New Roman"/>
          <w:sz w:val="28"/>
          <w:szCs w:val="28"/>
          <w:lang w:eastAsia="ru-RU"/>
        </w:rPr>
        <w:t xml:space="preserve">     1     0</w:t>
      </w:r>
    </w:p>
    <w:p w:rsidR="002E5419" w:rsidRPr="002207C8" w:rsidRDefault="002E5419" w:rsidP="00F8474C">
      <w:pPr>
        <w:spacing w:after="0" w:line="360" w:lineRule="auto"/>
        <w:ind w:firstLine="851"/>
        <w:jc w:val="center"/>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 xml:space="preserve">0     </w:t>
      </w:r>
      <w:proofErr w:type="spellStart"/>
      <w:r w:rsidRPr="002207C8">
        <w:rPr>
          <w:rFonts w:ascii="Times New Roman" w:eastAsia="Times New Roman" w:hAnsi="Times New Roman" w:cs="Times New Roman"/>
          <w:sz w:val="28"/>
          <w:szCs w:val="28"/>
          <w:lang w:eastAsia="ru-RU"/>
        </w:rPr>
        <w:t>0</w:t>
      </w:r>
      <w:proofErr w:type="spellEnd"/>
      <w:r w:rsidRPr="002207C8">
        <w:rPr>
          <w:rFonts w:ascii="Times New Roman" w:eastAsia="Times New Roman" w:hAnsi="Times New Roman" w:cs="Times New Roman"/>
          <w:sz w:val="28"/>
          <w:szCs w:val="28"/>
          <w:lang w:eastAsia="ru-RU"/>
        </w:rPr>
        <w:t xml:space="preserve">     </w:t>
      </w:r>
      <w:proofErr w:type="spellStart"/>
      <w:r w:rsidRPr="002207C8">
        <w:rPr>
          <w:rFonts w:ascii="Times New Roman" w:eastAsia="Times New Roman" w:hAnsi="Times New Roman" w:cs="Times New Roman"/>
          <w:sz w:val="28"/>
          <w:szCs w:val="28"/>
          <w:lang w:eastAsia="ru-RU"/>
        </w:rPr>
        <w:t>0</w:t>
      </w:r>
      <w:proofErr w:type="spellEnd"/>
      <w:r w:rsidRPr="002207C8">
        <w:rPr>
          <w:rFonts w:ascii="Times New Roman" w:eastAsia="Times New Roman" w:hAnsi="Times New Roman" w:cs="Times New Roman"/>
          <w:sz w:val="28"/>
          <w:szCs w:val="28"/>
          <w:lang w:eastAsia="ru-RU"/>
        </w:rPr>
        <w:t xml:space="preserve">     1</w:t>
      </w:r>
    </w:p>
    <w:p w:rsidR="002E5419" w:rsidRPr="002207C8" w:rsidRDefault="002E5419" w:rsidP="00F8474C">
      <w:pPr>
        <w:spacing w:after="0" w:line="360" w:lineRule="auto"/>
        <w:ind w:firstLine="851"/>
        <w:jc w:val="center"/>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 xml:space="preserve">0     </w:t>
      </w:r>
      <w:proofErr w:type="spellStart"/>
      <w:r w:rsidRPr="002207C8">
        <w:rPr>
          <w:rFonts w:ascii="Times New Roman" w:eastAsia="Times New Roman" w:hAnsi="Times New Roman" w:cs="Times New Roman"/>
          <w:sz w:val="28"/>
          <w:szCs w:val="28"/>
          <w:lang w:eastAsia="ru-RU"/>
        </w:rPr>
        <w:t>0</w:t>
      </w:r>
      <w:proofErr w:type="spellEnd"/>
      <w:r w:rsidRPr="002207C8">
        <w:rPr>
          <w:rFonts w:ascii="Times New Roman" w:eastAsia="Times New Roman" w:hAnsi="Times New Roman" w:cs="Times New Roman"/>
          <w:sz w:val="28"/>
          <w:szCs w:val="28"/>
          <w:lang w:eastAsia="ru-RU"/>
        </w:rPr>
        <w:t xml:space="preserve">     </w:t>
      </w:r>
      <w:proofErr w:type="spellStart"/>
      <w:r w:rsidRPr="002207C8">
        <w:rPr>
          <w:rFonts w:ascii="Times New Roman" w:eastAsia="Times New Roman" w:hAnsi="Times New Roman" w:cs="Times New Roman"/>
          <w:sz w:val="28"/>
          <w:szCs w:val="28"/>
          <w:lang w:eastAsia="ru-RU"/>
        </w:rPr>
        <w:t>0</w:t>
      </w:r>
      <w:proofErr w:type="spellEnd"/>
      <w:r w:rsidRPr="002207C8">
        <w:rPr>
          <w:rFonts w:ascii="Times New Roman" w:eastAsia="Times New Roman" w:hAnsi="Times New Roman" w:cs="Times New Roman"/>
          <w:sz w:val="28"/>
          <w:szCs w:val="28"/>
          <w:lang w:eastAsia="ru-RU"/>
        </w:rPr>
        <w:t xml:space="preserve">     </w:t>
      </w:r>
      <w:proofErr w:type="spellStart"/>
      <w:r w:rsidRPr="002207C8">
        <w:rPr>
          <w:rFonts w:ascii="Times New Roman" w:eastAsia="Times New Roman" w:hAnsi="Times New Roman" w:cs="Times New Roman"/>
          <w:sz w:val="28"/>
          <w:szCs w:val="28"/>
          <w:lang w:eastAsia="ru-RU"/>
        </w:rPr>
        <w:t>0</w:t>
      </w:r>
      <w:proofErr w:type="spellEnd"/>
    </w:p>
    <w:p w:rsidR="002E5419" w:rsidRPr="002207C8" w:rsidRDefault="002E5419" w:rsidP="00F8474C">
      <w:pPr>
        <w:spacing w:after="0" w:line="360" w:lineRule="auto"/>
        <w:ind w:firstLine="851"/>
        <w:jc w:val="both"/>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Тоді отримана матриця шляхів D має вигляд:</w:t>
      </w:r>
    </w:p>
    <w:p w:rsidR="002E5419" w:rsidRPr="002207C8" w:rsidRDefault="002E5419" w:rsidP="00F8474C">
      <w:pPr>
        <w:spacing w:after="0" w:line="360" w:lineRule="auto"/>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 xml:space="preserve">    A1=A; A2=A*A1; A3=A*A2; A4=A*A3;    </w:t>
      </w:r>
    </w:p>
    <w:p w:rsidR="002E5419" w:rsidRPr="002207C8" w:rsidRDefault="002E5419" w:rsidP="00F8474C">
      <w:pPr>
        <w:spacing w:after="0" w:line="360" w:lineRule="auto"/>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 xml:space="preserve">    C=A1|A2|A3|A4|;</w:t>
      </w:r>
    </w:p>
    <w:p w:rsidR="002E5419" w:rsidRPr="002207C8" w:rsidRDefault="002E5419" w:rsidP="00F8474C">
      <w:pPr>
        <w:spacing w:after="0" w:line="360" w:lineRule="auto"/>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    D=C&amp;C'</w:t>
      </w:r>
    </w:p>
    <w:p w:rsidR="002E5419" w:rsidRPr="002207C8" w:rsidRDefault="002E5419" w:rsidP="00F8474C">
      <w:pPr>
        <w:spacing w:after="0" w:line="360" w:lineRule="auto"/>
        <w:ind w:firstLine="720"/>
        <w:jc w:val="center"/>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D =</w:t>
      </w:r>
    </w:p>
    <w:p w:rsidR="002E5419" w:rsidRPr="002207C8" w:rsidRDefault="002E5419" w:rsidP="00F8474C">
      <w:pPr>
        <w:spacing w:after="0" w:line="360" w:lineRule="auto"/>
        <w:ind w:firstLine="720"/>
        <w:jc w:val="center"/>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0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
    <w:p w:rsidR="002E5419" w:rsidRPr="002207C8" w:rsidRDefault="002E5419" w:rsidP="00F8474C">
      <w:pPr>
        <w:spacing w:after="0" w:line="360" w:lineRule="auto"/>
        <w:ind w:firstLine="720"/>
        <w:jc w:val="center"/>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0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
    <w:p w:rsidR="002E5419" w:rsidRPr="002207C8" w:rsidRDefault="002E5419" w:rsidP="00F8474C">
      <w:pPr>
        <w:spacing w:after="0" w:line="360" w:lineRule="auto"/>
        <w:ind w:firstLine="720"/>
        <w:jc w:val="center"/>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0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
    <w:p w:rsidR="002E5419" w:rsidRPr="002207C8" w:rsidRDefault="002E5419" w:rsidP="00F8474C">
      <w:pPr>
        <w:spacing w:after="0" w:line="360" w:lineRule="auto"/>
        <w:ind w:firstLine="720"/>
        <w:jc w:val="center"/>
        <w:rPr>
          <w:rFonts w:ascii="Times New Roman" w:eastAsia="Times New Roman" w:hAnsi="Times New Roman" w:cs="Times New Roman"/>
          <w:sz w:val="28"/>
          <w:szCs w:val="24"/>
          <w:lang w:eastAsia="ru-RU"/>
        </w:rPr>
      </w:pPr>
      <w:r w:rsidRPr="002207C8">
        <w:rPr>
          <w:rFonts w:ascii="Times New Roman" w:eastAsia="Times New Roman" w:hAnsi="Times New Roman" w:cs="Times New Roman"/>
          <w:sz w:val="28"/>
          <w:szCs w:val="24"/>
          <w:lang w:eastAsia="ru-RU"/>
        </w:rPr>
        <w:t xml:space="preserve">0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roofErr w:type="spellStart"/>
      <w:r w:rsidRPr="002207C8">
        <w:rPr>
          <w:rFonts w:ascii="Times New Roman" w:eastAsia="Times New Roman" w:hAnsi="Times New Roman" w:cs="Times New Roman"/>
          <w:sz w:val="28"/>
          <w:szCs w:val="24"/>
          <w:lang w:eastAsia="ru-RU"/>
        </w:rPr>
        <w:t>0</w:t>
      </w:r>
      <w:proofErr w:type="spellEnd"/>
      <w:r w:rsidRPr="002207C8">
        <w:rPr>
          <w:rFonts w:ascii="Times New Roman" w:eastAsia="Times New Roman" w:hAnsi="Times New Roman" w:cs="Times New Roman"/>
          <w:sz w:val="28"/>
          <w:szCs w:val="24"/>
          <w:lang w:eastAsia="ru-RU"/>
        </w:rPr>
        <w:t xml:space="preserve">     </w:t>
      </w:r>
    </w:p>
    <w:p w:rsidR="002E5419" w:rsidRPr="002207C8" w:rsidRDefault="002E5419" w:rsidP="00F8474C">
      <w:pPr>
        <w:spacing w:after="0" w:line="360" w:lineRule="auto"/>
        <w:ind w:firstLine="720"/>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 xml:space="preserve">Як ми бачимо усі стовпчики та рядки є нульовими, тому можемо зробити висновок що дана система немає жодного </w:t>
      </w:r>
      <w:proofErr w:type="spellStart"/>
      <w:r w:rsidRPr="002207C8">
        <w:rPr>
          <w:rFonts w:ascii="Times New Roman" w:eastAsia="Times New Roman" w:hAnsi="Times New Roman" w:cs="Times New Roman"/>
          <w:sz w:val="28"/>
          <w:szCs w:val="28"/>
          <w:lang w:eastAsia="ru-RU"/>
        </w:rPr>
        <w:t>рециклу</w:t>
      </w:r>
      <w:proofErr w:type="spellEnd"/>
      <w:r w:rsidRPr="002207C8">
        <w:rPr>
          <w:rFonts w:ascii="Times New Roman" w:eastAsia="Times New Roman" w:hAnsi="Times New Roman" w:cs="Times New Roman"/>
          <w:sz w:val="28"/>
          <w:szCs w:val="28"/>
          <w:lang w:eastAsia="ru-RU"/>
        </w:rPr>
        <w:t>.</w:t>
      </w:r>
    </w:p>
    <w:p w:rsidR="00335AE6"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xml:space="preserve">В якості середовища для розрахунку був використаний спеціальний інструмент </w:t>
      </w:r>
      <w:proofErr w:type="spellStart"/>
      <w:r w:rsidRPr="002207C8">
        <w:rPr>
          <w:rFonts w:ascii="Times New Roman" w:eastAsia="Times New Roman" w:hAnsi="Times New Roman" w:cs="Times New Roman"/>
          <w:color w:val="000000"/>
          <w:sz w:val="28"/>
          <w:szCs w:val="28"/>
          <w:lang w:eastAsia="ru-RU"/>
        </w:rPr>
        <w:t>Aspen</w:t>
      </w:r>
      <w:proofErr w:type="spellEnd"/>
      <w:r w:rsidRPr="002207C8">
        <w:rPr>
          <w:rFonts w:ascii="Times New Roman" w:eastAsia="Times New Roman" w:hAnsi="Times New Roman" w:cs="Times New Roman"/>
          <w:color w:val="000000"/>
          <w:sz w:val="28"/>
          <w:szCs w:val="28"/>
          <w:lang w:eastAsia="ru-RU"/>
        </w:rPr>
        <w:t xml:space="preserve"> </w:t>
      </w:r>
      <w:proofErr w:type="spellStart"/>
      <w:r w:rsidRPr="002207C8">
        <w:rPr>
          <w:rFonts w:ascii="Times New Roman" w:eastAsia="Times New Roman" w:hAnsi="Times New Roman" w:cs="Times New Roman"/>
          <w:color w:val="000000"/>
          <w:sz w:val="28"/>
          <w:szCs w:val="28"/>
          <w:lang w:eastAsia="ru-RU"/>
        </w:rPr>
        <w:t>Plus</w:t>
      </w:r>
      <w:proofErr w:type="spellEnd"/>
      <w:r w:rsidRPr="002207C8">
        <w:rPr>
          <w:rFonts w:ascii="Times New Roman" w:eastAsia="Times New Roman" w:hAnsi="Times New Roman" w:cs="Times New Roman"/>
          <w:color w:val="000000"/>
          <w:sz w:val="28"/>
          <w:szCs w:val="28"/>
          <w:lang w:eastAsia="ru-RU"/>
        </w:rPr>
        <w:t xml:space="preserve"> 7.2. Схема наведена на рисунку </w:t>
      </w:r>
      <w:r w:rsidR="008E7574" w:rsidRPr="002207C8">
        <w:rPr>
          <w:rFonts w:ascii="Times New Roman" w:eastAsia="Times New Roman" w:hAnsi="Times New Roman" w:cs="Times New Roman"/>
          <w:color w:val="000000"/>
          <w:sz w:val="28"/>
          <w:szCs w:val="28"/>
          <w:lang w:eastAsia="ru-RU"/>
        </w:rPr>
        <w:t>3</w:t>
      </w:r>
      <w:r w:rsidRPr="002207C8">
        <w:rPr>
          <w:rFonts w:ascii="Times New Roman" w:eastAsia="Times New Roman" w:hAnsi="Times New Roman" w:cs="Times New Roman"/>
          <w:color w:val="000000"/>
          <w:sz w:val="28"/>
          <w:szCs w:val="28"/>
          <w:lang w:eastAsia="ru-RU"/>
        </w:rPr>
        <w:t>.</w:t>
      </w:r>
      <w:r w:rsidR="00D616E1" w:rsidRPr="002207C8">
        <w:rPr>
          <w:rFonts w:ascii="Times New Roman" w:eastAsia="Times New Roman" w:hAnsi="Times New Roman" w:cs="Times New Roman"/>
          <w:color w:val="000000"/>
          <w:sz w:val="28"/>
          <w:szCs w:val="28"/>
          <w:lang w:eastAsia="ru-RU"/>
        </w:rPr>
        <w:t>2</w:t>
      </w:r>
      <w:r w:rsidRPr="002207C8">
        <w:rPr>
          <w:rFonts w:ascii="Times New Roman" w:eastAsia="Times New Roman" w:hAnsi="Times New Roman" w:cs="Times New Roman"/>
          <w:color w:val="000000"/>
          <w:sz w:val="28"/>
          <w:szCs w:val="28"/>
          <w:lang w:eastAsia="ru-RU"/>
        </w:rPr>
        <w:t>.</w:t>
      </w:r>
    </w:p>
    <w:p w:rsidR="00335AE6" w:rsidRPr="002207C8" w:rsidRDefault="00335AE6">
      <w:pPr>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br w:type="page"/>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p>
    <w:p w:rsidR="002E5419" w:rsidRPr="002207C8" w:rsidRDefault="00B61018" w:rsidP="00F8474C">
      <w:pPr>
        <w:spacing w:after="0" w:line="360" w:lineRule="auto"/>
        <w:ind w:firstLine="720"/>
        <w:jc w:val="center"/>
        <w:rPr>
          <w:rFonts w:ascii="Times New Roman" w:eastAsia="Times New Roman" w:hAnsi="Times New Roman" w:cs="Times New Roman"/>
          <w:color w:val="000000"/>
          <w:sz w:val="28"/>
          <w:szCs w:val="28"/>
          <w:lang w:eastAsia="ru-RU"/>
        </w:rPr>
      </w:pPr>
      <w:r w:rsidRPr="002207C8">
        <w:rPr>
          <w:rFonts w:ascii="Times New Roman" w:hAnsi="Times New Roman" w:cs="Times New Roman"/>
        </w:rPr>
        <w:pict>
          <v:shape id="Надпись 147" o:spid="_x0000_s1037" type="#_x0000_t202" style="position:absolute;left:0;text-align:left;margin-left:34.1pt;margin-top:81pt;width:23.25pt;height:21.7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JsyIgIAAAAEAAAOAAAAZHJzL2Uyb0RvYy54bWysU82O0zAQviPxDpbvNG3Ubtmo6Wrpqghp&#10;+ZEWHsB1nMQi8Zix22S5cecVeAcOHLjxCt03Yuy0pcANkYOV8cx8M98348VV3zZsp9BpMDmfjMac&#10;KSOh0KbK+bu36ydPOXNemEI0YFTO75XjV8vHjxadzVQKNTSFQkYgxmWdzXntvc2SxMlatcKNwCpD&#10;zhKwFZ5MrJICRUfobZOk4/FF0gEWFkEq5+j2ZnDyZcQvSyX967J0yrMm59SbjyfGcxPOZLkQWYXC&#10;1loe2hD/0EUrtKGiJ6gb4QXbov4LqtUSwUHpRxLaBMpSSxU5EJvJ+A82d7WwKnIhcZw9yeT+H6x8&#10;tXuDTBc0u1nKmREtDWn/Zf91/23/Y//94dPDZzaZzoNOnXUZhd9ZSvD9M+gpJ3J29hbke8cMrGph&#10;KnWNCF2tREF9TkJmcpY64LgAsuleQkHlxNZDBOpLbIOIJAsjdJrX/WlGqvdM0mV6OUvnM84kudL5&#10;RZrOYgWRHZMtOv9cQcvCT86RViCCi92t86EZkR1DQi0HjS7WummigdVm1SDbCVqXdfwO6L+FNSYE&#10;GwhpA2K4iSwDsYGi7zf9Qdijehso7ok3wrCG9Gzopwb8yFlHK5hz92ErUHHWvDCk3eVkOg07G43p&#10;bJ6SgeeezblHGElQOfecDb8rP+z51qKuaqo0TMvANeld6qhFGMzQ1aF/WrMo0eFJhD0+t2PUr4e7&#10;/AkAAP//AwBQSwMEFAAGAAgAAAAhAJovJRXeAAAACgEAAA8AAABkcnMvZG93bnJldi54bWxMj8tu&#10;gzAQRfeV+g/WVOqmakxQgJRgorZSq27z+IABO4CCxwg7gfx9J6t2OTNHd84ttrPtxdWMvnOkYLmI&#10;QBiqne6oUXA8fL2uQfiApLF3ZBTcjIdt+fhQYK7dRDtz3YdGcAj5HBW0IQy5lL5ujUW/cIMhvp3c&#10;aDHwODZSjzhxuO1lHEWptNgRf2hxMJ+tqc/7i1Vw+plekrep+g7HbLdKP7DLKndT6vlpft+ACGYO&#10;fzDc9VkdSnaq3IW0F72CdB0zyfs05k53YLnKQFQK4ihJQJaF/F+h/AUAAP//AwBQSwECLQAUAAYA&#10;CAAAACEAtoM4kv4AAADhAQAAEwAAAAAAAAAAAAAAAAAAAAAAW0NvbnRlbnRfVHlwZXNdLnhtbFBL&#10;AQItABQABgAIAAAAIQA4/SH/1gAAAJQBAAALAAAAAAAAAAAAAAAAAC8BAABfcmVscy8ucmVsc1BL&#10;AQItABQABgAIAAAAIQC0nJsyIgIAAAAEAAAOAAAAAAAAAAAAAAAAAC4CAABkcnMvZTJvRG9jLnht&#10;bFBLAQItABQABgAIAAAAIQCaLyUV3gAAAAoBAAAPAAAAAAAAAAAAAAAAAHwEAABkcnMvZG93bnJl&#10;di54bWxQSwUGAAAAAAQABADzAAAAhwUAAAAA&#10;" stroked="f">
            <v:textbox>
              <w:txbxContent>
                <w:p w:rsidR="002207C8" w:rsidRPr="009D6D83" w:rsidRDefault="002207C8" w:rsidP="002E5419">
                  <w:pPr>
                    <w:rPr>
                      <w:lang w:val="en-US"/>
                    </w:rPr>
                  </w:pPr>
                  <w:r>
                    <w:rPr>
                      <w:lang w:val="en-US"/>
                    </w:rPr>
                    <w:t>1</w:t>
                  </w:r>
                </w:p>
              </w:txbxContent>
            </v:textbox>
          </v:shape>
        </w:pict>
      </w:r>
      <w:r w:rsidRPr="002207C8">
        <w:rPr>
          <w:rFonts w:ascii="Times New Roman" w:hAnsi="Times New Roman" w:cs="Times New Roman"/>
        </w:rPr>
        <w:pict>
          <v:shape id="Прямая со стрелкой 141" o:spid="_x0000_s1036" type="#_x0000_t32" style="position:absolute;left:0;text-align:left;margin-left:57.05pt;margin-top:50.25pt;width:33pt;height:39pt;flip:x;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wwpBAIAAKcDAAAOAAAAZHJzL2Uyb0RvYy54bWysU82O0zAQviPxDpbvNElpEY2a7qHLwmGB&#10;Srs8gOs4iYXjsWy3aW8LL7CPwCtw4cCP9hmSN2LsdgsLN0QOo7Fn5vP3zUzmZ7tWka2wToIuaDZK&#10;KRGaQyl1XdB31xdPnlPiPNMlU6BFQffC0bPF40fzzuRiDA2oUliCINrlnSlo473Jk8TxRrTMjcAI&#10;jcEKbMs8Hm2dlJZ1iN6qZJymz5IObGkscOEc3p4fgnQR8atKcP+2qpzwRBUUuflobbTrYJPFnOW1&#10;ZaaR/EiD/QOLlkmNj56gzplnZGPlX1Ct5BYcVH7EoU2gqiQXUQOqydI/1Fw1zIioBZvjzKlN7v/B&#10;8jfblSWyxNlNM0o0a3FI/afhZrjtf/Sfh1syfOjv0Awfh5v+S/+9/9bf9V9JNslC7zrjcoRY6pUN&#10;6vlOX5lL4O8d0bBsmK5F1HC9NwgbK5IHJeHgDDJYd6+hxBy28RAbuatsSyolzatQGMCxWWQXJ7c/&#10;TU7sPOF4OclmWYrz5RiazKZP0Ud2CcsDTCg21vmXAloSnII6b5msG78ErXFHwB6eYNtL5w+F9wWh&#10;WMOFVCquitKkK+hsOp5GTg6ULEMwpDlbr5fKki0Lyxa/I4sHaRY2uoxgjWDli6PvmVQHH1krjeTv&#10;e3Po8hrK/coGbuEetyHKO25uWLffzzHr1/+1+AkAAP//AwBQSwMEFAAGAAgAAAAhACUiBsbeAAAA&#10;CwEAAA8AAABkcnMvZG93bnJldi54bWxMj81OwzAQhO+VeAdrkbi1dlB/ohCnQkggDigSBe5uvCSB&#10;eB1iN0nfnu0JbjO7o9lv8/3sOjHiEFpPGpKVAoFUedtSreH97XGZggjRkDWdJ9RwxgD74mqRm8z6&#10;iV5xPMRacAmFzGhoYuwzKUPVoDNh5Xsk3n36wZnIdqilHczE5a6Tt0ptpTMt8YXG9PjQYPV9ODkN&#10;P7Q7f6zlmH6VZdw+Pb/UhOWk9c31fH8HIuIc/8JwwWd0KJjp6E9kg+jYJ+uEoyyU2oC4JFLFkyOL&#10;XboBWeTy/w/FLwAAAP//AwBQSwECLQAUAAYACAAAACEAtoM4kv4AAADhAQAAEwAAAAAAAAAAAAAA&#10;AAAAAAAAW0NvbnRlbnRfVHlwZXNdLnhtbFBLAQItABQABgAIAAAAIQA4/SH/1gAAAJQBAAALAAAA&#10;AAAAAAAAAAAAAC8BAABfcmVscy8ucmVsc1BLAQItABQABgAIAAAAIQD47wwpBAIAAKcDAAAOAAAA&#10;AAAAAAAAAAAAAC4CAABkcnMvZTJvRG9jLnhtbFBLAQItABQABgAIAAAAIQAlIgbG3gAAAAsBAAAP&#10;AAAAAAAAAAAAAAAAAF4EAABkcnMvZG93bnJldi54bWxQSwUGAAAAAAQABADzAAAAaQUAAAAA&#10;"/>
        </w:pict>
      </w:r>
      <w:r w:rsidRPr="002207C8">
        <w:rPr>
          <w:rFonts w:ascii="Times New Roman" w:hAnsi="Times New Roman" w:cs="Times New Roman"/>
        </w:rPr>
        <w:pict>
          <v:shape id="Прямая со стрелкой 143" o:spid="_x0000_s1035" type="#_x0000_t32" style="position:absolute;left:0;text-align:left;margin-left:276.2pt;margin-top:13.5pt;width:38.25pt;height:27.75pt;flip:y;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2NBAwIAAKcDAAAOAAAAZHJzL2Uyb0RvYy54bWysU81y0zAQvjPDO2h0J07ShBRPnB5SyqVA&#10;Zlq4K7Jsa5C1GkmJk1vhBfoIfQUuHPiZPoP9RqwUk1K4Mfiwo9Vqv/322/X8bFcrshXWSdAZHQ2G&#10;lAjNIZe6zOi764tnp5Q4z3TOFGiR0b1w9Gzx9Mm8MakYQwUqF5YgiHZpYzJaeW/SJHG8EjVzAzBC&#10;Y7AAWzOPri2T3LIG0WuVjIfD50kDNjcWuHAOb88PQbqI+EUhuH9bFE54ojKK3Hy0Ntp1sMliztLS&#10;MlNJ3tNg/8CiZlJj0SPUOfOMbKz8C6qW3IKDwg841AkUheQi9oDdjIZ/dHNVMSNiLyiOM0eZ3P+D&#10;5W+2K0tkjrObzCjRrMYhtXfdTXfb/mg/d7ek+9jeo+k+dTftl/Z7+629b7+S0eQkaNcYlyLEUq9s&#10;6J7v9JW5BP7BEQ3LiulSxB6u9wZhRyEjeZQSHGeQwbp5DTm+YRsPUchdYWtSKGneh8QAjmKRXZzc&#10;/jg5sfOE4+XkdDqbTSnhGDqZjifjaazF0gATko11/pWAmoRDRp23TJaVX4LWuCNgDyXY9tL5QPIh&#10;ISRruJBKxVVRmjQZfTHFAiHiQMk8BKNjy/VSWbJlYdni17N49MzCRucRrBIsf9mfPZPqcMbiSvdC&#10;BW0OKq8h36/sLwFxGyLLfnPDuv3ux+yH/2vxEwAA//8DAFBLAwQUAAYACAAAACEAvdDmNd4AAAAJ&#10;AQAADwAAAGRycy9kb3ducmV2LnhtbEyPQU+DQBCF7yb+h82YeLOLpFCKLI0x0XgwJFZ737IjoOws&#10;slug/97xpMfJfHnve8Vusb2YcPSdIwW3qwgEUu1MR42C97fHmwyED5qM7h2hgjN62JWXF4XOjZvp&#10;Fad9aASHkM+1gjaEIZfS1y1a7VduQOLfhxutDnyOjTSjnjnc9jKOolRa3RE3tHrAhxbrr/3JKvim&#10;zfmwllP2WVUhfXp+aQirWanrq+X+DkTAJfzB8KvP6lCy09GdyHjRK0iSeM2ognjDmxhI42wL4qgg&#10;ixOQZSH/Lyh/AAAA//8DAFBLAQItABQABgAIAAAAIQC2gziS/gAAAOEBAAATAAAAAAAAAAAAAAAA&#10;AAAAAABbQ29udGVudF9UeXBlc10ueG1sUEsBAi0AFAAGAAgAAAAhADj9If/WAAAAlAEAAAsAAAAA&#10;AAAAAAAAAAAALwEAAF9yZWxzLy5yZWxzUEsBAi0AFAAGAAgAAAAhAFG3Y0EDAgAApwMAAA4AAAAA&#10;AAAAAAAAAAAALgIAAGRycy9lMm9Eb2MueG1sUEsBAi0AFAAGAAgAAAAhAL3Q5jXeAAAACQEAAA8A&#10;AAAAAAAAAAAAAAAAXQQAAGRycy9kb3ducmV2LnhtbFBLBQYAAAAABAAEAPMAAABoBQAAAAA=&#10;"/>
        </w:pict>
      </w:r>
      <w:r w:rsidRPr="002207C8">
        <w:rPr>
          <w:rFonts w:ascii="Times New Roman" w:hAnsi="Times New Roman" w:cs="Times New Roman"/>
        </w:rPr>
        <w:pict>
          <v:shape id="Надпись 150" o:spid="_x0000_s1034" type="#_x0000_t202" style="position:absolute;left:0;text-align:left;margin-left:391.35pt;margin-top:4pt;width:19.2pt;height:19.65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pFNIQIAAAAEAAAOAAAAZHJzL2Uyb0RvYy54bWysU82O0zAQviPxDpbvNG1pl92o6Wrpqghp&#10;+ZEWHsBxnMQi8Zix22S5cd9X4B04cODGK3TfiLHTlgI3RA5WxjPzzXzfjBeXfduwrUKnwWR8Mhpz&#10;poyEQpsq4+/frZ+cc+a8MIVowKiM3ynHL5ePHy06m6op1NAUChmBGJd2NuO19zZNEidr1Qo3AqsM&#10;OUvAVngysUoKFB2ht00yHY/Pkg6wsAhSOUe314OTLyN+WSrp35SlU541GafefDwxnnk4k+VCpBUK&#10;W2u5b0P8Qxet0IaKHqGuhRdsg/ovqFZLBAelH0loEyhLLVXkQGwm4z/Y3NbCqsiFxHH2KJP7f7Dy&#10;9fYtMl3Q7OakjxEtDWn3Zfd19233Y/f94fPDPQse0qmzLqXwW0sJvn8OPeVEzs7egPzgmIFVLUyl&#10;rhChq5UoqM9JyExOUgccF0Dy7hUUVE5sPESgvsQ2iEiyMEKnfu6OM1K9Z5Iup7On5zPySHJNZxfz&#10;+TxWEOkh2aLzLxS0LPxkHGkFIrjY3jgfmhHpISTUctDoYq2bJhpY5asG2VbQuqzjt0f/LawxIdhA&#10;SBsQw01kGYgNFH2f94OwZwf1cijuiDfCsIb0bOinBvzEWUcrmHH3cSNQcda8NKTdxWQWmPpozObP&#10;pmTgqSc/9QgjCSrjnrPhd+WHPd9Y1FVNlYZpGbgivUsdtQiDGbra909rFiXaP4mwx6d2jPr1cJc/&#10;AQAA//8DAFBLAwQUAAYACAAAACEAC0dvGd0AAAAIAQAADwAAAGRycy9kb3ducmV2LnhtbEyPwU7D&#10;MBBE70j8g7VIXBB1EkodQjYVIIG4tvQDNrGbRMTrKHab9O8xJziOZjTzptwudhBnM/neMUK6SkAY&#10;bpzuuUU4fL3f5yB8INY0ODYIF+NhW11flVRoN/POnPehFbGEfUEIXQhjIaVvOmPJr9xoOHpHN1kK&#10;UU6t1BPNsdwOMkuSjbTUc1zoaDRvnWm+9yeLcPyc7x6f5vojHNRuvXmlXtXugnh7s7w8gwhmCX9h&#10;+MWP6FBFptqdWHsxIKg8UzGKkMdL0c+zNAVRI6zVA8iqlP8PVD8AAAD//wMAUEsBAi0AFAAGAAgA&#10;AAAhALaDOJL+AAAA4QEAABMAAAAAAAAAAAAAAAAAAAAAAFtDb250ZW50X1R5cGVzXS54bWxQSwEC&#10;LQAUAAYACAAAACEAOP0h/9YAAACUAQAACwAAAAAAAAAAAAAAAAAvAQAAX3JlbHMvLnJlbHNQSwEC&#10;LQAUAAYACAAAACEA4caRTSECAAAABAAADgAAAAAAAAAAAAAAAAAuAgAAZHJzL2Uyb0RvYy54bWxQ&#10;SwECLQAUAAYACAAAACEAC0dvGd0AAAAIAQAADwAAAAAAAAAAAAAAAAB7BAAAZHJzL2Rvd25yZXYu&#10;eG1sUEsFBgAAAAAEAAQA8wAAAIUFAAAAAA==&#10;" stroked="f">
            <v:textbox>
              <w:txbxContent>
                <w:p w:rsidR="002207C8" w:rsidRPr="009D6D83" w:rsidRDefault="002207C8" w:rsidP="002E5419">
                  <w:pPr>
                    <w:rPr>
                      <w:lang w:val="en-US"/>
                    </w:rPr>
                  </w:pPr>
                  <w:r>
                    <w:rPr>
                      <w:lang w:val="en-US"/>
                    </w:rPr>
                    <w:t>5</w:t>
                  </w:r>
                </w:p>
              </w:txbxContent>
            </v:textbox>
          </v:shape>
        </w:pict>
      </w:r>
      <w:r w:rsidRPr="002207C8">
        <w:rPr>
          <w:rFonts w:ascii="Times New Roman" w:hAnsi="Times New Roman" w:cs="Times New Roman"/>
        </w:rPr>
        <w:pict>
          <v:shape id="Прямая со стрелкой 145" o:spid="_x0000_s1033" type="#_x0000_t32" style="position:absolute;left:0;text-align:left;margin-left:376.55pt;margin-top:11.1pt;width:28.4pt;height:39pt;flip:x y;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WyoCQIAALEDAAAOAAAAZHJzL2Uyb0RvYy54bWysU8Fy0zAQvTPDP2h0J3bSJtN64vSQUjgU&#10;yExb7oos2xpkrUZS4uRW+IF+Ar/AhQPQ6TfYf8RKCWmBG4MPO7va3be7b9fTs02jyFpYJ0HndDhI&#10;KRGaQyF1ldOb64sXJ5Q4z3TBFGiR061w9Gz2/Nm0NZkYQQ2qEJYgiHZZa3Jae2+yJHG8Fg1zAzBC&#10;o7ME2zCPpq2SwrIW0RuVjNJ0krRgC2OBC+fw9XznpLOIX5aC+3dl6YQnKqfYm4/SRrkMMplNWVZZ&#10;ZmrJ922wf+iiYVJj0QPUOfOMrKz8C6qR3IKD0g84NAmUpeQizoDTDNM/prmqmRFxFiTHmQNN7v/B&#10;8rfrhSWywN0djynRrMEldZ/72/6uu+++9Hek/9g9oOg/9bfd1+5H97176L6REI3ctcZlCDHXCxum&#10;5xt9ZS6Bf3BEw7xmuhJxhuutQdhhyEh+SwmGM9jBsn0DBcawlYdI5Ka0DSmVNK9DYtTeBy2UQdrI&#10;Ju5we9ih2HjC8fFokk5OcNMcXcen46M07jhhWQAMycY6/0pAQ4KSU+ctk1Xt56A1XgvYXQm2vnQ+&#10;tPuYEJI1XEil4tEoTdqcno5H49iTAyWL4AxhzlbLubJkzcLZxS/Ojp6nYRZWuohgtWDFy73umVQ7&#10;HYsrvacssLTjewnFdmF/UYl3Ebvc33A4vKd2zH7802Y/AQAA//8DAFBLAwQUAAYACAAAACEAnZug&#10;eeEAAAAKAQAADwAAAGRycy9kb3ducmV2LnhtbEyPy07DMBBF90j8gzVIbFBrN0AfIU6FkKioWCDa&#10;irUTD0lEPI5itwl8fYcVLEf36N4z2Xp0rThhHxpPGmZTBQKp9LahSsNh/zxZggjRkDWtJ9TwjQHW&#10;+eVFZlLrB3rH0y5WgksopEZDHWOXShnKGp0JU98hcfbpe2cin30lbW8GLnetTJSaS2ca4oXadPhU&#10;Y/m1OzoNd/N9sRlK3C7k289gX18+Ntsbp/X11fj4ACLiGP9g+NVndcjZqfBHskG0Ghb3tzNGNSRJ&#10;AoKBpVqtQBRMKpWAzDP5/4X8DAAA//8DAFBLAQItABQABgAIAAAAIQC2gziS/gAAAOEBAAATAAAA&#10;AAAAAAAAAAAAAAAAAABbQ29udGVudF9UeXBlc10ueG1sUEsBAi0AFAAGAAgAAAAhADj9If/WAAAA&#10;lAEAAAsAAAAAAAAAAAAAAAAALwEAAF9yZWxzLy5yZWxzUEsBAi0AFAAGAAgAAAAhAGDtbKgJAgAA&#10;sQMAAA4AAAAAAAAAAAAAAAAALgIAAGRycy9lMm9Eb2MueG1sUEsBAi0AFAAGAAgAAAAhAJ2boHnh&#10;AAAACgEAAA8AAAAAAAAAAAAAAAAAYwQAAGRycy9kb3ducmV2LnhtbFBLBQYAAAAABAAEAPMAAABx&#10;BQAAAAA=&#10;"/>
        </w:pict>
      </w:r>
      <w:r w:rsidRPr="002207C8">
        <w:rPr>
          <w:rFonts w:ascii="Times New Roman" w:hAnsi="Times New Roman" w:cs="Times New Roman"/>
        </w:rPr>
        <w:pict>
          <v:shape id="Надпись 149" o:spid="_x0000_s1032" type="#_x0000_t202" style="position:absolute;left:0;text-align:left;margin-left:366.05pt;margin-top:77.25pt;width:24pt;height:23.25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PrGIgIAAAAEAAAOAAAAZHJzL2Uyb0RvYy54bWysU82O0zAQviPxDpbvNGlp2W3UdLV0VYS0&#10;/EgLD+A4zo9IPGbsNik37vsKvAMHDtx4he4bMXbaUuCGyMHKeGa+me+b8eKqbxu2VWhr0Ckfj2LO&#10;lJaQ17pM+ft36yeXnFkndC4a0CrlO2X51fLxo0VnEjWBCppcISMQbZPOpLxyziRRZGWlWmFHYJQm&#10;ZwHYCkcmllGOoiP0tokmcfws6gBzgyCVtXR7Mzj5MuAXhZLuTVFY5ViTcurNhRPDmfkzWi5EUqIw&#10;VS0PbYh/6KIVtaaiJ6gb4QTbYP0XVFtLBAuFG0loIyiKWqrAgdiM4z/Y3FXCqMCFxLHmJJP9f7Dy&#10;9fYtsjqn2U3nnGnR0pD2X/Zf99/2P/bfHz4/3DPvIZ06YxMKvzOU4Prn0FNO4GzNLcgPlmlYVUKX&#10;6hoRukqJnPoc+8zoLHXAsR4k615BTuXExkEA6gtsvYgkCyN0mtfuNCPVOybp8mk8vYzJI8k1mc8m&#10;F7NQQSTHZIPWvVDQMv+TcqQVCOBie2udb0YkxxBfy0JT5+u6aYKBZbZqkG0Frcs6fAf038Ia7YM1&#10;+LQB0d8Elp7YQNH1WT8Ie3FUL4N8R7wRhjWkZ0M/FeAnzjpawZTbjxuBirPmpSbt5uPp1O9sMKaz&#10;iwkZeO7Jzj1CS4JKueNs+F25Yc83BuuyokrDtDRck95FHbTwgxm6OvRPaxYkOjwJv8fndoj69XCX&#10;PwEAAP//AwBQSwMEFAAGAAgAAAAhAOQFVuffAAAACwEAAA8AAABkcnMvZG93bnJldi54bWxMj8FO&#10;g0AQhu8mvsNmTLwYuwuWUilLoyYar619gAWmQMrOEnZb6Ns7nuxx5v/yzzf5dra9uODoO0caooUC&#10;gVS5uqNGw+Hn83kNwgdDtekdoYYretgW93e5yWo30Q4v+9AILiGfGQ1tCEMmpa9atMYv3IDE2dGN&#10;1gQex0bWo5m43PYyVmolremIL7RmwI8Wq9P+bDUcv6en5HUqv8Ih3S1X76ZLS3fV+vFhftuACDiH&#10;fxj+9FkdCnYq3ZlqL3oN6UscMcpBskxAMJGuFW9KDbGKFMgil7c/FL8AAAD//wMAUEsBAi0AFAAG&#10;AAgAAAAhALaDOJL+AAAA4QEAABMAAAAAAAAAAAAAAAAAAAAAAFtDb250ZW50X1R5cGVzXS54bWxQ&#10;SwECLQAUAAYACAAAACEAOP0h/9YAAACUAQAACwAAAAAAAAAAAAAAAAAvAQAAX3JlbHMvLnJlbHNQ&#10;SwECLQAUAAYACAAAACEAWFz6xiICAAAABAAADgAAAAAAAAAAAAAAAAAuAgAAZHJzL2Uyb0RvYy54&#10;bWxQSwECLQAUAAYACAAAACEA5AVW598AAAALAQAADwAAAAAAAAAAAAAAAAB8BAAAZHJzL2Rvd25y&#10;ZXYueG1sUEsFBgAAAAAEAAQA8wAAAIgFAAAAAA==&#10;" stroked="f">
            <v:textbox>
              <w:txbxContent>
                <w:p w:rsidR="002207C8" w:rsidRPr="009D6D83" w:rsidRDefault="002207C8" w:rsidP="002E5419">
                  <w:pPr>
                    <w:rPr>
                      <w:lang w:val="en-US"/>
                    </w:rPr>
                  </w:pPr>
                  <w:r>
                    <w:rPr>
                      <w:lang w:val="en-US"/>
                    </w:rPr>
                    <w:t>4</w:t>
                  </w:r>
                </w:p>
              </w:txbxContent>
            </v:textbox>
          </v:shape>
        </w:pict>
      </w:r>
      <w:r w:rsidRPr="002207C8">
        <w:rPr>
          <w:rFonts w:ascii="Times New Roman" w:hAnsi="Times New Roman" w:cs="Times New Roman"/>
        </w:rPr>
        <w:pict>
          <v:shape id="Прямая со стрелкой 144" o:spid="_x0000_s1031" type="#_x0000_t32" style="position:absolute;left:0;text-align:left;margin-left:343.25pt;margin-top:63.75pt;width:33pt;height:21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E+G/gEAAJ0DAAAOAAAAZHJzL2Uyb0RvYy54bWysU81u2zAMvg/YOwi6L46DNFuNOD2k6y7d&#10;VqDdAyiSbAuTRUFS4uTW7QX6CHuFXXbYD/oM9huNUtJs3W7DfCBIkfxIfqTnZ9tWk410XoEpaT4a&#10;UyINB6FMXdJ3NxfPXlDiAzOCaTCypDvp6dni6ZN5Zws5gQa0kI4giPFFZ0vahGCLLPO8kS3zI7DS&#10;oLMC17KApqsz4ViH6K3OJuPxLOvACeuAS+/x9XzvpIuEX1WSh7dV5WUguqTYW0jSJbmKMlvMWVE7&#10;ZhvFD22wf+iiZcpg0SPUOQuMrJ36C6pV3IGHKow4tBlUleIyzYDT5OM/prlumJVpFiTH2yNN/v/B&#10;8jebK0eUwN1Np5QY1uKS+k/D7XDX/+g/D3dk+NDfoxg+Drf9l/57/62/77+SGI3cddYXCLE0Vy5O&#10;z7fm2l4Cf++JgWXDTC3TDDc7i7B5zMgepUTDW+xg1b0GgTFsHSARua1cGyGRIrJN+9od9yW3gXB8&#10;nOan+Ri3ytE1mc2eox4rsOIh2TofXkloSVRK6oNjqm7CEozBywCXp1Jsc+nDPvEhIVY2cKG0xndW&#10;aEO6kp6eTE5SggetRHRGn3f1aqkd2bB4Yuk7dPEozMHaiATWSCZeHvTAlN7r2LU2B3oiI3tuVyB2&#10;Vy72FpnCG0jjHe41Htnvdor69VctfgIAAP//AwBQSwMEFAAGAAgAAAAhACX8y3/fAAAACwEAAA8A&#10;AABkcnMvZG93bnJldi54bWxMj0FvwjAMhe+T9h8iT9plGimVWqBrihASB44DpF1D47WFxqmalHb8&#10;erzTdnv2e3r+nK8n24ob9r5xpGA+i0Aglc40VCk4HXfvSxA+aDK6dYQKftDDunh+ynVm3EifeDuE&#10;SnAJ+UwrqEPoMil9WaPVfuY6JPa+XW914LGvpOn1yOW2lXEUpdLqhvhCrTvc1lheD4NVgH5I5tFm&#10;ZavT/j6+fcX3y9gdlXp9mTYfIAJO4S8Mv/iMDgUznd1AxotWQbpME46yES9YcGKRxCzOvElXCcgi&#10;l/9/KB4AAAD//wMAUEsBAi0AFAAGAAgAAAAhALaDOJL+AAAA4QEAABMAAAAAAAAAAAAAAAAAAAAA&#10;AFtDb250ZW50X1R5cGVzXS54bWxQSwECLQAUAAYACAAAACEAOP0h/9YAAACUAQAACwAAAAAAAAAA&#10;AAAAAAAvAQAAX3JlbHMvLnJlbHNQSwECLQAUAAYACAAAACEAmXxPhv4BAACdAwAADgAAAAAAAAAA&#10;AAAAAAAuAgAAZHJzL2Uyb0RvYy54bWxQSwECLQAUAAYACAAAACEAJfzLf98AAAALAQAADwAAAAAA&#10;AAAAAAAAAABYBAAAZHJzL2Rvd25yZXYueG1sUEsFBgAAAAAEAAQA8wAAAGQFAAAAAA==&#10;"/>
        </w:pict>
      </w:r>
      <w:r w:rsidRPr="002207C8">
        <w:rPr>
          <w:rFonts w:ascii="Times New Roman" w:hAnsi="Times New Roman" w:cs="Times New Roman"/>
        </w:rPr>
        <w:pict>
          <v:shape id="Надпись 148" o:spid="_x0000_s1030" type="#_x0000_t202" style="position:absolute;left:0;text-align:left;margin-left:315.05pt;margin-top:7.35pt;width:24pt;height:23.2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XvIQIAAAAEAAAOAAAAZHJzL2Uyb0RvYy54bWysU82O0zAQviPxDpbvNGlp2d2o6Wrpqghp&#10;+ZEWHsB1nMQi8Zix26TcuO8r8A4cOHDjFbpvxNjplgI3RA5WxjPzzXzfjOeXfduwrUKnweR8PEo5&#10;U0ZCoU2V8/fvVk/OOXNemEI0YFTOd8rxy8XjR/POZmoCNTSFQkYgxmWdzXntvc2SxMlatcKNwCpD&#10;zhKwFZ5MrJICRUfobZNM0vRZ0gEWFkEq5+j2enDyRcQvSyX9m7J0yrMm59SbjyfGcx3OZDEXWYXC&#10;1loe2hD/0EUrtKGiR6hr4QXboP4LqtUSwUHpRxLaBMpSSxU5EJtx+geb21pYFbmQOM4eZXL/D1a+&#10;3r5Fpgua3ZRGZURLQ9p/2X/df9v/2H+//3x/x4KHdOqsyyj81lKC759DTzmRs7M3ID84ZmBZC1Op&#10;K0ToaiUK6nMcMpOT1AHHBZB19woKKic2HiJQX2IbRCRZGKHTvHbHGaneM0mXT9PpeUoeSa7JxWxy&#10;NosVRPaQbNH5FwpaFn5yjrQCEVxsb5wPzYjsISTUctDoYqWbJhpYrZcNsq2gdVnF74D+W1hjQrCB&#10;kDYghpvIMhAbKPp+3Q/CHtVbQ7Ej3gjDGtKzoZ8a8BNnHa1gzt3HjUDFWfPSkHYX4+k07Gw0prOz&#10;CRl46lmfeoSRBJVzz9nwu/TDnm8s6qqmSsO0DFyR3qWOWoTBDF0d+qc1ixIdnkTY41M7Rv16uIuf&#10;AAAA//8DAFBLAwQUAAYACAAAACEA+5WHn90AAAAJAQAADwAAAGRycy9kb3ducmV2LnhtbEyPQU+D&#10;QBCF7yb+h82YeDF2oVZoKUujJhqvrf0BA0yByM4Sdlvov3c86W1m3sub7+W72fbqQqPvHBuIFxEo&#10;4srVHTcGjl/vj2tQPiDX2DsmA1fysCtub3LMajfxni6H0CgJYZ+hgTaEIdPaVy1Z9As3EIt2cqPF&#10;IOvY6HrEScJtr5dRlGiLHcuHFgd6a6n6PpytgdPn9PC8mcqPcEz3q+QVu7R0V2Pu7+aXLahAc/gz&#10;wy++oEMhTKU7c+1VbyB5imKxirBKQYkhSddyKGWIl6CLXP9vUPwAAAD//wMAUEsBAi0AFAAGAAgA&#10;AAAhALaDOJL+AAAA4QEAABMAAAAAAAAAAAAAAAAAAAAAAFtDb250ZW50X1R5cGVzXS54bWxQSwEC&#10;LQAUAAYACAAAACEAOP0h/9YAAACUAQAACwAAAAAAAAAAAAAAAAAvAQAAX3JlbHMvLnJlbHNQSwEC&#10;LQAUAAYACAAAACEAj/iF7yECAAAABAAADgAAAAAAAAAAAAAAAAAuAgAAZHJzL2Uyb0RvYy54bWxQ&#10;SwECLQAUAAYACAAAACEA+5WHn90AAAAJAQAADwAAAAAAAAAAAAAAAAB7BAAAZHJzL2Rvd25yZXYu&#10;eG1sUEsFBgAAAAAEAAQA8wAAAIUFAAAAAA==&#10;" stroked="f">
            <v:textbox>
              <w:txbxContent>
                <w:p w:rsidR="002207C8" w:rsidRPr="009D6D83" w:rsidRDefault="002207C8" w:rsidP="002E5419">
                  <w:pPr>
                    <w:rPr>
                      <w:lang w:val="en-US"/>
                    </w:rPr>
                  </w:pPr>
                  <w:r>
                    <w:rPr>
                      <w:lang w:val="en-US"/>
                    </w:rPr>
                    <w:t>3</w:t>
                  </w:r>
                </w:p>
              </w:txbxContent>
            </v:textbox>
          </v:shape>
        </w:pict>
      </w:r>
      <w:r w:rsidRPr="002207C8">
        <w:rPr>
          <w:rFonts w:ascii="Times New Roman" w:hAnsi="Times New Roman" w:cs="Times New Roman"/>
        </w:rPr>
        <w:pict>
          <v:shape id="Надпись 146" o:spid="_x0000_s1029" type="#_x0000_t202" style="position:absolute;left:0;text-align:left;margin-left:217.2pt;margin-top:2.85pt;width:24pt;height:23.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6crIgIAAAAEAAAOAAAAZHJzL2Uyb0RvYy54bWysU82O0zAQviPxDpbvNGlpd7dR09XSVRHS&#10;8iMtPIDjOD8i8Zix26TcuPMKvAMHDtx4he4bMXbaUuCGyMHKeGa+me+b8eK6bxu2VWhr0Ckfj2LO&#10;lJaQ17pM+bu36ydXnFkndC4a0CrlO2X59fLxo0VnEjWBCppcISMQbZPOpLxyziRRZGWlWmFHYJQm&#10;ZwHYCkcmllGOoiP0tokmcXwRdYC5QZDKWrq9HZx8GfCLQkn3uiiscqxJOfXmwonhzPwZLRciKVGY&#10;qpaHNsQ/dNGKWlPRE9StcIJtsP4Lqq0lgoXCjSS0ERRFLVXgQGzG8R9s7ithVOBC4lhzksn+P1j5&#10;avsGWZ3T7KYXnGnR0pD2X/Zf99/2P/bfHz49fGbeQzp1xiYUfm8owfXPoKecwNmaO5DvLdOwqoQu&#10;1Q0idJUSOfU59pnRWeqAYz1I1r2EnMqJjYMA1BfYehFJFkboNK/daUaqd0zS5dN4ehWTR5JrMp9N&#10;LmehgkiOyQate66gZf4n5UgrEMDF9s4634xIjiG+loWmztd10wQDy2zVINsKWpd1+A7ov4U12gdr&#10;8GkDor8JLD2xgaLrs34Qdn5UL4N8R7wRhjWkZ0M/FeBHzjpawZTbDxuBirPmhSbt5uPp1O9sMKaz&#10;ywkZeO7Jzj1CS4JKueNs+F25Yc83BuuyokrDtDTckN5FHbTwgxm6OvRPaxYkOjwJv8fndoj69XCX&#10;PwEAAP//AwBQSwMEFAAGAAgAAAAhAEvA7i7cAAAACAEAAA8AAABkcnMvZG93bnJldi54bWxMj0FO&#10;wzAQRfdI3MEaJDaIOgS3KSFOBUhFbFt6ACeeJhHxOIrdJr090xUsn/7XnzfFZna9OOMYOk8anhYJ&#10;CKTa244aDYfv7eMaRIiGrOk9oYYLBtiUtzeFya2faIfnfWwEj1DIjYY2xiGXMtQtOhMWfkDi7OhH&#10;ZyLj2Eg7monHXS/TJFlJZzriC60Z8KPF+md/chqOX9PD8mWqPuMh26nVu+myyl+0vr+b315BRJzj&#10;Xxmu+qwOJTtV/kQ2iF6DelaKqxqWGQjO1TplrpjTFGRZyP8PlL8AAAD//wMAUEsBAi0AFAAGAAgA&#10;AAAhALaDOJL+AAAA4QEAABMAAAAAAAAAAAAAAAAAAAAAAFtDb250ZW50X1R5cGVzXS54bWxQSwEC&#10;LQAUAAYACAAAACEAOP0h/9YAAACUAQAACwAAAAAAAAAAAAAAAAAvAQAAX3JlbHMvLnJlbHNQSwEC&#10;LQAUAAYACAAAACEACQOnKyICAAAABAAADgAAAAAAAAAAAAAAAAAuAgAAZHJzL2Uyb0RvYy54bWxQ&#10;SwECLQAUAAYACAAAACEAS8DuLtwAAAAIAQAADwAAAAAAAAAAAAAAAAB8BAAAZHJzL2Rvd25yZXYu&#10;eG1sUEsFBgAAAAAEAAQA8wAAAIUFAAAAAA==&#10;" stroked="f">
            <v:textbox>
              <w:txbxContent>
                <w:p w:rsidR="002207C8" w:rsidRPr="009D6D83" w:rsidRDefault="002207C8" w:rsidP="002E5419">
                  <w:pPr>
                    <w:rPr>
                      <w:lang w:val="en-US"/>
                    </w:rPr>
                  </w:pPr>
                  <w:r>
                    <w:rPr>
                      <w:lang w:val="en-US"/>
                    </w:rPr>
                    <w:t>2</w:t>
                  </w:r>
                </w:p>
              </w:txbxContent>
            </v:textbox>
          </v:shape>
        </w:pict>
      </w:r>
      <w:r w:rsidRPr="002207C8">
        <w:rPr>
          <w:rFonts w:ascii="Times New Roman" w:hAnsi="Times New Roman" w:cs="Times New Roman"/>
        </w:rPr>
        <w:pict>
          <v:shape id="Прямая со стрелкой 142" o:spid="_x0000_s1028" type="#_x0000_t32" style="position:absolute;left:0;text-align:left;margin-left:180.8pt;margin-top:12.6pt;width:32.25pt;height:13.5pt;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VUPBQIAAKcDAAAOAAAAZHJzL2Uyb0RvYy54bWysU81y0zAQvjPDO2h0J45DQqknTg8p5VIg&#10;My3cFVm2NchajaTEzq3wAn0EXoELB36mz2C/ESslpAVuDD7sSFp9n/b7dj0/6xpFtsI6CTqn6WhM&#10;idAcCqmrnL69vnjynBLnmS6YAi1yuhOOni0eP5q3JhMTqEEVwhIk0S5rTU5r702WJI7XomFuBEZo&#10;TJZgG+Zxa6uksKxF9kYlk/H4WdKCLYwFLpzD0/N9ki4if1kK7t+UpROeqJxibT5GG+M6xGQxZ1ll&#10;maklP5TB/qGKhkmNjx6pzplnZGPlX1SN5BYclH7EoUmgLCUXUQOqScd/qLmqmRFRC5rjzNEm9/9o&#10;+evtyhJZYO+mTynRrMEm9Z+Gm+G2/9F/Hm7J8KG/wzB8HG76L/33/lt/138l6XQSvGuNy5BiqVc2&#10;qOedvjKXwN87omFZM12JqOF6Z5A2DYjkN0jYOIMVrNtXUOAdtvEQjexK25BSSfMuAAM5mkW62Lnd&#10;sXOi84Tj4XR8OjuZUcIxlZ6k01nsbMKyQBPAxjr/UkBDwiKnzlsmq9ovQWucEbD7J9j20vlQ5D0g&#10;gDVcSKXiqChN2pyeziazWJMDJYuQDNecrdZLZcmWhWGLX1SMmYfXLGx0EclqwYoXh7VnUu3X+LjS&#10;B6OCN3uX11DsVvaXgTgNscrD5IZxe7iP6Pv/a/ETAAD//wMAUEsDBBQABgAIAAAAIQB2O/4J3gAA&#10;AAkBAAAPAAAAZHJzL2Rvd25yZXYueG1sTI9BT4QwEIXvJv6HZky8uYW6ixtk2BgTjQdD4qr3Lh0B&#10;pVOkXWD/vfWkx8n78t43xW6xvZho9J1jhHSVgCCunem4QXh7fbjagvBBs9G9Y0I4kYddeX5W6Ny4&#10;mV9o2odGxBL2uUZoQxhyKX3dktV+5QbimH240eoQz7GRZtRzLLe9VEmSSas7jgutHui+pfprf7QI&#10;33xzel/LaftZVSF7fHpumKoZ8fJiubsFEWgJfzD86kd1KKPTwR3ZeNEjXGdpFlEEtVEgIrBWWQri&#10;gLBRCmRZyP8flD8AAAD//wMAUEsBAi0AFAAGAAgAAAAhALaDOJL+AAAA4QEAABMAAAAAAAAAAAAA&#10;AAAAAAAAAFtDb250ZW50X1R5cGVzXS54bWxQSwECLQAUAAYACAAAACEAOP0h/9YAAACUAQAACwAA&#10;AAAAAAAAAAAAAAAvAQAAX3JlbHMvLnJlbHNQSwECLQAUAAYACAAAACEATtlVDwUCAACnAwAADgAA&#10;AAAAAAAAAAAAAAAuAgAAZHJzL2Uyb0RvYy54bWxQSwECLQAUAAYACAAAACEAdjv+Cd4AAAAJAQAA&#10;DwAAAAAAAAAAAAAAAABfBAAAZHJzL2Rvd25yZXYueG1sUEsFBgAAAAAEAAQA8wAAAGoFAAAAAA==&#10;"/>
        </w:pict>
      </w:r>
      <w:r w:rsidR="002E5419" w:rsidRPr="002207C8">
        <w:rPr>
          <w:rFonts w:ascii="Times New Roman" w:eastAsia="Times New Roman" w:hAnsi="Times New Roman" w:cs="Times New Roman"/>
          <w:color w:val="000000"/>
          <w:sz w:val="28"/>
          <w:szCs w:val="28"/>
          <w:lang w:eastAsia="ru-RU"/>
        </w:rPr>
        <w:drawing>
          <wp:inline distT="0" distB="0" distL="0" distR="0">
            <wp:extent cx="5349303" cy="1152079"/>
            <wp:effectExtent l="0" t="0" r="0" b="0"/>
            <wp:docPr id="7"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59617" cy="1154300"/>
                    </a:xfrm>
                    <a:prstGeom prst="rect">
                      <a:avLst/>
                    </a:prstGeom>
                    <a:noFill/>
                    <a:ln>
                      <a:noFill/>
                    </a:ln>
                  </pic:spPr>
                </pic:pic>
              </a:graphicData>
            </a:graphic>
          </wp:inline>
        </w:drawing>
      </w:r>
    </w:p>
    <w:p w:rsidR="002E5419" w:rsidRPr="002207C8" w:rsidRDefault="002E5419" w:rsidP="00F8474C">
      <w:pPr>
        <w:spacing w:after="0" w:line="360" w:lineRule="auto"/>
        <w:ind w:firstLine="720"/>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 xml:space="preserve">Рисунок </w:t>
      </w:r>
      <w:r w:rsidR="008E7574" w:rsidRPr="002207C8">
        <w:rPr>
          <w:rFonts w:ascii="Times New Roman" w:eastAsia="Times New Roman" w:hAnsi="Times New Roman" w:cs="Times New Roman"/>
          <w:color w:val="000000"/>
          <w:sz w:val="24"/>
          <w:szCs w:val="24"/>
          <w:lang w:eastAsia="ru-RU"/>
        </w:rPr>
        <w:t>3</w:t>
      </w:r>
      <w:r w:rsidRPr="002207C8">
        <w:rPr>
          <w:rFonts w:ascii="Times New Roman" w:eastAsia="Times New Roman" w:hAnsi="Times New Roman" w:cs="Times New Roman"/>
          <w:color w:val="000000"/>
          <w:sz w:val="24"/>
          <w:szCs w:val="24"/>
          <w:lang w:eastAsia="ru-RU"/>
        </w:rPr>
        <w:t>.</w:t>
      </w:r>
      <w:r w:rsidR="007F0FF9" w:rsidRPr="002207C8">
        <w:rPr>
          <w:rFonts w:ascii="Times New Roman" w:eastAsia="Times New Roman" w:hAnsi="Times New Roman" w:cs="Times New Roman"/>
          <w:color w:val="000000"/>
          <w:sz w:val="24"/>
          <w:szCs w:val="24"/>
          <w:lang w:eastAsia="ru-RU"/>
        </w:rPr>
        <w:t>2</w:t>
      </w:r>
      <w:r w:rsidRPr="002207C8">
        <w:rPr>
          <w:rFonts w:ascii="Times New Roman" w:eastAsia="Times New Roman" w:hAnsi="Times New Roman" w:cs="Times New Roman"/>
          <w:color w:val="000000"/>
          <w:sz w:val="24"/>
          <w:szCs w:val="24"/>
          <w:lang w:eastAsia="ru-RU"/>
        </w:rPr>
        <w:t xml:space="preserve"> – Схема розрахунку матеріальних балансів в </w:t>
      </w:r>
      <w:proofErr w:type="spellStart"/>
      <w:r w:rsidRPr="002207C8">
        <w:rPr>
          <w:rFonts w:ascii="Times New Roman" w:eastAsia="Times New Roman" w:hAnsi="Times New Roman" w:cs="Times New Roman"/>
          <w:color w:val="000000"/>
          <w:sz w:val="24"/>
          <w:szCs w:val="24"/>
          <w:lang w:eastAsia="ru-RU"/>
        </w:rPr>
        <w:t>Aspen</w:t>
      </w:r>
      <w:proofErr w:type="spellEnd"/>
      <w:r w:rsidRPr="002207C8">
        <w:rPr>
          <w:rFonts w:ascii="Times New Roman" w:eastAsia="Times New Roman" w:hAnsi="Times New Roman" w:cs="Times New Roman"/>
          <w:color w:val="000000"/>
          <w:sz w:val="24"/>
          <w:szCs w:val="24"/>
          <w:lang w:eastAsia="ru-RU"/>
        </w:rPr>
        <w:t xml:space="preserve"> </w:t>
      </w:r>
      <w:proofErr w:type="spellStart"/>
      <w:r w:rsidRPr="002207C8">
        <w:rPr>
          <w:rFonts w:ascii="Times New Roman" w:eastAsia="Times New Roman" w:hAnsi="Times New Roman" w:cs="Times New Roman"/>
          <w:color w:val="000000"/>
          <w:sz w:val="24"/>
          <w:szCs w:val="24"/>
          <w:lang w:eastAsia="ru-RU"/>
        </w:rPr>
        <w:t>Plus</w:t>
      </w:r>
      <w:proofErr w:type="spellEnd"/>
      <w:r w:rsidRPr="002207C8">
        <w:rPr>
          <w:rFonts w:ascii="Times New Roman" w:eastAsia="Times New Roman" w:hAnsi="Times New Roman" w:cs="Times New Roman"/>
          <w:color w:val="000000"/>
          <w:sz w:val="24"/>
          <w:szCs w:val="24"/>
          <w:lang w:eastAsia="ru-RU"/>
        </w:rPr>
        <w:t xml:space="preserve"> 7.2</w:t>
      </w:r>
      <w:r w:rsidRPr="002207C8">
        <w:rPr>
          <w:rFonts w:ascii="Times New Roman" w:eastAsia="Times New Roman" w:hAnsi="Times New Roman" w:cs="Times New Roman"/>
          <w:color w:val="000000"/>
          <w:sz w:val="24"/>
          <w:szCs w:val="24"/>
          <w:lang w:eastAsia="ru-RU"/>
        </w:rPr>
        <w:br/>
        <w:t xml:space="preserve">1 – механічний зернистий фільтр; 2 – </w:t>
      </w:r>
      <w:proofErr w:type="spellStart"/>
      <w:r w:rsidRPr="002207C8">
        <w:rPr>
          <w:rFonts w:ascii="Times New Roman" w:eastAsia="Times New Roman" w:hAnsi="Times New Roman" w:cs="Times New Roman"/>
          <w:color w:val="000000"/>
          <w:sz w:val="24"/>
          <w:szCs w:val="24"/>
          <w:lang w:eastAsia="ru-RU"/>
        </w:rPr>
        <w:t>Н-катіонітний</w:t>
      </w:r>
      <w:proofErr w:type="spellEnd"/>
      <w:r w:rsidRPr="002207C8">
        <w:rPr>
          <w:rFonts w:ascii="Times New Roman" w:eastAsia="Times New Roman" w:hAnsi="Times New Roman" w:cs="Times New Roman"/>
          <w:color w:val="000000"/>
          <w:sz w:val="24"/>
          <w:szCs w:val="24"/>
          <w:lang w:eastAsia="ru-RU"/>
        </w:rPr>
        <w:t xml:space="preserve"> фільтр; 3 - реактор;</w:t>
      </w:r>
      <w:r w:rsidRPr="002207C8">
        <w:rPr>
          <w:rFonts w:ascii="Times New Roman" w:eastAsia="Times New Roman" w:hAnsi="Times New Roman" w:cs="Times New Roman"/>
          <w:color w:val="000000"/>
          <w:sz w:val="24"/>
          <w:szCs w:val="24"/>
          <w:lang w:eastAsia="ru-RU"/>
        </w:rPr>
        <w:br/>
        <w:t xml:space="preserve"> 4 – </w:t>
      </w:r>
      <w:proofErr w:type="spellStart"/>
      <w:r w:rsidRPr="002207C8">
        <w:rPr>
          <w:rFonts w:ascii="Times New Roman" w:eastAsia="Times New Roman" w:hAnsi="Times New Roman" w:cs="Times New Roman"/>
          <w:color w:val="000000"/>
          <w:sz w:val="24"/>
          <w:szCs w:val="24"/>
          <w:lang w:eastAsia="ru-RU"/>
        </w:rPr>
        <w:t>декарбонізатор</w:t>
      </w:r>
      <w:proofErr w:type="spellEnd"/>
      <w:r w:rsidRPr="002207C8">
        <w:rPr>
          <w:rFonts w:ascii="Times New Roman" w:eastAsia="Times New Roman" w:hAnsi="Times New Roman" w:cs="Times New Roman"/>
          <w:color w:val="000000"/>
          <w:sz w:val="24"/>
          <w:szCs w:val="24"/>
          <w:lang w:eastAsia="ru-RU"/>
        </w:rPr>
        <w:t xml:space="preserve">; 5 – </w:t>
      </w:r>
      <w:proofErr w:type="spellStart"/>
      <w:r w:rsidRPr="002207C8">
        <w:rPr>
          <w:rFonts w:ascii="Times New Roman" w:eastAsia="Times New Roman" w:hAnsi="Times New Roman" w:cs="Times New Roman"/>
          <w:color w:val="000000"/>
          <w:sz w:val="24"/>
          <w:szCs w:val="24"/>
          <w:lang w:eastAsia="ru-RU"/>
        </w:rPr>
        <w:t>ОН-аніонітний</w:t>
      </w:r>
      <w:proofErr w:type="spellEnd"/>
      <w:r w:rsidRPr="002207C8">
        <w:rPr>
          <w:rFonts w:ascii="Times New Roman" w:eastAsia="Times New Roman" w:hAnsi="Times New Roman" w:cs="Times New Roman"/>
          <w:color w:val="000000"/>
          <w:sz w:val="24"/>
          <w:szCs w:val="24"/>
          <w:lang w:eastAsia="ru-RU"/>
        </w:rPr>
        <w:t xml:space="preserve"> фільтр.</w:t>
      </w:r>
    </w:p>
    <w:p w:rsidR="002E5419" w:rsidRPr="002207C8" w:rsidRDefault="002E5419" w:rsidP="00F8474C">
      <w:pPr>
        <w:spacing w:after="0" w:line="360" w:lineRule="auto"/>
        <w:ind w:firstLine="708"/>
        <w:jc w:val="both"/>
        <w:rPr>
          <w:rFonts w:ascii="Times New Roman" w:eastAsia="Times New Roman" w:hAnsi="Times New Roman" w:cs="Times New Roman"/>
          <w:sz w:val="28"/>
          <w:szCs w:val="28"/>
          <w:lang w:eastAsia="ru-RU"/>
        </w:rPr>
      </w:pPr>
      <w:r w:rsidRPr="002207C8">
        <w:rPr>
          <w:rFonts w:ascii="Times New Roman" w:eastAsia="Times New Roman" w:hAnsi="Times New Roman" w:cs="Times New Roman"/>
          <w:sz w:val="28"/>
          <w:szCs w:val="28"/>
          <w:lang w:eastAsia="ru-RU"/>
        </w:rPr>
        <w:t>Під час складання матеріального балансу були враховані тільки масообміні апарати. Даний процес складає 4 апарати та реактор, перелік обладнання (Табл.</w:t>
      </w:r>
      <w:r w:rsidR="008E7574" w:rsidRPr="002207C8">
        <w:rPr>
          <w:rFonts w:ascii="Times New Roman" w:eastAsia="Times New Roman" w:hAnsi="Times New Roman" w:cs="Times New Roman"/>
          <w:sz w:val="28"/>
          <w:szCs w:val="28"/>
          <w:lang w:eastAsia="ru-RU"/>
        </w:rPr>
        <w:t>3</w:t>
      </w:r>
      <w:r w:rsidRPr="002207C8">
        <w:rPr>
          <w:rFonts w:ascii="Times New Roman" w:eastAsia="Times New Roman" w:hAnsi="Times New Roman" w:cs="Times New Roman"/>
          <w:sz w:val="28"/>
          <w:szCs w:val="28"/>
          <w:lang w:eastAsia="ru-RU"/>
        </w:rPr>
        <w:t>.2).</w:t>
      </w:r>
    </w:p>
    <w:p w:rsidR="002E5419" w:rsidRPr="002207C8" w:rsidRDefault="002E5419" w:rsidP="00F8474C">
      <w:pPr>
        <w:spacing w:after="0" w:line="360" w:lineRule="auto"/>
        <w:ind w:firstLine="708"/>
        <w:jc w:val="right"/>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Таблиця </w:t>
      </w:r>
      <w:r w:rsidR="008E7574" w:rsidRPr="002207C8">
        <w:rPr>
          <w:rFonts w:ascii="Times New Roman" w:eastAsia="Times New Roman" w:hAnsi="Times New Roman" w:cs="Times New Roman"/>
          <w:sz w:val="24"/>
          <w:szCs w:val="24"/>
          <w:lang w:eastAsia="ru-RU"/>
        </w:rPr>
        <w:t>3</w:t>
      </w:r>
      <w:r w:rsidRPr="002207C8">
        <w:rPr>
          <w:rFonts w:ascii="Times New Roman" w:eastAsia="Times New Roman" w:hAnsi="Times New Roman" w:cs="Times New Roman"/>
          <w:sz w:val="24"/>
          <w:szCs w:val="24"/>
          <w:lang w:eastAsia="ru-RU"/>
        </w:rPr>
        <w:t>.2</w:t>
      </w:r>
    </w:p>
    <w:p w:rsidR="002E5419" w:rsidRPr="002207C8" w:rsidRDefault="002E5419" w:rsidP="00F8474C">
      <w:pPr>
        <w:spacing w:after="0" w:line="360" w:lineRule="auto"/>
        <w:ind w:firstLine="708"/>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Перелік обладнання</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2"/>
        <w:gridCol w:w="2552"/>
        <w:gridCol w:w="2410"/>
        <w:gridCol w:w="1842"/>
        <w:gridCol w:w="1843"/>
      </w:tblGrid>
      <w:tr w:rsidR="002E5419" w:rsidRPr="002207C8" w:rsidTr="00335AE6">
        <w:tc>
          <w:tcPr>
            <w:tcW w:w="56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w:t>
            </w:r>
          </w:p>
        </w:tc>
        <w:tc>
          <w:tcPr>
            <w:tcW w:w="255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Назва</w:t>
            </w:r>
          </w:p>
        </w:tc>
        <w:tc>
          <w:tcPr>
            <w:tcW w:w="2410"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 xml:space="preserve">Ім’я моделі в </w:t>
            </w:r>
            <w:proofErr w:type="spellStart"/>
            <w:r w:rsidRPr="002207C8">
              <w:rPr>
                <w:rFonts w:ascii="Times New Roman" w:hAnsi="Times New Roman" w:cs="Times New Roman"/>
                <w:sz w:val="24"/>
                <w:szCs w:val="24"/>
              </w:rPr>
              <w:t>симуляторі</w:t>
            </w:r>
            <w:proofErr w:type="spellEnd"/>
            <w:r w:rsidRPr="002207C8">
              <w:rPr>
                <w:rFonts w:ascii="Times New Roman" w:hAnsi="Times New Roman" w:cs="Times New Roman"/>
                <w:sz w:val="24"/>
                <w:szCs w:val="24"/>
              </w:rPr>
              <w:t xml:space="preserve"> </w:t>
            </w:r>
          </w:p>
        </w:tc>
        <w:tc>
          <w:tcPr>
            <w:tcW w:w="184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Вхідні потоки</w:t>
            </w:r>
          </w:p>
        </w:tc>
        <w:tc>
          <w:tcPr>
            <w:tcW w:w="1843"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Вихідні потоки</w:t>
            </w:r>
          </w:p>
        </w:tc>
      </w:tr>
      <w:tr w:rsidR="002E5419" w:rsidRPr="002207C8" w:rsidTr="00335AE6">
        <w:tc>
          <w:tcPr>
            <w:tcW w:w="56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1</w:t>
            </w:r>
          </w:p>
        </w:tc>
        <w:tc>
          <w:tcPr>
            <w:tcW w:w="255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Механічний фільтр</w:t>
            </w:r>
          </w:p>
        </w:tc>
        <w:tc>
          <w:tcPr>
            <w:tcW w:w="2410"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FILTR</w:t>
            </w:r>
          </w:p>
        </w:tc>
        <w:tc>
          <w:tcPr>
            <w:tcW w:w="184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1</w:t>
            </w:r>
          </w:p>
        </w:tc>
        <w:tc>
          <w:tcPr>
            <w:tcW w:w="1843"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2, 3</w:t>
            </w:r>
          </w:p>
        </w:tc>
      </w:tr>
      <w:tr w:rsidR="002E5419" w:rsidRPr="002207C8" w:rsidTr="00335AE6">
        <w:tc>
          <w:tcPr>
            <w:tcW w:w="56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2</w:t>
            </w:r>
          </w:p>
        </w:tc>
        <w:tc>
          <w:tcPr>
            <w:tcW w:w="255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proofErr w:type="spellStart"/>
            <w:r w:rsidRPr="002207C8">
              <w:rPr>
                <w:rFonts w:ascii="Times New Roman" w:hAnsi="Times New Roman" w:cs="Times New Roman"/>
                <w:sz w:val="24"/>
                <w:szCs w:val="24"/>
              </w:rPr>
              <w:t>Н-катіонітний</w:t>
            </w:r>
            <w:proofErr w:type="spellEnd"/>
            <w:r w:rsidRPr="002207C8">
              <w:rPr>
                <w:rFonts w:ascii="Times New Roman" w:hAnsi="Times New Roman" w:cs="Times New Roman"/>
                <w:sz w:val="24"/>
                <w:szCs w:val="24"/>
              </w:rPr>
              <w:t xml:space="preserve"> фільтр</w:t>
            </w:r>
          </w:p>
        </w:tc>
        <w:tc>
          <w:tcPr>
            <w:tcW w:w="2410"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H-KATION</w:t>
            </w:r>
          </w:p>
        </w:tc>
        <w:tc>
          <w:tcPr>
            <w:tcW w:w="184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3</w:t>
            </w:r>
          </w:p>
        </w:tc>
        <w:tc>
          <w:tcPr>
            <w:tcW w:w="1843"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4, 5</w:t>
            </w:r>
          </w:p>
        </w:tc>
      </w:tr>
      <w:tr w:rsidR="002E5419" w:rsidRPr="002207C8" w:rsidTr="00335AE6">
        <w:tc>
          <w:tcPr>
            <w:tcW w:w="56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3</w:t>
            </w:r>
          </w:p>
        </w:tc>
        <w:tc>
          <w:tcPr>
            <w:tcW w:w="255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 xml:space="preserve">Реактор </w:t>
            </w:r>
          </w:p>
        </w:tc>
        <w:tc>
          <w:tcPr>
            <w:tcW w:w="2410"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REACTOR</w:t>
            </w:r>
          </w:p>
        </w:tc>
        <w:tc>
          <w:tcPr>
            <w:tcW w:w="184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5, 6</w:t>
            </w:r>
          </w:p>
        </w:tc>
        <w:tc>
          <w:tcPr>
            <w:tcW w:w="1843"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7</w:t>
            </w:r>
          </w:p>
        </w:tc>
      </w:tr>
      <w:tr w:rsidR="002E5419" w:rsidRPr="002207C8" w:rsidTr="00335AE6">
        <w:tc>
          <w:tcPr>
            <w:tcW w:w="56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4</w:t>
            </w:r>
          </w:p>
        </w:tc>
        <w:tc>
          <w:tcPr>
            <w:tcW w:w="255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proofErr w:type="spellStart"/>
            <w:r w:rsidRPr="002207C8">
              <w:rPr>
                <w:rFonts w:ascii="Times New Roman" w:hAnsi="Times New Roman" w:cs="Times New Roman"/>
                <w:sz w:val="24"/>
                <w:szCs w:val="24"/>
              </w:rPr>
              <w:t>Декарбонізатор</w:t>
            </w:r>
            <w:proofErr w:type="spellEnd"/>
          </w:p>
        </w:tc>
        <w:tc>
          <w:tcPr>
            <w:tcW w:w="2410"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CARBONIZ</w:t>
            </w:r>
          </w:p>
        </w:tc>
        <w:tc>
          <w:tcPr>
            <w:tcW w:w="184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7</w:t>
            </w:r>
          </w:p>
        </w:tc>
        <w:tc>
          <w:tcPr>
            <w:tcW w:w="1843"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8, 9</w:t>
            </w:r>
          </w:p>
        </w:tc>
      </w:tr>
      <w:tr w:rsidR="002E5419" w:rsidRPr="002207C8" w:rsidTr="00335AE6">
        <w:tc>
          <w:tcPr>
            <w:tcW w:w="56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5</w:t>
            </w:r>
          </w:p>
        </w:tc>
        <w:tc>
          <w:tcPr>
            <w:tcW w:w="255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proofErr w:type="spellStart"/>
            <w:r w:rsidRPr="002207C8">
              <w:rPr>
                <w:rFonts w:ascii="Times New Roman" w:hAnsi="Times New Roman" w:cs="Times New Roman"/>
                <w:sz w:val="24"/>
                <w:szCs w:val="24"/>
              </w:rPr>
              <w:t>ОН-аніонітний</w:t>
            </w:r>
            <w:proofErr w:type="spellEnd"/>
            <w:r w:rsidRPr="002207C8">
              <w:rPr>
                <w:rFonts w:ascii="Times New Roman" w:hAnsi="Times New Roman" w:cs="Times New Roman"/>
                <w:sz w:val="24"/>
                <w:szCs w:val="24"/>
              </w:rPr>
              <w:t xml:space="preserve"> фільтр</w:t>
            </w:r>
          </w:p>
        </w:tc>
        <w:tc>
          <w:tcPr>
            <w:tcW w:w="2410"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OH-ANION</w:t>
            </w:r>
          </w:p>
        </w:tc>
        <w:tc>
          <w:tcPr>
            <w:tcW w:w="1842"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8</w:t>
            </w:r>
          </w:p>
        </w:tc>
        <w:tc>
          <w:tcPr>
            <w:tcW w:w="1843" w:type="dxa"/>
            <w:vAlign w:val="center"/>
          </w:tcPr>
          <w:p w:rsidR="002E5419" w:rsidRPr="002207C8" w:rsidRDefault="002E5419" w:rsidP="00F8474C">
            <w:pPr>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sz w:val="24"/>
                <w:szCs w:val="24"/>
              </w:rPr>
              <w:t xml:space="preserve">9, 10  </w:t>
            </w:r>
          </w:p>
        </w:tc>
      </w:tr>
    </w:tbl>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Приймемо для моделювання: катіони та аніони вхідний потоку «IN», (мг/л) розчинені у воді (м</w:t>
      </w:r>
      <w:r w:rsidRPr="002207C8">
        <w:rPr>
          <w:rFonts w:ascii="Times New Roman" w:eastAsia="Times New Roman" w:hAnsi="Times New Roman" w:cs="Times New Roman"/>
          <w:color w:val="000000"/>
          <w:sz w:val="28"/>
          <w:szCs w:val="28"/>
          <w:vertAlign w:val="superscript"/>
          <w:lang w:eastAsia="ru-RU"/>
        </w:rPr>
        <w:t>3</w:t>
      </w:r>
      <w:r w:rsidRPr="002207C8">
        <w:rPr>
          <w:rFonts w:ascii="Times New Roman" w:eastAsia="Times New Roman" w:hAnsi="Times New Roman" w:cs="Times New Roman"/>
          <w:color w:val="000000"/>
          <w:sz w:val="28"/>
          <w:szCs w:val="28"/>
          <w:lang w:eastAsia="ru-RU"/>
        </w:rPr>
        <w:t>/</w:t>
      </w:r>
      <w:proofErr w:type="spellStart"/>
      <w:r w:rsidRPr="002207C8">
        <w:rPr>
          <w:rFonts w:ascii="Times New Roman" w:eastAsia="Times New Roman" w:hAnsi="Times New Roman" w:cs="Times New Roman"/>
          <w:color w:val="000000"/>
          <w:sz w:val="28"/>
          <w:szCs w:val="28"/>
          <w:lang w:eastAsia="ru-RU"/>
        </w:rPr>
        <w:t>год</w:t>
      </w:r>
      <w:proofErr w:type="spellEnd"/>
      <w:r w:rsidRPr="002207C8">
        <w:rPr>
          <w:rFonts w:ascii="Times New Roman" w:eastAsia="Times New Roman" w:hAnsi="Times New Roman" w:cs="Times New Roman"/>
          <w:color w:val="000000"/>
          <w:sz w:val="28"/>
          <w:szCs w:val="28"/>
          <w:lang w:eastAsia="ru-RU"/>
        </w:rPr>
        <w:t xml:space="preserve">), а доля частинок після фільтрування знижується від 40-50 до 5-8 мг/л. Фільтр на виході має такі потоки: потік «DASH», який містить зважені тверді речовини, а потік «TO KATION» містить індикатори стічної води, що надходить у обмінний фільтр H-катіону, де вони будуть вилучені. Відповідно вважаємо, що на виході фільтра є два потоки: потік «KATION» (фіктивний), який представляє витрати катіонів, і потік «TO REACTOR», який дає показники очищеної води від катіонів до </w:t>
      </w:r>
      <w:r w:rsidRPr="002207C8">
        <w:rPr>
          <w:rFonts w:ascii="Times New Roman" w:eastAsia="Times New Roman" w:hAnsi="Times New Roman" w:cs="Times New Roman"/>
          <w:color w:val="000000"/>
          <w:sz w:val="28"/>
          <w:szCs w:val="28"/>
          <w:lang w:eastAsia="ru-RU"/>
        </w:rPr>
        <w:lastRenderedPageBreak/>
        <w:t xml:space="preserve">вилучення (вміст </w:t>
      </w:r>
      <w:proofErr w:type="spellStart"/>
      <w:r w:rsidRPr="002207C8">
        <w:rPr>
          <w:rFonts w:ascii="Times New Roman" w:eastAsia="Times New Roman" w:hAnsi="Times New Roman" w:cs="Times New Roman"/>
          <w:color w:val="000000"/>
          <w:sz w:val="28"/>
          <w:szCs w:val="28"/>
          <w:lang w:eastAsia="ru-RU"/>
        </w:rPr>
        <w:t>Na</w:t>
      </w:r>
      <w:r w:rsidRPr="002207C8">
        <w:rPr>
          <w:rFonts w:ascii="Times New Roman" w:eastAsia="Times New Roman" w:hAnsi="Times New Roman" w:cs="Times New Roman"/>
          <w:color w:val="000000"/>
          <w:sz w:val="28"/>
          <w:szCs w:val="28"/>
          <w:vertAlign w:val="superscript"/>
          <w:lang w:eastAsia="ru-RU"/>
        </w:rPr>
        <w:t>+</w:t>
      </w:r>
      <w:proofErr w:type="spellEnd"/>
      <w:r w:rsidRPr="002207C8">
        <w:rPr>
          <w:rFonts w:ascii="Times New Roman" w:eastAsia="Times New Roman" w:hAnsi="Times New Roman" w:cs="Times New Roman"/>
          <w:color w:val="000000"/>
          <w:sz w:val="28"/>
          <w:szCs w:val="28"/>
          <w:vertAlign w:val="superscript"/>
          <w:lang w:eastAsia="ru-RU"/>
        </w:rPr>
        <w:t xml:space="preserve"> </w:t>
      </w:r>
      <w:r w:rsidRPr="002207C8">
        <w:rPr>
          <w:rFonts w:ascii="Times New Roman" w:eastAsia="Times New Roman" w:hAnsi="Times New Roman" w:cs="Times New Roman"/>
          <w:color w:val="000000"/>
          <w:sz w:val="28"/>
          <w:szCs w:val="28"/>
          <w:lang w:eastAsia="ru-RU"/>
        </w:rPr>
        <w:t xml:space="preserve"> 30 мг/л). </w:t>
      </w:r>
      <w:proofErr w:type="spellStart"/>
      <w:r w:rsidRPr="002207C8">
        <w:rPr>
          <w:rFonts w:ascii="Times New Roman" w:eastAsia="Times New Roman" w:hAnsi="Times New Roman" w:cs="Times New Roman"/>
          <w:color w:val="000000"/>
          <w:sz w:val="28"/>
          <w:szCs w:val="28"/>
          <w:lang w:eastAsia="ru-RU"/>
        </w:rPr>
        <w:t>Декарбонізатор</w:t>
      </w:r>
      <w:proofErr w:type="spellEnd"/>
      <w:r w:rsidRPr="002207C8">
        <w:rPr>
          <w:rFonts w:ascii="Times New Roman" w:eastAsia="Times New Roman" w:hAnsi="Times New Roman" w:cs="Times New Roman"/>
          <w:color w:val="000000"/>
          <w:sz w:val="28"/>
          <w:szCs w:val="28"/>
          <w:lang w:eastAsia="ru-RU"/>
        </w:rPr>
        <w:t xml:space="preserve"> видаляє надлишковий окис вуглецю, що виникає в результаті підкислення, після чого </w:t>
      </w:r>
      <w:bookmarkStart w:id="34" w:name="_Hlk73711438"/>
      <w:proofErr w:type="spellStart"/>
      <w:r w:rsidRPr="002207C8">
        <w:rPr>
          <w:rFonts w:ascii="Times New Roman" w:eastAsia="Times New Roman" w:hAnsi="Times New Roman" w:cs="Times New Roman"/>
          <w:color w:val="000000"/>
          <w:sz w:val="28"/>
          <w:szCs w:val="28"/>
          <w:lang w:eastAsia="ru-RU"/>
        </w:rPr>
        <w:t>СО</w:t>
      </w:r>
      <w:r w:rsidRPr="002207C8">
        <w:rPr>
          <w:rFonts w:ascii="Times New Roman" w:eastAsia="Times New Roman" w:hAnsi="Times New Roman" w:cs="Times New Roman"/>
          <w:color w:val="000000"/>
          <w:sz w:val="28"/>
          <w:szCs w:val="28"/>
          <w:vertAlign w:val="subscript"/>
          <w:lang w:eastAsia="ru-RU"/>
        </w:rPr>
        <w:t>2</w:t>
      </w:r>
      <w:proofErr w:type="spellEnd"/>
      <w:r w:rsidRPr="002207C8">
        <w:rPr>
          <w:rFonts w:ascii="Times New Roman" w:eastAsia="Times New Roman" w:hAnsi="Times New Roman" w:cs="Times New Roman"/>
          <w:color w:val="000000"/>
          <w:sz w:val="28"/>
          <w:szCs w:val="28"/>
          <w:vertAlign w:val="subscript"/>
          <w:lang w:eastAsia="ru-RU"/>
        </w:rPr>
        <w:t xml:space="preserve"> </w:t>
      </w:r>
      <w:bookmarkEnd w:id="34"/>
      <w:r w:rsidRPr="002207C8">
        <w:rPr>
          <w:rFonts w:ascii="Times New Roman" w:eastAsia="Times New Roman" w:hAnsi="Times New Roman" w:cs="Times New Roman"/>
          <w:color w:val="000000"/>
          <w:sz w:val="28"/>
          <w:szCs w:val="28"/>
          <w:lang w:eastAsia="ru-RU"/>
        </w:rPr>
        <w:t xml:space="preserve">видаляється з технологічної лінії разом із потоком повітря. Умови експлуатації </w:t>
      </w:r>
      <w:proofErr w:type="spellStart"/>
      <w:r w:rsidRPr="002207C8">
        <w:rPr>
          <w:rFonts w:ascii="Times New Roman" w:eastAsia="Times New Roman" w:hAnsi="Times New Roman" w:cs="Times New Roman"/>
          <w:color w:val="000000"/>
          <w:sz w:val="28"/>
          <w:szCs w:val="28"/>
          <w:lang w:eastAsia="ru-RU"/>
        </w:rPr>
        <w:t>AspenPlus</w:t>
      </w:r>
      <w:proofErr w:type="spellEnd"/>
      <w:r w:rsidRPr="002207C8">
        <w:rPr>
          <w:rFonts w:ascii="Times New Roman" w:eastAsia="Times New Roman" w:hAnsi="Times New Roman" w:cs="Times New Roman"/>
          <w:color w:val="000000"/>
          <w:sz w:val="28"/>
          <w:szCs w:val="28"/>
          <w:lang w:eastAsia="ru-RU"/>
        </w:rPr>
        <w:t xml:space="preserve"> 7.2 можуть вимагати таких припущень: заміна </w:t>
      </w:r>
      <w:proofErr w:type="spellStart"/>
      <w:r w:rsidRPr="002207C8">
        <w:rPr>
          <w:rFonts w:ascii="Times New Roman" w:eastAsia="Times New Roman" w:hAnsi="Times New Roman" w:cs="Times New Roman"/>
          <w:color w:val="000000"/>
          <w:sz w:val="28"/>
          <w:szCs w:val="28"/>
          <w:lang w:eastAsia="ru-RU"/>
        </w:rPr>
        <w:t>декарбонізатора</w:t>
      </w:r>
      <w:proofErr w:type="spellEnd"/>
      <w:r w:rsidRPr="002207C8">
        <w:rPr>
          <w:rFonts w:ascii="Times New Roman" w:eastAsia="Times New Roman" w:hAnsi="Times New Roman" w:cs="Times New Roman"/>
          <w:color w:val="000000"/>
          <w:sz w:val="28"/>
          <w:szCs w:val="28"/>
          <w:lang w:eastAsia="ru-RU"/>
        </w:rPr>
        <w:t xml:space="preserve"> реактором, в якому відбувається реакція поділу HCO</w:t>
      </w:r>
      <w:r w:rsidRPr="002207C8">
        <w:rPr>
          <w:rFonts w:ascii="Times New Roman" w:eastAsia="Times New Roman" w:hAnsi="Times New Roman" w:cs="Times New Roman"/>
          <w:color w:val="000000"/>
          <w:sz w:val="28"/>
          <w:szCs w:val="28"/>
          <w:vertAlign w:val="subscript"/>
          <w:lang w:eastAsia="ru-RU"/>
        </w:rPr>
        <w:t xml:space="preserve">3 </w:t>
      </w:r>
      <w:r w:rsidRPr="002207C8">
        <w:rPr>
          <w:rFonts w:ascii="Times New Roman" w:eastAsia="Times New Roman" w:hAnsi="Times New Roman" w:cs="Times New Roman"/>
          <w:color w:val="000000"/>
          <w:sz w:val="28"/>
          <w:szCs w:val="28"/>
          <w:lang w:eastAsia="ru-RU"/>
        </w:rPr>
        <w:t xml:space="preserve">на </w:t>
      </w:r>
      <w:proofErr w:type="spellStart"/>
      <w:r w:rsidRPr="002207C8">
        <w:rPr>
          <w:rFonts w:ascii="Times New Roman" w:eastAsia="Times New Roman" w:hAnsi="Times New Roman" w:cs="Times New Roman"/>
          <w:color w:val="000000"/>
          <w:sz w:val="28"/>
          <w:szCs w:val="28"/>
          <w:lang w:eastAsia="ru-RU"/>
        </w:rPr>
        <w:t>СО</w:t>
      </w:r>
      <w:r w:rsidRPr="002207C8">
        <w:rPr>
          <w:rFonts w:ascii="Times New Roman" w:eastAsia="Times New Roman" w:hAnsi="Times New Roman" w:cs="Times New Roman"/>
          <w:color w:val="000000"/>
          <w:sz w:val="28"/>
          <w:szCs w:val="28"/>
          <w:vertAlign w:val="subscript"/>
          <w:lang w:eastAsia="ru-RU"/>
        </w:rPr>
        <w:t>2</w:t>
      </w:r>
      <w:proofErr w:type="spellEnd"/>
      <w:r w:rsidRPr="002207C8">
        <w:rPr>
          <w:rFonts w:ascii="Times New Roman" w:eastAsia="Times New Roman" w:hAnsi="Times New Roman" w:cs="Times New Roman"/>
          <w:color w:val="000000"/>
          <w:sz w:val="28"/>
          <w:szCs w:val="28"/>
          <w:vertAlign w:val="subscript"/>
          <w:lang w:eastAsia="ru-RU"/>
        </w:rPr>
        <w:t xml:space="preserve">  </w:t>
      </w:r>
      <w:r w:rsidRPr="002207C8">
        <w:rPr>
          <w:rFonts w:ascii="Times New Roman" w:eastAsia="Times New Roman" w:hAnsi="Times New Roman" w:cs="Times New Roman"/>
          <w:color w:val="000000"/>
          <w:sz w:val="28"/>
          <w:szCs w:val="28"/>
          <w:lang w:eastAsia="ru-RU"/>
        </w:rPr>
        <w:t>та воду (потік «TO CARB»). Далі потік надходить в сепаратор «CARBONIZ», де H</w:t>
      </w:r>
      <w:r w:rsidRPr="002207C8">
        <w:rPr>
          <w:rFonts w:ascii="Times New Roman" w:eastAsia="Times New Roman" w:hAnsi="Times New Roman" w:cs="Times New Roman"/>
          <w:color w:val="000000"/>
          <w:sz w:val="28"/>
          <w:szCs w:val="28"/>
          <w:vertAlign w:val="subscript"/>
          <w:lang w:eastAsia="ru-RU"/>
        </w:rPr>
        <w:t>2</w:t>
      </w:r>
      <w:r w:rsidRPr="002207C8">
        <w:rPr>
          <w:rFonts w:ascii="Times New Roman" w:eastAsia="Times New Roman" w:hAnsi="Times New Roman" w:cs="Times New Roman"/>
          <w:color w:val="000000"/>
          <w:sz w:val="28"/>
          <w:szCs w:val="28"/>
          <w:lang w:eastAsia="ru-RU"/>
        </w:rPr>
        <w:t>O розбивається на два потоки («CO2» та потік «TO ANION»). Останньою стадією очищення служить OH-</w:t>
      </w:r>
      <w:proofErr w:type="spellStart"/>
      <w:r w:rsidRPr="002207C8">
        <w:rPr>
          <w:rFonts w:ascii="Times New Roman" w:eastAsia="Times New Roman" w:hAnsi="Times New Roman" w:cs="Times New Roman"/>
          <w:color w:val="000000"/>
          <w:sz w:val="28"/>
          <w:szCs w:val="28"/>
          <w:lang w:eastAsia="ru-RU"/>
        </w:rPr>
        <w:t>аніонітовий</w:t>
      </w:r>
      <w:proofErr w:type="spellEnd"/>
      <w:r w:rsidRPr="002207C8">
        <w:rPr>
          <w:rFonts w:ascii="Times New Roman" w:eastAsia="Times New Roman" w:hAnsi="Times New Roman" w:cs="Times New Roman"/>
          <w:color w:val="000000"/>
          <w:sz w:val="28"/>
          <w:szCs w:val="28"/>
          <w:lang w:eastAsia="ru-RU"/>
        </w:rPr>
        <w:t xml:space="preserve"> фільтр. Для комп'ютерного моделювання процесу ми припускаємо, що на виході з пристрою надані два потоки: потік «ANION» (фальшивий), що містить властивості вилучених аніонів і потік «CLEARH2O», який містить дані від основного потоку очищеної води та домішки </w:t>
      </w:r>
      <w:proofErr w:type="spellStart"/>
      <w:r w:rsidRPr="002207C8">
        <w:rPr>
          <w:rFonts w:ascii="Times New Roman" w:eastAsia="Times New Roman" w:hAnsi="Times New Roman" w:cs="Times New Roman"/>
          <w:color w:val="000000"/>
          <w:sz w:val="28"/>
          <w:szCs w:val="28"/>
          <w:lang w:eastAsia="ru-RU"/>
        </w:rPr>
        <w:t>Na</w:t>
      </w:r>
      <w:r w:rsidRPr="002207C8">
        <w:rPr>
          <w:rFonts w:ascii="Times New Roman" w:eastAsia="Times New Roman" w:hAnsi="Times New Roman" w:cs="Times New Roman"/>
          <w:color w:val="000000"/>
          <w:sz w:val="28"/>
          <w:szCs w:val="28"/>
          <w:vertAlign w:val="superscript"/>
          <w:lang w:eastAsia="ru-RU"/>
        </w:rPr>
        <w:t>+</w:t>
      </w:r>
      <w:proofErr w:type="spellEnd"/>
      <w:r w:rsidRPr="002207C8">
        <w:rPr>
          <w:rFonts w:ascii="Times New Roman" w:eastAsia="Times New Roman" w:hAnsi="Times New Roman" w:cs="Times New Roman"/>
          <w:color w:val="000000"/>
          <w:sz w:val="28"/>
          <w:szCs w:val="28"/>
          <w:lang w:eastAsia="ru-RU"/>
        </w:rPr>
        <w:t xml:space="preserve"> (з концентрацією 30 - 35 мг/л ) та Cl</w:t>
      </w:r>
      <w:r w:rsidRPr="002207C8">
        <w:rPr>
          <w:rFonts w:ascii="Times New Roman" w:eastAsia="Times New Roman" w:hAnsi="Times New Roman" w:cs="Times New Roman"/>
          <w:color w:val="000000"/>
          <w:sz w:val="28"/>
          <w:szCs w:val="28"/>
          <w:vertAlign w:val="superscript"/>
          <w:lang w:eastAsia="ru-RU"/>
        </w:rPr>
        <w:t xml:space="preserve">- </w:t>
      </w:r>
      <w:r w:rsidRPr="002207C8">
        <w:rPr>
          <w:rFonts w:ascii="Times New Roman" w:eastAsia="Times New Roman" w:hAnsi="Times New Roman" w:cs="Times New Roman"/>
          <w:color w:val="000000"/>
          <w:sz w:val="28"/>
          <w:szCs w:val="28"/>
          <w:lang w:eastAsia="ru-RU"/>
        </w:rPr>
        <w:t xml:space="preserve">(з концентрацією 20 - 25 мг/л). Найменування використаних речовин </w:t>
      </w:r>
      <w:r w:rsidR="00D616E1" w:rsidRPr="002207C8">
        <w:rPr>
          <w:rFonts w:ascii="Times New Roman" w:eastAsia="Times New Roman" w:hAnsi="Times New Roman" w:cs="Times New Roman"/>
          <w:color w:val="000000"/>
          <w:sz w:val="28"/>
          <w:szCs w:val="28"/>
          <w:lang w:eastAsia="ru-RU"/>
        </w:rPr>
        <w:t xml:space="preserve">надано у </w:t>
      </w:r>
      <w:r w:rsidRPr="002207C8">
        <w:rPr>
          <w:rFonts w:ascii="Times New Roman" w:eastAsia="Times New Roman" w:hAnsi="Times New Roman" w:cs="Times New Roman"/>
          <w:color w:val="000000"/>
          <w:sz w:val="28"/>
          <w:szCs w:val="28"/>
          <w:lang w:eastAsia="ru-RU"/>
        </w:rPr>
        <w:t xml:space="preserve">таблиці </w:t>
      </w:r>
      <w:r w:rsidR="008E7574" w:rsidRPr="002207C8">
        <w:rPr>
          <w:rFonts w:ascii="Times New Roman" w:eastAsia="Times New Roman" w:hAnsi="Times New Roman" w:cs="Times New Roman"/>
          <w:color w:val="000000"/>
          <w:sz w:val="28"/>
          <w:szCs w:val="28"/>
          <w:lang w:eastAsia="ru-RU"/>
        </w:rPr>
        <w:t>3</w:t>
      </w:r>
      <w:r w:rsidRPr="002207C8">
        <w:rPr>
          <w:rFonts w:ascii="Times New Roman" w:eastAsia="Times New Roman" w:hAnsi="Times New Roman" w:cs="Times New Roman"/>
          <w:color w:val="000000"/>
          <w:sz w:val="28"/>
          <w:szCs w:val="28"/>
          <w:lang w:eastAsia="ru-RU"/>
        </w:rPr>
        <w:t>.3.</w:t>
      </w:r>
    </w:p>
    <w:p w:rsidR="002E5419" w:rsidRPr="002207C8" w:rsidRDefault="002E5419" w:rsidP="00F8474C">
      <w:pPr>
        <w:spacing w:after="0"/>
        <w:jc w:val="right"/>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 xml:space="preserve">Таблиця </w:t>
      </w:r>
      <w:r w:rsidR="008E7574" w:rsidRPr="002207C8">
        <w:rPr>
          <w:rFonts w:ascii="Times New Roman" w:eastAsia="Times New Roman" w:hAnsi="Times New Roman" w:cs="Times New Roman"/>
          <w:color w:val="000000"/>
          <w:sz w:val="24"/>
          <w:szCs w:val="24"/>
          <w:lang w:eastAsia="ru-RU"/>
        </w:rPr>
        <w:t>3</w:t>
      </w:r>
      <w:r w:rsidRPr="002207C8">
        <w:rPr>
          <w:rFonts w:ascii="Times New Roman" w:eastAsia="Times New Roman" w:hAnsi="Times New Roman" w:cs="Times New Roman"/>
          <w:color w:val="000000"/>
          <w:sz w:val="24"/>
          <w:szCs w:val="24"/>
          <w:lang w:eastAsia="ru-RU"/>
        </w:rPr>
        <w:t>.3</w:t>
      </w:r>
    </w:p>
    <w:p w:rsidR="002E5419" w:rsidRPr="002207C8" w:rsidRDefault="002E5419" w:rsidP="00F8474C">
      <w:pPr>
        <w:spacing w:after="0" w:line="360" w:lineRule="auto"/>
        <w:ind w:firstLine="720"/>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Перелік речовин</w:t>
      </w:r>
    </w:p>
    <w:tbl>
      <w:tblPr>
        <w:tblW w:w="8528" w:type="dxa"/>
        <w:jc w:val="center"/>
        <w:tblLook w:val="0000"/>
      </w:tblPr>
      <w:tblGrid>
        <w:gridCol w:w="1121"/>
        <w:gridCol w:w="1755"/>
        <w:gridCol w:w="3827"/>
        <w:gridCol w:w="1825"/>
      </w:tblGrid>
      <w:tr w:rsidR="002E5419" w:rsidRPr="002207C8" w:rsidTr="00651794">
        <w:trPr>
          <w:trHeight w:hRule="exact" w:val="1283"/>
          <w:jc w:val="center"/>
        </w:trPr>
        <w:tc>
          <w:tcPr>
            <w:tcW w:w="1121" w:type="dxa"/>
            <w:tcBorders>
              <w:top w:val="single" w:sz="4" w:space="0" w:color="auto"/>
              <w:left w:val="single" w:sz="4" w:space="0" w:color="auto"/>
              <w:bottom w:val="single" w:sz="12"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bCs/>
                <w:sz w:val="24"/>
                <w:szCs w:val="24"/>
              </w:rPr>
            </w:pPr>
            <w:r w:rsidRPr="002207C8">
              <w:rPr>
                <w:rFonts w:ascii="Times New Roman" w:hAnsi="Times New Roman" w:cs="Times New Roman"/>
                <w:bCs/>
                <w:sz w:val="24"/>
                <w:szCs w:val="24"/>
              </w:rPr>
              <w:t>№ п/п</w:t>
            </w:r>
          </w:p>
        </w:tc>
        <w:tc>
          <w:tcPr>
            <w:tcW w:w="1755" w:type="dxa"/>
            <w:tcBorders>
              <w:top w:val="single" w:sz="4" w:space="0" w:color="auto"/>
              <w:left w:val="nil"/>
              <w:bottom w:val="single" w:sz="12"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bCs/>
                <w:sz w:val="24"/>
                <w:szCs w:val="24"/>
              </w:rPr>
            </w:pPr>
            <w:r w:rsidRPr="002207C8">
              <w:rPr>
                <w:rFonts w:ascii="Times New Roman" w:hAnsi="Times New Roman" w:cs="Times New Roman"/>
                <w:bCs/>
                <w:sz w:val="24"/>
                <w:szCs w:val="24"/>
              </w:rPr>
              <w:t>№ в базі даних та назва компонентів</w:t>
            </w:r>
          </w:p>
        </w:tc>
        <w:tc>
          <w:tcPr>
            <w:tcW w:w="3827" w:type="dxa"/>
            <w:tcBorders>
              <w:top w:val="single" w:sz="4" w:space="0" w:color="auto"/>
              <w:left w:val="nil"/>
              <w:bottom w:val="single" w:sz="12"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bCs/>
                <w:sz w:val="24"/>
                <w:szCs w:val="24"/>
              </w:rPr>
            </w:pPr>
            <w:r w:rsidRPr="002207C8">
              <w:rPr>
                <w:rFonts w:ascii="Times New Roman" w:hAnsi="Times New Roman" w:cs="Times New Roman"/>
                <w:bCs/>
                <w:sz w:val="24"/>
                <w:szCs w:val="24"/>
              </w:rPr>
              <w:t>Найменування компоненту</w:t>
            </w:r>
          </w:p>
        </w:tc>
        <w:tc>
          <w:tcPr>
            <w:tcW w:w="1825" w:type="dxa"/>
            <w:tcBorders>
              <w:top w:val="single" w:sz="4" w:space="0" w:color="auto"/>
              <w:left w:val="nil"/>
              <w:bottom w:val="single" w:sz="12" w:space="0" w:color="auto"/>
              <w:right w:val="single" w:sz="4" w:space="0" w:color="auto"/>
            </w:tcBorders>
            <w:shd w:val="clear" w:color="auto" w:fill="auto"/>
            <w:noWrap/>
            <w:vAlign w:val="center"/>
          </w:tcPr>
          <w:p w:rsidR="002E5419" w:rsidRPr="002207C8" w:rsidRDefault="002E5419" w:rsidP="00F8474C">
            <w:pPr>
              <w:spacing w:after="0"/>
              <w:jc w:val="center"/>
              <w:rPr>
                <w:rFonts w:ascii="Times New Roman" w:hAnsi="Times New Roman" w:cs="Times New Roman"/>
                <w:bCs/>
                <w:sz w:val="24"/>
                <w:szCs w:val="24"/>
              </w:rPr>
            </w:pPr>
            <w:r w:rsidRPr="002207C8">
              <w:rPr>
                <w:rFonts w:ascii="Times New Roman" w:hAnsi="Times New Roman" w:cs="Times New Roman"/>
                <w:bCs/>
                <w:sz w:val="24"/>
                <w:szCs w:val="24"/>
              </w:rPr>
              <w:t>Формула</w:t>
            </w:r>
            <w:r w:rsidRPr="002207C8">
              <w:rPr>
                <w:rFonts w:ascii="Times New Roman" w:hAnsi="Times New Roman" w:cs="Times New Roman"/>
                <w:sz w:val="24"/>
                <w:szCs w:val="24"/>
              </w:rPr>
              <w:t xml:space="preserve"> </w:t>
            </w:r>
          </w:p>
        </w:tc>
      </w:tr>
      <w:tr w:rsidR="002E5419" w:rsidRPr="002207C8" w:rsidTr="00651794">
        <w:trPr>
          <w:trHeight w:hRule="exact" w:val="340"/>
          <w:jc w:val="center"/>
        </w:trPr>
        <w:tc>
          <w:tcPr>
            <w:tcW w:w="1121" w:type="dxa"/>
            <w:tcBorders>
              <w:top w:val="nil"/>
              <w:left w:val="single" w:sz="4" w:space="0" w:color="auto"/>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1</w:t>
            </w:r>
          </w:p>
        </w:tc>
        <w:tc>
          <w:tcPr>
            <w:tcW w:w="1755" w:type="dxa"/>
            <w:tcBorders>
              <w:top w:val="nil"/>
              <w:left w:val="nil"/>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proofErr w:type="spellStart"/>
            <w:r w:rsidRPr="002207C8">
              <w:rPr>
                <w:rFonts w:ascii="Times New Roman" w:hAnsi="Times New Roman" w:cs="Times New Roman"/>
                <w:sz w:val="24"/>
                <w:szCs w:val="24"/>
              </w:rPr>
              <w:t>Water</w:t>
            </w:r>
            <w:proofErr w:type="spellEnd"/>
          </w:p>
        </w:tc>
        <w:tc>
          <w:tcPr>
            <w:tcW w:w="3827" w:type="dxa"/>
            <w:tcBorders>
              <w:top w:val="nil"/>
              <w:left w:val="nil"/>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Вода</w:t>
            </w:r>
          </w:p>
        </w:tc>
        <w:tc>
          <w:tcPr>
            <w:tcW w:w="1825" w:type="dxa"/>
            <w:tcBorders>
              <w:top w:val="nil"/>
              <w:left w:val="nil"/>
              <w:bottom w:val="single" w:sz="4" w:space="0" w:color="auto"/>
              <w:right w:val="single" w:sz="4" w:space="0" w:color="auto"/>
            </w:tcBorders>
            <w:shd w:val="clear" w:color="auto" w:fill="auto"/>
            <w:noWrap/>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H</w:t>
            </w:r>
            <w:r w:rsidRPr="002207C8">
              <w:rPr>
                <w:rFonts w:ascii="Times New Roman" w:hAnsi="Times New Roman" w:cs="Times New Roman"/>
                <w:sz w:val="24"/>
                <w:szCs w:val="24"/>
                <w:vertAlign w:val="subscript"/>
              </w:rPr>
              <w:t>2</w:t>
            </w:r>
            <w:r w:rsidRPr="002207C8">
              <w:rPr>
                <w:rFonts w:ascii="Times New Roman" w:hAnsi="Times New Roman" w:cs="Times New Roman"/>
                <w:sz w:val="24"/>
                <w:szCs w:val="24"/>
              </w:rPr>
              <w:t>O</w:t>
            </w:r>
          </w:p>
        </w:tc>
      </w:tr>
      <w:tr w:rsidR="002E5419" w:rsidRPr="002207C8" w:rsidTr="00651794">
        <w:trPr>
          <w:trHeight w:hRule="exact" w:val="340"/>
          <w:jc w:val="center"/>
        </w:trPr>
        <w:tc>
          <w:tcPr>
            <w:tcW w:w="1121" w:type="dxa"/>
            <w:tcBorders>
              <w:top w:val="nil"/>
              <w:left w:val="single" w:sz="4" w:space="0" w:color="auto"/>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2</w:t>
            </w:r>
          </w:p>
        </w:tc>
        <w:tc>
          <w:tcPr>
            <w:tcW w:w="1755" w:type="dxa"/>
            <w:tcBorders>
              <w:top w:val="nil"/>
              <w:left w:val="nil"/>
              <w:bottom w:val="single" w:sz="4" w:space="0" w:color="auto"/>
              <w:right w:val="single" w:sz="4" w:space="0" w:color="auto"/>
            </w:tcBorders>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CA++</w:t>
            </w:r>
          </w:p>
        </w:tc>
        <w:tc>
          <w:tcPr>
            <w:tcW w:w="3827" w:type="dxa"/>
            <w:tcBorders>
              <w:top w:val="nil"/>
              <w:left w:val="nil"/>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Катіон кальцію</w:t>
            </w:r>
          </w:p>
        </w:tc>
        <w:tc>
          <w:tcPr>
            <w:tcW w:w="1825" w:type="dxa"/>
            <w:tcBorders>
              <w:top w:val="nil"/>
              <w:left w:val="nil"/>
              <w:bottom w:val="single" w:sz="4" w:space="0" w:color="auto"/>
              <w:right w:val="single" w:sz="4" w:space="0" w:color="auto"/>
            </w:tcBorders>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Ca</w:t>
            </w:r>
            <w:r w:rsidRPr="002207C8">
              <w:rPr>
                <w:rFonts w:ascii="Times New Roman" w:hAnsi="Times New Roman" w:cs="Times New Roman"/>
                <w:sz w:val="24"/>
                <w:szCs w:val="24"/>
                <w:vertAlign w:val="superscript"/>
              </w:rPr>
              <w:t>2+</w:t>
            </w:r>
          </w:p>
        </w:tc>
      </w:tr>
      <w:tr w:rsidR="002E5419" w:rsidRPr="002207C8" w:rsidTr="00651794">
        <w:trPr>
          <w:trHeight w:hRule="exact" w:val="340"/>
          <w:jc w:val="center"/>
        </w:trPr>
        <w:tc>
          <w:tcPr>
            <w:tcW w:w="1121" w:type="dxa"/>
            <w:tcBorders>
              <w:top w:val="nil"/>
              <w:left w:val="single" w:sz="4" w:space="0" w:color="auto"/>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3</w:t>
            </w:r>
          </w:p>
        </w:tc>
        <w:tc>
          <w:tcPr>
            <w:tcW w:w="1755" w:type="dxa"/>
            <w:tcBorders>
              <w:top w:val="nil"/>
              <w:left w:val="nil"/>
              <w:bottom w:val="single" w:sz="4" w:space="0" w:color="auto"/>
              <w:right w:val="single" w:sz="4" w:space="0" w:color="auto"/>
            </w:tcBorders>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MG++</w:t>
            </w:r>
          </w:p>
        </w:tc>
        <w:tc>
          <w:tcPr>
            <w:tcW w:w="3827" w:type="dxa"/>
            <w:tcBorders>
              <w:top w:val="nil"/>
              <w:left w:val="nil"/>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Катіон магнію</w:t>
            </w:r>
          </w:p>
        </w:tc>
        <w:tc>
          <w:tcPr>
            <w:tcW w:w="1825" w:type="dxa"/>
            <w:tcBorders>
              <w:top w:val="nil"/>
              <w:left w:val="nil"/>
              <w:bottom w:val="single" w:sz="4" w:space="0" w:color="auto"/>
              <w:right w:val="single" w:sz="4" w:space="0" w:color="auto"/>
            </w:tcBorders>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Mg</w:t>
            </w:r>
            <w:r w:rsidRPr="002207C8">
              <w:rPr>
                <w:rFonts w:ascii="Times New Roman" w:hAnsi="Times New Roman" w:cs="Times New Roman"/>
                <w:sz w:val="24"/>
                <w:szCs w:val="24"/>
                <w:vertAlign w:val="superscript"/>
              </w:rPr>
              <w:t>2+</w:t>
            </w:r>
          </w:p>
        </w:tc>
      </w:tr>
      <w:tr w:rsidR="002E5419" w:rsidRPr="002207C8" w:rsidTr="00651794">
        <w:trPr>
          <w:trHeight w:hRule="exact" w:val="340"/>
          <w:jc w:val="center"/>
        </w:trPr>
        <w:tc>
          <w:tcPr>
            <w:tcW w:w="1121" w:type="dxa"/>
            <w:tcBorders>
              <w:top w:val="nil"/>
              <w:left w:val="single" w:sz="4" w:space="0" w:color="auto"/>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4</w:t>
            </w:r>
          </w:p>
        </w:tc>
        <w:tc>
          <w:tcPr>
            <w:tcW w:w="1755" w:type="dxa"/>
            <w:tcBorders>
              <w:top w:val="nil"/>
              <w:left w:val="nil"/>
              <w:bottom w:val="single" w:sz="4" w:space="0" w:color="auto"/>
              <w:right w:val="single" w:sz="4" w:space="0" w:color="auto"/>
            </w:tcBorders>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NH4+</w:t>
            </w:r>
          </w:p>
        </w:tc>
        <w:tc>
          <w:tcPr>
            <w:tcW w:w="3827" w:type="dxa"/>
            <w:tcBorders>
              <w:top w:val="nil"/>
              <w:left w:val="nil"/>
              <w:bottom w:val="single" w:sz="4" w:space="0" w:color="auto"/>
              <w:right w:val="single" w:sz="4" w:space="0" w:color="auto"/>
            </w:tcBorders>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p>
        </w:tc>
        <w:tc>
          <w:tcPr>
            <w:tcW w:w="1825" w:type="dxa"/>
            <w:tcBorders>
              <w:top w:val="nil"/>
              <w:left w:val="nil"/>
              <w:bottom w:val="single" w:sz="4" w:space="0" w:color="auto"/>
              <w:right w:val="single" w:sz="4" w:space="0" w:color="auto"/>
            </w:tcBorders>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NH</w:t>
            </w:r>
            <w:r w:rsidRPr="002207C8">
              <w:rPr>
                <w:rFonts w:ascii="Times New Roman" w:hAnsi="Times New Roman" w:cs="Times New Roman"/>
                <w:sz w:val="24"/>
                <w:szCs w:val="24"/>
                <w:vertAlign w:val="subscript"/>
              </w:rPr>
              <w:t>4</w:t>
            </w:r>
            <w:r w:rsidRPr="002207C8">
              <w:rPr>
                <w:rFonts w:ascii="Times New Roman" w:hAnsi="Times New Roman" w:cs="Times New Roman"/>
                <w:sz w:val="24"/>
                <w:szCs w:val="24"/>
                <w:vertAlign w:val="superscript"/>
              </w:rPr>
              <w:t>+</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5</w:t>
            </w:r>
          </w:p>
        </w:tc>
        <w:tc>
          <w:tcPr>
            <w:tcW w:w="1755" w:type="dxa"/>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NA+</w:t>
            </w:r>
            <w:r w:rsidRPr="002207C8">
              <w:rPr>
                <w:rFonts w:ascii="Times New Roman" w:hAnsi="Times New Roman" w:cs="Times New Roman"/>
                <w:sz w:val="24"/>
                <w:szCs w:val="24"/>
              </w:rPr>
              <w:tab/>
              <w:t>K+</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Катіони натрію та калію</w:t>
            </w: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proofErr w:type="spellStart"/>
            <w:r w:rsidRPr="002207C8">
              <w:rPr>
                <w:rFonts w:ascii="Times New Roman" w:hAnsi="Times New Roman" w:cs="Times New Roman"/>
                <w:sz w:val="24"/>
                <w:szCs w:val="24"/>
              </w:rPr>
              <w:t>Na</w:t>
            </w:r>
            <w:r w:rsidRPr="002207C8">
              <w:rPr>
                <w:rFonts w:ascii="Times New Roman" w:hAnsi="Times New Roman" w:cs="Times New Roman"/>
                <w:sz w:val="24"/>
                <w:szCs w:val="24"/>
                <w:vertAlign w:val="superscript"/>
              </w:rPr>
              <w:t>+</w:t>
            </w:r>
            <w:proofErr w:type="spellEnd"/>
            <w:r w:rsidRPr="002207C8">
              <w:rPr>
                <w:rFonts w:ascii="Times New Roman" w:hAnsi="Times New Roman" w:cs="Times New Roman"/>
                <w:sz w:val="24"/>
                <w:szCs w:val="24"/>
                <w:vertAlign w:val="superscript"/>
              </w:rPr>
              <w:t xml:space="preserve"> </w:t>
            </w:r>
            <w:r w:rsidRPr="002207C8">
              <w:rPr>
                <w:rFonts w:ascii="Times New Roman" w:hAnsi="Times New Roman" w:cs="Times New Roman"/>
                <w:sz w:val="24"/>
                <w:szCs w:val="24"/>
              </w:rPr>
              <w:t>+ K</w:t>
            </w:r>
            <w:r w:rsidRPr="002207C8">
              <w:rPr>
                <w:rFonts w:ascii="Times New Roman" w:hAnsi="Times New Roman" w:cs="Times New Roman"/>
                <w:sz w:val="24"/>
                <w:szCs w:val="24"/>
                <w:vertAlign w:val="superscript"/>
              </w:rPr>
              <w:t>+</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6</w:t>
            </w:r>
          </w:p>
        </w:tc>
        <w:tc>
          <w:tcPr>
            <w:tcW w:w="1755" w:type="dxa"/>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IRON</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Залізо</w:t>
            </w: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proofErr w:type="spellStart"/>
            <w:r w:rsidRPr="002207C8">
              <w:rPr>
                <w:rFonts w:ascii="Times New Roman" w:hAnsi="Times New Roman" w:cs="Times New Roman"/>
                <w:sz w:val="24"/>
                <w:szCs w:val="24"/>
              </w:rPr>
              <w:t>Fe</w:t>
            </w:r>
            <w:proofErr w:type="spellEnd"/>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7</w:t>
            </w:r>
          </w:p>
        </w:tc>
        <w:tc>
          <w:tcPr>
            <w:tcW w:w="1755" w:type="dxa"/>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SO4--</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SO</w:t>
            </w:r>
            <w:r w:rsidRPr="002207C8">
              <w:rPr>
                <w:rFonts w:ascii="Times New Roman" w:hAnsi="Times New Roman" w:cs="Times New Roman"/>
                <w:sz w:val="24"/>
                <w:szCs w:val="24"/>
                <w:vertAlign w:val="subscript"/>
              </w:rPr>
              <w:t>4</w:t>
            </w:r>
            <w:r w:rsidRPr="002207C8">
              <w:rPr>
                <w:rFonts w:ascii="Times New Roman" w:hAnsi="Times New Roman" w:cs="Times New Roman"/>
                <w:sz w:val="24"/>
                <w:szCs w:val="24"/>
                <w:vertAlign w:val="superscript"/>
              </w:rPr>
              <w:t>2-</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8</w:t>
            </w:r>
          </w:p>
        </w:tc>
        <w:tc>
          <w:tcPr>
            <w:tcW w:w="1755" w:type="dxa"/>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CL-</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Аніон хлору</w:t>
            </w: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Cl</w:t>
            </w:r>
            <w:r w:rsidRPr="002207C8">
              <w:rPr>
                <w:rFonts w:ascii="Times New Roman" w:hAnsi="Times New Roman" w:cs="Times New Roman"/>
                <w:sz w:val="24"/>
                <w:szCs w:val="24"/>
                <w:vertAlign w:val="superscript"/>
              </w:rPr>
              <w:t>-</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9</w:t>
            </w:r>
          </w:p>
        </w:tc>
        <w:tc>
          <w:tcPr>
            <w:tcW w:w="1755" w:type="dxa"/>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HPO4--</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 xml:space="preserve">Аніон </w:t>
            </w:r>
            <w:proofErr w:type="spellStart"/>
            <w:r w:rsidRPr="002207C8">
              <w:rPr>
                <w:rFonts w:ascii="Times New Roman" w:hAnsi="Times New Roman" w:cs="Times New Roman"/>
                <w:sz w:val="24"/>
                <w:szCs w:val="24"/>
              </w:rPr>
              <w:t>ортофасфатної</w:t>
            </w:r>
            <w:proofErr w:type="spellEnd"/>
            <w:r w:rsidRPr="002207C8">
              <w:rPr>
                <w:rFonts w:ascii="Times New Roman" w:hAnsi="Times New Roman" w:cs="Times New Roman"/>
                <w:sz w:val="24"/>
                <w:szCs w:val="24"/>
              </w:rPr>
              <w:t xml:space="preserve"> кислоти</w:t>
            </w: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HPO</w:t>
            </w:r>
            <w:r w:rsidRPr="002207C8">
              <w:rPr>
                <w:rFonts w:ascii="Times New Roman" w:hAnsi="Times New Roman" w:cs="Times New Roman"/>
                <w:sz w:val="24"/>
                <w:szCs w:val="24"/>
                <w:vertAlign w:val="subscript"/>
              </w:rPr>
              <w:t>4</w:t>
            </w:r>
            <w:r w:rsidRPr="002207C8">
              <w:rPr>
                <w:rFonts w:ascii="Times New Roman" w:hAnsi="Times New Roman" w:cs="Times New Roman"/>
                <w:sz w:val="24"/>
                <w:szCs w:val="24"/>
                <w:vertAlign w:val="superscript"/>
              </w:rPr>
              <w:t>2-</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10</w:t>
            </w:r>
          </w:p>
        </w:tc>
        <w:tc>
          <w:tcPr>
            <w:tcW w:w="1755" w:type="dxa"/>
            <w:shd w:val="clear" w:color="auto" w:fill="auto"/>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SIF6--</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 xml:space="preserve">Аніон </w:t>
            </w:r>
            <w:proofErr w:type="spellStart"/>
            <w:r w:rsidRPr="002207C8">
              <w:rPr>
                <w:rFonts w:ascii="Times New Roman" w:hAnsi="Times New Roman" w:cs="Times New Roman"/>
                <w:sz w:val="24"/>
                <w:szCs w:val="24"/>
              </w:rPr>
              <w:t>ізопропілового</w:t>
            </w:r>
            <w:proofErr w:type="spellEnd"/>
            <w:r w:rsidRPr="002207C8">
              <w:rPr>
                <w:rFonts w:ascii="Times New Roman" w:hAnsi="Times New Roman" w:cs="Times New Roman"/>
                <w:sz w:val="24"/>
                <w:szCs w:val="24"/>
              </w:rPr>
              <w:t xml:space="preserve"> спирту</w:t>
            </w: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SiF</w:t>
            </w:r>
            <w:r w:rsidRPr="002207C8">
              <w:rPr>
                <w:rFonts w:ascii="Times New Roman" w:hAnsi="Times New Roman" w:cs="Times New Roman"/>
                <w:sz w:val="24"/>
                <w:szCs w:val="24"/>
                <w:vertAlign w:val="subscript"/>
              </w:rPr>
              <w:t>6</w:t>
            </w:r>
            <w:r w:rsidRPr="002207C8">
              <w:rPr>
                <w:rFonts w:ascii="Times New Roman" w:hAnsi="Times New Roman" w:cs="Times New Roman"/>
                <w:sz w:val="24"/>
                <w:szCs w:val="24"/>
                <w:vertAlign w:val="superscript"/>
              </w:rPr>
              <w:t>2-</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11</w:t>
            </w:r>
          </w:p>
        </w:tc>
        <w:tc>
          <w:tcPr>
            <w:tcW w:w="1755"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HCO3-</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Аніон вугільної кислоти</w:t>
            </w: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HCO</w:t>
            </w:r>
            <w:r w:rsidRPr="002207C8">
              <w:rPr>
                <w:rFonts w:ascii="Times New Roman" w:hAnsi="Times New Roman" w:cs="Times New Roman"/>
                <w:sz w:val="24"/>
                <w:szCs w:val="24"/>
                <w:vertAlign w:val="subscript"/>
              </w:rPr>
              <w:t>3</w:t>
            </w:r>
            <w:r w:rsidRPr="002207C8">
              <w:rPr>
                <w:rFonts w:ascii="Times New Roman" w:hAnsi="Times New Roman" w:cs="Times New Roman"/>
                <w:sz w:val="24"/>
                <w:szCs w:val="24"/>
                <w:vertAlign w:val="superscript"/>
              </w:rPr>
              <w:t>-</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12</w:t>
            </w:r>
          </w:p>
        </w:tc>
        <w:tc>
          <w:tcPr>
            <w:tcW w:w="1755"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HSIO3-</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Аніон кремнієвої кислоти</w:t>
            </w: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HSiO</w:t>
            </w:r>
            <w:r w:rsidRPr="002207C8">
              <w:rPr>
                <w:rFonts w:ascii="Times New Roman" w:hAnsi="Times New Roman" w:cs="Times New Roman"/>
                <w:sz w:val="24"/>
                <w:szCs w:val="24"/>
                <w:vertAlign w:val="subscript"/>
              </w:rPr>
              <w:t>3</w:t>
            </w:r>
            <w:r w:rsidRPr="002207C8">
              <w:rPr>
                <w:rFonts w:ascii="Times New Roman" w:hAnsi="Times New Roman" w:cs="Times New Roman"/>
                <w:sz w:val="24"/>
                <w:szCs w:val="24"/>
                <w:vertAlign w:val="superscript"/>
              </w:rPr>
              <w:t>-</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13</w:t>
            </w:r>
          </w:p>
        </w:tc>
        <w:tc>
          <w:tcPr>
            <w:tcW w:w="1755"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NO3-</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NO</w:t>
            </w:r>
            <w:r w:rsidRPr="002207C8">
              <w:rPr>
                <w:rFonts w:ascii="Times New Roman" w:hAnsi="Times New Roman" w:cs="Times New Roman"/>
                <w:sz w:val="24"/>
                <w:szCs w:val="24"/>
                <w:vertAlign w:val="subscript"/>
              </w:rPr>
              <w:t>3</w:t>
            </w:r>
            <w:r w:rsidRPr="002207C8">
              <w:rPr>
                <w:rFonts w:ascii="Times New Roman" w:hAnsi="Times New Roman" w:cs="Times New Roman"/>
                <w:sz w:val="24"/>
                <w:szCs w:val="24"/>
                <w:vertAlign w:val="superscript"/>
              </w:rPr>
              <w:t>-</w:t>
            </w:r>
          </w:p>
        </w:tc>
      </w:tr>
      <w:tr w:rsidR="002E5419" w:rsidRPr="002207C8" w:rsidTr="006517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40"/>
          <w:jc w:val="center"/>
        </w:trPr>
        <w:tc>
          <w:tcPr>
            <w:tcW w:w="1121"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14</w:t>
            </w:r>
          </w:p>
        </w:tc>
        <w:tc>
          <w:tcPr>
            <w:tcW w:w="1755"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NO2-</w:t>
            </w:r>
          </w:p>
        </w:tc>
        <w:tc>
          <w:tcPr>
            <w:tcW w:w="3827" w:type="dxa"/>
            <w:shd w:val="clear" w:color="auto" w:fill="auto"/>
            <w:vAlign w:val="center"/>
          </w:tcPr>
          <w:p w:rsidR="002E5419" w:rsidRPr="002207C8" w:rsidRDefault="002E5419"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Аніон оксиду азоту(IV)</w:t>
            </w:r>
          </w:p>
        </w:tc>
        <w:tc>
          <w:tcPr>
            <w:tcW w:w="1825" w:type="dxa"/>
            <w:shd w:val="clear" w:color="auto" w:fill="auto"/>
            <w:noWrap/>
            <w:vAlign w:val="center"/>
          </w:tcPr>
          <w:p w:rsidR="002E5419" w:rsidRPr="002207C8" w:rsidRDefault="002E5419"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NO</w:t>
            </w:r>
            <w:r w:rsidRPr="002207C8">
              <w:rPr>
                <w:rFonts w:ascii="Times New Roman" w:hAnsi="Times New Roman" w:cs="Times New Roman"/>
                <w:sz w:val="24"/>
                <w:szCs w:val="24"/>
                <w:vertAlign w:val="subscript"/>
              </w:rPr>
              <w:t>2</w:t>
            </w:r>
            <w:r w:rsidRPr="002207C8">
              <w:rPr>
                <w:rFonts w:ascii="Times New Roman" w:hAnsi="Times New Roman" w:cs="Times New Roman"/>
                <w:sz w:val="24"/>
                <w:szCs w:val="24"/>
                <w:vertAlign w:val="superscript"/>
              </w:rPr>
              <w:t>-</w:t>
            </w:r>
          </w:p>
        </w:tc>
      </w:tr>
    </w:tbl>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lastRenderedPageBreak/>
        <w:t xml:space="preserve">Результатом є матеріальний баланс процесу, що наведений у таблиці </w:t>
      </w:r>
      <w:r w:rsidR="008E7574" w:rsidRPr="002207C8">
        <w:rPr>
          <w:rFonts w:ascii="Times New Roman" w:eastAsia="Times New Roman" w:hAnsi="Times New Roman" w:cs="Times New Roman"/>
          <w:color w:val="000000"/>
          <w:sz w:val="28"/>
          <w:szCs w:val="28"/>
          <w:lang w:eastAsia="ru-RU"/>
        </w:rPr>
        <w:t>3</w:t>
      </w:r>
      <w:r w:rsidRPr="002207C8">
        <w:rPr>
          <w:rFonts w:ascii="Times New Roman" w:eastAsia="Times New Roman" w:hAnsi="Times New Roman" w:cs="Times New Roman"/>
          <w:color w:val="000000"/>
          <w:sz w:val="28"/>
          <w:szCs w:val="28"/>
          <w:lang w:eastAsia="ru-RU"/>
        </w:rPr>
        <w:t xml:space="preserve">.4, ця таблиця наводить лише масовий матеріальний баланс по апаратам, повний опис наданий у додатку </w:t>
      </w:r>
      <w:r w:rsidR="00480477" w:rsidRPr="002207C8">
        <w:rPr>
          <w:rFonts w:ascii="Times New Roman" w:eastAsia="Times New Roman" w:hAnsi="Times New Roman" w:cs="Times New Roman"/>
          <w:color w:val="000000"/>
          <w:sz w:val="28"/>
          <w:szCs w:val="28"/>
          <w:lang w:eastAsia="ru-RU"/>
        </w:rPr>
        <w:t>А</w:t>
      </w:r>
      <w:r w:rsidRPr="002207C8">
        <w:rPr>
          <w:rFonts w:ascii="Times New Roman" w:eastAsia="Times New Roman" w:hAnsi="Times New Roman" w:cs="Times New Roman"/>
          <w:color w:val="000000"/>
          <w:sz w:val="28"/>
          <w:szCs w:val="28"/>
          <w:lang w:eastAsia="ru-RU"/>
        </w:rPr>
        <w:t>.</w:t>
      </w:r>
    </w:p>
    <w:p w:rsidR="002E5419" w:rsidRPr="002207C8" w:rsidRDefault="002E5419" w:rsidP="00F8474C">
      <w:pPr>
        <w:autoSpaceDE w:val="0"/>
        <w:autoSpaceDN w:val="0"/>
        <w:adjustRightInd w:val="0"/>
        <w:spacing w:after="0" w:line="360" w:lineRule="auto"/>
        <w:jc w:val="right"/>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 xml:space="preserve">Таблиця </w:t>
      </w:r>
      <w:r w:rsidR="008E7574" w:rsidRPr="002207C8">
        <w:rPr>
          <w:rFonts w:ascii="Times New Roman" w:eastAsia="Times New Roman" w:hAnsi="Times New Roman" w:cs="Times New Roman"/>
          <w:sz w:val="24"/>
          <w:szCs w:val="24"/>
          <w:lang w:eastAsia="ru-RU"/>
        </w:rPr>
        <w:t>3</w:t>
      </w:r>
      <w:r w:rsidRPr="002207C8">
        <w:rPr>
          <w:rFonts w:ascii="Times New Roman" w:eastAsia="Times New Roman" w:hAnsi="Times New Roman" w:cs="Times New Roman"/>
          <w:sz w:val="24"/>
          <w:szCs w:val="24"/>
          <w:lang w:eastAsia="ru-RU"/>
        </w:rPr>
        <w:t>.4</w:t>
      </w:r>
    </w:p>
    <w:p w:rsidR="002E5419" w:rsidRPr="002207C8" w:rsidRDefault="002E5419" w:rsidP="00F8474C">
      <w:pPr>
        <w:autoSpaceDE w:val="0"/>
        <w:autoSpaceDN w:val="0"/>
        <w:adjustRightInd w:val="0"/>
        <w:spacing w:after="0"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Матеріальний баланс процесу</w:t>
      </w:r>
    </w:p>
    <w:tbl>
      <w:tblPr>
        <w:tblW w:w="9315" w:type="dxa"/>
        <w:jc w:val="center"/>
        <w:tblBorders>
          <w:top w:val="single" w:sz="18" w:space="0" w:color="00FF00"/>
          <w:left w:val="single" w:sz="18" w:space="0" w:color="00FF00"/>
          <w:bottom w:val="single" w:sz="18" w:space="0" w:color="00FF00"/>
          <w:right w:val="single" w:sz="18" w:space="0" w:color="66FF33"/>
          <w:insideH w:val="single" w:sz="18" w:space="0" w:color="66FF33"/>
          <w:insideV w:val="single" w:sz="18" w:space="0" w:color="66FF33"/>
        </w:tblBorders>
        <w:tblCellMar>
          <w:left w:w="0" w:type="dxa"/>
          <w:right w:w="0" w:type="dxa"/>
        </w:tblCellMar>
        <w:tblLook w:val="04A0"/>
      </w:tblPr>
      <w:tblGrid>
        <w:gridCol w:w="1664"/>
        <w:gridCol w:w="1445"/>
        <w:gridCol w:w="2330"/>
        <w:gridCol w:w="1445"/>
        <w:gridCol w:w="1122"/>
        <w:gridCol w:w="1309"/>
      </w:tblGrid>
      <w:tr w:rsidR="002E5419" w:rsidRPr="002207C8" w:rsidTr="00651794">
        <w:trPr>
          <w:trHeight w:val="412"/>
          <w:jc w:val="center"/>
        </w:trPr>
        <w:tc>
          <w:tcPr>
            <w:tcW w:w="1666" w:type="dxa"/>
            <w:vMerge w:val="restart"/>
            <w:tcBorders>
              <w:top w:val="single" w:sz="12" w:space="0" w:color="auto"/>
              <w:left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b/>
                <w:sz w:val="24"/>
                <w:szCs w:val="36"/>
                <w:lang w:eastAsia="ru-RU"/>
              </w:rPr>
            </w:pPr>
            <w:r w:rsidRPr="002207C8">
              <w:rPr>
                <w:rFonts w:ascii="Times New Roman" w:eastAsia="Times New Roman" w:hAnsi="Times New Roman" w:cs="Times New Roman"/>
                <w:b/>
                <w:szCs w:val="36"/>
                <w:lang w:eastAsia="ru-RU"/>
              </w:rPr>
              <w:t>Апарат</w:t>
            </w:r>
          </w:p>
        </w:tc>
        <w:tc>
          <w:tcPr>
            <w:tcW w:w="3784" w:type="dxa"/>
            <w:gridSpan w:val="2"/>
            <w:tcBorders>
              <w:top w:val="single" w:sz="12" w:space="0" w:color="auto"/>
              <w:left w:val="single" w:sz="12" w:space="0" w:color="auto"/>
              <w:bottom w:val="single" w:sz="8" w:space="0" w:color="000000"/>
              <w:right w:val="single" w:sz="12" w:space="0" w:color="auto"/>
            </w:tcBorders>
            <w:shd w:val="clear" w:color="auto" w:fill="auto"/>
            <w:vAlign w:val="center"/>
          </w:tcPr>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Прихід</w:t>
            </w:r>
          </w:p>
        </w:tc>
        <w:tc>
          <w:tcPr>
            <w:tcW w:w="3865" w:type="dxa"/>
            <w:gridSpan w:val="3"/>
            <w:tcBorders>
              <w:top w:val="single" w:sz="12" w:space="0" w:color="auto"/>
              <w:left w:val="single" w:sz="12" w:space="0" w:color="auto"/>
              <w:bottom w:val="single" w:sz="8" w:space="0" w:color="000000"/>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Вихід</w:t>
            </w:r>
          </w:p>
        </w:tc>
      </w:tr>
      <w:tr w:rsidR="002E5419" w:rsidRPr="002207C8" w:rsidTr="00651794">
        <w:trPr>
          <w:trHeight w:val="412"/>
          <w:jc w:val="center"/>
        </w:trPr>
        <w:tc>
          <w:tcPr>
            <w:tcW w:w="1666" w:type="dxa"/>
            <w:vMerge/>
            <w:tcBorders>
              <w:left w:val="single" w:sz="12" w:space="0" w:color="auto"/>
              <w:bottom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p>
        </w:tc>
        <w:tc>
          <w:tcPr>
            <w:tcW w:w="1445" w:type="dxa"/>
            <w:vMerge w:val="restart"/>
            <w:tcBorders>
              <w:top w:val="single" w:sz="8" w:space="0" w:color="000000"/>
              <w:left w:val="single" w:sz="12" w:space="0" w:color="auto"/>
              <w:right w:val="single" w:sz="8" w:space="0" w:color="000000"/>
            </w:tcBorders>
            <w:shd w:val="clear" w:color="auto" w:fill="auto"/>
            <w:tcMar>
              <w:top w:w="15" w:type="dxa"/>
              <w:left w:w="101" w:type="dxa"/>
              <w:bottom w:w="0" w:type="dxa"/>
              <w:right w:w="101" w:type="dxa"/>
            </w:tcMar>
            <w:vAlign w:val="center"/>
          </w:tcPr>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2339" w:type="dxa"/>
            <w:tcBorders>
              <w:top w:val="single" w:sz="8" w:space="0" w:color="000000"/>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кг/</w:t>
            </w:r>
            <w:proofErr w:type="spellStart"/>
            <w:r w:rsidRPr="002207C8">
              <w:rPr>
                <w:rFonts w:ascii="Times New Roman" w:eastAsia="Tahoma" w:hAnsi="Times New Roman" w:cs="Times New Roman"/>
                <w:b/>
                <w:bCs/>
                <w:kern w:val="24"/>
                <w:szCs w:val="48"/>
                <w:lang w:eastAsia="ru-RU"/>
              </w:rPr>
              <w:t>год</w:t>
            </w:r>
            <w:proofErr w:type="spellEnd"/>
          </w:p>
        </w:tc>
        <w:tc>
          <w:tcPr>
            <w:tcW w:w="1445" w:type="dxa"/>
            <w:vMerge w:val="restart"/>
            <w:tcBorders>
              <w:top w:val="single" w:sz="8" w:space="0" w:color="000000"/>
              <w:left w:val="single" w:sz="12" w:space="0" w:color="auto"/>
              <w:right w:val="single" w:sz="8" w:space="0" w:color="000000"/>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2420" w:type="dxa"/>
            <w:gridSpan w:val="2"/>
            <w:tcBorders>
              <w:top w:val="single" w:sz="8" w:space="0" w:color="000000"/>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кг/</w:t>
            </w:r>
            <w:proofErr w:type="spellStart"/>
            <w:r w:rsidRPr="002207C8">
              <w:rPr>
                <w:rFonts w:ascii="Times New Roman" w:eastAsia="Tahoma" w:hAnsi="Times New Roman" w:cs="Times New Roman"/>
                <w:b/>
                <w:bCs/>
                <w:kern w:val="24"/>
                <w:szCs w:val="48"/>
                <w:lang w:eastAsia="ru-RU"/>
              </w:rPr>
              <w:t>год</w:t>
            </w:r>
            <w:proofErr w:type="spellEnd"/>
          </w:p>
        </w:tc>
      </w:tr>
      <w:tr w:rsidR="002E5419" w:rsidRPr="002207C8" w:rsidTr="00651794">
        <w:trPr>
          <w:trHeight w:val="314"/>
          <w:jc w:val="center"/>
        </w:trPr>
        <w:tc>
          <w:tcPr>
            <w:tcW w:w="1666" w:type="dxa"/>
            <w:vMerge w:val="restart"/>
            <w:tcBorders>
              <w:top w:val="single" w:sz="12" w:space="0" w:color="auto"/>
              <w:left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ahoma" w:hAnsi="Times New Roman" w:cs="Times New Roman"/>
                <w:kern w:val="24"/>
                <w:sz w:val="24"/>
                <w:szCs w:val="48"/>
                <w:lang w:eastAsia="ru-RU"/>
              </w:rPr>
            </w:pPr>
            <w:r w:rsidRPr="002207C8">
              <w:rPr>
                <w:rFonts w:ascii="Times New Roman" w:eastAsia="Tahoma" w:hAnsi="Times New Roman" w:cs="Times New Roman"/>
                <w:kern w:val="24"/>
                <w:szCs w:val="48"/>
                <w:lang w:eastAsia="ru-RU"/>
              </w:rPr>
              <w:t>Механічний зернистий фільтр</w:t>
            </w:r>
          </w:p>
        </w:tc>
        <w:tc>
          <w:tcPr>
            <w:tcW w:w="1445" w:type="dxa"/>
            <w:vMerge/>
            <w:tcBorders>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2339" w:type="dxa"/>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ind w:left="-76"/>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 xml:space="preserve">Потік </w:t>
            </w:r>
            <w:r w:rsidRPr="002207C8">
              <w:rPr>
                <w:rFonts w:ascii="Times New Roman" w:eastAsia="Times New Roman" w:hAnsi="Times New Roman" w:cs="Times New Roman"/>
                <w:i/>
                <w:color w:val="000000"/>
                <w:sz w:val="24"/>
                <w:szCs w:val="24"/>
                <w:lang w:eastAsia="ru-RU"/>
              </w:rPr>
              <w:t>IN</w:t>
            </w:r>
          </w:p>
        </w:tc>
        <w:tc>
          <w:tcPr>
            <w:tcW w:w="1445" w:type="dxa"/>
            <w:vMerge/>
            <w:tcBorders>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1110" w:type="dxa"/>
            <w:tcBorders>
              <w:top w:val="single" w:sz="6"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 xml:space="preserve">Потік </w:t>
            </w:r>
            <w:r w:rsidRPr="002207C8">
              <w:rPr>
                <w:rFonts w:ascii="Times New Roman" w:eastAsia="Times New Roman" w:hAnsi="Times New Roman" w:cs="Times New Roman"/>
                <w:i/>
                <w:color w:val="000000"/>
                <w:sz w:val="24"/>
                <w:szCs w:val="24"/>
                <w:lang w:eastAsia="ru-RU"/>
              </w:rPr>
              <w:t>DASH</w:t>
            </w:r>
          </w:p>
        </w:tc>
        <w:tc>
          <w:tcPr>
            <w:tcW w:w="1310" w:type="dxa"/>
            <w:tcBorders>
              <w:top w:val="single" w:sz="6" w:space="0" w:color="auto"/>
              <w:left w:val="single" w:sz="4" w:space="0" w:color="auto"/>
              <w:bottom w:val="single" w:sz="6" w:space="0" w:color="auto"/>
              <w:right w:val="single" w:sz="4" w:space="0" w:color="auto"/>
            </w:tcBorders>
            <w:shd w:val="clear" w:color="auto" w:fill="auto"/>
            <w:vAlign w:val="center"/>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 xml:space="preserve">Потік          </w:t>
            </w:r>
            <w:r w:rsidRPr="002207C8">
              <w:rPr>
                <w:rFonts w:ascii="Times New Roman" w:eastAsia="Times New Roman" w:hAnsi="Times New Roman" w:cs="Times New Roman"/>
                <w:i/>
                <w:color w:val="000000"/>
                <w:sz w:val="24"/>
                <w:szCs w:val="24"/>
                <w:lang w:eastAsia="ru-RU"/>
              </w:rPr>
              <w:t>TO KATION</w:t>
            </w:r>
          </w:p>
        </w:tc>
      </w:tr>
      <w:tr w:rsidR="002E5419" w:rsidRPr="002207C8" w:rsidTr="00651794">
        <w:trPr>
          <w:trHeight w:val="3557"/>
          <w:jc w:val="center"/>
        </w:trPr>
        <w:tc>
          <w:tcPr>
            <w:tcW w:w="1666" w:type="dxa"/>
            <w:vMerge/>
            <w:tcBorders>
              <w:left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Ca</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Mg</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vertAlign w:val="superscript"/>
                <w:lang w:eastAsia="ru-RU"/>
              </w:rPr>
            </w:pPr>
            <w:r w:rsidRPr="002207C8">
              <w:rPr>
                <w:rFonts w:ascii="Times New Roman" w:eastAsia="Times New Roman" w:hAnsi="Times New Roman" w:cs="Times New Roman"/>
                <w:sz w:val="20"/>
                <w:szCs w:val="20"/>
                <w:lang w:eastAsia="ru-RU"/>
              </w:rPr>
              <w:t>NH</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K</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proofErr w:type="spellStart"/>
            <w:r w:rsidRPr="002207C8">
              <w:rPr>
                <w:rFonts w:ascii="Times New Roman" w:eastAsia="Times New Roman" w:hAnsi="Times New Roman" w:cs="Times New Roman"/>
                <w:sz w:val="20"/>
                <w:szCs w:val="20"/>
                <w:lang w:eastAsia="ru-RU"/>
              </w:rPr>
              <w:t>Fe</w:t>
            </w:r>
            <w:proofErr w:type="spellEnd"/>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HCO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18"/>
                <w:szCs w:val="18"/>
                <w:lang w:eastAsia="ru-RU"/>
              </w:rPr>
            </w:pPr>
          </w:p>
        </w:tc>
        <w:tc>
          <w:tcPr>
            <w:tcW w:w="2339" w:type="dxa"/>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152063,059</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14,017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3,115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16,197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10,902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10,902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0,045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26,040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Ca</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Mg</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vertAlign w:val="superscript"/>
                <w:lang w:eastAsia="ru-RU"/>
              </w:rPr>
            </w:pPr>
            <w:r w:rsidRPr="002207C8">
              <w:rPr>
                <w:rFonts w:ascii="Times New Roman" w:eastAsia="Times New Roman" w:hAnsi="Times New Roman" w:cs="Times New Roman"/>
                <w:sz w:val="20"/>
                <w:szCs w:val="20"/>
                <w:lang w:eastAsia="ru-RU"/>
              </w:rPr>
              <w:t>NH</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K</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proofErr w:type="spellStart"/>
            <w:r w:rsidRPr="002207C8">
              <w:rPr>
                <w:rFonts w:ascii="Times New Roman" w:eastAsia="Times New Roman" w:hAnsi="Times New Roman" w:cs="Times New Roman"/>
                <w:sz w:val="20"/>
                <w:szCs w:val="20"/>
                <w:lang w:eastAsia="ru-RU"/>
              </w:rPr>
              <w:t>Fe</w:t>
            </w:r>
            <w:proofErr w:type="spellEnd"/>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HCO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1110" w:type="dxa"/>
            <w:tcBorders>
              <w:top w:val="single" w:sz="6"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15,206</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p>
        </w:tc>
        <w:tc>
          <w:tcPr>
            <w:tcW w:w="1310" w:type="dxa"/>
            <w:tcBorders>
              <w:top w:val="single" w:sz="6" w:space="0" w:color="auto"/>
              <w:left w:val="single" w:sz="4" w:space="0" w:color="auto"/>
              <w:bottom w:val="single" w:sz="6" w:space="0" w:color="auto"/>
              <w:right w:val="single" w:sz="12" w:space="0" w:color="auto"/>
            </w:tcBorders>
            <w:shd w:val="clear" w:color="auto" w:fill="auto"/>
            <w:vAlign w:val="center"/>
          </w:tcPr>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152047,853</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14,017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3,115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16,197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10,902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10,902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0,045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26,040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p>
        </w:tc>
      </w:tr>
      <w:tr w:rsidR="002E5419" w:rsidRPr="002207C8" w:rsidTr="00651794">
        <w:trPr>
          <w:trHeight w:val="314"/>
          <w:jc w:val="center"/>
        </w:trPr>
        <w:tc>
          <w:tcPr>
            <w:tcW w:w="1666" w:type="dxa"/>
            <w:vMerge/>
            <w:tcBorders>
              <w:left w:val="single" w:sz="12" w:space="0" w:color="auto"/>
              <w:bottom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ahoma" w:hAnsi="Times New Roman" w:cs="Times New Roman"/>
                <w:kern w:val="24"/>
                <w:sz w:val="24"/>
                <w:szCs w:val="48"/>
                <w:lang w:eastAsia="ru-RU"/>
              </w:rPr>
            </w:pPr>
          </w:p>
        </w:tc>
        <w:tc>
          <w:tcPr>
            <w:tcW w:w="1445" w:type="dxa"/>
            <w:tcBorders>
              <w:top w:val="single" w:sz="6" w:space="0" w:color="auto"/>
              <w:left w:val="single" w:sz="12" w:space="0" w:color="auto"/>
              <w:bottom w:val="single" w:sz="12" w:space="0" w:color="auto"/>
              <w:right w:val="single" w:sz="8" w:space="0" w:color="000000"/>
            </w:tcBorders>
            <w:shd w:val="clear" w:color="auto" w:fill="auto"/>
            <w:tcMar>
              <w:top w:w="15" w:type="dxa"/>
              <w:left w:w="101" w:type="dxa"/>
              <w:bottom w:w="0" w:type="dxa"/>
              <w:right w:w="101" w:type="dxa"/>
            </w:tcMar>
            <w:vAlign w:val="center"/>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r w:rsidRPr="002207C8">
              <w:rPr>
                <w:rFonts w:ascii="Times New Roman" w:eastAsia="Times New Roman" w:hAnsi="Times New Roman" w:cs="Times New Roman"/>
                <w:szCs w:val="36"/>
                <w:lang w:eastAsia="ru-RU"/>
              </w:rPr>
              <w:t>Сума</w:t>
            </w:r>
          </w:p>
        </w:tc>
        <w:tc>
          <w:tcPr>
            <w:tcW w:w="2339" w:type="dxa"/>
            <w:tcBorders>
              <w:top w:val="single" w:sz="6" w:space="0" w:color="auto"/>
              <w:left w:val="single" w:sz="8" w:space="0" w:color="000000"/>
              <w:bottom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i/>
                <w:color w:val="000000"/>
                <w:sz w:val="24"/>
                <w:szCs w:val="24"/>
                <w:u w:val="single"/>
                <w:lang w:eastAsia="ru-RU"/>
              </w:rPr>
            </w:pPr>
            <w:r w:rsidRPr="002207C8">
              <w:rPr>
                <w:rFonts w:ascii="Times New Roman" w:eastAsia="Times New Roman" w:hAnsi="Times New Roman" w:cs="Times New Roman"/>
                <w:i/>
                <w:color w:val="000000"/>
                <w:u w:val="single"/>
                <w:lang w:eastAsia="ru-RU"/>
              </w:rPr>
              <w:t>152242,9</w:t>
            </w:r>
          </w:p>
        </w:tc>
        <w:tc>
          <w:tcPr>
            <w:tcW w:w="1445" w:type="dxa"/>
            <w:tcBorders>
              <w:top w:val="single" w:sz="6" w:space="0" w:color="auto"/>
              <w:left w:val="single" w:sz="12" w:space="0" w:color="auto"/>
              <w:bottom w:val="single" w:sz="12" w:space="0" w:color="auto"/>
              <w:right w:val="single" w:sz="8" w:space="0" w:color="000000"/>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r w:rsidRPr="002207C8">
              <w:rPr>
                <w:rFonts w:ascii="Times New Roman" w:eastAsia="Times New Roman" w:hAnsi="Times New Roman" w:cs="Times New Roman"/>
                <w:szCs w:val="36"/>
                <w:lang w:eastAsia="ru-RU"/>
              </w:rPr>
              <w:t>Сума</w:t>
            </w:r>
          </w:p>
        </w:tc>
        <w:tc>
          <w:tcPr>
            <w:tcW w:w="1110" w:type="dxa"/>
            <w:tcBorders>
              <w:top w:val="single" w:sz="6" w:space="0" w:color="auto"/>
              <w:left w:val="single" w:sz="8" w:space="0" w:color="000000"/>
              <w:bottom w:val="single" w:sz="12" w:space="0" w:color="auto"/>
              <w:right w:val="single" w:sz="4"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i/>
                <w:color w:val="000000"/>
                <w:sz w:val="24"/>
                <w:szCs w:val="24"/>
                <w:u w:val="single"/>
                <w:lang w:eastAsia="ru-RU"/>
              </w:rPr>
            </w:pPr>
            <w:r w:rsidRPr="002207C8">
              <w:rPr>
                <w:rFonts w:ascii="Times New Roman" w:eastAsia="Times New Roman" w:hAnsi="Times New Roman" w:cs="Times New Roman"/>
                <w:i/>
                <w:color w:val="000000"/>
                <w:u w:val="single"/>
                <w:lang w:eastAsia="ru-RU"/>
              </w:rPr>
              <w:t>15,206</w:t>
            </w:r>
          </w:p>
        </w:tc>
        <w:tc>
          <w:tcPr>
            <w:tcW w:w="1310" w:type="dxa"/>
            <w:tcBorders>
              <w:top w:val="single" w:sz="6" w:space="0" w:color="auto"/>
              <w:left w:val="single" w:sz="4" w:space="0" w:color="auto"/>
              <w:bottom w:val="single" w:sz="12" w:space="0" w:color="auto"/>
              <w:right w:val="single" w:sz="12" w:space="0" w:color="auto"/>
            </w:tcBorders>
            <w:shd w:val="clear" w:color="auto" w:fill="auto"/>
            <w:vAlign w:val="center"/>
          </w:tcPr>
          <w:p w:rsidR="002E5419" w:rsidRPr="002207C8" w:rsidRDefault="002E5419" w:rsidP="00F8474C">
            <w:pPr>
              <w:spacing w:after="0" w:line="240" w:lineRule="auto"/>
              <w:jc w:val="center"/>
              <w:rPr>
                <w:rFonts w:ascii="Times New Roman" w:eastAsia="Times New Roman" w:hAnsi="Times New Roman" w:cs="Times New Roman"/>
                <w:i/>
                <w:color w:val="000000"/>
                <w:sz w:val="24"/>
                <w:szCs w:val="24"/>
                <w:u w:val="single"/>
                <w:lang w:eastAsia="ru-RU"/>
              </w:rPr>
            </w:pPr>
            <w:r w:rsidRPr="002207C8">
              <w:rPr>
                <w:rFonts w:ascii="Times New Roman" w:eastAsia="Times New Roman" w:hAnsi="Times New Roman" w:cs="Times New Roman"/>
                <w:i/>
                <w:color w:val="000000"/>
                <w:u w:val="single"/>
                <w:lang w:eastAsia="ru-RU"/>
              </w:rPr>
              <w:t>152227,7</w:t>
            </w:r>
          </w:p>
        </w:tc>
      </w:tr>
      <w:tr w:rsidR="002E5419" w:rsidRPr="002207C8" w:rsidTr="00651794">
        <w:trPr>
          <w:trHeight w:val="314"/>
          <w:jc w:val="center"/>
        </w:trPr>
        <w:tc>
          <w:tcPr>
            <w:tcW w:w="1666" w:type="dxa"/>
            <w:tcBorders>
              <w:top w:val="single" w:sz="12" w:space="0" w:color="auto"/>
              <w:left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ahoma" w:hAnsi="Times New Roman" w:cs="Times New Roman"/>
                <w:kern w:val="24"/>
                <w:sz w:val="24"/>
                <w:szCs w:val="48"/>
                <w:lang w:eastAsia="ru-RU"/>
              </w:rPr>
            </w:pPr>
          </w:p>
        </w:tc>
        <w:tc>
          <w:tcPr>
            <w:tcW w:w="1445" w:type="dxa"/>
            <w:tcBorders>
              <w:top w:val="single" w:sz="12"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2339" w:type="dxa"/>
            <w:tcBorders>
              <w:top w:val="single" w:sz="12"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p>
        </w:tc>
        <w:tc>
          <w:tcPr>
            <w:tcW w:w="1445" w:type="dxa"/>
            <w:tcBorders>
              <w:top w:val="single" w:sz="12"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1110" w:type="dxa"/>
            <w:tcBorders>
              <w:top w:val="single" w:sz="12"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p>
        </w:tc>
        <w:tc>
          <w:tcPr>
            <w:tcW w:w="1310" w:type="dxa"/>
            <w:tcBorders>
              <w:top w:val="single" w:sz="12" w:space="0" w:color="auto"/>
              <w:left w:val="single" w:sz="4" w:space="0" w:color="auto"/>
              <w:bottom w:val="single" w:sz="6" w:space="0" w:color="auto"/>
              <w:right w:val="single" w:sz="12" w:space="0" w:color="auto"/>
            </w:tcBorders>
            <w:shd w:val="clear" w:color="auto" w:fill="auto"/>
            <w:vAlign w:val="center"/>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p>
        </w:tc>
      </w:tr>
      <w:tr w:rsidR="002E5419" w:rsidRPr="002207C8" w:rsidTr="00651794">
        <w:trPr>
          <w:trHeight w:val="314"/>
          <w:jc w:val="center"/>
        </w:trPr>
        <w:tc>
          <w:tcPr>
            <w:tcW w:w="1666" w:type="dxa"/>
            <w:vMerge w:val="restart"/>
            <w:tcBorders>
              <w:top w:val="single" w:sz="12" w:space="0" w:color="auto"/>
              <w:left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ahoma" w:hAnsi="Times New Roman" w:cs="Times New Roman"/>
                <w:kern w:val="24"/>
                <w:sz w:val="24"/>
                <w:szCs w:val="48"/>
                <w:lang w:eastAsia="ru-RU"/>
              </w:rPr>
            </w:pPr>
            <w:proofErr w:type="spellStart"/>
            <w:r w:rsidRPr="002207C8">
              <w:rPr>
                <w:rFonts w:ascii="Times New Roman" w:eastAsia="Times New Roman" w:hAnsi="Times New Roman" w:cs="Times New Roman"/>
                <w:szCs w:val="36"/>
                <w:lang w:eastAsia="ru-RU"/>
              </w:rPr>
              <w:t>Н-катіонітовий</w:t>
            </w:r>
            <w:proofErr w:type="spellEnd"/>
            <w:r w:rsidRPr="002207C8">
              <w:rPr>
                <w:rFonts w:ascii="Times New Roman" w:eastAsia="Times New Roman" w:hAnsi="Times New Roman" w:cs="Times New Roman"/>
                <w:szCs w:val="36"/>
                <w:lang w:eastAsia="ru-RU"/>
              </w:rPr>
              <w:t xml:space="preserve"> фільтр</w:t>
            </w:r>
          </w:p>
        </w:tc>
        <w:tc>
          <w:tcPr>
            <w:tcW w:w="1445" w:type="dxa"/>
            <w:tcBorders>
              <w:top w:val="single" w:sz="12"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2339" w:type="dxa"/>
            <w:tcBorders>
              <w:top w:val="single" w:sz="12"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 xml:space="preserve">Потік       </w:t>
            </w:r>
          </w:p>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 xml:space="preserve">  </w:t>
            </w:r>
            <w:r w:rsidRPr="002207C8">
              <w:rPr>
                <w:rFonts w:ascii="Times New Roman" w:eastAsia="Times New Roman" w:hAnsi="Times New Roman" w:cs="Times New Roman"/>
                <w:i/>
                <w:color w:val="000000"/>
                <w:sz w:val="24"/>
                <w:szCs w:val="24"/>
                <w:lang w:eastAsia="ru-RU"/>
              </w:rPr>
              <w:t>TO KATION</w:t>
            </w:r>
          </w:p>
        </w:tc>
        <w:tc>
          <w:tcPr>
            <w:tcW w:w="1445" w:type="dxa"/>
            <w:tcBorders>
              <w:top w:val="single" w:sz="12"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1110" w:type="dxa"/>
            <w:tcBorders>
              <w:top w:val="single" w:sz="12"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KATION</w:t>
            </w:r>
          </w:p>
        </w:tc>
        <w:tc>
          <w:tcPr>
            <w:tcW w:w="1310" w:type="dxa"/>
            <w:tcBorders>
              <w:top w:val="single" w:sz="12" w:space="0" w:color="auto"/>
              <w:left w:val="single" w:sz="4" w:space="0" w:color="auto"/>
              <w:bottom w:val="single" w:sz="6" w:space="0" w:color="auto"/>
              <w:right w:val="single" w:sz="12" w:space="0" w:color="auto"/>
            </w:tcBorders>
            <w:shd w:val="clear" w:color="auto" w:fill="auto"/>
            <w:vAlign w:val="center"/>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TO REACTOR</w:t>
            </w:r>
          </w:p>
        </w:tc>
      </w:tr>
      <w:tr w:rsidR="002E5419" w:rsidRPr="002207C8" w:rsidTr="00651794">
        <w:trPr>
          <w:trHeight w:val="3583"/>
          <w:jc w:val="center"/>
        </w:trPr>
        <w:tc>
          <w:tcPr>
            <w:tcW w:w="1666" w:type="dxa"/>
            <w:vMerge/>
            <w:tcBorders>
              <w:left w:val="single" w:sz="12"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Ca</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Mg</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vertAlign w:val="superscript"/>
                <w:lang w:eastAsia="ru-RU"/>
              </w:rPr>
            </w:pPr>
            <w:r w:rsidRPr="002207C8">
              <w:rPr>
                <w:rFonts w:ascii="Times New Roman" w:eastAsia="Times New Roman" w:hAnsi="Times New Roman" w:cs="Times New Roman"/>
                <w:sz w:val="20"/>
                <w:szCs w:val="20"/>
                <w:lang w:eastAsia="ru-RU"/>
              </w:rPr>
              <w:t>NH</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K</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proofErr w:type="spellStart"/>
            <w:r w:rsidRPr="002207C8">
              <w:rPr>
                <w:rFonts w:ascii="Times New Roman" w:eastAsia="Times New Roman" w:hAnsi="Times New Roman" w:cs="Times New Roman"/>
                <w:sz w:val="20"/>
                <w:szCs w:val="20"/>
                <w:lang w:eastAsia="ru-RU"/>
              </w:rPr>
              <w:t>Fe</w:t>
            </w:r>
            <w:proofErr w:type="spellEnd"/>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HCO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2339" w:type="dxa"/>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152047,853</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14,017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3,115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16,197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10,902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10,902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0,045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26,040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Ca</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Mg</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vertAlign w:val="superscript"/>
                <w:lang w:eastAsia="ru-RU"/>
              </w:rPr>
            </w:pPr>
            <w:r w:rsidRPr="002207C8">
              <w:rPr>
                <w:rFonts w:ascii="Times New Roman" w:eastAsia="Times New Roman" w:hAnsi="Times New Roman" w:cs="Times New Roman"/>
                <w:sz w:val="20"/>
                <w:szCs w:val="20"/>
                <w:lang w:eastAsia="ru-RU"/>
              </w:rPr>
              <w:t>NH</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K</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proofErr w:type="spellStart"/>
            <w:r w:rsidRPr="002207C8">
              <w:rPr>
                <w:rFonts w:ascii="Times New Roman" w:eastAsia="Times New Roman" w:hAnsi="Times New Roman" w:cs="Times New Roman"/>
                <w:sz w:val="20"/>
                <w:szCs w:val="20"/>
                <w:lang w:eastAsia="ru-RU"/>
              </w:rPr>
              <w:t>Fe</w:t>
            </w:r>
            <w:proofErr w:type="spellEnd"/>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HCO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2E5419" w:rsidRPr="002207C8" w:rsidRDefault="002E5419" w:rsidP="00F8474C">
            <w:pPr>
              <w:spacing w:after="0" w:line="240" w:lineRule="auto"/>
              <w:rPr>
                <w:rFonts w:ascii="Times New Roman" w:eastAsia="Times New Roman" w:hAnsi="Times New Roman" w:cs="Times New Roman"/>
                <w:sz w:val="24"/>
                <w:szCs w:val="36"/>
                <w:lang w:eastAsia="ru-RU"/>
              </w:rPr>
            </w:pPr>
          </w:p>
        </w:tc>
        <w:tc>
          <w:tcPr>
            <w:tcW w:w="1110" w:type="dxa"/>
            <w:tcBorders>
              <w:top w:val="single" w:sz="6"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14,017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3,115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16,197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5,778</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10,902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0,045</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p>
        </w:tc>
        <w:tc>
          <w:tcPr>
            <w:tcW w:w="1310" w:type="dxa"/>
            <w:tcBorders>
              <w:top w:val="single" w:sz="6" w:space="0" w:color="auto"/>
              <w:left w:val="single" w:sz="4" w:space="0" w:color="auto"/>
              <w:bottom w:val="single" w:sz="6" w:space="0" w:color="auto"/>
              <w:right w:val="single" w:sz="12" w:space="0" w:color="auto"/>
            </w:tcBorders>
            <w:shd w:val="clear" w:color="auto" w:fill="auto"/>
            <w:vAlign w:val="center"/>
          </w:tcPr>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152047,853</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5,124</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26,040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2E5419" w:rsidRPr="002207C8" w:rsidRDefault="002E5419" w:rsidP="00F8474C">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2E5419" w:rsidRPr="002207C8" w:rsidRDefault="002E5419" w:rsidP="00F8474C">
            <w:pPr>
              <w:spacing w:after="0" w:line="240" w:lineRule="auto"/>
              <w:jc w:val="center"/>
              <w:rPr>
                <w:rFonts w:ascii="Times New Roman" w:eastAsia="Times New Roman" w:hAnsi="Times New Roman" w:cs="Times New Roman"/>
                <w:sz w:val="24"/>
                <w:szCs w:val="36"/>
                <w:lang w:eastAsia="ru-RU"/>
              </w:rPr>
            </w:pPr>
          </w:p>
        </w:tc>
      </w:tr>
      <w:tr w:rsidR="002E5419" w:rsidRPr="002207C8" w:rsidTr="00651794">
        <w:trPr>
          <w:trHeight w:val="510"/>
          <w:jc w:val="center"/>
        </w:trPr>
        <w:tc>
          <w:tcPr>
            <w:tcW w:w="1666" w:type="dxa"/>
            <w:vMerge/>
            <w:tcBorders>
              <w:left w:val="single" w:sz="12" w:space="0" w:color="auto"/>
              <w:bottom w:val="single" w:sz="4"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ahoma" w:hAnsi="Times New Roman" w:cs="Times New Roman"/>
                <w:kern w:val="24"/>
                <w:sz w:val="24"/>
                <w:szCs w:val="48"/>
                <w:lang w:eastAsia="ru-RU"/>
              </w:rPr>
            </w:pPr>
          </w:p>
        </w:tc>
        <w:tc>
          <w:tcPr>
            <w:tcW w:w="1445" w:type="dxa"/>
            <w:tcBorders>
              <w:top w:val="single" w:sz="6" w:space="0" w:color="auto"/>
              <w:left w:val="single" w:sz="12" w:space="0" w:color="auto"/>
              <w:bottom w:val="single" w:sz="4" w:space="0" w:color="auto"/>
              <w:right w:val="single" w:sz="8" w:space="0" w:color="000000"/>
            </w:tcBorders>
            <w:shd w:val="clear" w:color="auto" w:fill="auto"/>
            <w:tcMar>
              <w:top w:w="15" w:type="dxa"/>
              <w:left w:w="101" w:type="dxa"/>
              <w:bottom w:w="0" w:type="dxa"/>
              <w:right w:w="101" w:type="dxa"/>
            </w:tcMar>
            <w:vAlign w:val="center"/>
          </w:tcPr>
          <w:p w:rsidR="002E5419" w:rsidRPr="002207C8" w:rsidRDefault="002E5419" w:rsidP="00F8474C">
            <w:pPr>
              <w:spacing w:after="0" w:line="24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Сума</w:t>
            </w:r>
          </w:p>
          <w:p w:rsidR="002E5419" w:rsidRPr="002207C8" w:rsidRDefault="002E5419" w:rsidP="00F8474C">
            <w:pPr>
              <w:spacing w:after="0" w:line="240" w:lineRule="auto"/>
              <w:jc w:val="center"/>
              <w:rPr>
                <w:rFonts w:ascii="Times New Roman" w:eastAsia="Times New Roman" w:hAnsi="Times New Roman" w:cs="Times New Roman"/>
                <w:sz w:val="24"/>
                <w:szCs w:val="24"/>
                <w:lang w:eastAsia="ru-RU"/>
              </w:rPr>
            </w:pPr>
          </w:p>
        </w:tc>
        <w:tc>
          <w:tcPr>
            <w:tcW w:w="2339" w:type="dxa"/>
            <w:tcBorders>
              <w:top w:val="single" w:sz="6" w:space="0" w:color="auto"/>
              <w:left w:val="single" w:sz="8" w:space="0" w:color="000000"/>
              <w:bottom w:val="single" w:sz="4" w:space="0" w:color="auto"/>
              <w:right w:val="single" w:sz="12"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u w:val="single"/>
                <w:lang w:eastAsia="ru-RU"/>
              </w:rPr>
            </w:pPr>
            <w:r w:rsidRPr="002207C8">
              <w:rPr>
                <w:rFonts w:ascii="Times New Roman" w:eastAsia="Times New Roman" w:hAnsi="Times New Roman" w:cs="Times New Roman"/>
                <w:i/>
                <w:color w:val="000000"/>
                <w:sz w:val="24"/>
                <w:szCs w:val="24"/>
                <w:u w:val="single"/>
                <w:lang w:eastAsia="ru-RU"/>
              </w:rPr>
              <w:t>152227,7</w:t>
            </w:r>
          </w:p>
        </w:tc>
        <w:tc>
          <w:tcPr>
            <w:tcW w:w="1445" w:type="dxa"/>
            <w:tcBorders>
              <w:top w:val="single" w:sz="6" w:space="0" w:color="auto"/>
              <w:left w:val="single" w:sz="12" w:space="0" w:color="auto"/>
              <w:bottom w:val="single" w:sz="4" w:space="0" w:color="auto"/>
              <w:right w:val="single" w:sz="8" w:space="0" w:color="000000"/>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Сума</w:t>
            </w:r>
          </w:p>
        </w:tc>
        <w:tc>
          <w:tcPr>
            <w:tcW w:w="1110" w:type="dxa"/>
            <w:tcBorders>
              <w:top w:val="single" w:sz="6" w:space="0" w:color="auto"/>
              <w:left w:val="single" w:sz="8" w:space="0" w:color="000000"/>
              <w:bottom w:val="single" w:sz="4" w:space="0" w:color="auto"/>
              <w:right w:val="single" w:sz="4" w:space="0" w:color="auto"/>
            </w:tcBorders>
            <w:shd w:val="clear" w:color="auto" w:fill="auto"/>
            <w:tcMar>
              <w:top w:w="15" w:type="dxa"/>
              <w:left w:w="101" w:type="dxa"/>
              <w:bottom w:w="0" w:type="dxa"/>
              <w:right w:w="101" w:type="dxa"/>
            </w:tcMar>
            <w:vAlign w:val="center"/>
            <w:hideMark/>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u w:val="single"/>
                <w:lang w:eastAsia="ru-RU"/>
              </w:rPr>
            </w:pPr>
            <w:r w:rsidRPr="002207C8">
              <w:rPr>
                <w:rFonts w:ascii="Times New Roman" w:eastAsia="Times New Roman" w:hAnsi="Times New Roman" w:cs="Times New Roman"/>
                <w:color w:val="000000"/>
                <w:sz w:val="24"/>
                <w:szCs w:val="24"/>
                <w:u w:val="single"/>
                <w:lang w:eastAsia="ru-RU"/>
              </w:rPr>
              <w:t>50,054</w:t>
            </w:r>
          </w:p>
        </w:tc>
        <w:tc>
          <w:tcPr>
            <w:tcW w:w="1310" w:type="dxa"/>
            <w:tcBorders>
              <w:top w:val="single" w:sz="6" w:space="0" w:color="auto"/>
              <w:left w:val="single" w:sz="4" w:space="0" w:color="auto"/>
              <w:bottom w:val="single" w:sz="4" w:space="0" w:color="auto"/>
              <w:right w:val="single" w:sz="12" w:space="0" w:color="auto"/>
            </w:tcBorders>
            <w:shd w:val="clear" w:color="auto" w:fill="auto"/>
            <w:vAlign w:val="center"/>
          </w:tcPr>
          <w:p w:rsidR="002E5419" w:rsidRPr="002207C8" w:rsidRDefault="002E5419" w:rsidP="00F8474C">
            <w:pPr>
              <w:spacing w:after="0" w:line="240" w:lineRule="auto"/>
              <w:jc w:val="center"/>
              <w:rPr>
                <w:rFonts w:ascii="Times New Roman" w:eastAsia="Times New Roman" w:hAnsi="Times New Roman" w:cs="Times New Roman"/>
                <w:color w:val="000000"/>
                <w:sz w:val="24"/>
                <w:szCs w:val="24"/>
                <w:u w:val="single"/>
                <w:lang w:eastAsia="ru-RU"/>
              </w:rPr>
            </w:pPr>
            <w:r w:rsidRPr="002207C8">
              <w:rPr>
                <w:rFonts w:ascii="Times New Roman" w:eastAsia="Times New Roman" w:hAnsi="Times New Roman" w:cs="Times New Roman"/>
                <w:color w:val="000000"/>
                <w:sz w:val="24"/>
                <w:szCs w:val="24"/>
                <w:u w:val="single"/>
                <w:lang w:eastAsia="ru-RU"/>
              </w:rPr>
              <w:t>152177,7</w:t>
            </w:r>
          </w:p>
        </w:tc>
      </w:tr>
    </w:tbl>
    <w:p w:rsidR="004261D3" w:rsidRPr="002207C8" w:rsidRDefault="004261D3" w:rsidP="004261D3">
      <w:pPr>
        <w:spacing w:after="0" w:line="360" w:lineRule="auto"/>
        <w:ind w:firstLine="709"/>
        <w:jc w:val="right"/>
        <w:rPr>
          <w:rFonts w:ascii="Times New Roman" w:eastAsia="Times New Roman" w:hAnsi="Times New Roman" w:cs="Times New Roman"/>
          <w:sz w:val="26"/>
          <w:szCs w:val="26"/>
          <w:lang w:eastAsia="ru-RU"/>
        </w:rPr>
      </w:pPr>
    </w:p>
    <w:p w:rsidR="004261D3" w:rsidRPr="002207C8" w:rsidRDefault="004261D3">
      <w:pPr>
        <w:rPr>
          <w:rFonts w:ascii="Times New Roman" w:eastAsia="Times New Roman" w:hAnsi="Times New Roman" w:cs="Times New Roman"/>
          <w:sz w:val="26"/>
          <w:szCs w:val="26"/>
          <w:lang w:eastAsia="ru-RU"/>
        </w:rPr>
      </w:pPr>
      <w:r w:rsidRPr="002207C8">
        <w:rPr>
          <w:rFonts w:ascii="Times New Roman" w:eastAsia="Times New Roman" w:hAnsi="Times New Roman" w:cs="Times New Roman"/>
          <w:sz w:val="26"/>
          <w:szCs w:val="26"/>
          <w:lang w:eastAsia="ru-RU"/>
        </w:rPr>
        <w:br w:type="page"/>
      </w:r>
    </w:p>
    <w:p w:rsidR="002E5419" w:rsidRPr="002207C8" w:rsidRDefault="004261D3" w:rsidP="004261D3">
      <w:pPr>
        <w:spacing w:after="0" w:line="360" w:lineRule="auto"/>
        <w:ind w:firstLine="709"/>
        <w:jc w:val="right"/>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lastRenderedPageBreak/>
        <w:t>Продовження табл.3.4</w:t>
      </w:r>
    </w:p>
    <w:tbl>
      <w:tblPr>
        <w:tblW w:w="9315" w:type="dxa"/>
        <w:jc w:val="center"/>
        <w:tblBorders>
          <w:top w:val="single" w:sz="18" w:space="0" w:color="00FF00"/>
          <w:left w:val="single" w:sz="18" w:space="0" w:color="00FF00"/>
          <w:bottom w:val="single" w:sz="18" w:space="0" w:color="00FF00"/>
          <w:right w:val="single" w:sz="18" w:space="0" w:color="66FF33"/>
          <w:insideH w:val="single" w:sz="18" w:space="0" w:color="66FF33"/>
          <w:insideV w:val="single" w:sz="18" w:space="0" w:color="66FF33"/>
        </w:tblBorders>
        <w:tblCellMar>
          <w:left w:w="0" w:type="dxa"/>
          <w:right w:w="0" w:type="dxa"/>
        </w:tblCellMar>
        <w:tblLook w:val="04A0"/>
      </w:tblPr>
      <w:tblGrid>
        <w:gridCol w:w="1666"/>
        <w:gridCol w:w="1445"/>
        <w:gridCol w:w="2307"/>
        <w:gridCol w:w="1445"/>
        <w:gridCol w:w="1226"/>
        <w:gridCol w:w="1226"/>
      </w:tblGrid>
      <w:tr w:rsidR="004261D3" w:rsidRPr="002207C8" w:rsidTr="00651794">
        <w:trPr>
          <w:trHeight w:val="412"/>
          <w:jc w:val="center"/>
        </w:trPr>
        <w:tc>
          <w:tcPr>
            <w:tcW w:w="1666" w:type="dxa"/>
            <w:vMerge w:val="restart"/>
            <w:tcBorders>
              <w:top w:val="single" w:sz="12" w:space="0" w:color="auto"/>
              <w:left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b/>
                <w:sz w:val="24"/>
                <w:szCs w:val="36"/>
                <w:lang w:eastAsia="ru-RU"/>
              </w:rPr>
            </w:pPr>
            <w:r w:rsidRPr="002207C8">
              <w:rPr>
                <w:rFonts w:ascii="Times New Roman" w:eastAsia="Times New Roman" w:hAnsi="Times New Roman" w:cs="Times New Roman"/>
                <w:b/>
                <w:szCs w:val="36"/>
                <w:lang w:eastAsia="ru-RU"/>
              </w:rPr>
              <w:t>Апарат</w:t>
            </w:r>
          </w:p>
        </w:tc>
        <w:tc>
          <w:tcPr>
            <w:tcW w:w="3752" w:type="dxa"/>
            <w:gridSpan w:val="2"/>
            <w:tcBorders>
              <w:top w:val="single" w:sz="12" w:space="0" w:color="auto"/>
              <w:left w:val="single" w:sz="12" w:space="0" w:color="auto"/>
              <w:bottom w:val="single" w:sz="8" w:space="0" w:color="000000"/>
              <w:right w:val="single" w:sz="12" w:space="0" w:color="auto"/>
            </w:tcBorders>
            <w:shd w:val="clear" w:color="auto" w:fill="auto"/>
            <w:vAlign w:val="center"/>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Прихід</w:t>
            </w:r>
          </w:p>
        </w:tc>
        <w:tc>
          <w:tcPr>
            <w:tcW w:w="3897" w:type="dxa"/>
            <w:gridSpan w:val="3"/>
            <w:tcBorders>
              <w:top w:val="single" w:sz="12" w:space="0" w:color="auto"/>
              <w:left w:val="single" w:sz="12" w:space="0" w:color="auto"/>
              <w:bottom w:val="single" w:sz="8" w:space="0" w:color="000000"/>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Вихід</w:t>
            </w:r>
          </w:p>
        </w:tc>
      </w:tr>
      <w:tr w:rsidR="004261D3" w:rsidRPr="002207C8" w:rsidTr="00651794">
        <w:trPr>
          <w:trHeight w:val="412"/>
          <w:jc w:val="center"/>
        </w:trPr>
        <w:tc>
          <w:tcPr>
            <w:tcW w:w="1666" w:type="dxa"/>
            <w:vMerge/>
            <w:tcBorders>
              <w:left w:val="single" w:sz="12" w:space="0" w:color="auto"/>
              <w:bottom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c>
          <w:tcPr>
            <w:tcW w:w="1445" w:type="dxa"/>
            <w:vMerge w:val="restart"/>
            <w:tcBorders>
              <w:top w:val="single" w:sz="8" w:space="0" w:color="000000"/>
              <w:left w:val="single" w:sz="12"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2307" w:type="dxa"/>
            <w:tcBorders>
              <w:top w:val="single" w:sz="8" w:space="0" w:color="000000"/>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кг/</w:t>
            </w:r>
            <w:proofErr w:type="spellStart"/>
            <w:r w:rsidRPr="002207C8">
              <w:rPr>
                <w:rFonts w:ascii="Times New Roman" w:eastAsia="Tahoma" w:hAnsi="Times New Roman" w:cs="Times New Roman"/>
                <w:b/>
                <w:bCs/>
                <w:kern w:val="24"/>
                <w:szCs w:val="48"/>
                <w:lang w:eastAsia="ru-RU"/>
              </w:rPr>
              <w:t>год</w:t>
            </w:r>
            <w:proofErr w:type="spellEnd"/>
          </w:p>
        </w:tc>
        <w:tc>
          <w:tcPr>
            <w:tcW w:w="1445" w:type="dxa"/>
            <w:vMerge w:val="restart"/>
            <w:tcBorders>
              <w:top w:val="single" w:sz="8" w:space="0" w:color="000000"/>
              <w:left w:val="single" w:sz="12" w:space="0" w:color="auto"/>
              <w:right w:val="single" w:sz="8" w:space="0" w:color="000000"/>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2452" w:type="dxa"/>
            <w:gridSpan w:val="2"/>
            <w:tcBorders>
              <w:top w:val="single" w:sz="8" w:space="0" w:color="000000"/>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кг/</w:t>
            </w:r>
            <w:proofErr w:type="spellStart"/>
            <w:r w:rsidRPr="002207C8">
              <w:rPr>
                <w:rFonts w:ascii="Times New Roman" w:eastAsia="Tahoma" w:hAnsi="Times New Roman" w:cs="Times New Roman"/>
                <w:b/>
                <w:bCs/>
                <w:kern w:val="24"/>
                <w:szCs w:val="48"/>
                <w:lang w:eastAsia="ru-RU"/>
              </w:rPr>
              <w:t>год</w:t>
            </w:r>
            <w:proofErr w:type="spellEnd"/>
          </w:p>
        </w:tc>
      </w:tr>
      <w:tr w:rsidR="004261D3" w:rsidRPr="002207C8" w:rsidTr="00651794">
        <w:trPr>
          <w:trHeight w:val="314"/>
          <w:jc w:val="center"/>
        </w:trPr>
        <w:tc>
          <w:tcPr>
            <w:tcW w:w="1666" w:type="dxa"/>
            <w:vMerge w:val="restart"/>
            <w:tcBorders>
              <w:top w:val="single" w:sz="12" w:space="0" w:color="auto"/>
              <w:left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ahoma" w:hAnsi="Times New Roman" w:cs="Times New Roman"/>
                <w:kern w:val="24"/>
                <w:sz w:val="24"/>
                <w:szCs w:val="48"/>
                <w:lang w:eastAsia="ru-RU"/>
              </w:rPr>
            </w:pPr>
            <w:r w:rsidRPr="002207C8">
              <w:rPr>
                <w:rFonts w:ascii="Times New Roman" w:eastAsia="Times New Roman" w:hAnsi="Times New Roman" w:cs="Times New Roman"/>
                <w:szCs w:val="36"/>
                <w:lang w:eastAsia="ru-RU"/>
              </w:rPr>
              <w:t>Реактор</w:t>
            </w:r>
          </w:p>
        </w:tc>
        <w:tc>
          <w:tcPr>
            <w:tcW w:w="1445" w:type="dxa"/>
            <w:vMerge/>
            <w:tcBorders>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2307" w:type="dxa"/>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ind w:left="-76"/>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TO REACTOR</w:t>
            </w:r>
          </w:p>
        </w:tc>
        <w:tc>
          <w:tcPr>
            <w:tcW w:w="1445" w:type="dxa"/>
            <w:vMerge/>
            <w:tcBorders>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2452" w:type="dxa"/>
            <w:gridSpan w:val="2"/>
            <w:tcBorders>
              <w:top w:val="single" w:sz="6"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TO CARB</w:t>
            </w:r>
          </w:p>
        </w:tc>
      </w:tr>
      <w:tr w:rsidR="004261D3" w:rsidRPr="002207C8" w:rsidTr="00651794">
        <w:trPr>
          <w:trHeight w:val="2632"/>
          <w:jc w:val="center"/>
        </w:trPr>
        <w:tc>
          <w:tcPr>
            <w:tcW w:w="1666" w:type="dxa"/>
            <w:vMerge/>
            <w:tcBorders>
              <w:left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4261D3" w:rsidRPr="002207C8" w:rsidRDefault="004261D3" w:rsidP="00651794">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HCO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2307" w:type="dxa"/>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152047,853</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5,124</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26,040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4261D3" w:rsidRPr="002207C8" w:rsidRDefault="004261D3" w:rsidP="00651794">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CO</w:t>
            </w:r>
            <w:r w:rsidRPr="002207C8">
              <w:rPr>
                <w:rFonts w:ascii="Times New Roman" w:eastAsia="Times New Roman" w:hAnsi="Times New Roman" w:cs="Times New Roman"/>
                <w:sz w:val="20"/>
                <w:szCs w:val="20"/>
                <w:vertAlign w:val="sub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2452" w:type="dxa"/>
            <w:gridSpan w:val="2"/>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152048,032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5,124</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0,437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r>
      <w:tr w:rsidR="004261D3" w:rsidRPr="002207C8" w:rsidTr="00651794">
        <w:trPr>
          <w:trHeight w:val="314"/>
          <w:jc w:val="center"/>
        </w:trPr>
        <w:tc>
          <w:tcPr>
            <w:tcW w:w="1666" w:type="dxa"/>
            <w:vMerge/>
            <w:tcBorders>
              <w:left w:val="single" w:sz="12" w:space="0" w:color="auto"/>
              <w:bottom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ahoma" w:hAnsi="Times New Roman" w:cs="Times New Roman"/>
                <w:kern w:val="24"/>
                <w:sz w:val="24"/>
                <w:szCs w:val="48"/>
                <w:lang w:eastAsia="ru-RU"/>
              </w:rPr>
            </w:pPr>
          </w:p>
        </w:tc>
        <w:tc>
          <w:tcPr>
            <w:tcW w:w="1445" w:type="dxa"/>
            <w:tcBorders>
              <w:top w:val="single" w:sz="6" w:space="0" w:color="auto"/>
              <w:left w:val="single" w:sz="12" w:space="0" w:color="auto"/>
              <w:bottom w:val="single" w:sz="12"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r w:rsidRPr="002207C8">
              <w:rPr>
                <w:rFonts w:ascii="Times New Roman" w:eastAsia="Times New Roman" w:hAnsi="Times New Roman" w:cs="Times New Roman"/>
                <w:szCs w:val="36"/>
                <w:lang w:eastAsia="ru-RU"/>
              </w:rPr>
              <w:t>Сума</w:t>
            </w:r>
          </w:p>
        </w:tc>
        <w:tc>
          <w:tcPr>
            <w:tcW w:w="2307" w:type="dxa"/>
            <w:tcBorders>
              <w:top w:val="single" w:sz="6" w:space="0" w:color="auto"/>
              <w:left w:val="single" w:sz="8" w:space="0" w:color="000000"/>
              <w:bottom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i/>
                <w:color w:val="000000"/>
                <w:sz w:val="24"/>
                <w:szCs w:val="24"/>
                <w:u w:val="single"/>
                <w:lang w:eastAsia="ru-RU"/>
              </w:rPr>
            </w:pPr>
            <w:r w:rsidRPr="002207C8">
              <w:rPr>
                <w:rFonts w:ascii="Times New Roman" w:eastAsia="Times New Roman" w:hAnsi="Times New Roman" w:cs="Times New Roman"/>
                <w:i/>
                <w:color w:val="000000"/>
                <w:u w:val="single"/>
                <w:lang w:eastAsia="ru-RU"/>
              </w:rPr>
              <w:t>152177,7</w:t>
            </w:r>
          </w:p>
        </w:tc>
        <w:tc>
          <w:tcPr>
            <w:tcW w:w="1445" w:type="dxa"/>
            <w:tcBorders>
              <w:top w:val="single" w:sz="6" w:space="0" w:color="auto"/>
              <w:left w:val="single" w:sz="12" w:space="0" w:color="auto"/>
              <w:bottom w:val="single" w:sz="12" w:space="0" w:color="auto"/>
              <w:right w:val="single" w:sz="8" w:space="0" w:color="000000"/>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r w:rsidRPr="002207C8">
              <w:rPr>
                <w:rFonts w:ascii="Times New Roman" w:eastAsia="Times New Roman" w:hAnsi="Times New Roman" w:cs="Times New Roman"/>
                <w:szCs w:val="36"/>
                <w:lang w:eastAsia="ru-RU"/>
              </w:rPr>
              <w:t>Сума</w:t>
            </w:r>
          </w:p>
        </w:tc>
        <w:tc>
          <w:tcPr>
            <w:tcW w:w="2452" w:type="dxa"/>
            <w:gridSpan w:val="2"/>
            <w:tcBorders>
              <w:top w:val="single" w:sz="6" w:space="0" w:color="auto"/>
              <w:left w:val="single" w:sz="8" w:space="0" w:color="000000"/>
              <w:bottom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i/>
                <w:color w:val="000000"/>
                <w:sz w:val="24"/>
                <w:szCs w:val="24"/>
                <w:u w:val="single"/>
                <w:lang w:eastAsia="ru-RU"/>
              </w:rPr>
            </w:pPr>
            <w:r w:rsidRPr="002207C8">
              <w:rPr>
                <w:rFonts w:ascii="Times New Roman" w:eastAsia="Times New Roman" w:hAnsi="Times New Roman" w:cs="Times New Roman"/>
                <w:i/>
                <w:color w:val="000000"/>
                <w:u w:val="single"/>
                <w:lang w:eastAsia="ru-RU"/>
              </w:rPr>
              <w:t>152152,3</w:t>
            </w:r>
          </w:p>
        </w:tc>
      </w:tr>
      <w:tr w:rsidR="004261D3" w:rsidRPr="002207C8" w:rsidTr="00651794">
        <w:trPr>
          <w:trHeight w:val="314"/>
          <w:jc w:val="center"/>
        </w:trPr>
        <w:tc>
          <w:tcPr>
            <w:tcW w:w="1666" w:type="dxa"/>
            <w:vMerge w:val="restart"/>
            <w:tcBorders>
              <w:top w:val="single" w:sz="12" w:space="0" w:color="auto"/>
              <w:left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ahoma" w:hAnsi="Times New Roman" w:cs="Times New Roman"/>
                <w:kern w:val="24"/>
                <w:sz w:val="24"/>
                <w:szCs w:val="48"/>
                <w:lang w:eastAsia="ru-RU"/>
              </w:rPr>
            </w:pPr>
            <w:proofErr w:type="spellStart"/>
            <w:r w:rsidRPr="002207C8">
              <w:rPr>
                <w:rFonts w:ascii="Times New Roman" w:eastAsia="Times New Roman" w:hAnsi="Times New Roman" w:cs="Times New Roman"/>
                <w:szCs w:val="36"/>
                <w:lang w:eastAsia="ru-RU"/>
              </w:rPr>
              <w:t>Декарбонізатор</w:t>
            </w:r>
            <w:proofErr w:type="spellEnd"/>
          </w:p>
        </w:tc>
        <w:tc>
          <w:tcPr>
            <w:tcW w:w="1445" w:type="dxa"/>
            <w:tcBorders>
              <w:top w:val="single" w:sz="12"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2307" w:type="dxa"/>
            <w:tcBorders>
              <w:top w:val="single" w:sz="12"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TO CARB</w:t>
            </w:r>
          </w:p>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p>
        </w:tc>
        <w:tc>
          <w:tcPr>
            <w:tcW w:w="1445" w:type="dxa"/>
            <w:tcBorders>
              <w:top w:val="single" w:sz="12"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1226" w:type="dxa"/>
            <w:tcBorders>
              <w:top w:val="single" w:sz="12"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TO ANION</w:t>
            </w:r>
          </w:p>
        </w:tc>
        <w:tc>
          <w:tcPr>
            <w:tcW w:w="1226" w:type="dxa"/>
            <w:tcBorders>
              <w:top w:val="single" w:sz="12" w:space="0" w:color="auto"/>
              <w:left w:val="single" w:sz="4" w:space="0" w:color="auto"/>
              <w:bottom w:val="single" w:sz="6" w:space="0" w:color="auto"/>
              <w:right w:val="single" w:sz="12" w:space="0" w:color="auto"/>
            </w:tcBorders>
            <w:shd w:val="clear" w:color="auto" w:fill="auto"/>
            <w:vAlign w:val="center"/>
          </w:tcPr>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CO2</w:t>
            </w:r>
          </w:p>
        </w:tc>
      </w:tr>
      <w:tr w:rsidR="004261D3" w:rsidRPr="002207C8" w:rsidTr="00651794">
        <w:trPr>
          <w:trHeight w:val="2611"/>
          <w:jc w:val="center"/>
        </w:trPr>
        <w:tc>
          <w:tcPr>
            <w:tcW w:w="1666" w:type="dxa"/>
            <w:vMerge/>
            <w:tcBorders>
              <w:left w:val="single" w:sz="12"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4261D3" w:rsidRPr="002207C8" w:rsidRDefault="004261D3" w:rsidP="00651794">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CO</w:t>
            </w:r>
            <w:r w:rsidRPr="002207C8">
              <w:rPr>
                <w:rFonts w:ascii="Times New Roman" w:eastAsia="Times New Roman" w:hAnsi="Times New Roman" w:cs="Times New Roman"/>
                <w:sz w:val="20"/>
                <w:szCs w:val="20"/>
                <w:vertAlign w:val="sub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2307" w:type="dxa"/>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152048,032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5,124</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0,437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4261D3" w:rsidRPr="002207C8" w:rsidRDefault="004261D3" w:rsidP="00651794">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CO</w:t>
            </w:r>
            <w:r w:rsidRPr="002207C8">
              <w:rPr>
                <w:rFonts w:ascii="Times New Roman" w:eastAsia="Times New Roman" w:hAnsi="Times New Roman" w:cs="Times New Roman"/>
                <w:sz w:val="20"/>
                <w:szCs w:val="20"/>
                <w:vertAlign w:val="sub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1226" w:type="dxa"/>
            <w:tcBorders>
              <w:top w:val="single" w:sz="6"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152048,032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5,124</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c>
          <w:tcPr>
            <w:tcW w:w="1226" w:type="dxa"/>
            <w:tcBorders>
              <w:top w:val="single" w:sz="6" w:space="0" w:color="auto"/>
              <w:left w:val="single" w:sz="4" w:space="0" w:color="auto"/>
              <w:bottom w:val="single" w:sz="6" w:space="0" w:color="auto"/>
              <w:right w:val="single" w:sz="12" w:space="0" w:color="auto"/>
            </w:tcBorders>
            <w:shd w:val="clear" w:color="auto" w:fill="auto"/>
            <w:vAlign w:val="center"/>
          </w:tcPr>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0,437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r>
      <w:tr w:rsidR="004261D3" w:rsidRPr="002207C8" w:rsidTr="00651794">
        <w:trPr>
          <w:trHeight w:val="510"/>
          <w:jc w:val="center"/>
        </w:trPr>
        <w:tc>
          <w:tcPr>
            <w:tcW w:w="1666" w:type="dxa"/>
            <w:vMerge/>
            <w:tcBorders>
              <w:left w:val="single" w:sz="12" w:space="0" w:color="auto"/>
              <w:bottom w:val="single" w:sz="4"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ahoma" w:hAnsi="Times New Roman" w:cs="Times New Roman"/>
                <w:kern w:val="24"/>
                <w:sz w:val="24"/>
                <w:szCs w:val="48"/>
                <w:lang w:eastAsia="ru-RU"/>
              </w:rPr>
            </w:pP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imes New Roman" w:hAnsi="Times New Roman" w:cs="Times New Roman"/>
                <w:szCs w:val="36"/>
                <w:lang w:eastAsia="ru-RU"/>
              </w:rPr>
              <w:t>Сума</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c>
          <w:tcPr>
            <w:tcW w:w="2307" w:type="dxa"/>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i/>
                <w:color w:val="000000"/>
                <w:u w:val="single"/>
                <w:lang w:eastAsia="ru-RU"/>
              </w:rPr>
              <w:t>152152,3</w:t>
            </w: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r w:rsidRPr="002207C8">
              <w:rPr>
                <w:rFonts w:ascii="Times New Roman" w:eastAsia="Times New Roman" w:hAnsi="Times New Roman" w:cs="Times New Roman"/>
                <w:szCs w:val="36"/>
                <w:lang w:eastAsia="ru-RU"/>
              </w:rPr>
              <w:t>Сума</w:t>
            </w:r>
          </w:p>
        </w:tc>
        <w:tc>
          <w:tcPr>
            <w:tcW w:w="1226" w:type="dxa"/>
            <w:tcBorders>
              <w:top w:val="single" w:sz="6"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hideMark/>
          </w:tcPr>
          <w:p w:rsidR="004261D3" w:rsidRPr="002207C8" w:rsidRDefault="004261D3" w:rsidP="00651794">
            <w:pPr>
              <w:spacing w:after="0" w:line="240" w:lineRule="auto"/>
              <w:jc w:val="center"/>
              <w:rPr>
                <w:rFonts w:ascii="Times New Roman" w:eastAsia="Times New Roman" w:hAnsi="Times New Roman" w:cs="Times New Roman"/>
                <w:i/>
                <w:color w:val="000000"/>
                <w:sz w:val="24"/>
                <w:szCs w:val="24"/>
                <w:u w:val="single"/>
                <w:lang w:eastAsia="ru-RU"/>
              </w:rPr>
            </w:pPr>
            <w:r w:rsidRPr="002207C8">
              <w:rPr>
                <w:rFonts w:ascii="Times New Roman" w:eastAsia="Times New Roman" w:hAnsi="Times New Roman" w:cs="Times New Roman"/>
                <w:i/>
                <w:color w:val="000000"/>
                <w:u w:val="single"/>
                <w:lang w:eastAsia="ru-RU"/>
              </w:rPr>
              <w:t>152151,8</w:t>
            </w:r>
          </w:p>
        </w:tc>
        <w:tc>
          <w:tcPr>
            <w:tcW w:w="1226" w:type="dxa"/>
            <w:tcBorders>
              <w:top w:val="single" w:sz="6" w:space="0" w:color="auto"/>
              <w:left w:val="single" w:sz="4" w:space="0" w:color="auto"/>
              <w:bottom w:val="single" w:sz="6" w:space="0" w:color="auto"/>
              <w:right w:val="single" w:sz="12" w:space="0" w:color="auto"/>
            </w:tcBorders>
            <w:shd w:val="clear" w:color="auto" w:fill="auto"/>
            <w:vAlign w:val="center"/>
          </w:tcPr>
          <w:p w:rsidR="004261D3" w:rsidRPr="002207C8" w:rsidRDefault="004261D3" w:rsidP="00651794">
            <w:pPr>
              <w:spacing w:after="0" w:line="240" w:lineRule="auto"/>
              <w:jc w:val="center"/>
              <w:rPr>
                <w:rFonts w:ascii="Times New Roman" w:eastAsia="Times New Roman" w:hAnsi="Times New Roman" w:cs="Times New Roman"/>
                <w:i/>
                <w:color w:val="000000"/>
                <w:sz w:val="24"/>
                <w:szCs w:val="24"/>
                <w:u w:val="single"/>
                <w:lang w:eastAsia="ru-RU"/>
              </w:rPr>
            </w:pPr>
            <w:r w:rsidRPr="002207C8">
              <w:rPr>
                <w:rFonts w:ascii="Times New Roman" w:eastAsia="Times New Roman" w:hAnsi="Times New Roman" w:cs="Times New Roman"/>
                <w:i/>
                <w:color w:val="000000"/>
                <w:u w:val="single"/>
                <w:lang w:eastAsia="ru-RU"/>
              </w:rPr>
              <w:t>0,437</w:t>
            </w:r>
          </w:p>
        </w:tc>
      </w:tr>
      <w:tr w:rsidR="004261D3" w:rsidRPr="002207C8" w:rsidTr="00651794">
        <w:trPr>
          <w:trHeight w:val="510"/>
          <w:jc w:val="center"/>
        </w:trPr>
        <w:tc>
          <w:tcPr>
            <w:tcW w:w="1666" w:type="dxa"/>
            <w:vMerge w:val="restart"/>
            <w:tcBorders>
              <w:top w:val="single" w:sz="4" w:space="0" w:color="auto"/>
              <w:left w:val="single" w:sz="12" w:space="0" w:color="auto"/>
              <w:right w:val="single" w:sz="12"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ahoma" w:hAnsi="Times New Roman" w:cs="Times New Roman"/>
                <w:kern w:val="24"/>
                <w:sz w:val="24"/>
                <w:szCs w:val="48"/>
                <w:lang w:eastAsia="ru-RU"/>
              </w:rPr>
            </w:pPr>
            <w:proofErr w:type="spellStart"/>
            <w:r w:rsidRPr="002207C8">
              <w:rPr>
                <w:rFonts w:ascii="Times New Roman" w:eastAsia="Times New Roman" w:hAnsi="Times New Roman" w:cs="Times New Roman"/>
                <w:szCs w:val="36"/>
                <w:lang w:eastAsia="ru-RU"/>
              </w:rPr>
              <w:t>OН-аніонітовий</w:t>
            </w:r>
            <w:proofErr w:type="spellEnd"/>
            <w:r w:rsidRPr="002207C8">
              <w:rPr>
                <w:rFonts w:ascii="Times New Roman" w:eastAsia="Times New Roman" w:hAnsi="Times New Roman" w:cs="Times New Roman"/>
                <w:szCs w:val="36"/>
                <w:lang w:eastAsia="ru-RU"/>
              </w:rPr>
              <w:t xml:space="preserve"> фільтр</w:t>
            </w: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2307" w:type="dxa"/>
            <w:tcBorders>
              <w:top w:val="single" w:sz="6" w:space="0" w:color="auto"/>
              <w:left w:val="single" w:sz="8" w:space="0" w:color="000000"/>
              <w:bottom w:val="single" w:sz="6" w:space="0" w:color="auto"/>
              <w:right w:val="single" w:sz="12"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TO ANION</w:t>
            </w:r>
          </w:p>
        </w:tc>
        <w:tc>
          <w:tcPr>
            <w:tcW w:w="1445" w:type="dxa"/>
            <w:tcBorders>
              <w:top w:val="single" w:sz="6" w:space="0" w:color="auto"/>
              <w:left w:val="single" w:sz="12" w:space="0" w:color="auto"/>
              <w:bottom w:val="single" w:sz="6"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4"/>
                <w:szCs w:val="36"/>
                <w:lang w:eastAsia="ru-RU"/>
              </w:rPr>
            </w:pPr>
            <w:r w:rsidRPr="002207C8">
              <w:rPr>
                <w:rFonts w:ascii="Times New Roman" w:eastAsia="Tahoma" w:hAnsi="Times New Roman" w:cs="Times New Roman"/>
                <w:b/>
                <w:bCs/>
                <w:kern w:val="24"/>
                <w:szCs w:val="48"/>
                <w:lang w:eastAsia="ru-RU"/>
              </w:rPr>
              <w:t>Компоненти</w:t>
            </w:r>
          </w:p>
        </w:tc>
        <w:tc>
          <w:tcPr>
            <w:tcW w:w="1226" w:type="dxa"/>
            <w:tcBorders>
              <w:top w:val="single" w:sz="6" w:space="0" w:color="auto"/>
              <w:left w:val="single" w:sz="8" w:space="0" w:color="000000"/>
              <w:bottom w:val="single" w:sz="6" w:space="0" w:color="auto"/>
              <w:right w:val="single" w:sz="4"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ANION</w:t>
            </w:r>
          </w:p>
        </w:tc>
        <w:tc>
          <w:tcPr>
            <w:tcW w:w="1226" w:type="dxa"/>
            <w:tcBorders>
              <w:top w:val="single" w:sz="6" w:space="0" w:color="auto"/>
              <w:left w:val="single" w:sz="4" w:space="0" w:color="auto"/>
              <w:bottom w:val="single" w:sz="6" w:space="0" w:color="auto"/>
              <w:right w:val="single" w:sz="12" w:space="0" w:color="auto"/>
            </w:tcBorders>
            <w:shd w:val="clear" w:color="auto" w:fill="auto"/>
            <w:vAlign w:val="center"/>
          </w:tcPr>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Потік CLEAR H20</w:t>
            </w:r>
          </w:p>
        </w:tc>
      </w:tr>
      <w:tr w:rsidR="004261D3" w:rsidRPr="002207C8" w:rsidTr="00651794">
        <w:trPr>
          <w:trHeight w:val="2550"/>
          <w:jc w:val="center"/>
        </w:trPr>
        <w:tc>
          <w:tcPr>
            <w:tcW w:w="1666" w:type="dxa"/>
            <w:vMerge/>
            <w:tcBorders>
              <w:left w:val="single" w:sz="12" w:space="0" w:color="auto"/>
              <w:right w:val="single" w:sz="12"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ahoma" w:hAnsi="Times New Roman" w:cs="Times New Roman"/>
                <w:kern w:val="24"/>
                <w:sz w:val="24"/>
                <w:szCs w:val="48"/>
                <w:lang w:eastAsia="ru-RU"/>
              </w:rPr>
            </w:pPr>
          </w:p>
        </w:tc>
        <w:tc>
          <w:tcPr>
            <w:tcW w:w="1445" w:type="dxa"/>
            <w:tcBorders>
              <w:top w:val="single" w:sz="6" w:space="0" w:color="auto"/>
              <w:left w:val="single" w:sz="12" w:space="0" w:color="auto"/>
              <w:bottom w:val="single" w:sz="4"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4261D3" w:rsidRPr="002207C8" w:rsidRDefault="004261D3" w:rsidP="00651794">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c>
          <w:tcPr>
            <w:tcW w:w="2307" w:type="dxa"/>
            <w:tcBorders>
              <w:top w:val="single" w:sz="6" w:space="0" w:color="auto"/>
              <w:left w:val="single" w:sz="8" w:space="0" w:color="000000"/>
              <w:bottom w:val="single" w:sz="4" w:space="0" w:color="auto"/>
              <w:right w:val="single" w:sz="12"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152048,032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5,124</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20,832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4261D3" w:rsidRPr="002207C8" w:rsidRDefault="004261D3" w:rsidP="00651794">
            <w:pPr>
              <w:spacing w:after="0" w:line="240" w:lineRule="auto"/>
              <w:jc w:val="center"/>
              <w:rPr>
                <w:rFonts w:ascii="Times New Roman" w:eastAsia="Times New Roman" w:hAnsi="Times New Roman" w:cs="Times New Roman"/>
                <w:color w:val="000000"/>
                <w:sz w:val="24"/>
                <w:szCs w:val="24"/>
                <w:lang w:eastAsia="ru-RU"/>
              </w:rPr>
            </w:pPr>
          </w:p>
        </w:tc>
        <w:tc>
          <w:tcPr>
            <w:tcW w:w="1445" w:type="dxa"/>
            <w:tcBorders>
              <w:top w:val="single" w:sz="6" w:space="0" w:color="auto"/>
              <w:left w:val="single" w:sz="12" w:space="0" w:color="auto"/>
              <w:bottom w:val="single" w:sz="4"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lang w:eastAsia="ru-RU"/>
              </w:rPr>
              <w:t>O</w:t>
            </w:r>
          </w:p>
          <w:p w:rsidR="004261D3" w:rsidRPr="002207C8" w:rsidRDefault="004261D3" w:rsidP="00651794">
            <w:pPr>
              <w:spacing w:after="0" w:line="240" w:lineRule="auto"/>
              <w:rPr>
                <w:rFonts w:ascii="Times New Roman" w:eastAsia="Times New Roman" w:hAnsi="Times New Roman" w:cs="Times New Roman"/>
                <w:sz w:val="20"/>
                <w:szCs w:val="20"/>
                <w:vertAlign w:val="superscript"/>
                <w:lang w:eastAsia="ru-RU"/>
              </w:rPr>
            </w:pPr>
            <w:proofErr w:type="spellStart"/>
            <w:r w:rsidRPr="002207C8">
              <w:rPr>
                <w:rFonts w:ascii="Times New Roman" w:eastAsia="Times New Roman" w:hAnsi="Times New Roman" w:cs="Times New Roman"/>
                <w:sz w:val="20"/>
                <w:szCs w:val="20"/>
                <w:lang w:eastAsia="ru-RU"/>
              </w:rPr>
              <w:t>Na</w:t>
            </w:r>
            <w:r w:rsidRPr="002207C8">
              <w:rPr>
                <w:rFonts w:ascii="Times New Roman" w:eastAsia="Times New Roman" w:hAnsi="Times New Roman" w:cs="Times New Roman"/>
                <w:sz w:val="20"/>
                <w:szCs w:val="20"/>
                <w:vertAlign w:val="superscript"/>
                <w:lang w:eastAsia="ru-RU"/>
              </w:rPr>
              <w:t>+</w:t>
            </w:r>
            <w:proofErr w:type="spellEnd"/>
            <w:r w:rsidRPr="002207C8">
              <w:rPr>
                <w:rFonts w:ascii="Times New Roman" w:eastAsia="Times New Roman" w:hAnsi="Times New Roman" w:cs="Times New Roman"/>
                <w:sz w:val="20"/>
                <w:szCs w:val="20"/>
                <w:vertAlign w:val="superscript"/>
                <w:lang w:eastAsia="ru-RU"/>
              </w:rPr>
              <w:t xml:space="preserve"> </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Cl</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HPO</w:t>
            </w:r>
            <w:r w:rsidRPr="002207C8">
              <w:rPr>
                <w:rFonts w:ascii="Times New Roman" w:eastAsia="Times New Roman" w:hAnsi="Times New Roman" w:cs="Times New Roman"/>
                <w:sz w:val="20"/>
                <w:szCs w:val="20"/>
                <w:vertAlign w:val="subscript"/>
                <w:lang w:eastAsia="ru-RU"/>
              </w:rPr>
              <w:t>4</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SiF</w:t>
            </w:r>
            <w:r w:rsidRPr="002207C8">
              <w:rPr>
                <w:rFonts w:ascii="Times New Roman" w:eastAsia="Times New Roman" w:hAnsi="Times New Roman" w:cs="Times New Roman"/>
                <w:sz w:val="20"/>
                <w:szCs w:val="20"/>
                <w:vertAlign w:val="subscript"/>
                <w:lang w:eastAsia="ru-RU"/>
              </w:rPr>
              <w:t>6</w:t>
            </w:r>
            <w:r w:rsidRPr="002207C8">
              <w:rPr>
                <w:rFonts w:ascii="Times New Roman" w:eastAsia="Times New Roman" w:hAnsi="Times New Roman" w:cs="Times New Roman"/>
                <w:sz w:val="20"/>
                <w:szCs w:val="20"/>
                <w:vertAlign w:val="superscript"/>
                <w:lang w:eastAsia="ru-RU"/>
              </w:rPr>
              <w:t>2-</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HSiO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3</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0"/>
                <w:szCs w:val="20"/>
                <w:lang w:eastAsia="ru-RU"/>
              </w:rPr>
              <w:t>NO</w:t>
            </w:r>
            <w:r w:rsidRPr="002207C8">
              <w:rPr>
                <w:rFonts w:ascii="Times New Roman" w:eastAsia="Times New Roman" w:hAnsi="Times New Roman" w:cs="Times New Roman"/>
                <w:sz w:val="20"/>
                <w:szCs w:val="20"/>
                <w:vertAlign w:val="subscript"/>
                <w:lang w:eastAsia="ru-RU"/>
              </w:rPr>
              <w:t>2</w:t>
            </w:r>
            <w:r w:rsidRPr="002207C8">
              <w:rPr>
                <w:rFonts w:ascii="Times New Roman" w:eastAsia="Times New Roman" w:hAnsi="Times New Roman" w:cs="Times New Roman"/>
                <w:sz w:val="20"/>
                <w:szCs w:val="20"/>
                <w:vertAlign w:val="superscript"/>
                <w:lang w:eastAsia="ru-RU"/>
              </w:rPr>
              <w:t>-</w:t>
            </w:r>
          </w:p>
          <w:p w:rsidR="004261D3" w:rsidRPr="002207C8" w:rsidRDefault="004261D3" w:rsidP="00651794">
            <w:pPr>
              <w:spacing w:after="0" w:line="240" w:lineRule="auto"/>
              <w:rPr>
                <w:rFonts w:ascii="Times New Roman" w:eastAsia="Times New Roman" w:hAnsi="Times New Roman" w:cs="Times New Roman"/>
                <w:sz w:val="24"/>
                <w:szCs w:val="36"/>
                <w:lang w:eastAsia="ru-RU"/>
              </w:rPr>
            </w:pPr>
          </w:p>
        </w:tc>
        <w:tc>
          <w:tcPr>
            <w:tcW w:w="1226" w:type="dxa"/>
            <w:tcBorders>
              <w:top w:val="single" w:sz="6" w:space="0" w:color="auto"/>
              <w:left w:val="single" w:sz="8" w:space="0" w:color="000000"/>
              <w:bottom w:val="single" w:sz="4" w:space="0" w:color="auto"/>
              <w:right w:val="single" w:sz="4"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69,440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16,666</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4,340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1,447</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2,170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0,289</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0,145</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c>
          <w:tcPr>
            <w:tcW w:w="1226" w:type="dxa"/>
            <w:tcBorders>
              <w:top w:val="single" w:sz="6" w:space="0" w:color="auto"/>
              <w:left w:val="single" w:sz="4" w:space="0" w:color="auto"/>
              <w:bottom w:val="single" w:sz="4" w:space="0" w:color="auto"/>
              <w:right w:val="single" w:sz="12" w:space="0" w:color="auto"/>
            </w:tcBorders>
            <w:shd w:val="clear" w:color="auto" w:fill="auto"/>
            <w:vAlign w:val="center"/>
          </w:tcPr>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152048,032</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5,124</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4,166</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0</w:t>
            </w:r>
          </w:p>
          <w:p w:rsidR="004261D3" w:rsidRPr="002207C8" w:rsidRDefault="004261D3" w:rsidP="00651794">
            <w:pPr>
              <w:spacing w:after="0" w:line="240" w:lineRule="auto"/>
              <w:jc w:val="center"/>
              <w:rPr>
                <w:rFonts w:ascii="Times New Roman" w:eastAsia="Times New Roman" w:hAnsi="Times New Roman" w:cs="Times New Roman"/>
                <w:sz w:val="24"/>
                <w:szCs w:val="36"/>
                <w:lang w:eastAsia="ru-RU"/>
              </w:rPr>
            </w:pPr>
          </w:p>
        </w:tc>
      </w:tr>
      <w:tr w:rsidR="004261D3" w:rsidRPr="002207C8" w:rsidTr="00651794">
        <w:trPr>
          <w:trHeight w:val="420"/>
          <w:jc w:val="center"/>
        </w:trPr>
        <w:tc>
          <w:tcPr>
            <w:tcW w:w="1666" w:type="dxa"/>
            <w:vMerge/>
            <w:tcBorders>
              <w:left w:val="single" w:sz="12" w:space="0" w:color="auto"/>
              <w:bottom w:val="single" w:sz="4" w:space="0" w:color="auto"/>
              <w:right w:val="single" w:sz="12"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ahoma" w:hAnsi="Times New Roman" w:cs="Times New Roman"/>
                <w:kern w:val="24"/>
                <w:sz w:val="24"/>
                <w:szCs w:val="48"/>
                <w:lang w:eastAsia="ru-RU"/>
              </w:rPr>
            </w:pPr>
          </w:p>
        </w:tc>
        <w:tc>
          <w:tcPr>
            <w:tcW w:w="1445" w:type="dxa"/>
            <w:tcBorders>
              <w:top w:val="single" w:sz="4" w:space="0" w:color="auto"/>
              <w:left w:val="single" w:sz="12" w:space="0" w:color="auto"/>
              <w:bottom w:val="single" w:sz="4"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Cs w:val="36"/>
                <w:lang w:eastAsia="ru-RU"/>
              </w:rPr>
              <w:t>Сума</w:t>
            </w:r>
          </w:p>
        </w:tc>
        <w:tc>
          <w:tcPr>
            <w:tcW w:w="2307" w:type="dxa"/>
            <w:tcBorders>
              <w:top w:val="single" w:sz="4" w:space="0" w:color="auto"/>
              <w:left w:val="single" w:sz="8" w:space="0" w:color="000000"/>
              <w:bottom w:val="single" w:sz="4" w:space="0" w:color="auto"/>
              <w:right w:val="single" w:sz="12"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i/>
                <w:sz w:val="24"/>
                <w:szCs w:val="24"/>
                <w:u w:val="single"/>
                <w:lang w:eastAsia="ru-RU"/>
              </w:rPr>
            </w:pPr>
            <w:r w:rsidRPr="002207C8">
              <w:rPr>
                <w:rFonts w:ascii="Times New Roman" w:eastAsia="Times New Roman" w:hAnsi="Times New Roman" w:cs="Times New Roman"/>
                <w:i/>
                <w:color w:val="000000"/>
                <w:sz w:val="24"/>
                <w:szCs w:val="24"/>
                <w:u w:val="single"/>
                <w:lang w:eastAsia="ru-RU"/>
              </w:rPr>
              <w:t>152151,8</w:t>
            </w:r>
          </w:p>
        </w:tc>
        <w:tc>
          <w:tcPr>
            <w:tcW w:w="1445" w:type="dxa"/>
            <w:tcBorders>
              <w:top w:val="single" w:sz="4" w:space="0" w:color="auto"/>
              <w:left w:val="single" w:sz="12" w:space="0" w:color="auto"/>
              <w:bottom w:val="single" w:sz="4" w:space="0" w:color="auto"/>
              <w:right w:val="single" w:sz="8" w:space="0" w:color="000000"/>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Cs w:val="36"/>
                <w:lang w:eastAsia="ru-RU"/>
              </w:rPr>
              <w:t>Сума</w:t>
            </w:r>
          </w:p>
        </w:tc>
        <w:tc>
          <w:tcPr>
            <w:tcW w:w="1226" w:type="dxa"/>
            <w:tcBorders>
              <w:top w:val="single" w:sz="4" w:space="0" w:color="auto"/>
              <w:left w:val="single" w:sz="8" w:space="0" w:color="000000"/>
              <w:bottom w:val="single" w:sz="4" w:space="0" w:color="auto"/>
              <w:right w:val="single" w:sz="4" w:space="0" w:color="auto"/>
            </w:tcBorders>
            <w:shd w:val="clear" w:color="auto" w:fill="auto"/>
            <w:tcMar>
              <w:top w:w="15" w:type="dxa"/>
              <w:left w:w="101" w:type="dxa"/>
              <w:bottom w:w="0" w:type="dxa"/>
              <w:right w:w="101" w:type="dxa"/>
            </w:tcMar>
            <w:vAlign w:val="center"/>
          </w:tcPr>
          <w:p w:rsidR="004261D3" w:rsidRPr="002207C8" w:rsidRDefault="004261D3" w:rsidP="00651794">
            <w:pPr>
              <w:spacing w:after="0" w:line="240" w:lineRule="auto"/>
              <w:jc w:val="center"/>
              <w:rPr>
                <w:rFonts w:ascii="Times New Roman" w:eastAsia="Times New Roman" w:hAnsi="Times New Roman" w:cs="Times New Roman"/>
                <w:i/>
                <w:sz w:val="24"/>
                <w:szCs w:val="24"/>
                <w:u w:val="single"/>
                <w:lang w:eastAsia="ru-RU"/>
              </w:rPr>
            </w:pPr>
            <w:r w:rsidRPr="002207C8">
              <w:rPr>
                <w:rFonts w:ascii="Times New Roman" w:eastAsia="Times New Roman" w:hAnsi="Times New Roman" w:cs="Times New Roman"/>
                <w:i/>
                <w:sz w:val="24"/>
                <w:szCs w:val="24"/>
                <w:u w:val="single"/>
                <w:lang w:eastAsia="ru-RU"/>
              </w:rPr>
              <w:t>94,497</w:t>
            </w:r>
          </w:p>
        </w:tc>
        <w:tc>
          <w:tcPr>
            <w:tcW w:w="1226" w:type="dxa"/>
            <w:tcBorders>
              <w:top w:val="single" w:sz="4" w:space="0" w:color="auto"/>
              <w:left w:val="single" w:sz="4" w:space="0" w:color="auto"/>
              <w:bottom w:val="single" w:sz="4" w:space="0" w:color="auto"/>
              <w:right w:val="single" w:sz="12" w:space="0" w:color="auto"/>
            </w:tcBorders>
            <w:shd w:val="clear" w:color="auto" w:fill="auto"/>
            <w:vAlign w:val="center"/>
          </w:tcPr>
          <w:p w:rsidR="004261D3" w:rsidRPr="002207C8" w:rsidRDefault="004261D3" w:rsidP="00651794">
            <w:pPr>
              <w:spacing w:after="0" w:line="240" w:lineRule="auto"/>
              <w:jc w:val="center"/>
              <w:rPr>
                <w:rFonts w:ascii="Times New Roman" w:eastAsia="Times New Roman" w:hAnsi="Times New Roman" w:cs="Times New Roman"/>
                <w:i/>
                <w:sz w:val="24"/>
                <w:szCs w:val="24"/>
                <w:u w:val="single"/>
                <w:lang w:eastAsia="ru-RU"/>
              </w:rPr>
            </w:pPr>
            <w:r w:rsidRPr="002207C8">
              <w:rPr>
                <w:rFonts w:ascii="Times New Roman" w:eastAsia="Times New Roman" w:hAnsi="Times New Roman" w:cs="Times New Roman"/>
                <w:i/>
                <w:sz w:val="24"/>
                <w:szCs w:val="24"/>
                <w:u w:val="single"/>
                <w:lang w:eastAsia="ru-RU"/>
              </w:rPr>
              <w:t>152057,3</w:t>
            </w:r>
          </w:p>
        </w:tc>
      </w:tr>
    </w:tbl>
    <w:p w:rsidR="004261D3" w:rsidRPr="002207C8" w:rsidRDefault="004261D3" w:rsidP="00F8474C">
      <w:pPr>
        <w:spacing w:after="0" w:line="360" w:lineRule="auto"/>
        <w:ind w:firstLine="709"/>
        <w:jc w:val="both"/>
        <w:rPr>
          <w:rFonts w:ascii="Times New Roman" w:eastAsia="Times New Roman" w:hAnsi="Times New Roman" w:cs="Times New Roman"/>
          <w:sz w:val="26"/>
          <w:szCs w:val="26"/>
          <w:lang w:eastAsia="ru-RU"/>
        </w:rPr>
      </w:pPr>
    </w:p>
    <w:p w:rsidR="002E5419" w:rsidRPr="002207C8" w:rsidRDefault="002E5419" w:rsidP="00F8474C">
      <w:pPr>
        <w:spacing w:after="0" w:line="360" w:lineRule="auto"/>
        <w:ind w:firstLine="709"/>
        <w:jc w:val="both"/>
        <w:rPr>
          <w:rFonts w:ascii="Times New Roman" w:eastAsia="Times New Roman" w:hAnsi="Times New Roman" w:cs="Times New Roman"/>
          <w:sz w:val="26"/>
          <w:szCs w:val="26"/>
          <w:lang w:eastAsia="ru-RU"/>
        </w:rPr>
      </w:pPr>
      <w:r w:rsidRPr="002207C8">
        <w:rPr>
          <w:rFonts w:ascii="Times New Roman" w:eastAsia="Times New Roman" w:hAnsi="Times New Roman" w:cs="Times New Roman"/>
          <w:sz w:val="26"/>
          <w:szCs w:val="26"/>
          <w:lang w:eastAsia="ru-RU"/>
        </w:rPr>
        <w:lastRenderedPageBreak/>
        <w:t xml:space="preserve">Такий розрахунок дає можливість зробити висновок, що матеріальний баланс процесу знесолення </w:t>
      </w:r>
      <w:proofErr w:type="spellStart"/>
      <w:r w:rsidRPr="002207C8">
        <w:rPr>
          <w:rFonts w:ascii="Times New Roman" w:eastAsia="Times New Roman" w:hAnsi="Times New Roman" w:cs="Times New Roman"/>
          <w:sz w:val="26"/>
          <w:szCs w:val="26"/>
          <w:lang w:eastAsia="ru-RU"/>
        </w:rPr>
        <w:t>продувочних</w:t>
      </w:r>
      <w:proofErr w:type="spellEnd"/>
      <w:r w:rsidRPr="002207C8">
        <w:rPr>
          <w:rFonts w:ascii="Times New Roman" w:eastAsia="Times New Roman" w:hAnsi="Times New Roman" w:cs="Times New Roman"/>
          <w:sz w:val="26"/>
          <w:szCs w:val="26"/>
          <w:lang w:eastAsia="ru-RU"/>
        </w:rPr>
        <w:t xml:space="preserve"> стічних вод системи зворотного водоспоживання виконано вірно.</w:t>
      </w:r>
    </w:p>
    <w:p w:rsidR="002E5419" w:rsidRPr="002207C8" w:rsidRDefault="002E5419" w:rsidP="00F8474C">
      <w:pPr>
        <w:spacing w:after="0" w:line="360" w:lineRule="auto"/>
        <w:ind w:firstLine="709"/>
        <w:jc w:val="both"/>
        <w:rPr>
          <w:rFonts w:ascii="Times New Roman" w:eastAsia="Times New Roman" w:hAnsi="Times New Roman" w:cs="Times New Roman"/>
          <w:sz w:val="24"/>
          <w:szCs w:val="24"/>
          <w:lang w:eastAsia="ru-RU"/>
        </w:rPr>
      </w:pPr>
    </w:p>
    <w:p w:rsidR="00651794" w:rsidRPr="002207C8" w:rsidRDefault="00651794" w:rsidP="00335AE6">
      <w:pPr>
        <w:pStyle w:val="2"/>
        <w:rPr>
          <w:lang w:eastAsia="ru-RU"/>
        </w:rPr>
      </w:pPr>
      <w:bookmarkStart w:id="35" w:name="_Toc74049990"/>
      <w:bookmarkEnd w:id="9"/>
      <w:bookmarkEnd w:id="10"/>
      <w:bookmarkEnd w:id="11"/>
      <w:bookmarkEnd w:id="12"/>
      <w:bookmarkEnd w:id="13"/>
      <w:bookmarkEnd w:id="14"/>
      <w:bookmarkEnd w:id="15"/>
      <w:bookmarkEnd w:id="16"/>
      <w:bookmarkEnd w:id="17"/>
      <w:bookmarkEnd w:id="18"/>
      <w:bookmarkEnd w:id="19"/>
      <w:bookmarkEnd w:id="20"/>
      <w:r w:rsidRPr="002207C8">
        <w:rPr>
          <w:lang w:eastAsia="ru-RU"/>
        </w:rPr>
        <w:t>3.2 Проектний розрахунок основних апаратів технологічної схеми</w:t>
      </w:r>
      <w:bookmarkEnd w:id="35"/>
    </w:p>
    <w:p w:rsidR="00651794" w:rsidRPr="002207C8" w:rsidRDefault="00651794" w:rsidP="00651794">
      <w:pPr>
        <w:spacing w:after="0" w:line="360" w:lineRule="auto"/>
        <w:ind w:firstLine="720"/>
        <w:jc w:val="both"/>
        <w:rPr>
          <w:rFonts w:ascii="Times New Roman" w:eastAsia="Times New Roman" w:hAnsi="Times New Roman" w:cs="Times New Roman"/>
          <w:b/>
          <w:bCs/>
          <w:color w:val="000000"/>
          <w:sz w:val="28"/>
          <w:szCs w:val="28"/>
          <w:lang w:eastAsia="ru-RU"/>
        </w:rPr>
      </w:pPr>
    </w:p>
    <w:p w:rsidR="00314351" w:rsidRPr="002207C8" w:rsidRDefault="00314351" w:rsidP="00314351">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Перш ніж приступати до моделювання основного пристрою - іонообмінного фільтра, потрібно зробити проектний розрахунок основних пристроїв технологічної схеми.</w:t>
      </w:r>
    </w:p>
    <w:p w:rsidR="00314351" w:rsidRPr="002207C8" w:rsidRDefault="00314351" w:rsidP="00314351">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Відповідно до технологічної схеми, зображеної на рисунку 1.1, основними пристроями є: механічний фільтр, H-</w:t>
      </w:r>
      <w:proofErr w:type="spellStart"/>
      <w:r w:rsidRPr="002207C8">
        <w:rPr>
          <w:rFonts w:ascii="Times New Roman" w:eastAsia="Times New Roman" w:hAnsi="Times New Roman" w:cs="Times New Roman"/>
          <w:bCs/>
          <w:color w:val="000000"/>
          <w:sz w:val="28"/>
          <w:szCs w:val="28"/>
          <w:lang w:eastAsia="ru-RU"/>
        </w:rPr>
        <w:t>катіонітний</w:t>
      </w:r>
      <w:proofErr w:type="spellEnd"/>
      <w:r w:rsidRPr="002207C8">
        <w:rPr>
          <w:rFonts w:ascii="Times New Roman" w:eastAsia="Times New Roman" w:hAnsi="Times New Roman" w:cs="Times New Roman"/>
          <w:bCs/>
          <w:color w:val="000000"/>
          <w:sz w:val="28"/>
          <w:szCs w:val="28"/>
          <w:lang w:eastAsia="ru-RU"/>
        </w:rPr>
        <w:t xml:space="preserve"> фільтр, </w:t>
      </w:r>
      <w:proofErr w:type="spellStart"/>
      <w:r w:rsidRPr="002207C8">
        <w:rPr>
          <w:rFonts w:ascii="Times New Roman" w:eastAsia="Times New Roman" w:hAnsi="Times New Roman" w:cs="Times New Roman"/>
          <w:bCs/>
          <w:color w:val="000000"/>
          <w:sz w:val="28"/>
          <w:szCs w:val="28"/>
          <w:lang w:eastAsia="ru-RU"/>
        </w:rPr>
        <w:t>декарбонізатор</w:t>
      </w:r>
      <w:proofErr w:type="spellEnd"/>
      <w:r w:rsidRPr="002207C8">
        <w:rPr>
          <w:rFonts w:ascii="Times New Roman" w:eastAsia="Times New Roman" w:hAnsi="Times New Roman" w:cs="Times New Roman"/>
          <w:bCs/>
          <w:color w:val="000000"/>
          <w:sz w:val="28"/>
          <w:szCs w:val="28"/>
          <w:lang w:eastAsia="ru-RU"/>
        </w:rPr>
        <w:t xml:space="preserve"> та OH-</w:t>
      </w:r>
      <w:proofErr w:type="spellStart"/>
      <w:r w:rsidRPr="002207C8">
        <w:rPr>
          <w:rFonts w:ascii="Times New Roman" w:eastAsia="Times New Roman" w:hAnsi="Times New Roman" w:cs="Times New Roman"/>
          <w:bCs/>
          <w:color w:val="000000"/>
          <w:sz w:val="28"/>
          <w:szCs w:val="28"/>
          <w:lang w:eastAsia="ru-RU"/>
        </w:rPr>
        <w:t>аніонітний</w:t>
      </w:r>
      <w:proofErr w:type="spellEnd"/>
      <w:r w:rsidRPr="002207C8">
        <w:rPr>
          <w:rFonts w:ascii="Times New Roman" w:eastAsia="Times New Roman" w:hAnsi="Times New Roman" w:cs="Times New Roman"/>
          <w:bCs/>
          <w:color w:val="000000"/>
          <w:sz w:val="28"/>
          <w:szCs w:val="28"/>
          <w:lang w:eastAsia="ru-RU"/>
        </w:rPr>
        <w:t xml:space="preserve"> фільтр.</w:t>
      </w:r>
    </w:p>
    <w:p w:rsidR="00314351" w:rsidRPr="002207C8" w:rsidRDefault="00314351" w:rsidP="00314351">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Основними показниками механічного фільтра в технологічній схемі є площа фільтра, швидкість фільтра та геометричні розміри.</w:t>
      </w:r>
    </w:p>
    <w:p w:rsidR="00651794" w:rsidRPr="002207C8" w:rsidRDefault="00314351" w:rsidP="00314351">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Початкові дані для вихідного завдання:</w:t>
      </w:r>
    </w:p>
    <w:p w:rsidR="00651794" w:rsidRPr="002207C8" w:rsidRDefault="00651794" w:rsidP="00651794">
      <w:pPr>
        <w:spacing w:after="0" w:line="360" w:lineRule="auto"/>
        <w:ind w:firstLine="720"/>
        <w:jc w:val="right"/>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t xml:space="preserve">Таблиця </w:t>
      </w:r>
      <w:r w:rsidR="008E7574" w:rsidRPr="002207C8">
        <w:rPr>
          <w:rFonts w:ascii="Times New Roman" w:eastAsia="Times New Roman" w:hAnsi="Times New Roman" w:cs="Times New Roman"/>
          <w:bCs/>
          <w:color w:val="000000"/>
          <w:sz w:val="24"/>
          <w:szCs w:val="24"/>
          <w:lang w:eastAsia="ru-RU"/>
        </w:rPr>
        <w:t>3</w:t>
      </w:r>
      <w:r w:rsidRPr="002207C8">
        <w:rPr>
          <w:rFonts w:ascii="Times New Roman" w:eastAsia="Times New Roman" w:hAnsi="Times New Roman" w:cs="Times New Roman"/>
          <w:bCs/>
          <w:color w:val="000000"/>
          <w:sz w:val="24"/>
          <w:szCs w:val="24"/>
          <w:lang w:eastAsia="ru-RU"/>
        </w:rPr>
        <w:t xml:space="preserve">.5 </w:t>
      </w:r>
    </w:p>
    <w:p w:rsidR="00651794" w:rsidRPr="002207C8" w:rsidRDefault="00651794" w:rsidP="00651794">
      <w:pPr>
        <w:spacing w:after="0" w:line="360" w:lineRule="auto"/>
        <w:ind w:firstLine="720"/>
        <w:jc w:val="center"/>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t>Вихідні дані для розрахунку механічного фільтру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5"/>
      </w:tblGrid>
      <w:tr w:rsidR="00651794" w:rsidRPr="002207C8" w:rsidTr="00335AE6">
        <w:tc>
          <w:tcPr>
            <w:tcW w:w="4785" w:type="dxa"/>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Параметр</w:t>
            </w:r>
          </w:p>
        </w:tc>
        <w:tc>
          <w:tcPr>
            <w:tcW w:w="4785" w:type="dxa"/>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Значення</w:t>
            </w:r>
          </w:p>
        </w:tc>
      </w:tr>
      <w:tr w:rsidR="00651794" w:rsidRPr="002207C8" w:rsidTr="00335AE6">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Продуктивність фільтру Q, 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w:t>
            </w:r>
            <w:proofErr w:type="spellStart"/>
            <w:r w:rsidRPr="002207C8">
              <w:rPr>
                <w:rFonts w:ascii="Times New Roman" w:eastAsia="Times New Roman" w:hAnsi="Times New Roman" w:cs="Times New Roman"/>
                <w:bCs/>
                <w:sz w:val="24"/>
                <w:szCs w:val="24"/>
                <w:lang w:eastAsia="ru-RU"/>
              </w:rPr>
              <w:t>год</w:t>
            </w:r>
            <w:proofErr w:type="spellEnd"/>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150</w:t>
            </w:r>
          </w:p>
        </w:tc>
      </w:tr>
      <w:tr w:rsidR="00651794" w:rsidRPr="002207C8" w:rsidTr="00335AE6">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Швидкість фільтрування</w:t>
            </w:r>
            <m:oMath>
              <m:r>
                <w:rPr>
                  <w:rFonts w:ascii="Cambria Math" w:eastAsia="Times New Roman" w:hAnsi="Cambria Math" w:cs="Times New Roman"/>
                  <w:sz w:val="24"/>
                  <w:szCs w:val="24"/>
                  <w:lang w:eastAsia="ru-RU"/>
                </w:rPr>
                <m:t xml:space="preserve"> ω</m:t>
              </m:r>
            </m:oMath>
            <w:r w:rsidRPr="002207C8">
              <w:rPr>
                <w:rFonts w:ascii="Times New Roman" w:eastAsia="Times New Roman" w:hAnsi="Times New Roman" w:cs="Times New Roman"/>
                <w:bCs/>
                <w:sz w:val="24"/>
                <w:szCs w:val="24"/>
                <w:lang w:eastAsia="ru-RU"/>
              </w:rPr>
              <w:t>, м/год</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17</w:t>
            </w:r>
          </w:p>
        </w:tc>
      </w:tr>
    </w:tbl>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Необхідна площа фільтрування (м</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 визначається за формулою:</w:t>
      </w:r>
    </w:p>
    <w:p w:rsidR="00651794" w:rsidRPr="002207C8" w:rsidRDefault="00B61018" w:rsidP="00651794">
      <w:pPr>
        <w:spacing w:after="0" w:line="360" w:lineRule="auto"/>
        <w:ind w:firstLine="720"/>
        <w:jc w:val="center"/>
        <w:rPr>
          <w:rFonts w:ascii="Times New Roman" w:eastAsia="Times New Roman" w:hAnsi="Times New Roman" w:cs="Times New Roman"/>
          <w:bCs/>
          <w:color w:val="000000"/>
          <w:sz w:val="28"/>
          <w:szCs w:val="28"/>
          <w:lang w:eastAsia="ru-RU"/>
        </w:rPr>
      </w:pPr>
      <m:oMathPara>
        <m:oMath>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F</m:t>
              </m:r>
            </m:e>
            <m:sup>
              <m:r>
                <w:rPr>
                  <w:rFonts w:ascii="Cambria Math" w:eastAsia="Times New Roman" w:hAnsi="Cambria Math" w:cs="Times New Roman"/>
                  <w:color w:val="000000"/>
                  <w:sz w:val="28"/>
                  <w:szCs w:val="28"/>
                  <w:lang w:eastAsia="ru-RU"/>
                </w:rPr>
                <m:t>'</m:t>
              </m:r>
            </m:sup>
          </m:sSup>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m:t>
              </m:r>
            </m:num>
            <m:den>
              <m:r>
                <w:rPr>
                  <w:rFonts w:ascii="Cambria Math" w:eastAsia="Times New Roman" w:hAnsi="Cambria Math" w:cs="Times New Roman"/>
                  <w:color w:val="000000"/>
                  <w:sz w:val="28"/>
                  <w:szCs w:val="28"/>
                  <w:lang w:eastAsia="ru-RU"/>
                </w:rPr>
                <m:t>ω</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150</m:t>
              </m:r>
            </m:num>
            <m:den>
              <m:r>
                <w:rPr>
                  <w:rFonts w:ascii="Cambria Math" w:eastAsia="Times New Roman" w:hAnsi="Cambria Math" w:cs="Times New Roman"/>
                  <w:color w:val="000000"/>
                  <w:sz w:val="28"/>
                  <w:szCs w:val="28"/>
                  <w:lang w:eastAsia="ru-RU"/>
                </w:rPr>
                <m:t>17</m:t>
              </m:r>
            </m:den>
          </m:f>
          <m:r>
            <w:rPr>
              <w:rFonts w:ascii="Cambria Math" w:eastAsia="Times New Roman" w:hAnsi="Cambria Math" w:cs="Times New Roman"/>
              <w:color w:val="000000"/>
              <w:sz w:val="28"/>
              <w:szCs w:val="28"/>
              <w:lang w:eastAsia="ru-RU"/>
            </w:rPr>
            <m:t>=8.824</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Вибираємо площу фільтру, що випускаються серійно заводами, з округленням отриманого значення у бік збільшення (</w:t>
      </w:r>
      <m:oMath>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F</m:t>
            </m:r>
          </m:e>
          <m:sup>
            <m:r>
              <w:rPr>
                <w:rFonts w:ascii="Cambria Math" w:eastAsia="Times New Roman" w:hAnsi="Cambria Math" w:cs="Times New Roman"/>
                <w:color w:val="000000"/>
                <w:sz w:val="28"/>
                <w:szCs w:val="28"/>
                <w:lang w:eastAsia="ru-RU"/>
              </w:rPr>
              <m:t>'</m:t>
            </m:r>
          </m:sup>
        </m:sSup>
        <m:r>
          <w:rPr>
            <w:rFonts w:ascii="Cambria Math" w:eastAsia="Times New Roman" w:hAnsi="Cambria Math" w:cs="Times New Roman"/>
            <w:color w:val="000000"/>
            <w:sz w:val="28"/>
            <w:szCs w:val="28"/>
            <w:lang w:eastAsia="ru-RU"/>
          </w:rPr>
          <m:t>&lt;F</m:t>
        </m:r>
      </m:oMath>
      <w:r w:rsidRPr="002207C8">
        <w:rPr>
          <w:rFonts w:ascii="Times New Roman" w:eastAsia="Times New Roman" w:hAnsi="Times New Roman" w:cs="Times New Roman"/>
          <w:bCs/>
          <w:color w:val="000000"/>
          <w:sz w:val="28"/>
          <w:szCs w:val="28"/>
          <w:lang w:eastAsia="ru-RU"/>
        </w:rPr>
        <w:t>).</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Встановлюємо стандартний однокамерний фільтр з площею фільтрування </w:t>
      </w:r>
      <m:oMath>
        <m:r>
          <w:rPr>
            <w:rFonts w:ascii="Cambria Math" w:eastAsia="Times New Roman" w:hAnsi="Cambria Math" w:cs="Times New Roman"/>
            <w:color w:val="000000"/>
            <w:sz w:val="28"/>
            <w:szCs w:val="28"/>
            <w:lang w:eastAsia="ru-RU"/>
          </w:rPr>
          <m:t xml:space="preserve">F=9.1 </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r w:rsidRPr="002207C8">
        <w:rPr>
          <w:rFonts w:ascii="Times New Roman" w:eastAsia="Times New Roman" w:hAnsi="Times New Roman" w:cs="Times New Roman"/>
          <w:bCs/>
          <w:color w:val="000000"/>
          <w:sz w:val="28"/>
          <w:szCs w:val="28"/>
          <w:lang w:eastAsia="ru-RU"/>
        </w:rPr>
        <w:t xml:space="preserve">, діаметром </w:t>
      </w:r>
      <m:oMath>
        <m:r>
          <w:rPr>
            <w:rFonts w:ascii="Cambria Math" w:eastAsia="Times New Roman" w:hAnsi="Cambria Math" w:cs="Times New Roman"/>
            <w:color w:val="000000"/>
            <w:sz w:val="28"/>
            <w:szCs w:val="28"/>
            <w:lang w:eastAsia="ru-RU"/>
          </w:rPr>
          <m:t>D=3400 мм</m:t>
        </m:r>
      </m:oMath>
      <w:r w:rsidRPr="002207C8">
        <w:rPr>
          <w:rFonts w:ascii="Times New Roman" w:eastAsia="Times New Roman" w:hAnsi="Times New Roman" w:cs="Times New Roman"/>
          <w:bCs/>
          <w:color w:val="000000"/>
          <w:sz w:val="28"/>
          <w:szCs w:val="28"/>
          <w:lang w:eastAsia="ru-RU"/>
        </w:rPr>
        <w:t xml:space="preserve"> та висотою фільтруючого шару 1000 мм.</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води на розпушення фільтру,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розп</m:t>
            </m:r>
          </m:sub>
        </m:sSub>
        <m:r>
          <w:rPr>
            <w:rFonts w:ascii="Cambria Math" w:eastAsia="Times New Roman" w:hAnsi="Cambria Math" w:cs="Times New Roman"/>
            <w:color w:val="000000"/>
            <w:sz w:val="28"/>
            <w:szCs w:val="28"/>
            <w:lang w:eastAsia="ru-RU"/>
          </w:rPr>
          <m:t>=F∙i∙</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 xml:space="preserve">розп </m:t>
            </m:r>
          </m:sub>
        </m:sSub>
        <m:r>
          <w:rPr>
            <w:rFonts w:ascii="Cambria Math" w:eastAsia="Times New Roman" w:hAnsi="Cambria Math" w:cs="Times New Roman"/>
            <w:color w:val="000000"/>
            <w:sz w:val="28"/>
            <w:szCs w:val="28"/>
            <w:lang w:eastAsia="ru-RU"/>
          </w:rPr>
          <m:t>=9.1∙10∙5∙</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60</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 xml:space="preserve">=27.3, </m:t>
        </m:r>
      </m:oMath>
      <w:r w:rsidRPr="002207C8">
        <w:rPr>
          <w:rFonts w:ascii="Times New Roman" w:eastAsia="Times New Roman" w:hAnsi="Times New Roman" w:cs="Times New Roman"/>
          <w:bCs/>
          <w:color w:val="000000"/>
          <w:sz w:val="28"/>
          <w:szCs w:val="28"/>
          <w:lang w:eastAsia="ru-RU"/>
        </w:rPr>
        <w:t xml:space="preserve">                  </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lastRenderedPageBreak/>
        <w:t xml:space="preserve">де </w:t>
      </w:r>
      <m:oMath>
        <m:r>
          <w:rPr>
            <w:rFonts w:ascii="Cambria Math" w:eastAsia="Times New Roman" w:hAnsi="Cambria Math" w:cs="Times New Roman"/>
            <w:color w:val="000000"/>
            <w:sz w:val="28"/>
            <w:szCs w:val="28"/>
            <w:lang w:eastAsia="ru-RU"/>
          </w:rPr>
          <m:t>i</m:t>
        </m:r>
      </m:oMath>
      <w:r w:rsidRPr="002207C8">
        <w:rPr>
          <w:rFonts w:ascii="Times New Roman" w:eastAsia="Times New Roman" w:hAnsi="Times New Roman" w:cs="Times New Roman"/>
          <w:bCs/>
          <w:color w:val="000000"/>
          <w:sz w:val="28"/>
          <w:szCs w:val="28"/>
          <w:lang w:eastAsia="ru-RU"/>
        </w:rPr>
        <w:t xml:space="preserve"> – інтенсивність розпушення фільтра, </w:t>
      </w:r>
      <m:oMath>
        <m:r>
          <w:rPr>
            <w:rFonts w:ascii="Cambria Math" w:eastAsia="Times New Roman" w:hAnsi="Cambria Math" w:cs="Times New Roman"/>
            <w:color w:val="000000"/>
            <w:sz w:val="28"/>
            <w:szCs w:val="28"/>
            <w:lang w:eastAsia="ru-RU"/>
          </w:rPr>
          <m:t>л/(с∙</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r>
          <w:rPr>
            <w:rFonts w:ascii="Cambria Math" w:eastAsia="Times New Roman" w:hAnsi="Cambria Math" w:cs="Times New Roman"/>
            <w:color w:val="000000"/>
            <w:sz w:val="28"/>
            <w:szCs w:val="28"/>
            <w:lang w:eastAsia="ru-RU"/>
          </w:rPr>
          <m:t>)</m:t>
        </m:r>
      </m:oMath>
      <w:r w:rsidRPr="002207C8">
        <w:rPr>
          <w:rFonts w:ascii="Times New Roman" w:eastAsia="Times New Roman" w:hAnsi="Times New Roman" w:cs="Times New Roman"/>
          <w:bCs/>
          <w:color w:val="000000"/>
          <w:sz w:val="28"/>
          <w:szCs w:val="28"/>
          <w:lang w:eastAsia="ru-RU"/>
        </w:rPr>
        <w:t xml:space="preserve">; </w:t>
      </w:r>
      <w:r w:rsidR="00CC5CD1" w:rsidRPr="002207C8">
        <w:rPr>
          <w:rFonts w:ascii="Times New Roman" w:eastAsia="Times New Roman" w:hAnsi="Times New Roman" w:cs="Times New Roman"/>
          <w:bCs/>
          <w:color w:val="000000"/>
          <w:sz w:val="28"/>
          <w:szCs w:val="28"/>
          <w:lang w:eastAsia="ru-RU"/>
        </w:rPr>
        <w:br/>
      </w:r>
      <w:r w:rsidRPr="002207C8">
        <w:rPr>
          <w:rFonts w:ascii="Times New Roman" w:eastAsia="Times New Roman" w:hAnsi="Times New Roman" w:cs="Times New Roman"/>
          <w:bCs/>
          <w:color w:val="000000"/>
          <w:sz w:val="28"/>
          <w:szCs w:val="28"/>
          <w:lang w:eastAsia="ru-RU"/>
        </w:rPr>
        <w:t xml:space="preserve">Приймаємо, що </w:t>
      </w:r>
      <m:oMath>
        <m:r>
          <w:rPr>
            <w:rFonts w:ascii="Cambria Math" w:eastAsia="Times New Roman" w:hAnsi="Cambria Math" w:cs="Times New Roman"/>
            <w:color w:val="000000"/>
            <w:sz w:val="28"/>
            <w:szCs w:val="28"/>
            <w:lang w:eastAsia="ru-RU"/>
          </w:rPr>
          <m:t>i=10</m:t>
        </m:r>
      </m:oMath>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 xml:space="preserve">розп </m:t>
            </m:r>
          </m:sub>
        </m:sSub>
      </m:oMath>
      <w:r w:rsidR="00651794" w:rsidRPr="002207C8">
        <w:rPr>
          <w:rFonts w:ascii="Times New Roman" w:eastAsia="Times New Roman" w:hAnsi="Times New Roman" w:cs="Times New Roman"/>
          <w:bCs/>
          <w:color w:val="000000"/>
          <w:sz w:val="28"/>
          <w:szCs w:val="28"/>
          <w:lang w:eastAsia="ru-RU"/>
        </w:rPr>
        <w:t xml:space="preserve"> – тривалість розпушення фільтра, хв. Приймаємо, що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розп</m:t>
            </m:r>
          </m:sub>
        </m:sSub>
        <m:r>
          <w:rPr>
            <w:rFonts w:ascii="Cambria Math" w:eastAsia="Times New Roman" w:hAnsi="Cambria Math" w:cs="Times New Roman"/>
            <w:color w:val="000000"/>
            <w:sz w:val="28"/>
            <w:szCs w:val="28"/>
            <w:lang w:eastAsia="ru-RU"/>
          </w:rPr>
          <m:t>=5</m:t>
        </m:r>
      </m:oMath>
      <w:r w:rsidR="00651794" w:rsidRPr="002207C8">
        <w:rPr>
          <w:rFonts w:ascii="Times New Roman" w:eastAsia="Times New Roman" w:hAnsi="Times New Roman" w:cs="Times New Roman"/>
          <w:bCs/>
          <w:color w:val="000000"/>
          <w:sz w:val="28"/>
          <w:szCs w:val="28"/>
          <w:lang w:eastAsia="ru-RU"/>
        </w:rPr>
        <w:t>.</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води на відмивання фільтру шляхом здійснення подачі потоку технічної води зі швидкістю 4м/с протягом 5хв.,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відм</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відм</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 xml:space="preserve">відм </m:t>
                  </m:r>
                </m:sub>
              </m:sSub>
            </m:num>
            <m:den>
              <m:r>
                <w:rPr>
                  <w:rFonts w:ascii="Cambria Math" w:eastAsia="Times New Roman" w:hAnsi="Cambria Math" w:cs="Times New Roman"/>
                  <w:color w:val="000000"/>
                  <w:sz w:val="28"/>
                  <w:szCs w:val="28"/>
                  <w:lang w:eastAsia="ru-RU"/>
                </w:rPr>
                <m:t>60</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9.1∙4∙5</m:t>
              </m:r>
            </m:num>
            <m:den>
              <m:r>
                <w:rPr>
                  <w:rFonts w:ascii="Cambria Math" w:eastAsia="Times New Roman" w:hAnsi="Cambria Math" w:cs="Times New Roman"/>
                  <w:color w:val="000000"/>
                  <w:sz w:val="28"/>
                  <w:szCs w:val="28"/>
                  <w:lang w:eastAsia="ru-RU"/>
                </w:rPr>
                <m:t>60</m:t>
              </m:r>
            </m:den>
          </m:f>
          <m:r>
            <w:rPr>
              <w:rFonts w:ascii="Cambria Math" w:eastAsia="Times New Roman" w:hAnsi="Cambria Math" w:cs="Times New Roman"/>
              <w:color w:val="000000"/>
              <w:sz w:val="28"/>
              <w:szCs w:val="28"/>
              <w:lang w:eastAsia="ru-RU"/>
            </w:rPr>
            <m:t>=3.033,</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відм</m:t>
            </m:r>
          </m:sub>
        </m:sSub>
      </m:oMath>
      <w:r w:rsidRPr="002207C8">
        <w:rPr>
          <w:rFonts w:ascii="Times New Roman" w:eastAsia="Times New Roman" w:hAnsi="Times New Roman" w:cs="Times New Roman"/>
          <w:bCs/>
          <w:color w:val="000000"/>
          <w:sz w:val="28"/>
          <w:szCs w:val="28"/>
          <w:lang w:eastAsia="ru-RU"/>
        </w:rPr>
        <w:t xml:space="preserve"> – швидкість відмивання фільтру, м/год; Приймаємо, що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відм</m:t>
            </m:r>
          </m:sub>
        </m:sSub>
        <m:r>
          <w:rPr>
            <w:rFonts w:ascii="Cambria Math" w:eastAsia="Times New Roman" w:hAnsi="Cambria Math" w:cs="Times New Roman"/>
            <w:color w:val="000000"/>
            <w:sz w:val="28"/>
            <w:szCs w:val="28"/>
            <w:lang w:eastAsia="ru-RU"/>
          </w:rPr>
          <m:t>=4</m:t>
        </m:r>
      </m:oMath>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 xml:space="preserve">відм </m:t>
            </m:r>
          </m:sub>
        </m:sSub>
      </m:oMath>
      <w:r w:rsidR="00651794" w:rsidRPr="002207C8">
        <w:rPr>
          <w:rFonts w:ascii="Times New Roman" w:eastAsia="Times New Roman" w:hAnsi="Times New Roman" w:cs="Times New Roman"/>
          <w:bCs/>
          <w:color w:val="000000"/>
          <w:sz w:val="28"/>
          <w:szCs w:val="28"/>
          <w:lang w:eastAsia="ru-RU"/>
        </w:rPr>
        <w:t xml:space="preserve"> – тривалість відмивання фільтру, хв. Приймаємо, що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відм</m:t>
            </m:r>
          </m:sub>
        </m:sSub>
        <m:r>
          <w:rPr>
            <w:rFonts w:ascii="Cambria Math" w:eastAsia="Times New Roman" w:hAnsi="Cambria Math" w:cs="Times New Roman"/>
            <w:color w:val="000000"/>
            <w:sz w:val="28"/>
            <w:szCs w:val="28"/>
            <w:lang w:eastAsia="ru-RU"/>
          </w:rPr>
          <m:t>=5</m:t>
        </m:r>
      </m:oMath>
      <w:r w:rsidR="00651794" w:rsidRPr="002207C8">
        <w:rPr>
          <w:rFonts w:ascii="Times New Roman" w:eastAsia="Times New Roman" w:hAnsi="Times New Roman" w:cs="Times New Roman"/>
          <w:bCs/>
          <w:color w:val="000000"/>
          <w:sz w:val="28"/>
          <w:szCs w:val="28"/>
          <w:lang w:eastAsia="ru-RU"/>
        </w:rPr>
        <w:t>.</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Приймемо, що кількість відмивань фільтра на добу складає </w:t>
      </w:r>
      <m:oMath>
        <m:r>
          <w:rPr>
            <w:rFonts w:ascii="Cambria Math" w:eastAsia="Times New Roman" w:hAnsi="Cambria Math" w:cs="Times New Roman"/>
            <w:color w:val="000000"/>
            <w:sz w:val="28"/>
            <w:szCs w:val="28"/>
            <w:lang w:eastAsia="ru-RU"/>
          </w:rPr>
          <m:t>m=2.</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Годинна витрата води на власні нестатки фільтра,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г</m:t>
              </m:r>
            </m:sub>
          </m:sSub>
          <m:r>
            <w:rPr>
              <w:rFonts w:ascii="Cambria Math" w:eastAsia="Times New Roman" w:hAnsi="Cambria Math" w:cs="Times New Roman"/>
              <w:color w:val="000000"/>
              <w:sz w:val="28"/>
              <w:szCs w:val="28"/>
              <w:lang w:eastAsia="ru-RU"/>
            </w:rPr>
            <m:t>=</m:t>
          </m:r>
          <m:d>
            <m:dPr>
              <m:ctrlPr>
                <w:rPr>
                  <w:rFonts w:ascii="Cambria Math" w:eastAsia="Times New Roman" w:hAnsi="Cambria Math" w:cs="Times New Roman"/>
                  <w:bCs/>
                  <w:i/>
                  <w:color w:val="000000"/>
                  <w:sz w:val="28"/>
                  <w:szCs w:val="28"/>
                  <w:lang w:eastAsia="ru-RU"/>
                </w:rPr>
              </m:ctrlPr>
            </m:dPr>
            <m:e>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розп</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відм</m:t>
                  </m:r>
                </m:sub>
              </m:sSub>
            </m:e>
          </m:d>
          <m:r>
            <w:rPr>
              <w:rFonts w:ascii="Cambria Math" w:eastAsia="Times New Roman" w:hAnsi="Cambria Math" w:cs="Times New Roman"/>
              <w:color w:val="000000"/>
              <w:sz w:val="28"/>
              <w:szCs w:val="28"/>
              <w:lang w:eastAsia="ru-RU"/>
            </w:rPr>
            <m:t>∙m∙</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m:t>
              </m:r>
            </m:num>
            <m:den>
              <m:r>
                <w:rPr>
                  <w:rFonts w:ascii="Cambria Math" w:eastAsia="Times New Roman" w:hAnsi="Cambria Math" w:cs="Times New Roman"/>
                  <w:color w:val="000000"/>
                  <w:sz w:val="28"/>
                  <w:szCs w:val="28"/>
                  <w:lang w:eastAsia="ru-RU"/>
                </w:rPr>
                <m:t>24</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d>
                <m:dPr>
                  <m:ctrlPr>
                    <w:rPr>
                      <w:rFonts w:ascii="Cambria Math" w:eastAsia="Times New Roman" w:hAnsi="Cambria Math" w:cs="Times New Roman"/>
                      <w:bCs/>
                      <w:i/>
                      <w:color w:val="000000"/>
                      <w:sz w:val="28"/>
                      <w:szCs w:val="28"/>
                      <w:lang w:eastAsia="ru-RU"/>
                    </w:rPr>
                  </m:ctrlPr>
                </m:dPr>
                <m:e>
                  <m:r>
                    <w:rPr>
                      <w:rFonts w:ascii="Cambria Math" w:eastAsia="Times New Roman" w:hAnsi="Cambria Math" w:cs="Times New Roman"/>
                      <w:color w:val="000000"/>
                      <w:sz w:val="28"/>
                      <w:szCs w:val="28"/>
                      <w:lang w:eastAsia="ru-RU"/>
                    </w:rPr>
                    <m:t>27.3+3.033</m:t>
                  </m:r>
                </m:e>
              </m:d>
              <m:r>
                <w:rPr>
                  <w:rFonts w:ascii="Cambria Math" w:eastAsia="Times New Roman" w:hAnsi="Cambria Math" w:cs="Times New Roman"/>
                  <w:color w:val="000000"/>
                  <w:sz w:val="28"/>
                  <w:szCs w:val="28"/>
                  <w:lang w:eastAsia="ru-RU"/>
                </w:rPr>
                <m:t>∙2</m:t>
              </m:r>
            </m:num>
            <m:den>
              <m:r>
                <w:rPr>
                  <w:rFonts w:ascii="Cambria Math" w:eastAsia="Times New Roman" w:hAnsi="Cambria Math" w:cs="Times New Roman"/>
                  <w:color w:val="000000"/>
                  <w:sz w:val="28"/>
                  <w:szCs w:val="28"/>
                  <w:lang w:eastAsia="ru-RU"/>
                </w:rPr>
                <m:t>24</m:t>
              </m:r>
            </m:den>
          </m:f>
          <m:r>
            <w:rPr>
              <w:rFonts w:ascii="Cambria Math" w:eastAsia="Times New Roman" w:hAnsi="Cambria Math" w:cs="Times New Roman"/>
              <w:color w:val="000000"/>
              <w:sz w:val="28"/>
              <w:szCs w:val="28"/>
              <w:lang w:eastAsia="ru-RU"/>
            </w:rPr>
            <m:t>=2.528</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Продуктивність фільтра з урахуванням витрати води на власні нестатки,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вн</m:t>
              </m:r>
            </m:sub>
          </m:sSub>
          <m:r>
            <w:rPr>
              <w:rFonts w:ascii="Cambria Math" w:eastAsia="Times New Roman" w:hAnsi="Cambria Math" w:cs="Times New Roman"/>
              <w:color w:val="000000"/>
              <w:sz w:val="28"/>
              <w:szCs w:val="28"/>
              <w:lang w:eastAsia="ru-RU"/>
            </w:rPr>
            <m:t>=Q+</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г</m:t>
              </m:r>
            </m:sub>
          </m:sSub>
          <m:r>
            <w:rPr>
              <w:rFonts w:ascii="Cambria Math" w:eastAsia="Times New Roman" w:hAnsi="Cambria Math" w:cs="Times New Roman"/>
              <w:color w:val="000000"/>
              <w:sz w:val="28"/>
              <w:szCs w:val="28"/>
              <w:lang w:eastAsia="ru-RU"/>
            </w:rPr>
            <m:t>=150+2.528=152.528</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Дійсна швидкість фільтрування при роботі фільтра, м/</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вн</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вн</m:t>
                  </m:r>
                </m:sub>
              </m:sSub>
            </m:num>
            <m:den>
              <m:r>
                <w:rPr>
                  <w:rFonts w:ascii="Cambria Math" w:eastAsia="Times New Roman" w:hAnsi="Cambria Math" w:cs="Times New Roman"/>
                  <w:color w:val="000000"/>
                  <w:sz w:val="28"/>
                  <w:szCs w:val="28"/>
                  <w:lang w:eastAsia="ru-RU"/>
                </w:rPr>
                <m:t>F</m:t>
              </m:r>
            </m:den>
          </m:f>
          <m:r>
            <w:rPr>
              <w:rFonts w:ascii="Cambria Math" w:eastAsia="Times New Roman" w:hAnsi="Cambria Math" w:cs="Times New Roman"/>
              <w:color w:val="000000"/>
              <w:sz w:val="28"/>
              <w:szCs w:val="28"/>
              <w:lang w:eastAsia="ru-RU"/>
            </w:rPr>
            <m:t>=16.761</m:t>
          </m:r>
        </m:oMath>
      </m:oMathPara>
    </w:p>
    <w:p w:rsidR="008A1E58"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Основними показниками роботи H-</w:t>
      </w:r>
      <w:proofErr w:type="spellStart"/>
      <w:r w:rsidRPr="002207C8">
        <w:rPr>
          <w:rFonts w:ascii="Times New Roman" w:eastAsia="Times New Roman" w:hAnsi="Times New Roman" w:cs="Times New Roman"/>
          <w:bCs/>
          <w:color w:val="000000"/>
          <w:sz w:val="28"/>
          <w:szCs w:val="28"/>
          <w:lang w:eastAsia="ru-RU"/>
        </w:rPr>
        <w:t>катіонітового</w:t>
      </w:r>
      <w:proofErr w:type="spellEnd"/>
      <w:r w:rsidRPr="002207C8">
        <w:rPr>
          <w:rFonts w:ascii="Times New Roman" w:eastAsia="Times New Roman" w:hAnsi="Times New Roman" w:cs="Times New Roman"/>
          <w:bCs/>
          <w:color w:val="000000"/>
          <w:sz w:val="28"/>
          <w:szCs w:val="28"/>
          <w:lang w:eastAsia="ru-RU"/>
        </w:rPr>
        <w:t xml:space="preserve"> фільтру першого ступеня в технологічній схемі є площа фільтрування, швидкість фільтрування та геометричні розміри.</w:t>
      </w:r>
    </w:p>
    <w:p w:rsidR="00651794" w:rsidRPr="002207C8" w:rsidRDefault="008A1E58" w:rsidP="008A1E58">
      <w:pPr>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br w:type="page"/>
      </w:r>
    </w:p>
    <w:p w:rsidR="009347F8" w:rsidRPr="002207C8" w:rsidRDefault="00651794" w:rsidP="009347F8">
      <w:pPr>
        <w:spacing w:after="0" w:line="360" w:lineRule="auto"/>
        <w:ind w:firstLine="720"/>
        <w:jc w:val="right"/>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lastRenderedPageBreak/>
        <w:t xml:space="preserve">Таблиця </w:t>
      </w:r>
      <w:r w:rsidR="008A1E58" w:rsidRPr="002207C8">
        <w:rPr>
          <w:rFonts w:ascii="Times New Roman" w:eastAsia="Times New Roman" w:hAnsi="Times New Roman" w:cs="Times New Roman"/>
          <w:bCs/>
          <w:color w:val="000000"/>
          <w:sz w:val="24"/>
          <w:szCs w:val="24"/>
          <w:lang w:eastAsia="ru-RU"/>
        </w:rPr>
        <w:t>3</w:t>
      </w:r>
      <w:r w:rsidRPr="002207C8">
        <w:rPr>
          <w:rFonts w:ascii="Times New Roman" w:eastAsia="Times New Roman" w:hAnsi="Times New Roman" w:cs="Times New Roman"/>
          <w:bCs/>
          <w:color w:val="000000"/>
          <w:sz w:val="24"/>
          <w:szCs w:val="24"/>
          <w:lang w:eastAsia="ru-RU"/>
        </w:rPr>
        <w:t>.6</w:t>
      </w:r>
    </w:p>
    <w:p w:rsidR="00651794" w:rsidRPr="002207C8" w:rsidRDefault="00651794" w:rsidP="009347F8">
      <w:pPr>
        <w:spacing w:after="0" w:line="360" w:lineRule="auto"/>
        <w:ind w:firstLine="720"/>
        <w:jc w:val="center"/>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t>Вихідні дані для розрахунку H-</w:t>
      </w:r>
      <w:proofErr w:type="spellStart"/>
      <w:r w:rsidRPr="002207C8">
        <w:rPr>
          <w:rFonts w:ascii="Times New Roman" w:eastAsia="Times New Roman" w:hAnsi="Times New Roman" w:cs="Times New Roman"/>
          <w:bCs/>
          <w:color w:val="000000"/>
          <w:sz w:val="24"/>
          <w:szCs w:val="24"/>
          <w:lang w:eastAsia="ru-RU"/>
        </w:rPr>
        <w:t>катіонітового</w:t>
      </w:r>
      <w:proofErr w:type="spellEnd"/>
      <w:r w:rsidRPr="002207C8">
        <w:rPr>
          <w:rFonts w:ascii="Times New Roman" w:eastAsia="Times New Roman" w:hAnsi="Times New Roman" w:cs="Times New Roman"/>
          <w:bCs/>
          <w:color w:val="000000"/>
          <w:sz w:val="24"/>
          <w:szCs w:val="24"/>
          <w:lang w:eastAsia="ru-RU"/>
        </w:rPr>
        <w:t xml:space="preserve">  фільтру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5"/>
      </w:tblGrid>
      <w:tr w:rsidR="00651794" w:rsidRPr="002207C8" w:rsidTr="009347F8">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Параметр</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Значення</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Продуктивність фільтру Q, 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w:t>
            </w:r>
            <w:proofErr w:type="spellStart"/>
            <w:r w:rsidRPr="002207C8">
              <w:rPr>
                <w:rFonts w:ascii="Times New Roman" w:eastAsia="Times New Roman" w:hAnsi="Times New Roman" w:cs="Times New Roman"/>
                <w:bCs/>
                <w:sz w:val="24"/>
                <w:szCs w:val="24"/>
                <w:lang w:eastAsia="ru-RU"/>
              </w:rPr>
              <w:t>год</w:t>
            </w:r>
            <w:proofErr w:type="spellEnd"/>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150</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Швидкість фільтрування</w:t>
            </w:r>
            <m:oMath>
              <m:r>
                <w:rPr>
                  <w:rFonts w:ascii="Cambria Math" w:eastAsia="Times New Roman" w:hAnsi="Cambria Math" w:cs="Times New Roman"/>
                  <w:sz w:val="24"/>
                  <w:szCs w:val="24"/>
                  <w:lang w:eastAsia="ru-RU"/>
                </w:rPr>
                <m:t xml:space="preserve"> ω</m:t>
              </m:r>
            </m:oMath>
            <w:r w:rsidRPr="002207C8">
              <w:rPr>
                <w:rFonts w:ascii="Times New Roman" w:eastAsia="Times New Roman" w:hAnsi="Times New Roman" w:cs="Times New Roman"/>
                <w:bCs/>
                <w:sz w:val="24"/>
                <w:szCs w:val="24"/>
                <w:lang w:eastAsia="ru-RU"/>
              </w:rPr>
              <w:t>, м/год</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15</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Параметр</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Значення</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Солевміст води, </w:t>
            </w:r>
            <w:proofErr w:type="spellStart"/>
            <w:r w:rsidRPr="002207C8">
              <w:rPr>
                <w:rFonts w:ascii="Times New Roman" w:eastAsia="Times New Roman" w:hAnsi="Times New Roman" w:cs="Times New Roman"/>
                <w:bCs/>
                <w:sz w:val="24"/>
                <w:szCs w:val="24"/>
                <w:lang w:eastAsia="ru-RU"/>
              </w:rPr>
              <w:t>мг-екв</w:t>
            </w:r>
            <w:proofErr w:type="spellEnd"/>
            <w:r w:rsidRPr="002207C8">
              <w:rPr>
                <w:rFonts w:ascii="Times New Roman" w:eastAsia="Times New Roman" w:hAnsi="Times New Roman" w:cs="Times New Roman"/>
                <w:bCs/>
                <w:sz w:val="24"/>
                <w:szCs w:val="24"/>
                <w:lang w:eastAsia="ru-RU"/>
              </w:rPr>
              <w:t>/м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Ca</w:t>
            </w:r>
            <w:r w:rsidRPr="002207C8">
              <w:rPr>
                <w:rFonts w:ascii="Times New Roman" w:eastAsia="Times New Roman" w:hAnsi="Times New Roman" w:cs="Times New Roman"/>
                <w:bCs/>
                <w:sz w:val="24"/>
                <w:szCs w:val="24"/>
                <w:vertAlign w:val="superscript"/>
                <w:lang w:eastAsia="ru-RU"/>
              </w:rPr>
              <w:t>2+</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4.5</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Mg</w:t>
            </w:r>
            <w:r w:rsidRPr="002207C8">
              <w:rPr>
                <w:rFonts w:ascii="Times New Roman" w:eastAsia="Times New Roman" w:hAnsi="Times New Roman" w:cs="Times New Roman"/>
                <w:bCs/>
                <w:sz w:val="24"/>
                <w:szCs w:val="24"/>
                <w:vertAlign w:val="superscript"/>
                <w:lang w:eastAsia="ru-RU"/>
              </w:rPr>
              <w:t>2+</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1.7</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NH</w:t>
            </w:r>
            <w:r w:rsidRPr="002207C8">
              <w:rPr>
                <w:rFonts w:ascii="Times New Roman" w:eastAsia="Times New Roman" w:hAnsi="Times New Roman" w:cs="Times New Roman"/>
                <w:bCs/>
                <w:sz w:val="24"/>
                <w:szCs w:val="24"/>
                <w:vertAlign w:val="subscript"/>
                <w:lang w:eastAsia="ru-RU"/>
              </w:rPr>
              <w:t>4</w:t>
            </w:r>
            <w:r w:rsidRPr="002207C8">
              <w:rPr>
                <w:rFonts w:ascii="Times New Roman" w:eastAsia="Times New Roman" w:hAnsi="Times New Roman" w:cs="Times New Roman"/>
                <w:bCs/>
                <w:sz w:val="24"/>
                <w:szCs w:val="24"/>
                <w:vertAlign w:val="superscript"/>
                <w:lang w:eastAsia="ru-RU"/>
              </w:rPr>
              <w:t>+</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5.8</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proofErr w:type="spellStart"/>
            <w:r w:rsidRPr="002207C8">
              <w:rPr>
                <w:rFonts w:ascii="Times New Roman" w:eastAsia="Times New Roman" w:hAnsi="Times New Roman" w:cs="Times New Roman"/>
                <w:bCs/>
                <w:sz w:val="24"/>
                <w:szCs w:val="24"/>
                <w:lang w:eastAsia="ru-RU"/>
              </w:rPr>
              <w:t>Na</w:t>
            </w:r>
            <w:r w:rsidRPr="002207C8">
              <w:rPr>
                <w:rFonts w:ascii="Times New Roman" w:eastAsia="Times New Roman" w:hAnsi="Times New Roman" w:cs="Times New Roman"/>
                <w:bCs/>
                <w:sz w:val="24"/>
                <w:szCs w:val="24"/>
                <w:vertAlign w:val="superscript"/>
                <w:lang w:eastAsia="ru-RU"/>
              </w:rPr>
              <w:t>+</w:t>
            </w:r>
            <w:proofErr w:type="spellEnd"/>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3.0</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K</w:t>
            </w:r>
            <w:r w:rsidRPr="002207C8">
              <w:rPr>
                <w:rFonts w:ascii="Times New Roman" w:eastAsia="Times New Roman" w:hAnsi="Times New Roman" w:cs="Times New Roman"/>
                <w:bCs/>
                <w:sz w:val="24"/>
                <w:szCs w:val="24"/>
                <w:vertAlign w:val="superscript"/>
                <w:lang w:eastAsia="ru-RU"/>
              </w:rPr>
              <w:t>+</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3.0</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proofErr w:type="spellStart"/>
            <w:r w:rsidRPr="002207C8">
              <w:rPr>
                <w:rFonts w:ascii="Times New Roman" w:eastAsia="Times New Roman" w:hAnsi="Times New Roman" w:cs="Times New Roman"/>
                <w:bCs/>
                <w:sz w:val="24"/>
                <w:szCs w:val="24"/>
                <w:lang w:eastAsia="ru-RU"/>
              </w:rPr>
              <w:t>Fe</w:t>
            </w:r>
            <w:proofErr w:type="spellEnd"/>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Коефіцієнт набрякання </w:t>
            </w:r>
            <w:proofErr w:type="spellStart"/>
            <w:r w:rsidRPr="002207C8">
              <w:rPr>
                <w:rFonts w:ascii="Times New Roman" w:eastAsia="Times New Roman" w:hAnsi="Times New Roman" w:cs="Times New Roman"/>
                <w:bCs/>
                <w:sz w:val="24"/>
                <w:szCs w:val="24"/>
                <w:lang w:eastAsia="ru-RU"/>
              </w:rPr>
              <w:t>катіоніту</w:t>
            </w:r>
            <w:proofErr w:type="spellEnd"/>
            <w:r w:rsidRPr="002207C8">
              <w:rPr>
                <w:rFonts w:ascii="Times New Roman" w:eastAsia="Times New Roman" w:hAnsi="Times New Roman" w:cs="Times New Roman"/>
                <w:bCs/>
                <w:sz w:val="24"/>
                <w:szCs w:val="24"/>
                <w:lang w:eastAsia="ru-RU"/>
              </w:rPr>
              <w:t xml:space="preserve"> </w:t>
            </w:r>
            <m:oMath>
              <m:sSub>
                <m:sSubPr>
                  <m:ctrlPr>
                    <w:rPr>
                      <w:rFonts w:ascii="Cambria Math" w:eastAsia="Times New Roman" w:hAnsi="Cambria Math" w:cs="Times New Roman"/>
                      <w:bCs/>
                      <w:i/>
                      <w:sz w:val="24"/>
                      <w:szCs w:val="24"/>
                      <w:lang w:eastAsia="ru-RU"/>
                    </w:rPr>
                  </m:ctrlPr>
                </m:sSubPr>
                <m:e>
                  <m:r>
                    <w:rPr>
                      <w:rFonts w:ascii="Cambria Math" w:eastAsia="Times New Roman" w:hAnsi="Cambria Math" w:cs="Times New Roman"/>
                      <w:sz w:val="24"/>
                      <w:szCs w:val="24"/>
                      <w:lang w:eastAsia="ru-RU"/>
                    </w:rPr>
                    <m:t>K</m:t>
                  </m:r>
                </m:e>
                <m:sub>
                  <m:r>
                    <w:rPr>
                      <w:rFonts w:ascii="Cambria Math" w:eastAsia="Times New Roman" w:hAnsi="Cambria Math" w:cs="Times New Roman"/>
                      <w:sz w:val="24"/>
                      <w:szCs w:val="24"/>
                      <w:lang w:eastAsia="ru-RU"/>
                    </w:rPr>
                    <m:t>наб</m:t>
                  </m:r>
                </m:sub>
              </m:sSub>
            </m:oMath>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2.06</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Насипна густина </w:t>
            </w:r>
            <w:proofErr w:type="spellStart"/>
            <w:r w:rsidRPr="002207C8">
              <w:rPr>
                <w:rFonts w:ascii="Times New Roman" w:eastAsia="Times New Roman" w:hAnsi="Times New Roman" w:cs="Times New Roman"/>
                <w:bCs/>
                <w:sz w:val="24"/>
                <w:szCs w:val="24"/>
                <w:lang w:eastAsia="ru-RU"/>
              </w:rPr>
              <w:t>катіоніту</w:t>
            </w:r>
            <w:proofErr w:type="spellEnd"/>
            <w:r w:rsidRPr="002207C8">
              <w:rPr>
                <w:rFonts w:ascii="Times New Roman" w:eastAsia="Times New Roman" w:hAnsi="Times New Roman" w:cs="Times New Roman"/>
                <w:bCs/>
                <w:sz w:val="24"/>
                <w:szCs w:val="24"/>
                <w:lang w:eastAsia="ru-RU"/>
              </w:rPr>
              <w:t xml:space="preserve"> </w:t>
            </w:r>
            <m:oMath>
              <m:sSub>
                <m:sSubPr>
                  <m:ctrlPr>
                    <w:rPr>
                      <w:rFonts w:ascii="Cambria Math" w:eastAsia="Times New Roman" w:hAnsi="Cambria Math" w:cs="Times New Roman"/>
                      <w:bCs/>
                      <w:i/>
                      <w:sz w:val="24"/>
                      <w:szCs w:val="24"/>
                      <w:lang w:eastAsia="ru-RU"/>
                    </w:rPr>
                  </m:ctrlPr>
                </m:sSubPr>
                <m:e>
                  <m:r>
                    <w:rPr>
                      <w:rFonts w:ascii="Cambria Math" w:eastAsia="Times New Roman" w:hAnsi="Cambria Math" w:cs="Times New Roman"/>
                      <w:sz w:val="24"/>
                      <w:szCs w:val="24"/>
                      <w:lang w:eastAsia="ru-RU"/>
                    </w:rPr>
                    <m:t>ρ</m:t>
                  </m:r>
                </m:e>
                <m:sub>
                  <m:r>
                    <w:rPr>
                      <w:rFonts w:ascii="Cambria Math" w:eastAsia="Times New Roman" w:hAnsi="Cambria Math" w:cs="Times New Roman"/>
                      <w:sz w:val="24"/>
                      <w:szCs w:val="24"/>
                      <w:lang w:eastAsia="ru-RU"/>
                    </w:rPr>
                    <m:t>сух</m:t>
                  </m:r>
                </m:sub>
              </m:sSub>
            </m:oMath>
            <w:r w:rsidRPr="002207C8">
              <w:rPr>
                <w:rFonts w:ascii="Times New Roman" w:eastAsia="Times New Roman" w:hAnsi="Times New Roman" w:cs="Times New Roman"/>
                <w:bCs/>
                <w:sz w:val="24"/>
                <w:szCs w:val="24"/>
                <w:lang w:eastAsia="ru-RU"/>
              </w:rPr>
              <w:t>, т/м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0.7</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Питома витрата HCI b, кг/м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70</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Густина 32%-го HCI </w:t>
            </w:r>
            <m:oMath>
              <m:r>
                <w:rPr>
                  <w:rFonts w:ascii="Cambria Math" w:eastAsia="Times New Roman" w:hAnsi="Cambria Math" w:cs="Times New Roman"/>
                  <w:sz w:val="24"/>
                  <w:szCs w:val="24"/>
                  <w:lang w:eastAsia="ru-RU"/>
                </w:rPr>
                <m:t>ρ1</m:t>
              </m:r>
            </m:oMath>
            <w:r w:rsidRPr="002207C8">
              <w:rPr>
                <w:rFonts w:ascii="Times New Roman" w:eastAsia="Times New Roman" w:hAnsi="Times New Roman" w:cs="Times New Roman"/>
                <w:bCs/>
                <w:sz w:val="24"/>
                <w:szCs w:val="24"/>
                <w:lang w:eastAsia="ru-RU"/>
              </w:rPr>
              <w:t>, кг/м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1159</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Густина 5%-го HCI </w:t>
            </w:r>
            <m:oMath>
              <m:r>
                <w:rPr>
                  <w:rFonts w:ascii="Cambria Math" w:eastAsia="Times New Roman" w:hAnsi="Cambria Math" w:cs="Times New Roman"/>
                  <w:sz w:val="24"/>
                  <w:szCs w:val="24"/>
                  <w:lang w:eastAsia="ru-RU"/>
                </w:rPr>
                <m:t>ρ2</m:t>
              </m:r>
            </m:oMath>
            <w:r w:rsidRPr="002207C8">
              <w:rPr>
                <w:rFonts w:ascii="Times New Roman" w:eastAsia="Times New Roman" w:hAnsi="Times New Roman" w:cs="Times New Roman"/>
                <w:bCs/>
                <w:sz w:val="24"/>
                <w:szCs w:val="24"/>
                <w:lang w:eastAsia="ru-RU"/>
              </w:rPr>
              <w:t>, кг/м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1028</w:t>
            </w:r>
          </w:p>
        </w:tc>
      </w:tr>
      <w:tr w:rsidR="00651794" w:rsidRPr="002207C8" w:rsidTr="009347F8">
        <w:trPr>
          <w:trHeight w:hRule="exact" w:val="454"/>
        </w:trPr>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Питома витрата води a, 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335AE6">
            <w:pPr>
              <w:spacing w:after="0"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9</w:t>
            </w:r>
          </w:p>
        </w:tc>
      </w:tr>
    </w:tbl>
    <w:p w:rsidR="009347F8" w:rsidRPr="002207C8" w:rsidRDefault="009347F8" w:rsidP="00651794">
      <w:pPr>
        <w:spacing w:after="0" w:line="360" w:lineRule="auto"/>
        <w:ind w:firstLine="720"/>
        <w:jc w:val="both"/>
        <w:rPr>
          <w:rFonts w:ascii="Times New Roman" w:eastAsia="Times New Roman" w:hAnsi="Times New Roman" w:cs="Times New Roman"/>
          <w:bCs/>
          <w:color w:val="000000"/>
          <w:sz w:val="28"/>
          <w:szCs w:val="28"/>
          <w:lang w:eastAsia="ru-RU"/>
        </w:rPr>
      </w:pPr>
    </w:p>
    <w:p w:rsidR="00651794" w:rsidRPr="002207C8" w:rsidRDefault="00651794" w:rsidP="009347F8">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Визначимо необхідну площу фільтрування (м</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 при швидкості фільтрування 15 м/</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 xml:space="preserve"> [4, с.25]:</w:t>
      </w:r>
    </w:p>
    <w:p w:rsidR="00651794" w:rsidRPr="002207C8" w:rsidRDefault="00B61018" w:rsidP="009347F8">
      <w:pPr>
        <w:spacing w:after="0" w:line="360" w:lineRule="auto"/>
        <w:ind w:firstLine="567"/>
        <w:jc w:val="both"/>
        <w:rPr>
          <w:rFonts w:ascii="Times New Roman" w:eastAsia="Times New Roman" w:hAnsi="Times New Roman" w:cs="Times New Roman"/>
          <w:bCs/>
          <w:color w:val="000000"/>
          <w:sz w:val="28"/>
          <w:szCs w:val="28"/>
          <w:lang w:eastAsia="ru-RU"/>
        </w:rPr>
      </w:pPr>
      <m:oMathPara>
        <m:oMath>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F</m:t>
              </m:r>
            </m:e>
            <m:sup>
              <m:r>
                <w:rPr>
                  <w:rFonts w:ascii="Cambria Math" w:eastAsia="Times New Roman" w:hAnsi="Cambria Math" w:cs="Times New Roman"/>
                  <w:color w:val="000000"/>
                  <w:sz w:val="28"/>
                  <w:szCs w:val="28"/>
                  <w:lang w:eastAsia="ru-RU"/>
                </w:rPr>
                <m:t>'</m:t>
              </m:r>
            </m:sup>
          </m:sSup>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m:t>
              </m:r>
            </m:num>
            <m:den>
              <m:r>
                <w:rPr>
                  <w:rFonts w:ascii="Cambria Math" w:eastAsia="Times New Roman" w:hAnsi="Cambria Math" w:cs="Times New Roman"/>
                  <w:color w:val="000000"/>
                  <w:sz w:val="28"/>
                  <w:szCs w:val="28"/>
                  <w:lang w:eastAsia="ru-RU"/>
                </w:rPr>
                <m:t>ω</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150</m:t>
              </m:r>
            </m:num>
            <m:den>
              <m:r>
                <w:rPr>
                  <w:rFonts w:ascii="Cambria Math" w:eastAsia="Times New Roman" w:hAnsi="Cambria Math" w:cs="Times New Roman"/>
                  <w:color w:val="000000"/>
                  <w:sz w:val="28"/>
                  <w:szCs w:val="28"/>
                  <w:lang w:eastAsia="ru-RU"/>
                </w:rPr>
                <m:t>15</m:t>
              </m:r>
            </m:den>
          </m:f>
          <m:r>
            <w:rPr>
              <w:rFonts w:ascii="Cambria Math" w:eastAsia="Times New Roman" w:hAnsi="Cambria Math" w:cs="Times New Roman"/>
              <w:color w:val="000000"/>
              <w:sz w:val="28"/>
              <w:szCs w:val="28"/>
              <w:lang w:eastAsia="ru-RU"/>
            </w:rPr>
            <m:t>=10</m:t>
          </m:r>
        </m:oMath>
      </m:oMathPara>
    </w:p>
    <w:p w:rsidR="00651794" w:rsidRPr="002207C8" w:rsidRDefault="00651794" w:rsidP="009347F8">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Вибираємо стандартний фільтр з площею фільтрування </w:t>
      </w:r>
      <m:oMath>
        <m:r>
          <w:rPr>
            <w:rFonts w:ascii="Cambria Math" w:eastAsia="Times New Roman" w:hAnsi="Cambria Math" w:cs="Times New Roman"/>
            <w:color w:val="000000"/>
            <w:sz w:val="28"/>
            <w:szCs w:val="28"/>
            <w:lang w:eastAsia="ru-RU"/>
          </w:rPr>
          <m:t xml:space="preserve">F=9.1 </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r w:rsidRPr="002207C8">
        <w:rPr>
          <w:rFonts w:ascii="Times New Roman" w:eastAsia="Times New Roman" w:hAnsi="Times New Roman" w:cs="Times New Roman"/>
          <w:bCs/>
          <w:color w:val="000000"/>
          <w:sz w:val="28"/>
          <w:szCs w:val="28"/>
          <w:lang w:eastAsia="ru-RU"/>
        </w:rPr>
        <w:t xml:space="preserve">, діаметром </w:t>
      </w:r>
      <m:oMath>
        <m:r>
          <w:rPr>
            <w:rFonts w:ascii="Cambria Math" w:eastAsia="Times New Roman" w:hAnsi="Cambria Math" w:cs="Times New Roman"/>
            <w:color w:val="000000"/>
            <w:sz w:val="28"/>
            <w:szCs w:val="28"/>
            <w:lang w:eastAsia="ru-RU"/>
          </w:rPr>
          <m:t>D=3400 мм</m:t>
        </m:r>
      </m:oMath>
      <w:r w:rsidRPr="002207C8">
        <w:rPr>
          <w:rFonts w:ascii="Times New Roman" w:eastAsia="Times New Roman" w:hAnsi="Times New Roman" w:cs="Times New Roman"/>
          <w:bCs/>
          <w:color w:val="000000"/>
          <w:sz w:val="28"/>
          <w:szCs w:val="28"/>
          <w:lang w:eastAsia="ru-RU"/>
        </w:rPr>
        <w:t xml:space="preserve"> та висотою фільтруючого матеріалу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m:t>
            </m:r>
          </m:e>
          <m:sub>
            <m:r>
              <w:rPr>
                <w:rFonts w:ascii="Cambria Math" w:eastAsia="Times New Roman" w:hAnsi="Cambria Math" w:cs="Times New Roman"/>
                <w:color w:val="000000"/>
                <w:sz w:val="28"/>
                <w:szCs w:val="28"/>
                <w:lang w:eastAsia="ru-RU"/>
              </w:rPr>
              <m:t>ш</m:t>
            </m:r>
          </m:sub>
        </m:sSub>
        <m:r>
          <w:rPr>
            <w:rFonts w:ascii="Cambria Math" w:eastAsia="Times New Roman" w:hAnsi="Cambria Math" w:cs="Times New Roman"/>
            <w:color w:val="000000"/>
            <w:sz w:val="28"/>
            <w:szCs w:val="28"/>
            <w:lang w:eastAsia="ru-RU"/>
          </w:rPr>
          <m:t>=2.5 м.</m:t>
        </m:r>
      </m:oMath>
    </w:p>
    <w:p w:rsidR="00651794" w:rsidRPr="002207C8" w:rsidRDefault="00651794" w:rsidP="009347F8">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Дійсна швидкість фільтрування, м/</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B61018" w:rsidP="009347F8">
      <w:pPr>
        <w:spacing w:after="0" w:line="360" w:lineRule="auto"/>
        <w:ind w:firstLine="567"/>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д</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m:t>
              </m:r>
            </m:num>
            <m:den>
              <m:r>
                <w:rPr>
                  <w:rFonts w:ascii="Cambria Math" w:eastAsia="Times New Roman" w:hAnsi="Cambria Math" w:cs="Times New Roman"/>
                  <w:color w:val="000000"/>
                  <w:sz w:val="28"/>
                  <w:szCs w:val="28"/>
                  <w:lang w:eastAsia="ru-RU"/>
                </w:rPr>
                <m:t>F</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150</m:t>
              </m:r>
            </m:num>
            <m:den>
              <m:r>
                <w:rPr>
                  <w:rFonts w:ascii="Cambria Math" w:eastAsia="Times New Roman" w:hAnsi="Cambria Math" w:cs="Times New Roman"/>
                  <w:color w:val="000000"/>
                  <w:sz w:val="28"/>
                  <w:szCs w:val="28"/>
                  <w:lang w:eastAsia="ru-RU"/>
                </w:rPr>
                <m:t>9.1</m:t>
              </m:r>
            </m:den>
          </m:f>
          <m:r>
            <w:rPr>
              <w:rFonts w:ascii="Cambria Math" w:eastAsia="Times New Roman" w:hAnsi="Cambria Math" w:cs="Times New Roman"/>
              <w:color w:val="000000"/>
              <w:sz w:val="28"/>
              <w:szCs w:val="28"/>
              <w:lang w:eastAsia="ru-RU"/>
            </w:rPr>
            <m:t>=16.484</m:t>
          </m:r>
        </m:oMath>
      </m:oMathPara>
    </w:p>
    <w:p w:rsidR="00651794" w:rsidRPr="002207C8" w:rsidRDefault="009347F8" w:rsidP="009347F8">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 </w:t>
      </w:r>
      <w:r w:rsidR="00651794" w:rsidRPr="002207C8">
        <w:rPr>
          <w:rFonts w:ascii="Times New Roman" w:eastAsia="Times New Roman" w:hAnsi="Times New Roman" w:cs="Times New Roman"/>
          <w:bCs/>
          <w:color w:val="000000"/>
          <w:sz w:val="28"/>
          <w:szCs w:val="28"/>
          <w:lang w:eastAsia="ru-RU"/>
        </w:rPr>
        <w:t xml:space="preserve">Як завантажений матеріал приймаємо </w:t>
      </w:r>
      <w:r w:rsidR="008A1E58" w:rsidRPr="002207C8">
        <w:rPr>
          <w:rFonts w:ascii="Times New Roman" w:eastAsia="Times New Roman" w:hAnsi="Times New Roman" w:cs="Times New Roman"/>
          <w:bCs/>
          <w:color w:val="000000"/>
          <w:sz w:val="28"/>
          <w:szCs w:val="28"/>
          <w:lang w:eastAsia="ru-RU"/>
        </w:rPr>
        <w:t>сильно кислотний</w:t>
      </w:r>
      <w:r w:rsidR="00651794" w:rsidRPr="002207C8">
        <w:rPr>
          <w:rFonts w:ascii="Times New Roman" w:eastAsia="Times New Roman" w:hAnsi="Times New Roman" w:cs="Times New Roman"/>
          <w:bCs/>
          <w:color w:val="000000"/>
          <w:sz w:val="28"/>
          <w:szCs w:val="28"/>
          <w:lang w:eastAsia="ru-RU"/>
        </w:rPr>
        <w:t xml:space="preserve"> </w:t>
      </w:r>
      <w:proofErr w:type="spellStart"/>
      <w:r w:rsidR="00651794" w:rsidRPr="002207C8">
        <w:rPr>
          <w:rFonts w:ascii="Times New Roman" w:eastAsia="Times New Roman" w:hAnsi="Times New Roman" w:cs="Times New Roman"/>
          <w:bCs/>
          <w:color w:val="000000"/>
          <w:sz w:val="28"/>
          <w:szCs w:val="28"/>
          <w:lang w:eastAsia="ru-RU"/>
        </w:rPr>
        <w:t>катіоніт</w:t>
      </w:r>
      <w:proofErr w:type="spellEnd"/>
      <w:r w:rsidR="00651794" w:rsidRPr="002207C8">
        <w:rPr>
          <w:rFonts w:ascii="Times New Roman" w:eastAsia="Times New Roman" w:hAnsi="Times New Roman" w:cs="Times New Roman"/>
          <w:bCs/>
          <w:color w:val="000000"/>
          <w:sz w:val="28"/>
          <w:szCs w:val="28"/>
          <w:lang w:eastAsia="ru-RU"/>
        </w:rPr>
        <w:t xml:space="preserve"> КУ-2-8.</w:t>
      </w:r>
    </w:p>
    <w:p w:rsidR="00651794" w:rsidRPr="002207C8" w:rsidRDefault="00651794" w:rsidP="009347F8">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Розрахункова обмінна ємність </w:t>
      </w:r>
      <w:proofErr w:type="spellStart"/>
      <w:r w:rsidRPr="002207C8">
        <w:rPr>
          <w:rFonts w:ascii="Times New Roman" w:eastAsia="Times New Roman" w:hAnsi="Times New Roman" w:cs="Times New Roman"/>
          <w:bCs/>
          <w:color w:val="000000"/>
          <w:sz w:val="28"/>
          <w:szCs w:val="28"/>
          <w:lang w:eastAsia="ru-RU"/>
        </w:rPr>
        <w:t>катіоніту</w:t>
      </w:r>
      <w:proofErr w:type="spellEnd"/>
      <w:r w:rsidRPr="002207C8">
        <w:rPr>
          <w:rFonts w:ascii="Times New Roman" w:eastAsia="Times New Roman" w:hAnsi="Times New Roman" w:cs="Times New Roman"/>
          <w:bCs/>
          <w:color w:val="000000"/>
          <w:sz w:val="28"/>
          <w:szCs w:val="28"/>
          <w:lang w:eastAsia="ru-RU"/>
        </w:rPr>
        <w:t xml:space="preserve">  </w:t>
      </w:r>
      <w:proofErr w:type="spellStart"/>
      <w:r w:rsidRPr="002207C8">
        <w:rPr>
          <w:rFonts w:ascii="Times New Roman" w:eastAsia="Times New Roman" w:hAnsi="Times New Roman" w:cs="Times New Roman"/>
          <w:bCs/>
          <w:color w:val="000000"/>
          <w:sz w:val="28"/>
          <w:szCs w:val="28"/>
          <w:lang w:eastAsia="ru-RU"/>
        </w:rPr>
        <w:t>E</w:t>
      </w:r>
      <w:r w:rsidRPr="002207C8">
        <w:rPr>
          <w:rFonts w:ascii="Times New Roman" w:eastAsia="Times New Roman" w:hAnsi="Times New Roman" w:cs="Times New Roman"/>
          <w:bCs/>
          <w:color w:val="000000"/>
          <w:sz w:val="28"/>
          <w:szCs w:val="28"/>
          <w:vertAlign w:val="subscript"/>
          <w:lang w:eastAsia="ru-RU"/>
        </w:rPr>
        <w:t>кат</w:t>
      </w:r>
      <w:proofErr w:type="spellEnd"/>
      <w:r w:rsidRPr="002207C8">
        <w:rPr>
          <w:rFonts w:ascii="Times New Roman" w:eastAsia="Times New Roman" w:hAnsi="Times New Roman" w:cs="Times New Roman"/>
          <w:bCs/>
          <w:color w:val="000000"/>
          <w:sz w:val="28"/>
          <w:szCs w:val="28"/>
          <w:lang w:eastAsia="ru-RU"/>
        </w:rPr>
        <w:t xml:space="preserve"> = 520 </w:t>
      </w:r>
      <w:proofErr w:type="spellStart"/>
      <w:r w:rsidRPr="002207C8">
        <w:rPr>
          <w:rFonts w:ascii="Times New Roman" w:eastAsia="Times New Roman" w:hAnsi="Times New Roman" w:cs="Times New Roman"/>
          <w:bCs/>
          <w:color w:val="000000"/>
          <w:sz w:val="28"/>
          <w:szCs w:val="28"/>
          <w:lang w:eastAsia="ru-RU"/>
        </w:rPr>
        <w:t>г-екв</w:t>
      </w:r>
      <w:proofErr w:type="spellEnd"/>
      <w:r w:rsidRPr="002207C8">
        <w:rPr>
          <w:rFonts w:ascii="Times New Roman" w:eastAsia="Times New Roman" w:hAnsi="Times New Roman" w:cs="Times New Roman"/>
          <w:bCs/>
          <w:color w:val="000000"/>
          <w:sz w:val="28"/>
          <w:szCs w:val="28"/>
          <w:lang w:eastAsia="ru-RU"/>
        </w:rPr>
        <w:t>/м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lastRenderedPageBreak/>
        <w:t>Добова продуктивність фільтру,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доб</m:t>
              </m:r>
            </m:sub>
          </m:sSub>
          <m:r>
            <w:rPr>
              <w:rFonts w:ascii="Cambria Math" w:eastAsia="Times New Roman" w:hAnsi="Cambria Math" w:cs="Times New Roman"/>
              <w:color w:val="000000"/>
              <w:sz w:val="28"/>
              <w:szCs w:val="28"/>
              <w:lang w:eastAsia="ru-RU"/>
            </w:rPr>
            <m:t>=24∙Q+</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24∙Q</m:t>
              </m:r>
            </m:num>
            <m:den>
              <m:r>
                <w:rPr>
                  <w:rFonts w:ascii="Cambria Math" w:eastAsia="Times New Roman" w:hAnsi="Cambria Math" w:cs="Times New Roman"/>
                  <w:color w:val="000000"/>
                  <w:sz w:val="28"/>
                  <w:szCs w:val="28"/>
                  <w:lang w:eastAsia="ru-RU"/>
                </w:rPr>
                <m:t>n</m:t>
              </m:r>
            </m:den>
          </m:f>
          <m:r>
            <w:rPr>
              <w:rFonts w:ascii="Cambria Math" w:eastAsia="Times New Roman" w:hAnsi="Cambria Math" w:cs="Times New Roman"/>
              <w:color w:val="000000"/>
              <w:sz w:val="28"/>
              <w:szCs w:val="28"/>
              <w:lang w:eastAsia="ru-RU"/>
            </w:rPr>
            <m:t>=24∙150+</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24∙150</m:t>
              </m:r>
            </m:num>
            <m:den>
              <m:r>
                <w:rPr>
                  <w:rFonts w:ascii="Cambria Math" w:eastAsia="Times New Roman" w:hAnsi="Cambria Math" w:cs="Times New Roman"/>
                  <w:color w:val="000000"/>
                  <w:sz w:val="28"/>
                  <w:szCs w:val="28"/>
                  <w:lang w:eastAsia="ru-RU"/>
                </w:rPr>
                <m:t>1</m:t>
              </m:r>
            </m:den>
          </m:f>
          <m:r>
            <w:rPr>
              <w:rFonts w:ascii="Cambria Math" w:eastAsia="Times New Roman" w:hAnsi="Cambria Math" w:cs="Times New Roman"/>
              <w:color w:val="000000"/>
              <w:sz w:val="28"/>
              <w:szCs w:val="28"/>
              <w:lang w:eastAsia="ru-RU"/>
            </w:rPr>
            <m:t>=7.2∙</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r>
            <w:rPr>
              <w:rFonts w:ascii="Cambria Math" w:eastAsia="Times New Roman" w:hAnsi="Cambria Math" w:cs="Times New Roman"/>
              <w:color w:val="000000"/>
              <w:sz w:val="28"/>
              <w:szCs w:val="28"/>
              <w:lang w:eastAsia="ru-RU"/>
            </w:rPr>
            <m:t>,</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r>
          <w:rPr>
            <w:rFonts w:ascii="Cambria Math" w:eastAsia="Times New Roman" w:hAnsi="Cambria Math" w:cs="Times New Roman"/>
            <w:color w:val="000000"/>
            <w:sz w:val="28"/>
            <w:szCs w:val="28"/>
            <w:lang w:eastAsia="ru-RU"/>
          </w:rPr>
          <m:t>n</m:t>
        </m:r>
      </m:oMath>
      <w:r w:rsidRPr="002207C8">
        <w:rPr>
          <w:rFonts w:ascii="Times New Roman" w:eastAsia="Times New Roman" w:hAnsi="Times New Roman" w:cs="Times New Roman"/>
          <w:bCs/>
          <w:color w:val="000000"/>
          <w:sz w:val="28"/>
          <w:szCs w:val="28"/>
          <w:lang w:eastAsia="ru-RU"/>
        </w:rPr>
        <w:t xml:space="preserve"> – кількість фільтрів на лінії.</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Кількість </w:t>
      </w:r>
      <w:proofErr w:type="spellStart"/>
      <w:r w:rsidRPr="002207C8">
        <w:rPr>
          <w:rFonts w:ascii="Times New Roman" w:eastAsia="Times New Roman" w:hAnsi="Times New Roman" w:cs="Times New Roman"/>
          <w:bCs/>
          <w:color w:val="000000"/>
          <w:sz w:val="28"/>
          <w:szCs w:val="28"/>
          <w:lang w:eastAsia="ru-RU"/>
        </w:rPr>
        <w:t>катіоніту</w:t>
      </w:r>
      <w:proofErr w:type="spellEnd"/>
      <w:r w:rsidRPr="002207C8">
        <w:rPr>
          <w:rFonts w:ascii="Times New Roman" w:eastAsia="Times New Roman" w:hAnsi="Times New Roman" w:cs="Times New Roman"/>
          <w:bCs/>
          <w:color w:val="000000"/>
          <w:sz w:val="28"/>
          <w:szCs w:val="28"/>
          <w:lang w:eastAsia="ru-RU"/>
        </w:rPr>
        <w:t xml:space="preserve"> КУ-2-8, яку необхідно завантажити у фільтри, у тому числі і резервний,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кат</m:t>
                  </m:r>
                </m:e>
                <m:sub>
                  <m:r>
                    <w:rPr>
                      <w:rFonts w:ascii="Cambria Math" w:eastAsia="Times New Roman" w:hAnsi="Cambria Math" w:cs="Times New Roman"/>
                      <w:color w:val="000000"/>
                      <w:sz w:val="28"/>
                      <w:szCs w:val="28"/>
                      <w:lang w:eastAsia="ru-RU"/>
                    </w:rPr>
                    <m:t>вол</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доб</m:t>
                  </m:r>
                </m:sub>
              </m:sSub>
              <m:r>
                <w:rPr>
                  <w:rFonts w:ascii="Cambria Math" w:eastAsia="Times New Roman" w:hAnsi="Cambria Math" w:cs="Times New Roman"/>
                  <w:color w:val="000000"/>
                  <w:sz w:val="28"/>
                  <w:szCs w:val="28"/>
                  <w:lang w:eastAsia="ru-RU"/>
                </w:rPr>
                <m:t>∙(Ca+Mg+</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NH</m:t>
                  </m:r>
                </m:e>
                <m:sub>
                  <m:r>
                    <w:rPr>
                      <w:rFonts w:ascii="Cambria Math" w:eastAsia="Times New Roman" w:hAnsi="Cambria Math" w:cs="Times New Roman"/>
                      <w:color w:val="000000"/>
                      <w:sz w:val="28"/>
                      <w:szCs w:val="28"/>
                      <w:lang w:eastAsia="ru-RU"/>
                    </w:rPr>
                    <m:t>4</m:t>
                  </m:r>
                </m:sub>
              </m:sSub>
              <m:r>
                <w:rPr>
                  <w:rFonts w:ascii="Cambria Math" w:eastAsia="Times New Roman" w:hAnsi="Cambria Math" w:cs="Times New Roman"/>
                  <w:color w:val="000000"/>
                  <w:sz w:val="28"/>
                  <w:szCs w:val="28"/>
                  <w:lang w:eastAsia="ru-RU"/>
                </w:rPr>
                <m:t>+Na+K+Fe)</m:t>
              </m:r>
            </m:num>
            <m:den>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E</m:t>
                  </m:r>
                </m:e>
                <m:sub>
                  <m:r>
                    <w:rPr>
                      <w:rFonts w:ascii="Cambria Math" w:eastAsia="Times New Roman" w:hAnsi="Cambria Math" w:cs="Times New Roman"/>
                      <w:color w:val="000000"/>
                      <w:sz w:val="28"/>
                      <w:szCs w:val="28"/>
                      <w:lang w:eastAsia="ru-RU"/>
                    </w:rPr>
                    <m:t>кат</m:t>
                  </m:r>
                </m:sub>
              </m:sSub>
            </m:den>
          </m:f>
          <m:r>
            <w:rPr>
              <w:rFonts w:ascii="Cambria Math" w:eastAsia="Times New Roman" w:hAnsi="Cambria Math" w:cs="Times New Roman"/>
              <w:color w:val="000000"/>
              <w:sz w:val="28"/>
              <w:szCs w:val="28"/>
              <w:lang w:eastAsia="ru-RU"/>
            </w:rPr>
            <m:t>=</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7.2∙</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r>
                <w:rPr>
                  <w:rFonts w:ascii="Cambria Math" w:eastAsia="Times New Roman" w:hAnsi="Cambria Math" w:cs="Times New Roman"/>
                  <w:color w:val="000000"/>
                  <w:sz w:val="28"/>
                  <w:szCs w:val="28"/>
                  <w:lang w:eastAsia="ru-RU"/>
                </w:rPr>
                <m:t>∙(4.5+1.7+5.8+3+3+0)</m:t>
              </m:r>
            </m:num>
            <m:den>
              <m:r>
                <w:rPr>
                  <w:rFonts w:ascii="Cambria Math" w:eastAsia="Times New Roman" w:hAnsi="Cambria Math" w:cs="Times New Roman"/>
                  <w:color w:val="000000"/>
                  <w:sz w:val="28"/>
                  <w:szCs w:val="28"/>
                  <w:lang w:eastAsia="ru-RU"/>
                </w:rPr>
                <m:t>520</m:t>
              </m:r>
            </m:den>
          </m:f>
          <m:r>
            <w:rPr>
              <w:rFonts w:ascii="Cambria Math" w:eastAsia="Times New Roman" w:hAnsi="Cambria Math" w:cs="Times New Roman"/>
              <w:color w:val="000000"/>
              <w:sz w:val="28"/>
              <w:szCs w:val="28"/>
              <w:lang w:eastAsia="ru-RU"/>
            </w:rPr>
            <m:t>=249</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Об’єм </w:t>
      </w:r>
      <w:proofErr w:type="spellStart"/>
      <w:r w:rsidRPr="002207C8">
        <w:rPr>
          <w:rFonts w:ascii="Times New Roman" w:eastAsia="Times New Roman" w:hAnsi="Times New Roman" w:cs="Times New Roman"/>
          <w:bCs/>
          <w:color w:val="000000"/>
          <w:sz w:val="28"/>
          <w:szCs w:val="28"/>
          <w:lang w:eastAsia="ru-RU"/>
        </w:rPr>
        <w:t>катіоніту</w:t>
      </w:r>
      <w:proofErr w:type="spellEnd"/>
      <w:r w:rsidRPr="002207C8">
        <w:rPr>
          <w:rFonts w:ascii="Times New Roman" w:eastAsia="Times New Roman" w:hAnsi="Times New Roman" w:cs="Times New Roman"/>
          <w:bCs/>
          <w:color w:val="000000"/>
          <w:sz w:val="28"/>
          <w:szCs w:val="28"/>
          <w:lang w:eastAsia="ru-RU"/>
        </w:rPr>
        <w:t xml:space="preserve"> в повітряно-сухому стані,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сух</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кат</m:t>
                      </m:r>
                    </m:e>
                    <m:sub>
                      <m:r>
                        <w:rPr>
                          <w:rFonts w:ascii="Cambria Math" w:eastAsia="Times New Roman" w:hAnsi="Cambria Math" w:cs="Times New Roman"/>
                          <w:color w:val="000000"/>
                          <w:sz w:val="28"/>
                          <w:szCs w:val="28"/>
                          <w:lang w:eastAsia="ru-RU"/>
                        </w:rPr>
                        <m:t>вол</m:t>
                      </m:r>
                    </m:sub>
                  </m:sSub>
                </m:sub>
              </m:sSub>
            </m:num>
            <m:den>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K</m:t>
                  </m:r>
                </m:e>
                <m:sub>
                  <m:r>
                    <w:rPr>
                      <w:rFonts w:ascii="Cambria Math" w:eastAsia="Times New Roman" w:hAnsi="Cambria Math" w:cs="Times New Roman"/>
                      <w:color w:val="000000"/>
                      <w:sz w:val="28"/>
                      <w:szCs w:val="28"/>
                      <w:lang w:eastAsia="ru-RU"/>
                    </w:rPr>
                    <m:t>наб</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249</m:t>
              </m:r>
            </m:num>
            <m:den>
              <m:r>
                <w:rPr>
                  <w:rFonts w:ascii="Cambria Math" w:eastAsia="Times New Roman" w:hAnsi="Cambria Math" w:cs="Times New Roman"/>
                  <w:color w:val="000000"/>
                  <w:sz w:val="28"/>
                  <w:szCs w:val="28"/>
                  <w:lang w:eastAsia="ru-RU"/>
                </w:rPr>
                <m:t>2.06</m:t>
              </m:r>
            </m:den>
          </m:f>
          <m:r>
            <w:rPr>
              <w:rFonts w:ascii="Cambria Math" w:eastAsia="Times New Roman" w:hAnsi="Cambria Math" w:cs="Times New Roman"/>
              <w:color w:val="000000"/>
              <w:sz w:val="28"/>
              <w:szCs w:val="28"/>
              <w:lang w:eastAsia="ru-RU"/>
            </w:rPr>
            <m:t>=120.986</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Маса повітряно-сухого </w:t>
      </w:r>
      <w:proofErr w:type="spellStart"/>
      <w:r w:rsidRPr="002207C8">
        <w:rPr>
          <w:rFonts w:ascii="Times New Roman" w:eastAsia="Times New Roman" w:hAnsi="Times New Roman" w:cs="Times New Roman"/>
          <w:bCs/>
          <w:color w:val="000000"/>
          <w:sz w:val="28"/>
          <w:szCs w:val="28"/>
          <w:lang w:eastAsia="ru-RU"/>
        </w:rPr>
        <w:t>катіоніту</w:t>
      </w:r>
      <w:proofErr w:type="spellEnd"/>
      <w:r w:rsidRPr="002207C8">
        <w:rPr>
          <w:rFonts w:ascii="Times New Roman" w:eastAsia="Times New Roman" w:hAnsi="Times New Roman" w:cs="Times New Roman"/>
          <w:bCs/>
          <w:color w:val="000000"/>
          <w:sz w:val="28"/>
          <w:szCs w:val="28"/>
          <w:lang w:eastAsia="ru-RU"/>
        </w:rPr>
        <w:t>, завантаженого у фільтри, т:</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M</m:t>
              </m:r>
            </m:e>
            <m:sub>
              <m:r>
                <w:rPr>
                  <w:rFonts w:ascii="Cambria Math" w:eastAsia="Times New Roman" w:hAnsi="Cambria Math" w:cs="Times New Roman"/>
                  <w:color w:val="000000"/>
                  <w:sz w:val="28"/>
                  <w:szCs w:val="28"/>
                  <w:lang w:eastAsia="ru-RU"/>
                </w:rPr>
                <m:t>сух</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сух</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ρ</m:t>
              </m:r>
            </m:e>
            <m:sub>
              <m:r>
                <w:rPr>
                  <w:rFonts w:ascii="Cambria Math" w:eastAsia="Times New Roman" w:hAnsi="Cambria Math" w:cs="Times New Roman"/>
                  <w:color w:val="000000"/>
                  <w:sz w:val="28"/>
                  <w:szCs w:val="28"/>
                  <w:lang w:eastAsia="ru-RU"/>
                </w:rPr>
                <m:t>сух</m:t>
              </m:r>
            </m:sub>
          </m:sSub>
          <m:r>
            <w:rPr>
              <w:rFonts w:ascii="Cambria Math" w:eastAsia="Times New Roman" w:hAnsi="Cambria Math" w:cs="Times New Roman"/>
              <w:color w:val="000000"/>
              <w:sz w:val="28"/>
              <w:szCs w:val="28"/>
              <w:lang w:eastAsia="ru-RU"/>
            </w:rPr>
            <m:t>=120.986∙0.7=84.69</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Концентрація катіонів, </w:t>
      </w:r>
      <w:proofErr w:type="spellStart"/>
      <w:r w:rsidRPr="002207C8">
        <w:rPr>
          <w:rFonts w:ascii="Times New Roman" w:eastAsia="Times New Roman" w:hAnsi="Times New Roman" w:cs="Times New Roman"/>
          <w:bCs/>
          <w:color w:val="000000"/>
          <w:sz w:val="28"/>
          <w:szCs w:val="28"/>
          <w:lang w:eastAsia="ru-RU"/>
        </w:rPr>
        <w:t>мг-екв</w:t>
      </w:r>
      <w:proofErr w:type="spellEnd"/>
      <w:r w:rsidRPr="002207C8">
        <w:rPr>
          <w:rFonts w:ascii="Times New Roman" w:eastAsia="Times New Roman" w:hAnsi="Times New Roman" w:cs="Times New Roman"/>
          <w:bCs/>
          <w:color w:val="000000"/>
          <w:sz w:val="28"/>
          <w:szCs w:val="28"/>
          <w:lang w:eastAsia="ru-RU"/>
        </w:rPr>
        <w:t>/л:</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C=Ca+Mg+</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NH</m:t>
              </m:r>
            </m:e>
            <m:sub>
              <m:r>
                <w:rPr>
                  <w:rFonts w:ascii="Cambria Math" w:eastAsia="Times New Roman" w:hAnsi="Cambria Math" w:cs="Times New Roman"/>
                  <w:color w:val="000000"/>
                  <w:sz w:val="28"/>
                  <w:szCs w:val="28"/>
                  <w:lang w:eastAsia="ru-RU"/>
                </w:rPr>
                <m:t>4</m:t>
              </m:r>
            </m:sub>
          </m:sSub>
          <m:r>
            <w:rPr>
              <w:rFonts w:ascii="Cambria Math" w:eastAsia="Times New Roman" w:hAnsi="Cambria Math" w:cs="Times New Roman"/>
              <w:color w:val="000000"/>
              <w:sz w:val="28"/>
              <w:szCs w:val="28"/>
              <w:lang w:eastAsia="ru-RU"/>
            </w:rPr>
            <m:t>+Na+K+Fe=4.5+1.7+5.8+3+3+0=18</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Тривалість фільтрування, год.:</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τ=</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m:t>
                  </m:r>
                </m:e>
                <m:sub>
                  <m:r>
                    <w:rPr>
                      <w:rFonts w:ascii="Cambria Math" w:eastAsia="Times New Roman" w:hAnsi="Cambria Math" w:cs="Times New Roman"/>
                      <w:color w:val="000000"/>
                      <w:sz w:val="28"/>
                      <w:szCs w:val="28"/>
                      <w:lang w:eastAsia="ru-RU"/>
                    </w:rPr>
                    <m:t>ш</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E</m:t>
                  </m:r>
                </m:e>
                <m:sub>
                  <m:r>
                    <w:rPr>
                      <w:rFonts w:ascii="Cambria Math" w:eastAsia="Times New Roman" w:hAnsi="Cambria Math" w:cs="Times New Roman"/>
                      <w:color w:val="000000"/>
                      <w:sz w:val="28"/>
                      <w:szCs w:val="28"/>
                      <w:lang w:eastAsia="ru-RU"/>
                    </w:rPr>
                    <m:t>кат</m:t>
                  </m:r>
                </m:sub>
              </m:sSub>
              <m:r>
                <w:rPr>
                  <w:rFonts w:ascii="Cambria Math" w:eastAsia="Times New Roman" w:hAnsi="Cambria Math" w:cs="Times New Roman"/>
                  <w:color w:val="000000"/>
                  <w:sz w:val="28"/>
                  <w:szCs w:val="28"/>
                  <w:lang w:eastAsia="ru-RU"/>
                </w:rPr>
                <m:t>∙n</m:t>
              </m:r>
            </m:num>
            <m:den>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Q∙60</m:t>
                  </m:r>
                </m:num>
                <m:den>
                  <m:r>
                    <w:rPr>
                      <w:rFonts w:ascii="Cambria Math" w:eastAsia="Times New Roman" w:hAnsi="Cambria Math" w:cs="Times New Roman"/>
                      <w:color w:val="000000"/>
                      <w:sz w:val="28"/>
                      <w:szCs w:val="28"/>
                      <w:lang w:eastAsia="ru-RU"/>
                    </w:rPr>
                    <m:t>C</m:t>
                  </m:r>
                </m:den>
              </m:f>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9.1∙2.5∙600∙1</m:t>
              </m:r>
            </m:num>
            <m:den>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150∙60</m:t>
                  </m:r>
                </m:num>
                <m:den>
                  <m:r>
                    <w:rPr>
                      <w:rFonts w:ascii="Cambria Math" w:eastAsia="Times New Roman" w:hAnsi="Cambria Math" w:cs="Times New Roman"/>
                      <w:color w:val="000000"/>
                      <w:sz w:val="28"/>
                      <w:szCs w:val="28"/>
                      <w:lang w:eastAsia="ru-RU"/>
                    </w:rPr>
                    <m:t>18</m:t>
                  </m:r>
                </m:den>
              </m:f>
            </m:den>
          </m:f>
          <m:r>
            <w:rPr>
              <w:rFonts w:ascii="Cambria Math" w:eastAsia="Times New Roman" w:hAnsi="Cambria Math" w:cs="Times New Roman"/>
              <w:color w:val="000000"/>
              <w:sz w:val="28"/>
              <w:szCs w:val="28"/>
              <w:lang w:eastAsia="ru-RU"/>
            </w:rPr>
            <m:t>=23.66</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Добове число </w:t>
      </w:r>
      <w:proofErr w:type="spellStart"/>
      <w:r w:rsidRPr="002207C8">
        <w:rPr>
          <w:rFonts w:ascii="Times New Roman" w:eastAsia="Times New Roman" w:hAnsi="Times New Roman" w:cs="Times New Roman"/>
          <w:bCs/>
          <w:color w:val="000000"/>
          <w:sz w:val="28"/>
          <w:szCs w:val="28"/>
          <w:lang w:eastAsia="ru-RU"/>
        </w:rPr>
        <w:t>регенерацій</w:t>
      </w:r>
      <w:proofErr w:type="spellEnd"/>
      <w:r w:rsidRPr="002207C8">
        <w:rPr>
          <w:rFonts w:ascii="Times New Roman" w:eastAsia="Times New Roman" w:hAnsi="Times New Roman" w:cs="Times New Roman"/>
          <w:bCs/>
          <w:color w:val="000000"/>
          <w:sz w:val="28"/>
          <w:szCs w:val="28"/>
          <w:lang w:eastAsia="ru-RU"/>
        </w:rPr>
        <w:t xml:space="preserve">, </w:t>
      </w:r>
      <w:proofErr w:type="spellStart"/>
      <w:r w:rsidRPr="002207C8">
        <w:rPr>
          <w:rFonts w:ascii="Times New Roman" w:eastAsia="Times New Roman" w:hAnsi="Times New Roman" w:cs="Times New Roman"/>
          <w:bCs/>
          <w:color w:val="000000"/>
          <w:sz w:val="28"/>
          <w:szCs w:val="28"/>
          <w:lang w:eastAsia="ru-RU"/>
        </w:rPr>
        <w:t>рег</w:t>
      </w:r>
      <w:proofErr w:type="spellEnd"/>
      <w:r w:rsidRPr="002207C8">
        <w:rPr>
          <w:rFonts w:ascii="Times New Roman" w:eastAsia="Times New Roman" w:hAnsi="Times New Roman" w:cs="Times New Roman"/>
          <w:bCs/>
          <w:color w:val="000000"/>
          <w:sz w:val="28"/>
          <w:szCs w:val="28"/>
          <w:lang w:eastAsia="ru-RU"/>
        </w:rPr>
        <w:t>/</w:t>
      </w:r>
      <w:proofErr w:type="spellStart"/>
      <w:r w:rsidRPr="002207C8">
        <w:rPr>
          <w:rFonts w:ascii="Times New Roman" w:eastAsia="Times New Roman" w:hAnsi="Times New Roman" w:cs="Times New Roman"/>
          <w:bCs/>
          <w:color w:val="000000"/>
          <w:sz w:val="28"/>
          <w:szCs w:val="28"/>
          <w:lang w:eastAsia="ru-RU"/>
        </w:rPr>
        <w:t>доб</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m=</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24∙n</m:t>
              </m:r>
            </m:num>
            <m:den>
              <m:r>
                <w:rPr>
                  <w:rFonts w:ascii="Cambria Math" w:eastAsia="Times New Roman" w:hAnsi="Cambria Math" w:cs="Times New Roman"/>
                  <w:color w:val="000000"/>
                  <w:sz w:val="28"/>
                  <w:szCs w:val="28"/>
                  <w:lang w:eastAsia="ru-RU"/>
                </w:rPr>
                <m:t>τ</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24∙1</m:t>
              </m:r>
            </m:num>
            <m:den>
              <m:r>
                <w:rPr>
                  <w:rFonts w:ascii="Cambria Math" w:eastAsia="Times New Roman" w:hAnsi="Cambria Math" w:cs="Times New Roman"/>
                  <w:color w:val="000000"/>
                  <w:sz w:val="28"/>
                  <w:szCs w:val="28"/>
                  <w:lang w:eastAsia="ru-RU"/>
                </w:rPr>
                <m:t>23.66</m:t>
              </m:r>
            </m:den>
          </m:f>
          <m:r>
            <w:rPr>
              <w:rFonts w:ascii="Cambria Math" w:eastAsia="Times New Roman" w:hAnsi="Cambria Math" w:cs="Times New Roman"/>
              <w:color w:val="000000"/>
              <w:sz w:val="28"/>
              <w:szCs w:val="28"/>
              <w:lang w:eastAsia="ru-RU"/>
            </w:rPr>
            <m:t>=1.014≈1</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100%-го HCI на одну регенерацію, кг:</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100</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m:t>
                  </m:r>
                </m:e>
                <m:sub>
                  <m:r>
                    <w:rPr>
                      <w:rFonts w:ascii="Cambria Math" w:eastAsia="Times New Roman" w:hAnsi="Cambria Math" w:cs="Times New Roman"/>
                      <w:color w:val="000000"/>
                      <w:sz w:val="28"/>
                      <w:szCs w:val="28"/>
                      <w:lang w:eastAsia="ru-RU"/>
                    </w:rPr>
                    <m:t>ш</m:t>
                  </m:r>
                </m:sub>
              </m:sSub>
              <m:r>
                <w:rPr>
                  <w:rFonts w:ascii="Cambria Math" w:eastAsia="Times New Roman" w:hAnsi="Cambria Math" w:cs="Times New Roman"/>
                  <w:color w:val="000000"/>
                  <w:sz w:val="28"/>
                  <w:szCs w:val="28"/>
                  <w:lang w:eastAsia="ru-RU"/>
                </w:rPr>
                <m:t>∙b∙</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E</m:t>
                  </m:r>
                </m:e>
                <m:sub>
                  <m:r>
                    <w:rPr>
                      <w:rFonts w:ascii="Cambria Math" w:eastAsia="Times New Roman" w:hAnsi="Cambria Math" w:cs="Times New Roman"/>
                      <w:color w:val="000000"/>
                      <w:sz w:val="28"/>
                      <w:szCs w:val="28"/>
                      <w:lang w:eastAsia="ru-RU"/>
                    </w:rPr>
                    <m:t>кат</m:t>
                  </m:r>
                </m:sub>
              </m:sSub>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9.1∙2.5∙70∙520</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=828.1</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32%-го HCI на одну регенерацію, кг:</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32_кг</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100</m:t>
                      </m:r>
                    </m:sub>
                  </m:sSub>
                </m:sub>
              </m:sSub>
              <m:r>
                <w:rPr>
                  <w:rFonts w:ascii="Cambria Math" w:eastAsia="Times New Roman" w:hAnsi="Cambria Math" w:cs="Times New Roman"/>
                  <w:color w:val="000000"/>
                  <w:sz w:val="28"/>
                  <w:szCs w:val="28"/>
                  <w:lang w:eastAsia="ru-RU"/>
                </w:rPr>
                <m:t>∙100</m:t>
              </m:r>
            </m:num>
            <m:den>
              <m:r>
                <w:rPr>
                  <w:rFonts w:ascii="Cambria Math" w:eastAsia="Times New Roman" w:hAnsi="Cambria Math" w:cs="Times New Roman"/>
                  <w:color w:val="000000"/>
                  <w:sz w:val="28"/>
                  <w:szCs w:val="28"/>
                  <w:lang w:eastAsia="ru-RU"/>
                </w:rPr>
                <m:t>32</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828.1∙100</m:t>
              </m:r>
            </m:num>
            <m:den>
              <m:r>
                <w:rPr>
                  <w:rFonts w:ascii="Cambria Math" w:eastAsia="Times New Roman" w:hAnsi="Cambria Math" w:cs="Times New Roman"/>
                  <w:color w:val="000000"/>
                  <w:sz w:val="28"/>
                  <w:szCs w:val="28"/>
                  <w:lang w:eastAsia="ru-RU"/>
                </w:rPr>
                <m:t>32</m:t>
              </m:r>
            </m:den>
          </m:f>
          <m:r>
            <w:rPr>
              <w:rFonts w:ascii="Cambria Math" w:eastAsia="Times New Roman" w:hAnsi="Cambria Math" w:cs="Times New Roman"/>
              <w:color w:val="000000"/>
              <w:sz w:val="28"/>
              <w:szCs w:val="28"/>
              <w:lang w:eastAsia="ru-RU"/>
            </w:rPr>
            <m:t>=2.588∙</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На одну регенерацію буде потрібно наступна кількість 32%-го регенераційного розчину,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32_м3</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32_кг</m:t>
                      </m:r>
                    </m:sub>
                  </m:sSub>
                </m:sub>
              </m:sSub>
            </m:num>
            <m:den>
              <m:r>
                <w:rPr>
                  <w:rFonts w:ascii="Cambria Math" w:eastAsia="Times New Roman" w:hAnsi="Cambria Math" w:cs="Times New Roman"/>
                  <w:color w:val="000000"/>
                  <w:sz w:val="28"/>
                  <w:szCs w:val="28"/>
                  <w:lang w:eastAsia="ru-RU"/>
                </w:rPr>
                <m:t>ρ1</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2.588∙</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num>
            <m:den>
              <m:r>
                <w:rPr>
                  <w:rFonts w:ascii="Cambria Math" w:eastAsia="Times New Roman" w:hAnsi="Cambria Math" w:cs="Times New Roman"/>
                  <w:color w:val="000000"/>
                  <w:sz w:val="28"/>
                  <w:szCs w:val="28"/>
                  <w:lang w:eastAsia="ru-RU"/>
                </w:rPr>
                <m:t>1159</m:t>
              </m:r>
            </m:den>
          </m:f>
          <m:r>
            <w:rPr>
              <w:rFonts w:ascii="Cambria Math" w:eastAsia="Times New Roman" w:hAnsi="Cambria Math" w:cs="Times New Roman"/>
              <w:color w:val="000000"/>
              <w:sz w:val="28"/>
              <w:szCs w:val="28"/>
              <w:lang w:eastAsia="ru-RU"/>
            </w:rPr>
            <m:t>=2.233</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Добова витрата 32%-го HCI, кг:</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доб</m:t>
                  </m:r>
                </m:sub>
              </m:sSub>
              <m:r>
                <w:rPr>
                  <w:rFonts w:ascii="Cambria Math" w:eastAsia="Times New Roman" w:hAnsi="Cambria Math" w:cs="Times New Roman"/>
                  <w:color w:val="000000"/>
                  <w:sz w:val="28"/>
                  <w:szCs w:val="28"/>
                  <w:lang w:eastAsia="ru-RU"/>
                </w:rPr>
                <m:t>=</m:t>
              </m:r>
            </m:sub>
          </m:s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32_кг</m:t>
                  </m:r>
                </m:sub>
              </m:sSub>
            </m:sub>
          </m:sSub>
          <m:r>
            <w:rPr>
              <w:rFonts w:ascii="Cambria Math" w:eastAsia="Times New Roman" w:hAnsi="Cambria Math" w:cs="Times New Roman"/>
              <w:color w:val="000000"/>
              <w:sz w:val="28"/>
              <w:szCs w:val="28"/>
              <w:lang w:eastAsia="ru-RU"/>
            </w:rPr>
            <m:t>∙m=2.588∙</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r>
            <w:rPr>
              <w:rFonts w:ascii="Cambria Math" w:eastAsia="Times New Roman" w:hAnsi="Cambria Math" w:cs="Times New Roman"/>
              <w:color w:val="000000"/>
              <w:sz w:val="28"/>
              <w:szCs w:val="28"/>
              <w:lang w:eastAsia="ru-RU"/>
            </w:rPr>
            <m:t>∙1=2.588∙</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На одну регенерацію буде потрібно наступна кількість 5%-го регенераційного розчину, кг:</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5_кг</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32_кг</m:t>
                      </m:r>
                    </m:sub>
                  </m:sSub>
                </m:sub>
              </m:sSub>
              <m:r>
                <w:rPr>
                  <w:rFonts w:ascii="Cambria Math" w:eastAsia="Times New Roman" w:hAnsi="Cambria Math" w:cs="Times New Roman"/>
                  <w:color w:val="000000"/>
                  <w:sz w:val="28"/>
                  <w:szCs w:val="28"/>
                  <w:lang w:eastAsia="ru-RU"/>
                </w:rPr>
                <m:t>∙100</m:t>
              </m:r>
            </m:num>
            <m:den>
              <m:r>
                <w:rPr>
                  <w:rFonts w:ascii="Cambria Math" w:eastAsia="Times New Roman" w:hAnsi="Cambria Math" w:cs="Times New Roman"/>
                  <w:color w:val="000000"/>
                  <w:sz w:val="28"/>
                  <w:szCs w:val="28"/>
                  <w:lang w:eastAsia="ru-RU"/>
                </w:rPr>
                <m:t>5</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2.233∙100</m:t>
              </m:r>
            </m:num>
            <m:den>
              <m:r>
                <w:rPr>
                  <w:rFonts w:ascii="Cambria Math" w:eastAsia="Times New Roman" w:hAnsi="Cambria Math" w:cs="Times New Roman"/>
                  <w:color w:val="000000"/>
                  <w:sz w:val="28"/>
                  <w:szCs w:val="28"/>
                  <w:lang w:eastAsia="ru-RU"/>
                </w:rPr>
                <m:t>5</m:t>
              </m:r>
            </m:den>
          </m:f>
          <m:r>
            <w:rPr>
              <w:rFonts w:ascii="Cambria Math" w:eastAsia="Times New Roman" w:hAnsi="Cambria Math" w:cs="Times New Roman"/>
              <w:color w:val="000000"/>
              <w:sz w:val="28"/>
              <w:szCs w:val="28"/>
              <w:lang w:eastAsia="ru-RU"/>
            </w:rPr>
            <m:t>=5.176∙</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4</m:t>
              </m:r>
            </m:sup>
          </m:sSup>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На одну регенерацію буде потрібно наступна кількість 5%-го регенераційного розчину,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5_м3</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5_кг</m:t>
                      </m:r>
                    </m:sub>
                  </m:sSub>
                </m:sub>
              </m:sSub>
            </m:num>
            <m:den>
              <m:r>
                <w:rPr>
                  <w:rFonts w:ascii="Cambria Math" w:eastAsia="Times New Roman" w:hAnsi="Cambria Math" w:cs="Times New Roman"/>
                  <w:color w:val="000000"/>
                  <w:sz w:val="28"/>
                  <w:szCs w:val="28"/>
                  <w:lang w:eastAsia="ru-RU"/>
                </w:rPr>
                <m:t>ρ2</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5.176∙</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4</m:t>
                  </m:r>
                </m:sup>
              </m:sSup>
            </m:num>
            <m:den>
              <m:r>
                <w:rPr>
                  <w:rFonts w:ascii="Cambria Math" w:eastAsia="Times New Roman" w:hAnsi="Cambria Math" w:cs="Times New Roman"/>
                  <w:color w:val="000000"/>
                  <w:sz w:val="28"/>
                  <w:szCs w:val="28"/>
                  <w:lang w:eastAsia="ru-RU"/>
                </w:rPr>
                <m:t>1028</m:t>
              </m:r>
            </m:den>
          </m:f>
          <m:r>
            <w:rPr>
              <w:rFonts w:ascii="Cambria Math" w:eastAsia="Times New Roman" w:hAnsi="Cambria Math" w:cs="Times New Roman"/>
              <w:color w:val="000000"/>
              <w:sz w:val="28"/>
              <w:szCs w:val="28"/>
              <w:lang w:eastAsia="ru-RU"/>
            </w:rPr>
            <m:t>=50.347</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Кількість води на приготування регенераційного розчину,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H2O</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5_м3</m:t>
                  </m:r>
                </m:sub>
              </m:sSub>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32</m:t>
                      </m:r>
                    </m:e>
                    <m:sub>
                      <m:r>
                        <w:rPr>
                          <w:rFonts w:ascii="Cambria Math" w:eastAsia="Times New Roman" w:hAnsi="Cambria Math" w:cs="Times New Roman"/>
                          <w:color w:val="000000"/>
                          <w:sz w:val="28"/>
                          <w:szCs w:val="28"/>
                          <w:lang w:eastAsia="ru-RU"/>
                        </w:rPr>
                        <m:t>м3</m:t>
                      </m:r>
                    </m:sub>
                  </m:sSub>
                </m:sub>
              </m:sSub>
            </m:sub>
          </m:sSub>
          <m:r>
            <w:rPr>
              <w:rFonts w:ascii="Cambria Math" w:eastAsia="Times New Roman" w:hAnsi="Cambria Math" w:cs="Times New Roman"/>
              <w:color w:val="000000"/>
              <w:sz w:val="28"/>
              <w:szCs w:val="28"/>
              <w:lang w:eastAsia="ru-RU"/>
            </w:rPr>
            <m:t>=50.347-2.233=48.114</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Тривалість пропуску регенераційного розчину, год.:</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1</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HCI</m:t>
                      </m:r>
                    </m:e>
                    <m:sub>
                      <m:r>
                        <w:rPr>
                          <w:rFonts w:ascii="Cambria Math" w:eastAsia="Times New Roman" w:hAnsi="Cambria Math" w:cs="Times New Roman"/>
                          <w:color w:val="000000"/>
                          <w:sz w:val="28"/>
                          <w:szCs w:val="28"/>
                          <w:lang w:eastAsia="ru-RU"/>
                        </w:rPr>
                        <m:t>5_м3</m:t>
                      </m:r>
                    </m:sub>
                  </m:sSub>
                </m:sub>
              </m:sSub>
            </m:num>
            <m:den>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1</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50.347</m:t>
              </m:r>
            </m:num>
            <m:den>
              <m:r>
                <w:rPr>
                  <w:rFonts w:ascii="Cambria Math" w:eastAsia="Times New Roman" w:hAnsi="Cambria Math" w:cs="Times New Roman"/>
                  <w:color w:val="000000"/>
                  <w:sz w:val="28"/>
                  <w:szCs w:val="28"/>
                  <w:lang w:eastAsia="ru-RU"/>
                </w:rPr>
                <m:t>9.1∙5</m:t>
              </m:r>
            </m:den>
          </m:f>
          <m:r>
            <w:rPr>
              <w:rFonts w:ascii="Cambria Math" w:eastAsia="Times New Roman" w:hAnsi="Cambria Math" w:cs="Times New Roman"/>
              <w:color w:val="000000"/>
              <w:sz w:val="28"/>
              <w:szCs w:val="28"/>
              <w:lang w:eastAsia="ru-RU"/>
            </w:rPr>
            <m:t>=1.107,</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1</m:t>
            </m:r>
          </m:sub>
        </m:sSub>
      </m:oMath>
      <w:r w:rsidRPr="002207C8">
        <w:rPr>
          <w:rFonts w:ascii="Times New Roman" w:eastAsia="Times New Roman" w:hAnsi="Times New Roman" w:cs="Times New Roman"/>
          <w:bCs/>
          <w:color w:val="000000"/>
          <w:sz w:val="28"/>
          <w:szCs w:val="28"/>
          <w:lang w:eastAsia="ru-RU"/>
        </w:rPr>
        <w:t>– швидкість регенераційного потоку, м/год.</w:t>
      </w:r>
      <w:r w:rsidR="007F0FF9" w:rsidRPr="002207C8">
        <w:rPr>
          <w:rFonts w:ascii="Times New Roman" w:eastAsia="Times New Roman" w:hAnsi="Times New Roman" w:cs="Times New Roman"/>
          <w:bCs/>
          <w:color w:val="000000"/>
          <w:sz w:val="28"/>
          <w:szCs w:val="28"/>
          <w:lang w:eastAsia="ru-RU"/>
        </w:rPr>
        <w:t xml:space="preserve"> </w:t>
      </w:r>
      <w:r w:rsidR="007F0FF9" w:rsidRPr="002207C8">
        <w:rPr>
          <w:rFonts w:ascii="Times New Roman" w:eastAsia="Times New Roman" w:hAnsi="Times New Roman" w:cs="Times New Roman"/>
          <w:bCs/>
          <w:color w:val="000000"/>
          <w:sz w:val="28"/>
          <w:szCs w:val="28"/>
          <w:lang w:eastAsia="ru-RU"/>
        </w:rPr>
        <w:tab/>
      </w:r>
      <w:r w:rsidR="007F0FF9" w:rsidRPr="002207C8">
        <w:rPr>
          <w:rFonts w:ascii="Times New Roman" w:eastAsia="Times New Roman" w:hAnsi="Times New Roman" w:cs="Times New Roman"/>
          <w:bCs/>
          <w:color w:val="000000"/>
          <w:sz w:val="28"/>
          <w:szCs w:val="28"/>
          <w:lang w:eastAsia="ru-RU"/>
        </w:rPr>
        <w:tab/>
      </w:r>
      <w:r w:rsidRPr="002207C8">
        <w:rPr>
          <w:rFonts w:ascii="Times New Roman" w:eastAsia="Times New Roman" w:hAnsi="Times New Roman" w:cs="Times New Roman"/>
          <w:bCs/>
          <w:color w:val="000000"/>
          <w:sz w:val="28"/>
          <w:szCs w:val="28"/>
          <w:lang w:eastAsia="ru-RU"/>
        </w:rPr>
        <w:t xml:space="preserve">Приймаємо, що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1</m:t>
            </m:r>
          </m:sub>
        </m:sSub>
        <m:r>
          <w:rPr>
            <w:rFonts w:ascii="Cambria Math" w:eastAsia="Times New Roman" w:hAnsi="Cambria Math" w:cs="Times New Roman"/>
            <w:color w:val="000000"/>
            <w:sz w:val="28"/>
            <w:szCs w:val="28"/>
            <w:lang w:eastAsia="ru-RU"/>
          </w:rPr>
          <m:t>=5.</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води на відмивання при питомій витраті води,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відм</m:t>
              </m:r>
            </m:sub>
          </m:sSub>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m:t>
              </m:r>
            </m:e>
            <m:sub>
              <m:r>
                <w:rPr>
                  <w:rFonts w:ascii="Cambria Math" w:eastAsia="Times New Roman" w:hAnsi="Cambria Math" w:cs="Times New Roman"/>
                  <w:color w:val="000000"/>
                  <w:sz w:val="28"/>
                  <w:szCs w:val="28"/>
                  <w:lang w:eastAsia="ru-RU"/>
                </w:rPr>
                <m:t>ш</m:t>
              </m:r>
            </m:sub>
          </m:sSub>
          <m:r>
            <w:rPr>
              <w:rFonts w:ascii="Cambria Math" w:eastAsia="Times New Roman" w:hAnsi="Cambria Math" w:cs="Times New Roman"/>
              <w:color w:val="000000"/>
              <w:sz w:val="28"/>
              <w:szCs w:val="28"/>
              <w:lang w:eastAsia="ru-RU"/>
            </w:rPr>
            <m:t>∙a=9.1∙2.5∙9=204.75</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Тривалість відмивання, год.:</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відм</m:t>
                  </m:r>
                </m:sub>
              </m:sSub>
            </m:num>
            <m:den>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2</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204.75</m:t>
              </m:r>
            </m:num>
            <m:den>
              <m:r>
                <w:rPr>
                  <w:rFonts w:ascii="Cambria Math" w:eastAsia="Times New Roman" w:hAnsi="Cambria Math" w:cs="Times New Roman"/>
                  <w:color w:val="000000"/>
                  <w:sz w:val="28"/>
                  <w:szCs w:val="28"/>
                  <w:lang w:eastAsia="ru-RU"/>
                </w:rPr>
                <m:t>9.1∙5</m:t>
              </m:r>
            </m:den>
          </m:f>
          <m:r>
            <w:rPr>
              <w:rFonts w:ascii="Cambria Math" w:eastAsia="Times New Roman" w:hAnsi="Cambria Math" w:cs="Times New Roman"/>
              <w:color w:val="000000"/>
              <w:sz w:val="28"/>
              <w:szCs w:val="28"/>
              <w:lang w:eastAsia="ru-RU"/>
            </w:rPr>
            <m:t>=4.5,</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2</m:t>
            </m:r>
          </m:sub>
        </m:sSub>
      </m:oMath>
      <w:r w:rsidRPr="002207C8">
        <w:rPr>
          <w:rFonts w:ascii="Times New Roman" w:eastAsia="Times New Roman" w:hAnsi="Times New Roman" w:cs="Times New Roman"/>
          <w:bCs/>
          <w:color w:val="000000"/>
          <w:sz w:val="28"/>
          <w:szCs w:val="28"/>
          <w:lang w:eastAsia="ru-RU"/>
        </w:rPr>
        <w:t xml:space="preserve">– швидкість відмивочного потоку, м/год. Приймаємо, що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=5.</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Приймаємо, що час розпушення рівний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=10 хв.</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води на розпушення,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 xml:space="preserve">розп </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∙i∙60</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9.1∙10∙3∙60</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=16.38,</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r>
          <w:rPr>
            <w:rFonts w:ascii="Cambria Math" w:eastAsia="Times New Roman" w:hAnsi="Cambria Math" w:cs="Times New Roman"/>
            <w:color w:val="000000"/>
            <w:sz w:val="28"/>
            <w:szCs w:val="28"/>
            <w:lang w:eastAsia="ru-RU"/>
          </w:rPr>
          <m:t>i</m:t>
        </m:r>
      </m:oMath>
      <w:r w:rsidRPr="002207C8">
        <w:rPr>
          <w:rFonts w:ascii="Times New Roman" w:eastAsia="Times New Roman" w:hAnsi="Times New Roman" w:cs="Times New Roman"/>
          <w:bCs/>
          <w:color w:val="000000"/>
          <w:sz w:val="28"/>
          <w:szCs w:val="28"/>
          <w:lang w:eastAsia="ru-RU"/>
        </w:rPr>
        <w:t xml:space="preserve"> – інтенсивність подачі во</w:t>
      </w:r>
      <w:proofErr w:type="spellStart"/>
      <w:r w:rsidRPr="002207C8">
        <w:rPr>
          <w:rFonts w:ascii="Times New Roman" w:eastAsia="Times New Roman" w:hAnsi="Times New Roman" w:cs="Times New Roman"/>
          <w:bCs/>
          <w:color w:val="000000"/>
          <w:sz w:val="28"/>
          <w:szCs w:val="28"/>
          <w:lang w:eastAsia="ru-RU"/>
        </w:rPr>
        <w:t>ди</w:t>
      </w:r>
      <w:proofErr w:type="spellEnd"/>
      <w:r w:rsidRPr="002207C8">
        <w:rPr>
          <w:rFonts w:ascii="Times New Roman" w:eastAsia="Times New Roman" w:hAnsi="Times New Roman" w:cs="Times New Roman"/>
          <w:bCs/>
          <w:color w:val="000000"/>
          <w:sz w:val="28"/>
          <w:szCs w:val="28"/>
          <w:lang w:eastAsia="ru-RU"/>
        </w:rPr>
        <w:t>, л/(</w:t>
      </w:r>
      <w:proofErr w:type="spellStart"/>
      <w:r w:rsidRPr="002207C8">
        <w:rPr>
          <w:rFonts w:ascii="Times New Roman" w:eastAsia="Times New Roman" w:hAnsi="Times New Roman" w:cs="Times New Roman"/>
          <w:bCs/>
          <w:color w:val="000000"/>
          <w:sz w:val="28"/>
          <w:szCs w:val="28"/>
          <w:lang w:eastAsia="ru-RU"/>
        </w:rPr>
        <w:t>с·м</w:t>
      </w:r>
      <w:proofErr w:type="spellEnd"/>
      <w:r w:rsidRPr="002207C8">
        <w:rPr>
          <w:rFonts w:ascii="Times New Roman" w:eastAsia="Times New Roman" w:hAnsi="Times New Roman" w:cs="Times New Roman"/>
          <w:bCs/>
          <w:color w:val="000000"/>
          <w:sz w:val="28"/>
          <w:szCs w:val="28"/>
          <w:lang w:eastAsia="ru-RU"/>
        </w:rPr>
        <w:t>)</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 xml:space="preserve">. Приймаємо, що </w:t>
      </w:r>
      <m:oMath>
        <m:r>
          <w:rPr>
            <w:rFonts w:ascii="Cambria Math" w:eastAsia="Times New Roman" w:hAnsi="Cambria Math" w:cs="Times New Roman"/>
            <w:color w:val="000000"/>
            <w:sz w:val="28"/>
            <w:szCs w:val="28"/>
            <w:lang w:eastAsia="ru-RU"/>
          </w:rPr>
          <m:t>i=3.</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Загальна тривалість регенерації, год.:</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w:lastRenderedPageBreak/>
            <m:t>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1</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3</m:t>
                  </m:r>
                </m:sub>
              </m:sSub>
            </m:num>
            <m:den>
              <m:r>
                <w:rPr>
                  <w:rFonts w:ascii="Cambria Math" w:eastAsia="Times New Roman" w:hAnsi="Cambria Math" w:cs="Times New Roman"/>
                  <w:color w:val="000000"/>
                  <w:sz w:val="28"/>
                  <w:szCs w:val="28"/>
                  <w:lang w:eastAsia="ru-RU"/>
                </w:rPr>
                <m:t>60</m:t>
              </m:r>
            </m:den>
          </m:f>
          <m:r>
            <w:rPr>
              <w:rFonts w:ascii="Cambria Math" w:eastAsia="Times New Roman" w:hAnsi="Cambria Math" w:cs="Times New Roman"/>
              <w:color w:val="000000"/>
              <w:sz w:val="28"/>
              <w:szCs w:val="28"/>
              <w:lang w:eastAsia="ru-RU"/>
            </w:rPr>
            <m:t>=1.107+4.5+</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10</m:t>
              </m:r>
            </m:num>
            <m:den>
              <m:r>
                <w:rPr>
                  <w:rFonts w:ascii="Cambria Math" w:eastAsia="Times New Roman" w:hAnsi="Cambria Math" w:cs="Times New Roman"/>
                  <w:color w:val="000000"/>
                  <w:sz w:val="28"/>
                  <w:szCs w:val="28"/>
                  <w:lang w:eastAsia="ru-RU"/>
                </w:rPr>
                <m:t>60</m:t>
              </m:r>
            </m:den>
          </m:f>
          <m:r>
            <w:rPr>
              <w:rFonts w:ascii="Cambria Math" w:eastAsia="Times New Roman" w:hAnsi="Cambria Math" w:cs="Times New Roman"/>
              <w:color w:val="000000"/>
              <w:sz w:val="28"/>
              <w:szCs w:val="28"/>
              <w:lang w:eastAsia="ru-RU"/>
            </w:rPr>
            <m:t>=5.773</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Сумарна витрата води на власні нестатки,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/год.:</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Ʃ</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H2O</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відм</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 xml:space="preserve">розп </m:t>
              </m:r>
            </m:sub>
          </m:sSub>
          <m:r>
            <w:rPr>
              <w:rFonts w:ascii="Cambria Math" w:eastAsia="Times New Roman" w:hAnsi="Cambria Math" w:cs="Times New Roman"/>
              <w:color w:val="000000"/>
              <w:sz w:val="28"/>
              <w:szCs w:val="28"/>
              <w:lang w:eastAsia="ru-RU"/>
            </w:rPr>
            <m:t>=48.114+204.75+16.38=269.244</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Годинна витрата води на власні нестатки,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/год.:</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H2O</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Ʃ</m:t>
                  </m:r>
                </m:sub>
              </m:sSub>
              <m:r>
                <w:rPr>
                  <w:rFonts w:ascii="Cambria Math" w:eastAsia="Times New Roman" w:hAnsi="Cambria Math" w:cs="Times New Roman"/>
                  <w:color w:val="000000"/>
                  <w:sz w:val="28"/>
                  <w:szCs w:val="28"/>
                  <w:lang w:eastAsia="ru-RU"/>
                </w:rPr>
                <m:t>∙m</m:t>
              </m:r>
            </m:num>
            <m:den>
              <m:r>
                <w:rPr>
                  <w:rFonts w:ascii="Cambria Math" w:eastAsia="Times New Roman" w:hAnsi="Cambria Math" w:cs="Times New Roman"/>
                  <w:color w:val="000000"/>
                  <w:sz w:val="28"/>
                  <w:szCs w:val="28"/>
                  <w:lang w:eastAsia="ru-RU"/>
                </w:rPr>
                <m:t>24</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269.244∙1</m:t>
              </m:r>
            </m:num>
            <m:den>
              <m:r>
                <w:rPr>
                  <w:rFonts w:ascii="Cambria Math" w:eastAsia="Times New Roman" w:hAnsi="Cambria Math" w:cs="Times New Roman"/>
                  <w:color w:val="000000"/>
                  <w:sz w:val="28"/>
                  <w:szCs w:val="28"/>
                  <w:lang w:eastAsia="ru-RU"/>
                </w:rPr>
                <m:t>24</m:t>
              </m:r>
            </m:den>
          </m:f>
          <m:r>
            <w:rPr>
              <w:rFonts w:ascii="Cambria Math" w:eastAsia="Times New Roman" w:hAnsi="Cambria Math" w:cs="Times New Roman"/>
              <w:color w:val="000000"/>
              <w:sz w:val="28"/>
              <w:szCs w:val="28"/>
              <w:lang w:eastAsia="ru-RU"/>
            </w:rPr>
            <m:t>=11.218</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Основними показниками роботи </w:t>
      </w:r>
      <w:proofErr w:type="spellStart"/>
      <w:r w:rsidRPr="002207C8">
        <w:rPr>
          <w:rFonts w:ascii="Times New Roman" w:eastAsia="Times New Roman" w:hAnsi="Times New Roman" w:cs="Times New Roman"/>
          <w:bCs/>
          <w:color w:val="000000"/>
          <w:sz w:val="28"/>
          <w:szCs w:val="28"/>
          <w:lang w:eastAsia="ru-RU"/>
        </w:rPr>
        <w:t>декарбонізатору</w:t>
      </w:r>
      <w:proofErr w:type="spellEnd"/>
      <w:r w:rsidRPr="002207C8">
        <w:rPr>
          <w:rFonts w:ascii="Times New Roman" w:eastAsia="Times New Roman" w:hAnsi="Times New Roman" w:cs="Times New Roman"/>
          <w:bCs/>
          <w:color w:val="000000"/>
          <w:sz w:val="28"/>
          <w:szCs w:val="28"/>
          <w:lang w:eastAsia="ru-RU"/>
        </w:rPr>
        <w:t xml:space="preserve"> в технологічній схемі є продуктивність установки, питома витрата повітря та геометричні розміри.</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Відповідно до вихідного завдання вихідними даними є:</w:t>
      </w:r>
    </w:p>
    <w:p w:rsidR="009347F8" w:rsidRPr="002207C8" w:rsidRDefault="00651794" w:rsidP="009347F8">
      <w:pPr>
        <w:spacing w:after="0" w:line="360" w:lineRule="auto"/>
        <w:ind w:firstLine="720"/>
        <w:jc w:val="right"/>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t xml:space="preserve">Таблиця </w:t>
      </w:r>
      <w:r w:rsidR="008A1E58" w:rsidRPr="002207C8">
        <w:rPr>
          <w:rFonts w:ascii="Times New Roman" w:eastAsia="Times New Roman" w:hAnsi="Times New Roman" w:cs="Times New Roman"/>
          <w:bCs/>
          <w:color w:val="000000"/>
          <w:sz w:val="24"/>
          <w:szCs w:val="24"/>
          <w:lang w:eastAsia="ru-RU"/>
        </w:rPr>
        <w:t>3</w:t>
      </w:r>
      <w:r w:rsidRPr="002207C8">
        <w:rPr>
          <w:rFonts w:ascii="Times New Roman" w:eastAsia="Times New Roman" w:hAnsi="Times New Roman" w:cs="Times New Roman"/>
          <w:bCs/>
          <w:color w:val="000000"/>
          <w:sz w:val="24"/>
          <w:szCs w:val="24"/>
          <w:lang w:eastAsia="ru-RU"/>
        </w:rPr>
        <w:t>.7</w:t>
      </w:r>
    </w:p>
    <w:p w:rsidR="00651794" w:rsidRPr="002207C8" w:rsidRDefault="00651794" w:rsidP="009347F8">
      <w:pPr>
        <w:spacing w:after="0" w:line="360" w:lineRule="auto"/>
        <w:ind w:firstLine="720"/>
        <w:jc w:val="center"/>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t xml:space="preserve">Вихідні дані для розрахунку </w:t>
      </w:r>
      <w:proofErr w:type="spellStart"/>
      <w:r w:rsidRPr="002207C8">
        <w:rPr>
          <w:rFonts w:ascii="Times New Roman" w:eastAsia="Times New Roman" w:hAnsi="Times New Roman" w:cs="Times New Roman"/>
          <w:bCs/>
          <w:color w:val="000000"/>
          <w:sz w:val="24"/>
          <w:szCs w:val="24"/>
          <w:lang w:eastAsia="ru-RU"/>
        </w:rPr>
        <w:t>декарбонізатору</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79"/>
        <w:gridCol w:w="2091"/>
      </w:tblGrid>
      <w:tr w:rsidR="00651794" w:rsidRPr="002207C8" w:rsidTr="009347F8">
        <w:tc>
          <w:tcPr>
            <w:tcW w:w="7479"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Параметр</w:t>
            </w:r>
          </w:p>
        </w:tc>
        <w:tc>
          <w:tcPr>
            <w:tcW w:w="2091" w:type="dxa"/>
            <w:vAlign w:val="center"/>
          </w:tcPr>
          <w:p w:rsidR="00651794" w:rsidRPr="002207C8" w:rsidRDefault="00651794" w:rsidP="00335AE6">
            <w:pPr>
              <w:spacing w:line="360" w:lineRule="auto"/>
              <w:ind w:firstLine="34"/>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Значення</w:t>
            </w:r>
          </w:p>
        </w:tc>
      </w:tr>
      <w:tr w:rsidR="00651794" w:rsidRPr="002207C8" w:rsidTr="009347F8">
        <w:trPr>
          <w:trHeight w:hRule="exact" w:val="454"/>
        </w:trPr>
        <w:tc>
          <w:tcPr>
            <w:tcW w:w="7479"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Продуктивність установки Q, 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w:t>
            </w:r>
            <w:proofErr w:type="spellStart"/>
            <w:r w:rsidRPr="002207C8">
              <w:rPr>
                <w:rFonts w:ascii="Times New Roman" w:eastAsia="Times New Roman" w:hAnsi="Times New Roman" w:cs="Times New Roman"/>
                <w:bCs/>
                <w:sz w:val="24"/>
                <w:szCs w:val="24"/>
                <w:lang w:eastAsia="ru-RU"/>
              </w:rPr>
              <w:t>год</w:t>
            </w:r>
            <w:proofErr w:type="spellEnd"/>
          </w:p>
        </w:tc>
        <w:tc>
          <w:tcPr>
            <w:tcW w:w="2091"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150</w:t>
            </w:r>
          </w:p>
        </w:tc>
      </w:tr>
      <w:tr w:rsidR="00651794" w:rsidRPr="002207C8" w:rsidTr="009347F8">
        <w:trPr>
          <w:trHeight w:hRule="exact" w:val="655"/>
        </w:trPr>
        <w:tc>
          <w:tcPr>
            <w:tcW w:w="7479"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Коефіцієнт десорбції вуглекислоти </w:t>
            </w:r>
            <m:oMath>
              <m:sSub>
                <m:sSubPr>
                  <m:ctrlPr>
                    <w:rPr>
                      <w:rFonts w:ascii="Cambria Math" w:eastAsia="Times New Roman" w:hAnsi="Cambria Math" w:cs="Times New Roman"/>
                      <w:bCs/>
                      <w:i/>
                      <w:sz w:val="24"/>
                      <w:szCs w:val="24"/>
                      <w:lang w:eastAsia="ru-RU"/>
                    </w:rPr>
                  </m:ctrlPr>
                </m:sSubPr>
                <m:e>
                  <m:r>
                    <w:rPr>
                      <w:rFonts w:ascii="Cambria Math" w:eastAsia="Times New Roman" w:hAnsi="Cambria Math" w:cs="Times New Roman"/>
                      <w:sz w:val="24"/>
                      <w:szCs w:val="24"/>
                      <w:lang w:eastAsia="ru-RU"/>
                    </w:rPr>
                    <m:t>K</m:t>
                  </m:r>
                </m:e>
                <m:sub>
                  <m:r>
                    <w:rPr>
                      <w:rFonts w:ascii="Cambria Math" w:eastAsia="Times New Roman" w:hAnsi="Cambria Math" w:cs="Times New Roman"/>
                      <w:sz w:val="24"/>
                      <w:szCs w:val="24"/>
                      <w:lang w:eastAsia="ru-RU"/>
                    </w:rPr>
                    <m:t>ж</m:t>
                  </m:r>
                </m:sub>
              </m:sSub>
            </m:oMath>
            <w:r w:rsidRPr="002207C8">
              <w:rPr>
                <w:rFonts w:ascii="Times New Roman" w:eastAsia="Times New Roman" w:hAnsi="Times New Roman" w:cs="Times New Roman"/>
                <w:bCs/>
                <w:sz w:val="24"/>
                <w:szCs w:val="24"/>
                <w:lang w:eastAsia="ru-RU"/>
              </w:rPr>
              <w:t>, 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·год)</w:t>
            </w:r>
          </w:p>
        </w:tc>
        <w:tc>
          <w:tcPr>
            <w:tcW w:w="2091"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0.4</w:t>
            </w:r>
          </w:p>
        </w:tc>
      </w:tr>
      <w:tr w:rsidR="00651794" w:rsidRPr="002207C8" w:rsidTr="009347F8">
        <w:trPr>
          <w:trHeight w:hRule="exact" w:val="454"/>
        </w:trPr>
        <w:tc>
          <w:tcPr>
            <w:tcW w:w="7479"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Середня сила десорбції </w:t>
            </w:r>
            <m:oMath>
              <m:sSub>
                <m:sSubPr>
                  <m:ctrlPr>
                    <w:rPr>
                      <w:rFonts w:ascii="Cambria Math" w:eastAsia="Times New Roman" w:hAnsi="Cambria Math" w:cs="Times New Roman"/>
                      <w:bCs/>
                      <w:i/>
                      <w:sz w:val="24"/>
                      <w:szCs w:val="24"/>
                      <w:lang w:eastAsia="ru-RU"/>
                    </w:rPr>
                  </m:ctrlPr>
                </m:sSubPr>
                <m:e>
                  <m:r>
                    <w:rPr>
                      <w:rFonts w:ascii="Cambria Math" w:eastAsia="Times New Roman" w:hAnsi="Cambria Math" w:cs="Times New Roman"/>
                      <w:sz w:val="24"/>
                      <w:szCs w:val="24"/>
                      <w:lang w:eastAsia="ru-RU"/>
                    </w:rPr>
                    <m:t>∆C</m:t>
                  </m:r>
                </m:e>
                <m:sub>
                  <m:r>
                    <w:rPr>
                      <w:rFonts w:ascii="Cambria Math" w:eastAsia="Times New Roman" w:hAnsi="Cambria Math" w:cs="Times New Roman"/>
                      <w:sz w:val="24"/>
                      <w:szCs w:val="24"/>
                      <w:lang w:eastAsia="ru-RU"/>
                    </w:rPr>
                    <m:t>ср</m:t>
                  </m:r>
                </m:sub>
              </m:sSub>
            </m:oMath>
            <w:r w:rsidRPr="002207C8">
              <w:rPr>
                <w:rFonts w:ascii="Times New Roman" w:eastAsia="Times New Roman" w:hAnsi="Times New Roman" w:cs="Times New Roman"/>
                <w:bCs/>
                <w:sz w:val="24"/>
                <w:szCs w:val="24"/>
                <w:lang w:eastAsia="ru-RU"/>
              </w:rPr>
              <w:t>, кг/м</w:t>
            </w:r>
            <w:r w:rsidRPr="002207C8">
              <w:rPr>
                <w:rFonts w:ascii="Times New Roman" w:eastAsia="Times New Roman" w:hAnsi="Times New Roman" w:cs="Times New Roman"/>
                <w:bCs/>
                <w:sz w:val="24"/>
                <w:szCs w:val="24"/>
                <w:vertAlign w:val="superscript"/>
                <w:lang w:eastAsia="ru-RU"/>
              </w:rPr>
              <w:t>3</w:t>
            </w:r>
          </w:p>
        </w:tc>
        <w:tc>
          <w:tcPr>
            <w:tcW w:w="2091"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0.02</w:t>
            </w:r>
          </w:p>
        </w:tc>
      </w:tr>
      <w:tr w:rsidR="00651794" w:rsidRPr="002207C8" w:rsidTr="009347F8">
        <w:trPr>
          <w:trHeight w:hRule="exact" w:val="454"/>
        </w:trPr>
        <w:tc>
          <w:tcPr>
            <w:tcW w:w="7479"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Питома поверхня кілець </w:t>
            </w:r>
            <w:proofErr w:type="spellStart"/>
            <w:r w:rsidRPr="002207C8">
              <w:rPr>
                <w:rFonts w:ascii="Times New Roman" w:eastAsia="Times New Roman" w:hAnsi="Times New Roman" w:cs="Times New Roman"/>
                <w:bCs/>
                <w:sz w:val="24"/>
                <w:szCs w:val="24"/>
                <w:lang w:eastAsia="ru-RU"/>
              </w:rPr>
              <w:t>Рашига</w:t>
            </w:r>
            <w:proofErr w:type="spellEnd"/>
            <w:r w:rsidRPr="002207C8">
              <w:rPr>
                <w:rFonts w:ascii="Times New Roman" w:eastAsia="Times New Roman" w:hAnsi="Times New Roman" w:cs="Times New Roman"/>
                <w:bCs/>
                <w:sz w:val="24"/>
                <w:szCs w:val="24"/>
                <w:lang w:eastAsia="ru-RU"/>
              </w:rPr>
              <w:t xml:space="preserve"> 25×25×3мм а, м</w:t>
            </w:r>
            <w:r w:rsidRPr="002207C8">
              <w:rPr>
                <w:rFonts w:ascii="Times New Roman" w:eastAsia="Times New Roman" w:hAnsi="Times New Roman" w:cs="Times New Roman"/>
                <w:bCs/>
                <w:sz w:val="24"/>
                <w:szCs w:val="24"/>
                <w:vertAlign w:val="superscript"/>
                <w:lang w:eastAsia="ru-RU"/>
              </w:rPr>
              <w:t>2</w:t>
            </w:r>
            <w:r w:rsidRPr="002207C8">
              <w:rPr>
                <w:rFonts w:ascii="Times New Roman" w:eastAsia="Times New Roman" w:hAnsi="Times New Roman" w:cs="Times New Roman"/>
                <w:bCs/>
                <w:sz w:val="24"/>
                <w:szCs w:val="24"/>
                <w:lang w:eastAsia="ru-RU"/>
              </w:rPr>
              <w:t>/м</w:t>
            </w:r>
            <w:r w:rsidRPr="002207C8">
              <w:rPr>
                <w:rFonts w:ascii="Times New Roman" w:eastAsia="Times New Roman" w:hAnsi="Times New Roman" w:cs="Times New Roman"/>
                <w:bCs/>
                <w:sz w:val="24"/>
                <w:szCs w:val="24"/>
                <w:vertAlign w:val="superscript"/>
                <w:lang w:eastAsia="ru-RU"/>
              </w:rPr>
              <w:t>3</w:t>
            </w:r>
          </w:p>
        </w:tc>
        <w:tc>
          <w:tcPr>
            <w:tcW w:w="2091"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204</w:t>
            </w:r>
          </w:p>
        </w:tc>
      </w:tr>
      <w:tr w:rsidR="00651794" w:rsidRPr="002207C8" w:rsidTr="009347F8">
        <w:trPr>
          <w:trHeight w:hRule="exact" w:val="777"/>
        </w:trPr>
        <w:tc>
          <w:tcPr>
            <w:tcW w:w="7479"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Питома витрата повітря при насадці з кілець </w:t>
            </w:r>
            <w:proofErr w:type="spellStart"/>
            <w:r w:rsidRPr="002207C8">
              <w:rPr>
                <w:rFonts w:ascii="Times New Roman" w:eastAsia="Times New Roman" w:hAnsi="Times New Roman" w:cs="Times New Roman"/>
                <w:bCs/>
                <w:sz w:val="24"/>
                <w:szCs w:val="24"/>
                <w:lang w:eastAsia="ru-RU"/>
              </w:rPr>
              <w:t>Рашига</w:t>
            </w:r>
            <w:proofErr w:type="spellEnd"/>
            <w:r w:rsidRPr="002207C8">
              <w:rPr>
                <w:rFonts w:ascii="Times New Roman" w:eastAsia="Times New Roman" w:hAnsi="Times New Roman" w:cs="Times New Roman"/>
                <w:bCs/>
                <w:sz w:val="24"/>
                <w:szCs w:val="24"/>
                <w:lang w:eastAsia="ru-RU"/>
              </w:rPr>
              <w:t xml:space="preserve"> b, 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/м</w:t>
            </w:r>
            <w:r w:rsidRPr="002207C8">
              <w:rPr>
                <w:rFonts w:ascii="Times New Roman" w:eastAsia="Times New Roman" w:hAnsi="Times New Roman" w:cs="Times New Roman"/>
                <w:bCs/>
                <w:sz w:val="24"/>
                <w:szCs w:val="24"/>
                <w:vertAlign w:val="superscript"/>
                <w:lang w:eastAsia="ru-RU"/>
              </w:rPr>
              <w:t>3</w:t>
            </w:r>
          </w:p>
        </w:tc>
        <w:tc>
          <w:tcPr>
            <w:tcW w:w="2091" w:type="dxa"/>
            <w:vAlign w:val="center"/>
          </w:tcPr>
          <w:p w:rsidR="00651794" w:rsidRPr="002207C8" w:rsidRDefault="00651794" w:rsidP="00651794">
            <w:pPr>
              <w:spacing w:line="360" w:lineRule="auto"/>
              <w:ind w:firstLine="720"/>
              <w:jc w:val="both"/>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40</w:t>
            </w:r>
          </w:p>
        </w:tc>
      </w:tr>
    </w:tbl>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p>
    <w:p w:rsidR="00651794" w:rsidRPr="002207C8" w:rsidRDefault="00651794" w:rsidP="00A06C87">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Вміст CO</w:t>
      </w:r>
      <w:r w:rsidRPr="002207C8">
        <w:rPr>
          <w:rFonts w:ascii="Times New Roman" w:eastAsia="Times New Roman" w:hAnsi="Times New Roman" w:cs="Times New Roman"/>
          <w:bCs/>
          <w:color w:val="000000"/>
          <w:sz w:val="28"/>
          <w:szCs w:val="28"/>
          <w:vertAlign w:val="subscript"/>
          <w:lang w:eastAsia="ru-RU"/>
        </w:rPr>
        <w:t>3</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 xml:space="preserve"> у воді (карбонатна твердість), що надходить на </w:t>
      </w:r>
      <w:proofErr w:type="spellStart"/>
      <w:r w:rsidRPr="002207C8">
        <w:rPr>
          <w:rFonts w:ascii="Times New Roman" w:eastAsia="Times New Roman" w:hAnsi="Times New Roman" w:cs="Times New Roman"/>
          <w:bCs/>
          <w:color w:val="000000"/>
          <w:sz w:val="28"/>
          <w:szCs w:val="28"/>
          <w:lang w:eastAsia="ru-RU"/>
        </w:rPr>
        <w:t>декарбонізатор</w:t>
      </w:r>
      <w:proofErr w:type="spellEnd"/>
      <w:r w:rsidRPr="002207C8">
        <w:rPr>
          <w:rFonts w:ascii="Times New Roman" w:eastAsia="Times New Roman" w:hAnsi="Times New Roman" w:cs="Times New Roman"/>
          <w:bCs/>
          <w:color w:val="000000"/>
          <w:sz w:val="28"/>
          <w:szCs w:val="28"/>
          <w:lang w:eastAsia="ru-RU"/>
        </w:rPr>
        <w:t xml:space="preserve">, </w:t>
      </w:r>
      <w:proofErr w:type="spellStart"/>
      <w:r w:rsidRPr="002207C8">
        <w:rPr>
          <w:rFonts w:ascii="Times New Roman" w:eastAsia="Times New Roman" w:hAnsi="Times New Roman" w:cs="Times New Roman"/>
          <w:bCs/>
          <w:color w:val="000000"/>
          <w:sz w:val="28"/>
          <w:szCs w:val="28"/>
          <w:lang w:eastAsia="ru-RU"/>
        </w:rPr>
        <w:t>мг-екв</w:t>
      </w:r>
      <w:proofErr w:type="spellEnd"/>
      <w:r w:rsidRPr="002207C8">
        <w:rPr>
          <w:rFonts w:ascii="Times New Roman" w:eastAsia="Times New Roman" w:hAnsi="Times New Roman" w:cs="Times New Roman"/>
          <w:bCs/>
          <w:color w:val="000000"/>
          <w:sz w:val="28"/>
          <w:szCs w:val="28"/>
          <w:lang w:eastAsia="ru-RU"/>
        </w:rPr>
        <w:t>/дм</w:t>
      </w:r>
      <w:r w:rsidRPr="002207C8">
        <w:rPr>
          <w:rFonts w:ascii="Times New Roman" w:eastAsia="Times New Roman" w:hAnsi="Times New Roman" w:cs="Times New Roman"/>
          <w:bCs/>
          <w:color w:val="000000"/>
          <w:sz w:val="28"/>
          <w:szCs w:val="28"/>
          <w:vertAlign w:val="superscript"/>
          <w:lang w:eastAsia="ru-RU"/>
        </w:rPr>
        <w:t xml:space="preserve">3 </w:t>
      </w:r>
      <w:r w:rsidRPr="002207C8">
        <w:rPr>
          <w:rFonts w:ascii="Times New Roman" w:eastAsia="Times New Roman" w:hAnsi="Times New Roman" w:cs="Times New Roman"/>
          <w:bCs/>
          <w:color w:val="000000"/>
          <w:sz w:val="28"/>
          <w:szCs w:val="28"/>
          <w:lang w:eastAsia="ru-RU"/>
        </w:rPr>
        <w:t>[4, с.23]:</w:t>
      </w:r>
    </w:p>
    <w:p w:rsidR="00651794" w:rsidRPr="002207C8" w:rsidRDefault="00B61018" w:rsidP="00A06C87">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CO</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=3</m:t>
          </m:r>
        </m:oMath>
      </m:oMathPara>
    </w:p>
    <w:p w:rsidR="00651794" w:rsidRPr="002207C8" w:rsidRDefault="00651794" w:rsidP="00A06C87">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Вміст CO</w:t>
      </w:r>
      <w:r w:rsidRPr="002207C8">
        <w:rPr>
          <w:rFonts w:ascii="Times New Roman" w:eastAsia="Times New Roman" w:hAnsi="Times New Roman" w:cs="Times New Roman"/>
          <w:bCs/>
          <w:color w:val="000000"/>
          <w:sz w:val="28"/>
          <w:szCs w:val="28"/>
          <w:vertAlign w:val="subscript"/>
          <w:lang w:eastAsia="ru-RU"/>
        </w:rPr>
        <w:t>2</w:t>
      </w:r>
      <w:r w:rsidRPr="002207C8">
        <w:rPr>
          <w:rFonts w:ascii="Times New Roman" w:eastAsia="Times New Roman" w:hAnsi="Times New Roman" w:cs="Times New Roman"/>
          <w:bCs/>
          <w:color w:val="000000"/>
          <w:sz w:val="28"/>
          <w:szCs w:val="28"/>
          <w:lang w:eastAsia="ru-RU"/>
        </w:rPr>
        <w:t xml:space="preserve"> у воді, що подається на </w:t>
      </w:r>
      <w:proofErr w:type="spellStart"/>
      <w:r w:rsidRPr="002207C8">
        <w:rPr>
          <w:rFonts w:ascii="Times New Roman" w:eastAsia="Times New Roman" w:hAnsi="Times New Roman" w:cs="Times New Roman"/>
          <w:bCs/>
          <w:color w:val="000000"/>
          <w:sz w:val="28"/>
          <w:szCs w:val="28"/>
          <w:lang w:eastAsia="ru-RU"/>
        </w:rPr>
        <w:t>декарбонізатор</w:t>
      </w:r>
      <w:proofErr w:type="spellEnd"/>
      <w:r w:rsidRPr="002207C8">
        <w:rPr>
          <w:rFonts w:ascii="Times New Roman" w:eastAsia="Times New Roman" w:hAnsi="Times New Roman" w:cs="Times New Roman"/>
          <w:bCs/>
          <w:color w:val="000000"/>
          <w:sz w:val="28"/>
          <w:szCs w:val="28"/>
          <w:lang w:eastAsia="ru-RU"/>
        </w:rPr>
        <w:t>, мг/дм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A06C87">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Сп</m:t>
              </m:r>
            </m:e>
            <m:sub>
              <m:r>
                <w:rPr>
                  <w:rFonts w:ascii="Cambria Math" w:eastAsia="Times New Roman" w:hAnsi="Cambria Math" w:cs="Times New Roman"/>
                  <w:color w:val="000000"/>
                  <w:sz w:val="28"/>
                  <w:szCs w:val="28"/>
                  <w:lang w:eastAsia="ru-RU"/>
                </w:rPr>
                <m:t>CO2</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CO</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∙44=3∙44=132</m:t>
          </m:r>
        </m:oMath>
      </m:oMathPara>
    </w:p>
    <w:p w:rsidR="00651794" w:rsidRPr="002207C8" w:rsidRDefault="00651794" w:rsidP="00A06C87">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Залишковий вміст вуглекислоти у воді з </w:t>
      </w:r>
      <w:proofErr w:type="spellStart"/>
      <w:r w:rsidRPr="002207C8">
        <w:rPr>
          <w:rFonts w:ascii="Times New Roman" w:eastAsia="Times New Roman" w:hAnsi="Times New Roman" w:cs="Times New Roman"/>
          <w:bCs/>
          <w:color w:val="000000"/>
          <w:sz w:val="28"/>
          <w:szCs w:val="28"/>
          <w:lang w:eastAsia="ru-RU"/>
        </w:rPr>
        <w:t>декарбонізатора</w:t>
      </w:r>
      <w:proofErr w:type="spellEnd"/>
      <w:r w:rsidRPr="002207C8">
        <w:rPr>
          <w:rFonts w:ascii="Times New Roman" w:eastAsia="Times New Roman" w:hAnsi="Times New Roman" w:cs="Times New Roman"/>
          <w:bCs/>
          <w:color w:val="000000"/>
          <w:sz w:val="28"/>
          <w:szCs w:val="28"/>
          <w:lang w:eastAsia="ru-RU"/>
        </w:rPr>
        <w:t>, мг/дм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A06C87">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Сд</m:t>
              </m:r>
            </m:e>
            <m:sub>
              <m:r>
                <w:rPr>
                  <w:rFonts w:ascii="Cambria Math" w:eastAsia="Times New Roman" w:hAnsi="Cambria Math" w:cs="Times New Roman"/>
                  <w:color w:val="000000"/>
                  <w:sz w:val="28"/>
                  <w:szCs w:val="28"/>
                  <w:lang w:eastAsia="ru-RU"/>
                </w:rPr>
                <m:t>CO2</m:t>
              </m:r>
            </m:sub>
          </m:sSub>
          <m:r>
            <w:rPr>
              <w:rFonts w:ascii="Cambria Math" w:eastAsia="Times New Roman" w:hAnsi="Cambria Math" w:cs="Times New Roman"/>
              <w:color w:val="000000"/>
              <w:sz w:val="28"/>
              <w:szCs w:val="28"/>
              <w:lang w:eastAsia="ru-RU"/>
            </w:rPr>
            <m:t>=5</m:t>
          </m:r>
        </m:oMath>
      </m:oMathPara>
    </w:p>
    <w:p w:rsidR="00651794" w:rsidRPr="002207C8" w:rsidRDefault="00651794" w:rsidP="00A06C87">
      <w:pPr>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Кількість вуглекислоти, що підлягає видаленню з </w:t>
      </w:r>
      <w:proofErr w:type="spellStart"/>
      <w:r w:rsidRPr="002207C8">
        <w:rPr>
          <w:rFonts w:ascii="Times New Roman" w:eastAsia="Times New Roman" w:hAnsi="Times New Roman" w:cs="Times New Roman"/>
          <w:bCs/>
          <w:color w:val="000000"/>
          <w:sz w:val="28"/>
          <w:szCs w:val="28"/>
          <w:lang w:eastAsia="ru-RU"/>
        </w:rPr>
        <w:t>декарбонізатора</w:t>
      </w:r>
      <w:proofErr w:type="spellEnd"/>
      <w:r w:rsidRPr="002207C8">
        <w:rPr>
          <w:rFonts w:ascii="Times New Roman" w:eastAsia="Times New Roman" w:hAnsi="Times New Roman" w:cs="Times New Roman"/>
          <w:bCs/>
          <w:color w:val="000000"/>
          <w:sz w:val="28"/>
          <w:szCs w:val="28"/>
          <w:lang w:eastAsia="ru-RU"/>
        </w:rPr>
        <w:t>, кг/</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651794" w:rsidP="00A06C87">
      <w:pPr>
        <w:spacing w:after="0" w:line="360" w:lineRule="auto"/>
        <w:ind w:firstLine="720"/>
        <w:jc w:val="both"/>
        <w:rPr>
          <w:rFonts w:ascii="Times New Roman" w:eastAsia="Times New Roman" w:hAnsi="Times New Roman" w:cs="Times New Roman"/>
          <w:bCs/>
          <w:i/>
          <w:color w:val="000000"/>
          <w:sz w:val="28"/>
          <w:szCs w:val="28"/>
          <w:lang w:eastAsia="ru-RU"/>
        </w:rPr>
      </w:pPr>
      <m:oMathPara>
        <m:oMath>
          <m:r>
            <w:rPr>
              <w:rFonts w:ascii="Cambria Math" w:eastAsia="Times New Roman" w:hAnsi="Cambria Math" w:cs="Times New Roman"/>
              <w:color w:val="000000"/>
              <w:sz w:val="28"/>
              <w:szCs w:val="28"/>
              <w:lang w:eastAsia="ru-RU"/>
            </w:rPr>
            <w:lastRenderedPageBreak/>
            <m:t>G=</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Сп</m:t>
                  </m:r>
                </m:e>
                <m:sub>
                  <m:r>
                    <w:rPr>
                      <w:rFonts w:ascii="Cambria Math" w:eastAsia="Times New Roman" w:hAnsi="Cambria Math" w:cs="Times New Roman"/>
                      <w:color w:val="000000"/>
                      <w:sz w:val="28"/>
                      <w:szCs w:val="28"/>
                      <w:lang w:eastAsia="ru-RU"/>
                    </w:rPr>
                    <m:t>CO2</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Сд</m:t>
                  </m:r>
                </m:e>
                <m:sub>
                  <m:r>
                    <w:rPr>
                      <w:rFonts w:ascii="Cambria Math" w:eastAsia="Times New Roman" w:hAnsi="Cambria Math" w:cs="Times New Roman"/>
                      <w:color w:val="000000"/>
                      <w:sz w:val="28"/>
                      <w:szCs w:val="28"/>
                      <w:lang w:eastAsia="ru-RU"/>
                    </w:rPr>
                    <m:t>CO2</m:t>
                  </m:r>
                </m:sub>
              </m:sSub>
              <m:r>
                <w:rPr>
                  <w:rFonts w:ascii="Cambria Math" w:eastAsia="Times New Roman" w:hAnsi="Cambria Math" w:cs="Times New Roman"/>
                  <w:color w:val="000000"/>
                  <w:sz w:val="28"/>
                  <w:szCs w:val="28"/>
                  <w:lang w:eastAsia="ru-RU"/>
                </w:rPr>
                <m:t>)</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150∙(132-5)</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=19.05</m:t>
          </m:r>
        </m:oMath>
      </m:oMathPara>
    </w:p>
    <w:p w:rsidR="00651794" w:rsidRPr="002207C8" w:rsidRDefault="00651794" w:rsidP="00A06C87">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Необхідну поверхню насадки, що забезпечує заданий ефект видалення вуглекислоти, м</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w:t>
      </w:r>
    </w:p>
    <w:p w:rsidR="00651794" w:rsidRPr="002207C8" w:rsidRDefault="00651794" w:rsidP="00A06C87">
      <w:pPr>
        <w:spacing w:after="0" w:line="360" w:lineRule="auto"/>
        <w:ind w:firstLine="720"/>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F=</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G</m:t>
              </m:r>
            </m:num>
            <m:den>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K</m:t>
                  </m:r>
                </m:e>
                <m:sub>
                  <m:r>
                    <w:rPr>
                      <w:rFonts w:ascii="Cambria Math" w:eastAsia="Times New Roman" w:hAnsi="Cambria Math" w:cs="Times New Roman"/>
                      <w:color w:val="000000"/>
                      <w:sz w:val="28"/>
                      <w:szCs w:val="28"/>
                      <w:lang w:eastAsia="ru-RU"/>
                    </w:rPr>
                    <m:t>ж</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∆C</m:t>
                  </m:r>
                </m:e>
                <m:sub>
                  <m:r>
                    <w:rPr>
                      <w:rFonts w:ascii="Cambria Math" w:eastAsia="Times New Roman" w:hAnsi="Cambria Math" w:cs="Times New Roman"/>
                      <w:color w:val="000000"/>
                      <w:sz w:val="28"/>
                      <w:szCs w:val="28"/>
                      <w:lang w:eastAsia="ru-RU"/>
                    </w:rPr>
                    <m:t>ср</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19.05</m:t>
              </m:r>
            </m:num>
            <m:den>
              <m:r>
                <w:rPr>
                  <w:rFonts w:ascii="Cambria Math" w:eastAsia="Times New Roman" w:hAnsi="Cambria Math" w:cs="Times New Roman"/>
                  <w:color w:val="000000"/>
                  <w:sz w:val="28"/>
                  <w:szCs w:val="28"/>
                  <w:lang w:eastAsia="ru-RU"/>
                </w:rPr>
                <m:t>0.4∙0.02</m:t>
              </m:r>
            </m:den>
          </m:f>
          <m:r>
            <w:rPr>
              <w:rFonts w:ascii="Cambria Math" w:eastAsia="Times New Roman" w:hAnsi="Cambria Math" w:cs="Times New Roman"/>
              <w:color w:val="000000"/>
              <w:sz w:val="28"/>
              <w:szCs w:val="28"/>
              <w:lang w:eastAsia="ru-RU"/>
            </w:rPr>
            <m:t>=2.381∙</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oMath>
      </m:oMathPara>
    </w:p>
    <w:p w:rsidR="00651794" w:rsidRPr="002207C8" w:rsidRDefault="00651794" w:rsidP="00A06C87">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Визначимо об’єм насадки при безладному завантажені кілець,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651794" w:rsidP="00A06C87">
      <w:pPr>
        <w:spacing w:after="0" w:line="360" w:lineRule="auto"/>
        <w:ind w:firstLine="720"/>
        <w:jc w:val="both"/>
        <w:rPr>
          <w:rFonts w:ascii="Times New Roman" w:eastAsia="Times New Roman" w:hAnsi="Times New Roman" w:cs="Times New Roman"/>
          <w:color w:val="000000"/>
          <w:sz w:val="28"/>
          <w:szCs w:val="28"/>
          <w:lang w:eastAsia="ru-RU"/>
        </w:rPr>
      </w:pPr>
      <m:oMathPara>
        <m:oMath>
          <m:r>
            <w:rPr>
              <w:rFonts w:ascii="Cambria Math" w:eastAsia="Times New Roman" w:hAnsi="Cambria Math" w:cs="Times New Roman"/>
              <w:color w:val="000000"/>
              <w:sz w:val="28"/>
              <w:szCs w:val="28"/>
              <w:lang w:eastAsia="ru-RU"/>
            </w:rPr>
            <m:t>V=</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F</m:t>
              </m:r>
            </m:num>
            <m:den>
              <m:r>
                <w:rPr>
                  <w:rFonts w:ascii="Cambria Math" w:eastAsia="Times New Roman" w:hAnsi="Cambria Math" w:cs="Times New Roman"/>
                  <w:color w:val="000000"/>
                  <w:sz w:val="28"/>
                  <w:szCs w:val="28"/>
                  <w:lang w:eastAsia="ru-RU"/>
                </w:rPr>
                <m:t>a</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2.381∙</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num>
            <m:den>
              <m:r>
                <w:rPr>
                  <w:rFonts w:ascii="Cambria Math" w:eastAsia="Times New Roman" w:hAnsi="Cambria Math" w:cs="Times New Roman"/>
                  <w:color w:val="000000"/>
                  <w:sz w:val="28"/>
                  <w:szCs w:val="28"/>
                  <w:lang w:eastAsia="ru-RU"/>
                </w:rPr>
                <m:t>204</m:t>
              </m:r>
            </m:den>
          </m:f>
          <m:r>
            <w:rPr>
              <w:rFonts w:ascii="Cambria Math" w:eastAsia="Times New Roman" w:hAnsi="Cambria Math" w:cs="Times New Roman"/>
              <w:color w:val="000000"/>
              <w:sz w:val="28"/>
              <w:szCs w:val="28"/>
              <w:lang w:eastAsia="ru-RU"/>
            </w:rPr>
            <m:t>=11.673</m:t>
          </m:r>
        </m:oMath>
      </m:oMathPara>
    </w:p>
    <w:p w:rsidR="00A06C87" w:rsidRPr="002207C8" w:rsidRDefault="00A06C87" w:rsidP="00A06C87">
      <w:pPr>
        <w:spacing w:after="0" w:line="360" w:lineRule="auto"/>
        <w:ind w:firstLine="720"/>
        <w:jc w:val="both"/>
        <w:rPr>
          <w:rFonts w:ascii="Times New Roman" w:eastAsia="Times New Roman" w:hAnsi="Times New Roman" w:cs="Times New Roman"/>
          <w:bCs/>
          <w:color w:val="000000"/>
          <w:sz w:val="28"/>
          <w:szCs w:val="28"/>
          <w:lang w:eastAsia="ru-RU"/>
        </w:rPr>
      </w:pPr>
    </w:p>
    <w:p w:rsidR="00651794" w:rsidRPr="002207C8" w:rsidRDefault="00651794" w:rsidP="00A06C87">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Площа поперечного перерізу </w:t>
      </w:r>
      <w:proofErr w:type="spellStart"/>
      <w:r w:rsidRPr="002207C8">
        <w:rPr>
          <w:rFonts w:ascii="Times New Roman" w:eastAsia="Times New Roman" w:hAnsi="Times New Roman" w:cs="Times New Roman"/>
          <w:bCs/>
          <w:color w:val="000000"/>
          <w:sz w:val="28"/>
          <w:szCs w:val="28"/>
          <w:lang w:eastAsia="ru-RU"/>
        </w:rPr>
        <w:t>декарбонізатора</w:t>
      </w:r>
      <w:proofErr w:type="spellEnd"/>
      <w:r w:rsidRPr="002207C8">
        <w:rPr>
          <w:rFonts w:ascii="Times New Roman" w:eastAsia="Times New Roman" w:hAnsi="Times New Roman" w:cs="Times New Roman"/>
          <w:bCs/>
          <w:color w:val="000000"/>
          <w:sz w:val="28"/>
          <w:szCs w:val="28"/>
          <w:lang w:eastAsia="ru-RU"/>
        </w:rPr>
        <w:t>, м</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w:t>
      </w:r>
    </w:p>
    <w:p w:rsidR="00651794" w:rsidRPr="002207C8" w:rsidRDefault="00651794" w:rsidP="00A06C87">
      <w:pPr>
        <w:spacing w:after="0" w:line="360" w:lineRule="auto"/>
        <w:ind w:firstLine="720"/>
        <w:jc w:val="both"/>
        <w:rPr>
          <w:rFonts w:ascii="Times New Roman" w:eastAsia="Times New Roman" w:hAnsi="Times New Roman" w:cs="Times New Roman"/>
          <w:bCs/>
          <w:i/>
          <w:color w:val="000000"/>
          <w:sz w:val="28"/>
          <w:szCs w:val="28"/>
          <w:lang w:eastAsia="ru-RU"/>
        </w:rPr>
      </w:pPr>
      <m:oMathPara>
        <m:oMath>
          <m:r>
            <w:rPr>
              <w:rFonts w:ascii="Cambria Math" w:eastAsia="Times New Roman" w:hAnsi="Cambria Math" w:cs="Times New Roman"/>
              <w:color w:val="000000"/>
              <w:sz w:val="28"/>
              <w:szCs w:val="28"/>
              <w:lang w:eastAsia="ru-RU"/>
            </w:rPr>
            <m:t>f=</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m:t>
              </m:r>
            </m:num>
            <m:den>
              <m:r>
                <w:rPr>
                  <w:rFonts w:ascii="Cambria Math" w:eastAsia="Times New Roman" w:hAnsi="Cambria Math" w:cs="Times New Roman"/>
                  <w:color w:val="000000"/>
                  <w:sz w:val="28"/>
                  <w:szCs w:val="28"/>
                  <w:lang w:eastAsia="ru-RU"/>
                </w:rPr>
                <m:t>60</m:t>
              </m:r>
            </m:den>
          </m:f>
          <m:r>
            <w:rPr>
              <w:rFonts w:ascii="Cambria Math" w:eastAsia="Times New Roman" w:hAnsi="Cambria Math" w:cs="Times New Roman"/>
              <w:color w:val="000000"/>
              <w:sz w:val="28"/>
              <w:szCs w:val="28"/>
              <w:lang w:eastAsia="ru-RU"/>
            </w:rPr>
            <m:t>=2.5,</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де 60 – оптимальна густина зрошення насадки ,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/(м</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·год).</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Висота насадки, м:</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h=</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V</m:t>
              </m:r>
            </m:num>
            <m:den>
              <m:r>
                <w:rPr>
                  <w:rFonts w:ascii="Cambria Math" w:eastAsia="Times New Roman" w:hAnsi="Cambria Math" w:cs="Times New Roman"/>
                  <w:color w:val="000000"/>
                  <w:sz w:val="28"/>
                  <w:szCs w:val="28"/>
                  <w:lang w:eastAsia="ru-RU"/>
                </w:rPr>
                <m:t>f</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11.673</m:t>
              </m:r>
            </m:num>
            <m:den>
              <m:r>
                <w:rPr>
                  <w:rFonts w:ascii="Cambria Math" w:eastAsia="Times New Roman" w:hAnsi="Cambria Math" w:cs="Times New Roman"/>
                  <w:color w:val="000000"/>
                  <w:sz w:val="28"/>
                  <w:szCs w:val="28"/>
                  <w:lang w:eastAsia="ru-RU"/>
                </w:rPr>
                <m:t>2.5</m:t>
              </m:r>
            </m:den>
          </m:f>
          <m:r>
            <w:rPr>
              <w:rFonts w:ascii="Cambria Math" w:eastAsia="Times New Roman" w:hAnsi="Cambria Math" w:cs="Times New Roman"/>
              <w:color w:val="000000"/>
              <w:sz w:val="28"/>
              <w:szCs w:val="28"/>
              <w:lang w:eastAsia="ru-RU"/>
            </w:rPr>
            <m:t>=4.669</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повітря,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пов</m:t>
              </m:r>
            </m:sub>
          </m:sSub>
          <m:r>
            <w:rPr>
              <w:rFonts w:ascii="Cambria Math" w:eastAsia="Times New Roman" w:hAnsi="Cambria Math" w:cs="Times New Roman"/>
              <w:color w:val="000000"/>
              <w:sz w:val="28"/>
              <w:szCs w:val="28"/>
              <w:lang w:eastAsia="ru-RU"/>
            </w:rPr>
            <m:t>=Q∙b=150∙40=6∙</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Сумарний опір проходу повітря через </w:t>
      </w:r>
      <w:proofErr w:type="spellStart"/>
      <w:r w:rsidRPr="002207C8">
        <w:rPr>
          <w:rFonts w:ascii="Times New Roman" w:eastAsia="Times New Roman" w:hAnsi="Times New Roman" w:cs="Times New Roman"/>
          <w:bCs/>
          <w:color w:val="000000"/>
          <w:sz w:val="28"/>
          <w:szCs w:val="28"/>
          <w:lang w:eastAsia="ru-RU"/>
        </w:rPr>
        <w:t>декарбонізатор</w:t>
      </w:r>
      <w:proofErr w:type="spellEnd"/>
      <w:r w:rsidRPr="002207C8">
        <w:rPr>
          <w:rFonts w:ascii="Times New Roman" w:eastAsia="Times New Roman" w:hAnsi="Times New Roman" w:cs="Times New Roman"/>
          <w:bCs/>
          <w:color w:val="000000"/>
          <w:sz w:val="28"/>
          <w:szCs w:val="28"/>
          <w:lang w:eastAsia="ru-RU"/>
        </w:rPr>
        <w:t xml:space="preserve">, </w:t>
      </w:r>
      <w:proofErr w:type="spellStart"/>
      <w:r w:rsidRPr="002207C8">
        <w:rPr>
          <w:rFonts w:ascii="Times New Roman" w:eastAsia="Times New Roman" w:hAnsi="Times New Roman" w:cs="Times New Roman"/>
          <w:bCs/>
          <w:color w:val="000000"/>
          <w:sz w:val="28"/>
          <w:szCs w:val="28"/>
          <w:lang w:eastAsia="ru-RU"/>
        </w:rPr>
        <w:t>мм.вод.ст</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651794"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r>
            <w:rPr>
              <w:rFonts w:ascii="Cambria Math" w:eastAsia="Times New Roman" w:hAnsi="Cambria Math" w:cs="Times New Roman"/>
              <w:color w:val="000000"/>
              <w:sz w:val="28"/>
              <w:szCs w:val="28"/>
              <w:lang w:eastAsia="ru-RU"/>
            </w:rPr>
            <m:t>∆P=δ∙h+C=30∙4.669+40=180.074,</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r>
          <w:rPr>
            <w:rFonts w:ascii="Cambria Math" w:eastAsia="Times New Roman" w:hAnsi="Cambria Math" w:cs="Times New Roman"/>
            <w:color w:val="000000"/>
            <w:sz w:val="28"/>
            <w:szCs w:val="28"/>
            <w:lang w:eastAsia="ru-RU"/>
          </w:rPr>
          <m:t>δ</m:t>
        </m:r>
      </m:oMath>
      <w:r w:rsidRPr="002207C8">
        <w:rPr>
          <w:rFonts w:ascii="Times New Roman" w:eastAsia="Times New Roman" w:hAnsi="Times New Roman" w:cs="Times New Roman"/>
          <w:bCs/>
          <w:color w:val="000000"/>
          <w:sz w:val="28"/>
          <w:szCs w:val="28"/>
          <w:lang w:eastAsia="ru-RU"/>
        </w:rPr>
        <w:t xml:space="preserve"> – опір насадки з кілець Рашига 25×25×3 мм на 1 м висоти шару, мм.вод.ст.. Приймаємо, що </w:t>
      </w:r>
      <m:oMath>
        <m:r>
          <w:rPr>
            <w:rFonts w:ascii="Cambria Math" w:eastAsia="Times New Roman" w:hAnsi="Cambria Math" w:cs="Times New Roman"/>
            <w:color w:val="000000"/>
            <w:sz w:val="28"/>
            <w:szCs w:val="28"/>
            <w:lang w:eastAsia="ru-RU"/>
          </w:rPr>
          <m:t>δ=30.</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m:oMath>
        <m:r>
          <w:rPr>
            <w:rFonts w:ascii="Cambria Math" w:eastAsia="Times New Roman" w:hAnsi="Cambria Math" w:cs="Times New Roman"/>
            <w:color w:val="000000"/>
            <w:sz w:val="28"/>
            <w:szCs w:val="28"/>
            <w:lang w:eastAsia="ru-RU"/>
          </w:rPr>
          <m:t>C</m:t>
        </m:r>
      </m:oMath>
      <w:r w:rsidRPr="002207C8">
        <w:rPr>
          <w:rFonts w:ascii="Times New Roman" w:eastAsia="Times New Roman" w:hAnsi="Times New Roman" w:cs="Times New Roman"/>
          <w:bCs/>
          <w:color w:val="000000"/>
          <w:sz w:val="28"/>
          <w:szCs w:val="28"/>
          <w:lang w:eastAsia="ru-RU"/>
        </w:rPr>
        <w:t xml:space="preserve">– опір проходу повітря констуктивних елементів декарбонізатора, мм.вод.ст. Приймаємо, що  </w:t>
      </w:r>
      <m:oMath>
        <m:r>
          <w:rPr>
            <w:rFonts w:ascii="Cambria Math" w:eastAsia="Times New Roman" w:hAnsi="Cambria Math" w:cs="Times New Roman"/>
            <w:color w:val="000000"/>
            <w:sz w:val="28"/>
            <w:szCs w:val="28"/>
            <w:lang w:eastAsia="ru-RU"/>
          </w:rPr>
          <m:t>C=40.</m:t>
        </m:r>
      </m:oMath>
    </w:p>
    <w:p w:rsidR="00651794" w:rsidRPr="002207C8" w:rsidRDefault="009347F8"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О</w:t>
      </w:r>
      <w:r w:rsidR="00651794" w:rsidRPr="002207C8">
        <w:rPr>
          <w:rFonts w:ascii="Times New Roman" w:eastAsia="Times New Roman" w:hAnsi="Times New Roman" w:cs="Times New Roman"/>
          <w:bCs/>
          <w:color w:val="000000"/>
          <w:sz w:val="28"/>
          <w:szCs w:val="28"/>
          <w:lang w:eastAsia="ru-RU"/>
        </w:rPr>
        <w:t>сновними показниками роботи OH-</w:t>
      </w:r>
      <w:proofErr w:type="spellStart"/>
      <w:r w:rsidR="00651794" w:rsidRPr="002207C8">
        <w:rPr>
          <w:rFonts w:ascii="Times New Roman" w:eastAsia="Times New Roman" w:hAnsi="Times New Roman" w:cs="Times New Roman"/>
          <w:bCs/>
          <w:color w:val="000000"/>
          <w:sz w:val="28"/>
          <w:szCs w:val="28"/>
          <w:lang w:eastAsia="ru-RU"/>
        </w:rPr>
        <w:t>аніонітного</w:t>
      </w:r>
      <w:proofErr w:type="spellEnd"/>
      <w:r w:rsidR="00651794" w:rsidRPr="002207C8">
        <w:rPr>
          <w:rFonts w:ascii="Times New Roman" w:eastAsia="Times New Roman" w:hAnsi="Times New Roman" w:cs="Times New Roman"/>
          <w:bCs/>
          <w:color w:val="000000"/>
          <w:sz w:val="28"/>
          <w:szCs w:val="28"/>
          <w:lang w:eastAsia="ru-RU"/>
        </w:rPr>
        <w:t xml:space="preserve"> фільтру першого ступеня  в технологічній схемі є площа фільтрування, швидкість фільтрування та геометричні розміри.</w:t>
      </w:r>
    </w:p>
    <w:p w:rsidR="00F7225D" w:rsidRPr="002207C8" w:rsidRDefault="00651794" w:rsidP="00F7225D">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Відповідно до вихідного завдання вихідними даними є:</w:t>
      </w:r>
    </w:p>
    <w:p w:rsidR="008A1E58" w:rsidRPr="002207C8" w:rsidRDefault="00F7225D" w:rsidP="00F7225D">
      <w:pPr>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br w:type="page"/>
      </w:r>
    </w:p>
    <w:p w:rsidR="009347F8" w:rsidRPr="002207C8" w:rsidRDefault="00651794" w:rsidP="00D616E1">
      <w:pPr>
        <w:spacing w:after="0" w:line="360" w:lineRule="auto"/>
        <w:ind w:firstLine="720"/>
        <w:jc w:val="right"/>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lastRenderedPageBreak/>
        <w:t xml:space="preserve">Таблиця </w:t>
      </w:r>
      <w:r w:rsidR="008A1E58" w:rsidRPr="002207C8">
        <w:rPr>
          <w:rFonts w:ascii="Times New Roman" w:eastAsia="Times New Roman" w:hAnsi="Times New Roman" w:cs="Times New Roman"/>
          <w:bCs/>
          <w:color w:val="000000"/>
          <w:sz w:val="24"/>
          <w:szCs w:val="24"/>
          <w:lang w:eastAsia="ru-RU"/>
        </w:rPr>
        <w:t>3</w:t>
      </w:r>
      <w:r w:rsidRPr="002207C8">
        <w:rPr>
          <w:rFonts w:ascii="Times New Roman" w:eastAsia="Times New Roman" w:hAnsi="Times New Roman" w:cs="Times New Roman"/>
          <w:bCs/>
          <w:color w:val="000000"/>
          <w:sz w:val="24"/>
          <w:szCs w:val="24"/>
          <w:lang w:eastAsia="ru-RU"/>
        </w:rPr>
        <w:t>.</w:t>
      </w:r>
      <w:r w:rsidR="008A1E58" w:rsidRPr="002207C8">
        <w:rPr>
          <w:rFonts w:ascii="Times New Roman" w:eastAsia="Times New Roman" w:hAnsi="Times New Roman" w:cs="Times New Roman"/>
          <w:bCs/>
          <w:color w:val="000000"/>
          <w:sz w:val="24"/>
          <w:szCs w:val="24"/>
          <w:lang w:eastAsia="ru-RU"/>
        </w:rPr>
        <w:t>8</w:t>
      </w:r>
    </w:p>
    <w:p w:rsidR="00651794" w:rsidRPr="002207C8" w:rsidRDefault="00651794" w:rsidP="00D616E1">
      <w:pPr>
        <w:spacing w:after="0" w:line="360" w:lineRule="auto"/>
        <w:ind w:firstLine="720"/>
        <w:jc w:val="center"/>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t>Вихідні дані для розрахунку OH-</w:t>
      </w:r>
      <w:proofErr w:type="spellStart"/>
      <w:r w:rsidRPr="002207C8">
        <w:rPr>
          <w:rFonts w:ascii="Times New Roman" w:eastAsia="Times New Roman" w:hAnsi="Times New Roman" w:cs="Times New Roman"/>
          <w:bCs/>
          <w:color w:val="000000"/>
          <w:sz w:val="24"/>
          <w:szCs w:val="24"/>
          <w:lang w:eastAsia="ru-RU"/>
        </w:rPr>
        <w:t>аніонітного</w:t>
      </w:r>
      <w:proofErr w:type="spellEnd"/>
      <w:r w:rsidRPr="002207C8">
        <w:rPr>
          <w:rFonts w:ascii="Times New Roman" w:eastAsia="Times New Roman" w:hAnsi="Times New Roman" w:cs="Times New Roman"/>
          <w:bCs/>
          <w:color w:val="000000"/>
          <w:sz w:val="24"/>
          <w:szCs w:val="24"/>
          <w:lang w:eastAsia="ru-RU"/>
        </w:rPr>
        <w:t xml:space="preserve"> фільтру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5"/>
      </w:tblGrid>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Параметр</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Значення</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Продуктивність фільтру Q, 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w:t>
            </w:r>
            <w:proofErr w:type="spellStart"/>
            <w:r w:rsidRPr="002207C8">
              <w:rPr>
                <w:rFonts w:ascii="Times New Roman" w:eastAsia="Times New Roman" w:hAnsi="Times New Roman" w:cs="Times New Roman"/>
                <w:bCs/>
                <w:sz w:val="24"/>
                <w:szCs w:val="24"/>
                <w:lang w:eastAsia="ru-RU"/>
              </w:rPr>
              <w:t>год</w:t>
            </w:r>
            <w:proofErr w:type="spellEnd"/>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150</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Швидкість фільтрування</w:t>
            </w:r>
            <m:oMath>
              <m:r>
                <w:rPr>
                  <w:rFonts w:ascii="Cambria Math" w:eastAsia="Times New Roman" w:hAnsi="Cambria Math" w:cs="Times New Roman"/>
                  <w:sz w:val="24"/>
                  <w:szCs w:val="24"/>
                  <w:lang w:eastAsia="ru-RU"/>
                </w:rPr>
                <m:t xml:space="preserve"> ω</m:t>
              </m:r>
            </m:oMath>
            <w:r w:rsidRPr="002207C8">
              <w:rPr>
                <w:rFonts w:ascii="Times New Roman" w:eastAsia="Times New Roman" w:hAnsi="Times New Roman" w:cs="Times New Roman"/>
                <w:bCs/>
                <w:sz w:val="24"/>
                <w:szCs w:val="24"/>
                <w:lang w:eastAsia="ru-RU"/>
              </w:rPr>
              <w:t>, м/год</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15</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Солевміст води, </w:t>
            </w:r>
            <w:proofErr w:type="spellStart"/>
            <w:r w:rsidRPr="002207C8">
              <w:rPr>
                <w:rFonts w:ascii="Times New Roman" w:eastAsia="Times New Roman" w:hAnsi="Times New Roman" w:cs="Times New Roman"/>
                <w:bCs/>
                <w:sz w:val="24"/>
                <w:szCs w:val="24"/>
                <w:lang w:eastAsia="ru-RU"/>
              </w:rPr>
              <w:t>мг-екв</w:t>
            </w:r>
            <w:proofErr w:type="spellEnd"/>
            <w:r w:rsidRPr="002207C8">
              <w:rPr>
                <w:rFonts w:ascii="Times New Roman" w:eastAsia="Times New Roman" w:hAnsi="Times New Roman" w:cs="Times New Roman"/>
                <w:bCs/>
                <w:sz w:val="24"/>
                <w:szCs w:val="24"/>
                <w:lang w:eastAsia="ru-RU"/>
              </w:rPr>
              <w:t>/м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SO</w:t>
            </w:r>
            <w:r w:rsidRPr="002207C8">
              <w:rPr>
                <w:rFonts w:ascii="Times New Roman" w:eastAsia="Times New Roman" w:hAnsi="Times New Roman" w:cs="Times New Roman"/>
                <w:bCs/>
                <w:sz w:val="24"/>
                <w:szCs w:val="24"/>
                <w:vertAlign w:val="subscript"/>
                <w:lang w:eastAsia="ru-RU"/>
              </w:rPr>
              <w:t>4</w:t>
            </w:r>
            <w:r w:rsidRPr="002207C8">
              <w:rPr>
                <w:rFonts w:ascii="Times New Roman" w:eastAsia="Times New Roman" w:hAnsi="Times New Roman" w:cs="Times New Roman"/>
                <w:bCs/>
                <w:sz w:val="24"/>
                <w:szCs w:val="24"/>
                <w:vertAlign w:val="superscript"/>
                <w:lang w:eastAsia="ru-RU"/>
              </w:rPr>
              <w:t>2-</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10.0</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CI</w:t>
            </w:r>
            <w:r w:rsidRPr="002207C8">
              <w:rPr>
                <w:rFonts w:ascii="Times New Roman" w:eastAsia="Times New Roman" w:hAnsi="Times New Roman" w:cs="Times New Roman"/>
                <w:bCs/>
                <w:sz w:val="24"/>
                <w:szCs w:val="24"/>
                <w:vertAlign w:val="superscript"/>
                <w:lang w:eastAsia="ru-RU"/>
              </w:rPr>
              <w:t>-</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4.0</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HPO</w:t>
            </w:r>
            <w:r w:rsidRPr="002207C8">
              <w:rPr>
                <w:rFonts w:ascii="Times New Roman" w:eastAsia="Times New Roman" w:hAnsi="Times New Roman" w:cs="Times New Roman"/>
                <w:bCs/>
                <w:sz w:val="24"/>
                <w:szCs w:val="24"/>
                <w:vertAlign w:val="subscript"/>
                <w:lang w:eastAsia="ru-RU"/>
              </w:rPr>
              <w:t>4</w:t>
            </w:r>
            <w:r w:rsidRPr="002207C8">
              <w:rPr>
                <w:rFonts w:ascii="Times New Roman" w:eastAsia="Times New Roman" w:hAnsi="Times New Roman" w:cs="Times New Roman"/>
                <w:bCs/>
                <w:sz w:val="24"/>
                <w:szCs w:val="24"/>
                <w:vertAlign w:val="superscript"/>
                <w:lang w:eastAsia="ru-RU"/>
              </w:rPr>
              <w:t>2-</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0.6</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SiF</w:t>
            </w:r>
            <w:r w:rsidRPr="002207C8">
              <w:rPr>
                <w:rFonts w:ascii="Times New Roman" w:eastAsia="Times New Roman" w:hAnsi="Times New Roman" w:cs="Times New Roman"/>
                <w:bCs/>
                <w:sz w:val="24"/>
                <w:szCs w:val="24"/>
                <w:vertAlign w:val="subscript"/>
                <w:lang w:eastAsia="ru-RU"/>
              </w:rPr>
              <w:t>6</w:t>
            </w:r>
            <w:r w:rsidRPr="002207C8">
              <w:rPr>
                <w:rFonts w:ascii="Times New Roman" w:eastAsia="Times New Roman" w:hAnsi="Times New Roman" w:cs="Times New Roman"/>
                <w:bCs/>
                <w:sz w:val="24"/>
                <w:szCs w:val="24"/>
                <w:vertAlign w:val="superscript"/>
                <w:lang w:eastAsia="ru-RU"/>
              </w:rPr>
              <w:t>2-</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0.15</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HSiO</w:t>
            </w:r>
            <w:r w:rsidRPr="002207C8">
              <w:rPr>
                <w:rFonts w:ascii="Times New Roman" w:eastAsia="Times New Roman" w:hAnsi="Times New Roman" w:cs="Times New Roman"/>
                <w:bCs/>
                <w:sz w:val="24"/>
                <w:szCs w:val="24"/>
                <w:vertAlign w:val="subscript"/>
                <w:lang w:eastAsia="ru-RU"/>
              </w:rPr>
              <w:t>3</w:t>
            </w:r>
            <w:r w:rsidRPr="002207C8">
              <w:rPr>
                <w:rFonts w:ascii="Times New Roman" w:eastAsia="Times New Roman" w:hAnsi="Times New Roman" w:cs="Times New Roman"/>
                <w:bCs/>
                <w:sz w:val="24"/>
                <w:szCs w:val="24"/>
                <w:vertAlign w:val="superscript"/>
                <w:lang w:eastAsia="ru-RU"/>
              </w:rPr>
              <w:t>-</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0.2</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NO</w:t>
            </w:r>
            <w:r w:rsidRPr="002207C8">
              <w:rPr>
                <w:rFonts w:ascii="Times New Roman" w:eastAsia="Times New Roman" w:hAnsi="Times New Roman" w:cs="Times New Roman"/>
                <w:bCs/>
                <w:sz w:val="24"/>
                <w:szCs w:val="24"/>
                <w:vertAlign w:val="subscript"/>
                <w:lang w:eastAsia="ru-RU"/>
              </w:rPr>
              <w:t>3</w:t>
            </w:r>
            <w:r w:rsidRPr="002207C8">
              <w:rPr>
                <w:rFonts w:ascii="Times New Roman" w:eastAsia="Times New Roman" w:hAnsi="Times New Roman" w:cs="Times New Roman"/>
                <w:bCs/>
                <w:sz w:val="24"/>
                <w:szCs w:val="24"/>
                <w:vertAlign w:val="superscript"/>
                <w:lang w:eastAsia="ru-RU"/>
              </w:rPr>
              <w:t>-</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0.03</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NO</w:t>
            </w:r>
            <w:r w:rsidRPr="002207C8">
              <w:rPr>
                <w:rFonts w:ascii="Times New Roman" w:eastAsia="Times New Roman" w:hAnsi="Times New Roman" w:cs="Times New Roman"/>
                <w:bCs/>
                <w:sz w:val="24"/>
                <w:szCs w:val="24"/>
                <w:vertAlign w:val="subscript"/>
                <w:lang w:eastAsia="ru-RU"/>
              </w:rPr>
              <w:t>2</w:t>
            </w:r>
            <w:r w:rsidRPr="002207C8">
              <w:rPr>
                <w:rFonts w:ascii="Times New Roman" w:eastAsia="Times New Roman" w:hAnsi="Times New Roman" w:cs="Times New Roman"/>
                <w:bCs/>
                <w:sz w:val="24"/>
                <w:szCs w:val="24"/>
                <w:vertAlign w:val="superscript"/>
                <w:lang w:eastAsia="ru-RU"/>
              </w:rPr>
              <w:t>-</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0.02</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Коефіцієнт набрякання аніоніту </w:t>
            </w:r>
            <m:oMath>
              <m:sSub>
                <m:sSubPr>
                  <m:ctrlPr>
                    <w:rPr>
                      <w:rFonts w:ascii="Cambria Math" w:eastAsia="Times New Roman" w:hAnsi="Cambria Math" w:cs="Times New Roman"/>
                      <w:bCs/>
                      <w:i/>
                      <w:sz w:val="24"/>
                      <w:szCs w:val="24"/>
                      <w:lang w:eastAsia="ru-RU"/>
                    </w:rPr>
                  </m:ctrlPr>
                </m:sSubPr>
                <m:e>
                  <m:r>
                    <w:rPr>
                      <w:rFonts w:ascii="Cambria Math" w:eastAsia="Times New Roman" w:hAnsi="Cambria Math" w:cs="Times New Roman"/>
                      <w:sz w:val="24"/>
                      <w:szCs w:val="24"/>
                      <w:lang w:eastAsia="ru-RU"/>
                    </w:rPr>
                    <m:t>K</m:t>
                  </m:r>
                </m:e>
                <m:sub>
                  <m:r>
                    <w:rPr>
                      <w:rFonts w:ascii="Cambria Math" w:eastAsia="Times New Roman" w:hAnsi="Cambria Math" w:cs="Times New Roman"/>
                      <w:sz w:val="24"/>
                      <w:szCs w:val="24"/>
                      <w:lang w:eastAsia="ru-RU"/>
                    </w:rPr>
                    <m:t>наб</m:t>
                  </m:r>
                </m:sub>
              </m:sSub>
            </m:oMath>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2.32</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Насипна густина аніоніту </w:t>
            </w:r>
            <m:oMath>
              <m:sSub>
                <m:sSubPr>
                  <m:ctrlPr>
                    <w:rPr>
                      <w:rFonts w:ascii="Cambria Math" w:eastAsia="Times New Roman" w:hAnsi="Cambria Math" w:cs="Times New Roman"/>
                      <w:bCs/>
                      <w:i/>
                      <w:sz w:val="24"/>
                      <w:szCs w:val="24"/>
                      <w:lang w:eastAsia="ru-RU"/>
                    </w:rPr>
                  </m:ctrlPr>
                </m:sSubPr>
                <m:e>
                  <m:r>
                    <w:rPr>
                      <w:rFonts w:ascii="Cambria Math" w:eastAsia="Times New Roman" w:hAnsi="Cambria Math" w:cs="Times New Roman"/>
                      <w:sz w:val="24"/>
                      <w:szCs w:val="24"/>
                      <w:lang w:eastAsia="ru-RU"/>
                    </w:rPr>
                    <m:t>ρ</m:t>
                  </m:r>
                </m:e>
                <m:sub>
                  <m:r>
                    <w:rPr>
                      <w:rFonts w:ascii="Cambria Math" w:eastAsia="Times New Roman" w:hAnsi="Cambria Math" w:cs="Times New Roman"/>
                      <w:sz w:val="24"/>
                      <w:szCs w:val="24"/>
                      <w:lang w:eastAsia="ru-RU"/>
                    </w:rPr>
                    <m:t>сух</m:t>
                  </m:r>
                </m:sub>
              </m:sSub>
            </m:oMath>
            <w:r w:rsidRPr="002207C8">
              <w:rPr>
                <w:rFonts w:ascii="Times New Roman" w:eastAsia="Times New Roman" w:hAnsi="Times New Roman" w:cs="Times New Roman"/>
                <w:bCs/>
                <w:sz w:val="24"/>
                <w:szCs w:val="24"/>
                <w:lang w:eastAsia="ru-RU"/>
              </w:rPr>
              <w:t>, т/м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0.72</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Питома витрата </w:t>
            </w:r>
            <w:proofErr w:type="spellStart"/>
            <w:r w:rsidRPr="002207C8">
              <w:rPr>
                <w:rFonts w:ascii="Times New Roman" w:eastAsia="Times New Roman" w:hAnsi="Times New Roman" w:cs="Times New Roman"/>
                <w:bCs/>
                <w:sz w:val="24"/>
                <w:szCs w:val="24"/>
                <w:lang w:eastAsia="ru-RU"/>
              </w:rPr>
              <w:t>NaOH</w:t>
            </w:r>
            <w:proofErr w:type="spellEnd"/>
            <w:r w:rsidRPr="002207C8">
              <w:rPr>
                <w:rFonts w:ascii="Times New Roman" w:eastAsia="Times New Roman" w:hAnsi="Times New Roman" w:cs="Times New Roman"/>
                <w:bCs/>
                <w:sz w:val="24"/>
                <w:szCs w:val="24"/>
                <w:lang w:eastAsia="ru-RU"/>
              </w:rPr>
              <w:t xml:space="preserve"> b, кг/м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100</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Густина 42%-го </w:t>
            </w:r>
            <w:proofErr w:type="spellStart"/>
            <w:r w:rsidRPr="002207C8">
              <w:rPr>
                <w:rFonts w:ascii="Times New Roman" w:eastAsia="Times New Roman" w:hAnsi="Times New Roman" w:cs="Times New Roman"/>
                <w:bCs/>
                <w:sz w:val="24"/>
                <w:szCs w:val="24"/>
                <w:lang w:eastAsia="ru-RU"/>
              </w:rPr>
              <w:t>NaOH</w:t>
            </w:r>
            <w:proofErr w:type="spellEnd"/>
            <w:r w:rsidRPr="002207C8">
              <w:rPr>
                <w:rFonts w:ascii="Times New Roman" w:eastAsia="Times New Roman" w:hAnsi="Times New Roman" w:cs="Times New Roman"/>
                <w:bCs/>
                <w:sz w:val="24"/>
                <w:szCs w:val="24"/>
                <w:lang w:eastAsia="ru-RU"/>
              </w:rPr>
              <w:t xml:space="preserve"> </w:t>
            </w:r>
            <m:oMath>
              <m:r>
                <w:rPr>
                  <w:rFonts w:ascii="Cambria Math" w:eastAsia="Times New Roman" w:hAnsi="Cambria Math" w:cs="Times New Roman"/>
                  <w:sz w:val="24"/>
                  <w:szCs w:val="24"/>
                  <w:lang w:eastAsia="ru-RU"/>
                </w:rPr>
                <m:t>ρ1</m:t>
              </m:r>
            </m:oMath>
            <w:r w:rsidRPr="002207C8">
              <w:rPr>
                <w:rFonts w:ascii="Times New Roman" w:eastAsia="Times New Roman" w:hAnsi="Times New Roman" w:cs="Times New Roman"/>
                <w:bCs/>
                <w:sz w:val="24"/>
                <w:szCs w:val="24"/>
                <w:lang w:eastAsia="ru-RU"/>
              </w:rPr>
              <w:t>, кг/м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1449</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 xml:space="preserve">Густина 4%-го </w:t>
            </w:r>
            <w:proofErr w:type="spellStart"/>
            <w:r w:rsidRPr="002207C8">
              <w:rPr>
                <w:rFonts w:ascii="Times New Roman" w:eastAsia="Times New Roman" w:hAnsi="Times New Roman" w:cs="Times New Roman"/>
                <w:bCs/>
                <w:sz w:val="24"/>
                <w:szCs w:val="24"/>
                <w:lang w:eastAsia="ru-RU"/>
              </w:rPr>
              <w:t>NaOH</w:t>
            </w:r>
            <w:proofErr w:type="spellEnd"/>
            <w:r w:rsidRPr="002207C8">
              <w:rPr>
                <w:rFonts w:ascii="Times New Roman" w:eastAsia="Times New Roman" w:hAnsi="Times New Roman" w:cs="Times New Roman"/>
                <w:bCs/>
                <w:sz w:val="24"/>
                <w:szCs w:val="24"/>
                <w:lang w:eastAsia="ru-RU"/>
              </w:rPr>
              <w:t xml:space="preserve"> </w:t>
            </w:r>
            <m:oMath>
              <m:r>
                <w:rPr>
                  <w:rFonts w:ascii="Cambria Math" w:eastAsia="Times New Roman" w:hAnsi="Cambria Math" w:cs="Times New Roman"/>
                  <w:sz w:val="24"/>
                  <w:szCs w:val="24"/>
                  <w:lang w:eastAsia="ru-RU"/>
                </w:rPr>
                <m:t>ρ2</m:t>
              </m:r>
            </m:oMath>
            <w:r w:rsidRPr="002207C8">
              <w:rPr>
                <w:rFonts w:ascii="Times New Roman" w:eastAsia="Times New Roman" w:hAnsi="Times New Roman" w:cs="Times New Roman"/>
                <w:bCs/>
                <w:sz w:val="24"/>
                <w:szCs w:val="24"/>
                <w:lang w:eastAsia="ru-RU"/>
              </w:rPr>
              <w:t>, кг/м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1043</w:t>
            </w:r>
          </w:p>
        </w:tc>
      </w:tr>
      <w:tr w:rsidR="00651794" w:rsidRPr="002207C8" w:rsidTr="009347F8">
        <w:trPr>
          <w:trHeight w:hRule="exact" w:val="454"/>
        </w:trPr>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Питома витрата води a, м</w:t>
            </w:r>
            <w:r w:rsidRPr="002207C8">
              <w:rPr>
                <w:rFonts w:ascii="Times New Roman" w:eastAsia="Times New Roman" w:hAnsi="Times New Roman" w:cs="Times New Roman"/>
                <w:bCs/>
                <w:sz w:val="24"/>
                <w:szCs w:val="24"/>
                <w:vertAlign w:val="superscript"/>
                <w:lang w:eastAsia="ru-RU"/>
              </w:rPr>
              <w:t>3</w:t>
            </w:r>
            <w:r w:rsidRPr="002207C8">
              <w:rPr>
                <w:rFonts w:ascii="Times New Roman" w:eastAsia="Times New Roman" w:hAnsi="Times New Roman" w:cs="Times New Roman"/>
                <w:bCs/>
                <w:sz w:val="24"/>
                <w:szCs w:val="24"/>
                <w:lang w:eastAsia="ru-RU"/>
              </w:rPr>
              <w:t>/м</w:t>
            </w:r>
            <w:r w:rsidRPr="002207C8">
              <w:rPr>
                <w:rFonts w:ascii="Times New Roman" w:eastAsia="Times New Roman" w:hAnsi="Times New Roman" w:cs="Times New Roman"/>
                <w:bCs/>
                <w:sz w:val="24"/>
                <w:szCs w:val="24"/>
                <w:vertAlign w:val="superscript"/>
                <w:lang w:eastAsia="ru-RU"/>
              </w:rPr>
              <w:t>3</w:t>
            </w:r>
          </w:p>
        </w:tc>
        <w:tc>
          <w:tcPr>
            <w:tcW w:w="4785" w:type="dxa"/>
            <w:vAlign w:val="center"/>
          </w:tcPr>
          <w:p w:rsidR="00651794" w:rsidRPr="002207C8" w:rsidRDefault="00651794" w:rsidP="00D616E1">
            <w:pPr>
              <w:spacing w:line="360" w:lineRule="auto"/>
              <w:ind w:firstLine="720"/>
              <w:jc w:val="center"/>
              <w:rPr>
                <w:rFonts w:ascii="Times New Roman" w:eastAsia="Times New Roman" w:hAnsi="Times New Roman" w:cs="Times New Roman"/>
                <w:bCs/>
                <w:sz w:val="24"/>
                <w:szCs w:val="24"/>
                <w:lang w:eastAsia="ru-RU"/>
              </w:rPr>
            </w:pPr>
            <w:r w:rsidRPr="002207C8">
              <w:rPr>
                <w:rFonts w:ascii="Times New Roman" w:eastAsia="Times New Roman" w:hAnsi="Times New Roman" w:cs="Times New Roman"/>
                <w:bCs/>
                <w:sz w:val="24"/>
                <w:szCs w:val="24"/>
                <w:lang w:eastAsia="ru-RU"/>
              </w:rPr>
              <w:t>8</w:t>
            </w:r>
          </w:p>
        </w:tc>
      </w:tr>
    </w:tbl>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4"/>
          <w:szCs w:val="24"/>
          <w:lang w:eastAsia="ru-RU"/>
        </w:rPr>
      </w:pPr>
      <w:r w:rsidRPr="002207C8">
        <w:rPr>
          <w:rFonts w:ascii="Times New Roman" w:eastAsia="Times New Roman" w:hAnsi="Times New Roman" w:cs="Times New Roman"/>
          <w:bCs/>
          <w:color w:val="000000"/>
          <w:sz w:val="24"/>
          <w:szCs w:val="24"/>
          <w:lang w:eastAsia="ru-RU"/>
        </w:rPr>
        <w:tab/>
      </w:r>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ab/>
        <w:t>Визначимо необхідну площу фільтрування (м</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 при швидкості фільтрування 15 м/</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 xml:space="preserve"> [4, с.24]:</w:t>
      </w:r>
    </w:p>
    <w:p w:rsidR="00651794" w:rsidRPr="002207C8" w:rsidRDefault="00B61018" w:rsidP="00A06C87">
      <w:pPr>
        <w:spacing w:after="0" w:line="360" w:lineRule="auto"/>
        <w:ind w:firstLine="567"/>
        <w:jc w:val="both"/>
        <w:rPr>
          <w:rFonts w:ascii="Times New Roman" w:eastAsia="Times New Roman" w:hAnsi="Times New Roman" w:cs="Times New Roman"/>
          <w:bCs/>
          <w:color w:val="000000"/>
          <w:sz w:val="28"/>
          <w:szCs w:val="28"/>
          <w:lang w:eastAsia="ru-RU"/>
        </w:rPr>
      </w:pPr>
      <m:oMathPara>
        <m:oMath>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F</m:t>
              </m:r>
            </m:e>
            <m:sup>
              <m:r>
                <w:rPr>
                  <w:rFonts w:ascii="Cambria Math" w:eastAsia="Times New Roman" w:hAnsi="Cambria Math" w:cs="Times New Roman"/>
                  <w:color w:val="000000"/>
                  <w:sz w:val="28"/>
                  <w:szCs w:val="28"/>
                  <w:lang w:eastAsia="ru-RU"/>
                </w:rPr>
                <m:t>'</m:t>
              </m:r>
            </m:sup>
          </m:sSup>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m:t>
              </m:r>
            </m:num>
            <m:den>
              <m:r>
                <w:rPr>
                  <w:rFonts w:ascii="Cambria Math" w:eastAsia="Times New Roman" w:hAnsi="Cambria Math" w:cs="Times New Roman"/>
                  <w:color w:val="000000"/>
                  <w:sz w:val="28"/>
                  <w:szCs w:val="28"/>
                  <w:lang w:eastAsia="ru-RU"/>
                </w:rPr>
                <m:t>ω</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150</m:t>
              </m:r>
            </m:num>
            <m:den>
              <m:r>
                <w:rPr>
                  <w:rFonts w:ascii="Cambria Math" w:eastAsia="Times New Roman" w:hAnsi="Cambria Math" w:cs="Times New Roman"/>
                  <w:color w:val="000000"/>
                  <w:sz w:val="28"/>
                  <w:szCs w:val="28"/>
                  <w:lang w:eastAsia="ru-RU"/>
                </w:rPr>
                <m:t>15</m:t>
              </m:r>
            </m:den>
          </m:f>
          <m:r>
            <w:rPr>
              <w:rFonts w:ascii="Cambria Math" w:eastAsia="Times New Roman" w:hAnsi="Cambria Math" w:cs="Times New Roman"/>
              <w:color w:val="000000"/>
              <w:sz w:val="28"/>
              <w:szCs w:val="28"/>
              <w:lang w:eastAsia="ru-RU"/>
            </w:rPr>
            <m:t>=10</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Вибираємо стандартний фільтр з площею фільтрування </w:t>
      </w:r>
      <m:oMath>
        <m:r>
          <w:rPr>
            <w:rFonts w:ascii="Cambria Math" w:eastAsia="Times New Roman" w:hAnsi="Cambria Math" w:cs="Times New Roman"/>
            <w:color w:val="000000"/>
            <w:sz w:val="28"/>
            <w:szCs w:val="28"/>
            <w:lang w:eastAsia="ru-RU"/>
          </w:rPr>
          <m:t xml:space="preserve">F=9.1 </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м</m:t>
            </m:r>
          </m:e>
          <m:sup>
            <m:r>
              <w:rPr>
                <w:rFonts w:ascii="Cambria Math" w:eastAsia="Times New Roman" w:hAnsi="Cambria Math" w:cs="Times New Roman"/>
                <w:color w:val="000000"/>
                <w:sz w:val="28"/>
                <w:szCs w:val="28"/>
                <w:lang w:eastAsia="ru-RU"/>
              </w:rPr>
              <m:t>2</m:t>
            </m:r>
          </m:sup>
        </m:sSup>
      </m:oMath>
      <w:r w:rsidRPr="002207C8">
        <w:rPr>
          <w:rFonts w:ascii="Times New Roman" w:eastAsia="Times New Roman" w:hAnsi="Times New Roman" w:cs="Times New Roman"/>
          <w:bCs/>
          <w:color w:val="000000"/>
          <w:sz w:val="28"/>
          <w:szCs w:val="28"/>
          <w:lang w:eastAsia="ru-RU"/>
        </w:rPr>
        <w:t xml:space="preserve">, діаметром </w:t>
      </w:r>
      <m:oMath>
        <m:r>
          <w:rPr>
            <w:rFonts w:ascii="Cambria Math" w:eastAsia="Times New Roman" w:hAnsi="Cambria Math" w:cs="Times New Roman"/>
            <w:color w:val="000000"/>
            <w:sz w:val="28"/>
            <w:szCs w:val="28"/>
            <w:lang w:eastAsia="ru-RU"/>
          </w:rPr>
          <m:t>D=3400 мм</m:t>
        </m:r>
      </m:oMath>
      <w:r w:rsidRPr="002207C8">
        <w:rPr>
          <w:rFonts w:ascii="Times New Roman" w:eastAsia="Times New Roman" w:hAnsi="Times New Roman" w:cs="Times New Roman"/>
          <w:bCs/>
          <w:color w:val="000000"/>
          <w:sz w:val="28"/>
          <w:szCs w:val="28"/>
          <w:lang w:eastAsia="ru-RU"/>
        </w:rPr>
        <w:t xml:space="preserve"> та висотою фільтруючого матеріалу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m:t>
            </m:r>
          </m:e>
          <m:sub>
            <m:r>
              <w:rPr>
                <w:rFonts w:ascii="Cambria Math" w:eastAsia="Times New Roman" w:hAnsi="Cambria Math" w:cs="Times New Roman"/>
                <w:color w:val="000000"/>
                <w:sz w:val="28"/>
                <w:szCs w:val="28"/>
                <w:lang w:eastAsia="ru-RU"/>
              </w:rPr>
              <m:t>ш</m:t>
            </m:r>
          </m:sub>
        </m:sSub>
        <m:r>
          <w:rPr>
            <w:rFonts w:ascii="Cambria Math" w:eastAsia="Times New Roman" w:hAnsi="Cambria Math" w:cs="Times New Roman"/>
            <w:color w:val="000000"/>
            <w:sz w:val="28"/>
            <w:szCs w:val="28"/>
            <w:lang w:eastAsia="ru-RU"/>
          </w:rPr>
          <m:t>=2.5 м.</m:t>
        </m:r>
      </m:oMath>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Дійсна швидкість фільтрування, м/</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B61018" w:rsidP="00A06C87">
      <w:pPr>
        <w:spacing w:after="0" w:line="360" w:lineRule="auto"/>
        <w:ind w:firstLine="567"/>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д</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m:t>
              </m:r>
            </m:num>
            <m:den>
              <m:r>
                <w:rPr>
                  <w:rFonts w:ascii="Cambria Math" w:eastAsia="Times New Roman" w:hAnsi="Cambria Math" w:cs="Times New Roman"/>
                  <w:color w:val="000000"/>
                  <w:sz w:val="28"/>
                  <w:szCs w:val="28"/>
                  <w:lang w:eastAsia="ru-RU"/>
                </w:rPr>
                <m:t>F</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150</m:t>
              </m:r>
            </m:num>
            <m:den>
              <m:r>
                <w:rPr>
                  <w:rFonts w:ascii="Cambria Math" w:eastAsia="Times New Roman" w:hAnsi="Cambria Math" w:cs="Times New Roman"/>
                  <w:color w:val="000000"/>
                  <w:sz w:val="28"/>
                  <w:szCs w:val="28"/>
                  <w:lang w:eastAsia="ru-RU"/>
                </w:rPr>
                <m:t>9.1</m:t>
              </m:r>
            </m:den>
          </m:f>
          <m:r>
            <w:rPr>
              <w:rFonts w:ascii="Cambria Math" w:eastAsia="Times New Roman" w:hAnsi="Cambria Math" w:cs="Times New Roman"/>
              <w:color w:val="000000"/>
              <w:sz w:val="28"/>
              <w:szCs w:val="28"/>
              <w:lang w:eastAsia="ru-RU"/>
            </w:rPr>
            <m:t>=16.484</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Як завантажений матеріал приймаємо </w:t>
      </w:r>
      <w:proofErr w:type="spellStart"/>
      <w:r w:rsidRPr="002207C8">
        <w:rPr>
          <w:rFonts w:ascii="Times New Roman" w:eastAsia="Times New Roman" w:hAnsi="Times New Roman" w:cs="Times New Roman"/>
          <w:bCs/>
          <w:color w:val="000000"/>
          <w:sz w:val="28"/>
          <w:szCs w:val="28"/>
          <w:lang w:eastAsia="ru-RU"/>
        </w:rPr>
        <w:t>слабоосновний</w:t>
      </w:r>
      <w:proofErr w:type="spellEnd"/>
      <w:r w:rsidRPr="002207C8">
        <w:rPr>
          <w:rFonts w:ascii="Times New Roman" w:eastAsia="Times New Roman" w:hAnsi="Times New Roman" w:cs="Times New Roman"/>
          <w:bCs/>
          <w:color w:val="000000"/>
          <w:sz w:val="28"/>
          <w:szCs w:val="28"/>
          <w:lang w:eastAsia="ru-RU"/>
        </w:rPr>
        <w:t xml:space="preserve"> аніоніт АН-31.</w:t>
      </w:r>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Розрахункова обмінна ємність аніоніту  </w:t>
      </w:r>
      <w:proofErr w:type="spellStart"/>
      <w:r w:rsidRPr="002207C8">
        <w:rPr>
          <w:rFonts w:ascii="Times New Roman" w:eastAsia="Times New Roman" w:hAnsi="Times New Roman" w:cs="Times New Roman"/>
          <w:bCs/>
          <w:color w:val="000000"/>
          <w:sz w:val="28"/>
          <w:szCs w:val="28"/>
          <w:lang w:eastAsia="ru-RU"/>
        </w:rPr>
        <w:t>E</w:t>
      </w:r>
      <w:r w:rsidRPr="002207C8">
        <w:rPr>
          <w:rFonts w:ascii="Times New Roman" w:eastAsia="Times New Roman" w:hAnsi="Times New Roman" w:cs="Times New Roman"/>
          <w:bCs/>
          <w:color w:val="000000"/>
          <w:sz w:val="28"/>
          <w:szCs w:val="28"/>
          <w:vertAlign w:val="subscript"/>
          <w:lang w:eastAsia="ru-RU"/>
        </w:rPr>
        <w:t>ан</w:t>
      </w:r>
      <w:proofErr w:type="spellEnd"/>
      <w:r w:rsidRPr="002207C8">
        <w:rPr>
          <w:rFonts w:ascii="Times New Roman" w:eastAsia="Times New Roman" w:hAnsi="Times New Roman" w:cs="Times New Roman"/>
          <w:bCs/>
          <w:color w:val="000000"/>
          <w:sz w:val="28"/>
          <w:szCs w:val="28"/>
          <w:lang w:eastAsia="ru-RU"/>
        </w:rPr>
        <w:t xml:space="preserve"> = 1280 </w:t>
      </w:r>
      <w:proofErr w:type="spellStart"/>
      <w:r w:rsidRPr="002207C8">
        <w:rPr>
          <w:rFonts w:ascii="Times New Roman" w:eastAsia="Times New Roman" w:hAnsi="Times New Roman" w:cs="Times New Roman"/>
          <w:bCs/>
          <w:color w:val="000000"/>
          <w:sz w:val="28"/>
          <w:szCs w:val="28"/>
          <w:lang w:eastAsia="ru-RU"/>
        </w:rPr>
        <w:t>г-екв</w:t>
      </w:r>
      <w:proofErr w:type="spellEnd"/>
      <w:r w:rsidRPr="002207C8">
        <w:rPr>
          <w:rFonts w:ascii="Times New Roman" w:eastAsia="Times New Roman" w:hAnsi="Times New Roman" w:cs="Times New Roman"/>
          <w:bCs/>
          <w:color w:val="000000"/>
          <w:sz w:val="28"/>
          <w:szCs w:val="28"/>
          <w:lang w:eastAsia="ru-RU"/>
        </w:rPr>
        <w:t>/м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Добова продуктивність фільтру,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roofErr w:type="spellStart"/>
      <w:r w:rsidRPr="002207C8">
        <w:rPr>
          <w:rFonts w:ascii="Times New Roman" w:eastAsia="Times New Roman" w:hAnsi="Times New Roman" w:cs="Times New Roman"/>
          <w:bCs/>
          <w:color w:val="000000"/>
          <w:sz w:val="28"/>
          <w:szCs w:val="28"/>
          <w:lang w:eastAsia="ru-RU"/>
        </w:rPr>
        <w:t>год</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B61018" w:rsidP="00A06C87">
      <w:pPr>
        <w:spacing w:after="0" w:line="360" w:lineRule="auto"/>
        <w:ind w:firstLine="567"/>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доб</m:t>
              </m:r>
            </m:sub>
          </m:sSub>
          <m:r>
            <w:rPr>
              <w:rFonts w:ascii="Cambria Math" w:eastAsia="Times New Roman" w:hAnsi="Cambria Math" w:cs="Times New Roman"/>
              <w:color w:val="000000"/>
              <w:sz w:val="28"/>
              <w:szCs w:val="28"/>
              <w:lang w:eastAsia="ru-RU"/>
            </w:rPr>
            <m:t>=24∙Q+</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24∙Q</m:t>
              </m:r>
            </m:num>
            <m:den>
              <m:r>
                <w:rPr>
                  <w:rFonts w:ascii="Cambria Math" w:eastAsia="Times New Roman" w:hAnsi="Cambria Math" w:cs="Times New Roman"/>
                  <w:color w:val="000000"/>
                  <w:sz w:val="28"/>
                  <w:szCs w:val="28"/>
                  <w:lang w:eastAsia="ru-RU"/>
                </w:rPr>
                <m:t>n</m:t>
              </m:r>
            </m:den>
          </m:f>
          <m:r>
            <w:rPr>
              <w:rFonts w:ascii="Cambria Math" w:eastAsia="Times New Roman" w:hAnsi="Cambria Math" w:cs="Times New Roman"/>
              <w:color w:val="000000"/>
              <w:sz w:val="28"/>
              <w:szCs w:val="28"/>
              <w:lang w:eastAsia="ru-RU"/>
            </w:rPr>
            <m:t>=24∙150+</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24∙150</m:t>
              </m:r>
            </m:num>
            <m:den>
              <m:r>
                <w:rPr>
                  <w:rFonts w:ascii="Cambria Math" w:eastAsia="Times New Roman" w:hAnsi="Cambria Math" w:cs="Times New Roman"/>
                  <w:color w:val="000000"/>
                  <w:sz w:val="28"/>
                  <w:szCs w:val="28"/>
                  <w:lang w:eastAsia="ru-RU"/>
                </w:rPr>
                <m:t>1</m:t>
              </m:r>
            </m:den>
          </m:f>
          <m:r>
            <w:rPr>
              <w:rFonts w:ascii="Cambria Math" w:eastAsia="Times New Roman" w:hAnsi="Cambria Math" w:cs="Times New Roman"/>
              <w:color w:val="000000"/>
              <w:sz w:val="28"/>
              <w:szCs w:val="28"/>
              <w:lang w:eastAsia="ru-RU"/>
            </w:rPr>
            <m:t>=7.2∙</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r>
            <w:rPr>
              <w:rFonts w:ascii="Cambria Math" w:eastAsia="Times New Roman" w:hAnsi="Cambria Math" w:cs="Times New Roman"/>
              <w:color w:val="000000"/>
              <w:sz w:val="28"/>
              <w:szCs w:val="28"/>
              <w:lang w:eastAsia="ru-RU"/>
            </w:rPr>
            <m:t>,</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r>
          <w:rPr>
            <w:rFonts w:ascii="Cambria Math" w:eastAsia="Times New Roman" w:hAnsi="Cambria Math" w:cs="Times New Roman"/>
            <w:color w:val="000000"/>
            <w:sz w:val="28"/>
            <w:szCs w:val="28"/>
            <w:lang w:eastAsia="ru-RU"/>
          </w:rPr>
          <m:t>n</m:t>
        </m:r>
      </m:oMath>
      <w:r w:rsidRPr="002207C8">
        <w:rPr>
          <w:rFonts w:ascii="Times New Roman" w:eastAsia="Times New Roman" w:hAnsi="Times New Roman" w:cs="Times New Roman"/>
          <w:bCs/>
          <w:color w:val="000000"/>
          <w:sz w:val="28"/>
          <w:szCs w:val="28"/>
          <w:lang w:eastAsia="ru-RU"/>
        </w:rPr>
        <w:t xml:space="preserve"> – кількість фільтрів на лінії.</w:t>
      </w:r>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Кількість аніоніту АН-31, яку необхідно завантажити у фільтри, у тому числі і резервний,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A06C87">
      <w:pPr>
        <w:spacing w:after="0" w:line="360" w:lineRule="auto"/>
        <w:ind w:firstLine="567"/>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ан</m:t>
                  </m:r>
                </m:e>
                <m:sub>
                  <m:r>
                    <w:rPr>
                      <w:rFonts w:ascii="Cambria Math" w:eastAsia="Times New Roman" w:hAnsi="Cambria Math" w:cs="Times New Roman"/>
                      <w:color w:val="000000"/>
                      <w:sz w:val="28"/>
                      <w:szCs w:val="28"/>
                      <w:lang w:eastAsia="ru-RU"/>
                    </w:rPr>
                    <m:t>вол</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доб</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SO</m:t>
                  </m:r>
                </m:e>
                <m:sub>
                  <m:r>
                    <w:rPr>
                      <w:rFonts w:ascii="Cambria Math" w:eastAsia="Times New Roman" w:hAnsi="Cambria Math" w:cs="Times New Roman"/>
                      <w:color w:val="000000"/>
                      <w:sz w:val="28"/>
                      <w:szCs w:val="28"/>
                      <w:lang w:eastAsia="ru-RU"/>
                    </w:rPr>
                    <m:t>4</m:t>
                  </m:r>
                </m:sub>
              </m:sSub>
              <m:r>
                <w:rPr>
                  <w:rFonts w:ascii="Cambria Math" w:eastAsia="Times New Roman" w:hAnsi="Cambria Math" w:cs="Times New Roman"/>
                  <w:color w:val="000000"/>
                  <w:sz w:val="28"/>
                  <w:szCs w:val="28"/>
                  <w:lang w:eastAsia="ru-RU"/>
                </w:rPr>
                <m:t>+CI+</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HPO</m:t>
                  </m:r>
                </m:e>
                <m:sub>
                  <m:r>
                    <w:rPr>
                      <w:rFonts w:ascii="Cambria Math" w:eastAsia="Times New Roman" w:hAnsi="Cambria Math" w:cs="Times New Roman"/>
                      <w:color w:val="000000"/>
                      <w:sz w:val="28"/>
                      <w:szCs w:val="28"/>
                      <w:lang w:eastAsia="ru-RU"/>
                    </w:rPr>
                    <m:t>4</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SiF</m:t>
                  </m:r>
                </m:e>
                <m:sub>
                  <m:r>
                    <w:rPr>
                      <w:rFonts w:ascii="Cambria Math" w:eastAsia="Times New Roman" w:hAnsi="Cambria Math" w:cs="Times New Roman"/>
                      <w:color w:val="000000"/>
                      <w:sz w:val="28"/>
                      <w:szCs w:val="28"/>
                      <w:lang w:eastAsia="ru-RU"/>
                    </w:rPr>
                    <m:t>6</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HSiO</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NO</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NO</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m:t>
              </m:r>
            </m:num>
            <m:den>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E</m:t>
                  </m:r>
                </m:e>
                <m:sub>
                  <m:r>
                    <w:rPr>
                      <w:rFonts w:ascii="Cambria Math" w:eastAsia="Times New Roman" w:hAnsi="Cambria Math" w:cs="Times New Roman"/>
                      <w:color w:val="000000"/>
                      <w:sz w:val="28"/>
                      <w:szCs w:val="28"/>
                      <w:lang w:eastAsia="ru-RU"/>
                    </w:rPr>
                    <m:t>ан</m:t>
                  </m:r>
                </m:sub>
              </m:sSub>
            </m:den>
          </m:f>
          <m:r>
            <w:rPr>
              <w:rFonts w:ascii="Cambria Math" w:eastAsia="Times New Roman" w:hAnsi="Cambria Math" w:cs="Times New Roman"/>
              <w:color w:val="000000"/>
              <w:sz w:val="28"/>
              <w:szCs w:val="28"/>
              <w:lang w:eastAsia="ru-RU"/>
            </w:rPr>
            <m:t>=</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i/>
          <w:color w:val="000000"/>
          <w:sz w:val="28"/>
          <w:szCs w:val="28"/>
          <w:lang w:eastAsia="ru-RU"/>
        </w:rPr>
      </w:pPr>
      <m:oMathPara>
        <m:oMath>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7.2∙</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r>
                <w:rPr>
                  <w:rFonts w:ascii="Cambria Math" w:eastAsia="Times New Roman" w:hAnsi="Cambria Math" w:cs="Times New Roman"/>
                  <w:color w:val="000000"/>
                  <w:sz w:val="28"/>
                  <w:szCs w:val="28"/>
                  <w:lang w:eastAsia="ru-RU"/>
                </w:rPr>
                <m:t>∙(10.0+4.0+0.6+0.15+0.2+0.03+0.02)</m:t>
              </m:r>
            </m:num>
            <m:den>
              <m:r>
                <w:rPr>
                  <w:rFonts w:ascii="Cambria Math" w:eastAsia="Times New Roman" w:hAnsi="Cambria Math" w:cs="Times New Roman"/>
                  <w:color w:val="000000"/>
                  <w:sz w:val="28"/>
                  <w:szCs w:val="28"/>
                  <w:lang w:eastAsia="ru-RU"/>
                </w:rPr>
                <m:t>800</m:t>
              </m:r>
            </m:den>
          </m:f>
          <m:r>
            <w:rPr>
              <w:rFonts w:ascii="Cambria Math" w:eastAsia="Times New Roman" w:hAnsi="Cambria Math" w:cs="Times New Roman"/>
              <w:color w:val="000000"/>
              <w:sz w:val="28"/>
              <w:szCs w:val="28"/>
              <w:lang w:eastAsia="ru-RU"/>
            </w:rPr>
            <m:t>=135</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Об’єм аніоніту в повітряно-сухому стані,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сух</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ан</m:t>
                      </m:r>
                    </m:e>
                    <m:sub>
                      <m:r>
                        <w:rPr>
                          <w:rFonts w:ascii="Cambria Math" w:eastAsia="Times New Roman" w:hAnsi="Cambria Math" w:cs="Times New Roman"/>
                          <w:color w:val="000000"/>
                          <w:sz w:val="28"/>
                          <w:szCs w:val="28"/>
                          <w:lang w:eastAsia="ru-RU"/>
                        </w:rPr>
                        <m:t>вол</m:t>
                      </m:r>
                    </m:sub>
                  </m:sSub>
                </m:sub>
              </m:sSub>
            </m:num>
            <m:den>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K</m:t>
                  </m:r>
                </m:e>
                <m:sub>
                  <m:r>
                    <w:rPr>
                      <w:rFonts w:ascii="Cambria Math" w:eastAsia="Times New Roman" w:hAnsi="Cambria Math" w:cs="Times New Roman"/>
                      <w:color w:val="000000"/>
                      <w:sz w:val="28"/>
                      <w:szCs w:val="28"/>
                      <w:lang w:eastAsia="ru-RU"/>
                    </w:rPr>
                    <m:t>наб</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135</m:t>
              </m:r>
            </m:num>
            <m:den>
              <m:r>
                <w:rPr>
                  <w:rFonts w:ascii="Cambria Math" w:eastAsia="Times New Roman" w:hAnsi="Cambria Math" w:cs="Times New Roman"/>
                  <w:color w:val="000000"/>
                  <w:sz w:val="28"/>
                  <w:szCs w:val="28"/>
                  <w:lang w:eastAsia="ru-RU"/>
                </w:rPr>
                <m:t>2.32</m:t>
              </m:r>
            </m:den>
          </m:f>
          <m:r>
            <w:rPr>
              <w:rFonts w:ascii="Cambria Math" w:eastAsia="Times New Roman" w:hAnsi="Cambria Math" w:cs="Times New Roman"/>
              <w:color w:val="000000"/>
              <w:sz w:val="28"/>
              <w:szCs w:val="28"/>
              <w:lang w:eastAsia="ru-RU"/>
            </w:rPr>
            <m:t>=58.19</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Маса повітряно-сухого аніоніту, завантаженого у фільтри, т:</w:t>
      </w:r>
    </w:p>
    <w:p w:rsidR="00651794" w:rsidRPr="002207C8" w:rsidRDefault="00B61018" w:rsidP="00A06C87">
      <w:pPr>
        <w:spacing w:after="0" w:line="360" w:lineRule="auto"/>
        <w:ind w:firstLine="567"/>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M</m:t>
              </m:r>
            </m:e>
            <m:sub>
              <m:r>
                <w:rPr>
                  <w:rFonts w:ascii="Cambria Math" w:eastAsia="Times New Roman" w:hAnsi="Cambria Math" w:cs="Times New Roman"/>
                  <w:color w:val="000000"/>
                  <w:sz w:val="28"/>
                  <w:szCs w:val="28"/>
                  <w:lang w:eastAsia="ru-RU"/>
                </w:rPr>
                <m:t>сух</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сух</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ρ</m:t>
              </m:r>
            </m:e>
            <m:sub>
              <m:r>
                <w:rPr>
                  <w:rFonts w:ascii="Cambria Math" w:eastAsia="Times New Roman" w:hAnsi="Cambria Math" w:cs="Times New Roman"/>
                  <w:color w:val="000000"/>
                  <w:sz w:val="28"/>
                  <w:szCs w:val="28"/>
                  <w:lang w:eastAsia="ru-RU"/>
                </w:rPr>
                <m:t>сух</m:t>
              </m:r>
            </m:sub>
          </m:sSub>
          <m:r>
            <w:rPr>
              <w:rFonts w:ascii="Cambria Math" w:eastAsia="Times New Roman" w:hAnsi="Cambria Math" w:cs="Times New Roman"/>
              <w:color w:val="000000"/>
              <w:sz w:val="28"/>
              <w:szCs w:val="28"/>
              <w:lang w:eastAsia="ru-RU"/>
            </w:rPr>
            <m:t>=58.19∙0.72=41.897</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Концентрація аніонів, </w:t>
      </w:r>
      <w:proofErr w:type="spellStart"/>
      <w:r w:rsidRPr="002207C8">
        <w:rPr>
          <w:rFonts w:ascii="Times New Roman" w:eastAsia="Times New Roman" w:hAnsi="Times New Roman" w:cs="Times New Roman"/>
          <w:bCs/>
          <w:color w:val="000000"/>
          <w:sz w:val="28"/>
          <w:szCs w:val="28"/>
          <w:lang w:eastAsia="ru-RU"/>
        </w:rPr>
        <w:t>мг-екв</w:t>
      </w:r>
      <w:proofErr w:type="spellEnd"/>
      <w:r w:rsidRPr="002207C8">
        <w:rPr>
          <w:rFonts w:ascii="Times New Roman" w:eastAsia="Times New Roman" w:hAnsi="Times New Roman" w:cs="Times New Roman"/>
          <w:bCs/>
          <w:color w:val="000000"/>
          <w:sz w:val="28"/>
          <w:szCs w:val="28"/>
          <w:lang w:eastAsia="ru-RU"/>
        </w:rPr>
        <w:t>/л:</w:t>
      </w:r>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C=</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SO</m:t>
              </m:r>
            </m:e>
            <m:sub>
              <m:r>
                <w:rPr>
                  <w:rFonts w:ascii="Cambria Math" w:eastAsia="Times New Roman" w:hAnsi="Cambria Math" w:cs="Times New Roman"/>
                  <w:color w:val="000000"/>
                  <w:sz w:val="28"/>
                  <w:szCs w:val="28"/>
                  <w:lang w:eastAsia="ru-RU"/>
                </w:rPr>
                <m:t>4</m:t>
              </m:r>
            </m:sub>
          </m:sSub>
          <m:r>
            <w:rPr>
              <w:rFonts w:ascii="Cambria Math" w:eastAsia="Times New Roman" w:hAnsi="Cambria Math" w:cs="Times New Roman"/>
              <w:color w:val="000000"/>
              <w:sz w:val="28"/>
              <w:szCs w:val="28"/>
              <w:lang w:eastAsia="ru-RU"/>
            </w:rPr>
            <m:t>+CI+</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HPO</m:t>
              </m:r>
            </m:e>
            <m:sub>
              <m:r>
                <w:rPr>
                  <w:rFonts w:ascii="Cambria Math" w:eastAsia="Times New Roman" w:hAnsi="Cambria Math" w:cs="Times New Roman"/>
                  <w:color w:val="000000"/>
                  <w:sz w:val="28"/>
                  <w:szCs w:val="28"/>
                  <w:lang w:eastAsia="ru-RU"/>
                </w:rPr>
                <m:t>4</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SiF</m:t>
              </m:r>
            </m:e>
            <m:sub>
              <m:r>
                <w:rPr>
                  <w:rFonts w:ascii="Cambria Math" w:eastAsia="Times New Roman" w:hAnsi="Cambria Math" w:cs="Times New Roman"/>
                  <w:color w:val="000000"/>
                  <w:sz w:val="28"/>
                  <w:szCs w:val="28"/>
                  <w:lang w:eastAsia="ru-RU"/>
                </w:rPr>
                <m:t>6</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HSiO</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NO</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NO</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=10.0+4.0+0.6+0.15+0.2+0.03+0.02=15</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Тривалість фільтрування, год.:</w:t>
      </w:r>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τ=</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m:t>
                  </m:r>
                </m:e>
                <m:sub>
                  <m:r>
                    <w:rPr>
                      <w:rFonts w:ascii="Cambria Math" w:eastAsia="Times New Roman" w:hAnsi="Cambria Math" w:cs="Times New Roman"/>
                      <w:color w:val="000000"/>
                      <w:sz w:val="28"/>
                      <w:szCs w:val="28"/>
                      <w:lang w:eastAsia="ru-RU"/>
                    </w:rPr>
                    <m:t>ш</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E</m:t>
                  </m:r>
                </m:e>
                <m:sub>
                  <m:r>
                    <w:rPr>
                      <w:rFonts w:ascii="Cambria Math" w:eastAsia="Times New Roman" w:hAnsi="Cambria Math" w:cs="Times New Roman"/>
                      <w:color w:val="000000"/>
                      <w:sz w:val="28"/>
                      <w:szCs w:val="28"/>
                      <w:lang w:eastAsia="ru-RU"/>
                    </w:rPr>
                    <m:t>ан</m:t>
                  </m:r>
                </m:sub>
              </m:sSub>
              <m:r>
                <w:rPr>
                  <w:rFonts w:ascii="Cambria Math" w:eastAsia="Times New Roman" w:hAnsi="Cambria Math" w:cs="Times New Roman"/>
                  <w:color w:val="000000"/>
                  <w:sz w:val="28"/>
                  <w:szCs w:val="28"/>
                  <w:lang w:eastAsia="ru-RU"/>
                </w:rPr>
                <m:t>∙n</m:t>
              </m:r>
            </m:num>
            <m:den>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Q∙60</m:t>
                  </m:r>
                </m:num>
                <m:den>
                  <m:r>
                    <w:rPr>
                      <w:rFonts w:ascii="Cambria Math" w:eastAsia="Times New Roman" w:hAnsi="Cambria Math" w:cs="Times New Roman"/>
                      <w:color w:val="000000"/>
                      <w:sz w:val="28"/>
                      <w:szCs w:val="28"/>
                      <w:lang w:eastAsia="ru-RU"/>
                    </w:rPr>
                    <m:t>C</m:t>
                  </m:r>
                </m:den>
              </m:f>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9.1∙2.5∙800∙1</m:t>
              </m:r>
            </m:num>
            <m:den>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150∙60</m:t>
                  </m:r>
                </m:num>
                <m:den>
                  <m:r>
                    <w:rPr>
                      <w:rFonts w:ascii="Cambria Math" w:eastAsia="Times New Roman" w:hAnsi="Cambria Math" w:cs="Times New Roman"/>
                      <w:color w:val="000000"/>
                      <w:sz w:val="28"/>
                      <w:szCs w:val="28"/>
                      <w:lang w:eastAsia="ru-RU"/>
                    </w:rPr>
                    <m:t>18</m:t>
                  </m:r>
                </m:den>
              </m:f>
            </m:den>
          </m:f>
          <m:r>
            <w:rPr>
              <w:rFonts w:ascii="Cambria Math" w:eastAsia="Times New Roman" w:hAnsi="Cambria Math" w:cs="Times New Roman"/>
              <w:color w:val="000000"/>
              <w:sz w:val="28"/>
              <w:szCs w:val="28"/>
              <w:lang w:eastAsia="ru-RU"/>
            </w:rPr>
            <m:t>=30.333</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Добове число </w:t>
      </w:r>
      <w:proofErr w:type="spellStart"/>
      <w:r w:rsidRPr="002207C8">
        <w:rPr>
          <w:rFonts w:ascii="Times New Roman" w:eastAsia="Times New Roman" w:hAnsi="Times New Roman" w:cs="Times New Roman"/>
          <w:bCs/>
          <w:color w:val="000000"/>
          <w:sz w:val="28"/>
          <w:szCs w:val="28"/>
          <w:lang w:eastAsia="ru-RU"/>
        </w:rPr>
        <w:t>регенерацій</w:t>
      </w:r>
      <w:proofErr w:type="spellEnd"/>
      <w:r w:rsidRPr="002207C8">
        <w:rPr>
          <w:rFonts w:ascii="Times New Roman" w:eastAsia="Times New Roman" w:hAnsi="Times New Roman" w:cs="Times New Roman"/>
          <w:bCs/>
          <w:color w:val="000000"/>
          <w:sz w:val="28"/>
          <w:szCs w:val="28"/>
          <w:lang w:eastAsia="ru-RU"/>
        </w:rPr>
        <w:t xml:space="preserve">, </w:t>
      </w:r>
      <w:proofErr w:type="spellStart"/>
      <w:r w:rsidRPr="002207C8">
        <w:rPr>
          <w:rFonts w:ascii="Times New Roman" w:eastAsia="Times New Roman" w:hAnsi="Times New Roman" w:cs="Times New Roman"/>
          <w:bCs/>
          <w:color w:val="000000"/>
          <w:sz w:val="28"/>
          <w:szCs w:val="28"/>
          <w:lang w:eastAsia="ru-RU"/>
        </w:rPr>
        <w:t>рег</w:t>
      </w:r>
      <w:proofErr w:type="spellEnd"/>
      <w:r w:rsidRPr="002207C8">
        <w:rPr>
          <w:rFonts w:ascii="Times New Roman" w:eastAsia="Times New Roman" w:hAnsi="Times New Roman" w:cs="Times New Roman"/>
          <w:bCs/>
          <w:color w:val="000000"/>
          <w:sz w:val="28"/>
          <w:szCs w:val="28"/>
          <w:lang w:eastAsia="ru-RU"/>
        </w:rPr>
        <w:t>/</w:t>
      </w:r>
      <w:proofErr w:type="spellStart"/>
      <w:r w:rsidRPr="002207C8">
        <w:rPr>
          <w:rFonts w:ascii="Times New Roman" w:eastAsia="Times New Roman" w:hAnsi="Times New Roman" w:cs="Times New Roman"/>
          <w:bCs/>
          <w:color w:val="000000"/>
          <w:sz w:val="28"/>
          <w:szCs w:val="28"/>
          <w:lang w:eastAsia="ru-RU"/>
        </w:rPr>
        <w:t>доб</w:t>
      </w:r>
      <w:proofErr w:type="spellEnd"/>
      <w:r w:rsidRPr="002207C8">
        <w:rPr>
          <w:rFonts w:ascii="Times New Roman" w:eastAsia="Times New Roman" w:hAnsi="Times New Roman" w:cs="Times New Roman"/>
          <w:bCs/>
          <w:color w:val="000000"/>
          <w:sz w:val="28"/>
          <w:szCs w:val="28"/>
          <w:lang w:eastAsia="ru-RU"/>
        </w:rPr>
        <w:t>:</w:t>
      </w:r>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m=</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24∙n</m:t>
              </m:r>
            </m:num>
            <m:den>
              <m:r>
                <w:rPr>
                  <w:rFonts w:ascii="Cambria Math" w:eastAsia="Times New Roman" w:hAnsi="Cambria Math" w:cs="Times New Roman"/>
                  <w:color w:val="000000"/>
                  <w:sz w:val="28"/>
                  <w:szCs w:val="28"/>
                  <w:lang w:eastAsia="ru-RU"/>
                </w:rPr>
                <m:t>τ</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24∙1</m:t>
              </m:r>
            </m:num>
            <m:den>
              <m:r>
                <w:rPr>
                  <w:rFonts w:ascii="Cambria Math" w:eastAsia="Times New Roman" w:hAnsi="Cambria Math" w:cs="Times New Roman"/>
                  <w:color w:val="000000"/>
                  <w:sz w:val="28"/>
                  <w:szCs w:val="28"/>
                  <w:lang w:eastAsia="ru-RU"/>
                </w:rPr>
                <m:t>30.333</m:t>
              </m:r>
            </m:den>
          </m:f>
          <m:r>
            <w:rPr>
              <w:rFonts w:ascii="Cambria Math" w:eastAsia="Times New Roman" w:hAnsi="Cambria Math" w:cs="Times New Roman"/>
              <w:color w:val="000000"/>
              <w:sz w:val="28"/>
              <w:szCs w:val="28"/>
              <w:lang w:eastAsia="ru-RU"/>
            </w:rPr>
            <m:t>=0.791≈1</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Витрата 100%-го </w:t>
      </w:r>
      <w:proofErr w:type="spellStart"/>
      <w:r w:rsidRPr="002207C8">
        <w:rPr>
          <w:rFonts w:ascii="Times New Roman" w:eastAsia="Times New Roman" w:hAnsi="Times New Roman" w:cs="Times New Roman"/>
          <w:bCs/>
          <w:color w:val="000000"/>
          <w:sz w:val="28"/>
          <w:szCs w:val="28"/>
          <w:lang w:eastAsia="ru-RU"/>
        </w:rPr>
        <w:t>NaOH</w:t>
      </w:r>
      <w:proofErr w:type="spellEnd"/>
      <w:r w:rsidRPr="002207C8">
        <w:rPr>
          <w:rFonts w:ascii="Times New Roman" w:eastAsia="Times New Roman" w:hAnsi="Times New Roman" w:cs="Times New Roman"/>
          <w:bCs/>
          <w:color w:val="000000"/>
          <w:sz w:val="28"/>
          <w:szCs w:val="28"/>
          <w:lang w:eastAsia="ru-RU"/>
        </w:rPr>
        <w:t xml:space="preserve"> на одну регенерацію, кг:</w:t>
      </w:r>
    </w:p>
    <w:p w:rsidR="00651794" w:rsidRPr="002207C8" w:rsidRDefault="00B61018" w:rsidP="00A06C87">
      <w:pPr>
        <w:spacing w:after="0" w:line="360" w:lineRule="auto"/>
        <w:ind w:firstLine="567"/>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100</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m:t>
                  </m:r>
                </m:e>
                <m:sub>
                  <m:r>
                    <w:rPr>
                      <w:rFonts w:ascii="Cambria Math" w:eastAsia="Times New Roman" w:hAnsi="Cambria Math" w:cs="Times New Roman"/>
                      <w:color w:val="000000"/>
                      <w:sz w:val="28"/>
                      <w:szCs w:val="28"/>
                      <w:lang w:eastAsia="ru-RU"/>
                    </w:rPr>
                    <m:t>ш</m:t>
                  </m:r>
                </m:sub>
              </m:sSub>
              <m:r>
                <w:rPr>
                  <w:rFonts w:ascii="Cambria Math" w:eastAsia="Times New Roman" w:hAnsi="Cambria Math" w:cs="Times New Roman"/>
                  <w:color w:val="000000"/>
                  <w:sz w:val="28"/>
                  <w:szCs w:val="28"/>
                  <w:lang w:eastAsia="ru-RU"/>
                </w:rPr>
                <m:t>∙b∙</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E</m:t>
                  </m:r>
                </m:e>
                <m:sub>
                  <m:r>
                    <w:rPr>
                      <w:rFonts w:ascii="Cambria Math" w:eastAsia="Times New Roman" w:hAnsi="Cambria Math" w:cs="Times New Roman"/>
                      <w:color w:val="000000"/>
                      <w:sz w:val="28"/>
                      <w:szCs w:val="28"/>
                      <w:lang w:eastAsia="ru-RU"/>
                    </w:rPr>
                    <m:t>ан</m:t>
                  </m:r>
                </m:sub>
              </m:sSub>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9.1∙2.5∙100∙800</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=1.82∙</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Витрата 42%-го </w:t>
      </w:r>
      <w:proofErr w:type="spellStart"/>
      <w:r w:rsidRPr="002207C8">
        <w:rPr>
          <w:rFonts w:ascii="Times New Roman" w:eastAsia="Times New Roman" w:hAnsi="Times New Roman" w:cs="Times New Roman"/>
          <w:bCs/>
          <w:color w:val="000000"/>
          <w:sz w:val="28"/>
          <w:szCs w:val="28"/>
          <w:lang w:eastAsia="ru-RU"/>
        </w:rPr>
        <w:t>NaOH</w:t>
      </w:r>
      <w:proofErr w:type="spellEnd"/>
      <w:r w:rsidRPr="002207C8">
        <w:rPr>
          <w:rFonts w:ascii="Times New Roman" w:eastAsia="Times New Roman" w:hAnsi="Times New Roman" w:cs="Times New Roman"/>
          <w:bCs/>
          <w:color w:val="000000"/>
          <w:sz w:val="28"/>
          <w:szCs w:val="28"/>
          <w:lang w:eastAsia="ru-RU"/>
        </w:rPr>
        <w:t xml:space="preserve"> на одну регенерацію, кг:</w:t>
      </w:r>
    </w:p>
    <w:p w:rsidR="008A1E58" w:rsidRPr="002207C8" w:rsidRDefault="00B61018" w:rsidP="00D616E1">
      <w:pPr>
        <w:spacing w:after="0" w:line="360" w:lineRule="auto"/>
        <w:ind w:firstLine="567"/>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42_кг</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100</m:t>
                      </m:r>
                    </m:sub>
                  </m:sSub>
                </m:sub>
              </m:sSub>
              <m:r>
                <w:rPr>
                  <w:rFonts w:ascii="Cambria Math" w:eastAsia="Times New Roman" w:hAnsi="Cambria Math" w:cs="Times New Roman"/>
                  <w:color w:val="000000"/>
                  <w:sz w:val="28"/>
                  <w:szCs w:val="28"/>
                  <w:lang w:eastAsia="ru-RU"/>
                </w:rPr>
                <m:t>∙100</m:t>
              </m:r>
            </m:num>
            <m:den>
              <m:r>
                <w:rPr>
                  <w:rFonts w:ascii="Cambria Math" w:eastAsia="Times New Roman" w:hAnsi="Cambria Math" w:cs="Times New Roman"/>
                  <w:color w:val="000000"/>
                  <w:sz w:val="28"/>
                  <w:szCs w:val="28"/>
                  <w:lang w:eastAsia="ru-RU"/>
                </w:rPr>
                <m:t>42</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1.82∙</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r>
                <w:rPr>
                  <w:rFonts w:ascii="Cambria Math" w:eastAsia="Times New Roman" w:hAnsi="Cambria Math" w:cs="Times New Roman"/>
                  <w:color w:val="000000"/>
                  <w:sz w:val="28"/>
                  <w:szCs w:val="28"/>
                  <w:lang w:eastAsia="ru-RU"/>
                </w:rPr>
                <m:t>∙100</m:t>
              </m:r>
            </m:num>
            <m:den>
              <m:r>
                <w:rPr>
                  <w:rFonts w:ascii="Cambria Math" w:eastAsia="Times New Roman" w:hAnsi="Cambria Math" w:cs="Times New Roman"/>
                  <w:color w:val="000000"/>
                  <w:sz w:val="28"/>
                  <w:szCs w:val="28"/>
                  <w:lang w:eastAsia="ru-RU"/>
                </w:rPr>
                <m:t>42</m:t>
              </m:r>
            </m:den>
          </m:f>
          <m:r>
            <w:rPr>
              <w:rFonts w:ascii="Cambria Math" w:eastAsia="Times New Roman" w:hAnsi="Cambria Math" w:cs="Times New Roman"/>
              <w:color w:val="000000"/>
              <w:sz w:val="28"/>
              <w:szCs w:val="28"/>
              <w:lang w:eastAsia="ru-RU"/>
            </w:rPr>
            <m:t>=4.333∙</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На одну регенерацію буде потрібно наступна кількість 42%-го регенераційного розчину,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A06C87">
      <w:pPr>
        <w:spacing w:after="0" w:line="360" w:lineRule="auto"/>
        <w:ind w:firstLine="567"/>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42_м3</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42_кг</m:t>
                      </m:r>
                    </m:sub>
                  </m:sSub>
                </m:sub>
              </m:sSub>
            </m:num>
            <m:den>
              <m:r>
                <w:rPr>
                  <w:rFonts w:ascii="Cambria Math" w:eastAsia="Times New Roman" w:hAnsi="Cambria Math" w:cs="Times New Roman"/>
                  <w:color w:val="000000"/>
                  <w:sz w:val="28"/>
                  <w:szCs w:val="28"/>
                  <w:lang w:eastAsia="ru-RU"/>
                </w:rPr>
                <m:t>ρ1</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4.333∙</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num>
            <m:den>
              <m:r>
                <w:rPr>
                  <w:rFonts w:ascii="Cambria Math" w:eastAsia="Times New Roman" w:hAnsi="Cambria Math" w:cs="Times New Roman"/>
                  <w:color w:val="000000"/>
                  <w:sz w:val="28"/>
                  <w:szCs w:val="28"/>
                  <w:lang w:eastAsia="ru-RU"/>
                </w:rPr>
                <m:t>1449</m:t>
              </m:r>
            </m:den>
          </m:f>
          <m:r>
            <w:rPr>
              <w:rFonts w:ascii="Cambria Math" w:eastAsia="Times New Roman" w:hAnsi="Cambria Math" w:cs="Times New Roman"/>
              <w:color w:val="000000"/>
              <w:sz w:val="28"/>
              <w:szCs w:val="28"/>
              <w:lang w:eastAsia="ru-RU"/>
            </w:rPr>
            <m:t>=2.991</m:t>
          </m:r>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Добова витрата 42%-го </w:t>
      </w:r>
      <w:proofErr w:type="spellStart"/>
      <w:r w:rsidRPr="002207C8">
        <w:rPr>
          <w:rFonts w:ascii="Times New Roman" w:eastAsia="Times New Roman" w:hAnsi="Times New Roman" w:cs="Times New Roman"/>
          <w:bCs/>
          <w:color w:val="000000"/>
          <w:sz w:val="28"/>
          <w:szCs w:val="28"/>
          <w:lang w:eastAsia="ru-RU"/>
        </w:rPr>
        <w:t>NaOH</w:t>
      </w:r>
      <w:proofErr w:type="spellEnd"/>
      <w:r w:rsidRPr="002207C8">
        <w:rPr>
          <w:rFonts w:ascii="Times New Roman" w:eastAsia="Times New Roman" w:hAnsi="Times New Roman" w:cs="Times New Roman"/>
          <w:bCs/>
          <w:color w:val="000000"/>
          <w:sz w:val="28"/>
          <w:szCs w:val="28"/>
          <w:lang w:eastAsia="ru-RU"/>
        </w:rPr>
        <w:t>, кг:</w:t>
      </w:r>
    </w:p>
    <w:p w:rsidR="00651794" w:rsidRPr="002207C8" w:rsidRDefault="00B61018" w:rsidP="00A06C87">
      <w:pPr>
        <w:spacing w:after="0" w:line="360" w:lineRule="auto"/>
        <w:ind w:firstLine="567"/>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доб</m:t>
                  </m:r>
                </m:sub>
              </m:sSub>
              <m:r>
                <w:rPr>
                  <w:rFonts w:ascii="Cambria Math" w:eastAsia="Times New Roman" w:hAnsi="Cambria Math" w:cs="Times New Roman"/>
                  <w:color w:val="000000"/>
                  <w:sz w:val="28"/>
                  <w:szCs w:val="28"/>
                  <w:lang w:eastAsia="ru-RU"/>
                </w:rPr>
                <m:t>=</m:t>
              </m:r>
            </m:sub>
          </m:s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42_кг</m:t>
                  </m:r>
                </m:sub>
              </m:sSub>
            </m:sub>
          </m:sSub>
          <m:r>
            <w:rPr>
              <w:rFonts w:ascii="Cambria Math" w:eastAsia="Times New Roman" w:hAnsi="Cambria Math" w:cs="Times New Roman"/>
              <w:color w:val="000000"/>
              <w:sz w:val="28"/>
              <w:szCs w:val="28"/>
              <w:lang w:eastAsia="ru-RU"/>
            </w:rPr>
            <m:t>∙m=4.333∙</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r>
            <w:rPr>
              <w:rFonts w:ascii="Cambria Math" w:eastAsia="Times New Roman" w:hAnsi="Cambria Math" w:cs="Times New Roman"/>
              <w:color w:val="000000"/>
              <w:sz w:val="28"/>
              <w:szCs w:val="28"/>
              <w:lang w:eastAsia="ru-RU"/>
            </w:rPr>
            <m:t>∙1=4.333∙</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На одну регенерацію буде потрібно наступна кількість 4%-го регенераційного розчину, кг:</w:t>
      </w:r>
    </w:p>
    <w:p w:rsidR="00651794" w:rsidRPr="002207C8" w:rsidRDefault="00B61018" w:rsidP="00A06C87">
      <w:pPr>
        <w:spacing w:after="0" w:line="360" w:lineRule="auto"/>
        <w:ind w:firstLine="567"/>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4_кг</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42_кг</m:t>
                      </m:r>
                    </m:sub>
                  </m:sSub>
                </m:sub>
              </m:sSub>
              <m:r>
                <w:rPr>
                  <w:rFonts w:ascii="Cambria Math" w:eastAsia="Times New Roman" w:hAnsi="Cambria Math" w:cs="Times New Roman"/>
                  <w:color w:val="000000"/>
                  <w:sz w:val="28"/>
                  <w:szCs w:val="28"/>
                  <w:lang w:eastAsia="ru-RU"/>
                </w:rPr>
                <m:t>∙100</m:t>
              </m:r>
            </m:num>
            <m:den>
              <m:r>
                <w:rPr>
                  <w:rFonts w:ascii="Cambria Math" w:eastAsia="Times New Roman" w:hAnsi="Cambria Math" w:cs="Times New Roman"/>
                  <w:color w:val="000000"/>
                  <w:sz w:val="28"/>
                  <w:szCs w:val="28"/>
                  <w:lang w:eastAsia="ru-RU"/>
                </w:rPr>
                <m:t>4</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4.333∙</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3</m:t>
                  </m:r>
                </m:sup>
              </m:sSup>
              <m:r>
                <w:rPr>
                  <w:rFonts w:ascii="Cambria Math" w:eastAsia="Times New Roman" w:hAnsi="Cambria Math" w:cs="Times New Roman"/>
                  <w:color w:val="000000"/>
                  <w:sz w:val="28"/>
                  <w:szCs w:val="28"/>
                  <w:lang w:eastAsia="ru-RU"/>
                </w:rPr>
                <m:t>∙100</m:t>
              </m:r>
            </m:num>
            <m:den>
              <m:r>
                <w:rPr>
                  <w:rFonts w:ascii="Cambria Math" w:eastAsia="Times New Roman" w:hAnsi="Cambria Math" w:cs="Times New Roman"/>
                  <w:color w:val="000000"/>
                  <w:sz w:val="28"/>
                  <w:szCs w:val="28"/>
                  <w:lang w:eastAsia="ru-RU"/>
                </w:rPr>
                <m:t>4</m:t>
              </m:r>
            </m:den>
          </m:f>
          <m:r>
            <w:rPr>
              <w:rFonts w:ascii="Cambria Math" w:eastAsia="Times New Roman" w:hAnsi="Cambria Math" w:cs="Times New Roman"/>
              <w:color w:val="000000"/>
              <w:sz w:val="28"/>
              <w:szCs w:val="28"/>
              <w:lang w:eastAsia="ru-RU"/>
            </w:rPr>
            <m:t>=1.083∙</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5</m:t>
              </m:r>
            </m:sup>
          </m:sSup>
        </m:oMath>
      </m:oMathPara>
    </w:p>
    <w:p w:rsidR="00651794" w:rsidRPr="002207C8" w:rsidRDefault="00651794" w:rsidP="00A06C87">
      <w:pPr>
        <w:spacing w:after="0" w:line="360" w:lineRule="auto"/>
        <w:ind w:firstLine="567"/>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На одну регенерацію буде потрібно наступна кількість 4%-го регенераційного розчину,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4_м3</m:t>
                  </m:r>
                </m:sub>
              </m:sSub>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4_кг</m:t>
                      </m:r>
                    </m:sub>
                  </m:sSub>
                </m:sub>
              </m:sSub>
            </m:num>
            <m:den>
              <m:r>
                <w:rPr>
                  <w:rFonts w:ascii="Cambria Math" w:eastAsia="Times New Roman" w:hAnsi="Cambria Math" w:cs="Times New Roman"/>
                  <w:color w:val="000000"/>
                  <w:sz w:val="28"/>
                  <w:szCs w:val="28"/>
                  <w:lang w:eastAsia="ru-RU"/>
                </w:rPr>
                <m:t>ρ2</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1.083∙</m:t>
              </m:r>
              <m:sSup>
                <m:sSupPr>
                  <m:ctrlPr>
                    <w:rPr>
                      <w:rFonts w:ascii="Cambria Math" w:eastAsia="Times New Roman" w:hAnsi="Cambria Math" w:cs="Times New Roman"/>
                      <w:bCs/>
                      <w:i/>
                      <w:color w:val="000000"/>
                      <w:sz w:val="28"/>
                      <w:szCs w:val="28"/>
                      <w:lang w:eastAsia="ru-RU"/>
                    </w:rPr>
                  </m:ctrlPr>
                </m:sSupPr>
                <m:e>
                  <m:r>
                    <w:rPr>
                      <w:rFonts w:ascii="Cambria Math" w:eastAsia="Times New Roman" w:hAnsi="Cambria Math" w:cs="Times New Roman"/>
                      <w:color w:val="000000"/>
                      <w:sz w:val="28"/>
                      <w:szCs w:val="28"/>
                      <w:lang w:eastAsia="ru-RU"/>
                    </w:rPr>
                    <m:t>10</m:t>
                  </m:r>
                </m:e>
                <m:sup>
                  <m:r>
                    <w:rPr>
                      <w:rFonts w:ascii="Cambria Math" w:eastAsia="Times New Roman" w:hAnsi="Cambria Math" w:cs="Times New Roman"/>
                      <w:color w:val="000000"/>
                      <w:sz w:val="28"/>
                      <w:szCs w:val="28"/>
                      <w:lang w:eastAsia="ru-RU"/>
                    </w:rPr>
                    <m:t>5</m:t>
                  </m:r>
                </m:sup>
              </m:sSup>
            </m:num>
            <m:den>
              <m:r>
                <w:rPr>
                  <w:rFonts w:ascii="Cambria Math" w:eastAsia="Times New Roman" w:hAnsi="Cambria Math" w:cs="Times New Roman"/>
                  <w:color w:val="000000"/>
                  <w:sz w:val="28"/>
                  <w:szCs w:val="28"/>
                  <w:lang w:eastAsia="ru-RU"/>
                </w:rPr>
                <m:t>1043</m:t>
              </m:r>
            </m:den>
          </m:f>
          <m:r>
            <w:rPr>
              <w:rFonts w:ascii="Cambria Math" w:eastAsia="Times New Roman" w:hAnsi="Cambria Math" w:cs="Times New Roman"/>
              <w:color w:val="000000"/>
              <w:sz w:val="28"/>
              <w:szCs w:val="28"/>
              <w:lang w:eastAsia="ru-RU"/>
            </w:rPr>
            <m:t>=103.867</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Кількість води на приготування регенераційного розчину,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H2O</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4_м3</m:t>
                  </m:r>
                </m:sub>
              </m:sSub>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42</m:t>
                      </m:r>
                    </m:e>
                    <m:sub>
                      <m:r>
                        <w:rPr>
                          <w:rFonts w:ascii="Cambria Math" w:eastAsia="Times New Roman" w:hAnsi="Cambria Math" w:cs="Times New Roman"/>
                          <w:color w:val="000000"/>
                          <w:sz w:val="28"/>
                          <w:szCs w:val="28"/>
                          <w:lang w:eastAsia="ru-RU"/>
                        </w:rPr>
                        <m:t>м3</m:t>
                      </m:r>
                    </m:sub>
                  </m:sSub>
                </m:sub>
              </m:sSub>
            </m:sub>
          </m:sSub>
          <m:r>
            <w:rPr>
              <w:rFonts w:ascii="Cambria Math" w:eastAsia="Times New Roman" w:hAnsi="Cambria Math" w:cs="Times New Roman"/>
              <w:color w:val="000000"/>
              <w:sz w:val="28"/>
              <w:szCs w:val="28"/>
              <w:lang w:eastAsia="ru-RU"/>
            </w:rPr>
            <m:t>=103.867-2.991=100.876</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Тривалість пропуску регенераційного розчину, год.:</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1</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σ</m:t>
                  </m:r>
                </m:e>
                <m:sub>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NaOH</m:t>
                      </m:r>
                    </m:e>
                    <m:sub>
                      <m:r>
                        <w:rPr>
                          <w:rFonts w:ascii="Cambria Math" w:eastAsia="Times New Roman" w:hAnsi="Cambria Math" w:cs="Times New Roman"/>
                          <w:color w:val="000000"/>
                          <w:sz w:val="28"/>
                          <w:szCs w:val="28"/>
                          <w:lang w:eastAsia="ru-RU"/>
                        </w:rPr>
                        <m:t>4_м3</m:t>
                      </m:r>
                    </m:sub>
                  </m:sSub>
                </m:sub>
              </m:sSub>
            </m:num>
            <m:den>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1</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103.867</m:t>
              </m:r>
            </m:num>
            <m:den>
              <m:r>
                <w:rPr>
                  <w:rFonts w:ascii="Cambria Math" w:eastAsia="Times New Roman" w:hAnsi="Cambria Math" w:cs="Times New Roman"/>
                  <w:color w:val="000000"/>
                  <w:sz w:val="28"/>
                  <w:szCs w:val="28"/>
                  <w:lang w:eastAsia="ru-RU"/>
                </w:rPr>
                <m:t>9.1∙5</m:t>
              </m:r>
            </m:den>
          </m:f>
          <m:r>
            <w:rPr>
              <w:rFonts w:ascii="Cambria Math" w:eastAsia="Times New Roman" w:hAnsi="Cambria Math" w:cs="Times New Roman"/>
              <w:color w:val="000000"/>
              <w:sz w:val="28"/>
              <w:szCs w:val="28"/>
              <w:lang w:eastAsia="ru-RU"/>
            </w:rPr>
            <m:t>=2.283,</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1</m:t>
            </m:r>
          </m:sub>
        </m:sSub>
      </m:oMath>
      <w:r w:rsidRPr="002207C8">
        <w:rPr>
          <w:rFonts w:ascii="Times New Roman" w:eastAsia="Times New Roman" w:hAnsi="Times New Roman" w:cs="Times New Roman"/>
          <w:bCs/>
          <w:color w:val="000000"/>
          <w:sz w:val="28"/>
          <w:szCs w:val="28"/>
          <w:lang w:eastAsia="ru-RU"/>
        </w:rPr>
        <w:t xml:space="preserve">– швидкість регенераційного потоку, м/год. </w:t>
      </w:r>
      <w:r w:rsidR="008A1E58" w:rsidRPr="002207C8">
        <w:rPr>
          <w:rFonts w:ascii="Times New Roman" w:eastAsia="Times New Roman" w:hAnsi="Times New Roman" w:cs="Times New Roman"/>
          <w:bCs/>
          <w:color w:val="000000"/>
          <w:sz w:val="28"/>
          <w:szCs w:val="28"/>
          <w:lang w:eastAsia="ru-RU"/>
        </w:rPr>
        <w:br/>
      </w:r>
      <w:r w:rsidRPr="002207C8">
        <w:rPr>
          <w:rFonts w:ascii="Times New Roman" w:eastAsia="Times New Roman" w:hAnsi="Times New Roman" w:cs="Times New Roman"/>
          <w:bCs/>
          <w:color w:val="000000"/>
          <w:sz w:val="28"/>
          <w:szCs w:val="28"/>
          <w:lang w:eastAsia="ru-RU"/>
        </w:rPr>
        <w:t xml:space="preserve">Приймаємо, що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1</m:t>
            </m:r>
          </m:sub>
        </m:sSub>
        <m:r>
          <w:rPr>
            <w:rFonts w:ascii="Cambria Math" w:eastAsia="Times New Roman" w:hAnsi="Cambria Math" w:cs="Times New Roman"/>
            <w:color w:val="000000"/>
            <w:sz w:val="28"/>
            <w:szCs w:val="28"/>
            <w:lang w:eastAsia="ru-RU"/>
          </w:rPr>
          <m:t>=5.</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води на відмивання при питомій витраті води,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відм</m:t>
              </m:r>
            </m:sub>
          </m:sSub>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h</m:t>
              </m:r>
            </m:e>
            <m:sub>
              <m:r>
                <w:rPr>
                  <w:rFonts w:ascii="Cambria Math" w:eastAsia="Times New Roman" w:hAnsi="Cambria Math" w:cs="Times New Roman"/>
                  <w:color w:val="000000"/>
                  <w:sz w:val="28"/>
                  <w:szCs w:val="28"/>
                  <w:lang w:eastAsia="ru-RU"/>
                </w:rPr>
                <m:t>ш</m:t>
              </m:r>
            </m:sub>
          </m:sSub>
          <m:r>
            <w:rPr>
              <w:rFonts w:ascii="Cambria Math" w:eastAsia="Times New Roman" w:hAnsi="Cambria Math" w:cs="Times New Roman"/>
              <w:color w:val="000000"/>
              <w:sz w:val="28"/>
              <w:szCs w:val="28"/>
              <w:lang w:eastAsia="ru-RU"/>
            </w:rPr>
            <m:t>∙a=9.1∙2.5∙8=182</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Тривалість відмивання, год.:</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відм</m:t>
                  </m:r>
                </m:sub>
              </m:sSub>
            </m:num>
            <m:den>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2</m:t>
                  </m:r>
                </m:sub>
              </m:sSub>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182</m:t>
              </m:r>
            </m:num>
            <m:den>
              <m:r>
                <w:rPr>
                  <w:rFonts w:ascii="Cambria Math" w:eastAsia="Times New Roman" w:hAnsi="Cambria Math" w:cs="Times New Roman"/>
                  <w:color w:val="000000"/>
                  <w:sz w:val="28"/>
                  <w:szCs w:val="28"/>
                  <w:lang w:eastAsia="ru-RU"/>
                </w:rPr>
                <m:t>9.1∙5</m:t>
              </m:r>
            </m:den>
          </m:f>
          <m:r>
            <w:rPr>
              <w:rFonts w:ascii="Cambria Math" w:eastAsia="Times New Roman" w:hAnsi="Cambria Math" w:cs="Times New Roman"/>
              <w:color w:val="000000"/>
              <w:sz w:val="28"/>
              <w:szCs w:val="28"/>
              <w:lang w:eastAsia="ru-RU"/>
            </w:rPr>
            <m:t>=2,</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2</m:t>
            </m:r>
          </m:sub>
        </m:sSub>
      </m:oMath>
      <w:r w:rsidRPr="002207C8">
        <w:rPr>
          <w:rFonts w:ascii="Times New Roman" w:eastAsia="Times New Roman" w:hAnsi="Times New Roman" w:cs="Times New Roman"/>
          <w:bCs/>
          <w:color w:val="000000"/>
          <w:sz w:val="28"/>
          <w:szCs w:val="28"/>
          <w:lang w:eastAsia="ru-RU"/>
        </w:rPr>
        <w:t xml:space="preserve">– швидкість відмивочного потоку, м/год. Приймаємо, що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ω</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=5.</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Приймаємо, що час розпушення рівний </w:t>
      </w:r>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=10 хв.</m:t>
        </m:r>
      </m:oMath>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Витрата води на розпушення,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w:t>
      </w:r>
    </w:p>
    <w:p w:rsidR="00651794" w:rsidRPr="002207C8" w:rsidRDefault="00B61018" w:rsidP="00651794">
      <w:pPr>
        <w:spacing w:after="0" w:line="360" w:lineRule="auto"/>
        <w:ind w:firstLine="720"/>
        <w:jc w:val="both"/>
        <w:rPr>
          <w:rFonts w:ascii="Times New Roman" w:eastAsia="Times New Roman" w:hAnsi="Times New Roman" w:cs="Times New Roman"/>
          <w:bCs/>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 xml:space="preserve">розп </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F∙</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3</m:t>
                  </m:r>
                </m:sub>
              </m:sSub>
              <m:r>
                <w:rPr>
                  <w:rFonts w:ascii="Cambria Math" w:eastAsia="Times New Roman" w:hAnsi="Cambria Math" w:cs="Times New Roman"/>
                  <w:color w:val="000000"/>
                  <w:sz w:val="28"/>
                  <w:szCs w:val="28"/>
                  <w:lang w:eastAsia="ru-RU"/>
                </w:rPr>
                <m:t>∙i∙60</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9.1∙10∙3∙60</m:t>
              </m:r>
            </m:num>
            <m:den>
              <m:r>
                <w:rPr>
                  <w:rFonts w:ascii="Cambria Math" w:eastAsia="Times New Roman" w:hAnsi="Cambria Math" w:cs="Times New Roman"/>
                  <w:color w:val="000000"/>
                  <w:sz w:val="28"/>
                  <w:szCs w:val="28"/>
                  <w:lang w:eastAsia="ru-RU"/>
                </w:rPr>
                <m:t>1000</m:t>
              </m:r>
            </m:den>
          </m:f>
          <m:r>
            <w:rPr>
              <w:rFonts w:ascii="Cambria Math" w:eastAsia="Times New Roman" w:hAnsi="Cambria Math" w:cs="Times New Roman"/>
              <w:color w:val="000000"/>
              <w:sz w:val="28"/>
              <w:szCs w:val="28"/>
              <w:lang w:eastAsia="ru-RU"/>
            </w:rPr>
            <m:t>=16.38,</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 xml:space="preserve">де </w:t>
      </w:r>
      <m:oMath>
        <m:r>
          <w:rPr>
            <w:rFonts w:ascii="Cambria Math" w:eastAsia="Times New Roman" w:hAnsi="Cambria Math" w:cs="Times New Roman"/>
            <w:color w:val="000000"/>
            <w:sz w:val="28"/>
            <w:szCs w:val="28"/>
            <w:lang w:eastAsia="ru-RU"/>
          </w:rPr>
          <m:t>i</m:t>
        </m:r>
      </m:oMath>
      <w:r w:rsidRPr="002207C8">
        <w:rPr>
          <w:rFonts w:ascii="Times New Roman" w:eastAsia="Times New Roman" w:hAnsi="Times New Roman" w:cs="Times New Roman"/>
          <w:bCs/>
          <w:color w:val="000000"/>
          <w:sz w:val="28"/>
          <w:szCs w:val="28"/>
          <w:lang w:eastAsia="ru-RU"/>
        </w:rPr>
        <w:t xml:space="preserve"> – інтенсивність подачі води, л/(с·м)</w:t>
      </w:r>
      <w:r w:rsidRPr="002207C8">
        <w:rPr>
          <w:rFonts w:ascii="Times New Roman" w:eastAsia="Times New Roman" w:hAnsi="Times New Roman" w:cs="Times New Roman"/>
          <w:bCs/>
          <w:color w:val="000000"/>
          <w:sz w:val="28"/>
          <w:szCs w:val="28"/>
          <w:vertAlign w:val="superscript"/>
          <w:lang w:eastAsia="ru-RU"/>
        </w:rPr>
        <w:t>2</w:t>
      </w:r>
      <w:r w:rsidRPr="002207C8">
        <w:rPr>
          <w:rFonts w:ascii="Times New Roman" w:eastAsia="Times New Roman" w:hAnsi="Times New Roman" w:cs="Times New Roman"/>
          <w:bCs/>
          <w:color w:val="000000"/>
          <w:sz w:val="28"/>
          <w:szCs w:val="28"/>
          <w:lang w:eastAsia="ru-RU"/>
        </w:rPr>
        <w:t xml:space="preserve">. Приймаємо, що </w:t>
      </w:r>
      <m:oMath>
        <m:r>
          <w:rPr>
            <w:rFonts w:ascii="Cambria Math" w:eastAsia="Times New Roman" w:hAnsi="Cambria Math" w:cs="Times New Roman"/>
            <w:color w:val="000000"/>
            <w:sz w:val="28"/>
            <w:szCs w:val="28"/>
            <w:lang w:eastAsia="ru-RU"/>
          </w:rPr>
          <m:t>i=3.</m:t>
        </m:r>
      </m:oMath>
    </w:p>
    <w:p w:rsidR="00480477" w:rsidRPr="002207C8" w:rsidRDefault="00480477" w:rsidP="00651794">
      <w:pPr>
        <w:spacing w:after="0" w:line="360" w:lineRule="auto"/>
        <w:ind w:firstLine="720"/>
        <w:jc w:val="both"/>
        <w:rPr>
          <w:rFonts w:ascii="Times New Roman" w:eastAsia="Times New Roman" w:hAnsi="Times New Roman" w:cs="Times New Roman"/>
          <w:bCs/>
          <w:color w:val="000000"/>
          <w:sz w:val="28"/>
          <w:szCs w:val="28"/>
          <w:lang w:eastAsia="ru-RU"/>
        </w:rPr>
      </w:pP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lastRenderedPageBreak/>
        <w:t>Загальна тривалість регенерації, год.:</w:t>
      </w:r>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r>
            <w:rPr>
              <w:rFonts w:ascii="Cambria Math" w:eastAsia="Times New Roman" w:hAnsi="Cambria Math" w:cs="Times New Roman"/>
              <w:color w:val="000000"/>
              <w:sz w:val="28"/>
              <w:szCs w:val="28"/>
              <w:lang w:eastAsia="ru-RU"/>
            </w:rPr>
            <m:t>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1</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2</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t</m:t>
                  </m:r>
                </m:e>
                <m:sub>
                  <m:r>
                    <w:rPr>
                      <w:rFonts w:ascii="Cambria Math" w:eastAsia="Times New Roman" w:hAnsi="Cambria Math" w:cs="Times New Roman"/>
                      <w:color w:val="000000"/>
                      <w:sz w:val="28"/>
                      <w:szCs w:val="28"/>
                      <w:lang w:eastAsia="ru-RU"/>
                    </w:rPr>
                    <m:t>3</m:t>
                  </m:r>
                </m:sub>
              </m:sSub>
            </m:num>
            <m:den>
              <m:r>
                <w:rPr>
                  <w:rFonts w:ascii="Cambria Math" w:eastAsia="Times New Roman" w:hAnsi="Cambria Math" w:cs="Times New Roman"/>
                  <w:color w:val="000000"/>
                  <w:sz w:val="28"/>
                  <w:szCs w:val="28"/>
                  <w:lang w:eastAsia="ru-RU"/>
                </w:rPr>
                <m:t>60</m:t>
              </m:r>
            </m:den>
          </m:f>
          <m:r>
            <w:rPr>
              <w:rFonts w:ascii="Cambria Math" w:eastAsia="Times New Roman" w:hAnsi="Cambria Math" w:cs="Times New Roman"/>
              <w:color w:val="000000"/>
              <w:sz w:val="28"/>
              <w:szCs w:val="28"/>
              <w:lang w:eastAsia="ru-RU"/>
            </w:rPr>
            <m:t>=2.283+2+</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10</m:t>
              </m:r>
            </m:num>
            <m:den>
              <m:r>
                <w:rPr>
                  <w:rFonts w:ascii="Cambria Math" w:eastAsia="Times New Roman" w:hAnsi="Cambria Math" w:cs="Times New Roman"/>
                  <w:color w:val="000000"/>
                  <w:sz w:val="28"/>
                  <w:szCs w:val="28"/>
                  <w:lang w:eastAsia="ru-RU"/>
                </w:rPr>
                <m:t>60</m:t>
              </m:r>
            </m:den>
          </m:f>
          <m:r>
            <w:rPr>
              <w:rFonts w:ascii="Cambria Math" w:eastAsia="Times New Roman" w:hAnsi="Cambria Math" w:cs="Times New Roman"/>
              <w:color w:val="000000"/>
              <w:sz w:val="28"/>
              <w:szCs w:val="28"/>
              <w:lang w:eastAsia="ru-RU"/>
            </w:rPr>
            <m:t>=4.449</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Сумарна витрата води на власні нестатки,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/год.:</w:t>
      </w:r>
    </w:p>
    <w:p w:rsidR="00651794" w:rsidRPr="002207C8" w:rsidRDefault="00B61018" w:rsidP="00651794">
      <w:pPr>
        <w:spacing w:after="0" w:line="360" w:lineRule="auto"/>
        <w:ind w:firstLine="720"/>
        <w:jc w:val="both"/>
        <w:rPr>
          <w:rFonts w:ascii="Times New Roman" w:eastAsia="Times New Roman" w:hAnsi="Times New Roman" w:cs="Times New Roman"/>
          <w:bCs/>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Ʃ</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H2O</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відм</m:t>
              </m:r>
            </m:sub>
          </m:sSub>
          <m:r>
            <w:rPr>
              <w:rFonts w:ascii="Cambria Math" w:eastAsia="Times New Roman" w:hAnsi="Cambria Math" w:cs="Times New Roman"/>
              <w:color w:val="000000"/>
              <w:sz w:val="28"/>
              <w:szCs w:val="28"/>
              <w:lang w:eastAsia="ru-RU"/>
            </w:rPr>
            <m:t>+</m:t>
          </m:r>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 xml:space="preserve">розп </m:t>
              </m:r>
            </m:sub>
          </m:sSub>
          <m:r>
            <w:rPr>
              <w:rFonts w:ascii="Cambria Math" w:eastAsia="Times New Roman" w:hAnsi="Cambria Math" w:cs="Times New Roman"/>
              <w:color w:val="000000"/>
              <w:sz w:val="28"/>
              <w:szCs w:val="28"/>
              <w:lang w:eastAsia="ru-RU"/>
            </w:rPr>
            <m:t>=100.876+182+16.38=299.256</m:t>
          </m:r>
        </m:oMath>
      </m:oMathPara>
    </w:p>
    <w:p w:rsidR="00651794" w:rsidRPr="002207C8" w:rsidRDefault="00651794" w:rsidP="00651794">
      <w:pPr>
        <w:spacing w:after="0" w:line="360" w:lineRule="auto"/>
        <w:ind w:firstLine="720"/>
        <w:jc w:val="both"/>
        <w:rPr>
          <w:rFonts w:ascii="Times New Roman" w:eastAsia="Times New Roman" w:hAnsi="Times New Roman" w:cs="Times New Roman"/>
          <w:bCs/>
          <w:color w:val="000000"/>
          <w:sz w:val="28"/>
          <w:szCs w:val="28"/>
          <w:lang w:eastAsia="ru-RU"/>
        </w:rPr>
      </w:pPr>
      <w:r w:rsidRPr="002207C8">
        <w:rPr>
          <w:rFonts w:ascii="Times New Roman" w:eastAsia="Times New Roman" w:hAnsi="Times New Roman" w:cs="Times New Roman"/>
          <w:bCs/>
          <w:color w:val="000000"/>
          <w:sz w:val="28"/>
          <w:szCs w:val="28"/>
          <w:lang w:eastAsia="ru-RU"/>
        </w:rPr>
        <w:t>Годинна витрата води на власні нестатки, м</w:t>
      </w:r>
      <w:r w:rsidRPr="002207C8">
        <w:rPr>
          <w:rFonts w:ascii="Times New Roman" w:eastAsia="Times New Roman" w:hAnsi="Times New Roman" w:cs="Times New Roman"/>
          <w:bCs/>
          <w:color w:val="000000"/>
          <w:sz w:val="28"/>
          <w:szCs w:val="28"/>
          <w:vertAlign w:val="superscript"/>
          <w:lang w:eastAsia="ru-RU"/>
        </w:rPr>
        <w:t>3</w:t>
      </w:r>
      <w:r w:rsidRPr="002207C8">
        <w:rPr>
          <w:rFonts w:ascii="Times New Roman" w:eastAsia="Times New Roman" w:hAnsi="Times New Roman" w:cs="Times New Roman"/>
          <w:bCs/>
          <w:color w:val="000000"/>
          <w:sz w:val="28"/>
          <w:szCs w:val="28"/>
          <w:lang w:eastAsia="ru-RU"/>
        </w:rPr>
        <w:t>/год.:</w:t>
      </w:r>
    </w:p>
    <w:p w:rsidR="00A06C87" w:rsidRPr="002207C8" w:rsidRDefault="00B61018" w:rsidP="00D616E1">
      <w:pPr>
        <w:spacing w:after="0" w:line="360" w:lineRule="auto"/>
        <w:ind w:firstLine="720"/>
        <w:jc w:val="both"/>
        <w:rPr>
          <w:rFonts w:ascii="Times New Roman" w:eastAsia="Times New Roman" w:hAnsi="Times New Roman" w:cs="Times New Roman"/>
          <w:i/>
          <w:color w:val="000000"/>
          <w:sz w:val="28"/>
          <w:szCs w:val="28"/>
          <w:lang w:eastAsia="ru-RU"/>
        </w:rPr>
      </w:pPr>
      <m:oMathPara>
        <m:oMath>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Q</m:t>
              </m:r>
            </m:e>
            <m:sub>
              <m:r>
                <w:rPr>
                  <w:rFonts w:ascii="Cambria Math" w:eastAsia="Times New Roman" w:hAnsi="Cambria Math" w:cs="Times New Roman"/>
                  <w:color w:val="000000"/>
                  <w:sz w:val="28"/>
                  <w:szCs w:val="28"/>
                  <w:lang w:eastAsia="ru-RU"/>
                </w:rPr>
                <m:t>H2O</m:t>
              </m:r>
            </m:sub>
          </m:sSub>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sSub>
                <m:sSubPr>
                  <m:ctrlPr>
                    <w:rPr>
                      <w:rFonts w:ascii="Cambria Math" w:eastAsia="Times New Roman" w:hAnsi="Cambria Math" w:cs="Times New Roman"/>
                      <w:bCs/>
                      <w:i/>
                      <w:color w:val="000000"/>
                      <w:sz w:val="28"/>
                      <w:szCs w:val="28"/>
                      <w:lang w:eastAsia="ru-RU"/>
                    </w:rPr>
                  </m:ctrlPr>
                </m:sSubPr>
                <m:e>
                  <m:r>
                    <w:rPr>
                      <w:rFonts w:ascii="Cambria Math" w:eastAsia="Times New Roman" w:hAnsi="Cambria Math" w:cs="Times New Roman"/>
                      <w:color w:val="000000"/>
                      <w:sz w:val="28"/>
                      <w:szCs w:val="28"/>
                      <w:lang w:eastAsia="ru-RU"/>
                    </w:rPr>
                    <m:t>V</m:t>
                  </m:r>
                </m:e>
                <m:sub>
                  <m:r>
                    <w:rPr>
                      <w:rFonts w:ascii="Cambria Math" w:eastAsia="Times New Roman" w:hAnsi="Cambria Math" w:cs="Times New Roman"/>
                      <w:color w:val="000000"/>
                      <w:sz w:val="28"/>
                      <w:szCs w:val="28"/>
                      <w:lang w:eastAsia="ru-RU"/>
                    </w:rPr>
                    <m:t>Ʃ</m:t>
                  </m:r>
                </m:sub>
              </m:sSub>
              <m:r>
                <w:rPr>
                  <w:rFonts w:ascii="Cambria Math" w:eastAsia="Times New Roman" w:hAnsi="Cambria Math" w:cs="Times New Roman"/>
                  <w:color w:val="000000"/>
                  <w:sz w:val="28"/>
                  <w:szCs w:val="28"/>
                  <w:lang w:eastAsia="ru-RU"/>
                </w:rPr>
                <m:t>∙m</m:t>
              </m:r>
            </m:num>
            <m:den>
              <m:r>
                <w:rPr>
                  <w:rFonts w:ascii="Cambria Math" w:eastAsia="Times New Roman" w:hAnsi="Cambria Math" w:cs="Times New Roman"/>
                  <w:color w:val="000000"/>
                  <w:sz w:val="28"/>
                  <w:szCs w:val="28"/>
                  <w:lang w:eastAsia="ru-RU"/>
                </w:rPr>
                <m:t>24</m:t>
              </m:r>
            </m:den>
          </m:f>
          <m:r>
            <w:rPr>
              <w:rFonts w:ascii="Cambria Math" w:eastAsia="Times New Roman" w:hAnsi="Cambria Math" w:cs="Times New Roman"/>
              <w:color w:val="000000"/>
              <w:sz w:val="28"/>
              <w:szCs w:val="28"/>
              <w:lang w:eastAsia="ru-RU"/>
            </w:rPr>
            <m:t>=</m:t>
          </m:r>
          <m:f>
            <m:fPr>
              <m:ctrlPr>
                <w:rPr>
                  <w:rFonts w:ascii="Cambria Math" w:eastAsia="Times New Roman" w:hAnsi="Cambria Math" w:cs="Times New Roman"/>
                  <w:bCs/>
                  <w:i/>
                  <w:color w:val="000000"/>
                  <w:sz w:val="28"/>
                  <w:szCs w:val="28"/>
                  <w:lang w:eastAsia="ru-RU"/>
                </w:rPr>
              </m:ctrlPr>
            </m:fPr>
            <m:num>
              <m:r>
                <w:rPr>
                  <w:rFonts w:ascii="Cambria Math" w:eastAsia="Times New Roman" w:hAnsi="Cambria Math" w:cs="Times New Roman"/>
                  <w:color w:val="000000"/>
                  <w:sz w:val="28"/>
                  <w:szCs w:val="28"/>
                  <w:lang w:eastAsia="ru-RU"/>
                </w:rPr>
                <m:t>299.256∙1</m:t>
              </m:r>
            </m:num>
            <m:den>
              <m:r>
                <w:rPr>
                  <w:rFonts w:ascii="Cambria Math" w:eastAsia="Times New Roman" w:hAnsi="Cambria Math" w:cs="Times New Roman"/>
                  <w:color w:val="000000"/>
                  <w:sz w:val="28"/>
                  <w:szCs w:val="28"/>
                  <w:lang w:eastAsia="ru-RU"/>
                </w:rPr>
                <m:t>24</m:t>
              </m:r>
            </m:den>
          </m:f>
          <m:r>
            <w:rPr>
              <w:rFonts w:ascii="Cambria Math" w:eastAsia="Times New Roman" w:hAnsi="Cambria Math" w:cs="Times New Roman"/>
              <w:color w:val="000000"/>
              <w:sz w:val="28"/>
              <w:szCs w:val="28"/>
              <w:lang w:eastAsia="ru-RU"/>
            </w:rPr>
            <m:t>=9.866</m:t>
          </m:r>
        </m:oMath>
      </m:oMathPara>
    </w:p>
    <w:p w:rsidR="00F7225D" w:rsidRPr="002207C8" w:rsidRDefault="00F7225D" w:rsidP="00D616E1">
      <w:pPr>
        <w:spacing w:after="0" w:line="360" w:lineRule="auto"/>
        <w:ind w:firstLine="720"/>
        <w:jc w:val="both"/>
        <w:rPr>
          <w:rFonts w:ascii="Times New Roman" w:eastAsia="Times New Roman" w:hAnsi="Times New Roman" w:cs="Times New Roman"/>
          <w:bCs/>
          <w:i/>
          <w:color w:val="000000"/>
          <w:sz w:val="28"/>
          <w:szCs w:val="28"/>
          <w:lang w:eastAsia="ru-RU"/>
        </w:rPr>
      </w:pPr>
    </w:p>
    <w:p w:rsidR="002E5419" w:rsidRPr="002207C8" w:rsidRDefault="002E5419" w:rsidP="00A06C87">
      <w:pPr>
        <w:pStyle w:val="2"/>
        <w:rPr>
          <w:lang w:eastAsia="ru-RU"/>
        </w:rPr>
      </w:pPr>
      <w:bookmarkStart w:id="36" w:name="_Toc74049991"/>
      <w:r w:rsidRPr="002207C8">
        <w:rPr>
          <w:lang w:eastAsia="ru-RU"/>
        </w:rPr>
        <w:t>3.</w:t>
      </w:r>
      <w:r w:rsidR="00651794" w:rsidRPr="002207C8">
        <w:rPr>
          <w:lang w:eastAsia="ru-RU"/>
        </w:rPr>
        <w:t>3</w:t>
      </w:r>
      <w:r w:rsidRPr="002207C8">
        <w:rPr>
          <w:lang w:eastAsia="ru-RU"/>
        </w:rPr>
        <w:t xml:space="preserve"> Математичне моделювання іонообмінного фільтру</w:t>
      </w:r>
      <w:bookmarkEnd w:id="36"/>
    </w:p>
    <w:p w:rsidR="002E5419" w:rsidRPr="002207C8" w:rsidRDefault="002E5419" w:rsidP="00F8474C">
      <w:pPr>
        <w:spacing w:after="0" w:line="360" w:lineRule="auto"/>
        <w:ind w:firstLine="720"/>
        <w:jc w:val="both"/>
        <w:rPr>
          <w:rFonts w:ascii="Times New Roman" w:eastAsia="Times New Roman" w:hAnsi="Times New Roman" w:cs="Times New Roman"/>
          <w:b/>
          <w:bCs/>
          <w:iCs/>
          <w:color w:val="000000"/>
          <w:sz w:val="28"/>
          <w:szCs w:val="28"/>
          <w:lang w:eastAsia="ru-RU"/>
        </w:rPr>
      </w:pPr>
    </w:p>
    <w:p w:rsidR="0017571B" w:rsidRPr="002207C8" w:rsidRDefault="000F08C2"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xml:space="preserve">Для того, щоб </w:t>
      </w:r>
      <w:r w:rsidR="00CC4344" w:rsidRPr="002207C8">
        <w:rPr>
          <w:rFonts w:ascii="Times New Roman" w:eastAsia="Times New Roman" w:hAnsi="Times New Roman" w:cs="Times New Roman"/>
          <w:color w:val="000000"/>
          <w:sz w:val="28"/>
          <w:szCs w:val="28"/>
          <w:lang w:eastAsia="ru-RU"/>
        </w:rPr>
        <w:t>виконати</w:t>
      </w:r>
      <w:r w:rsidRPr="002207C8">
        <w:rPr>
          <w:rFonts w:ascii="Times New Roman" w:eastAsia="Times New Roman" w:hAnsi="Times New Roman" w:cs="Times New Roman"/>
          <w:color w:val="000000"/>
          <w:sz w:val="28"/>
          <w:szCs w:val="28"/>
          <w:lang w:eastAsia="ru-RU"/>
        </w:rPr>
        <w:t xml:space="preserve"> проектний розрахунок іонообмінного апарату, потрібно розробити математичну модель. Такий метод є досить сучасним, та ефективним при роботі з такими об’єктами. Процес моделювання вимагає розробку моделі, за певних умов, які будуть доводити її адекватність, для подальшого дослідження такої моделі та перенос результатів на реальний об’єкт.</w:t>
      </w:r>
      <w:r w:rsidR="00DA510B" w:rsidRPr="002207C8">
        <w:rPr>
          <w:rFonts w:ascii="Times New Roman" w:eastAsia="Times New Roman" w:hAnsi="Times New Roman" w:cs="Times New Roman"/>
          <w:color w:val="000000"/>
          <w:sz w:val="28"/>
          <w:szCs w:val="28"/>
          <w:lang w:eastAsia="ru-RU"/>
        </w:rPr>
        <w:t xml:space="preserve"> Модель описується сукупністю рівнянь, формул, нерівностей та їх систем, тощо. Вони мають характеризувати дану реальну систему виходячи з початкових умов, зовнішніх факторів, часу або інших параметрів.</w:t>
      </w:r>
    </w:p>
    <w:p w:rsidR="008A1E58" w:rsidRPr="002207C8" w:rsidRDefault="00DA510B" w:rsidP="00D616E1">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xml:space="preserve">В роботі під об’єктом моделювання розуміють іонообмінний фільтр, який використовується для видалення неорганічних забруднень із хімічних стічних вод. Розглянутий </w:t>
      </w:r>
      <w:r w:rsidRPr="002207C8">
        <w:rPr>
          <w:rFonts w:ascii="Times New Roman" w:hAnsi="Times New Roman" w:cs="Times New Roman"/>
          <w:sz w:val="28"/>
          <w:szCs w:val="28"/>
        </w:rPr>
        <w:t>іонообмінний</w:t>
      </w:r>
      <w:r w:rsidRPr="002207C8">
        <w:rPr>
          <w:rFonts w:ascii="Times New Roman" w:eastAsia="Times New Roman" w:hAnsi="Times New Roman" w:cs="Times New Roman"/>
          <w:color w:val="000000"/>
          <w:sz w:val="28"/>
          <w:szCs w:val="28"/>
          <w:lang w:eastAsia="ru-RU"/>
        </w:rPr>
        <w:t xml:space="preserve"> фільтр </w:t>
      </w:r>
      <w:r w:rsidRPr="002207C8">
        <w:rPr>
          <w:rFonts w:ascii="Times New Roman" w:hAnsi="Times New Roman" w:cs="Times New Roman"/>
          <w:sz w:val="28"/>
          <w:szCs w:val="28"/>
        </w:rPr>
        <w:t xml:space="preserve">– </w:t>
      </w:r>
      <w:r w:rsidRPr="002207C8">
        <w:rPr>
          <w:rFonts w:ascii="Times New Roman" w:eastAsia="Times New Roman" w:hAnsi="Times New Roman" w:cs="Times New Roman"/>
          <w:color w:val="000000"/>
          <w:sz w:val="28"/>
          <w:szCs w:val="28"/>
          <w:lang w:eastAsia="ru-RU"/>
        </w:rPr>
        <w:t xml:space="preserve">це фактично вертикальна колонна, заповнена твердим шаром </w:t>
      </w:r>
      <w:proofErr w:type="spellStart"/>
      <w:r w:rsidRPr="002207C8">
        <w:rPr>
          <w:rFonts w:ascii="Times New Roman" w:eastAsia="Times New Roman" w:hAnsi="Times New Roman" w:cs="Times New Roman"/>
          <w:color w:val="000000"/>
          <w:sz w:val="28"/>
          <w:szCs w:val="28"/>
          <w:lang w:eastAsia="ru-RU"/>
        </w:rPr>
        <w:t>катіоніту</w:t>
      </w:r>
      <w:proofErr w:type="spellEnd"/>
      <w:r w:rsidRPr="002207C8">
        <w:rPr>
          <w:rFonts w:ascii="Times New Roman" w:hAnsi="Times New Roman" w:cs="Times New Roman"/>
          <w:sz w:val="28"/>
          <w:szCs w:val="28"/>
        </w:rPr>
        <w:t xml:space="preserve"> </w:t>
      </w:r>
      <w:r w:rsidRPr="002207C8">
        <w:rPr>
          <w:rFonts w:ascii="Times New Roman" w:eastAsia="Times New Roman" w:hAnsi="Times New Roman" w:cs="Times New Roman"/>
          <w:color w:val="000000"/>
          <w:sz w:val="28"/>
          <w:szCs w:val="28"/>
          <w:lang w:eastAsia="ru-RU"/>
        </w:rPr>
        <w:t>для поглинання катіонів або аніоніту,</w:t>
      </w:r>
      <w:r w:rsidRPr="002207C8">
        <w:rPr>
          <w:rFonts w:ascii="Times New Roman" w:hAnsi="Times New Roman" w:cs="Times New Roman"/>
          <w:sz w:val="28"/>
          <w:szCs w:val="28"/>
        </w:rPr>
        <w:t xml:space="preserve"> </w:t>
      </w:r>
      <w:r w:rsidRPr="002207C8">
        <w:rPr>
          <w:rFonts w:ascii="Times New Roman" w:eastAsia="Times New Roman" w:hAnsi="Times New Roman" w:cs="Times New Roman"/>
          <w:color w:val="000000"/>
          <w:sz w:val="28"/>
          <w:szCs w:val="28"/>
          <w:lang w:eastAsia="ru-RU"/>
        </w:rPr>
        <w:t xml:space="preserve">для поглинання аніонів. Іонообмін може здійснюватися за прямоточною </w:t>
      </w:r>
      <w:r w:rsidR="0040053A" w:rsidRPr="002207C8">
        <w:rPr>
          <w:rFonts w:ascii="Times New Roman" w:eastAsia="Times New Roman" w:hAnsi="Times New Roman" w:cs="Times New Roman"/>
          <w:color w:val="000000"/>
          <w:sz w:val="28"/>
          <w:szCs w:val="28"/>
          <w:lang w:eastAsia="ru-RU"/>
        </w:rPr>
        <w:t>схемою</w:t>
      </w:r>
      <w:r w:rsidRPr="002207C8">
        <w:rPr>
          <w:rFonts w:ascii="Times New Roman" w:eastAsia="Times New Roman" w:hAnsi="Times New Roman" w:cs="Times New Roman"/>
          <w:color w:val="000000"/>
          <w:sz w:val="28"/>
          <w:szCs w:val="28"/>
          <w:lang w:eastAsia="ru-RU"/>
        </w:rPr>
        <w:t xml:space="preserve"> або в </w:t>
      </w:r>
      <w:r w:rsidR="0040053A" w:rsidRPr="002207C8">
        <w:rPr>
          <w:rFonts w:ascii="Times New Roman" w:eastAsia="Times New Roman" w:hAnsi="Times New Roman" w:cs="Times New Roman"/>
          <w:color w:val="000000"/>
          <w:sz w:val="28"/>
          <w:szCs w:val="28"/>
          <w:lang w:eastAsia="ru-RU"/>
        </w:rPr>
        <w:t>протетичним</w:t>
      </w:r>
      <w:r w:rsidRPr="002207C8">
        <w:rPr>
          <w:rFonts w:ascii="Times New Roman" w:eastAsia="Times New Roman" w:hAnsi="Times New Roman" w:cs="Times New Roman"/>
          <w:color w:val="000000"/>
          <w:sz w:val="28"/>
          <w:szCs w:val="28"/>
          <w:lang w:eastAsia="ru-RU"/>
        </w:rPr>
        <w:t xml:space="preserve"> шляхом надходження </w:t>
      </w:r>
      <w:r w:rsidR="0040053A" w:rsidRPr="002207C8">
        <w:rPr>
          <w:rFonts w:ascii="Times New Roman" w:eastAsia="Times New Roman" w:hAnsi="Times New Roman" w:cs="Times New Roman"/>
          <w:color w:val="000000"/>
          <w:sz w:val="28"/>
          <w:szCs w:val="28"/>
          <w:lang w:eastAsia="ru-RU"/>
        </w:rPr>
        <w:t>рідини.</w:t>
      </w:r>
    </w:p>
    <w:p w:rsidR="0040053A" w:rsidRPr="002207C8" w:rsidRDefault="0040053A"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Успішне математичне моделювання складається з трьох взаємопов'язаних пунктів:</w:t>
      </w:r>
    </w:p>
    <w:p w:rsidR="0040053A" w:rsidRPr="002207C8" w:rsidRDefault="0040053A" w:rsidP="002207C8">
      <w:pPr>
        <w:pStyle w:val="a9"/>
        <w:numPr>
          <w:ilvl w:val="0"/>
          <w:numId w:val="11"/>
        </w:numPr>
        <w:spacing w:after="0" w:line="360" w:lineRule="auto"/>
        <w:ind w:left="426"/>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створення математичного опису об’єкта дослідження;</w:t>
      </w:r>
    </w:p>
    <w:p w:rsidR="0040053A" w:rsidRDefault="0040053A" w:rsidP="002207C8">
      <w:pPr>
        <w:pStyle w:val="a9"/>
        <w:numPr>
          <w:ilvl w:val="0"/>
          <w:numId w:val="11"/>
        </w:numPr>
        <w:spacing w:after="0" w:line="360" w:lineRule="auto"/>
        <w:ind w:left="426"/>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вибір методу розв’язування системи рівнянь математичного опису та його реалізація;</w:t>
      </w:r>
    </w:p>
    <w:p w:rsidR="002207C8" w:rsidRPr="002207C8" w:rsidRDefault="002207C8" w:rsidP="002207C8">
      <w:pPr>
        <w:pStyle w:val="a9"/>
        <w:spacing w:after="0" w:line="360" w:lineRule="auto"/>
        <w:ind w:left="426"/>
        <w:jc w:val="both"/>
        <w:rPr>
          <w:rFonts w:ascii="Times New Roman" w:eastAsia="Times New Roman" w:hAnsi="Times New Roman" w:cs="Times New Roman"/>
          <w:color w:val="000000"/>
          <w:sz w:val="28"/>
          <w:szCs w:val="28"/>
          <w:lang w:eastAsia="ru-RU"/>
        </w:rPr>
      </w:pPr>
    </w:p>
    <w:p w:rsidR="0040053A" w:rsidRPr="002207C8" w:rsidRDefault="0040053A" w:rsidP="002207C8">
      <w:pPr>
        <w:pStyle w:val="a9"/>
        <w:numPr>
          <w:ilvl w:val="0"/>
          <w:numId w:val="11"/>
        </w:numPr>
        <w:spacing w:after="0" w:line="360" w:lineRule="auto"/>
        <w:ind w:left="426"/>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lastRenderedPageBreak/>
        <w:t>визначення адекватності обраної моделі.</w:t>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Математична модель  іонообміну описується такими рівняннями:</w:t>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процес переведення речовини в рідку фазу (воду)</w:t>
      </w:r>
    </w:p>
    <w:p w:rsidR="002E5419" w:rsidRPr="002207C8" w:rsidRDefault="00B61018" w:rsidP="00F8474C">
      <w:pPr>
        <w:spacing w:after="0" w:line="360" w:lineRule="auto"/>
        <w:ind w:left="720" w:firstLine="720"/>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l1</m:t>
            </m:r>
          </m:sub>
        </m:sSub>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c</m:t>
            </m:r>
          </m:num>
          <m:den>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r>
          <w:rPr>
            <w:rFonts w:ascii="Cambria Math" w:hAnsi="Cambria Math" w:cs="Times New Roman"/>
            <w:sz w:val="28"/>
            <w:szCs w:val="28"/>
          </w:rPr>
          <m:t>-u</m:t>
        </m:r>
        <m:f>
          <m:fPr>
            <m:ctrlPr>
              <w:rPr>
                <w:rFonts w:ascii="Cambria Math" w:hAnsi="Cambria Math" w:cs="Times New Roman"/>
                <w:i/>
                <w:sz w:val="28"/>
                <w:szCs w:val="28"/>
              </w:rPr>
            </m:ctrlPr>
          </m:fPr>
          <m:num>
            <m:r>
              <w:rPr>
                <w:rFonts w:ascii="Cambria Math" w:hAnsi="Cambria Math" w:cs="Times New Roman"/>
                <w:sz w:val="28"/>
                <w:szCs w:val="28"/>
              </w:rPr>
              <m:t>∂c</m:t>
            </m:r>
          </m:num>
          <m:den>
            <m:r>
              <w:rPr>
                <w:rFonts w:ascii="Cambria Math" w:hAnsi="Cambria Math" w:cs="Times New Roman"/>
                <w:sz w:val="28"/>
                <w:szCs w:val="28"/>
              </w:rPr>
              <m:t>∂x</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(c-</m:t>
        </m:r>
        <m:sSup>
          <m:sSupPr>
            <m:ctrlPr>
              <w:rPr>
                <w:rFonts w:ascii="Cambria Math" w:hAnsi="Cambria Math" w:cs="Times New Roman"/>
                <w:i/>
                <w:sz w:val="28"/>
                <w:szCs w:val="28"/>
              </w:rPr>
            </m:ctrlPr>
          </m:sSupPr>
          <m:e>
            <m:r>
              <w:rPr>
                <w:rFonts w:ascii="Cambria Math" w:hAnsi="Cambria Math" w:cs="Times New Roman"/>
                <w:sz w:val="28"/>
                <w:szCs w:val="28"/>
              </w:rPr>
              <m:t>c</m:t>
            </m:r>
          </m:e>
          <m:sup>
            <m:r>
              <w:rPr>
                <w:rFonts w:ascii="Cambria Math" w:hAnsi="Cambria Math" w:cs="Times New Roman"/>
                <w:sz w:val="28"/>
                <w:szCs w:val="28"/>
              </w:rPr>
              <m:t>*</m:t>
            </m:r>
          </m:sup>
        </m:sSup>
        <m:r>
          <w:rPr>
            <w:rFonts w:ascii="Cambria Math" w:hAnsi="Cambria Math" w:cs="Times New Roman"/>
            <w:sz w:val="28"/>
            <w:szCs w:val="28"/>
          </w:rPr>
          <m:t>)=ε</m:t>
        </m:r>
        <m:f>
          <m:fPr>
            <m:ctrlPr>
              <w:rPr>
                <w:rFonts w:ascii="Cambria Math" w:hAnsi="Cambria Math" w:cs="Times New Roman"/>
                <w:i/>
                <w:sz w:val="28"/>
                <w:szCs w:val="28"/>
              </w:rPr>
            </m:ctrlPr>
          </m:fPr>
          <m:num>
            <m:r>
              <w:rPr>
                <w:rFonts w:ascii="Cambria Math" w:hAnsi="Cambria Math" w:cs="Times New Roman"/>
                <w:sz w:val="28"/>
                <w:szCs w:val="28"/>
              </w:rPr>
              <m:t>∂c</m:t>
            </m:r>
          </m:num>
          <m:den>
            <m:r>
              <w:rPr>
                <w:rFonts w:ascii="Cambria Math" w:hAnsi="Cambria Math" w:cs="Times New Roman"/>
                <w:sz w:val="28"/>
                <w:szCs w:val="28"/>
              </w:rPr>
              <m:t>∂t</m:t>
            </m:r>
          </m:den>
        </m:f>
      </m:oMath>
      <w:r w:rsidR="002E5419" w:rsidRPr="002207C8">
        <w:rPr>
          <w:rFonts w:ascii="Times New Roman" w:hAnsi="Times New Roman" w:cs="Times New Roman"/>
          <w:sz w:val="28"/>
          <w:szCs w:val="28"/>
        </w:rPr>
        <w:t xml:space="preserve"> </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t>(3.</w:t>
      </w:r>
      <w:r w:rsidR="008A1E58" w:rsidRPr="002207C8">
        <w:rPr>
          <w:rFonts w:ascii="Times New Roman" w:hAnsi="Times New Roman" w:cs="Times New Roman"/>
          <w:sz w:val="28"/>
          <w:szCs w:val="28"/>
        </w:rPr>
        <w:t>4</w:t>
      </w:r>
      <w:r w:rsidR="002E5419" w:rsidRPr="002207C8">
        <w:rPr>
          <w:rFonts w:ascii="Times New Roman" w:hAnsi="Times New Roman" w:cs="Times New Roman"/>
          <w:sz w:val="28"/>
          <w:szCs w:val="28"/>
        </w:rPr>
        <w:t>)</w:t>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процес переведення речовини в тверду фазу (іоніт)</w:t>
      </w:r>
    </w:p>
    <w:p w:rsidR="002E5419" w:rsidRPr="002207C8" w:rsidRDefault="00B61018" w:rsidP="00F8474C">
      <w:pPr>
        <w:spacing w:after="0" w:line="360" w:lineRule="auto"/>
        <w:ind w:left="720" w:firstLine="720"/>
        <w:jc w:val="right"/>
        <w:rPr>
          <w:rFonts w:ascii="Times New Roman" w:eastAsia="Times New Roman" w:hAnsi="Times New Roman" w:cs="Times New Roman"/>
          <w:color w:val="000000"/>
          <w:sz w:val="28"/>
          <w:szCs w:val="28"/>
          <w:lang w:eastAsia="ru-RU"/>
        </w:rPr>
      </w:pP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a</m:t>
            </m:r>
          </m:num>
          <m:den>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(c-</m:t>
        </m:r>
        <m:sSup>
          <m:sSupPr>
            <m:ctrlPr>
              <w:rPr>
                <w:rFonts w:ascii="Cambria Math" w:hAnsi="Cambria Math" w:cs="Times New Roman"/>
                <w:i/>
                <w:sz w:val="28"/>
                <w:szCs w:val="28"/>
              </w:rPr>
            </m:ctrlPr>
          </m:sSupPr>
          <m:e>
            <m:r>
              <w:rPr>
                <w:rFonts w:ascii="Cambria Math" w:hAnsi="Cambria Math" w:cs="Times New Roman"/>
                <w:sz w:val="28"/>
                <w:szCs w:val="28"/>
              </w:rPr>
              <m:t>c</m:t>
            </m:r>
          </m:e>
          <m:sup>
            <m:r>
              <w:rPr>
                <w:rFonts w:ascii="Cambria Math" w:hAnsi="Cambria Math" w:cs="Times New Roman"/>
                <w:sz w:val="28"/>
                <w:szCs w:val="28"/>
              </w:rPr>
              <m:t>*</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1-ε</m:t>
            </m:r>
          </m:num>
          <m:den>
            <m:r>
              <w:rPr>
                <w:rFonts w:ascii="Cambria Math" w:hAnsi="Cambria Math" w:cs="Times New Roman"/>
                <w:sz w:val="28"/>
                <w:szCs w:val="28"/>
              </w:rPr>
              <m:t>ε</m:t>
            </m:r>
          </m:den>
        </m:f>
        <m:f>
          <m:fPr>
            <m:ctrlPr>
              <w:rPr>
                <w:rFonts w:ascii="Cambria Math" w:hAnsi="Cambria Math" w:cs="Times New Roman"/>
                <w:i/>
                <w:sz w:val="28"/>
                <w:szCs w:val="28"/>
              </w:rPr>
            </m:ctrlPr>
          </m:fPr>
          <m:num>
            <m:r>
              <w:rPr>
                <w:rFonts w:ascii="Cambria Math" w:hAnsi="Cambria Math" w:cs="Times New Roman"/>
                <w:sz w:val="28"/>
                <w:szCs w:val="28"/>
              </w:rPr>
              <m:t>∂a</m:t>
            </m:r>
          </m:num>
          <m:den>
            <m:r>
              <w:rPr>
                <w:rFonts w:ascii="Cambria Math" w:hAnsi="Cambria Math" w:cs="Times New Roman"/>
                <w:sz w:val="28"/>
                <w:szCs w:val="28"/>
              </w:rPr>
              <m:t>∂t</m:t>
            </m:r>
          </m:den>
        </m:f>
      </m:oMath>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t xml:space="preserve"> (3.</w:t>
      </w:r>
      <w:r w:rsidR="008A1E58" w:rsidRPr="002207C8">
        <w:rPr>
          <w:rFonts w:ascii="Times New Roman" w:hAnsi="Times New Roman" w:cs="Times New Roman"/>
          <w:sz w:val="28"/>
          <w:szCs w:val="28"/>
        </w:rPr>
        <w:t>5</w:t>
      </w:r>
      <w:r w:rsidR="002E5419" w:rsidRPr="002207C8">
        <w:rPr>
          <w:rFonts w:ascii="Times New Roman" w:hAnsi="Times New Roman" w:cs="Times New Roman"/>
          <w:sz w:val="28"/>
          <w:szCs w:val="28"/>
        </w:rPr>
        <w:t>)</w:t>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xml:space="preserve">• рівновага в системі (ізотерма </w:t>
      </w:r>
      <w:proofErr w:type="spellStart"/>
      <w:r w:rsidRPr="002207C8">
        <w:rPr>
          <w:rFonts w:ascii="Times New Roman" w:eastAsia="Times New Roman" w:hAnsi="Times New Roman" w:cs="Times New Roman"/>
          <w:color w:val="000000"/>
          <w:sz w:val="28"/>
          <w:szCs w:val="28"/>
          <w:lang w:eastAsia="ru-RU"/>
        </w:rPr>
        <w:t>Нікольського</w:t>
      </w:r>
      <w:proofErr w:type="spellEnd"/>
      <w:r w:rsidRPr="002207C8">
        <w:rPr>
          <w:rFonts w:ascii="Times New Roman" w:eastAsia="Times New Roman" w:hAnsi="Times New Roman" w:cs="Times New Roman"/>
          <w:color w:val="000000"/>
          <w:sz w:val="28"/>
          <w:szCs w:val="28"/>
          <w:lang w:eastAsia="ru-RU"/>
        </w:rPr>
        <w:t>)</w:t>
      </w:r>
    </w:p>
    <w:p w:rsidR="002E5419" w:rsidRPr="002207C8" w:rsidRDefault="00B61018" w:rsidP="00F8474C">
      <w:pPr>
        <w:spacing w:after="0" w:line="360" w:lineRule="auto"/>
        <w:jc w:val="right"/>
        <w:rPr>
          <w:rFonts w:ascii="Times New Roman" w:hAnsi="Times New Roman" w:cs="Times New Roman"/>
          <w:sz w:val="28"/>
          <w:szCs w:val="28"/>
        </w:rPr>
      </w:pPr>
      <m:oMath>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m:t>
                </m:r>
              </m:sub>
              <m:sup>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i</m:t>
                    </m:r>
                  </m:sub>
                </m:sSub>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j</m:t>
                </m:r>
              </m:sub>
              <m:sup>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j</m:t>
                    </m:r>
                  </m:sub>
                </m:sSub>
              </m:sup>
            </m:sSubSup>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ij</m:t>
            </m:r>
          </m:sub>
        </m:sSub>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i</m:t>
                    </m:r>
                  </m:sub>
                </m:sSub>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j</m:t>
                </m:r>
              </m:sub>
              <m:sup>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j</m:t>
                    </m:r>
                  </m:sub>
                </m:sSub>
              </m:sup>
            </m:sSubSup>
          </m:den>
        </m:f>
      </m:oMath>
      <w:r w:rsidR="002E5419" w:rsidRPr="002207C8">
        <w:rPr>
          <w:rFonts w:ascii="Times New Roman" w:hAnsi="Times New Roman" w:cs="Times New Roman"/>
          <w:sz w:val="28"/>
          <w:szCs w:val="28"/>
        </w:rPr>
        <w:t xml:space="preserve"> </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t>(3.</w:t>
      </w:r>
      <w:r w:rsidR="008A1E58" w:rsidRPr="002207C8">
        <w:rPr>
          <w:rFonts w:ascii="Times New Roman" w:hAnsi="Times New Roman" w:cs="Times New Roman"/>
          <w:sz w:val="28"/>
          <w:szCs w:val="28"/>
        </w:rPr>
        <w:t>6</w:t>
      </w:r>
      <w:r w:rsidR="002E5419" w:rsidRPr="002207C8">
        <w:rPr>
          <w:rFonts w:ascii="Times New Roman" w:hAnsi="Times New Roman" w:cs="Times New Roman"/>
          <w:sz w:val="28"/>
          <w:szCs w:val="28"/>
        </w:rPr>
        <w:t>)</w:t>
      </w:r>
    </w:p>
    <w:p w:rsidR="002E5419" w:rsidRPr="002207C8" w:rsidRDefault="002E5419" w:rsidP="00F8474C">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Для розв’язання системи рівнянь (1 - 3) додаються такі початкові та граничні умови для рідкої та твердої фаз:</w:t>
      </w:r>
    </w:p>
    <w:p w:rsidR="002E5419" w:rsidRPr="002207C8" w:rsidRDefault="002E5419" w:rsidP="00F8474C">
      <w:pPr>
        <w:spacing w:after="0" w:line="360" w:lineRule="auto"/>
        <w:jc w:val="right"/>
        <w:rPr>
          <w:rFonts w:ascii="Times New Roman" w:hAnsi="Times New Roman" w:cs="Times New Roman"/>
          <w:sz w:val="28"/>
          <w:szCs w:val="28"/>
        </w:rPr>
      </w:pPr>
      <w:r w:rsidRPr="002207C8">
        <w:rPr>
          <w:rFonts w:ascii="Times New Roman" w:hAnsi="Times New Roman" w:cs="Times New Roman"/>
          <w:sz w:val="28"/>
          <w:szCs w:val="28"/>
        </w:rPr>
        <w:t xml:space="preserve">при </w:t>
      </w:r>
      <w:r w:rsidRPr="002207C8">
        <w:rPr>
          <w:rFonts w:ascii="Times New Roman" w:hAnsi="Times New Roman" w:cs="Times New Roman"/>
          <w:i/>
          <w:sz w:val="28"/>
          <w:szCs w:val="28"/>
        </w:rPr>
        <w:t>х = 0</w:t>
      </w:r>
      <w:r w:rsidRPr="002207C8">
        <w:rPr>
          <w:rFonts w:ascii="Times New Roman" w:hAnsi="Times New Roman" w:cs="Times New Roman"/>
          <w:sz w:val="28"/>
          <w:szCs w:val="28"/>
        </w:rPr>
        <w:t xml:space="preserve"> : </w:t>
      </w: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l1</m:t>
            </m:r>
          </m:sub>
        </m:sSub>
        <m:f>
          <m:fPr>
            <m:ctrlPr>
              <w:rPr>
                <w:rFonts w:ascii="Cambria Math" w:hAnsi="Cambria Math" w:cs="Times New Roman"/>
                <w:i/>
                <w:sz w:val="28"/>
                <w:szCs w:val="28"/>
              </w:rPr>
            </m:ctrlPr>
          </m:fPr>
          <m:num>
            <m:r>
              <w:rPr>
                <w:rFonts w:ascii="Cambria Math" w:hAnsi="Cambria Math" w:cs="Times New Roman"/>
                <w:sz w:val="28"/>
                <w:szCs w:val="28"/>
              </w:rPr>
              <m:t>∂c</m:t>
            </m:r>
          </m:num>
          <m:den>
            <m:r>
              <w:rPr>
                <w:rFonts w:ascii="Cambria Math" w:hAnsi="Cambria Math" w:cs="Times New Roman"/>
                <w:sz w:val="28"/>
                <w:szCs w:val="28"/>
              </w:rPr>
              <m:t>∂x</m:t>
            </m:r>
          </m:den>
        </m:f>
        <m:r>
          <w:rPr>
            <w:rFonts w:ascii="Cambria Math" w:hAnsi="Cambria Math" w:cs="Times New Roman"/>
            <w:sz w:val="28"/>
            <w:szCs w:val="28"/>
          </w:rPr>
          <m:t>=u(c-</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r>
          <w:rPr>
            <w:rFonts w:ascii="Cambria Math" w:hAnsi="Cambria Math" w:cs="Times New Roman"/>
            <w:sz w:val="28"/>
            <w:szCs w:val="28"/>
          </w:rPr>
          <m:t>)</m:t>
        </m:r>
      </m:oMath>
      <w:r w:rsidRPr="002207C8">
        <w:rPr>
          <w:rFonts w:ascii="Times New Roman" w:hAnsi="Times New Roman" w:cs="Times New Roman"/>
          <w:sz w:val="28"/>
          <w:szCs w:val="28"/>
        </w:rPr>
        <w:t xml:space="preserve"> ; </w:t>
      </w: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f>
          <m:fPr>
            <m:ctrlPr>
              <w:rPr>
                <w:rFonts w:ascii="Cambria Math" w:hAnsi="Cambria Math" w:cs="Times New Roman"/>
                <w:i/>
                <w:sz w:val="28"/>
                <w:szCs w:val="28"/>
              </w:rPr>
            </m:ctrlPr>
          </m:fPr>
          <m:num>
            <m:r>
              <w:rPr>
                <w:rFonts w:ascii="Cambria Math" w:hAnsi="Cambria Math" w:cs="Times New Roman"/>
                <w:sz w:val="28"/>
                <w:szCs w:val="28"/>
              </w:rPr>
              <m:t>∂a</m:t>
            </m:r>
          </m:num>
          <m:den>
            <m:r>
              <w:rPr>
                <w:rFonts w:ascii="Cambria Math" w:hAnsi="Cambria Math" w:cs="Times New Roman"/>
                <w:sz w:val="28"/>
                <w:szCs w:val="28"/>
              </w:rPr>
              <m:t>∂x</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2</m:t>
            </m:r>
          </m:sub>
        </m:sSub>
        <m:r>
          <w:rPr>
            <w:rFonts w:ascii="Cambria Math" w:hAnsi="Cambria Math" w:cs="Times New Roman"/>
            <w:sz w:val="28"/>
            <w:szCs w:val="28"/>
          </w:rPr>
          <m:t>(a-</m:t>
        </m:r>
        <m:sSup>
          <m:sSupPr>
            <m:ctrlPr>
              <w:rPr>
                <w:rFonts w:ascii="Cambria Math" w:hAnsi="Cambria Math" w:cs="Times New Roman"/>
                <w:i/>
                <w:sz w:val="28"/>
                <w:szCs w:val="28"/>
              </w:rPr>
            </m:ctrlPr>
          </m:sSupPr>
          <m:e>
            <m:r>
              <w:rPr>
                <w:rFonts w:ascii="Cambria Math" w:hAnsi="Cambria Math" w:cs="Times New Roman"/>
                <w:sz w:val="28"/>
                <w:szCs w:val="28"/>
              </w:rPr>
              <m:t>a</m:t>
            </m:r>
          </m:e>
          <m:sup>
            <m:r>
              <w:rPr>
                <w:rFonts w:ascii="Cambria Math" w:hAnsi="Cambria Math" w:cs="Times New Roman"/>
                <w:sz w:val="28"/>
                <w:szCs w:val="28"/>
              </w:rPr>
              <m:t>*</m:t>
            </m:r>
          </m:sup>
        </m:sSup>
        <m:r>
          <w:rPr>
            <w:rFonts w:ascii="Cambria Math" w:hAnsi="Cambria Math" w:cs="Times New Roman"/>
            <w:sz w:val="28"/>
            <w:szCs w:val="28"/>
          </w:rPr>
          <m:t>)</m:t>
        </m:r>
      </m:oMath>
      <w:r w:rsidRPr="002207C8">
        <w:rPr>
          <w:rFonts w:ascii="Times New Roman" w:hAnsi="Times New Roman" w:cs="Times New Roman"/>
          <w:sz w:val="28"/>
          <w:szCs w:val="28"/>
        </w:rPr>
        <w:t xml:space="preserve">; </w:t>
      </w:r>
      <w:r w:rsidRPr="002207C8">
        <w:rPr>
          <w:rFonts w:ascii="Times New Roman" w:hAnsi="Times New Roman" w:cs="Times New Roman"/>
          <w:sz w:val="28"/>
          <w:szCs w:val="28"/>
        </w:rPr>
        <w:tab/>
      </w:r>
      <w:r w:rsidRPr="002207C8">
        <w:rPr>
          <w:rFonts w:ascii="Times New Roman" w:hAnsi="Times New Roman" w:cs="Times New Roman"/>
          <w:sz w:val="28"/>
          <w:szCs w:val="28"/>
        </w:rPr>
        <w:tab/>
        <w:t>(3.</w:t>
      </w:r>
      <w:r w:rsidR="008A1E58" w:rsidRPr="002207C8">
        <w:rPr>
          <w:rFonts w:ascii="Times New Roman" w:hAnsi="Times New Roman" w:cs="Times New Roman"/>
          <w:sz w:val="28"/>
          <w:szCs w:val="28"/>
        </w:rPr>
        <w:t>7</w:t>
      </w:r>
      <w:r w:rsidRPr="002207C8">
        <w:rPr>
          <w:rFonts w:ascii="Times New Roman" w:hAnsi="Times New Roman" w:cs="Times New Roman"/>
          <w:sz w:val="28"/>
          <w:szCs w:val="28"/>
        </w:rPr>
        <w:t>)</w:t>
      </w:r>
    </w:p>
    <w:p w:rsidR="002E5419" w:rsidRPr="002207C8" w:rsidRDefault="002E5419" w:rsidP="00F8474C">
      <w:pPr>
        <w:widowControl w:val="0"/>
        <w:spacing w:after="0" w:line="360" w:lineRule="auto"/>
        <w:jc w:val="right"/>
        <w:rPr>
          <w:rFonts w:ascii="Times New Roman" w:hAnsi="Times New Roman" w:cs="Times New Roman"/>
          <w:sz w:val="28"/>
          <w:szCs w:val="28"/>
        </w:rPr>
      </w:pPr>
      <w:r w:rsidRPr="002207C8">
        <w:rPr>
          <w:rFonts w:ascii="Times New Roman" w:hAnsi="Times New Roman" w:cs="Times New Roman"/>
          <w:sz w:val="28"/>
          <w:szCs w:val="28"/>
        </w:rPr>
        <w:t xml:space="preserve"> при </w:t>
      </w:r>
      <w:r w:rsidRPr="002207C8">
        <w:rPr>
          <w:rFonts w:ascii="Times New Roman" w:hAnsi="Times New Roman" w:cs="Times New Roman"/>
          <w:i/>
          <w:sz w:val="28"/>
          <w:szCs w:val="28"/>
        </w:rPr>
        <w:t>x = L</w:t>
      </w:r>
      <w:r w:rsidRPr="002207C8">
        <w:rPr>
          <w:rFonts w:ascii="Times New Roman" w:hAnsi="Times New Roman" w:cs="Times New Roman"/>
          <w:sz w:val="28"/>
          <w:szCs w:val="28"/>
        </w:rPr>
        <w:t xml:space="preserve"> : </w:t>
      </w:r>
      <m:oMath>
        <m:f>
          <m:fPr>
            <m:ctrlPr>
              <w:rPr>
                <w:rFonts w:ascii="Cambria Math" w:hAnsi="Cambria Math" w:cs="Times New Roman"/>
                <w:i/>
                <w:sz w:val="28"/>
                <w:szCs w:val="28"/>
              </w:rPr>
            </m:ctrlPr>
          </m:fPr>
          <m:num>
            <m:r>
              <w:rPr>
                <w:rFonts w:ascii="Cambria Math" w:hAnsi="Cambria Math" w:cs="Times New Roman"/>
                <w:sz w:val="28"/>
                <w:szCs w:val="28"/>
              </w:rPr>
              <m:t>∂c</m:t>
            </m:r>
          </m:num>
          <m:den>
            <m:r>
              <w:rPr>
                <w:rFonts w:ascii="Cambria Math" w:hAnsi="Cambria Math" w:cs="Times New Roman"/>
                <w:sz w:val="28"/>
                <w:szCs w:val="28"/>
              </w:rPr>
              <m:t>∂x</m:t>
            </m:r>
          </m:den>
        </m:f>
        <m:r>
          <w:rPr>
            <w:rFonts w:ascii="Cambria Math" w:hAnsi="Cambria Math" w:cs="Times New Roman"/>
            <w:sz w:val="28"/>
            <w:szCs w:val="28"/>
          </w:rPr>
          <m:t>=0</m:t>
        </m:r>
      </m:oMath>
      <w:r w:rsidRPr="002207C8">
        <w:rPr>
          <w:rFonts w:ascii="Times New Roman" w:hAnsi="Times New Roman" w:cs="Times New Roman"/>
          <w:sz w:val="28"/>
          <w:szCs w:val="28"/>
        </w:rPr>
        <w:t xml:space="preserve">; </w:t>
      </w:r>
      <m:oMath>
        <m:f>
          <m:fPr>
            <m:ctrlPr>
              <w:rPr>
                <w:rFonts w:ascii="Cambria Math" w:hAnsi="Cambria Math" w:cs="Times New Roman"/>
                <w:i/>
                <w:sz w:val="28"/>
                <w:szCs w:val="28"/>
              </w:rPr>
            </m:ctrlPr>
          </m:fPr>
          <m:num>
            <m:r>
              <w:rPr>
                <w:rFonts w:ascii="Cambria Math" w:hAnsi="Cambria Math" w:cs="Times New Roman"/>
                <w:sz w:val="28"/>
                <w:szCs w:val="28"/>
              </w:rPr>
              <m:t>∂a</m:t>
            </m:r>
          </m:num>
          <m:den>
            <m:r>
              <w:rPr>
                <w:rFonts w:ascii="Cambria Math" w:hAnsi="Cambria Math" w:cs="Times New Roman"/>
                <w:sz w:val="28"/>
                <w:szCs w:val="28"/>
              </w:rPr>
              <m:t>∂x</m:t>
            </m:r>
          </m:den>
        </m:f>
        <m:r>
          <w:rPr>
            <w:rFonts w:ascii="Cambria Math" w:hAnsi="Cambria Math" w:cs="Times New Roman"/>
            <w:sz w:val="28"/>
            <w:szCs w:val="28"/>
          </w:rPr>
          <m:t>=0</m:t>
        </m:r>
      </m:oMath>
      <w:r w:rsidRPr="002207C8">
        <w:rPr>
          <w:rFonts w:ascii="Times New Roman" w:hAnsi="Times New Roman" w:cs="Times New Roman"/>
          <w:sz w:val="28"/>
          <w:szCs w:val="28"/>
        </w:rPr>
        <w:t xml:space="preserve">; </w:t>
      </w:r>
      <w:r w:rsidRPr="002207C8">
        <w:rPr>
          <w:rFonts w:ascii="Times New Roman" w:hAnsi="Times New Roman" w:cs="Times New Roman"/>
          <w:sz w:val="28"/>
          <w:szCs w:val="28"/>
        </w:rPr>
        <w:tab/>
      </w:r>
      <w:r w:rsidRPr="002207C8">
        <w:rPr>
          <w:rFonts w:ascii="Times New Roman" w:hAnsi="Times New Roman" w:cs="Times New Roman"/>
          <w:sz w:val="28"/>
          <w:szCs w:val="28"/>
        </w:rPr>
        <w:tab/>
      </w:r>
      <w:r w:rsidRPr="002207C8">
        <w:rPr>
          <w:rFonts w:ascii="Times New Roman" w:hAnsi="Times New Roman" w:cs="Times New Roman"/>
          <w:sz w:val="28"/>
          <w:szCs w:val="28"/>
        </w:rPr>
        <w:tab/>
      </w:r>
      <w:r w:rsidRPr="002207C8">
        <w:rPr>
          <w:rFonts w:ascii="Times New Roman" w:hAnsi="Times New Roman" w:cs="Times New Roman"/>
          <w:sz w:val="28"/>
          <w:szCs w:val="28"/>
        </w:rPr>
        <w:tab/>
      </w:r>
      <w:r w:rsidRPr="002207C8">
        <w:rPr>
          <w:rFonts w:ascii="Times New Roman" w:hAnsi="Times New Roman" w:cs="Times New Roman"/>
          <w:sz w:val="28"/>
          <w:szCs w:val="28"/>
        </w:rPr>
        <w:tab/>
      </w:r>
      <w:r w:rsidRPr="002207C8">
        <w:rPr>
          <w:rFonts w:ascii="Times New Roman" w:hAnsi="Times New Roman" w:cs="Times New Roman"/>
          <w:sz w:val="28"/>
          <w:szCs w:val="28"/>
        </w:rPr>
        <w:tab/>
        <w:t xml:space="preserve"> (3.</w:t>
      </w:r>
      <w:r w:rsidR="008A1E58" w:rsidRPr="002207C8">
        <w:rPr>
          <w:rFonts w:ascii="Times New Roman" w:hAnsi="Times New Roman" w:cs="Times New Roman"/>
          <w:sz w:val="28"/>
          <w:szCs w:val="28"/>
        </w:rPr>
        <w:t>8</w:t>
      </w:r>
      <w:r w:rsidRPr="002207C8">
        <w:rPr>
          <w:rFonts w:ascii="Times New Roman" w:hAnsi="Times New Roman" w:cs="Times New Roman"/>
          <w:sz w:val="28"/>
          <w:szCs w:val="28"/>
        </w:rPr>
        <w:t>)</w:t>
      </w:r>
    </w:p>
    <w:p w:rsidR="002E5419" w:rsidRPr="002207C8" w:rsidRDefault="002E5419" w:rsidP="00F8474C">
      <w:pPr>
        <w:widowControl w:val="0"/>
        <w:spacing w:after="0" w:line="360" w:lineRule="auto"/>
        <w:jc w:val="right"/>
        <w:rPr>
          <w:rFonts w:ascii="Times New Roman" w:hAnsi="Times New Roman" w:cs="Times New Roman"/>
          <w:sz w:val="28"/>
          <w:szCs w:val="28"/>
        </w:rPr>
      </w:pPr>
      <w:r w:rsidRPr="002207C8">
        <w:rPr>
          <w:rFonts w:ascii="Times New Roman" w:hAnsi="Times New Roman" w:cs="Times New Roman"/>
          <w:sz w:val="28"/>
          <w:szCs w:val="28"/>
        </w:rPr>
        <w:t xml:space="preserve"> при </w:t>
      </w:r>
      <w:r w:rsidRPr="002207C8">
        <w:rPr>
          <w:rFonts w:ascii="Times New Roman" w:hAnsi="Times New Roman" w:cs="Times New Roman"/>
          <w:i/>
          <w:sz w:val="28"/>
          <w:szCs w:val="28"/>
        </w:rPr>
        <w:t xml:space="preserve">t = 0 : </w:t>
      </w:r>
      <m:oMath>
        <m:r>
          <w:rPr>
            <w:rFonts w:ascii="Cambria Math" w:hAnsi="Cambria Math" w:cs="Times New Roman"/>
            <w:sz w:val="28"/>
            <w:szCs w:val="28"/>
          </w:rPr>
          <m:t>c=</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вх</m:t>
            </m:r>
          </m:sub>
        </m:sSub>
      </m:oMath>
      <w:r w:rsidRPr="002207C8">
        <w:rPr>
          <w:rFonts w:ascii="Times New Roman" w:hAnsi="Times New Roman" w:cs="Times New Roman"/>
          <w:i/>
          <w:sz w:val="28"/>
          <w:szCs w:val="28"/>
        </w:rPr>
        <w:t xml:space="preserve">; </w:t>
      </w:r>
      <m:oMath>
        <m:r>
          <w:rPr>
            <w:rFonts w:ascii="Cambria Math" w:hAnsi="Cambria Math" w:cs="Times New Roman"/>
            <w:sz w:val="28"/>
            <w:szCs w:val="28"/>
          </w:rPr>
          <m:t>a=</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=0</m:t>
        </m:r>
      </m:oMath>
      <w:r w:rsidRPr="002207C8">
        <w:rPr>
          <w:rFonts w:ascii="Times New Roman" w:hAnsi="Times New Roman" w:cs="Times New Roman"/>
          <w:i/>
          <w:sz w:val="28"/>
          <w:szCs w:val="28"/>
        </w:rPr>
        <w:t>;</w:t>
      </w:r>
      <w:r w:rsidRPr="002207C8">
        <w:rPr>
          <w:rFonts w:ascii="Times New Roman" w:hAnsi="Times New Roman" w:cs="Times New Roman"/>
          <w:i/>
          <w:sz w:val="28"/>
          <w:szCs w:val="28"/>
        </w:rPr>
        <w:tab/>
      </w:r>
      <w:r w:rsidRPr="002207C8">
        <w:rPr>
          <w:rFonts w:ascii="Times New Roman" w:hAnsi="Times New Roman" w:cs="Times New Roman"/>
          <w:i/>
          <w:sz w:val="28"/>
          <w:szCs w:val="28"/>
        </w:rPr>
        <w:tab/>
      </w:r>
      <w:r w:rsidRPr="002207C8">
        <w:rPr>
          <w:rFonts w:ascii="Times New Roman" w:hAnsi="Times New Roman" w:cs="Times New Roman"/>
          <w:i/>
          <w:sz w:val="28"/>
          <w:szCs w:val="28"/>
        </w:rPr>
        <w:tab/>
      </w:r>
      <w:r w:rsidRPr="002207C8">
        <w:rPr>
          <w:rFonts w:ascii="Times New Roman" w:hAnsi="Times New Roman" w:cs="Times New Roman"/>
          <w:i/>
          <w:sz w:val="28"/>
          <w:szCs w:val="28"/>
        </w:rPr>
        <w:tab/>
      </w:r>
      <w:r w:rsidRPr="002207C8">
        <w:rPr>
          <w:rFonts w:ascii="Times New Roman" w:hAnsi="Times New Roman" w:cs="Times New Roman"/>
          <w:sz w:val="28"/>
          <w:szCs w:val="28"/>
        </w:rPr>
        <w:t xml:space="preserve"> (3.</w:t>
      </w:r>
      <w:r w:rsidR="008A1E58" w:rsidRPr="002207C8">
        <w:rPr>
          <w:rFonts w:ascii="Times New Roman" w:hAnsi="Times New Roman" w:cs="Times New Roman"/>
          <w:sz w:val="28"/>
          <w:szCs w:val="28"/>
        </w:rPr>
        <w:t>9</w:t>
      </w:r>
      <w:r w:rsidRPr="002207C8">
        <w:rPr>
          <w:rFonts w:ascii="Times New Roman" w:hAnsi="Times New Roman" w:cs="Times New Roman"/>
          <w:sz w:val="28"/>
          <w:szCs w:val="28"/>
        </w:rPr>
        <w:t>)</w:t>
      </w:r>
    </w:p>
    <w:p w:rsidR="002E5419" w:rsidRPr="002207C8" w:rsidRDefault="002E5419" w:rsidP="00F8474C">
      <w:pPr>
        <w:widowControl w:val="0"/>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Нижче приведені використані такі умовні позначення:</w:t>
      </w:r>
    </w:p>
    <w:p w:rsidR="002E5419" w:rsidRPr="002207C8" w:rsidRDefault="002E5419"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AA – динамічна обмінна ємність іоніту, </w:t>
      </w:r>
      <w:proofErr w:type="spellStart"/>
      <w:r w:rsidRPr="002207C8">
        <w:rPr>
          <w:rFonts w:ascii="Times New Roman" w:hAnsi="Times New Roman" w:cs="Times New Roman"/>
          <w:sz w:val="28"/>
          <w:szCs w:val="28"/>
        </w:rPr>
        <w:t>мг-екв</w:t>
      </w:r>
      <w:proofErr w:type="spellEnd"/>
      <w:r w:rsidRPr="002207C8">
        <w:rPr>
          <w:rFonts w:ascii="Times New Roman" w:hAnsi="Times New Roman" w:cs="Times New Roman"/>
          <w:sz w:val="28"/>
          <w:szCs w:val="28"/>
        </w:rPr>
        <w:t>/</w:t>
      </w:r>
      <w:proofErr w:type="spellStart"/>
      <w:r w:rsidRPr="002207C8">
        <w:rPr>
          <w:rFonts w:ascii="Times New Roman" w:hAnsi="Times New Roman" w:cs="Times New Roman"/>
          <w:sz w:val="28"/>
          <w:szCs w:val="28"/>
        </w:rPr>
        <w:t>мл</w:t>
      </w:r>
      <w:proofErr w:type="spellEnd"/>
      <w:r w:rsidRPr="002207C8">
        <w:rPr>
          <w:rFonts w:ascii="Times New Roman" w:hAnsi="Times New Roman" w:cs="Times New Roman"/>
          <w:sz w:val="28"/>
          <w:szCs w:val="28"/>
        </w:rPr>
        <w:t>;D</w:t>
      </w:r>
      <w:r w:rsidRPr="002207C8">
        <w:rPr>
          <w:rFonts w:ascii="Times New Roman" w:hAnsi="Times New Roman" w:cs="Times New Roman"/>
          <w:sz w:val="28"/>
          <w:szCs w:val="28"/>
          <w:vertAlign w:val="subscript"/>
        </w:rPr>
        <w:t>l1</w:t>
      </w:r>
      <w:r w:rsidRPr="002207C8">
        <w:rPr>
          <w:rFonts w:ascii="Times New Roman" w:hAnsi="Times New Roman" w:cs="Times New Roman"/>
          <w:sz w:val="28"/>
          <w:szCs w:val="28"/>
        </w:rPr>
        <w:t xml:space="preserve"> – ефективний коефіцієнт подовжньої дифузії у рідкій фазі, м</w:t>
      </w:r>
      <w:r w:rsidRPr="002207C8">
        <w:rPr>
          <w:rFonts w:ascii="Times New Roman" w:hAnsi="Times New Roman" w:cs="Times New Roman"/>
          <w:sz w:val="28"/>
          <w:szCs w:val="28"/>
          <w:vertAlign w:val="superscript"/>
        </w:rPr>
        <w:t>2</w:t>
      </w:r>
      <w:r w:rsidRPr="002207C8">
        <w:rPr>
          <w:rFonts w:ascii="Times New Roman" w:hAnsi="Times New Roman" w:cs="Times New Roman"/>
          <w:sz w:val="28"/>
          <w:szCs w:val="28"/>
        </w:rPr>
        <w:t>/</w:t>
      </w:r>
      <w:proofErr w:type="spellStart"/>
      <w:r w:rsidRPr="002207C8">
        <w:rPr>
          <w:rFonts w:ascii="Times New Roman" w:hAnsi="Times New Roman" w:cs="Times New Roman"/>
          <w:sz w:val="28"/>
          <w:szCs w:val="28"/>
        </w:rPr>
        <w:t>год</w:t>
      </w:r>
      <w:proofErr w:type="spellEnd"/>
      <w:r w:rsidRPr="002207C8">
        <w:rPr>
          <w:rFonts w:ascii="Times New Roman" w:hAnsi="Times New Roman" w:cs="Times New Roman"/>
          <w:sz w:val="28"/>
          <w:szCs w:val="28"/>
        </w:rPr>
        <w:t>;D</w:t>
      </w:r>
      <w:r w:rsidRPr="002207C8">
        <w:rPr>
          <w:rFonts w:ascii="Times New Roman" w:hAnsi="Times New Roman" w:cs="Times New Roman"/>
          <w:sz w:val="28"/>
          <w:szCs w:val="28"/>
          <w:vertAlign w:val="subscript"/>
        </w:rPr>
        <w:t>2</w:t>
      </w:r>
      <w:r w:rsidRPr="002207C8">
        <w:rPr>
          <w:rFonts w:ascii="Times New Roman" w:hAnsi="Times New Roman" w:cs="Times New Roman"/>
          <w:sz w:val="28"/>
          <w:szCs w:val="28"/>
        </w:rPr>
        <w:t xml:space="preserve"> – ефективний коефіцієнт дифузії домішок у пористому середовищі, м</w:t>
      </w:r>
      <w:r w:rsidRPr="002207C8">
        <w:rPr>
          <w:rFonts w:ascii="Times New Roman" w:hAnsi="Times New Roman" w:cs="Times New Roman"/>
          <w:sz w:val="28"/>
          <w:szCs w:val="28"/>
          <w:vertAlign w:val="superscript"/>
        </w:rPr>
        <w:t>2</w:t>
      </w:r>
      <w:r w:rsidRPr="002207C8">
        <w:rPr>
          <w:rFonts w:ascii="Times New Roman" w:hAnsi="Times New Roman" w:cs="Times New Roman"/>
          <w:sz w:val="28"/>
          <w:szCs w:val="28"/>
        </w:rPr>
        <w:t>/</w:t>
      </w:r>
      <w:proofErr w:type="spellStart"/>
      <w:r w:rsidRPr="002207C8">
        <w:rPr>
          <w:rFonts w:ascii="Times New Roman" w:hAnsi="Times New Roman" w:cs="Times New Roman"/>
          <w:sz w:val="28"/>
          <w:szCs w:val="28"/>
        </w:rPr>
        <w:t>год</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proofErr w:type="spellStart"/>
      <w:r w:rsidRPr="002207C8">
        <w:rPr>
          <w:rFonts w:ascii="Times New Roman" w:hAnsi="Times New Roman" w:cs="Times New Roman"/>
          <w:iCs/>
          <w:sz w:val="28"/>
          <w:szCs w:val="28"/>
        </w:rPr>
        <w:t>D</w:t>
      </w:r>
      <w:r w:rsidRPr="002207C8">
        <w:rPr>
          <w:rFonts w:ascii="Times New Roman" w:hAnsi="Times New Roman" w:cs="Times New Roman"/>
          <w:iCs/>
          <w:sz w:val="28"/>
          <w:szCs w:val="28"/>
          <w:vertAlign w:val="subscript"/>
        </w:rPr>
        <w:t>р</w:t>
      </w:r>
      <w:proofErr w:type="spellEnd"/>
      <w:r w:rsidRPr="002207C8">
        <w:rPr>
          <w:rFonts w:ascii="Times New Roman" w:hAnsi="Times New Roman" w:cs="Times New Roman"/>
          <w:iCs/>
          <w:sz w:val="28"/>
          <w:szCs w:val="28"/>
        </w:rPr>
        <w:t xml:space="preserve"> – молекулярний коефіцієнт дифузії у рідкій фазі, м</w:t>
      </w:r>
      <w:r w:rsidRPr="002207C8">
        <w:rPr>
          <w:rFonts w:ascii="Times New Roman" w:hAnsi="Times New Roman" w:cs="Times New Roman"/>
          <w:iCs/>
          <w:sz w:val="28"/>
          <w:szCs w:val="28"/>
          <w:vertAlign w:val="superscript"/>
        </w:rPr>
        <w:t>2</w:t>
      </w:r>
      <w:r w:rsidRPr="002207C8">
        <w:rPr>
          <w:rFonts w:ascii="Times New Roman" w:hAnsi="Times New Roman" w:cs="Times New Roman"/>
          <w:iCs/>
          <w:sz w:val="28"/>
          <w:szCs w:val="28"/>
        </w:rPr>
        <w:t>/</w:t>
      </w:r>
      <w:proofErr w:type="spellStart"/>
      <w:r w:rsidRPr="002207C8">
        <w:rPr>
          <w:rFonts w:ascii="Times New Roman" w:hAnsi="Times New Roman" w:cs="Times New Roman"/>
          <w:iCs/>
          <w:sz w:val="28"/>
          <w:szCs w:val="28"/>
        </w:rPr>
        <w:t>год</w:t>
      </w:r>
      <w:proofErr w:type="spellEnd"/>
      <w:r w:rsidRPr="002207C8">
        <w:rPr>
          <w:rFonts w:ascii="Times New Roman" w:hAnsi="Times New Roman" w:cs="Times New Roman"/>
          <w:iCs/>
          <w:sz w:val="28"/>
          <w:szCs w:val="28"/>
        </w:rPr>
        <w:t>;</w:t>
      </w:r>
      <w:r w:rsidR="008A1E58" w:rsidRPr="002207C8">
        <w:rPr>
          <w:rFonts w:ascii="Times New Roman" w:hAnsi="Times New Roman" w:cs="Times New Roman"/>
          <w:iCs/>
          <w:sz w:val="28"/>
          <w:szCs w:val="28"/>
        </w:rPr>
        <w:t xml:space="preserve"> </w:t>
      </w:r>
      <w:proofErr w:type="spellStart"/>
      <w:r w:rsidRPr="002207C8">
        <w:rPr>
          <w:rFonts w:ascii="Times New Roman" w:hAnsi="Times New Roman" w:cs="Times New Roman"/>
          <w:iCs/>
          <w:sz w:val="28"/>
          <w:szCs w:val="28"/>
        </w:rPr>
        <w:t>Nu</w:t>
      </w:r>
      <w:proofErr w:type="spellEnd"/>
      <w:r w:rsidRPr="002207C8">
        <w:rPr>
          <w:rFonts w:ascii="Times New Roman" w:hAnsi="Times New Roman" w:cs="Times New Roman"/>
          <w:sz w:val="28"/>
          <w:szCs w:val="28"/>
        </w:rPr>
        <w:t xml:space="preserve"> – критерій </w:t>
      </w:r>
      <w:proofErr w:type="spellStart"/>
      <w:r w:rsidRPr="002207C8">
        <w:rPr>
          <w:rFonts w:ascii="Times New Roman" w:hAnsi="Times New Roman" w:cs="Times New Roman"/>
          <w:sz w:val="28"/>
          <w:szCs w:val="28"/>
        </w:rPr>
        <w:t>Нусельта</w:t>
      </w:r>
      <w:proofErr w:type="spellEnd"/>
      <w:r w:rsidRPr="002207C8">
        <w:rPr>
          <w:rFonts w:ascii="Times New Roman" w:hAnsi="Times New Roman" w:cs="Times New Roman"/>
          <w:sz w:val="28"/>
          <w:szCs w:val="28"/>
        </w:rPr>
        <w:t>;</w:t>
      </w:r>
      <w:r w:rsidRPr="002207C8">
        <w:rPr>
          <w:rFonts w:ascii="Times New Roman" w:hAnsi="Times New Roman" w:cs="Times New Roman"/>
          <w:sz w:val="28"/>
          <w:szCs w:val="28"/>
        </w:rPr>
        <w:tab/>
      </w:r>
      <w:proofErr w:type="spellStart"/>
      <w:r w:rsidRPr="002207C8">
        <w:rPr>
          <w:rFonts w:ascii="Times New Roman" w:hAnsi="Times New Roman" w:cs="Times New Roman"/>
          <w:iCs/>
          <w:sz w:val="28"/>
          <w:szCs w:val="28"/>
        </w:rPr>
        <w:t>Nu</w:t>
      </w:r>
      <w:r w:rsidRPr="002207C8">
        <w:rPr>
          <w:rFonts w:ascii="Times New Roman" w:hAnsi="Times New Roman" w:cs="Times New Roman"/>
          <w:iCs/>
          <w:sz w:val="28"/>
          <w:szCs w:val="28"/>
          <w:vertAlign w:val="subscript"/>
        </w:rPr>
        <w:t>е</w:t>
      </w:r>
      <w:proofErr w:type="spellEnd"/>
      <w:r w:rsidRPr="002207C8">
        <w:rPr>
          <w:rFonts w:ascii="Times New Roman" w:hAnsi="Times New Roman" w:cs="Times New Roman"/>
          <w:sz w:val="28"/>
          <w:szCs w:val="28"/>
        </w:rPr>
        <w:t xml:space="preserve"> – ефективний критерій </w:t>
      </w:r>
      <w:proofErr w:type="spellStart"/>
      <w:r w:rsidRPr="002207C8">
        <w:rPr>
          <w:rFonts w:ascii="Times New Roman" w:hAnsi="Times New Roman" w:cs="Times New Roman"/>
          <w:sz w:val="28"/>
          <w:szCs w:val="28"/>
        </w:rPr>
        <w:t>Нус</w:t>
      </w:r>
      <w:r w:rsidR="008A1E58" w:rsidRPr="002207C8">
        <w:rPr>
          <w:rFonts w:ascii="Times New Roman" w:hAnsi="Times New Roman" w:cs="Times New Roman"/>
          <w:sz w:val="28"/>
          <w:szCs w:val="28"/>
        </w:rPr>
        <w:t>с</w:t>
      </w:r>
      <w:r w:rsidRPr="002207C8">
        <w:rPr>
          <w:rFonts w:ascii="Times New Roman" w:hAnsi="Times New Roman" w:cs="Times New Roman"/>
          <w:sz w:val="28"/>
          <w:szCs w:val="28"/>
        </w:rPr>
        <w:t>ельта</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K</w:t>
      </w:r>
      <w:r w:rsidRPr="002207C8">
        <w:rPr>
          <w:rFonts w:ascii="Times New Roman" w:hAnsi="Times New Roman" w:cs="Times New Roman"/>
          <w:sz w:val="28"/>
          <w:szCs w:val="28"/>
          <w:vertAlign w:val="subscript"/>
        </w:rPr>
        <w:t>ij</w:t>
      </w:r>
      <w:proofErr w:type="spellEnd"/>
      <w:r w:rsidRPr="002207C8">
        <w:rPr>
          <w:rFonts w:ascii="Times New Roman" w:hAnsi="Times New Roman" w:cs="Times New Roman"/>
          <w:sz w:val="28"/>
          <w:szCs w:val="28"/>
        </w:rPr>
        <w:t xml:space="preserve"> – константа обміну для ізотерми </w:t>
      </w:r>
      <w:proofErr w:type="spellStart"/>
      <w:r w:rsidRPr="002207C8">
        <w:rPr>
          <w:rFonts w:ascii="Times New Roman" w:hAnsi="Times New Roman" w:cs="Times New Roman"/>
          <w:sz w:val="28"/>
          <w:szCs w:val="28"/>
        </w:rPr>
        <w:t>Нікольського</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proofErr w:type="spellStart"/>
      <w:r w:rsidRPr="002207C8">
        <w:rPr>
          <w:rFonts w:ascii="Times New Roman" w:hAnsi="Times New Roman" w:cs="Times New Roman"/>
          <w:iCs/>
          <w:sz w:val="28"/>
          <w:szCs w:val="28"/>
        </w:rPr>
        <w:t>Re</w:t>
      </w:r>
      <w:proofErr w:type="spellEnd"/>
      <w:r w:rsidRPr="002207C8">
        <w:rPr>
          <w:rFonts w:ascii="Times New Roman" w:hAnsi="Times New Roman" w:cs="Times New Roman"/>
          <w:iCs/>
          <w:sz w:val="28"/>
          <w:szCs w:val="28"/>
        </w:rPr>
        <w:t xml:space="preserve"> – критерій </w:t>
      </w:r>
      <w:proofErr w:type="spellStart"/>
      <w:r w:rsidRPr="002207C8">
        <w:rPr>
          <w:rFonts w:ascii="Times New Roman" w:hAnsi="Times New Roman" w:cs="Times New Roman"/>
          <w:iCs/>
          <w:sz w:val="28"/>
          <w:szCs w:val="28"/>
        </w:rPr>
        <w:t>Рейнольдса</w:t>
      </w:r>
      <w:proofErr w:type="spellEnd"/>
      <w:r w:rsidRPr="002207C8">
        <w:rPr>
          <w:rFonts w:ascii="Times New Roman" w:hAnsi="Times New Roman" w:cs="Times New Roman"/>
          <w:iCs/>
          <w:sz w:val="28"/>
          <w:szCs w:val="28"/>
        </w:rPr>
        <w:t>;</w:t>
      </w:r>
      <w:r w:rsidR="008A1E58" w:rsidRPr="002207C8">
        <w:rPr>
          <w:rFonts w:ascii="Times New Roman" w:hAnsi="Times New Roman" w:cs="Times New Roman"/>
          <w:iCs/>
          <w:sz w:val="28"/>
          <w:szCs w:val="28"/>
        </w:rPr>
        <w:t xml:space="preserve"> </w:t>
      </w:r>
      <w:proofErr w:type="spellStart"/>
      <w:r w:rsidRPr="002207C8">
        <w:rPr>
          <w:rFonts w:ascii="Times New Roman" w:hAnsi="Times New Roman" w:cs="Times New Roman"/>
          <w:iCs/>
          <w:sz w:val="28"/>
          <w:szCs w:val="28"/>
        </w:rPr>
        <w:t>Re</w:t>
      </w:r>
      <w:r w:rsidRPr="002207C8">
        <w:rPr>
          <w:rFonts w:ascii="Times New Roman" w:hAnsi="Times New Roman" w:cs="Times New Roman"/>
          <w:iCs/>
          <w:sz w:val="28"/>
          <w:szCs w:val="28"/>
          <w:vertAlign w:val="subscript"/>
        </w:rPr>
        <w:t>е</w:t>
      </w:r>
      <w:proofErr w:type="spellEnd"/>
      <w:r w:rsidRPr="002207C8">
        <w:rPr>
          <w:rFonts w:ascii="Times New Roman" w:hAnsi="Times New Roman" w:cs="Times New Roman"/>
          <w:i/>
          <w:sz w:val="28"/>
          <w:szCs w:val="28"/>
        </w:rPr>
        <w:t xml:space="preserve"> </w:t>
      </w:r>
      <w:r w:rsidRPr="002207C8">
        <w:rPr>
          <w:rFonts w:ascii="Times New Roman" w:hAnsi="Times New Roman" w:cs="Times New Roman"/>
          <w:sz w:val="28"/>
          <w:szCs w:val="28"/>
        </w:rPr>
        <w:t xml:space="preserve">– ефективний критерій </w:t>
      </w:r>
      <w:proofErr w:type="spellStart"/>
      <w:r w:rsidRPr="002207C8">
        <w:rPr>
          <w:rFonts w:ascii="Times New Roman" w:hAnsi="Times New Roman" w:cs="Times New Roman"/>
          <w:sz w:val="28"/>
          <w:szCs w:val="28"/>
        </w:rPr>
        <w:t>Рейнольдса</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proofErr w:type="spellStart"/>
      <w:r w:rsidRPr="002207C8">
        <w:rPr>
          <w:rFonts w:ascii="Times New Roman" w:hAnsi="Times New Roman" w:cs="Times New Roman"/>
          <w:iCs/>
          <w:sz w:val="28"/>
          <w:szCs w:val="28"/>
        </w:rPr>
        <w:t>Pr</w:t>
      </w:r>
      <w:proofErr w:type="spellEnd"/>
      <w:r w:rsidRPr="002207C8">
        <w:rPr>
          <w:rFonts w:ascii="Times New Roman" w:hAnsi="Times New Roman" w:cs="Times New Roman"/>
          <w:iCs/>
          <w:sz w:val="28"/>
          <w:szCs w:val="28"/>
        </w:rPr>
        <w:t xml:space="preserve"> – дифузійний критерій </w:t>
      </w:r>
      <w:proofErr w:type="spellStart"/>
      <w:r w:rsidRPr="002207C8">
        <w:rPr>
          <w:rFonts w:ascii="Times New Roman" w:hAnsi="Times New Roman" w:cs="Times New Roman"/>
          <w:iCs/>
          <w:sz w:val="28"/>
          <w:szCs w:val="28"/>
        </w:rPr>
        <w:t>Прандля</w:t>
      </w:r>
      <w:proofErr w:type="spellEnd"/>
      <w:r w:rsidRPr="002207C8">
        <w:rPr>
          <w:rFonts w:ascii="Times New Roman" w:hAnsi="Times New Roman" w:cs="Times New Roman"/>
          <w:iCs/>
          <w:sz w:val="28"/>
          <w:szCs w:val="28"/>
        </w:rPr>
        <w:t>;</w:t>
      </w:r>
      <w:r w:rsidR="008A1E58" w:rsidRPr="002207C8">
        <w:rPr>
          <w:rFonts w:ascii="Times New Roman" w:hAnsi="Times New Roman" w:cs="Times New Roman"/>
          <w:iCs/>
          <w:sz w:val="28"/>
          <w:szCs w:val="28"/>
        </w:rPr>
        <w:t xml:space="preserve"> </w:t>
      </w:r>
      <w:proofErr w:type="spellStart"/>
      <w:r w:rsidRPr="002207C8">
        <w:rPr>
          <w:rFonts w:ascii="Times New Roman" w:hAnsi="Times New Roman" w:cs="Times New Roman"/>
          <w:iCs/>
          <w:sz w:val="28"/>
          <w:szCs w:val="28"/>
        </w:rPr>
        <w:t>Pe</w:t>
      </w:r>
      <w:proofErr w:type="spellEnd"/>
      <w:r w:rsidRPr="002207C8">
        <w:rPr>
          <w:rFonts w:ascii="Times New Roman" w:hAnsi="Times New Roman" w:cs="Times New Roman"/>
          <w:sz w:val="28"/>
          <w:szCs w:val="28"/>
        </w:rPr>
        <w:t xml:space="preserve"> </w:t>
      </w:r>
      <w:r w:rsidRPr="002207C8">
        <w:rPr>
          <w:rFonts w:ascii="Times New Roman" w:hAnsi="Times New Roman" w:cs="Times New Roman"/>
          <w:iCs/>
          <w:sz w:val="28"/>
          <w:szCs w:val="28"/>
        </w:rPr>
        <w:t xml:space="preserve">– </w:t>
      </w:r>
      <w:r w:rsidRPr="002207C8">
        <w:rPr>
          <w:rFonts w:ascii="Times New Roman" w:hAnsi="Times New Roman" w:cs="Times New Roman"/>
          <w:sz w:val="28"/>
          <w:szCs w:val="28"/>
        </w:rPr>
        <w:t xml:space="preserve">критерій </w:t>
      </w:r>
      <w:proofErr w:type="spellStart"/>
      <w:r w:rsidRPr="002207C8">
        <w:rPr>
          <w:rFonts w:ascii="Times New Roman" w:hAnsi="Times New Roman" w:cs="Times New Roman"/>
          <w:sz w:val="28"/>
          <w:szCs w:val="28"/>
        </w:rPr>
        <w:t>Пекле</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r w:rsidRPr="002207C8">
        <w:rPr>
          <w:rFonts w:ascii="Times New Roman" w:hAnsi="Times New Roman" w:cs="Times New Roman"/>
          <w:sz w:val="28"/>
          <w:szCs w:val="28"/>
        </w:rPr>
        <w:t xml:space="preserve">a, c – концентрація іонів (загальний вміст солі) в іоніті та воді, </w:t>
      </w:r>
      <w:proofErr w:type="spellStart"/>
      <w:r w:rsidRPr="002207C8">
        <w:rPr>
          <w:rFonts w:ascii="Times New Roman" w:hAnsi="Times New Roman" w:cs="Times New Roman"/>
          <w:sz w:val="28"/>
          <w:szCs w:val="28"/>
        </w:rPr>
        <w:t>мг-екв</w:t>
      </w:r>
      <w:proofErr w:type="spellEnd"/>
      <w:r w:rsidRPr="002207C8">
        <w:rPr>
          <w:rFonts w:ascii="Times New Roman" w:hAnsi="Times New Roman" w:cs="Times New Roman"/>
          <w:sz w:val="28"/>
          <w:szCs w:val="28"/>
        </w:rPr>
        <w:t>/</w:t>
      </w:r>
      <w:proofErr w:type="spellStart"/>
      <w:r w:rsidRPr="002207C8">
        <w:rPr>
          <w:rFonts w:ascii="Times New Roman" w:hAnsi="Times New Roman" w:cs="Times New Roman"/>
          <w:sz w:val="28"/>
          <w:szCs w:val="28"/>
        </w:rPr>
        <w:t>мл</w:t>
      </w:r>
      <w:proofErr w:type="spellEnd"/>
      <w:r w:rsidRPr="002207C8">
        <w:rPr>
          <w:rFonts w:ascii="Times New Roman" w:hAnsi="Times New Roman" w:cs="Times New Roman"/>
          <w:sz w:val="28"/>
          <w:szCs w:val="28"/>
        </w:rPr>
        <w:t xml:space="preserve">;a0, c0 – початкова концентрація іонів у іоніті та воді, </w:t>
      </w:r>
      <w:proofErr w:type="spellStart"/>
      <w:r w:rsidRPr="002207C8">
        <w:rPr>
          <w:rFonts w:ascii="Times New Roman" w:hAnsi="Times New Roman" w:cs="Times New Roman"/>
          <w:sz w:val="28"/>
          <w:szCs w:val="28"/>
        </w:rPr>
        <w:t>мг-екв</w:t>
      </w:r>
      <w:proofErr w:type="spellEnd"/>
      <w:r w:rsidRPr="002207C8">
        <w:rPr>
          <w:rFonts w:ascii="Times New Roman" w:hAnsi="Times New Roman" w:cs="Times New Roman"/>
          <w:sz w:val="28"/>
          <w:szCs w:val="28"/>
        </w:rPr>
        <w:t>/</w:t>
      </w:r>
      <w:proofErr w:type="spellStart"/>
      <w:r w:rsidRPr="002207C8">
        <w:rPr>
          <w:rFonts w:ascii="Times New Roman" w:hAnsi="Times New Roman" w:cs="Times New Roman"/>
          <w:sz w:val="28"/>
          <w:szCs w:val="28"/>
        </w:rPr>
        <w:t>мл</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r w:rsidRPr="002207C8">
        <w:rPr>
          <w:rFonts w:ascii="Times New Roman" w:hAnsi="Times New Roman" w:cs="Times New Roman"/>
          <w:sz w:val="28"/>
          <w:szCs w:val="28"/>
        </w:rPr>
        <w:t xml:space="preserve">a *, c * – рівноважна концентрація іонів в іонітах і воді, </w:t>
      </w:r>
      <w:proofErr w:type="spellStart"/>
      <w:r w:rsidRPr="002207C8">
        <w:rPr>
          <w:rFonts w:ascii="Times New Roman" w:hAnsi="Times New Roman" w:cs="Times New Roman"/>
          <w:sz w:val="28"/>
          <w:szCs w:val="28"/>
        </w:rPr>
        <w:t>мг-екв</w:t>
      </w:r>
      <w:proofErr w:type="spellEnd"/>
      <w:r w:rsidRPr="002207C8">
        <w:rPr>
          <w:rFonts w:ascii="Times New Roman" w:hAnsi="Times New Roman" w:cs="Times New Roman"/>
          <w:sz w:val="28"/>
          <w:szCs w:val="28"/>
        </w:rPr>
        <w:t xml:space="preserve"> / </w:t>
      </w:r>
      <w:proofErr w:type="spellStart"/>
      <w:r w:rsidRPr="002207C8">
        <w:rPr>
          <w:rFonts w:ascii="Times New Roman" w:hAnsi="Times New Roman" w:cs="Times New Roman"/>
          <w:sz w:val="28"/>
          <w:szCs w:val="28"/>
        </w:rPr>
        <w:t>мл</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r w:rsidRPr="002207C8">
        <w:rPr>
          <w:rFonts w:ascii="Times New Roman" w:hAnsi="Times New Roman" w:cs="Times New Roman"/>
          <w:iCs/>
          <w:sz w:val="28"/>
          <w:szCs w:val="28"/>
        </w:rPr>
        <w:t>d – діаметр часток, м;</w:t>
      </w:r>
      <w:r w:rsidRPr="002207C8">
        <w:rPr>
          <w:rFonts w:ascii="Times New Roman" w:hAnsi="Times New Roman" w:cs="Times New Roman"/>
          <w:sz w:val="28"/>
          <w:szCs w:val="28"/>
        </w:rPr>
        <w:t>x – початок відліку – місце введення в апарат рідкої фази,</w:t>
      </w:r>
      <w:r w:rsidRPr="002207C8">
        <w:rPr>
          <w:rFonts w:ascii="Times New Roman" w:hAnsi="Times New Roman" w:cs="Times New Roman"/>
          <w:sz w:val="28"/>
          <w:szCs w:val="28"/>
        </w:rPr>
        <w:br/>
        <w:t xml:space="preserve">0 &lt; x &lt; L, </w:t>
      </w:r>
      <w:r w:rsidRPr="002207C8">
        <w:rPr>
          <w:rFonts w:ascii="Times New Roman" w:hAnsi="Times New Roman" w:cs="Times New Roman"/>
          <w:iCs/>
          <w:sz w:val="28"/>
          <w:szCs w:val="28"/>
        </w:rPr>
        <w:t>м</w:t>
      </w:r>
      <w:r w:rsidRPr="002207C8">
        <w:rPr>
          <w:rFonts w:ascii="Times New Roman" w:hAnsi="Times New Roman" w:cs="Times New Roman"/>
          <w:sz w:val="28"/>
          <w:szCs w:val="28"/>
        </w:rPr>
        <w:t>;</w:t>
      </w:r>
      <w:r w:rsidRPr="002207C8">
        <w:rPr>
          <w:rFonts w:ascii="Times New Roman" w:hAnsi="Times New Roman" w:cs="Times New Roman"/>
          <w:sz w:val="28"/>
          <w:szCs w:val="28"/>
        </w:rPr>
        <w:sym w:font="Symbol" w:char="F062"/>
      </w:r>
      <w:r w:rsidRPr="002207C8">
        <w:rPr>
          <w:rFonts w:ascii="Times New Roman" w:hAnsi="Times New Roman" w:cs="Times New Roman"/>
          <w:sz w:val="28"/>
          <w:szCs w:val="28"/>
          <w:vertAlign w:val="subscript"/>
        </w:rPr>
        <w:t>1</w:t>
      </w:r>
      <w:r w:rsidRPr="002207C8">
        <w:rPr>
          <w:rFonts w:ascii="Times New Roman" w:hAnsi="Times New Roman" w:cs="Times New Roman"/>
          <w:sz w:val="28"/>
          <w:szCs w:val="28"/>
        </w:rPr>
        <w:t xml:space="preserve"> – коефіцієнт зовнішнього </w:t>
      </w:r>
      <w:r w:rsidRPr="002207C8">
        <w:rPr>
          <w:rFonts w:ascii="Times New Roman" w:hAnsi="Times New Roman" w:cs="Times New Roman"/>
          <w:bCs/>
          <w:sz w:val="28"/>
          <w:szCs w:val="28"/>
        </w:rPr>
        <w:t>масообміну</w:t>
      </w:r>
      <w:r w:rsidRPr="002207C8">
        <w:rPr>
          <w:rFonts w:ascii="Times New Roman" w:hAnsi="Times New Roman" w:cs="Times New Roman"/>
          <w:sz w:val="28"/>
          <w:szCs w:val="28"/>
        </w:rPr>
        <w:t>, 1/</w:t>
      </w:r>
      <w:proofErr w:type="spellStart"/>
      <w:r w:rsidRPr="002207C8">
        <w:rPr>
          <w:rFonts w:ascii="Times New Roman" w:hAnsi="Times New Roman" w:cs="Times New Roman"/>
          <w:sz w:val="28"/>
          <w:szCs w:val="28"/>
        </w:rPr>
        <w:t>год</w:t>
      </w:r>
      <w:proofErr w:type="spellEnd"/>
      <w:r w:rsidRPr="002207C8">
        <w:rPr>
          <w:rFonts w:ascii="Times New Roman" w:hAnsi="Times New Roman" w:cs="Times New Roman"/>
          <w:sz w:val="28"/>
          <w:szCs w:val="28"/>
        </w:rPr>
        <w:t>;</w:t>
      </w:r>
      <w:r w:rsidRPr="002207C8">
        <w:rPr>
          <w:rFonts w:ascii="Times New Roman" w:hAnsi="Times New Roman" w:cs="Times New Roman"/>
          <w:sz w:val="28"/>
          <w:szCs w:val="28"/>
        </w:rPr>
        <w:sym w:font="Symbol" w:char="F062"/>
      </w:r>
      <w:r w:rsidRPr="002207C8">
        <w:rPr>
          <w:rFonts w:ascii="Times New Roman" w:hAnsi="Times New Roman" w:cs="Times New Roman"/>
          <w:sz w:val="28"/>
          <w:szCs w:val="28"/>
          <w:vertAlign w:val="subscript"/>
        </w:rPr>
        <w:t>2</w:t>
      </w:r>
      <w:r w:rsidRPr="002207C8">
        <w:rPr>
          <w:rFonts w:ascii="Times New Roman" w:hAnsi="Times New Roman" w:cs="Times New Roman"/>
          <w:sz w:val="28"/>
          <w:szCs w:val="28"/>
        </w:rPr>
        <w:t xml:space="preserve"> – коефіцієнт внутрішнього </w:t>
      </w:r>
      <w:r w:rsidRPr="002207C8">
        <w:rPr>
          <w:rFonts w:ascii="Times New Roman" w:hAnsi="Times New Roman" w:cs="Times New Roman"/>
          <w:bCs/>
          <w:sz w:val="28"/>
          <w:szCs w:val="28"/>
        </w:rPr>
        <w:t>масообміну</w:t>
      </w:r>
      <w:r w:rsidRPr="002207C8">
        <w:rPr>
          <w:rFonts w:ascii="Times New Roman" w:hAnsi="Times New Roman" w:cs="Times New Roman"/>
          <w:sz w:val="28"/>
          <w:szCs w:val="28"/>
        </w:rPr>
        <w:t>, 1/</w:t>
      </w:r>
      <w:proofErr w:type="spellStart"/>
      <w:r w:rsidRPr="002207C8">
        <w:rPr>
          <w:rFonts w:ascii="Times New Roman" w:hAnsi="Times New Roman" w:cs="Times New Roman"/>
          <w:sz w:val="28"/>
          <w:szCs w:val="28"/>
        </w:rPr>
        <w:t>год</w:t>
      </w:r>
      <w:proofErr w:type="spellEnd"/>
      <w:r w:rsidRPr="002207C8">
        <w:rPr>
          <w:rFonts w:ascii="Times New Roman" w:hAnsi="Times New Roman" w:cs="Times New Roman"/>
          <w:sz w:val="28"/>
          <w:szCs w:val="28"/>
        </w:rPr>
        <w:t>;</w:t>
      </w:r>
      <w:r w:rsidRPr="002207C8">
        <w:rPr>
          <w:rFonts w:ascii="Times New Roman" w:hAnsi="Times New Roman" w:cs="Times New Roman"/>
          <w:iCs/>
          <w:sz w:val="28"/>
          <w:szCs w:val="28"/>
        </w:rPr>
        <w:sym w:font="Symbol" w:char="F072"/>
      </w:r>
      <w:r w:rsidRPr="002207C8">
        <w:rPr>
          <w:rFonts w:ascii="Times New Roman" w:hAnsi="Times New Roman" w:cs="Times New Roman"/>
          <w:iCs/>
          <w:sz w:val="28"/>
          <w:szCs w:val="28"/>
        </w:rPr>
        <w:t xml:space="preserve"> – щільність рідини, кг/м3;</w:t>
      </w:r>
      <w:r w:rsidRPr="002207C8">
        <w:rPr>
          <w:rFonts w:ascii="Times New Roman" w:hAnsi="Times New Roman" w:cs="Times New Roman"/>
          <w:iCs/>
          <w:sz w:val="28"/>
          <w:szCs w:val="28"/>
        </w:rPr>
        <w:sym w:font="Symbol" w:char="F068"/>
      </w:r>
      <w:r w:rsidRPr="002207C8">
        <w:rPr>
          <w:rFonts w:ascii="Times New Roman" w:hAnsi="Times New Roman" w:cs="Times New Roman"/>
          <w:iCs/>
          <w:sz w:val="28"/>
          <w:szCs w:val="28"/>
        </w:rPr>
        <w:t xml:space="preserve"> – динамічна </w:t>
      </w:r>
      <w:r w:rsidRPr="002207C8">
        <w:rPr>
          <w:rFonts w:ascii="Times New Roman" w:hAnsi="Times New Roman" w:cs="Times New Roman"/>
          <w:iCs/>
          <w:sz w:val="28"/>
          <w:szCs w:val="28"/>
        </w:rPr>
        <w:lastRenderedPageBreak/>
        <w:t xml:space="preserve">в’язкість рідини, </w:t>
      </w:r>
      <w:proofErr w:type="spellStart"/>
      <w:r w:rsidRPr="002207C8">
        <w:rPr>
          <w:rFonts w:ascii="Times New Roman" w:hAnsi="Times New Roman" w:cs="Times New Roman"/>
          <w:iCs/>
          <w:sz w:val="28"/>
          <w:szCs w:val="28"/>
        </w:rPr>
        <w:t>Па·с</w:t>
      </w:r>
      <w:proofErr w:type="spellEnd"/>
      <w:r w:rsidRPr="002207C8">
        <w:rPr>
          <w:rFonts w:ascii="Times New Roman" w:hAnsi="Times New Roman" w:cs="Times New Roman"/>
          <w:iCs/>
          <w:sz w:val="28"/>
          <w:szCs w:val="28"/>
        </w:rPr>
        <w:t>;</w:t>
      </w:r>
      <w:r w:rsidR="008A1E58" w:rsidRPr="002207C8">
        <w:rPr>
          <w:rFonts w:ascii="Times New Roman" w:hAnsi="Times New Roman" w:cs="Times New Roman"/>
          <w:iCs/>
          <w:sz w:val="28"/>
          <w:szCs w:val="28"/>
        </w:rPr>
        <w:t xml:space="preserve"> </w:t>
      </w:r>
      <w:r w:rsidRPr="002207C8">
        <w:rPr>
          <w:rFonts w:ascii="Times New Roman" w:hAnsi="Times New Roman" w:cs="Times New Roman"/>
          <w:sz w:val="28"/>
          <w:szCs w:val="28"/>
        </w:rPr>
        <w:t xml:space="preserve">L – висота шару іоніту, м;t – час (0 &lt;t &lt;T), </w:t>
      </w:r>
      <w:proofErr w:type="spellStart"/>
      <w:r w:rsidRPr="002207C8">
        <w:rPr>
          <w:rFonts w:ascii="Times New Roman" w:hAnsi="Times New Roman" w:cs="Times New Roman"/>
          <w:sz w:val="28"/>
          <w:szCs w:val="28"/>
        </w:rPr>
        <w:t>год</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r w:rsidRPr="002207C8">
        <w:rPr>
          <w:rFonts w:ascii="Times New Roman" w:hAnsi="Times New Roman" w:cs="Times New Roman"/>
          <w:sz w:val="28"/>
          <w:szCs w:val="28"/>
        </w:rPr>
        <w:t xml:space="preserve">Т – період між регенерацією, </w:t>
      </w:r>
      <w:proofErr w:type="spellStart"/>
      <w:r w:rsidRPr="002207C8">
        <w:rPr>
          <w:rFonts w:ascii="Times New Roman" w:hAnsi="Times New Roman" w:cs="Times New Roman"/>
          <w:sz w:val="28"/>
          <w:szCs w:val="28"/>
        </w:rPr>
        <w:t>год</w:t>
      </w:r>
      <w:proofErr w:type="spellEnd"/>
      <w:r w:rsidRPr="002207C8">
        <w:rPr>
          <w:rFonts w:ascii="Times New Roman" w:hAnsi="Times New Roman" w:cs="Times New Roman"/>
          <w:sz w:val="28"/>
          <w:szCs w:val="28"/>
        </w:rPr>
        <w:t>;</w:t>
      </w:r>
      <w:r w:rsidRPr="002207C8">
        <w:rPr>
          <w:rFonts w:ascii="Times New Roman" w:hAnsi="Times New Roman" w:cs="Times New Roman"/>
          <w:sz w:val="28"/>
          <w:szCs w:val="28"/>
        </w:rPr>
        <w:sym w:font="Symbol" w:char="F065"/>
      </w:r>
      <w:r w:rsidRPr="002207C8">
        <w:rPr>
          <w:rFonts w:ascii="Times New Roman" w:hAnsi="Times New Roman" w:cs="Times New Roman"/>
          <w:sz w:val="28"/>
          <w:szCs w:val="28"/>
        </w:rPr>
        <w:t xml:space="preserve"> – пористість шару іоніту (стандартна величина </w:t>
      </w:r>
      <w:r w:rsidRPr="002207C8">
        <w:rPr>
          <w:rFonts w:ascii="Times New Roman" w:hAnsi="Times New Roman" w:cs="Times New Roman"/>
          <w:sz w:val="28"/>
          <w:szCs w:val="28"/>
        </w:rPr>
        <w:sym w:font="Symbol" w:char="F065"/>
      </w:r>
      <w:r w:rsidRPr="002207C8">
        <w:rPr>
          <w:rFonts w:ascii="Times New Roman" w:hAnsi="Times New Roman" w:cs="Times New Roman"/>
          <w:sz w:val="28"/>
          <w:szCs w:val="28"/>
        </w:rPr>
        <w:t xml:space="preserve"> = 0.4);u – зменшена швидкість потоку рідини у фільтрі, м / год.</w:t>
      </w:r>
    </w:p>
    <w:p w:rsidR="002E5419" w:rsidRPr="002207C8" w:rsidRDefault="002E5419" w:rsidP="00F8474C">
      <w:pPr>
        <w:widowControl w:val="0"/>
        <w:spacing w:after="0" w:line="360" w:lineRule="auto"/>
        <w:ind w:firstLine="360"/>
        <w:jc w:val="both"/>
        <w:rPr>
          <w:rFonts w:ascii="Times New Roman" w:hAnsi="Times New Roman" w:cs="Times New Roman"/>
          <w:sz w:val="28"/>
          <w:szCs w:val="28"/>
        </w:rPr>
      </w:pPr>
      <w:r w:rsidRPr="002207C8">
        <w:rPr>
          <w:rFonts w:ascii="Times New Roman" w:hAnsi="Times New Roman" w:cs="Times New Roman"/>
          <w:sz w:val="28"/>
          <w:szCs w:val="28"/>
        </w:rPr>
        <w:t>Для того, щоб використовувати дану модель потрібно прийняти такі гіпотези:</w:t>
      </w:r>
    </w:p>
    <w:p w:rsidR="002E5419" w:rsidRPr="002207C8" w:rsidRDefault="002E5419" w:rsidP="002207C8">
      <w:pPr>
        <w:pStyle w:val="a9"/>
        <w:widowControl w:val="0"/>
        <w:numPr>
          <w:ilvl w:val="0"/>
          <w:numId w:val="12"/>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Ізотермічні умови процесу;</w:t>
      </w:r>
    </w:p>
    <w:p w:rsidR="002E5419" w:rsidRPr="002207C8" w:rsidRDefault="002E5419" w:rsidP="002207C8">
      <w:pPr>
        <w:pStyle w:val="a9"/>
        <w:widowControl w:val="0"/>
        <w:numPr>
          <w:ilvl w:val="0"/>
          <w:numId w:val="12"/>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Адсорбуючі частинки мають сферичну форму;</w:t>
      </w:r>
    </w:p>
    <w:p w:rsidR="002E5419" w:rsidRPr="002207C8" w:rsidRDefault="002E5419" w:rsidP="002207C8">
      <w:pPr>
        <w:pStyle w:val="a9"/>
        <w:widowControl w:val="0"/>
        <w:numPr>
          <w:ilvl w:val="0"/>
          <w:numId w:val="12"/>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процес проводиться в змішаній дифузійній зоні;</w:t>
      </w:r>
    </w:p>
    <w:p w:rsidR="002E5419" w:rsidRPr="002207C8" w:rsidRDefault="002E5419" w:rsidP="002207C8">
      <w:pPr>
        <w:pStyle w:val="a9"/>
        <w:widowControl w:val="0"/>
        <w:numPr>
          <w:ilvl w:val="0"/>
          <w:numId w:val="12"/>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встановлена </w:t>
      </w:r>
      <w:proofErr w:type="spellStart"/>
      <w:r w:rsidRPr="002207C8">
        <w:rPr>
          <w:rFonts w:ascii="Times New Roman" w:hAnsi="Times New Roman" w:cs="Times New Roman"/>
          <w:sz w:val="28"/>
          <w:szCs w:val="28"/>
        </w:rPr>
        <w:t>адсорбційно-десорбційна</w:t>
      </w:r>
      <w:proofErr w:type="spellEnd"/>
      <w:r w:rsidRPr="002207C8">
        <w:rPr>
          <w:rFonts w:ascii="Times New Roman" w:hAnsi="Times New Roman" w:cs="Times New Roman"/>
          <w:sz w:val="28"/>
          <w:szCs w:val="28"/>
        </w:rPr>
        <w:t xml:space="preserve"> рівновага;</w:t>
      </w:r>
    </w:p>
    <w:p w:rsidR="002E5419" w:rsidRPr="002207C8" w:rsidRDefault="002E5419" w:rsidP="00F8474C">
      <w:pPr>
        <w:widowControl w:val="0"/>
        <w:spacing w:after="0" w:line="360" w:lineRule="auto"/>
        <w:ind w:left="360"/>
        <w:jc w:val="both"/>
        <w:rPr>
          <w:rFonts w:ascii="Times New Roman" w:hAnsi="Times New Roman" w:cs="Times New Roman"/>
          <w:bCs/>
          <w:sz w:val="28"/>
          <w:szCs w:val="28"/>
        </w:rPr>
      </w:pPr>
      <w:r w:rsidRPr="002207C8">
        <w:rPr>
          <w:rFonts w:ascii="Times New Roman" w:hAnsi="Times New Roman" w:cs="Times New Roman"/>
          <w:sz w:val="28"/>
          <w:szCs w:val="28"/>
        </w:rPr>
        <w:t xml:space="preserve">Знайдемо коефіцієнт зовнішнього </w:t>
      </w:r>
      <w:r w:rsidRPr="002207C8">
        <w:rPr>
          <w:rFonts w:ascii="Times New Roman" w:hAnsi="Times New Roman" w:cs="Times New Roman"/>
          <w:bCs/>
          <w:sz w:val="28"/>
          <w:szCs w:val="28"/>
        </w:rPr>
        <w:t>масообміну за рівнянням:</w:t>
      </w:r>
    </w:p>
    <w:p w:rsidR="002E5419" w:rsidRPr="002207C8" w:rsidRDefault="00B61018" w:rsidP="00F8474C">
      <w:pPr>
        <w:spacing w:after="0" w:line="360" w:lineRule="auto"/>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Nu</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p</m:t>
                </m:r>
              </m:sub>
            </m:sSub>
          </m:num>
          <m:den>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rPr>
                  <m:t>2</m:t>
                </m:r>
              </m:sup>
            </m:sSup>
          </m:den>
        </m:f>
      </m:oMath>
      <w:r w:rsidR="002E5419" w:rsidRPr="002207C8">
        <w:rPr>
          <w:rFonts w:ascii="Times New Roman" w:hAnsi="Times New Roman" w:cs="Times New Roman"/>
          <w:sz w:val="24"/>
          <w:szCs w:val="24"/>
        </w:rPr>
        <w:t xml:space="preserve">, </w:t>
      </w:r>
      <w:r w:rsidR="002E5419" w:rsidRPr="002207C8">
        <w:rPr>
          <w:rFonts w:ascii="Times New Roman" w:eastAsiaTheme="minorEastAsia" w:hAnsi="Times New Roman" w:cs="Times New Roman"/>
          <w:sz w:val="28"/>
          <w:szCs w:val="28"/>
        </w:rPr>
        <w:t xml:space="preserve"> </w:t>
      </w:r>
      <m:oMath>
        <m:r>
          <w:rPr>
            <w:rFonts w:ascii="Cambria Math" w:hAnsi="Cambria Math" w:cs="Times New Roman"/>
            <w:sz w:val="28"/>
            <w:szCs w:val="28"/>
          </w:rPr>
          <m:t>Nu=</m:t>
        </m:r>
        <m:f>
          <m:fPr>
            <m:ctrlPr>
              <w:rPr>
                <w:rFonts w:ascii="Cambria Math" w:hAnsi="Cambria Math" w:cs="Times New Roman"/>
                <w:i/>
                <w:sz w:val="28"/>
                <w:szCs w:val="28"/>
              </w:rPr>
            </m:ctrlPr>
          </m:fPr>
          <m:num>
            <m:r>
              <w:rPr>
                <w:rFonts w:ascii="Cambria Math" w:hAnsi="Cambria Math" w:cs="Times New Roman"/>
                <w:sz w:val="28"/>
                <w:szCs w:val="28"/>
              </w:rPr>
              <m:t>9(1-ε</m:t>
            </m:r>
            <m:sSup>
              <m:sSupPr>
                <m:ctrlPr>
                  <w:rPr>
                    <w:rFonts w:ascii="Cambria Math" w:hAnsi="Cambria Math" w:cs="Times New Roman"/>
                    <w:i/>
                    <w:sz w:val="28"/>
                    <w:szCs w:val="28"/>
                  </w:rPr>
                </m:ctrlPr>
              </m:sSupPr>
              <m:e>
                <m:r>
                  <w:rPr>
                    <w:rFonts w:ascii="Cambria Math" w:hAnsi="Cambria Math" w:cs="Times New Roman"/>
                    <w:sz w:val="28"/>
                    <w:szCs w:val="28"/>
                  </w:rPr>
                  <m:t>)</m:t>
                </m:r>
              </m:e>
              <m:sup>
                <m:r>
                  <w:rPr>
                    <w:rFonts w:ascii="Cambria Math" w:hAnsi="Cambria Math" w:cs="Times New Roman"/>
                    <w:sz w:val="28"/>
                    <w:szCs w:val="28"/>
                  </w:rPr>
                  <m:t>2</m:t>
                </m:r>
              </m:sup>
            </m:sSup>
          </m:num>
          <m:den>
            <m:r>
              <w:rPr>
                <w:rFonts w:ascii="Cambria Math" w:hAnsi="Cambria Math" w:cs="Times New Roman"/>
                <w:sz w:val="28"/>
                <w:szCs w:val="28"/>
              </w:rPr>
              <m:t>ε</m:t>
            </m:r>
          </m:den>
        </m:f>
        <m:r>
          <w:rPr>
            <w:rFonts w:ascii="Cambria Math" w:hAnsi="Cambria Math" w:cs="Times New Roman"/>
            <w:sz w:val="28"/>
            <w:szCs w:val="28"/>
          </w:rPr>
          <m:t>N</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e</m:t>
            </m:r>
          </m:sub>
        </m:sSub>
      </m:oMath>
      <w:r w:rsidR="002E5419" w:rsidRPr="002207C8">
        <w:rPr>
          <w:rFonts w:ascii="Times New Roman" w:eastAsiaTheme="minorEastAsia" w:hAnsi="Times New Roman" w:cs="Times New Roman"/>
          <w:sz w:val="28"/>
          <w:szCs w:val="28"/>
        </w:rPr>
        <w:t>,</w:t>
      </w:r>
    </w:p>
    <w:p w:rsidR="002E5419" w:rsidRPr="002207C8" w:rsidRDefault="002E5419" w:rsidP="00F8474C">
      <w:pPr>
        <w:spacing w:after="0" w:line="360" w:lineRule="auto"/>
        <w:jc w:val="both"/>
        <w:rPr>
          <w:rFonts w:ascii="Times New Roman" w:hAnsi="Times New Roman" w:cs="Times New Roman"/>
          <w:sz w:val="28"/>
          <w:szCs w:val="28"/>
        </w:rPr>
      </w:pPr>
      <w:r w:rsidRPr="002207C8">
        <w:rPr>
          <w:rFonts w:ascii="Times New Roman" w:eastAsiaTheme="minorEastAsia" w:hAnsi="Times New Roman" w:cs="Times New Roman"/>
          <w:sz w:val="28"/>
          <w:szCs w:val="28"/>
        </w:rPr>
        <w:t>Де</w:t>
      </w:r>
      <w:r w:rsidRPr="002207C8">
        <w:rPr>
          <w:rFonts w:ascii="Times New Roman" w:hAnsi="Times New Roman" w:cs="Times New Roman"/>
          <w:sz w:val="28"/>
          <w:szCs w:val="28"/>
        </w:rPr>
        <w:t xml:space="preserve"> </w:t>
      </w:r>
      <w:proofErr w:type="spellStart"/>
      <w:r w:rsidRPr="002207C8">
        <w:rPr>
          <w:rFonts w:ascii="Times New Roman" w:hAnsi="Times New Roman" w:cs="Times New Roman"/>
          <w:iCs/>
          <w:sz w:val="28"/>
          <w:szCs w:val="28"/>
        </w:rPr>
        <w:t>D</w:t>
      </w:r>
      <w:r w:rsidRPr="002207C8">
        <w:rPr>
          <w:rFonts w:ascii="Times New Roman" w:hAnsi="Times New Roman" w:cs="Times New Roman"/>
          <w:iCs/>
          <w:sz w:val="28"/>
          <w:szCs w:val="28"/>
          <w:vertAlign w:val="subscript"/>
        </w:rPr>
        <w:t>р</w:t>
      </w:r>
      <w:proofErr w:type="spellEnd"/>
      <w:r w:rsidRPr="002207C8">
        <w:rPr>
          <w:rFonts w:ascii="Times New Roman" w:hAnsi="Times New Roman" w:cs="Times New Roman"/>
          <w:iCs/>
          <w:sz w:val="28"/>
          <w:szCs w:val="28"/>
        </w:rPr>
        <w:t xml:space="preserve"> – молекулярний коефіцієнт дифузії у рідкій фазі, м</w:t>
      </w:r>
      <w:r w:rsidRPr="002207C8">
        <w:rPr>
          <w:rFonts w:ascii="Times New Roman" w:hAnsi="Times New Roman" w:cs="Times New Roman"/>
          <w:iCs/>
          <w:sz w:val="28"/>
          <w:szCs w:val="28"/>
          <w:vertAlign w:val="superscript"/>
        </w:rPr>
        <w:t>2</w:t>
      </w:r>
      <w:r w:rsidRPr="002207C8">
        <w:rPr>
          <w:rFonts w:ascii="Times New Roman" w:hAnsi="Times New Roman" w:cs="Times New Roman"/>
          <w:iCs/>
          <w:sz w:val="28"/>
          <w:szCs w:val="28"/>
        </w:rPr>
        <w:t>/</w:t>
      </w:r>
      <w:proofErr w:type="spellStart"/>
      <w:r w:rsidRPr="002207C8">
        <w:rPr>
          <w:rFonts w:ascii="Times New Roman" w:hAnsi="Times New Roman" w:cs="Times New Roman"/>
          <w:iCs/>
          <w:sz w:val="28"/>
          <w:szCs w:val="28"/>
        </w:rPr>
        <w:t>год</w:t>
      </w:r>
      <w:proofErr w:type="spellEnd"/>
      <w:r w:rsidRPr="002207C8">
        <w:rPr>
          <w:rFonts w:ascii="Times New Roman" w:hAnsi="Times New Roman" w:cs="Times New Roman"/>
          <w:iCs/>
          <w:sz w:val="28"/>
          <w:szCs w:val="28"/>
        </w:rPr>
        <w:t>;</w:t>
      </w:r>
      <w:r w:rsidR="008A1E58" w:rsidRPr="002207C8">
        <w:rPr>
          <w:rFonts w:ascii="Times New Roman" w:hAnsi="Times New Roman" w:cs="Times New Roman"/>
          <w:iCs/>
          <w:sz w:val="28"/>
          <w:szCs w:val="28"/>
        </w:rPr>
        <w:t xml:space="preserve"> </w:t>
      </w:r>
      <w:r w:rsidRPr="002207C8">
        <w:rPr>
          <w:rFonts w:ascii="Times New Roman" w:hAnsi="Times New Roman" w:cs="Times New Roman"/>
          <w:iCs/>
          <w:sz w:val="28"/>
          <w:szCs w:val="28"/>
        </w:rPr>
        <w:t>d – діаметр часток, м;</w:t>
      </w:r>
      <w:r w:rsidR="008A1E58" w:rsidRPr="002207C8">
        <w:rPr>
          <w:rFonts w:ascii="Times New Roman" w:hAnsi="Times New Roman" w:cs="Times New Roman"/>
          <w:iCs/>
          <w:sz w:val="28"/>
          <w:szCs w:val="28"/>
        </w:rPr>
        <w:t xml:space="preserve"> </w:t>
      </w:r>
      <w:proofErr w:type="spellStart"/>
      <w:r w:rsidRPr="002207C8">
        <w:rPr>
          <w:rFonts w:ascii="Times New Roman" w:hAnsi="Times New Roman" w:cs="Times New Roman"/>
          <w:iCs/>
          <w:sz w:val="28"/>
          <w:szCs w:val="28"/>
        </w:rPr>
        <w:t>Nu</w:t>
      </w:r>
      <w:proofErr w:type="spellEnd"/>
      <w:r w:rsidRPr="002207C8">
        <w:rPr>
          <w:rFonts w:ascii="Times New Roman" w:hAnsi="Times New Roman" w:cs="Times New Roman"/>
          <w:sz w:val="28"/>
          <w:szCs w:val="28"/>
        </w:rPr>
        <w:t xml:space="preserve"> – критерій </w:t>
      </w:r>
      <w:proofErr w:type="spellStart"/>
      <w:r w:rsidRPr="002207C8">
        <w:rPr>
          <w:rFonts w:ascii="Times New Roman" w:hAnsi="Times New Roman" w:cs="Times New Roman"/>
          <w:sz w:val="28"/>
          <w:szCs w:val="28"/>
        </w:rPr>
        <w:t>Нусельта</w:t>
      </w:r>
      <w:proofErr w:type="spellEnd"/>
      <w:r w:rsidRPr="002207C8">
        <w:rPr>
          <w:rFonts w:ascii="Times New Roman" w:hAnsi="Times New Roman" w:cs="Times New Roman"/>
          <w:sz w:val="28"/>
          <w:szCs w:val="28"/>
        </w:rPr>
        <w:t>;</w:t>
      </w:r>
      <w:r w:rsidR="008A1E58" w:rsidRPr="002207C8">
        <w:rPr>
          <w:rFonts w:ascii="Times New Roman" w:hAnsi="Times New Roman" w:cs="Times New Roman"/>
          <w:sz w:val="28"/>
          <w:szCs w:val="28"/>
        </w:rPr>
        <w:t xml:space="preserve"> </w:t>
      </w:r>
      <w:proofErr w:type="spellStart"/>
      <w:r w:rsidRPr="002207C8">
        <w:rPr>
          <w:rFonts w:ascii="Times New Roman" w:hAnsi="Times New Roman" w:cs="Times New Roman"/>
          <w:iCs/>
          <w:sz w:val="28"/>
          <w:szCs w:val="28"/>
        </w:rPr>
        <w:t>Nu</w:t>
      </w:r>
      <w:r w:rsidRPr="002207C8">
        <w:rPr>
          <w:rFonts w:ascii="Times New Roman" w:hAnsi="Times New Roman" w:cs="Times New Roman"/>
          <w:iCs/>
          <w:sz w:val="28"/>
          <w:szCs w:val="28"/>
          <w:vertAlign w:val="subscript"/>
        </w:rPr>
        <w:t>е</w:t>
      </w:r>
      <w:proofErr w:type="spellEnd"/>
      <w:r w:rsidRPr="002207C8">
        <w:rPr>
          <w:rFonts w:ascii="Times New Roman" w:hAnsi="Times New Roman" w:cs="Times New Roman"/>
          <w:sz w:val="28"/>
          <w:szCs w:val="28"/>
        </w:rPr>
        <w:t xml:space="preserve"> – ефективний критерій </w:t>
      </w:r>
      <w:proofErr w:type="spellStart"/>
      <w:r w:rsidRPr="002207C8">
        <w:rPr>
          <w:rFonts w:ascii="Times New Roman" w:hAnsi="Times New Roman" w:cs="Times New Roman"/>
          <w:sz w:val="28"/>
          <w:szCs w:val="28"/>
        </w:rPr>
        <w:t>Нусельта</w:t>
      </w:r>
      <w:proofErr w:type="spellEnd"/>
      <w:r w:rsidRPr="002207C8">
        <w:rPr>
          <w:rFonts w:ascii="Times New Roman" w:hAnsi="Times New Roman" w:cs="Times New Roman"/>
          <w:sz w:val="28"/>
          <w:szCs w:val="28"/>
        </w:rPr>
        <w:t>, який можемо визначити за таким розрахунком рівнянь:</w:t>
      </w:r>
    </w:p>
    <w:p w:rsidR="002E5419" w:rsidRPr="002207C8" w:rsidRDefault="002E5419" w:rsidP="00F8474C">
      <w:pPr>
        <w:spacing w:after="0" w:line="360" w:lineRule="auto"/>
        <w:jc w:val="both"/>
        <w:rPr>
          <w:rFonts w:ascii="Times New Roman" w:hAnsi="Times New Roman" w:cs="Times New Roman"/>
          <w:i/>
          <w:sz w:val="28"/>
          <w:szCs w:val="28"/>
        </w:rPr>
      </w:pPr>
      <w:r w:rsidRPr="002207C8">
        <w:rPr>
          <w:rFonts w:ascii="Times New Roman" w:hAnsi="Times New Roman" w:cs="Times New Roman"/>
          <w:sz w:val="28"/>
          <w:szCs w:val="28"/>
        </w:rPr>
        <w:t xml:space="preserve">1) Якщо </w:t>
      </w:r>
      <w:r w:rsidRPr="002207C8">
        <w:rPr>
          <w:rFonts w:ascii="Times New Roman" w:hAnsi="Times New Roman" w:cs="Times New Roman"/>
          <w:i/>
          <w:sz w:val="28"/>
          <w:szCs w:val="28"/>
        </w:rPr>
        <w:t xml:space="preserve">2 &lt; </w:t>
      </w:r>
      <w:proofErr w:type="spellStart"/>
      <w:r w:rsidRPr="002207C8">
        <w:rPr>
          <w:rFonts w:ascii="Times New Roman" w:hAnsi="Times New Roman" w:cs="Times New Roman"/>
          <w:i/>
          <w:sz w:val="28"/>
          <w:szCs w:val="28"/>
        </w:rPr>
        <w:t>Re</w:t>
      </w:r>
      <w:proofErr w:type="spellEnd"/>
      <w:r w:rsidRPr="002207C8">
        <w:rPr>
          <w:rFonts w:ascii="Times New Roman" w:hAnsi="Times New Roman" w:cs="Times New Roman"/>
          <w:i/>
          <w:sz w:val="28"/>
          <w:szCs w:val="28"/>
        </w:rPr>
        <w:t xml:space="preserve"> </w:t>
      </w:r>
      <w:r w:rsidRPr="002207C8">
        <w:rPr>
          <w:rFonts w:ascii="Times New Roman" w:hAnsi="Times New Roman" w:cs="Times New Roman"/>
          <w:i/>
          <w:sz w:val="28"/>
          <w:szCs w:val="28"/>
          <w:vertAlign w:val="subscript"/>
        </w:rPr>
        <w:t>е</w:t>
      </w:r>
      <w:r w:rsidRPr="002207C8">
        <w:rPr>
          <w:rFonts w:ascii="Times New Roman" w:hAnsi="Times New Roman" w:cs="Times New Roman"/>
          <w:i/>
          <w:sz w:val="28"/>
          <w:szCs w:val="28"/>
        </w:rPr>
        <w:t xml:space="preserve"> &lt; 30</w:t>
      </w:r>
      <w:r w:rsidRPr="002207C8">
        <w:rPr>
          <w:rFonts w:ascii="Times New Roman" w:hAnsi="Times New Roman" w:cs="Times New Roman"/>
          <w:i/>
          <w:sz w:val="28"/>
          <w:szCs w:val="28"/>
        </w:rPr>
        <w:tab/>
        <w:t xml:space="preserve">0,62 &lt; </w:t>
      </w:r>
      <w:proofErr w:type="spellStart"/>
      <w:r w:rsidRPr="002207C8">
        <w:rPr>
          <w:rFonts w:ascii="Times New Roman" w:hAnsi="Times New Roman" w:cs="Times New Roman"/>
          <w:i/>
          <w:sz w:val="28"/>
          <w:szCs w:val="28"/>
        </w:rPr>
        <w:t>Pr</w:t>
      </w:r>
      <w:proofErr w:type="spellEnd"/>
      <w:r w:rsidRPr="002207C8">
        <w:rPr>
          <w:rFonts w:ascii="Times New Roman" w:hAnsi="Times New Roman" w:cs="Times New Roman"/>
          <w:i/>
          <w:sz w:val="28"/>
          <w:szCs w:val="28"/>
        </w:rPr>
        <w:t xml:space="preserve"> &lt; 3000,</w:t>
      </w:r>
      <w:r w:rsidRPr="002207C8">
        <w:rPr>
          <w:rFonts w:ascii="Times New Roman" w:hAnsi="Times New Roman" w:cs="Times New Roman"/>
          <w:sz w:val="28"/>
          <w:szCs w:val="28"/>
        </w:rPr>
        <w:t xml:space="preserve"> </w:t>
      </w:r>
    </w:p>
    <w:p w:rsidR="002E5419" w:rsidRPr="002207C8" w:rsidRDefault="002E5419" w:rsidP="00F8474C">
      <w:pPr>
        <w:spacing w:after="0" w:line="360" w:lineRule="auto"/>
        <w:ind w:firstLine="720"/>
        <w:jc w:val="both"/>
        <w:rPr>
          <w:rFonts w:ascii="Times New Roman" w:hAnsi="Times New Roman" w:cs="Times New Roman"/>
          <w:i/>
          <w:sz w:val="28"/>
          <w:szCs w:val="28"/>
        </w:rPr>
      </w:pPr>
      <w:r w:rsidRPr="002207C8">
        <w:rPr>
          <w:rFonts w:ascii="Times New Roman" w:hAnsi="Times New Roman" w:cs="Times New Roman"/>
          <w:sz w:val="28"/>
          <w:szCs w:val="28"/>
        </w:rPr>
        <w:t xml:space="preserve">де </w:t>
      </w:r>
      <w:proofErr w:type="spellStart"/>
      <w:r w:rsidRPr="002207C8">
        <w:rPr>
          <w:rFonts w:ascii="Times New Roman" w:hAnsi="Times New Roman" w:cs="Times New Roman"/>
          <w:i/>
          <w:sz w:val="28"/>
          <w:szCs w:val="28"/>
        </w:rPr>
        <w:t>Re</w:t>
      </w:r>
      <w:r w:rsidRPr="002207C8">
        <w:rPr>
          <w:rFonts w:ascii="Times New Roman" w:hAnsi="Times New Roman" w:cs="Times New Roman"/>
          <w:i/>
          <w:sz w:val="28"/>
          <w:szCs w:val="28"/>
          <w:vertAlign w:val="subscript"/>
        </w:rPr>
        <w:t>е</w:t>
      </w:r>
      <w:proofErr w:type="spellEnd"/>
      <w:r w:rsidRPr="002207C8">
        <w:rPr>
          <w:rFonts w:ascii="Times New Roman" w:hAnsi="Times New Roman" w:cs="Times New Roman"/>
          <w:i/>
          <w:sz w:val="28"/>
          <w:szCs w:val="28"/>
        </w:rPr>
        <w:t xml:space="preserve"> </w:t>
      </w:r>
      <w:r w:rsidRPr="002207C8">
        <w:rPr>
          <w:rFonts w:ascii="Times New Roman" w:hAnsi="Times New Roman" w:cs="Times New Roman"/>
          <w:sz w:val="28"/>
          <w:szCs w:val="28"/>
        </w:rPr>
        <w:t xml:space="preserve">– ефективний критерій </w:t>
      </w:r>
      <w:proofErr w:type="spellStart"/>
      <w:r w:rsidRPr="002207C8">
        <w:rPr>
          <w:rFonts w:ascii="Times New Roman" w:hAnsi="Times New Roman" w:cs="Times New Roman"/>
          <w:sz w:val="28"/>
          <w:szCs w:val="28"/>
        </w:rPr>
        <w:t>Рейнольдса</w:t>
      </w:r>
      <w:proofErr w:type="spellEnd"/>
      <w:r w:rsidRPr="002207C8">
        <w:rPr>
          <w:rFonts w:ascii="Times New Roman" w:hAnsi="Times New Roman" w:cs="Times New Roman"/>
          <w:sz w:val="28"/>
          <w:szCs w:val="28"/>
        </w:rPr>
        <w:t>, визначений за наступною формулою:</w:t>
      </w:r>
    </w:p>
    <w:p w:rsidR="002E5419" w:rsidRPr="002207C8" w:rsidRDefault="00B61018" w:rsidP="00F8474C">
      <w:pPr>
        <w:spacing w:after="0" w:line="360" w:lineRule="auto"/>
        <w:jc w:val="center"/>
        <w:rPr>
          <w:rFonts w:ascii="Times New Roman" w:hAnsi="Times New Roman" w:cs="Times New Roman"/>
          <w:sz w:val="28"/>
          <w:szCs w:val="28"/>
        </w:rPr>
      </w:pPr>
      <m:oMath>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w:rPr>
                    <w:rFonts w:ascii="Cambria Math" w:hAnsi="Cambria Math" w:cs="Times New Roman"/>
                    <w:sz w:val="28"/>
                    <w:szCs w:val="28"/>
                  </w:rPr>
                  <m:t>Re</m:t>
                </m:r>
              </m:e>
              <m:sub>
                <m:r>
                  <w:rPr>
                    <w:rFonts w:ascii="Cambria Math" w:hAnsi="Cambria Math" w:cs="Times New Roman"/>
                    <w:sz w:val="28"/>
                    <w:szCs w:val="28"/>
                  </w:rPr>
                  <m:t>e</m:t>
                </m:r>
              </m:sub>
            </m:sSub>
          </m:fName>
          <m:e>
            <m:r>
              <w:rPr>
                <w:rFonts w:ascii="Cambria Math" w:hAnsi="Cambria Math" w:cs="Times New Roman"/>
                <w:sz w:val="28"/>
                <w:szCs w:val="28"/>
              </w:rPr>
              <m:t>=</m:t>
            </m:r>
          </m:e>
        </m:func>
        <m:f>
          <m:fPr>
            <m:ctrlPr>
              <w:rPr>
                <w:rFonts w:ascii="Cambria Math" w:hAnsi="Cambria Math" w:cs="Times New Roman"/>
                <w:i/>
                <w:sz w:val="28"/>
                <w:szCs w:val="28"/>
              </w:rPr>
            </m:ctrlPr>
          </m:fPr>
          <m:num>
            <m:r>
              <w:rPr>
                <w:rFonts w:ascii="Cambria Math" w:hAnsi="Cambria Math" w:cs="Times New Roman"/>
                <w:sz w:val="28"/>
                <w:szCs w:val="28"/>
              </w:rPr>
              <m:t>2Re</m:t>
            </m:r>
          </m:num>
          <m:den>
            <m:r>
              <w:rPr>
                <w:rFonts w:ascii="Cambria Math" w:hAnsi="Cambria Math" w:cs="Times New Roman"/>
                <w:sz w:val="28"/>
                <w:szCs w:val="28"/>
              </w:rPr>
              <m:t>3(1-ε)</m:t>
            </m:r>
          </m:den>
        </m:f>
      </m:oMath>
      <w:r w:rsidR="002E5419" w:rsidRPr="002207C8">
        <w:rPr>
          <w:rFonts w:ascii="Times New Roman" w:hAnsi="Times New Roman" w:cs="Times New Roman"/>
          <w:sz w:val="28"/>
          <w:szCs w:val="28"/>
        </w:rPr>
        <w:t xml:space="preserve">,  </w:t>
      </w:r>
      <m:oMath>
        <m:func>
          <m:funcPr>
            <m:ctrlPr>
              <w:rPr>
                <w:rFonts w:ascii="Cambria Math" w:hAnsi="Cambria Math" w:cs="Times New Roman"/>
                <w:i/>
                <w:sz w:val="28"/>
                <w:szCs w:val="28"/>
              </w:rPr>
            </m:ctrlPr>
          </m:funcPr>
          <m:fName>
            <m:r>
              <w:rPr>
                <w:rFonts w:ascii="Cambria Math" w:hAnsi="Cambria Math" w:cs="Times New Roman"/>
                <w:sz w:val="28"/>
                <w:szCs w:val="28"/>
              </w:rPr>
              <m:t>Re</m:t>
            </m:r>
          </m:fName>
          <m:e>
            <m:r>
              <w:rPr>
                <w:rFonts w:ascii="Cambria Math" w:hAnsi="Cambria Math" w:cs="Times New Roman"/>
                <w:sz w:val="28"/>
                <w:szCs w:val="28"/>
              </w:rPr>
              <m:t>=</m:t>
            </m:r>
          </m:e>
        </m:func>
        <m:f>
          <m:fPr>
            <m:ctrlPr>
              <w:rPr>
                <w:rFonts w:ascii="Cambria Math" w:hAnsi="Cambria Math" w:cs="Times New Roman"/>
                <w:i/>
                <w:sz w:val="28"/>
                <w:szCs w:val="28"/>
              </w:rPr>
            </m:ctrlPr>
          </m:fPr>
          <m:num>
            <m:r>
              <w:rPr>
                <w:rFonts w:ascii="Cambria Math" w:hAnsi="Cambria Math" w:cs="Times New Roman"/>
                <w:sz w:val="28"/>
                <w:szCs w:val="28"/>
              </w:rPr>
              <m:t>ρud</m:t>
            </m:r>
          </m:num>
          <m:den>
            <m:r>
              <w:rPr>
                <w:rFonts w:ascii="Cambria Math" w:hAnsi="Cambria Math" w:cs="Times New Roman"/>
                <w:sz w:val="28"/>
                <w:szCs w:val="28"/>
              </w:rPr>
              <m:t>3600η</m:t>
            </m:r>
          </m:den>
        </m:f>
      </m:oMath>
      <w:r w:rsidR="002E5419" w:rsidRPr="002207C8">
        <w:rPr>
          <w:rFonts w:ascii="Times New Roman" w:hAnsi="Times New Roman" w:cs="Times New Roman"/>
          <w:sz w:val="28"/>
          <w:szCs w:val="28"/>
        </w:rPr>
        <w:t>,</w:t>
      </w:r>
    </w:p>
    <w:p w:rsidR="002E5419" w:rsidRPr="002207C8" w:rsidRDefault="002E5419" w:rsidP="00F8474C">
      <w:pPr>
        <w:spacing w:after="0" w:line="360" w:lineRule="auto"/>
        <w:jc w:val="both"/>
        <w:rPr>
          <w:rFonts w:ascii="Times New Roman" w:hAnsi="Times New Roman" w:cs="Times New Roman"/>
          <w:iCs/>
          <w:sz w:val="28"/>
          <w:szCs w:val="28"/>
        </w:rPr>
      </w:pPr>
      <w:proofErr w:type="spellStart"/>
      <w:r w:rsidRPr="002207C8">
        <w:rPr>
          <w:rFonts w:ascii="Times New Roman" w:hAnsi="Times New Roman" w:cs="Times New Roman"/>
          <w:iCs/>
          <w:sz w:val="28"/>
          <w:szCs w:val="28"/>
        </w:rPr>
        <w:t>Re</w:t>
      </w:r>
      <w:proofErr w:type="spellEnd"/>
      <w:r w:rsidRPr="002207C8">
        <w:rPr>
          <w:rFonts w:ascii="Times New Roman" w:hAnsi="Times New Roman" w:cs="Times New Roman"/>
          <w:iCs/>
          <w:sz w:val="28"/>
          <w:szCs w:val="28"/>
        </w:rPr>
        <w:t xml:space="preserve"> – критерій </w:t>
      </w:r>
      <w:proofErr w:type="spellStart"/>
      <w:r w:rsidRPr="002207C8">
        <w:rPr>
          <w:rFonts w:ascii="Times New Roman" w:hAnsi="Times New Roman" w:cs="Times New Roman"/>
          <w:iCs/>
          <w:sz w:val="28"/>
          <w:szCs w:val="28"/>
        </w:rPr>
        <w:t>Рейнольдса</w:t>
      </w:r>
      <w:proofErr w:type="spellEnd"/>
      <w:r w:rsidRPr="002207C8">
        <w:rPr>
          <w:rFonts w:ascii="Times New Roman" w:hAnsi="Times New Roman" w:cs="Times New Roman"/>
          <w:iCs/>
          <w:sz w:val="28"/>
          <w:szCs w:val="28"/>
        </w:rPr>
        <w:t>;</w:t>
      </w:r>
      <w:bookmarkStart w:id="37" w:name="_Hlk73735317"/>
      <w:r w:rsidRPr="002207C8">
        <w:rPr>
          <w:rFonts w:ascii="Times New Roman" w:hAnsi="Times New Roman" w:cs="Times New Roman"/>
          <w:iCs/>
          <w:sz w:val="28"/>
          <w:szCs w:val="28"/>
        </w:rPr>
        <w:sym w:font="Symbol" w:char="F072"/>
      </w:r>
      <w:r w:rsidRPr="002207C8">
        <w:rPr>
          <w:rFonts w:ascii="Times New Roman" w:hAnsi="Times New Roman" w:cs="Times New Roman"/>
          <w:iCs/>
          <w:sz w:val="28"/>
          <w:szCs w:val="28"/>
        </w:rPr>
        <w:t xml:space="preserve"> – щільність рідини, кг/м3;</w:t>
      </w:r>
      <w:r w:rsidRPr="002207C8">
        <w:rPr>
          <w:rFonts w:ascii="Times New Roman" w:hAnsi="Times New Roman" w:cs="Times New Roman"/>
          <w:iCs/>
          <w:sz w:val="28"/>
          <w:szCs w:val="28"/>
        </w:rPr>
        <w:sym w:font="Symbol" w:char="F068"/>
      </w:r>
      <w:r w:rsidRPr="002207C8">
        <w:rPr>
          <w:rFonts w:ascii="Times New Roman" w:hAnsi="Times New Roman" w:cs="Times New Roman"/>
          <w:iCs/>
          <w:sz w:val="28"/>
          <w:szCs w:val="28"/>
        </w:rPr>
        <w:t xml:space="preserve"> – динамічна в’язкість рідини, </w:t>
      </w:r>
      <w:proofErr w:type="spellStart"/>
      <w:r w:rsidRPr="002207C8">
        <w:rPr>
          <w:rFonts w:ascii="Times New Roman" w:hAnsi="Times New Roman" w:cs="Times New Roman"/>
          <w:iCs/>
          <w:sz w:val="28"/>
          <w:szCs w:val="28"/>
        </w:rPr>
        <w:t>Па·с</w:t>
      </w:r>
      <w:proofErr w:type="spellEnd"/>
      <w:r w:rsidRPr="002207C8">
        <w:rPr>
          <w:rFonts w:ascii="Times New Roman" w:hAnsi="Times New Roman" w:cs="Times New Roman"/>
          <w:iCs/>
          <w:sz w:val="28"/>
          <w:szCs w:val="28"/>
        </w:rPr>
        <w:t>;</w:t>
      </w:r>
      <w:bookmarkEnd w:id="37"/>
      <w:r w:rsidR="008A1E58" w:rsidRPr="002207C8">
        <w:rPr>
          <w:rFonts w:ascii="Times New Roman" w:hAnsi="Times New Roman" w:cs="Times New Roman"/>
          <w:iCs/>
          <w:sz w:val="28"/>
          <w:szCs w:val="28"/>
        </w:rPr>
        <w:t xml:space="preserve"> </w:t>
      </w:r>
      <w:proofErr w:type="spellStart"/>
      <w:r w:rsidRPr="002207C8">
        <w:rPr>
          <w:rFonts w:ascii="Times New Roman" w:hAnsi="Times New Roman" w:cs="Times New Roman"/>
          <w:iCs/>
          <w:sz w:val="28"/>
          <w:szCs w:val="28"/>
        </w:rPr>
        <w:t>Pr</w:t>
      </w:r>
      <w:proofErr w:type="spellEnd"/>
      <w:r w:rsidRPr="002207C8">
        <w:rPr>
          <w:rFonts w:ascii="Times New Roman" w:hAnsi="Times New Roman" w:cs="Times New Roman"/>
          <w:iCs/>
          <w:sz w:val="28"/>
          <w:szCs w:val="28"/>
        </w:rPr>
        <w:t xml:space="preserve"> – дифузійний критерій </w:t>
      </w:r>
      <w:proofErr w:type="spellStart"/>
      <w:r w:rsidRPr="002207C8">
        <w:rPr>
          <w:rFonts w:ascii="Times New Roman" w:hAnsi="Times New Roman" w:cs="Times New Roman"/>
          <w:iCs/>
          <w:sz w:val="28"/>
          <w:szCs w:val="28"/>
        </w:rPr>
        <w:t>Прандля</w:t>
      </w:r>
      <w:proofErr w:type="spellEnd"/>
      <w:r w:rsidRPr="002207C8">
        <w:rPr>
          <w:rFonts w:ascii="Times New Roman" w:hAnsi="Times New Roman" w:cs="Times New Roman"/>
          <w:iCs/>
          <w:sz w:val="28"/>
          <w:szCs w:val="28"/>
        </w:rPr>
        <w:t>:</w:t>
      </w:r>
    </w:p>
    <w:p w:rsidR="002E5419" w:rsidRPr="002207C8" w:rsidRDefault="00B61018" w:rsidP="00F8474C">
      <w:pPr>
        <w:spacing w:after="0" w:line="360" w:lineRule="auto"/>
        <w:jc w:val="center"/>
        <w:rPr>
          <w:rFonts w:ascii="Times New Roman" w:hAnsi="Times New Roman" w:cs="Times New Roman"/>
          <w:sz w:val="28"/>
          <w:szCs w:val="28"/>
        </w:rPr>
      </w:pPr>
      <m:oMath>
        <m:func>
          <m:funcPr>
            <m:ctrlPr>
              <w:rPr>
                <w:rFonts w:ascii="Cambria Math" w:hAnsi="Cambria Math" w:cs="Times New Roman"/>
                <w:i/>
                <w:sz w:val="28"/>
                <w:szCs w:val="28"/>
              </w:rPr>
            </m:ctrlPr>
          </m:funcPr>
          <m:fName>
            <m:r>
              <w:rPr>
                <w:rFonts w:ascii="Cambria Math" w:hAnsi="Cambria Math" w:cs="Times New Roman"/>
                <w:sz w:val="28"/>
                <w:szCs w:val="28"/>
              </w:rPr>
              <m:t>Pr</m:t>
            </m:r>
          </m:fName>
          <m:e>
            <m:r>
              <w:rPr>
                <w:rFonts w:ascii="Cambria Math" w:hAnsi="Cambria Math" w:cs="Times New Roman"/>
                <w:sz w:val="28"/>
                <w:szCs w:val="28"/>
              </w:rPr>
              <m:t>=</m:t>
            </m:r>
          </m:e>
        </m:func>
        <m:f>
          <m:fPr>
            <m:ctrlPr>
              <w:rPr>
                <w:rFonts w:ascii="Cambria Math" w:hAnsi="Cambria Math" w:cs="Times New Roman"/>
                <w:i/>
                <w:sz w:val="28"/>
                <w:szCs w:val="28"/>
              </w:rPr>
            </m:ctrlPr>
          </m:fPr>
          <m:num>
            <m:r>
              <w:rPr>
                <w:rFonts w:ascii="Cambria Math" w:hAnsi="Cambria Math" w:cs="Times New Roman"/>
                <w:sz w:val="28"/>
                <w:szCs w:val="28"/>
              </w:rPr>
              <m:t>3600η</m:t>
            </m:r>
          </m:num>
          <m:den>
            <m:r>
              <w:rPr>
                <w:rFonts w:ascii="Cambria Math" w:hAnsi="Cambria Math" w:cs="Times New Roman"/>
                <w:sz w:val="28"/>
                <w:szCs w:val="28"/>
              </w:rPr>
              <m:t>ρ</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p</m:t>
                </m:r>
              </m:sub>
            </m:sSub>
          </m:den>
        </m:f>
      </m:oMath>
      <w:r w:rsidR="002E5419" w:rsidRPr="002207C8">
        <w:rPr>
          <w:rFonts w:ascii="Times New Roman" w:hAnsi="Times New Roman" w:cs="Times New Roman"/>
          <w:sz w:val="28"/>
          <w:szCs w:val="28"/>
        </w:rPr>
        <w:t>;</w:t>
      </w:r>
    </w:p>
    <w:p w:rsidR="002E5419" w:rsidRPr="002207C8" w:rsidRDefault="002E5419"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Маємо таку залежність для шуканого критерію:</w:t>
      </w:r>
    </w:p>
    <w:p w:rsidR="002E5419" w:rsidRPr="002207C8" w:rsidRDefault="002E5419" w:rsidP="00480477">
      <w:pPr>
        <w:widowControl w:val="0"/>
        <w:spacing w:after="0" w:line="360" w:lineRule="auto"/>
        <w:jc w:val="center"/>
        <w:rPr>
          <w:rFonts w:ascii="Times New Roman" w:eastAsiaTheme="minorEastAsia" w:hAnsi="Times New Roman" w:cs="Times New Roman"/>
          <w:sz w:val="28"/>
          <w:szCs w:val="28"/>
        </w:rPr>
      </w:pPr>
      <m:oMathPara>
        <m:oMath>
          <m:r>
            <w:rPr>
              <w:rFonts w:ascii="Cambria Math" w:hAnsi="Cambria Math" w:cs="Times New Roman"/>
              <w:sz w:val="28"/>
              <w:szCs w:val="28"/>
            </w:rPr>
            <m:t>N</m:t>
          </m:r>
          <m:sSub>
            <m:sSubPr>
              <m:ctrlPr>
                <w:rPr>
                  <w:rFonts w:ascii="Cambria Math" w:hAnsi="Cambria Math" w:cs="Times New Roman"/>
                  <w:sz w:val="28"/>
                  <w:szCs w:val="28"/>
                </w:rPr>
              </m:ctrlPr>
            </m:sSubPr>
            <m:e>
              <m:r>
                <w:rPr>
                  <w:rFonts w:ascii="Cambria Math" w:hAnsi="Cambria Math" w:cs="Times New Roman"/>
                  <w:sz w:val="28"/>
                  <w:szCs w:val="28"/>
                </w:rPr>
                <m:t>u</m:t>
              </m:r>
            </m:e>
            <m:sub>
              <m:r>
                <w:rPr>
                  <w:rFonts w:ascii="Cambria Math" w:hAnsi="Cambria Math" w:cs="Times New Roman"/>
                  <w:sz w:val="28"/>
                  <w:szCs w:val="28"/>
                </w:rPr>
                <m:t>e</m:t>
              </m:r>
            </m:sub>
          </m:sSub>
          <m:r>
            <w:rPr>
              <w:rFonts w:ascii="Cambria Math" w:hAnsi="Cambria Math" w:cs="Times New Roman"/>
              <w:sz w:val="28"/>
              <w:szCs w:val="28"/>
            </w:rPr>
            <m:t>=</m:t>
          </m:r>
          <m:r>
            <m:rPr>
              <m:sty m:val="p"/>
            </m:rPr>
            <w:rPr>
              <w:rFonts w:ascii="Cambria Math" w:hAnsi="Cambria Math" w:cs="Times New Roman"/>
              <w:sz w:val="28"/>
              <w:szCs w:val="28"/>
            </w:rPr>
            <m:t>0,725</m:t>
          </m:r>
          <m:sSubSup>
            <m:sSubSupPr>
              <m:ctrlPr>
                <w:rPr>
                  <w:rFonts w:ascii="Cambria Math" w:hAnsi="Cambria Math" w:cs="Times New Roman"/>
                  <w:sz w:val="28"/>
                  <w:szCs w:val="28"/>
                </w:rPr>
              </m:ctrlPr>
            </m:sSubSupPr>
            <m:e>
              <m:r>
                <w:rPr>
                  <w:rFonts w:ascii="Cambria Math" w:hAnsi="Cambria Math" w:cs="Times New Roman"/>
                  <w:sz w:val="28"/>
                  <w:szCs w:val="28"/>
                </w:rPr>
                <m:t>Re</m:t>
              </m:r>
            </m:e>
            <m:sub>
              <m:r>
                <w:rPr>
                  <w:rFonts w:ascii="Cambria Math" w:hAnsi="Cambria Math" w:cs="Times New Roman"/>
                  <w:sz w:val="28"/>
                  <w:szCs w:val="28"/>
                </w:rPr>
                <m:t>e</m:t>
              </m:r>
            </m:sub>
            <m:sup>
              <m:r>
                <m:rPr>
                  <m:sty m:val="p"/>
                </m:rPr>
                <w:rPr>
                  <w:rFonts w:ascii="Cambria Math" w:hAnsi="Cambria Math" w:cs="Times New Roman"/>
                  <w:sz w:val="28"/>
                  <w:szCs w:val="28"/>
                </w:rPr>
                <m:t>0,47</m:t>
              </m:r>
            </m:sup>
          </m:sSubSup>
          <m: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Pr</m:t>
              </m:r>
            </m:e>
            <m:sup>
              <m:r>
                <m:rPr>
                  <m:sty m:val="p"/>
                </m:rPr>
                <w:rPr>
                  <w:rFonts w:ascii="Cambria Math" w:hAnsi="Cambria Math" w:cs="Times New Roman"/>
                  <w:sz w:val="28"/>
                  <w:szCs w:val="28"/>
                </w:rPr>
                <m:t>0,667</m:t>
              </m:r>
            </m:sup>
          </m:sSup>
        </m:oMath>
      </m:oMathPara>
    </w:p>
    <w:p w:rsidR="00480477" w:rsidRPr="002207C8" w:rsidRDefault="00480477" w:rsidP="00480477">
      <w:pPr>
        <w:widowControl w:val="0"/>
        <w:spacing w:after="0" w:line="360" w:lineRule="auto"/>
        <w:jc w:val="center"/>
        <w:rPr>
          <w:rFonts w:ascii="Times New Roman" w:eastAsiaTheme="minorEastAsia" w:hAnsi="Times New Roman" w:cs="Times New Roman"/>
          <w:sz w:val="28"/>
          <w:szCs w:val="28"/>
        </w:rPr>
      </w:pPr>
    </w:p>
    <w:p w:rsidR="002E5419" w:rsidRPr="002207C8" w:rsidRDefault="002E5419" w:rsidP="00F8474C">
      <w:pPr>
        <w:widowControl w:val="0"/>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2) Якщо залежність має вигляд </w:t>
      </w:r>
      <w:r w:rsidRPr="002207C8">
        <w:rPr>
          <w:rFonts w:ascii="Times New Roman" w:hAnsi="Times New Roman" w:cs="Times New Roman"/>
          <w:iCs/>
          <w:sz w:val="28"/>
          <w:szCs w:val="28"/>
        </w:rPr>
        <w:t xml:space="preserve">0,01 &lt; </w:t>
      </w:r>
      <w:proofErr w:type="spellStart"/>
      <w:r w:rsidRPr="002207C8">
        <w:rPr>
          <w:rFonts w:ascii="Times New Roman" w:hAnsi="Times New Roman" w:cs="Times New Roman"/>
          <w:iCs/>
          <w:sz w:val="28"/>
          <w:szCs w:val="28"/>
        </w:rPr>
        <w:t>Re</w:t>
      </w:r>
      <w:proofErr w:type="spellEnd"/>
      <w:r w:rsidRPr="002207C8">
        <w:rPr>
          <w:rFonts w:ascii="Times New Roman" w:hAnsi="Times New Roman" w:cs="Times New Roman"/>
          <w:iCs/>
          <w:sz w:val="28"/>
          <w:szCs w:val="28"/>
        </w:rPr>
        <w:t xml:space="preserve"> &lt; 2,0 тоді формула приймає наступний вид</w:t>
      </w:r>
      <w:r w:rsidRPr="002207C8">
        <w:rPr>
          <w:rFonts w:ascii="Times New Roman" w:hAnsi="Times New Roman" w:cs="Times New Roman"/>
          <w:sz w:val="28"/>
          <w:szCs w:val="28"/>
        </w:rPr>
        <w:t>:</w:t>
      </w:r>
    </w:p>
    <w:p w:rsidR="002E5419" w:rsidRPr="002207C8" w:rsidRDefault="002E5419" w:rsidP="00F8474C">
      <w:pPr>
        <w:spacing w:after="0" w:line="360" w:lineRule="auto"/>
        <w:jc w:val="center"/>
        <w:rPr>
          <w:rFonts w:ascii="Times New Roman" w:hAnsi="Times New Roman" w:cs="Times New Roman"/>
          <w:i/>
          <w:sz w:val="28"/>
          <w:szCs w:val="28"/>
        </w:rPr>
      </w:pPr>
      <m:oMathPara>
        <m:oMath>
          <m:r>
            <w:rPr>
              <w:rFonts w:ascii="Cambria Math" w:hAnsi="Cambria Math" w:cs="Times New Roman"/>
              <w:sz w:val="28"/>
              <w:szCs w:val="28"/>
            </w:rPr>
            <m:t>N</m:t>
          </m:r>
          <m:sSub>
            <m:sSubPr>
              <m:ctrlPr>
                <w:rPr>
                  <w:rFonts w:ascii="Cambria Math" w:hAnsi="Cambria Math"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e</m:t>
              </m:r>
            </m:sub>
          </m:sSub>
          <m:r>
            <w:rPr>
              <w:rFonts w:ascii="Cambria Math" w:hAnsi="Cambria Math" w:cs="Times New Roman"/>
              <w:sz w:val="28"/>
              <w:szCs w:val="28"/>
            </w:rPr>
            <m:t>=0,515</m:t>
          </m:r>
          <m:sSubSup>
            <m:sSubSupPr>
              <m:ctrlPr>
                <w:rPr>
                  <w:rFonts w:ascii="Cambria Math" w:hAnsi="Cambria Math" w:cs="Times New Roman"/>
                  <w:i/>
                  <w:sz w:val="28"/>
                  <w:szCs w:val="28"/>
                </w:rPr>
              </m:ctrlPr>
            </m:sSubSupPr>
            <m:e>
              <m:r>
                <w:rPr>
                  <w:rFonts w:ascii="Cambria Math" w:hAnsi="Cambria Math" w:cs="Times New Roman"/>
                  <w:sz w:val="28"/>
                  <w:szCs w:val="28"/>
                </w:rPr>
                <m:t>Re</m:t>
              </m:r>
            </m:e>
            <m:sub>
              <m:r>
                <w:rPr>
                  <w:rFonts w:ascii="Cambria Math" w:hAnsi="Cambria Math" w:cs="Times New Roman"/>
                  <w:sz w:val="28"/>
                  <w:szCs w:val="28"/>
                </w:rPr>
                <m:t>e</m:t>
              </m:r>
            </m:sub>
            <m:sup>
              <m:r>
                <w:rPr>
                  <w:rFonts w:ascii="Cambria Math" w:hAnsi="Cambria Math" w:cs="Times New Roman"/>
                  <w:sz w:val="28"/>
                  <w:szCs w:val="28"/>
                </w:rPr>
                <m:t>0,85</m:t>
              </m:r>
            </m:sup>
          </m:sSub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Pr</m:t>
              </m:r>
            </m:e>
            <m:sup>
              <m:r>
                <w:rPr>
                  <w:rFonts w:ascii="Cambria Math" w:hAnsi="Cambria Math" w:cs="Times New Roman"/>
                  <w:sz w:val="28"/>
                  <w:szCs w:val="28"/>
                </w:rPr>
                <m:t>0,667</m:t>
              </m:r>
            </m:sup>
          </m:sSup>
        </m:oMath>
      </m:oMathPara>
    </w:p>
    <w:p w:rsidR="002E5419" w:rsidRPr="002207C8" w:rsidRDefault="002E5419"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3) При умові </w:t>
      </w:r>
      <w:r w:rsidRPr="002207C8">
        <w:rPr>
          <w:rFonts w:ascii="Times New Roman" w:hAnsi="Times New Roman" w:cs="Times New Roman"/>
          <w:iCs/>
          <w:sz w:val="28"/>
          <w:szCs w:val="28"/>
        </w:rPr>
        <w:t xml:space="preserve">30 &lt; </w:t>
      </w:r>
      <w:proofErr w:type="spellStart"/>
      <w:r w:rsidRPr="002207C8">
        <w:rPr>
          <w:rFonts w:ascii="Times New Roman" w:hAnsi="Times New Roman" w:cs="Times New Roman"/>
          <w:iCs/>
          <w:sz w:val="28"/>
          <w:szCs w:val="28"/>
        </w:rPr>
        <w:t>Re</w:t>
      </w:r>
      <w:proofErr w:type="spellEnd"/>
      <w:r w:rsidRPr="002207C8">
        <w:rPr>
          <w:rFonts w:ascii="Times New Roman" w:hAnsi="Times New Roman" w:cs="Times New Roman"/>
          <w:iCs/>
          <w:sz w:val="28"/>
          <w:szCs w:val="28"/>
        </w:rPr>
        <w:t xml:space="preserve"> &lt; 80000</w:t>
      </w:r>
      <w:r w:rsidRPr="002207C8">
        <w:rPr>
          <w:rFonts w:ascii="Times New Roman" w:hAnsi="Times New Roman" w:cs="Times New Roman"/>
          <w:i/>
          <w:sz w:val="28"/>
          <w:szCs w:val="28"/>
        </w:rPr>
        <w:t xml:space="preserve"> </w:t>
      </w:r>
      <w:r w:rsidRPr="002207C8">
        <w:rPr>
          <w:rFonts w:ascii="Times New Roman" w:hAnsi="Times New Roman" w:cs="Times New Roman"/>
          <w:iCs/>
          <w:sz w:val="28"/>
          <w:szCs w:val="28"/>
        </w:rPr>
        <w:t>та</w:t>
      </w:r>
      <w:r w:rsidRPr="002207C8">
        <w:rPr>
          <w:rFonts w:ascii="Times New Roman" w:hAnsi="Times New Roman" w:cs="Times New Roman"/>
          <w:i/>
          <w:sz w:val="28"/>
          <w:szCs w:val="28"/>
        </w:rPr>
        <w:t xml:space="preserve"> </w:t>
      </w:r>
      <w:r w:rsidRPr="002207C8">
        <w:rPr>
          <w:rFonts w:ascii="Times New Roman" w:hAnsi="Times New Roman" w:cs="Times New Roman"/>
          <w:iCs/>
          <w:sz w:val="28"/>
          <w:szCs w:val="28"/>
        </w:rPr>
        <w:t xml:space="preserve">0.6 &lt; </w:t>
      </w:r>
      <w:proofErr w:type="spellStart"/>
      <w:r w:rsidRPr="002207C8">
        <w:rPr>
          <w:rFonts w:ascii="Times New Roman" w:hAnsi="Times New Roman" w:cs="Times New Roman"/>
          <w:iCs/>
          <w:sz w:val="28"/>
          <w:szCs w:val="28"/>
        </w:rPr>
        <w:t>Pr</w:t>
      </w:r>
      <w:proofErr w:type="spellEnd"/>
      <w:r w:rsidRPr="002207C8">
        <w:rPr>
          <w:rFonts w:ascii="Times New Roman" w:hAnsi="Times New Roman" w:cs="Times New Roman"/>
          <w:iCs/>
          <w:sz w:val="28"/>
          <w:szCs w:val="28"/>
        </w:rPr>
        <w:t xml:space="preserve"> &lt; 3600</w:t>
      </w:r>
      <w:r w:rsidRPr="002207C8">
        <w:rPr>
          <w:rFonts w:ascii="Times New Roman" w:hAnsi="Times New Roman" w:cs="Times New Roman"/>
          <w:sz w:val="28"/>
          <w:szCs w:val="28"/>
        </w:rPr>
        <w:t xml:space="preserve"> шуканий критерій знаходимо наступним способом:</w:t>
      </w:r>
    </w:p>
    <w:p w:rsidR="002E5419" w:rsidRPr="002207C8" w:rsidRDefault="002E5419" w:rsidP="00F8474C">
      <w:pPr>
        <w:spacing w:after="0" w:line="360" w:lineRule="auto"/>
        <w:jc w:val="center"/>
        <w:rPr>
          <w:rFonts w:ascii="Times New Roman" w:hAnsi="Times New Roman" w:cs="Times New Roman"/>
          <w:sz w:val="28"/>
          <w:szCs w:val="28"/>
        </w:rPr>
      </w:pPr>
      <m:oMathPara>
        <m:oMath>
          <m:r>
            <w:rPr>
              <w:rFonts w:ascii="Cambria Math" w:hAnsi="Cambria Math" w:cs="Times New Roman"/>
              <w:sz w:val="28"/>
              <w:szCs w:val="28"/>
            </w:rPr>
            <m:t>N</m:t>
          </m:r>
          <m:sSub>
            <m:sSubPr>
              <m:ctrlPr>
                <w:rPr>
                  <w:rFonts w:ascii="Cambria Math" w:hAnsi="Cambria Math" w:cs="Times New Roman"/>
                  <w:sz w:val="28"/>
                  <w:szCs w:val="28"/>
                </w:rPr>
              </m:ctrlPr>
            </m:sSubPr>
            <m:e>
              <m:r>
                <w:rPr>
                  <w:rFonts w:ascii="Cambria Math" w:hAnsi="Cambria Math" w:cs="Times New Roman"/>
                  <w:sz w:val="28"/>
                  <w:szCs w:val="28"/>
                </w:rPr>
                <m:t>u</m:t>
              </m:r>
            </m:e>
            <m:sub>
              <m:r>
                <w:rPr>
                  <w:rFonts w:ascii="Cambria Math" w:hAnsi="Cambria Math" w:cs="Times New Roman"/>
                  <w:sz w:val="28"/>
                  <w:szCs w:val="28"/>
                </w:rPr>
                <m:t>e</m:t>
              </m:r>
            </m:sub>
          </m:sSub>
          <m:r>
            <w:rPr>
              <w:rFonts w:ascii="Cambria Math" w:hAnsi="Cambria Math" w:cs="Times New Roman"/>
              <w:sz w:val="28"/>
              <w:szCs w:val="28"/>
            </w:rPr>
            <m:t>=</m:t>
          </m:r>
          <m:r>
            <m:rPr>
              <m:sty m:val="p"/>
            </m:rPr>
            <w:rPr>
              <w:rFonts w:ascii="Cambria Math" w:hAnsi="Cambria Math" w:cs="Times New Roman"/>
              <w:sz w:val="28"/>
              <w:szCs w:val="28"/>
            </w:rPr>
            <m:t>0,395</m:t>
          </m:r>
          <m:sSubSup>
            <m:sSubSupPr>
              <m:ctrlPr>
                <w:rPr>
                  <w:rFonts w:ascii="Cambria Math" w:hAnsi="Cambria Math" w:cs="Times New Roman"/>
                  <w:sz w:val="28"/>
                  <w:szCs w:val="28"/>
                </w:rPr>
              </m:ctrlPr>
            </m:sSubSupPr>
            <m:e>
              <m:r>
                <w:rPr>
                  <w:rFonts w:ascii="Cambria Math" w:hAnsi="Cambria Math" w:cs="Times New Roman"/>
                  <w:sz w:val="28"/>
                  <w:szCs w:val="28"/>
                </w:rPr>
                <m:t>Re</m:t>
              </m:r>
            </m:e>
            <m:sub>
              <m:r>
                <w:rPr>
                  <w:rFonts w:ascii="Cambria Math" w:hAnsi="Cambria Math" w:cs="Times New Roman"/>
                  <w:sz w:val="28"/>
                  <w:szCs w:val="28"/>
                </w:rPr>
                <m:t>e</m:t>
              </m:r>
            </m:sub>
            <m:sup>
              <m:r>
                <m:rPr>
                  <m:sty m:val="p"/>
                </m:rPr>
                <w:rPr>
                  <w:rFonts w:ascii="Cambria Math" w:hAnsi="Cambria Math" w:cs="Times New Roman"/>
                  <w:sz w:val="28"/>
                  <w:szCs w:val="28"/>
                </w:rPr>
                <m:t>0,64</m:t>
              </m:r>
            </m:sup>
          </m:sSubSup>
          <m: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Pr</m:t>
              </m:r>
            </m:e>
            <m:sup>
              <m:r>
                <m:rPr>
                  <m:sty m:val="p"/>
                </m:rPr>
                <w:rPr>
                  <w:rFonts w:ascii="Cambria Math" w:hAnsi="Cambria Math" w:cs="Times New Roman"/>
                  <w:sz w:val="28"/>
                  <w:szCs w:val="28"/>
                </w:rPr>
                <m:t>0,667</m:t>
              </m:r>
            </m:sup>
          </m:sSup>
        </m:oMath>
      </m:oMathPara>
    </w:p>
    <w:p w:rsidR="002E5419" w:rsidRPr="002207C8" w:rsidRDefault="002E5419" w:rsidP="00F8474C">
      <w:pPr>
        <w:spacing w:after="0" w:line="360" w:lineRule="auto"/>
        <w:ind w:firstLine="709"/>
        <w:jc w:val="both"/>
        <w:rPr>
          <w:rFonts w:ascii="Times New Roman" w:hAnsi="Times New Roman" w:cs="Times New Roman"/>
          <w:sz w:val="28"/>
          <w:szCs w:val="28"/>
        </w:rPr>
      </w:pPr>
      <w:r w:rsidRPr="002207C8">
        <w:rPr>
          <w:rFonts w:ascii="Times New Roman" w:hAnsi="Times New Roman" w:cs="Times New Roman"/>
          <w:sz w:val="28"/>
          <w:szCs w:val="28"/>
        </w:rPr>
        <w:t>Для того, щоб знайти ефективний коефіцієнт подовжньої дифузії у рідкій фазі (D</w:t>
      </w:r>
      <w:r w:rsidRPr="002207C8">
        <w:rPr>
          <w:rFonts w:ascii="Times New Roman" w:hAnsi="Times New Roman" w:cs="Times New Roman"/>
          <w:sz w:val="28"/>
          <w:szCs w:val="28"/>
          <w:vertAlign w:val="subscript"/>
        </w:rPr>
        <w:t>l1</w:t>
      </w:r>
      <w:r w:rsidRPr="002207C8">
        <w:rPr>
          <w:rFonts w:ascii="Times New Roman" w:hAnsi="Times New Roman" w:cs="Times New Roman"/>
          <w:sz w:val="28"/>
          <w:szCs w:val="28"/>
        </w:rPr>
        <w:t xml:space="preserve">) скористаємось критерієм </w:t>
      </w:r>
      <w:proofErr w:type="spellStart"/>
      <w:r w:rsidRPr="002207C8">
        <w:rPr>
          <w:rFonts w:ascii="Times New Roman" w:hAnsi="Times New Roman" w:cs="Times New Roman"/>
          <w:sz w:val="28"/>
          <w:szCs w:val="28"/>
        </w:rPr>
        <w:t>Пекле</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Pe</w:t>
      </w:r>
      <w:proofErr w:type="spellEnd"/>
      <w:r w:rsidRPr="002207C8">
        <w:rPr>
          <w:rFonts w:ascii="Times New Roman" w:hAnsi="Times New Roman" w:cs="Times New Roman"/>
          <w:sz w:val="28"/>
          <w:szCs w:val="28"/>
        </w:rPr>
        <w:t xml:space="preserve">), при значенні критерію </w:t>
      </w:r>
      <w:proofErr w:type="spellStart"/>
      <w:r w:rsidRPr="002207C8">
        <w:rPr>
          <w:rFonts w:ascii="Times New Roman" w:hAnsi="Times New Roman" w:cs="Times New Roman"/>
          <w:sz w:val="28"/>
          <w:szCs w:val="28"/>
        </w:rPr>
        <w:t>Рейнольдса</w:t>
      </w:r>
      <w:proofErr w:type="spellEnd"/>
      <w:r w:rsidRPr="002207C8">
        <w:rPr>
          <w:rFonts w:ascii="Times New Roman" w:hAnsi="Times New Roman" w:cs="Times New Roman"/>
          <w:sz w:val="28"/>
          <w:szCs w:val="28"/>
        </w:rPr>
        <w:t xml:space="preserve"> (0.5 - 6.9):</w:t>
      </w:r>
    </w:p>
    <w:p w:rsidR="002E5419" w:rsidRPr="002207C8" w:rsidRDefault="002E5419" w:rsidP="00F8474C">
      <w:pPr>
        <w:spacing w:after="0" w:line="360" w:lineRule="auto"/>
        <w:jc w:val="center"/>
        <w:rPr>
          <w:rFonts w:ascii="Times New Roman" w:hAnsi="Times New Roman" w:cs="Times New Roman"/>
          <w:sz w:val="28"/>
          <w:szCs w:val="28"/>
        </w:rPr>
      </w:pPr>
      <m:oMathPara>
        <m:oMath>
          <m:r>
            <w:rPr>
              <w:rFonts w:ascii="Cambria Math" w:hAnsi="Cambria Math" w:cs="Times New Roman"/>
              <w:sz w:val="28"/>
              <w:szCs w:val="28"/>
            </w:rPr>
            <m:t>P</m:t>
          </m:r>
          <m:sSup>
            <m:sSupPr>
              <m:ctrlPr>
                <w:rPr>
                  <w:rFonts w:ascii="Cambria Math" w:hAnsi="Cambria Math" w:cs="Times New Roman"/>
                  <w:sz w:val="28"/>
                  <w:szCs w:val="28"/>
                </w:rPr>
              </m:ctrlPr>
            </m:sSupPr>
            <m:e>
              <m:r>
                <w:rPr>
                  <w:rFonts w:ascii="Cambria Math" w:hAnsi="Cambria Math" w:cs="Times New Roman"/>
                  <w:sz w:val="28"/>
                  <w:szCs w:val="28"/>
                </w:rPr>
                <m:t>e</m:t>
              </m:r>
            </m:e>
            <m:sup>
              <m:r>
                <w:rPr>
                  <w:rFonts w:ascii="Cambria Math" w:hAnsi="Cambria Math" w:cs="Times New Roman"/>
                  <w:sz w:val="28"/>
                  <w:szCs w:val="28"/>
                </w:rPr>
                <m:t>-1</m:t>
              </m:r>
            </m:sup>
          </m:sSup>
          <m: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ud</m:t>
              </m:r>
            </m:num>
            <m:den>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l1</m:t>
                  </m:r>
                </m:sub>
              </m:sSub>
            </m:den>
          </m:f>
          <m:r>
            <w:rPr>
              <w:rFonts w:ascii="Cambria Math" w:hAnsi="Cambria Math" w:cs="Times New Roman"/>
              <w:sz w:val="28"/>
              <w:szCs w:val="28"/>
            </w:rPr>
            <m:t>=</m:t>
          </m:r>
          <m:r>
            <m:rPr>
              <m:sty m:val="p"/>
            </m:rPr>
            <w:rPr>
              <w:rFonts w:ascii="Cambria Math" w:hAnsi="Cambria Math" w:cs="Times New Roman"/>
              <w:sz w:val="28"/>
              <w:szCs w:val="28"/>
            </w:rPr>
            <m:t>4,38</m:t>
          </m:r>
          <m:sSup>
            <m:sSupPr>
              <m:ctrlPr>
                <w:rPr>
                  <w:rFonts w:ascii="Cambria Math" w:hAnsi="Cambria Math" w:cs="Times New Roman"/>
                  <w:sz w:val="28"/>
                  <w:szCs w:val="28"/>
                </w:rPr>
              </m:ctrlPr>
            </m:sSupPr>
            <m:e>
              <m:r>
                <w:rPr>
                  <w:rFonts w:ascii="Cambria Math" w:hAnsi="Cambria Math" w:cs="Times New Roman"/>
                  <w:sz w:val="28"/>
                  <w:szCs w:val="28"/>
                </w:rPr>
                <m:t>Re</m:t>
              </m:r>
            </m:e>
            <m:sup>
              <m:r>
                <m:rPr>
                  <m:sty m:val="p"/>
                </m:rPr>
                <w:rPr>
                  <w:rFonts w:ascii="Cambria Math" w:hAnsi="Cambria Math" w:cs="Times New Roman"/>
                  <w:sz w:val="28"/>
                  <w:szCs w:val="28"/>
                </w:rPr>
                <m:t>0,01</m:t>
              </m:r>
            </m:sup>
          </m:sSup>
        </m:oMath>
      </m:oMathPara>
    </w:p>
    <w:p w:rsidR="002E5419" w:rsidRPr="002207C8" w:rsidRDefault="002E5419" w:rsidP="00F8474C">
      <w:pPr>
        <w:spacing w:after="0" w:line="360" w:lineRule="auto"/>
        <w:ind w:firstLine="720"/>
        <w:jc w:val="both"/>
        <w:rPr>
          <w:rFonts w:ascii="Times New Roman" w:eastAsiaTheme="minorEastAsia" w:hAnsi="Times New Roman" w:cs="Times New Roman"/>
          <w:sz w:val="28"/>
          <w:szCs w:val="28"/>
        </w:rPr>
      </w:pPr>
      <w:r w:rsidRPr="002207C8">
        <w:rPr>
          <w:rFonts w:ascii="Times New Roman" w:hAnsi="Times New Roman" w:cs="Times New Roman"/>
          <w:sz w:val="28"/>
          <w:szCs w:val="28"/>
        </w:rPr>
        <w:t>Значення ефективного коефіцієнту дифузії домішок у пористому середовищі (</w:t>
      </w:r>
      <w:r w:rsidRPr="002207C8">
        <w:rPr>
          <w:rFonts w:ascii="Times New Roman" w:hAnsi="Times New Roman" w:cs="Times New Roman"/>
          <w:i/>
          <w:sz w:val="28"/>
          <w:szCs w:val="28"/>
        </w:rPr>
        <w:t>D</w:t>
      </w:r>
      <w:r w:rsidRPr="002207C8">
        <w:rPr>
          <w:rFonts w:ascii="Times New Roman" w:hAnsi="Times New Roman" w:cs="Times New Roman"/>
          <w:i/>
          <w:sz w:val="28"/>
          <w:szCs w:val="28"/>
          <w:vertAlign w:val="subscript"/>
        </w:rPr>
        <w:t>2</w:t>
      </w:r>
      <w:r w:rsidRPr="002207C8">
        <w:rPr>
          <w:rFonts w:ascii="Times New Roman" w:hAnsi="Times New Roman" w:cs="Times New Roman"/>
          <w:sz w:val="28"/>
          <w:szCs w:val="28"/>
        </w:rPr>
        <w:t>) та внутрішнього коефіцієнта масообміну (</w:t>
      </w:r>
      <w:r w:rsidRPr="002207C8">
        <w:rPr>
          <w:rFonts w:ascii="Times New Roman" w:hAnsi="Times New Roman" w:cs="Times New Roman"/>
          <w:i/>
          <w:sz w:val="28"/>
          <w:szCs w:val="28"/>
        </w:rPr>
        <w:sym w:font="Symbol" w:char="F062"/>
      </w:r>
      <w:r w:rsidRPr="002207C8">
        <w:rPr>
          <w:rFonts w:ascii="Times New Roman" w:hAnsi="Times New Roman" w:cs="Times New Roman"/>
          <w:i/>
          <w:sz w:val="28"/>
          <w:szCs w:val="28"/>
          <w:vertAlign w:val="subscript"/>
        </w:rPr>
        <w:t>2</w:t>
      </w:r>
      <w:r w:rsidRPr="002207C8">
        <w:rPr>
          <w:rFonts w:ascii="Times New Roman" w:hAnsi="Times New Roman" w:cs="Times New Roman"/>
          <w:sz w:val="28"/>
          <w:szCs w:val="28"/>
        </w:rPr>
        <w:t>) знаходимо за такою залежністю:</w:t>
      </w:r>
    </w:p>
    <w:p w:rsidR="002E5419" w:rsidRPr="002207C8" w:rsidRDefault="00B61018" w:rsidP="00F8474C">
      <w:pPr>
        <w:spacing w:after="0" w:line="360" w:lineRule="auto"/>
        <w:ind w:firstLine="720"/>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r>
            <w:rPr>
              <w:rFonts w:ascii="Cambria Math" w:hAnsi="Cambria Math" w:cs="Times New Roman"/>
              <w:sz w:val="28"/>
              <w:szCs w:val="28"/>
            </w:rPr>
            <m:t>=0,168</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l1</m:t>
              </m:r>
            </m:sub>
          </m:sSub>
        </m:oMath>
      </m:oMathPara>
    </w:p>
    <w:p w:rsidR="002E5419" w:rsidRPr="002207C8" w:rsidRDefault="00B61018" w:rsidP="00F8474C">
      <w:pPr>
        <w:spacing w:after="0" w:line="360" w:lineRule="auto"/>
        <w:jc w:val="center"/>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2</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0,168</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num>
            <m:den>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rPr>
                    <m:t>2</m:t>
                  </m:r>
                </m:sup>
              </m:sSup>
            </m:den>
          </m:f>
        </m:oMath>
      </m:oMathPara>
    </w:p>
    <w:p w:rsidR="002E5419" w:rsidRPr="002207C8" w:rsidRDefault="002E5419"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Іонообмінний розрахунок в стаціонарному </w:t>
      </w:r>
      <w:proofErr w:type="spellStart"/>
      <w:r w:rsidRPr="002207C8">
        <w:rPr>
          <w:rFonts w:ascii="Times New Roman" w:hAnsi="Times New Roman" w:cs="Times New Roman"/>
          <w:sz w:val="28"/>
          <w:szCs w:val="28"/>
        </w:rPr>
        <w:t>іонітовому</w:t>
      </w:r>
      <w:proofErr w:type="spellEnd"/>
      <w:r w:rsidRPr="002207C8">
        <w:rPr>
          <w:rFonts w:ascii="Times New Roman" w:hAnsi="Times New Roman" w:cs="Times New Roman"/>
          <w:sz w:val="28"/>
          <w:szCs w:val="28"/>
        </w:rPr>
        <w:t xml:space="preserve"> шарі, заснований на вирішенні вище складеної математичної моделі, що дозволяє проводити розрахунок концентрації домішок у стічних водах з урахуванням технологічні умов, гідродинамічної структури потоків та кінетики процесів.</w:t>
      </w:r>
    </w:p>
    <w:p w:rsidR="002E5419" w:rsidRPr="002207C8" w:rsidRDefault="002E5419"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В основі цього методу моделювання лежить метод правої прогонки, що дає змогу правильно вирішити систему диференціальних рівнянь у часткових похідних другого порядку з урахуванням початкових та граничних умов, а також врахувати задану похибку. Використовуючи цей метод, для розв’язання системи рівнянь (3.</w:t>
      </w:r>
      <w:r w:rsidR="008A1E58" w:rsidRPr="002207C8">
        <w:rPr>
          <w:rFonts w:ascii="Times New Roman" w:hAnsi="Times New Roman" w:cs="Times New Roman"/>
          <w:sz w:val="28"/>
          <w:szCs w:val="28"/>
        </w:rPr>
        <w:t>4</w:t>
      </w:r>
      <w:r w:rsidRPr="002207C8">
        <w:rPr>
          <w:rFonts w:ascii="Times New Roman" w:hAnsi="Times New Roman" w:cs="Times New Roman"/>
          <w:sz w:val="28"/>
          <w:szCs w:val="28"/>
        </w:rPr>
        <w:t>-3.</w:t>
      </w:r>
      <w:r w:rsidR="008A1E58" w:rsidRPr="002207C8">
        <w:rPr>
          <w:rFonts w:ascii="Times New Roman" w:hAnsi="Times New Roman" w:cs="Times New Roman"/>
          <w:sz w:val="28"/>
          <w:szCs w:val="28"/>
        </w:rPr>
        <w:t>6</w:t>
      </w:r>
      <w:r w:rsidRPr="002207C8">
        <w:rPr>
          <w:rFonts w:ascii="Times New Roman" w:hAnsi="Times New Roman" w:cs="Times New Roman"/>
          <w:sz w:val="28"/>
          <w:szCs w:val="28"/>
        </w:rPr>
        <w:t>), вони мають бути приведені до такого виду:</w:t>
      </w:r>
    </w:p>
    <w:p w:rsidR="008A1E58" w:rsidRPr="002207C8" w:rsidRDefault="008A1E58" w:rsidP="00F8474C">
      <w:pPr>
        <w:spacing w:after="0" w:line="360" w:lineRule="auto"/>
        <w:ind w:firstLine="720"/>
        <w:jc w:val="both"/>
        <w:rPr>
          <w:rFonts w:ascii="Times New Roman" w:hAnsi="Times New Roman" w:cs="Times New Roman"/>
          <w:sz w:val="28"/>
          <w:szCs w:val="28"/>
        </w:rPr>
      </w:pPr>
    </w:p>
    <w:p w:rsidR="002E5419" w:rsidRPr="002207C8" w:rsidRDefault="00B61018" w:rsidP="00F8474C">
      <w:pPr>
        <w:spacing w:after="0" w:line="360" w:lineRule="auto"/>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m:t>
            </m:r>
          </m:sub>
          <m:sup>
            <m:r>
              <w:rPr>
                <w:rFonts w:ascii="Cambria Math" w:hAnsi="Cambria Math" w:cs="Times New Roman"/>
                <w:sz w:val="28"/>
                <w:szCs w:val="28"/>
              </w:rPr>
              <m:t>k</m:t>
            </m:r>
          </m:sup>
        </m:sSubSup>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i-1</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k</m:t>
            </m:r>
          </m:sup>
        </m:sSubSup>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i+1</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i</m:t>
            </m:r>
          </m:sub>
          <m:sup>
            <m:r>
              <w:rPr>
                <w:rFonts w:ascii="Cambria Math" w:hAnsi="Cambria Math" w:cs="Times New Roman"/>
                <w:sz w:val="28"/>
                <w:szCs w:val="28"/>
              </w:rPr>
              <m:t>k</m:t>
            </m:r>
          </m:sup>
        </m:sSubSup>
      </m:oMath>
      <w:r w:rsidR="002E5419" w:rsidRPr="002207C8">
        <w:rPr>
          <w:rFonts w:ascii="Times New Roman" w:hAnsi="Times New Roman" w:cs="Times New Roman"/>
          <w:sz w:val="28"/>
          <w:szCs w:val="28"/>
        </w:rPr>
        <w:t>,</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t>(3.</w:t>
      </w:r>
      <w:r w:rsidR="008A1E58" w:rsidRPr="002207C8">
        <w:rPr>
          <w:rFonts w:ascii="Times New Roman" w:hAnsi="Times New Roman" w:cs="Times New Roman"/>
          <w:sz w:val="28"/>
          <w:szCs w:val="28"/>
        </w:rPr>
        <w:t>10</w:t>
      </w:r>
      <w:r w:rsidR="002E5419" w:rsidRPr="002207C8">
        <w:rPr>
          <w:rFonts w:ascii="Times New Roman" w:hAnsi="Times New Roman" w:cs="Times New Roman"/>
          <w:sz w:val="28"/>
          <w:szCs w:val="28"/>
        </w:rPr>
        <w:t>)</w:t>
      </w:r>
    </w:p>
    <w:p w:rsidR="002E5419" w:rsidRPr="002207C8" w:rsidRDefault="002E5419"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де </w:t>
      </w:r>
      <w:r w:rsidRPr="002207C8">
        <w:rPr>
          <w:rFonts w:ascii="Times New Roman" w:hAnsi="Times New Roman" w:cs="Times New Roman"/>
          <w:i/>
          <w:sz w:val="28"/>
          <w:szCs w:val="28"/>
        </w:rPr>
        <w:t>A, B, C, F</w:t>
      </w:r>
      <w:r w:rsidRPr="002207C8">
        <w:rPr>
          <w:rFonts w:ascii="Times New Roman" w:hAnsi="Times New Roman" w:cs="Times New Roman"/>
          <w:sz w:val="28"/>
          <w:szCs w:val="28"/>
        </w:rPr>
        <w:t xml:space="preserve"> – шукані коефіцієнти, </w:t>
      </w:r>
      <w:r w:rsidRPr="002207C8">
        <w:rPr>
          <w:rFonts w:ascii="Times New Roman" w:hAnsi="Times New Roman" w:cs="Times New Roman"/>
          <w:i/>
          <w:sz w:val="28"/>
          <w:szCs w:val="28"/>
        </w:rPr>
        <w:t>y</w:t>
      </w:r>
      <w:r w:rsidRPr="002207C8">
        <w:rPr>
          <w:rFonts w:ascii="Times New Roman" w:hAnsi="Times New Roman" w:cs="Times New Roman"/>
          <w:sz w:val="28"/>
          <w:szCs w:val="28"/>
        </w:rPr>
        <w:t xml:space="preserve"> – змінна, </w:t>
      </w:r>
      <w:r w:rsidRPr="002207C8">
        <w:rPr>
          <w:rFonts w:ascii="Times New Roman" w:hAnsi="Times New Roman" w:cs="Times New Roman"/>
          <w:i/>
          <w:sz w:val="28"/>
          <w:szCs w:val="28"/>
        </w:rPr>
        <w:t>k</w:t>
      </w:r>
      <w:r w:rsidRPr="002207C8">
        <w:rPr>
          <w:rFonts w:ascii="Times New Roman" w:hAnsi="Times New Roman" w:cs="Times New Roman"/>
          <w:sz w:val="28"/>
          <w:szCs w:val="28"/>
        </w:rPr>
        <w:t xml:space="preserve"> – часовий індекс, </w:t>
      </w:r>
      <w:r w:rsidRPr="002207C8">
        <w:rPr>
          <w:rFonts w:ascii="Times New Roman" w:hAnsi="Times New Roman" w:cs="Times New Roman"/>
          <w:i/>
          <w:sz w:val="28"/>
          <w:szCs w:val="28"/>
        </w:rPr>
        <w:t>i</w:t>
      </w:r>
      <w:r w:rsidRPr="002207C8">
        <w:rPr>
          <w:rFonts w:ascii="Times New Roman" w:hAnsi="Times New Roman" w:cs="Times New Roman"/>
          <w:sz w:val="28"/>
          <w:szCs w:val="28"/>
        </w:rPr>
        <w:t xml:space="preserve"> – координатний індекс. При умові, що </w:t>
      </w:r>
      <w:proofErr w:type="spellStart"/>
      <w:r w:rsidRPr="002207C8">
        <w:rPr>
          <w:rFonts w:ascii="Times New Roman" w:hAnsi="Times New Roman" w:cs="Times New Roman"/>
          <w:i/>
          <w:sz w:val="28"/>
          <w:szCs w:val="28"/>
        </w:rPr>
        <w:t>dx</w:t>
      </w:r>
      <w:proofErr w:type="spellEnd"/>
      <w:r w:rsidRPr="002207C8">
        <w:rPr>
          <w:rFonts w:ascii="Times New Roman" w:hAnsi="Times New Roman" w:cs="Times New Roman"/>
          <w:sz w:val="28"/>
          <w:szCs w:val="28"/>
        </w:rPr>
        <w:t xml:space="preserve"> – градієнт висоти, а </w:t>
      </w:r>
      <w:proofErr w:type="spellStart"/>
      <w:r w:rsidRPr="002207C8">
        <w:rPr>
          <w:rFonts w:ascii="Times New Roman" w:hAnsi="Times New Roman" w:cs="Times New Roman"/>
          <w:i/>
          <w:sz w:val="28"/>
          <w:szCs w:val="28"/>
        </w:rPr>
        <w:t>dt</w:t>
      </w:r>
      <w:proofErr w:type="spellEnd"/>
      <w:r w:rsidRPr="002207C8">
        <w:rPr>
          <w:rFonts w:ascii="Times New Roman" w:hAnsi="Times New Roman" w:cs="Times New Roman"/>
          <w:sz w:val="28"/>
          <w:szCs w:val="28"/>
        </w:rPr>
        <w:t xml:space="preserve"> – градієнт часу, тоді рівняння (3.</w:t>
      </w:r>
      <w:r w:rsidR="008A1E58" w:rsidRPr="002207C8">
        <w:rPr>
          <w:rFonts w:ascii="Times New Roman" w:hAnsi="Times New Roman" w:cs="Times New Roman"/>
          <w:sz w:val="28"/>
          <w:szCs w:val="28"/>
        </w:rPr>
        <w:t>10</w:t>
      </w:r>
      <w:r w:rsidRPr="002207C8">
        <w:rPr>
          <w:rFonts w:ascii="Times New Roman" w:hAnsi="Times New Roman" w:cs="Times New Roman"/>
          <w:sz w:val="28"/>
          <w:szCs w:val="28"/>
        </w:rPr>
        <w:t>) в кінцевих різницях, має вигляд:</w:t>
      </w:r>
    </w:p>
    <w:p w:rsidR="002E5419" w:rsidRPr="002207C8" w:rsidRDefault="00B61018" w:rsidP="00F8474C">
      <w:pPr>
        <w:spacing w:after="0" w:line="360" w:lineRule="auto"/>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l1</m:t>
            </m:r>
          </m:sub>
        </m:sSub>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i-1</m:t>
                </m:r>
              </m:sub>
              <m:sup>
                <m:r>
                  <w:rPr>
                    <w:rFonts w:ascii="Cambria Math" w:hAnsi="Cambria Math" w:cs="Times New Roman"/>
                    <w:sz w:val="28"/>
                    <w:szCs w:val="28"/>
                  </w:rPr>
                  <m:t>k+1</m:t>
                </m:r>
              </m:sup>
            </m:sSubSup>
            <m:r>
              <w:rPr>
                <w:rFonts w:ascii="Cambria Math" w:hAnsi="Cambria Math" w:cs="Times New Roman"/>
                <w:sz w:val="28"/>
                <w:szCs w:val="28"/>
              </w:rPr>
              <m:t>-2</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i+1</m:t>
                </m:r>
              </m:sub>
              <m:sup>
                <m:r>
                  <w:rPr>
                    <w:rFonts w:ascii="Cambria Math" w:hAnsi="Cambria Math" w:cs="Times New Roman"/>
                    <w:sz w:val="28"/>
                    <w:szCs w:val="28"/>
                  </w:rPr>
                  <m:t>k+1</m:t>
                </m:r>
              </m:sup>
            </m:sSubSup>
          </m:num>
          <m:den>
            <m:r>
              <w:rPr>
                <w:rFonts w:ascii="Cambria Math" w:hAnsi="Cambria Math" w:cs="Times New Roman"/>
                <w:sz w:val="28"/>
                <w:szCs w:val="28"/>
              </w:rPr>
              <m:t>Δ</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r>
          <w:rPr>
            <w:rFonts w:ascii="Cambria Math" w:hAnsi="Cambria Math" w:cs="Times New Roman"/>
            <w:sz w:val="28"/>
            <w:szCs w:val="28"/>
          </w:rPr>
          <m:t>-u</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i-1</m:t>
                </m:r>
              </m:sub>
              <m:sup>
                <m:r>
                  <w:rPr>
                    <w:rFonts w:ascii="Cambria Math" w:hAnsi="Cambria Math" w:cs="Times New Roman"/>
                    <w:sz w:val="28"/>
                    <w:szCs w:val="28"/>
                  </w:rPr>
                  <m:t>k+1</m:t>
                </m:r>
              </m:sup>
            </m:sSubSup>
          </m:num>
          <m:den>
            <m:r>
              <w:rPr>
                <w:rFonts w:ascii="Cambria Math" w:hAnsi="Cambria Math" w:cs="Times New Roman"/>
                <w:sz w:val="28"/>
                <w:szCs w:val="28"/>
              </w:rPr>
              <m:t>Δx</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)=ε</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num>
          <m:den>
            <m:r>
              <w:rPr>
                <w:rFonts w:ascii="Cambria Math" w:hAnsi="Cambria Math" w:cs="Times New Roman"/>
                <w:sz w:val="28"/>
                <w:szCs w:val="28"/>
              </w:rPr>
              <m:t>Δt</m:t>
            </m:r>
          </m:den>
        </m:f>
      </m:oMath>
      <w:r w:rsidR="002E5419" w:rsidRPr="002207C8">
        <w:rPr>
          <w:rFonts w:ascii="Times New Roman" w:hAnsi="Times New Roman" w:cs="Times New Roman"/>
          <w:sz w:val="28"/>
          <w:szCs w:val="28"/>
        </w:rPr>
        <w:t>,</w:t>
      </w:r>
    </w:p>
    <w:p w:rsidR="002E5419" w:rsidRPr="002207C8" w:rsidRDefault="002E5419"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 звідки визначимо шукані коефіцієнти:</w:t>
      </w:r>
    </w:p>
    <w:p w:rsidR="002E5419" w:rsidRPr="002207C8" w:rsidRDefault="00B61018" w:rsidP="00F8474C">
      <w:pPr>
        <w:spacing w:after="0" w:line="360" w:lineRule="auto"/>
        <w:ind w:firstLine="720"/>
        <w:jc w:val="right"/>
        <w:rPr>
          <w:rFonts w:ascii="Times New Roman" w:hAnsi="Times New Roman" w:cs="Times New Roman"/>
          <w:sz w:val="28"/>
          <w:szCs w:val="28"/>
        </w:rPr>
      </w:pPr>
      <m:oMath>
        <m:sSubSup>
          <m:sSubSupPr>
            <m:ctrlPr>
              <w:rPr>
                <w:rFonts w:ascii="Cambria Math" w:hAnsi="Cambria Math" w:cs="Times New Roman"/>
                <w:sz w:val="28"/>
                <w:szCs w:val="28"/>
              </w:rPr>
            </m:ctrlPr>
          </m:sSubSupPr>
          <m:e>
            <m:r>
              <w:rPr>
                <w:rFonts w:ascii="Cambria Math" w:hAnsi="Cambria Math" w:cs="Times New Roman"/>
                <w:sz w:val="28"/>
                <w:szCs w:val="28"/>
              </w:rPr>
              <m:t>A</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sz w:val="28"/>
                <w:szCs w:val="28"/>
              </w:rPr>
            </m:ctrlPr>
          </m:fPr>
          <m:num>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l1</m:t>
                </m:r>
              </m:sub>
            </m:sSub>
          </m:num>
          <m:den>
            <m:r>
              <w:rPr>
                <w:rFonts w:ascii="Cambria Math" w:hAnsi="Cambria Math" w:cs="Times New Roman"/>
                <w:sz w:val="28"/>
                <w:szCs w:val="28"/>
              </w:rPr>
              <m:t>Δ</m:t>
            </m:r>
            <m:sSup>
              <m:sSupPr>
                <m:ctrlPr>
                  <w:rPr>
                    <w:rFonts w:ascii="Cambria Math" w:hAnsi="Cambria Math" w:cs="Times New Roman"/>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u</m:t>
            </m:r>
          </m:num>
          <m:den>
            <m:r>
              <w:rPr>
                <w:rFonts w:ascii="Cambria Math" w:hAnsi="Cambria Math" w:cs="Times New Roman"/>
                <w:sz w:val="28"/>
                <w:szCs w:val="28"/>
              </w:rPr>
              <m:t>Δx</m:t>
            </m:r>
          </m:den>
        </m:f>
      </m:oMath>
      <w:r w:rsidR="002E5419" w:rsidRPr="002207C8">
        <w:rPr>
          <w:rFonts w:ascii="Times New Roman" w:hAnsi="Times New Roman" w:cs="Times New Roman"/>
          <w:sz w:val="28"/>
          <w:szCs w:val="28"/>
        </w:rPr>
        <w:t>;</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p>
    <w:p w:rsidR="002E5419" w:rsidRPr="002207C8" w:rsidRDefault="00B61018" w:rsidP="00F8474C">
      <w:pPr>
        <w:spacing w:after="0" w:line="360" w:lineRule="auto"/>
        <w:ind w:firstLine="720"/>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2</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l1</m:t>
                </m:r>
              </m:sub>
            </m:sSub>
          </m:num>
          <m:den>
            <m:r>
              <w:rPr>
                <w:rFonts w:ascii="Cambria Math" w:hAnsi="Cambria Math" w:cs="Times New Roman"/>
                <w:sz w:val="28"/>
                <w:szCs w:val="28"/>
              </w:rPr>
              <m:t>Δ</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u</m:t>
            </m:r>
          </m:num>
          <m:den>
            <m:r>
              <w:rPr>
                <w:rFonts w:ascii="Cambria Math" w:hAnsi="Cambria Math" w:cs="Times New Roman"/>
                <w:sz w:val="28"/>
                <w:szCs w:val="28"/>
              </w:rPr>
              <m:t>Δx</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ε</m:t>
            </m:r>
          </m:num>
          <m:den>
            <m:r>
              <w:rPr>
                <w:rFonts w:ascii="Cambria Math" w:hAnsi="Cambria Math" w:cs="Times New Roman"/>
                <w:sz w:val="28"/>
                <w:szCs w:val="28"/>
              </w:rPr>
              <m:t>Δt</m:t>
            </m:r>
          </m:den>
        </m:f>
      </m:oMath>
      <w:r w:rsidR="002E5419" w:rsidRPr="002207C8">
        <w:rPr>
          <w:rFonts w:ascii="Times New Roman" w:hAnsi="Times New Roman" w:cs="Times New Roman"/>
          <w:sz w:val="28"/>
          <w:szCs w:val="28"/>
        </w:rPr>
        <w:t>;</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p>
    <w:p w:rsidR="002E5419" w:rsidRPr="002207C8" w:rsidRDefault="00B61018" w:rsidP="00F8474C">
      <w:pPr>
        <w:spacing w:after="0" w:line="360" w:lineRule="auto"/>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l1</m:t>
                </m:r>
              </m:sub>
            </m:sSub>
          </m:num>
          <m:den>
            <m:r>
              <w:rPr>
                <w:rFonts w:ascii="Cambria Math" w:hAnsi="Cambria Math" w:cs="Times New Roman"/>
                <w:sz w:val="28"/>
                <w:szCs w:val="28"/>
              </w:rPr>
              <m:t>Δ</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oMath>
      <w:r w:rsidR="002E5419" w:rsidRPr="002207C8">
        <w:rPr>
          <w:rFonts w:ascii="Times New Roman" w:hAnsi="Times New Roman" w:cs="Times New Roman"/>
          <w:sz w:val="28"/>
          <w:szCs w:val="28"/>
        </w:rPr>
        <w:t xml:space="preserve"> ;</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p>
    <w:p w:rsidR="002E5419" w:rsidRPr="002207C8" w:rsidRDefault="00B61018" w:rsidP="00F8474C">
      <w:pPr>
        <w:spacing w:after="0" w:line="360" w:lineRule="auto"/>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ε</m:t>
            </m:r>
          </m:num>
          <m:den>
            <m:r>
              <w:rPr>
                <w:rFonts w:ascii="Cambria Math" w:hAnsi="Cambria Math" w:cs="Times New Roman"/>
                <w:sz w:val="28"/>
                <w:szCs w:val="28"/>
              </w:rPr>
              <m:t>Δt</m:t>
            </m:r>
          </m:den>
        </m:f>
      </m:oMath>
      <w:r w:rsidR="002E5419" w:rsidRPr="002207C8">
        <w:rPr>
          <w:rFonts w:ascii="Times New Roman" w:hAnsi="Times New Roman" w:cs="Times New Roman"/>
          <w:sz w:val="28"/>
          <w:szCs w:val="28"/>
        </w:rPr>
        <w:t>;</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p>
    <w:p w:rsidR="002E5419" w:rsidRPr="002207C8" w:rsidRDefault="002E5419" w:rsidP="008A1E58">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Перетворення, аналогічні до рівняння (3.</w:t>
      </w:r>
      <w:r w:rsidR="008A1E58" w:rsidRPr="002207C8">
        <w:rPr>
          <w:rFonts w:ascii="Times New Roman" w:hAnsi="Times New Roman" w:cs="Times New Roman"/>
          <w:sz w:val="28"/>
          <w:szCs w:val="28"/>
        </w:rPr>
        <w:t>5</w:t>
      </w:r>
      <w:r w:rsidRPr="002207C8">
        <w:rPr>
          <w:rFonts w:ascii="Times New Roman" w:hAnsi="Times New Roman" w:cs="Times New Roman"/>
          <w:sz w:val="28"/>
          <w:szCs w:val="28"/>
        </w:rPr>
        <w:t>) надають таку низку рівнянь:</w:t>
      </w:r>
    </w:p>
    <w:p w:rsidR="002E5419" w:rsidRPr="002207C8" w:rsidRDefault="00B61018" w:rsidP="00F8474C">
      <w:pPr>
        <w:spacing w:after="0" w:line="360" w:lineRule="auto"/>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i-1</m:t>
                </m:r>
              </m:sub>
              <m:sup>
                <m:r>
                  <w:rPr>
                    <w:rFonts w:ascii="Cambria Math" w:hAnsi="Cambria Math" w:cs="Times New Roman"/>
                    <w:sz w:val="28"/>
                    <w:szCs w:val="28"/>
                  </w:rPr>
                  <m:t>k+1</m:t>
                </m:r>
              </m:sup>
            </m:sSubSup>
            <m:r>
              <w:rPr>
                <w:rFonts w:ascii="Cambria Math" w:hAnsi="Cambria Math" w:cs="Times New Roman"/>
                <w:sz w:val="28"/>
                <w:szCs w:val="28"/>
              </w:rPr>
              <m:t>-2</m:t>
            </m:r>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i+1</m:t>
                </m:r>
              </m:sub>
              <m:sup>
                <m:r>
                  <w:rPr>
                    <w:rFonts w:ascii="Cambria Math" w:hAnsi="Cambria Math" w:cs="Times New Roman"/>
                    <w:sz w:val="28"/>
                    <w:szCs w:val="28"/>
                  </w:rPr>
                  <m:t>k+1</m:t>
                </m:r>
              </m:sup>
            </m:sSubSup>
          </m:num>
          <m:den>
            <m:r>
              <w:rPr>
                <w:rFonts w:ascii="Cambria Math" w:hAnsi="Cambria Math" w:cs="Times New Roman"/>
                <w:sz w:val="28"/>
                <w:szCs w:val="28"/>
              </w:rPr>
              <m:t>Δ</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1-ε</m:t>
            </m:r>
          </m:num>
          <m:den>
            <m:r>
              <w:rPr>
                <w:rFonts w:ascii="Cambria Math" w:hAnsi="Cambria Math" w:cs="Times New Roman"/>
                <w:sz w:val="28"/>
                <w:szCs w:val="28"/>
              </w:rPr>
              <m:t>ε</m:t>
            </m:r>
          </m:den>
        </m:f>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m:t>
                </m:r>
              </m:sub>
              <m:sup>
                <m:r>
                  <w:rPr>
                    <w:rFonts w:ascii="Cambria Math" w:hAnsi="Cambria Math" w:cs="Times New Roman"/>
                    <w:sz w:val="28"/>
                    <w:szCs w:val="28"/>
                  </w:rPr>
                  <m:t>k</m:t>
                </m:r>
              </m:sup>
            </m:sSubSup>
          </m:num>
          <m:den>
            <m:r>
              <w:rPr>
                <w:rFonts w:ascii="Cambria Math" w:hAnsi="Cambria Math" w:cs="Times New Roman"/>
                <w:sz w:val="28"/>
                <w:szCs w:val="28"/>
              </w:rPr>
              <m:t>Δt</m:t>
            </m:r>
          </m:den>
        </m:f>
      </m:oMath>
      <w:r w:rsidR="002E5419" w:rsidRPr="002207C8">
        <w:rPr>
          <w:rFonts w:ascii="Times New Roman" w:hAnsi="Times New Roman" w:cs="Times New Roman"/>
          <w:sz w:val="28"/>
          <w:szCs w:val="28"/>
        </w:rPr>
        <w:t>;</w:t>
      </w:r>
    </w:p>
    <w:p w:rsidR="002E5419" w:rsidRPr="002207C8" w:rsidRDefault="00B61018" w:rsidP="00F8474C">
      <w:pPr>
        <w:spacing w:after="0" w:line="360" w:lineRule="auto"/>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num>
          <m:den>
            <m:r>
              <w:rPr>
                <w:rFonts w:ascii="Cambria Math" w:hAnsi="Cambria Math" w:cs="Times New Roman"/>
                <w:sz w:val="28"/>
                <w:szCs w:val="28"/>
              </w:rPr>
              <m:t>Δ</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oMath>
      <w:r w:rsidR="002E5419" w:rsidRPr="002207C8">
        <w:rPr>
          <w:rFonts w:ascii="Times New Roman" w:hAnsi="Times New Roman" w:cs="Times New Roman"/>
          <w:sz w:val="28"/>
          <w:szCs w:val="28"/>
        </w:rPr>
        <w:t>;</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p>
    <w:p w:rsidR="002E5419" w:rsidRPr="002207C8" w:rsidRDefault="00B61018" w:rsidP="00F8474C">
      <w:pPr>
        <w:spacing w:after="0" w:line="360" w:lineRule="auto"/>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B</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num>
          <m:den>
            <m:r>
              <w:rPr>
                <w:rFonts w:ascii="Cambria Math" w:hAnsi="Cambria Math" w:cs="Times New Roman"/>
                <w:sz w:val="28"/>
                <w:szCs w:val="28"/>
              </w:rPr>
              <m:t>Δ</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1-ε</m:t>
            </m:r>
          </m:num>
          <m:den>
            <m:r>
              <w:rPr>
                <w:rFonts w:ascii="Cambria Math" w:hAnsi="Cambria Math" w:cs="Times New Roman"/>
                <w:sz w:val="28"/>
                <w:szCs w:val="28"/>
              </w:rPr>
              <m:t>ε</m:t>
            </m:r>
          </m:den>
        </m:f>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Δt</m:t>
            </m:r>
          </m:den>
        </m:f>
      </m:oMath>
      <w:r w:rsidR="002E5419" w:rsidRPr="002207C8">
        <w:rPr>
          <w:rFonts w:ascii="Times New Roman" w:hAnsi="Times New Roman" w:cs="Times New Roman"/>
          <w:sz w:val="28"/>
          <w:szCs w:val="28"/>
        </w:rPr>
        <w:t>;</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p>
    <w:p w:rsidR="002E5419" w:rsidRPr="002207C8" w:rsidRDefault="00B61018" w:rsidP="00F8474C">
      <w:pPr>
        <w:spacing w:after="0" w:line="360" w:lineRule="auto"/>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2</m:t>
                </m:r>
              </m:sub>
            </m:sSub>
          </m:num>
          <m:den>
            <m:r>
              <w:rPr>
                <w:rFonts w:ascii="Cambria Math" w:hAnsi="Cambria Math" w:cs="Times New Roman"/>
                <w:sz w:val="28"/>
                <w:szCs w:val="28"/>
              </w:rPr>
              <m:t>Δ</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den>
        </m:f>
      </m:oMath>
      <w:r w:rsidR="002E5419" w:rsidRPr="002207C8">
        <w:rPr>
          <w:rFonts w:ascii="Times New Roman" w:hAnsi="Times New Roman" w:cs="Times New Roman"/>
          <w:sz w:val="28"/>
          <w:szCs w:val="28"/>
        </w:rPr>
        <w:t xml:space="preserve">; </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p>
    <w:p w:rsidR="002E5419" w:rsidRPr="002207C8" w:rsidRDefault="00B61018" w:rsidP="00F8474C">
      <w:pPr>
        <w:spacing w:after="0" w:line="360" w:lineRule="auto"/>
        <w:jc w:val="right"/>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F</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k+1</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c</m:t>
            </m:r>
          </m:e>
          <m:sub>
            <m:r>
              <w:rPr>
                <w:rFonts w:ascii="Cambria Math" w:hAnsi="Cambria Math" w:cs="Times New Roman"/>
                <w:sz w:val="28"/>
                <w:szCs w:val="28"/>
              </w:rPr>
              <m:t>i</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1-ε</m:t>
            </m:r>
          </m:num>
          <m:den>
            <m:r>
              <w:rPr>
                <w:rFonts w:ascii="Cambria Math" w:hAnsi="Cambria Math" w:cs="Times New Roman"/>
                <w:sz w:val="28"/>
                <w:szCs w:val="28"/>
              </w:rPr>
              <m:t>ε</m:t>
            </m:r>
          </m:den>
        </m:f>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a</m:t>
                </m:r>
              </m:e>
              <m:sub>
                <m:r>
                  <w:rPr>
                    <w:rFonts w:ascii="Cambria Math" w:hAnsi="Cambria Math" w:cs="Times New Roman"/>
                    <w:sz w:val="28"/>
                    <w:szCs w:val="28"/>
                  </w:rPr>
                  <m:t>i</m:t>
                </m:r>
              </m:sub>
              <m:sup>
                <m:r>
                  <w:rPr>
                    <w:rFonts w:ascii="Cambria Math" w:hAnsi="Cambria Math" w:cs="Times New Roman"/>
                    <w:sz w:val="28"/>
                    <w:szCs w:val="28"/>
                  </w:rPr>
                  <m:t>k</m:t>
                </m:r>
              </m:sup>
            </m:sSubSup>
          </m:num>
          <m:den>
            <m:r>
              <w:rPr>
                <w:rFonts w:ascii="Cambria Math" w:hAnsi="Cambria Math" w:cs="Times New Roman"/>
                <w:sz w:val="28"/>
                <w:szCs w:val="28"/>
              </w:rPr>
              <m:t>Δt</m:t>
            </m:r>
          </m:den>
        </m:f>
      </m:oMath>
      <w:r w:rsidR="002E5419" w:rsidRPr="002207C8">
        <w:rPr>
          <w:rFonts w:ascii="Times New Roman" w:hAnsi="Times New Roman" w:cs="Times New Roman"/>
          <w:sz w:val="28"/>
          <w:szCs w:val="28"/>
        </w:rPr>
        <w:t xml:space="preserve"> ;</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w:p>
    <w:p w:rsidR="002E5419" w:rsidRPr="002207C8" w:rsidRDefault="002E5419"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Ізотерма (3.</w:t>
      </w:r>
      <w:r w:rsidR="008A1E58" w:rsidRPr="002207C8">
        <w:rPr>
          <w:rFonts w:ascii="Times New Roman" w:hAnsi="Times New Roman" w:cs="Times New Roman"/>
          <w:sz w:val="28"/>
          <w:szCs w:val="28"/>
        </w:rPr>
        <w:t>6</w:t>
      </w:r>
      <w:r w:rsidRPr="002207C8">
        <w:rPr>
          <w:rFonts w:ascii="Times New Roman" w:hAnsi="Times New Roman" w:cs="Times New Roman"/>
          <w:sz w:val="28"/>
          <w:szCs w:val="28"/>
        </w:rPr>
        <w:t>) дозволяє розрахувати рівноважні концентрації у воді та іоніті.</w:t>
      </w:r>
    </w:p>
    <w:p w:rsidR="002E5419" w:rsidRPr="002207C8" w:rsidRDefault="002E5419" w:rsidP="00F8474C">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Вірність рішення даної системи досягається завданням граничних значень, як початкових так і критичних. Наступні залежності керують оберненим кроком прогонки:</w:t>
      </w:r>
    </w:p>
    <w:p w:rsidR="002E5419" w:rsidRPr="002207C8" w:rsidRDefault="00B61018" w:rsidP="00F8474C">
      <w:pPr>
        <w:spacing w:after="0" w:line="360" w:lineRule="auto"/>
        <w:ind w:firstLine="720"/>
        <w:jc w:val="center"/>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n</m:t>
            </m:r>
          </m:sub>
          <m:sup>
            <m:r>
              <w:rPr>
                <w:rFonts w:ascii="Cambria Math" w:hAnsi="Cambria Math" w:cs="Times New Roman"/>
                <w:sz w:val="28"/>
                <w:szCs w:val="28"/>
              </w:rPr>
              <m:t>k</m:t>
            </m:r>
          </m:sup>
        </m:sSubSup>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n</m:t>
                </m:r>
              </m:sub>
            </m:sSub>
          </m:num>
          <m:den>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n</m:t>
                </m:r>
              </m:sub>
            </m:sSub>
          </m:den>
        </m:f>
      </m:oMath>
      <w:r w:rsidR="002E5419" w:rsidRPr="002207C8">
        <w:rPr>
          <w:rFonts w:ascii="Times New Roman" w:hAnsi="Times New Roman" w:cs="Times New Roman"/>
          <w:sz w:val="28"/>
          <w:szCs w:val="28"/>
        </w:rPr>
        <w:t>;</w:t>
      </w:r>
      <w:r w:rsidR="002E5419" w:rsidRPr="002207C8">
        <w:rPr>
          <w:rFonts w:ascii="Times New Roman" w:hAnsi="Times New Roman" w:cs="Times New Roman"/>
          <w:sz w:val="28"/>
          <w:szCs w:val="28"/>
        </w:rPr>
        <w:tab/>
      </w:r>
      <w:r w:rsidR="002E5419" w:rsidRPr="002207C8">
        <w:rPr>
          <w:rFonts w:ascii="Times New Roman" w:hAnsi="Times New Roman" w:cs="Times New Roman"/>
          <w:sz w:val="28"/>
          <w:szCs w:val="28"/>
        </w:rPr>
        <w:tab/>
      </w:r>
      <m:oMath>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n-1</m:t>
            </m:r>
          </m:sub>
          <m:sup>
            <m:r>
              <w:rPr>
                <w:rFonts w:ascii="Cambria Math" w:hAnsi="Cambria Math" w:cs="Times New Roman"/>
                <w:sz w:val="28"/>
                <w:szCs w:val="28"/>
              </w:rPr>
              <m:t>k</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n</m:t>
            </m:r>
          </m:sub>
        </m:sSub>
        <m:sSubSup>
          <m:sSubSupPr>
            <m:ctrlPr>
              <w:rPr>
                <w:rFonts w:ascii="Cambria Math" w:hAnsi="Cambria Math" w:cs="Times New Roman"/>
                <w:i/>
                <w:sz w:val="28"/>
                <w:szCs w:val="28"/>
              </w:rPr>
            </m:ctrlPr>
          </m:sSubSupPr>
          <m:e>
            <m:r>
              <w:rPr>
                <w:rFonts w:ascii="Cambria Math" w:hAnsi="Cambria Math" w:cs="Times New Roman"/>
                <w:sz w:val="28"/>
                <w:szCs w:val="28"/>
              </w:rPr>
              <m:t>y</m:t>
            </m:r>
          </m:e>
          <m:sub>
            <m:r>
              <w:rPr>
                <w:rFonts w:ascii="Cambria Math" w:hAnsi="Cambria Math" w:cs="Times New Roman"/>
                <w:sz w:val="28"/>
                <w:szCs w:val="28"/>
              </w:rPr>
              <m:t>n</m:t>
            </m:r>
          </m:sub>
          <m:sup>
            <m:r>
              <w:rPr>
                <w:rFonts w:ascii="Cambria Math" w:hAnsi="Cambria Math" w:cs="Times New Roman"/>
                <w:sz w:val="28"/>
                <w:szCs w:val="28"/>
              </w:rPr>
              <m:t>k</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n</m:t>
            </m:r>
          </m:sub>
        </m:sSub>
      </m:oMath>
      <w:r w:rsidR="002E5419" w:rsidRPr="002207C8">
        <w:rPr>
          <w:rFonts w:ascii="Times New Roman" w:eastAsiaTheme="minorEastAsia" w:hAnsi="Times New Roman" w:cs="Times New Roman"/>
          <w:sz w:val="28"/>
          <w:szCs w:val="28"/>
        </w:rPr>
        <w:t>,</w:t>
      </w:r>
    </w:p>
    <w:p w:rsidR="002E5419" w:rsidRPr="002207C8" w:rsidRDefault="002E5419" w:rsidP="00F8474C">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де </w:t>
      </w:r>
      <w:r w:rsidRPr="002207C8">
        <w:rPr>
          <w:rFonts w:ascii="Times New Roman" w:hAnsi="Times New Roman" w:cs="Times New Roman"/>
          <w:i/>
          <w:sz w:val="28"/>
          <w:szCs w:val="28"/>
        </w:rPr>
        <w:t xml:space="preserve">Q , P </w:t>
      </w:r>
      <w:r w:rsidRPr="002207C8">
        <w:rPr>
          <w:rFonts w:ascii="Times New Roman" w:hAnsi="Times New Roman" w:cs="Times New Roman"/>
          <w:sz w:val="28"/>
          <w:szCs w:val="28"/>
        </w:rPr>
        <w:t xml:space="preserve">– шукані коефіцієнти прогонки, розраховані в прямотечії для конкретного індексу (точки) </w:t>
      </w:r>
      <w:r w:rsidRPr="002207C8">
        <w:rPr>
          <w:rFonts w:ascii="Times New Roman" w:hAnsi="Times New Roman" w:cs="Times New Roman"/>
          <w:i/>
          <w:sz w:val="28"/>
          <w:szCs w:val="28"/>
        </w:rPr>
        <w:t>k</w:t>
      </w:r>
      <w:r w:rsidRPr="002207C8">
        <w:rPr>
          <w:rFonts w:ascii="Times New Roman" w:hAnsi="Times New Roman" w:cs="Times New Roman"/>
          <w:sz w:val="28"/>
          <w:szCs w:val="28"/>
        </w:rPr>
        <w:t xml:space="preserve">; </w:t>
      </w:r>
      <w:r w:rsidRPr="002207C8">
        <w:rPr>
          <w:rFonts w:ascii="Times New Roman" w:hAnsi="Times New Roman" w:cs="Times New Roman"/>
          <w:i/>
          <w:sz w:val="28"/>
          <w:szCs w:val="28"/>
        </w:rPr>
        <w:t>n</w:t>
      </w:r>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–координата</w:t>
      </w:r>
      <w:proofErr w:type="spellEnd"/>
      <w:r w:rsidRPr="002207C8">
        <w:rPr>
          <w:rFonts w:ascii="Times New Roman" w:hAnsi="Times New Roman" w:cs="Times New Roman"/>
          <w:sz w:val="28"/>
          <w:szCs w:val="28"/>
        </w:rPr>
        <w:t xml:space="preserve"> </w:t>
      </w:r>
      <w:r w:rsidRPr="002207C8">
        <w:rPr>
          <w:rFonts w:ascii="Times New Roman" w:hAnsi="Times New Roman" w:cs="Times New Roman"/>
          <w:i/>
          <w:sz w:val="28"/>
          <w:szCs w:val="28"/>
        </w:rPr>
        <w:t>x</w:t>
      </w:r>
      <w:r w:rsidRPr="002207C8">
        <w:rPr>
          <w:rFonts w:ascii="Times New Roman" w:hAnsi="Times New Roman" w:cs="Times New Roman"/>
          <w:sz w:val="28"/>
          <w:szCs w:val="28"/>
        </w:rPr>
        <w:t xml:space="preserve">, відносно якої обчислюється значення змінної </w:t>
      </w:r>
      <w:r w:rsidRPr="002207C8">
        <w:rPr>
          <w:rFonts w:ascii="Times New Roman" w:hAnsi="Times New Roman" w:cs="Times New Roman"/>
          <w:i/>
          <w:sz w:val="28"/>
          <w:szCs w:val="28"/>
        </w:rPr>
        <w:t>y</w:t>
      </w:r>
      <w:r w:rsidRPr="002207C8">
        <w:rPr>
          <w:rFonts w:ascii="Times New Roman" w:hAnsi="Times New Roman" w:cs="Times New Roman"/>
          <w:sz w:val="28"/>
          <w:szCs w:val="28"/>
        </w:rPr>
        <w:t xml:space="preserve">. При умові, </w:t>
      </w:r>
      <w:r w:rsidRPr="002207C8">
        <w:rPr>
          <w:rFonts w:ascii="Times New Roman" w:hAnsi="Times New Roman" w:cs="Times New Roman"/>
          <w:i/>
          <w:sz w:val="28"/>
          <w:szCs w:val="28"/>
        </w:rPr>
        <w:t xml:space="preserve">1 &lt; n &lt; (N + 1), де N = L / </w:t>
      </w:r>
      <w:proofErr w:type="spellStart"/>
      <w:r w:rsidRPr="002207C8">
        <w:rPr>
          <w:rFonts w:ascii="Times New Roman" w:hAnsi="Times New Roman" w:cs="Times New Roman"/>
          <w:i/>
          <w:sz w:val="28"/>
          <w:szCs w:val="28"/>
        </w:rPr>
        <w:t>dx</w:t>
      </w:r>
      <w:proofErr w:type="spellEnd"/>
      <w:r w:rsidRPr="002207C8">
        <w:rPr>
          <w:rFonts w:ascii="Times New Roman" w:hAnsi="Times New Roman" w:cs="Times New Roman"/>
          <w:sz w:val="28"/>
          <w:szCs w:val="28"/>
        </w:rPr>
        <w:t>.</w:t>
      </w:r>
    </w:p>
    <w:p w:rsidR="00F8474C" w:rsidRPr="002207C8" w:rsidRDefault="00480477" w:rsidP="00480477">
      <w:pPr>
        <w:rPr>
          <w:rFonts w:ascii="Times New Roman" w:eastAsia="Times New Roman" w:hAnsi="Times New Roman" w:cs="Times New Roman"/>
          <w:b/>
          <w:color w:val="000000"/>
          <w:sz w:val="28"/>
          <w:szCs w:val="28"/>
          <w:lang w:eastAsia="ru-RU"/>
        </w:rPr>
      </w:pPr>
      <w:r w:rsidRPr="002207C8">
        <w:rPr>
          <w:rFonts w:ascii="Times New Roman" w:eastAsia="Times New Roman" w:hAnsi="Times New Roman" w:cs="Times New Roman"/>
          <w:b/>
          <w:color w:val="000000"/>
          <w:sz w:val="28"/>
          <w:szCs w:val="28"/>
          <w:lang w:eastAsia="ru-RU"/>
        </w:rPr>
        <w:br w:type="page"/>
      </w:r>
    </w:p>
    <w:p w:rsidR="00F8474C" w:rsidRPr="002207C8" w:rsidRDefault="00F8474C" w:rsidP="00A06C87">
      <w:pPr>
        <w:pStyle w:val="2"/>
      </w:pPr>
      <w:bookmarkStart w:id="38" w:name="_Toc74049992"/>
      <w:r w:rsidRPr="002207C8">
        <w:rPr>
          <w:rFonts w:eastAsia="Times New Roman"/>
          <w:color w:val="000000"/>
          <w:lang w:eastAsia="ru-RU"/>
        </w:rPr>
        <w:lastRenderedPageBreak/>
        <w:t>3.</w:t>
      </w:r>
      <w:r w:rsidR="009347F8" w:rsidRPr="002207C8">
        <w:rPr>
          <w:rFonts w:eastAsia="Times New Roman"/>
          <w:color w:val="000000"/>
          <w:lang w:eastAsia="ru-RU"/>
        </w:rPr>
        <w:t>4</w:t>
      </w:r>
      <w:r w:rsidRPr="002207C8">
        <w:rPr>
          <w:rFonts w:eastAsia="Times New Roman"/>
          <w:color w:val="000000"/>
          <w:lang w:eastAsia="ru-RU"/>
        </w:rPr>
        <w:t xml:space="preserve"> </w:t>
      </w:r>
      <w:r w:rsidRPr="002207C8">
        <w:t xml:space="preserve">Розрахунок у середовищі </w:t>
      </w:r>
      <w:proofErr w:type="spellStart"/>
      <w:r w:rsidRPr="002207C8">
        <w:t>MathСad</w:t>
      </w:r>
      <w:bookmarkEnd w:id="38"/>
      <w:proofErr w:type="spellEnd"/>
      <w:r w:rsidRPr="002207C8">
        <w:t xml:space="preserve"> </w:t>
      </w:r>
    </w:p>
    <w:p w:rsidR="00F8474C" w:rsidRPr="002207C8" w:rsidRDefault="00F8474C" w:rsidP="00F8474C">
      <w:pPr>
        <w:spacing w:after="0" w:line="360" w:lineRule="auto"/>
        <w:ind w:firstLine="709"/>
        <w:jc w:val="both"/>
        <w:rPr>
          <w:rFonts w:ascii="Times New Roman" w:hAnsi="Times New Roman" w:cs="Times New Roman"/>
          <w:sz w:val="28"/>
          <w:szCs w:val="28"/>
        </w:rPr>
      </w:pPr>
    </w:p>
    <w:p w:rsidR="00480477" w:rsidRPr="002207C8" w:rsidRDefault="0037446F" w:rsidP="00480477">
      <w:pPr>
        <w:spacing w:after="0" w:line="360" w:lineRule="auto"/>
        <w:ind w:firstLine="720"/>
        <w:jc w:val="both"/>
        <w:rPr>
          <w:rFonts w:ascii="Times New Roman" w:eastAsia="Times New Roman" w:hAnsi="Times New Roman" w:cs="Times New Roman"/>
          <w:color w:val="000000"/>
          <w:sz w:val="28"/>
          <w:szCs w:val="28"/>
          <w:lang w:eastAsia="ru-RU"/>
        </w:rPr>
      </w:pPr>
      <w:r w:rsidRPr="002207C8">
        <w:rPr>
          <w:rFonts w:ascii="Times New Roman" w:eastAsia="Times New Roman" w:hAnsi="Times New Roman" w:cs="Times New Roman"/>
          <w:color w:val="000000"/>
          <w:sz w:val="28"/>
          <w:szCs w:val="28"/>
          <w:lang w:eastAsia="ru-RU"/>
        </w:rPr>
        <w:t xml:space="preserve">Вихідні дані </w:t>
      </w:r>
      <w:r w:rsidR="00F8474C" w:rsidRPr="002207C8">
        <w:rPr>
          <w:rFonts w:ascii="Times New Roman" w:eastAsia="Times New Roman" w:hAnsi="Times New Roman" w:cs="Times New Roman"/>
          <w:color w:val="000000"/>
          <w:sz w:val="28"/>
          <w:szCs w:val="28"/>
          <w:lang w:eastAsia="ru-RU"/>
        </w:rPr>
        <w:t xml:space="preserve">для реалізації у середовищі </w:t>
      </w:r>
      <w:proofErr w:type="spellStart"/>
      <w:r w:rsidR="00F8474C" w:rsidRPr="002207C8">
        <w:rPr>
          <w:rFonts w:ascii="Times New Roman" w:eastAsia="Times New Roman" w:hAnsi="Times New Roman" w:cs="Times New Roman"/>
          <w:color w:val="000000"/>
          <w:sz w:val="28"/>
          <w:szCs w:val="28"/>
          <w:lang w:eastAsia="ru-RU"/>
        </w:rPr>
        <w:t>Mathcad</w:t>
      </w:r>
      <w:proofErr w:type="spellEnd"/>
      <w:r w:rsidR="00F8474C" w:rsidRPr="002207C8">
        <w:rPr>
          <w:rFonts w:ascii="Times New Roman" w:eastAsia="Times New Roman" w:hAnsi="Times New Roman" w:cs="Times New Roman"/>
          <w:color w:val="000000"/>
          <w:sz w:val="28"/>
          <w:szCs w:val="28"/>
          <w:lang w:eastAsia="ru-RU"/>
        </w:rPr>
        <w:t xml:space="preserve"> наведено </w:t>
      </w:r>
      <w:r w:rsidRPr="002207C8">
        <w:rPr>
          <w:rFonts w:ascii="Times New Roman" w:eastAsia="Times New Roman" w:hAnsi="Times New Roman" w:cs="Times New Roman"/>
          <w:color w:val="000000"/>
          <w:sz w:val="28"/>
          <w:szCs w:val="28"/>
          <w:lang w:eastAsia="ru-RU"/>
        </w:rPr>
        <w:t xml:space="preserve"> у таб.3.</w:t>
      </w:r>
      <w:r w:rsidR="008A1E58" w:rsidRPr="002207C8">
        <w:rPr>
          <w:rFonts w:ascii="Times New Roman" w:eastAsia="Times New Roman" w:hAnsi="Times New Roman" w:cs="Times New Roman"/>
          <w:color w:val="000000"/>
          <w:sz w:val="28"/>
          <w:szCs w:val="28"/>
          <w:lang w:eastAsia="ru-RU"/>
        </w:rPr>
        <w:t>9</w:t>
      </w:r>
      <w:r w:rsidRPr="002207C8">
        <w:rPr>
          <w:rFonts w:ascii="Times New Roman" w:eastAsia="Times New Roman" w:hAnsi="Times New Roman" w:cs="Times New Roman"/>
          <w:color w:val="000000"/>
          <w:sz w:val="28"/>
          <w:szCs w:val="28"/>
          <w:lang w:eastAsia="ru-RU"/>
        </w:rPr>
        <w:t>.</w:t>
      </w:r>
    </w:p>
    <w:p w:rsidR="0037446F" w:rsidRPr="002207C8" w:rsidRDefault="0037446F" w:rsidP="00F8474C">
      <w:pPr>
        <w:spacing w:after="0" w:line="360" w:lineRule="auto"/>
        <w:ind w:firstLine="720"/>
        <w:jc w:val="right"/>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Таблиця 3.</w:t>
      </w:r>
      <w:r w:rsidR="008A1E58" w:rsidRPr="002207C8">
        <w:rPr>
          <w:rFonts w:ascii="Times New Roman" w:eastAsia="Times New Roman" w:hAnsi="Times New Roman" w:cs="Times New Roman"/>
          <w:color w:val="000000"/>
          <w:sz w:val="24"/>
          <w:szCs w:val="24"/>
          <w:lang w:eastAsia="ru-RU"/>
        </w:rPr>
        <w:t>9</w:t>
      </w:r>
    </w:p>
    <w:p w:rsidR="0037446F" w:rsidRPr="002207C8" w:rsidRDefault="0037446F" w:rsidP="00F8474C">
      <w:pPr>
        <w:spacing w:after="0" w:line="360" w:lineRule="auto"/>
        <w:ind w:firstLine="720"/>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Обсяг вихідних даних та очікувані результати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98"/>
        <w:gridCol w:w="4247"/>
      </w:tblGrid>
      <w:tr w:rsidR="007E3990" w:rsidRPr="002207C8" w:rsidTr="009347F8">
        <w:tc>
          <w:tcPr>
            <w:tcW w:w="5098"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bookmarkStart w:id="39" w:name="_Hlk73734071"/>
            <w:r w:rsidRPr="002207C8">
              <w:rPr>
                <w:rFonts w:ascii="Times New Roman" w:eastAsia="Times New Roman" w:hAnsi="Times New Roman" w:cs="Times New Roman"/>
                <w:sz w:val="24"/>
                <w:szCs w:val="24"/>
                <w:lang w:eastAsia="ru-RU"/>
              </w:rPr>
              <w:t>Вихідні дані</w:t>
            </w:r>
          </w:p>
        </w:tc>
        <w:tc>
          <w:tcPr>
            <w:tcW w:w="4247"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Результати розрахунку</w:t>
            </w:r>
          </w:p>
        </w:tc>
      </w:tr>
      <w:tr w:rsidR="007E3990" w:rsidRPr="002207C8" w:rsidTr="009347F8">
        <w:tc>
          <w:tcPr>
            <w:tcW w:w="5098" w:type="dxa"/>
          </w:tcPr>
          <w:p w:rsidR="007E3990" w:rsidRPr="002207C8" w:rsidRDefault="007E3990" w:rsidP="00F8474C">
            <w:pPr>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 xml:space="preserve">Коефіцієнт молекулярної дифузії </w:t>
            </w:r>
            <w:proofErr w:type="spellStart"/>
            <w:r w:rsidRPr="002207C8">
              <w:rPr>
                <w:rFonts w:ascii="Times New Roman" w:hAnsi="Times New Roman" w:cs="Times New Roman"/>
                <w:bCs/>
                <w:sz w:val="24"/>
                <w:szCs w:val="24"/>
              </w:rPr>
              <w:t>D</w:t>
            </w:r>
            <w:r w:rsidRPr="002207C8">
              <w:rPr>
                <w:rFonts w:ascii="Times New Roman" w:hAnsi="Times New Roman" w:cs="Times New Roman"/>
                <w:bCs/>
                <w:sz w:val="24"/>
                <w:szCs w:val="24"/>
                <w:vertAlign w:val="subscript"/>
              </w:rPr>
              <w:t>m</w:t>
            </w:r>
            <w:proofErr w:type="spellEnd"/>
            <w:r w:rsidRPr="002207C8">
              <w:rPr>
                <w:rFonts w:ascii="Times New Roman" w:hAnsi="Times New Roman" w:cs="Times New Roman"/>
                <w:bCs/>
                <w:sz w:val="24"/>
                <w:szCs w:val="24"/>
              </w:rPr>
              <w:t>, м</w:t>
            </w:r>
            <w:r w:rsidRPr="002207C8">
              <w:rPr>
                <w:rFonts w:ascii="Times New Roman" w:hAnsi="Times New Roman" w:cs="Times New Roman"/>
                <w:bCs/>
                <w:sz w:val="24"/>
                <w:szCs w:val="24"/>
                <w:vertAlign w:val="superscript"/>
              </w:rPr>
              <w:t>2</w:t>
            </w:r>
            <w:r w:rsidRPr="002207C8">
              <w:rPr>
                <w:rFonts w:ascii="Times New Roman" w:hAnsi="Times New Roman" w:cs="Times New Roman"/>
                <w:bCs/>
                <w:sz w:val="24"/>
                <w:szCs w:val="24"/>
              </w:rPr>
              <w:t>/год.</w:t>
            </w:r>
          </w:p>
        </w:tc>
        <w:tc>
          <w:tcPr>
            <w:tcW w:w="4247" w:type="dxa"/>
          </w:tcPr>
          <w:p w:rsidR="007E3990" w:rsidRPr="002207C8" w:rsidRDefault="007E3990" w:rsidP="00F8474C">
            <w:pPr>
              <w:spacing w:line="360" w:lineRule="auto"/>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 xml:space="preserve">Критерій </w:t>
            </w:r>
            <w:proofErr w:type="spellStart"/>
            <w:r w:rsidRPr="002207C8">
              <w:rPr>
                <w:rFonts w:ascii="Times New Roman" w:hAnsi="Times New Roman" w:cs="Times New Roman"/>
                <w:bCs/>
                <w:sz w:val="24"/>
                <w:szCs w:val="24"/>
              </w:rPr>
              <w:t>Рейнольдса</w:t>
            </w:r>
            <w:proofErr w:type="spellEnd"/>
            <w:r w:rsidRPr="002207C8">
              <w:rPr>
                <w:rFonts w:ascii="Times New Roman" w:hAnsi="Times New Roman" w:cs="Times New Roman"/>
                <w:bCs/>
                <w:sz w:val="24"/>
                <w:szCs w:val="24"/>
              </w:rPr>
              <w:t xml:space="preserve"> </w:t>
            </w:r>
            <w:proofErr w:type="spellStart"/>
            <w:r w:rsidRPr="002207C8">
              <w:rPr>
                <w:rFonts w:ascii="Times New Roman" w:hAnsi="Times New Roman" w:cs="Times New Roman"/>
                <w:bCs/>
                <w:sz w:val="24"/>
                <w:szCs w:val="24"/>
              </w:rPr>
              <w:t>Re</w:t>
            </w:r>
            <w:proofErr w:type="spellEnd"/>
          </w:p>
        </w:tc>
      </w:tr>
      <w:tr w:rsidR="007E3990" w:rsidRPr="002207C8" w:rsidTr="009347F8">
        <w:tc>
          <w:tcPr>
            <w:tcW w:w="5098"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Коефіцієнт ефективної дифузії у воді D</w:t>
            </w:r>
            <w:r w:rsidRPr="002207C8">
              <w:rPr>
                <w:rFonts w:ascii="Times New Roman" w:hAnsi="Times New Roman" w:cs="Times New Roman"/>
                <w:bCs/>
                <w:sz w:val="24"/>
                <w:szCs w:val="24"/>
                <w:vertAlign w:val="subscript"/>
              </w:rPr>
              <w:t>l1</w:t>
            </w:r>
            <w:r w:rsidRPr="002207C8">
              <w:rPr>
                <w:rFonts w:ascii="Times New Roman" w:hAnsi="Times New Roman" w:cs="Times New Roman"/>
                <w:bCs/>
                <w:sz w:val="24"/>
                <w:szCs w:val="24"/>
              </w:rPr>
              <w:t>, м</w:t>
            </w:r>
            <w:r w:rsidRPr="002207C8">
              <w:rPr>
                <w:rFonts w:ascii="Times New Roman" w:hAnsi="Times New Roman" w:cs="Times New Roman"/>
                <w:bCs/>
                <w:sz w:val="24"/>
                <w:szCs w:val="24"/>
                <w:vertAlign w:val="superscript"/>
              </w:rPr>
              <w:t>2</w:t>
            </w:r>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год</w:t>
            </w:r>
            <w:proofErr w:type="spellEnd"/>
          </w:p>
        </w:tc>
        <w:tc>
          <w:tcPr>
            <w:tcW w:w="4247" w:type="dxa"/>
          </w:tcPr>
          <w:p w:rsidR="007E3990" w:rsidRPr="002207C8" w:rsidRDefault="007E3990" w:rsidP="00F8474C">
            <w:pPr>
              <w:spacing w:line="360" w:lineRule="auto"/>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 xml:space="preserve">Дифузійний критерій </w:t>
            </w:r>
            <w:proofErr w:type="spellStart"/>
            <w:r w:rsidRPr="002207C8">
              <w:rPr>
                <w:rFonts w:ascii="Times New Roman" w:hAnsi="Times New Roman" w:cs="Times New Roman"/>
                <w:bCs/>
                <w:sz w:val="24"/>
                <w:szCs w:val="24"/>
              </w:rPr>
              <w:t>Прандля</w:t>
            </w:r>
            <w:proofErr w:type="spellEnd"/>
            <w:r w:rsidRPr="002207C8">
              <w:rPr>
                <w:rFonts w:ascii="Times New Roman" w:hAnsi="Times New Roman" w:cs="Times New Roman"/>
                <w:bCs/>
                <w:sz w:val="24"/>
                <w:szCs w:val="24"/>
              </w:rPr>
              <w:t xml:space="preserve"> </w:t>
            </w:r>
            <w:proofErr w:type="spellStart"/>
            <w:r w:rsidRPr="002207C8">
              <w:rPr>
                <w:rFonts w:ascii="Times New Roman" w:hAnsi="Times New Roman" w:cs="Times New Roman"/>
                <w:bCs/>
                <w:sz w:val="24"/>
                <w:szCs w:val="24"/>
              </w:rPr>
              <w:t>Pr</w:t>
            </w:r>
            <w:proofErr w:type="spellEnd"/>
          </w:p>
        </w:tc>
      </w:tr>
      <w:tr w:rsidR="007E3990" w:rsidRPr="002207C8" w:rsidTr="009347F8">
        <w:tc>
          <w:tcPr>
            <w:tcW w:w="5098"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Діаметр частинок d, м</w:t>
            </w:r>
          </w:p>
        </w:tc>
        <w:tc>
          <w:tcPr>
            <w:tcW w:w="4247" w:type="dxa"/>
          </w:tcPr>
          <w:p w:rsidR="007E3990" w:rsidRPr="002207C8" w:rsidRDefault="0037446F" w:rsidP="00F8474C">
            <w:pPr>
              <w:spacing w:line="360" w:lineRule="auto"/>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К</w:t>
            </w:r>
            <w:r w:rsidR="007E3990" w:rsidRPr="002207C8">
              <w:rPr>
                <w:rFonts w:ascii="Times New Roman" w:hAnsi="Times New Roman" w:cs="Times New Roman"/>
                <w:bCs/>
                <w:sz w:val="24"/>
                <w:szCs w:val="24"/>
              </w:rPr>
              <w:t xml:space="preserve">ритерій </w:t>
            </w:r>
            <w:proofErr w:type="spellStart"/>
            <w:r w:rsidR="007E3990" w:rsidRPr="002207C8">
              <w:rPr>
                <w:rFonts w:ascii="Times New Roman" w:hAnsi="Times New Roman" w:cs="Times New Roman"/>
                <w:bCs/>
                <w:sz w:val="24"/>
                <w:szCs w:val="24"/>
              </w:rPr>
              <w:t>Нуссельта</w:t>
            </w:r>
            <w:proofErr w:type="spellEnd"/>
            <w:r w:rsidR="007E3990" w:rsidRPr="002207C8">
              <w:rPr>
                <w:rFonts w:ascii="Times New Roman" w:hAnsi="Times New Roman" w:cs="Times New Roman"/>
                <w:bCs/>
                <w:sz w:val="24"/>
                <w:szCs w:val="24"/>
              </w:rPr>
              <w:t xml:space="preserve"> </w:t>
            </w:r>
            <w:proofErr w:type="spellStart"/>
            <w:r w:rsidR="007E3990" w:rsidRPr="002207C8">
              <w:rPr>
                <w:rFonts w:ascii="Times New Roman" w:hAnsi="Times New Roman" w:cs="Times New Roman"/>
                <w:bCs/>
                <w:sz w:val="24"/>
                <w:szCs w:val="24"/>
              </w:rPr>
              <w:t>Nu</w:t>
            </w:r>
            <w:proofErr w:type="spellEnd"/>
          </w:p>
        </w:tc>
      </w:tr>
      <w:tr w:rsidR="007E3990" w:rsidRPr="002207C8" w:rsidTr="009347F8">
        <w:tc>
          <w:tcPr>
            <w:tcW w:w="5098"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Витрата води, що очищається V, м</w:t>
            </w:r>
            <w:r w:rsidRPr="002207C8">
              <w:rPr>
                <w:rFonts w:ascii="Times New Roman" w:hAnsi="Times New Roman" w:cs="Times New Roman"/>
                <w:bCs/>
                <w:sz w:val="24"/>
                <w:szCs w:val="24"/>
                <w:vertAlign w:val="superscript"/>
              </w:rPr>
              <w:t>3</w:t>
            </w:r>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год</w:t>
            </w:r>
            <w:proofErr w:type="spellEnd"/>
          </w:p>
        </w:tc>
        <w:tc>
          <w:tcPr>
            <w:tcW w:w="4247" w:type="dxa"/>
          </w:tcPr>
          <w:p w:rsidR="007E3990" w:rsidRPr="002207C8" w:rsidRDefault="007E3990" w:rsidP="00F8474C">
            <w:pPr>
              <w:tabs>
                <w:tab w:val="left" w:pos="1843"/>
              </w:tabs>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 xml:space="preserve">Коефіцієнт зовнішнього масообміну </w:t>
            </w:r>
            <w:r w:rsidRPr="002207C8">
              <w:rPr>
                <w:rFonts w:ascii="Times New Roman" w:hAnsi="Times New Roman" w:cs="Times New Roman"/>
                <w:bCs/>
                <w:sz w:val="24"/>
                <w:szCs w:val="24"/>
              </w:rPr>
              <w:br/>
              <w:t>β</w:t>
            </w:r>
            <w:r w:rsidRPr="002207C8">
              <w:rPr>
                <w:rFonts w:ascii="Times New Roman" w:hAnsi="Times New Roman" w:cs="Times New Roman"/>
                <w:bCs/>
                <w:sz w:val="24"/>
                <w:szCs w:val="24"/>
                <w:vertAlign w:val="subscript"/>
              </w:rPr>
              <w:t>1</w:t>
            </w:r>
            <w:r w:rsidRPr="002207C8">
              <w:rPr>
                <w:rFonts w:ascii="Times New Roman" w:hAnsi="Times New Roman" w:cs="Times New Roman"/>
                <w:bCs/>
                <w:sz w:val="24"/>
                <w:szCs w:val="24"/>
              </w:rPr>
              <w:t>, 1/</w:t>
            </w:r>
            <w:proofErr w:type="spellStart"/>
            <w:r w:rsidRPr="002207C8">
              <w:rPr>
                <w:rFonts w:ascii="Times New Roman" w:hAnsi="Times New Roman" w:cs="Times New Roman"/>
                <w:bCs/>
                <w:sz w:val="24"/>
                <w:szCs w:val="24"/>
              </w:rPr>
              <w:t>год</w:t>
            </w:r>
            <w:proofErr w:type="spellEnd"/>
          </w:p>
        </w:tc>
      </w:tr>
      <w:tr w:rsidR="007E3990" w:rsidRPr="002207C8" w:rsidTr="009347F8">
        <w:tc>
          <w:tcPr>
            <w:tcW w:w="5098" w:type="dxa"/>
          </w:tcPr>
          <w:p w:rsidR="007E3990" w:rsidRPr="002207C8" w:rsidRDefault="007E3990" w:rsidP="00F8474C">
            <w:pPr>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Висота нерухомого шару іоніту L, м.</w:t>
            </w:r>
          </w:p>
        </w:tc>
        <w:tc>
          <w:tcPr>
            <w:tcW w:w="4247" w:type="dxa"/>
          </w:tcPr>
          <w:p w:rsidR="007E3990" w:rsidRPr="002207C8" w:rsidRDefault="007E3990" w:rsidP="00F8474C">
            <w:pPr>
              <w:tabs>
                <w:tab w:val="left" w:pos="1843"/>
              </w:tabs>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Коефіцієнт внутрішнього масообміну β</w:t>
            </w:r>
            <w:r w:rsidRPr="002207C8">
              <w:rPr>
                <w:rFonts w:ascii="Times New Roman" w:hAnsi="Times New Roman" w:cs="Times New Roman"/>
                <w:bCs/>
                <w:sz w:val="24"/>
                <w:szCs w:val="24"/>
                <w:vertAlign w:val="subscript"/>
              </w:rPr>
              <w:t>2</w:t>
            </w:r>
            <w:r w:rsidRPr="002207C8">
              <w:rPr>
                <w:rFonts w:ascii="Times New Roman" w:hAnsi="Times New Roman" w:cs="Times New Roman"/>
                <w:bCs/>
                <w:sz w:val="24"/>
                <w:szCs w:val="24"/>
              </w:rPr>
              <w:t>, 1/год.</w:t>
            </w:r>
          </w:p>
        </w:tc>
      </w:tr>
      <w:tr w:rsidR="007E3990" w:rsidRPr="002207C8" w:rsidTr="009347F8">
        <w:tc>
          <w:tcPr>
            <w:tcW w:w="5098"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proofErr w:type="spellStart"/>
            <w:r w:rsidRPr="002207C8">
              <w:rPr>
                <w:rFonts w:ascii="Times New Roman" w:hAnsi="Times New Roman" w:cs="Times New Roman"/>
                <w:bCs/>
                <w:sz w:val="24"/>
                <w:szCs w:val="24"/>
              </w:rPr>
              <w:t>Міжрегенераційний</w:t>
            </w:r>
            <w:proofErr w:type="spellEnd"/>
            <w:r w:rsidRPr="002207C8">
              <w:rPr>
                <w:rFonts w:ascii="Times New Roman" w:hAnsi="Times New Roman" w:cs="Times New Roman"/>
                <w:bCs/>
                <w:sz w:val="24"/>
                <w:szCs w:val="24"/>
              </w:rPr>
              <w:t xml:space="preserve"> період T, </w:t>
            </w:r>
            <w:proofErr w:type="spellStart"/>
            <w:r w:rsidRPr="002207C8">
              <w:rPr>
                <w:rFonts w:ascii="Times New Roman" w:hAnsi="Times New Roman" w:cs="Times New Roman"/>
                <w:bCs/>
                <w:sz w:val="24"/>
                <w:szCs w:val="24"/>
              </w:rPr>
              <w:t>год</w:t>
            </w:r>
            <w:proofErr w:type="spellEnd"/>
          </w:p>
        </w:tc>
        <w:tc>
          <w:tcPr>
            <w:tcW w:w="4247" w:type="dxa"/>
          </w:tcPr>
          <w:p w:rsidR="007E3990" w:rsidRPr="002207C8" w:rsidRDefault="007E3990" w:rsidP="00F8474C">
            <w:pPr>
              <w:tabs>
                <w:tab w:val="left" w:pos="1843"/>
              </w:tabs>
              <w:spacing w:line="360" w:lineRule="auto"/>
              <w:jc w:val="both"/>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Коефіцієнт ефективної дифузії в іоніті D</w:t>
            </w:r>
            <w:r w:rsidRPr="002207C8">
              <w:rPr>
                <w:rFonts w:ascii="Times New Roman" w:hAnsi="Times New Roman" w:cs="Times New Roman"/>
                <w:bCs/>
                <w:sz w:val="24"/>
                <w:szCs w:val="24"/>
                <w:vertAlign w:val="subscript"/>
              </w:rPr>
              <w:t>2</w:t>
            </w:r>
            <w:r w:rsidRPr="002207C8">
              <w:rPr>
                <w:rFonts w:ascii="Times New Roman" w:hAnsi="Times New Roman" w:cs="Times New Roman"/>
                <w:bCs/>
                <w:sz w:val="24"/>
                <w:szCs w:val="24"/>
              </w:rPr>
              <w:t>, м</w:t>
            </w:r>
            <w:r w:rsidRPr="002207C8">
              <w:rPr>
                <w:rFonts w:ascii="Times New Roman" w:hAnsi="Times New Roman" w:cs="Times New Roman"/>
                <w:bCs/>
                <w:sz w:val="24"/>
                <w:szCs w:val="24"/>
                <w:vertAlign w:val="superscript"/>
              </w:rPr>
              <w:t>2</w:t>
            </w:r>
            <w:r w:rsidRPr="002207C8">
              <w:rPr>
                <w:rFonts w:ascii="Times New Roman" w:hAnsi="Times New Roman" w:cs="Times New Roman"/>
                <w:bCs/>
                <w:sz w:val="24"/>
                <w:szCs w:val="24"/>
              </w:rPr>
              <w:t>/год.</w:t>
            </w:r>
          </w:p>
        </w:tc>
      </w:tr>
      <w:tr w:rsidR="007E3990" w:rsidRPr="002207C8" w:rsidTr="009347F8">
        <w:tc>
          <w:tcPr>
            <w:tcW w:w="5098" w:type="dxa"/>
          </w:tcPr>
          <w:p w:rsidR="007E3990" w:rsidRPr="002207C8" w:rsidRDefault="007E3990" w:rsidP="00F8474C">
            <w:pPr>
              <w:tabs>
                <w:tab w:val="left" w:pos="1134"/>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Діаметр фільтру DA, м.</w:t>
            </w:r>
          </w:p>
        </w:tc>
        <w:tc>
          <w:tcPr>
            <w:tcW w:w="4247" w:type="dxa"/>
          </w:tcPr>
          <w:p w:rsidR="007E3990" w:rsidRPr="002207C8" w:rsidRDefault="0037446F" w:rsidP="00F8474C">
            <w:pPr>
              <w:spacing w:line="36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Розподіл концентрації іонів в іоніті відповідно до висоти та часу фільтра</w:t>
            </w:r>
          </w:p>
        </w:tc>
      </w:tr>
      <w:tr w:rsidR="007E3990" w:rsidRPr="002207C8" w:rsidTr="009347F8">
        <w:tc>
          <w:tcPr>
            <w:tcW w:w="5098" w:type="dxa"/>
          </w:tcPr>
          <w:p w:rsidR="007E3990" w:rsidRPr="002207C8" w:rsidRDefault="007E3990" w:rsidP="00F8474C">
            <w:pPr>
              <w:tabs>
                <w:tab w:val="left" w:pos="1680"/>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Ефективна лінійна швидкість ν, м/</w:t>
            </w:r>
            <w:proofErr w:type="spellStart"/>
            <w:r w:rsidRPr="002207C8">
              <w:rPr>
                <w:rFonts w:ascii="Times New Roman" w:hAnsi="Times New Roman" w:cs="Times New Roman"/>
                <w:bCs/>
                <w:sz w:val="24"/>
                <w:szCs w:val="24"/>
              </w:rPr>
              <w:t>год</w:t>
            </w:r>
            <w:proofErr w:type="spellEnd"/>
          </w:p>
        </w:tc>
        <w:tc>
          <w:tcPr>
            <w:tcW w:w="4247" w:type="dxa"/>
          </w:tcPr>
          <w:p w:rsidR="007E3990" w:rsidRPr="002207C8" w:rsidRDefault="0037446F" w:rsidP="00F8474C">
            <w:pPr>
              <w:spacing w:line="360" w:lineRule="auto"/>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Розподіл концентрації іонів у воді відповідно до висоти та часу фільтра</w:t>
            </w:r>
          </w:p>
        </w:tc>
      </w:tr>
      <w:tr w:rsidR="007E3990" w:rsidRPr="002207C8" w:rsidTr="009347F8">
        <w:tc>
          <w:tcPr>
            <w:tcW w:w="5098" w:type="dxa"/>
          </w:tcPr>
          <w:p w:rsidR="007E3990" w:rsidRPr="002207C8" w:rsidRDefault="007E3990" w:rsidP="00F8474C">
            <w:pPr>
              <w:tabs>
                <w:tab w:val="left" w:pos="1134"/>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 xml:space="preserve">Розрахункова обмінна ємність AA, </w:t>
            </w:r>
            <w:proofErr w:type="spellStart"/>
            <w:r w:rsidRPr="002207C8">
              <w:rPr>
                <w:rFonts w:ascii="Times New Roman" w:hAnsi="Times New Roman" w:cs="Times New Roman"/>
                <w:bCs/>
                <w:sz w:val="24"/>
                <w:szCs w:val="24"/>
              </w:rPr>
              <w:t>мг-екв</w:t>
            </w:r>
            <w:proofErr w:type="spellEnd"/>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мл</w:t>
            </w:r>
            <w:proofErr w:type="spellEnd"/>
            <w:r w:rsidRPr="002207C8">
              <w:rPr>
                <w:rFonts w:ascii="Times New Roman" w:hAnsi="Times New Roman" w:cs="Times New Roman"/>
                <w:bCs/>
                <w:sz w:val="24"/>
                <w:szCs w:val="24"/>
              </w:rPr>
              <w:t>.</w:t>
            </w:r>
          </w:p>
        </w:tc>
        <w:tc>
          <w:tcPr>
            <w:tcW w:w="4247"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p>
        </w:tc>
      </w:tr>
      <w:tr w:rsidR="007E3990" w:rsidRPr="002207C8" w:rsidTr="009347F8">
        <w:tc>
          <w:tcPr>
            <w:tcW w:w="5098" w:type="dxa"/>
          </w:tcPr>
          <w:p w:rsidR="007E3990" w:rsidRPr="002207C8" w:rsidRDefault="007E3990" w:rsidP="00F8474C">
            <w:pPr>
              <w:tabs>
                <w:tab w:val="left" w:pos="1134"/>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Пористість шару іоніту ε, б/р.</w:t>
            </w:r>
          </w:p>
        </w:tc>
        <w:tc>
          <w:tcPr>
            <w:tcW w:w="4247"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p>
        </w:tc>
      </w:tr>
      <w:tr w:rsidR="007E3990" w:rsidRPr="002207C8" w:rsidTr="009347F8">
        <w:tc>
          <w:tcPr>
            <w:tcW w:w="5098" w:type="dxa"/>
          </w:tcPr>
          <w:p w:rsidR="007E3990" w:rsidRPr="002207C8" w:rsidRDefault="007E3990" w:rsidP="00F8474C">
            <w:pPr>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Концентрації домішок на вході:</w:t>
            </w:r>
          </w:p>
          <w:p w:rsidR="007E3990" w:rsidRPr="002207C8" w:rsidRDefault="007E3990" w:rsidP="00F8474C">
            <w:pPr>
              <w:tabs>
                <w:tab w:val="left" w:pos="1843"/>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 xml:space="preserve">в іоніті a0, </w:t>
            </w:r>
            <w:proofErr w:type="spellStart"/>
            <w:r w:rsidRPr="002207C8">
              <w:rPr>
                <w:rFonts w:ascii="Times New Roman" w:hAnsi="Times New Roman" w:cs="Times New Roman"/>
                <w:bCs/>
                <w:sz w:val="24"/>
                <w:szCs w:val="24"/>
              </w:rPr>
              <w:t>мг-екв</w:t>
            </w:r>
            <w:proofErr w:type="spellEnd"/>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мл</w:t>
            </w:r>
            <w:proofErr w:type="spellEnd"/>
            <w:r w:rsidRPr="002207C8">
              <w:rPr>
                <w:rFonts w:ascii="Times New Roman" w:hAnsi="Times New Roman" w:cs="Times New Roman"/>
                <w:bCs/>
                <w:sz w:val="24"/>
                <w:szCs w:val="24"/>
              </w:rPr>
              <w:t>;</w:t>
            </w:r>
          </w:p>
          <w:p w:rsidR="007E3990" w:rsidRPr="002207C8" w:rsidRDefault="007E3990" w:rsidP="00F8474C">
            <w:pPr>
              <w:tabs>
                <w:tab w:val="left" w:pos="1843"/>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 xml:space="preserve">у воді с0, </w:t>
            </w:r>
            <w:proofErr w:type="spellStart"/>
            <w:r w:rsidRPr="002207C8">
              <w:rPr>
                <w:rFonts w:ascii="Times New Roman" w:hAnsi="Times New Roman" w:cs="Times New Roman"/>
                <w:bCs/>
                <w:sz w:val="24"/>
                <w:szCs w:val="24"/>
              </w:rPr>
              <w:t>мг-екв</w:t>
            </w:r>
            <w:proofErr w:type="spellEnd"/>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мл</w:t>
            </w:r>
            <w:proofErr w:type="spellEnd"/>
            <w:r w:rsidRPr="002207C8">
              <w:rPr>
                <w:rFonts w:ascii="Times New Roman" w:hAnsi="Times New Roman" w:cs="Times New Roman"/>
                <w:bCs/>
                <w:sz w:val="24"/>
                <w:szCs w:val="24"/>
              </w:rPr>
              <w:t>;</w:t>
            </w:r>
          </w:p>
        </w:tc>
        <w:tc>
          <w:tcPr>
            <w:tcW w:w="4247" w:type="dxa"/>
          </w:tcPr>
          <w:p w:rsidR="007E3990" w:rsidRPr="002207C8" w:rsidRDefault="007E3990" w:rsidP="00F8474C">
            <w:pPr>
              <w:spacing w:line="360" w:lineRule="auto"/>
              <w:jc w:val="center"/>
              <w:rPr>
                <w:rFonts w:ascii="Times New Roman" w:eastAsia="Times New Roman" w:hAnsi="Times New Roman" w:cs="Times New Roman"/>
                <w:sz w:val="24"/>
                <w:szCs w:val="24"/>
                <w:lang w:eastAsia="ru-RU"/>
              </w:rPr>
            </w:pPr>
          </w:p>
        </w:tc>
      </w:tr>
      <w:bookmarkEnd w:id="39"/>
    </w:tbl>
    <w:p w:rsidR="00A06C87" w:rsidRPr="002207C8" w:rsidRDefault="00A06C87" w:rsidP="00F8474C">
      <w:pPr>
        <w:spacing w:after="0" w:line="360" w:lineRule="auto"/>
        <w:ind w:firstLine="720"/>
        <w:jc w:val="both"/>
        <w:rPr>
          <w:rFonts w:ascii="Times New Roman" w:eastAsia="Times New Roman" w:hAnsi="Times New Roman" w:cs="Times New Roman"/>
          <w:color w:val="000000"/>
          <w:sz w:val="28"/>
          <w:szCs w:val="28"/>
          <w:lang w:eastAsia="ru-RU"/>
        </w:rPr>
      </w:pPr>
    </w:p>
    <w:p w:rsidR="00A06C87" w:rsidRPr="002207C8" w:rsidRDefault="00A06C87" w:rsidP="00F8474C">
      <w:pPr>
        <w:spacing w:after="0" w:line="360" w:lineRule="auto"/>
        <w:ind w:firstLine="720"/>
        <w:jc w:val="both"/>
        <w:rPr>
          <w:rFonts w:ascii="Times New Roman" w:eastAsia="Times New Roman" w:hAnsi="Times New Roman" w:cs="Times New Roman"/>
          <w:color w:val="000000"/>
          <w:sz w:val="28"/>
          <w:szCs w:val="28"/>
          <w:lang w:eastAsia="ru-RU"/>
        </w:rPr>
      </w:pPr>
    </w:p>
    <w:p w:rsidR="000B6CF8" w:rsidRPr="002207C8" w:rsidRDefault="0037446F" w:rsidP="00F8474C">
      <w:pPr>
        <w:spacing w:after="0" w:line="360" w:lineRule="auto"/>
        <w:ind w:firstLine="720"/>
        <w:jc w:val="both"/>
        <w:rPr>
          <w:rFonts w:ascii="Times New Roman" w:hAnsi="Times New Roman" w:cs="Times New Roman"/>
          <w:sz w:val="28"/>
          <w:szCs w:val="28"/>
        </w:rPr>
      </w:pPr>
      <w:r w:rsidRPr="002207C8">
        <w:rPr>
          <w:rFonts w:ascii="Times New Roman" w:eastAsia="Times New Roman" w:hAnsi="Times New Roman" w:cs="Times New Roman"/>
          <w:color w:val="000000"/>
          <w:sz w:val="28"/>
          <w:szCs w:val="28"/>
          <w:lang w:eastAsia="ru-RU"/>
        </w:rPr>
        <w:lastRenderedPageBreak/>
        <w:t>Крім того, для розподілу концентрацій потрібно вказати графічне відображення у вигляді поверхні у 3х координатних площинах.</w:t>
      </w:r>
      <w:r w:rsidR="00F8474C" w:rsidRPr="002207C8">
        <w:rPr>
          <w:rFonts w:ascii="Times New Roman" w:eastAsia="Times New Roman" w:hAnsi="Times New Roman" w:cs="Times New Roman"/>
          <w:color w:val="000000"/>
          <w:sz w:val="28"/>
          <w:szCs w:val="28"/>
          <w:lang w:eastAsia="ru-RU"/>
        </w:rPr>
        <w:t xml:space="preserve"> </w:t>
      </w:r>
      <w:r w:rsidRPr="002207C8">
        <w:rPr>
          <w:rFonts w:ascii="Times New Roman" w:eastAsia="Times New Roman" w:hAnsi="Times New Roman" w:cs="Times New Roman"/>
          <w:color w:val="000000"/>
          <w:sz w:val="28"/>
          <w:szCs w:val="28"/>
          <w:lang w:eastAsia="ru-RU"/>
        </w:rPr>
        <w:t xml:space="preserve">Розробка даного модуля виконана у середовищі </w:t>
      </w:r>
      <w:proofErr w:type="spellStart"/>
      <w:r w:rsidRPr="002207C8">
        <w:rPr>
          <w:rFonts w:ascii="Times New Roman" w:eastAsia="Times New Roman" w:hAnsi="Times New Roman" w:cs="Times New Roman"/>
          <w:color w:val="000000"/>
          <w:sz w:val="28"/>
          <w:szCs w:val="28"/>
          <w:lang w:eastAsia="ru-RU"/>
        </w:rPr>
        <w:t>Mathcad</w:t>
      </w:r>
      <w:proofErr w:type="spellEnd"/>
      <w:r w:rsidRPr="002207C8">
        <w:rPr>
          <w:rFonts w:ascii="Times New Roman" w:eastAsia="Times New Roman" w:hAnsi="Times New Roman" w:cs="Times New Roman"/>
          <w:color w:val="000000"/>
          <w:sz w:val="28"/>
          <w:szCs w:val="28"/>
          <w:lang w:eastAsia="ru-RU"/>
        </w:rPr>
        <w:t xml:space="preserve"> 15.</w:t>
      </w:r>
      <w:r w:rsidR="008A1E58" w:rsidRPr="002207C8">
        <w:rPr>
          <w:rFonts w:ascii="Times New Roman" w:eastAsia="Times New Roman" w:hAnsi="Times New Roman" w:cs="Times New Roman"/>
          <w:color w:val="000000"/>
          <w:sz w:val="28"/>
          <w:szCs w:val="28"/>
          <w:lang w:eastAsia="ru-RU"/>
        </w:rPr>
        <w:t xml:space="preserve"> </w:t>
      </w:r>
      <w:r w:rsidRPr="002207C8">
        <w:rPr>
          <w:rFonts w:ascii="Times New Roman" w:eastAsia="Times New Roman" w:hAnsi="Times New Roman" w:cs="Times New Roman"/>
          <w:color w:val="000000"/>
          <w:sz w:val="28"/>
          <w:szCs w:val="28"/>
          <w:lang w:eastAsia="ru-RU"/>
        </w:rPr>
        <w:t xml:space="preserve">В </w:t>
      </w:r>
      <w:r w:rsidR="00335E2F" w:rsidRPr="002207C8">
        <w:rPr>
          <w:rFonts w:ascii="Times New Roman" w:eastAsia="Times New Roman" w:hAnsi="Times New Roman" w:cs="Times New Roman"/>
          <w:color w:val="000000"/>
          <w:sz w:val="28"/>
          <w:szCs w:val="28"/>
          <w:lang w:eastAsia="ru-RU"/>
        </w:rPr>
        <w:t>додатку</w:t>
      </w:r>
      <w:r w:rsidRPr="002207C8">
        <w:rPr>
          <w:rFonts w:ascii="Times New Roman" w:eastAsia="Times New Roman" w:hAnsi="Times New Roman" w:cs="Times New Roman"/>
          <w:color w:val="000000"/>
          <w:sz w:val="28"/>
          <w:szCs w:val="28"/>
          <w:lang w:eastAsia="ru-RU"/>
        </w:rPr>
        <w:t xml:space="preserve"> </w:t>
      </w:r>
      <w:r w:rsidR="00480477" w:rsidRPr="002207C8">
        <w:rPr>
          <w:rFonts w:ascii="Times New Roman" w:eastAsia="Times New Roman" w:hAnsi="Times New Roman" w:cs="Times New Roman"/>
          <w:color w:val="000000"/>
          <w:sz w:val="28"/>
          <w:szCs w:val="28"/>
          <w:lang w:eastAsia="ru-RU"/>
        </w:rPr>
        <w:t>Б</w:t>
      </w:r>
      <w:r w:rsidRPr="002207C8">
        <w:rPr>
          <w:rFonts w:ascii="Times New Roman" w:eastAsia="Times New Roman" w:hAnsi="Times New Roman" w:cs="Times New Roman"/>
          <w:color w:val="000000"/>
          <w:sz w:val="28"/>
          <w:szCs w:val="28"/>
          <w:lang w:eastAsia="ru-RU"/>
        </w:rPr>
        <w:t xml:space="preserve"> викладений увесь програмний код даного модуля.</w:t>
      </w:r>
      <w:r w:rsidR="00F8474C" w:rsidRPr="002207C8">
        <w:rPr>
          <w:rFonts w:ascii="Times New Roman" w:eastAsia="Times New Roman" w:hAnsi="Times New Roman" w:cs="Times New Roman"/>
          <w:color w:val="000000"/>
          <w:sz w:val="28"/>
          <w:szCs w:val="28"/>
          <w:lang w:eastAsia="ru-RU"/>
        </w:rPr>
        <w:t xml:space="preserve"> </w:t>
      </w:r>
      <w:r w:rsidR="000B6CF8" w:rsidRPr="002207C8">
        <w:rPr>
          <w:rFonts w:ascii="Times New Roman" w:hAnsi="Times New Roman" w:cs="Times New Roman"/>
          <w:sz w:val="28"/>
          <w:szCs w:val="28"/>
        </w:rPr>
        <w:t>Таблиця 3.</w:t>
      </w:r>
      <w:r w:rsidR="008A1E58" w:rsidRPr="002207C8">
        <w:rPr>
          <w:rFonts w:ascii="Times New Roman" w:hAnsi="Times New Roman" w:cs="Times New Roman"/>
          <w:sz w:val="28"/>
          <w:szCs w:val="28"/>
        </w:rPr>
        <w:t>10</w:t>
      </w:r>
      <w:r w:rsidR="000B6CF8" w:rsidRPr="002207C8">
        <w:rPr>
          <w:rFonts w:ascii="Times New Roman" w:hAnsi="Times New Roman" w:cs="Times New Roman"/>
          <w:sz w:val="28"/>
          <w:szCs w:val="28"/>
        </w:rPr>
        <w:t xml:space="preserve"> дає наглядний обсяг усі</w:t>
      </w:r>
      <w:r w:rsidR="00F8474C" w:rsidRPr="002207C8">
        <w:rPr>
          <w:rFonts w:ascii="Times New Roman" w:hAnsi="Times New Roman" w:cs="Times New Roman"/>
          <w:sz w:val="28"/>
          <w:szCs w:val="28"/>
        </w:rPr>
        <w:t>х</w:t>
      </w:r>
      <w:r w:rsidR="000B6CF8" w:rsidRPr="002207C8">
        <w:rPr>
          <w:rFonts w:ascii="Times New Roman" w:hAnsi="Times New Roman" w:cs="Times New Roman"/>
          <w:sz w:val="28"/>
          <w:szCs w:val="28"/>
        </w:rPr>
        <w:t xml:space="preserve"> відомих даних для подальшого розрахунку</w:t>
      </w:r>
      <w:r w:rsidR="00F8474C" w:rsidRPr="002207C8">
        <w:rPr>
          <w:rFonts w:ascii="Times New Roman" w:hAnsi="Times New Roman" w:cs="Times New Roman"/>
          <w:sz w:val="28"/>
          <w:szCs w:val="28"/>
        </w:rPr>
        <w:t>.</w:t>
      </w:r>
    </w:p>
    <w:p w:rsidR="000B6CF8" w:rsidRPr="002207C8" w:rsidRDefault="000B6CF8" w:rsidP="008A1E58">
      <w:pPr>
        <w:jc w:val="right"/>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Таблиця 3.</w:t>
      </w:r>
      <w:r w:rsidR="008A1E58" w:rsidRPr="002207C8">
        <w:rPr>
          <w:rFonts w:ascii="Times New Roman" w:eastAsia="Times New Roman" w:hAnsi="Times New Roman" w:cs="Times New Roman"/>
          <w:color w:val="000000"/>
          <w:sz w:val="24"/>
          <w:szCs w:val="24"/>
          <w:lang w:eastAsia="ru-RU"/>
        </w:rPr>
        <w:t>10</w:t>
      </w:r>
    </w:p>
    <w:p w:rsidR="000B6CF8" w:rsidRPr="002207C8" w:rsidRDefault="000B6CF8" w:rsidP="00F8474C">
      <w:pPr>
        <w:spacing w:after="0" w:line="360" w:lineRule="auto"/>
        <w:ind w:firstLine="720"/>
        <w:jc w:val="center"/>
        <w:rPr>
          <w:rFonts w:ascii="Times New Roman" w:eastAsia="Times New Roman" w:hAnsi="Times New Roman" w:cs="Times New Roman"/>
          <w:color w:val="000000"/>
          <w:sz w:val="24"/>
          <w:szCs w:val="24"/>
          <w:lang w:eastAsia="ru-RU"/>
        </w:rPr>
      </w:pPr>
      <w:r w:rsidRPr="002207C8">
        <w:rPr>
          <w:rFonts w:ascii="Times New Roman" w:eastAsia="Times New Roman" w:hAnsi="Times New Roman" w:cs="Times New Roman"/>
          <w:color w:val="000000"/>
          <w:sz w:val="24"/>
          <w:szCs w:val="24"/>
          <w:lang w:eastAsia="ru-RU"/>
        </w:rPr>
        <w:t>Вихідні дані для розрахунків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98"/>
        <w:gridCol w:w="4247"/>
      </w:tblGrid>
      <w:tr w:rsidR="000B6CF8" w:rsidRPr="002207C8" w:rsidTr="009347F8">
        <w:trPr>
          <w:jc w:val="center"/>
        </w:trPr>
        <w:tc>
          <w:tcPr>
            <w:tcW w:w="5098"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Вихідна величина</w:t>
            </w:r>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Значення</w:t>
            </w:r>
          </w:p>
        </w:tc>
      </w:tr>
      <w:tr w:rsidR="000B6CF8" w:rsidRPr="002207C8" w:rsidTr="009347F8">
        <w:trPr>
          <w:jc w:val="center"/>
        </w:trPr>
        <w:tc>
          <w:tcPr>
            <w:tcW w:w="5098" w:type="dxa"/>
            <w:vAlign w:val="center"/>
          </w:tcPr>
          <w:p w:rsidR="000B6CF8" w:rsidRPr="002207C8" w:rsidRDefault="000B6CF8" w:rsidP="00F8474C">
            <w:pPr>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 xml:space="preserve">Коефіцієнт молекулярної дифузії </w:t>
            </w:r>
            <w:proofErr w:type="spellStart"/>
            <w:r w:rsidRPr="002207C8">
              <w:rPr>
                <w:rFonts w:ascii="Times New Roman" w:hAnsi="Times New Roman" w:cs="Times New Roman"/>
                <w:bCs/>
                <w:sz w:val="24"/>
                <w:szCs w:val="24"/>
              </w:rPr>
              <w:t>D</w:t>
            </w:r>
            <w:r w:rsidRPr="002207C8">
              <w:rPr>
                <w:rFonts w:ascii="Times New Roman" w:hAnsi="Times New Roman" w:cs="Times New Roman"/>
                <w:bCs/>
                <w:sz w:val="24"/>
                <w:szCs w:val="24"/>
                <w:vertAlign w:val="subscript"/>
              </w:rPr>
              <w:t>m</w:t>
            </w:r>
            <w:proofErr w:type="spellEnd"/>
            <w:r w:rsidRPr="002207C8">
              <w:rPr>
                <w:rFonts w:ascii="Times New Roman" w:hAnsi="Times New Roman" w:cs="Times New Roman"/>
                <w:bCs/>
                <w:sz w:val="24"/>
                <w:szCs w:val="24"/>
              </w:rPr>
              <w:t>, м</w:t>
            </w:r>
            <w:r w:rsidRPr="002207C8">
              <w:rPr>
                <w:rFonts w:ascii="Times New Roman" w:hAnsi="Times New Roman" w:cs="Times New Roman"/>
                <w:bCs/>
                <w:sz w:val="24"/>
                <w:szCs w:val="24"/>
                <w:vertAlign w:val="superscript"/>
              </w:rPr>
              <w:t>2</w:t>
            </w:r>
            <w:r w:rsidRPr="002207C8">
              <w:rPr>
                <w:rFonts w:ascii="Times New Roman" w:hAnsi="Times New Roman" w:cs="Times New Roman"/>
                <w:bCs/>
                <w:sz w:val="24"/>
                <w:szCs w:val="24"/>
              </w:rPr>
              <w:t>/год.</w:t>
            </w:r>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6.4·10</w:t>
            </w:r>
            <w:r w:rsidRPr="002207C8">
              <w:rPr>
                <w:rFonts w:ascii="Times New Roman" w:hAnsi="Times New Roman" w:cs="Times New Roman"/>
                <w:bCs/>
                <w:sz w:val="24"/>
                <w:szCs w:val="24"/>
                <w:vertAlign w:val="superscript"/>
              </w:rPr>
              <w:t>-6</w:t>
            </w:r>
          </w:p>
        </w:tc>
      </w:tr>
      <w:tr w:rsidR="000B6CF8" w:rsidRPr="002207C8" w:rsidTr="009347F8">
        <w:trPr>
          <w:jc w:val="center"/>
        </w:trPr>
        <w:tc>
          <w:tcPr>
            <w:tcW w:w="5098"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Коефіцієнт ефективної дифузії у воді D</w:t>
            </w:r>
            <w:r w:rsidRPr="002207C8">
              <w:rPr>
                <w:rFonts w:ascii="Times New Roman" w:hAnsi="Times New Roman" w:cs="Times New Roman"/>
                <w:bCs/>
                <w:sz w:val="24"/>
                <w:szCs w:val="24"/>
                <w:vertAlign w:val="subscript"/>
              </w:rPr>
              <w:t>l1</w:t>
            </w:r>
            <w:r w:rsidRPr="002207C8">
              <w:rPr>
                <w:rFonts w:ascii="Times New Roman" w:hAnsi="Times New Roman" w:cs="Times New Roman"/>
                <w:bCs/>
                <w:sz w:val="24"/>
                <w:szCs w:val="24"/>
              </w:rPr>
              <w:t>, м</w:t>
            </w:r>
            <w:r w:rsidRPr="002207C8">
              <w:rPr>
                <w:rFonts w:ascii="Times New Roman" w:hAnsi="Times New Roman" w:cs="Times New Roman"/>
                <w:bCs/>
                <w:sz w:val="24"/>
                <w:szCs w:val="24"/>
                <w:vertAlign w:val="superscript"/>
              </w:rPr>
              <w:t>2</w:t>
            </w:r>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год</w:t>
            </w:r>
            <w:proofErr w:type="spellEnd"/>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0.0671</w:t>
            </w:r>
          </w:p>
        </w:tc>
      </w:tr>
      <w:tr w:rsidR="000B6CF8" w:rsidRPr="002207C8" w:rsidTr="009347F8">
        <w:trPr>
          <w:jc w:val="center"/>
        </w:trPr>
        <w:tc>
          <w:tcPr>
            <w:tcW w:w="5098"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Діаметр частинок d, м</w:t>
            </w:r>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0.001</w:t>
            </w:r>
          </w:p>
        </w:tc>
      </w:tr>
      <w:tr w:rsidR="000B6CF8" w:rsidRPr="002207C8" w:rsidTr="009347F8">
        <w:trPr>
          <w:jc w:val="center"/>
        </w:trPr>
        <w:tc>
          <w:tcPr>
            <w:tcW w:w="5098"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Витрата води, що очищається V, м</w:t>
            </w:r>
            <w:r w:rsidRPr="002207C8">
              <w:rPr>
                <w:rFonts w:ascii="Times New Roman" w:hAnsi="Times New Roman" w:cs="Times New Roman"/>
                <w:bCs/>
                <w:sz w:val="24"/>
                <w:szCs w:val="24"/>
                <w:vertAlign w:val="superscript"/>
              </w:rPr>
              <w:t>3</w:t>
            </w:r>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год</w:t>
            </w:r>
            <w:proofErr w:type="spellEnd"/>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139</w:t>
            </w:r>
          </w:p>
        </w:tc>
      </w:tr>
      <w:tr w:rsidR="000B6CF8" w:rsidRPr="002207C8" w:rsidTr="009347F8">
        <w:trPr>
          <w:jc w:val="center"/>
        </w:trPr>
        <w:tc>
          <w:tcPr>
            <w:tcW w:w="5098" w:type="dxa"/>
            <w:vAlign w:val="center"/>
          </w:tcPr>
          <w:p w:rsidR="000B6CF8" w:rsidRPr="002207C8" w:rsidRDefault="000B6CF8" w:rsidP="00F8474C">
            <w:pPr>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Висота нерухомого шару іоніту L, м.</w:t>
            </w:r>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2.5</w:t>
            </w:r>
          </w:p>
        </w:tc>
      </w:tr>
      <w:tr w:rsidR="000B6CF8" w:rsidRPr="002207C8" w:rsidTr="009347F8">
        <w:trPr>
          <w:jc w:val="center"/>
        </w:trPr>
        <w:tc>
          <w:tcPr>
            <w:tcW w:w="5098"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 xml:space="preserve">Період між регенераційними циклами T, </w:t>
            </w:r>
            <w:proofErr w:type="spellStart"/>
            <w:r w:rsidRPr="002207C8">
              <w:rPr>
                <w:rFonts w:ascii="Times New Roman" w:hAnsi="Times New Roman" w:cs="Times New Roman"/>
                <w:bCs/>
                <w:sz w:val="24"/>
                <w:szCs w:val="24"/>
              </w:rPr>
              <w:t>год</w:t>
            </w:r>
            <w:proofErr w:type="spellEnd"/>
          </w:p>
        </w:tc>
        <w:tc>
          <w:tcPr>
            <w:tcW w:w="4247" w:type="dxa"/>
            <w:vAlign w:val="center"/>
          </w:tcPr>
          <w:p w:rsidR="000B6CF8" w:rsidRPr="002207C8" w:rsidRDefault="000B6CF8" w:rsidP="00F8474C">
            <w:pPr>
              <w:tabs>
                <w:tab w:val="left" w:pos="1843"/>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22</w:t>
            </w:r>
          </w:p>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p>
        </w:tc>
      </w:tr>
      <w:tr w:rsidR="000B6CF8" w:rsidRPr="002207C8" w:rsidTr="009347F8">
        <w:trPr>
          <w:jc w:val="center"/>
        </w:trPr>
        <w:tc>
          <w:tcPr>
            <w:tcW w:w="5098" w:type="dxa"/>
            <w:vAlign w:val="center"/>
          </w:tcPr>
          <w:p w:rsidR="000B6CF8" w:rsidRPr="002207C8" w:rsidRDefault="000B6CF8" w:rsidP="00F8474C">
            <w:pPr>
              <w:tabs>
                <w:tab w:val="left" w:pos="1134"/>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Діаметр фільтру DA, м.</w:t>
            </w:r>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3.4</w:t>
            </w:r>
          </w:p>
        </w:tc>
      </w:tr>
      <w:tr w:rsidR="000B6CF8" w:rsidRPr="002207C8" w:rsidTr="009347F8">
        <w:trPr>
          <w:jc w:val="center"/>
        </w:trPr>
        <w:tc>
          <w:tcPr>
            <w:tcW w:w="5098" w:type="dxa"/>
            <w:vAlign w:val="center"/>
          </w:tcPr>
          <w:p w:rsidR="000B6CF8" w:rsidRPr="002207C8" w:rsidRDefault="000B6CF8" w:rsidP="00F8474C">
            <w:pPr>
              <w:tabs>
                <w:tab w:val="left" w:pos="1680"/>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Ефективна лінійна швидкість ν, м/</w:t>
            </w:r>
            <w:proofErr w:type="spellStart"/>
            <w:r w:rsidRPr="002207C8">
              <w:rPr>
                <w:rFonts w:ascii="Times New Roman" w:hAnsi="Times New Roman" w:cs="Times New Roman"/>
                <w:bCs/>
                <w:sz w:val="24"/>
                <w:szCs w:val="24"/>
              </w:rPr>
              <w:t>год</w:t>
            </w:r>
            <w:proofErr w:type="spellEnd"/>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15.31</w:t>
            </w:r>
          </w:p>
        </w:tc>
      </w:tr>
      <w:tr w:rsidR="000B6CF8" w:rsidRPr="002207C8" w:rsidTr="009347F8">
        <w:trPr>
          <w:jc w:val="center"/>
        </w:trPr>
        <w:tc>
          <w:tcPr>
            <w:tcW w:w="5098" w:type="dxa"/>
            <w:vAlign w:val="center"/>
          </w:tcPr>
          <w:p w:rsidR="000B6CF8" w:rsidRPr="002207C8" w:rsidRDefault="000B6CF8" w:rsidP="00F8474C">
            <w:pPr>
              <w:tabs>
                <w:tab w:val="left" w:pos="1134"/>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 xml:space="preserve">Розрахункова обмінна ємність AA, </w:t>
            </w:r>
            <w:proofErr w:type="spellStart"/>
            <w:r w:rsidRPr="002207C8">
              <w:rPr>
                <w:rFonts w:ascii="Times New Roman" w:hAnsi="Times New Roman" w:cs="Times New Roman"/>
                <w:bCs/>
                <w:sz w:val="24"/>
                <w:szCs w:val="24"/>
              </w:rPr>
              <w:t>мг-екв</w:t>
            </w:r>
            <w:proofErr w:type="spellEnd"/>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мл</w:t>
            </w:r>
            <w:proofErr w:type="spellEnd"/>
            <w:r w:rsidRPr="002207C8">
              <w:rPr>
                <w:rFonts w:ascii="Times New Roman" w:hAnsi="Times New Roman" w:cs="Times New Roman"/>
                <w:bCs/>
                <w:sz w:val="24"/>
                <w:szCs w:val="24"/>
              </w:rPr>
              <w:t>.</w:t>
            </w:r>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1.2</w:t>
            </w:r>
          </w:p>
        </w:tc>
      </w:tr>
      <w:tr w:rsidR="000B6CF8" w:rsidRPr="002207C8" w:rsidTr="009347F8">
        <w:trPr>
          <w:jc w:val="center"/>
        </w:trPr>
        <w:tc>
          <w:tcPr>
            <w:tcW w:w="5098" w:type="dxa"/>
            <w:vAlign w:val="center"/>
          </w:tcPr>
          <w:p w:rsidR="000B6CF8" w:rsidRPr="002207C8" w:rsidRDefault="000B6CF8" w:rsidP="00F8474C">
            <w:pPr>
              <w:tabs>
                <w:tab w:val="left" w:pos="1134"/>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Пористість шару іоніту ε, б/р.</w:t>
            </w:r>
          </w:p>
        </w:tc>
        <w:tc>
          <w:tcPr>
            <w:tcW w:w="4247" w:type="dxa"/>
            <w:vAlign w:val="center"/>
          </w:tcPr>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eastAsia="Times New Roman" w:hAnsi="Times New Roman" w:cs="Times New Roman"/>
                <w:sz w:val="24"/>
                <w:szCs w:val="24"/>
                <w:lang w:eastAsia="ru-RU"/>
              </w:rPr>
              <w:t>0.4</w:t>
            </w:r>
          </w:p>
        </w:tc>
      </w:tr>
      <w:tr w:rsidR="000B6CF8" w:rsidRPr="002207C8" w:rsidTr="009347F8">
        <w:trPr>
          <w:jc w:val="center"/>
        </w:trPr>
        <w:tc>
          <w:tcPr>
            <w:tcW w:w="5098" w:type="dxa"/>
            <w:vAlign w:val="center"/>
          </w:tcPr>
          <w:p w:rsidR="000B6CF8" w:rsidRPr="002207C8" w:rsidRDefault="00CC32B4" w:rsidP="00F8474C">
            <w:pPr>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Початкова к</w:t>
            </w:r>
            <w:r w:rsidR="000B6CF8" w:rsidRPr="002207C8">
              <w:rPr>
                <w:rFonts w:ascii="Times New Roman" w:hAnsi="Times New Roman" w:cs="Times New Roman"/>
                <w:bCs/>
                <w:sz w:val="24"/>
                <w:szCs w:val="24"/>
              </w:rPr>
              <w:t>онцентраці</w:t>
            </w:r>
            <w:r w:rsidRPr="002207C8">
              <w:rPr>
                <w:rFonts w:ascii="Times New Roman" w:hAnsi="Times New Roman" w:cs="Times New Roman"/>
                <w:bCs/>
                <w:sz w:val="24"/>
                <w:szCs w:val="24"/>
              </w:rPr>
              <w:t>я</w:t>
            </w:r>
            <w:r w:rsidR="000B6CF8" w:rsidRPr="002207C8">
              <w:rPr>
                <w:rFonts w:ascii="Times New Roman" w:hAnsi="Times New Roman" w:cs="Times New Roman"/>
                <w:bCs/>
                <w:sz w:val="24"/>
                <w:szCs w:val="24"/>
              </w:rPr>
              <w:t xml:space="preserve"> домішок:</w:t>
            </w:r>
          </w:p>
          <w:p w:rsidR="000B6CF8" w:rsidRPr="002207C8" w:rsidRDefault="000B6CF8" w:rsidP="00F8474C">
            <w:pPr>
              <w:tabs>
                <w:tab w:val="left" w:pos="1843"/>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 xml:space="preserve">в іоніті a0, </w:t>
            </w:r>
            <w:proofErr w:type="spellStart"/>
            <w:r w:rsidRPr="002207C8">
              <w:rPr>
                <w:rFonts w:ascii="Times New Roman" w:hAnsi="Times New Roman" w:cs="Times New Roman"/>
                <w:bCs/>
                <w:sz w:val="24"/>
                <w:szCs w:val="24"/>
              </w:rPr>
              <w:t>мг-екв</w:t>
            </w:r>
            <w:proofErr w:type="spellEnd"/>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мл</w:t>
            </w:r>
            <w:proofErr w:type="spellEnd"/>
            <w:r w:rsidRPr="002207C8">
              <w:rPr>
                <w:rFonts w:ascii="Times New Roman" w:hAnsi="Times New Roman" w:cs="Times New Roman"/>
                <w:bCs/>
                <w:sz w:val="24"/>
                <w:szCs w:val="24"/>
              </w:rPr>
              <w:t>;</w:t>
            </w:r>
          </w:p>
          <w:p w:rsidR="000B6CF8" w:rsidRPr="002207C8" w:rsidRDefault="000B6CF8" w:rsidP="00F8474C">
            <w:pPr>
              <w:tabs>
                <w:tab w:val="left" w:pos="1843"/>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 xml:space="preserve">у воді с0, </w:t>
            </w:r>
            <w:proofErr w:type="spellStart"/>
            <w:r w:rsidRPr="002207C8">
              <w:rPr>
                <w:rFonts w:ascii="Times New Roman" w:hAnsi="Times New Roman" w:cs="Times New Roman"/>
                <w:bCs/>
                <w:sz w:val="24"/>
                <w:szCs w:val="24"/>
              </w:rPr>
              <w:t>мг-екв</w:t>
            </w:r>
            <w:proofErr w:type="spellEnd"/>
            <w:r w:rsidRPr="002207C8">
              <w:rPr>
                <w:rFonts w:ascii="Times New Roman" w:hAnsi="Times New Roman" w:cs="Times New Roman"/>
                <w:bCs/>
                <w:sz w:val="24"/>
                <w:szCs w:val="24"/>
              </w:rPr>
              <w:t>/</w:t>
            </w:r>
            <w:proofErr w:type="spellStart"/>
            <w:r w:rsidRPr="002207C8">
              <w:rPr>
                <w:rFonts w:ascii="Times New Roman" w:hAnsi="Times New Roman" w:cs="Times New Roman"/>
                <w:bCs/>
                <w:sz w:val="24"/>
                <w:szCs w:val="24"/>
              </w:rPr>
              <w:t>мл</w:t>
            </w:r>
            <w:proofErr w:type="spellEnd"/>
            <w:r w:rsidRPr="002207C8">
              <w:rPr>
                <w:rFonts w:ascii="Times New Roman" w:hAnsi="Times New Roman" w:cs="Times New Roman"/>
                <w:bCs/>
                <w:sz w:val="24"/>
                <w:szCs w:val="24"/>
              </w:rPr>
              <w:t>;</w:t>
            </w:r>
          </w:p>
        </w:tc>
        <w:tc>
          <w:tcPr>
            <w:tcW w:w="4247" w:type="dxa"/>
            <w:vAlign w:val="center"/>
          </w:tcPr>
          <w:p w:rsidR="000B6CF8" w:rsidRPr="002207C8" w:rsidRDefault="000B6CF8" w:rsidP="00F8474C">
            <w:pPr>
              <w:tabs>
                <w:tab w:val="left" w:pos="1843"/>
              </w:tabs>
              <w:spacing w:line="360" w:lineRule="auto"/>
              <w:jc w:val="center"/>
              <w:rPr>
                <w:rFonts w:ascii="Times New Roman" w:hAnsi="Times New Roman" w:cs="Times New Roman"/>
                <w:bCs/>
                <w:sz w:val="24"/>
                <w:szCs w:val="24"/>
              </w:rPr>
            </w:pPr>
          </w:p>
          <w:p w:rsidR="000B6CF8" w:rsidRPr="002207C8" w:rsidRDefault="000B6CF8" w:rsidP="00F8474C">
            <w:pPr>
              <w:tabs>
                <w:tab w:val="left" w:pos="1843"/>
              </w:tabs>
              <w:spacing w:line="360" w:lineRule="auto"/>
              <w:jc w:val="center"/>
              <w:rPr>
                <w:rFonts w:ascii="Times New Roman" w:hAnsi="Times New Roman" w:cs="Times New Roman"/>
                <w:bCs/>
                <w:sz w:val="24"/>
                <w:szCs w:val="24"/>
              </w:rPr>
            </w:pPr>
            <w:r w:rsidRPr="002207C8">
              <w:rPr>
                <w:rFonts w:ascii="Times New Roman" w:hAnsi="Times New Roman" w:cs="Times New Roman"/>
                <w:bCs/>
                <w:sz w:val="24"/>
                <w:szCs w:val="24"/>
              </w:rPr>
              <w:t>a0 = 0</w:t>
            </w:r>
          </w:p>
          <w:p w:rsidR="000B6CF8" w:rsidRPr="002207C8" w:rsidRDefault="000B6CF8" w:rsidP="00F8474C">
            <w:pPr>
              <w:spacing w:line="360" w:lineRule="auto"/>
              <w:jc w:val="center"/>
              <w:rPr>
                <w:rFonts w:ascii="Times New Roman" w:eastAsia="Times New Roman" w:hAnsi="Times New Roman" w:cs="Times New Roman"/>
                <w:sz w:val="24"/>
                <w:szCs w:val="24"/>
                <w:lang w:eastAsia="ru-RU"/>
              </w:rPr>
            </w:pPr>
            <w:r w:rsidRPr="002207C8">
              <w:rPr>
                <w:rFonts w:ascii="Times New Roman" w:hAnsi="Times New Roman" w:cs="Times New Roman"/>
                <w:bCs/>
                <w:sz w:val="24"/>
                <w:szCs w:val="24"/>
              </w:rPr>
              <w:t>с0 = 0.0118</w:t>
            </w:r>
          </w:p>
        </w:tc>
      </w:tr>
    </w:tbl>
    <w:p w:rsidR="000B6CF8" w:rsidRPr="002207C8" w:rsidRDefault="000B6CF8" w:rsidP="00F8474C">
      <w:pPr>
        <w:spacing w:after="0" w:line="360" w:lineRule="auto"/>
        <w:jc w:val="both"/>
        <w:rPr>
          <w:rFonts w:ascii="Times New Roman" w:hAnsi="Times New Roman" w:cs="Times New Roman"/>
          <w:sz w:val="28"/>
          <w:szCs w:val="28"/>
        </w:rPr>
      </w:pPr>
    </w:p>
    <w:p w:rsidR="00F7225D" w:rsidRPr="002207C8" w:rsidRDefault="003D7E4E" w:rsidP="008A1E58">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ab/>
        <w:t xml:space="preserve">Результатом такого розрахунку( розрахунок наведено у повному обсязі, у додатку </w:t>
      </w:r>
      <w:r w:rsidR="00480477" w:rsidRPr="002207C8">
        <w:rPr>
          <w:rFonts w:ascii="Times New Roman" w:hAnsi="Times New Roman" w:cs="Times New Roman"/>
          <w:sz w:val="28"/>
          <w:szCs w:val="28"/>
        </w:rPr>
        <w:t>Б</w:t>
      </w:r>
      <w:r w:rsidRPr="002207C8">
        <w:rPr>
          <w:rFonts w:ascii="Times New Roman" w:hAnsi="Times New Roman" w:cs="Times New Roman"/>
          <w:sz w:val="28"/>
          <w:szCs w:val="28"/>
        </w:rPr>
        <w:t xml:space="preserve">), на основі математичних обґрунтувань за розділу 3.3, є таблиці </w:t>
      </w:r>
      <w:r w:rsidRPr="002207C8">
        <w:rPr>
          <w:rFonts w:ascii="Times New Roman" w:hAnsi="Times New Roman" w:cs="Times New Roman"/>
          <w:sz w:val="28"/>
          <w:szCs w:val="28"/>
        </w:rPr>
        <w:lastRenderedPageBreak/>
        <w:t>розподілів концентрації іонів у воді (таб.3.</w:t>
      </w:r>
      <w:r w:rsidR="007F0FF9" w:rsidRPr="002207C8">
        <w:rPr>
          <w:rFonts w:ascii="Times New Roman" w:hAnsi="Times New Roman" w:cs="Times New Roman"/>
          <w:sz w:val="28"/>
          <w:szCs w:val="28"/>
        </w:rPr>
        <w:t>11</w:t>
      </w:r>
      <w:r w:rsidRPr="002207C8">
        <w:rPr>
          <w:rFonts w:ascii="Times New Roman" w:hAnsi="Times New Roman" w:cs="Times New Roman"/>
          <w:sz w:val="28"/>
          <w:szCs w:val="28"/>
        </w:rPr>
        <w:t>) та іоніті (таб.3.</w:t>
      </w:r>
      <w:r w:rsidR="007F0FF9" w:rsidRPr="002207C8">
        <w:rPr>
          <w:rFonts w:ascii="Times New Roman" w:hAnsi="Times New Roman" w:cs="Times New Roman"/>
          <w:sz w:val="28"/>
          <w:szCs w:val="28"/>
        </w:rPr>
        <w:t>12</w:t>
      </w:r>
      <w:r w:rsidRPr="002207C8">
        <w:rPr>
          <w:rFonts w:ascii="Times New Roman" w:hAnsi="Times New Roman" w:cs="Times New Roman"/>
          <w:sz w:val="28"/>
          <w:szCs w:val="28"/>
        </w:rPr>
        <w:t>) за часом, та висотою фільтру.</w:t>
      </w:r>
    </w:p>
    <w:p w:rsidR="003D7E4E" w:rsidRPr="002207C8" w:rsidRDefault="004261D3" w:rsidP="00F8474C">
      <w:pPr>
        <w:spacing w:after="0" w:line="360" w:lineRule="auto"/>
        <w:ind w:firstLine="709"/>
        <w:jc w:val="right"/>
        <w:rPr>
          <w:rFonts w:ascii="Times New Roman" w:hAnsi="Times New Roman" w:cs="Times New Roman"/>
          <w:sz w:val="24"/>
          <w:szCs w:val="24"/>
        </w:rPr>
      </w:pPr>
      <w:r w:rsidRPr="002207C8">
        <w:rPr>
          <w:rFonts w:ascii="Times New Roman" w:hAnsi="Times New Roman" w:cs="Times New Roman"/>
          <w:sz w:val="24"/>
          <w:szCs w:val="24"/>
        </w:rPr>
        <w:t>Т</w:t>
      </w:r>
      <w:r w:rsidR="003D7E4E" w:rsidRPr="002207C8">
        <w:rPr>
          <w:rFonts w:ascii="Times New Roman" w:hAnsi="Times New Roman" w:cs="Times New Roman"/>
          <w:sz w:val="24"/>
          <w:szCs w:val="24"/>
        </w:rPr>
        <w:t>аблиця 3.</w:t>
      </w:r>
      <w:r w:rsidR="007F0FF9" w:rsidRPr="002207C8">
        <w:rPr>
          <w:rFonts w:ascii="Times New Roman" w:hAnsi="Times New Roman" w:cs="Times New Roman"/>
          <w:sz w:val="24"/>
          <w:szCs w:val="24"/>
        </w:rPr>
        <w:t>11</w:t>
      </w:r>
      <w:r w:rsidR="003D7E4E" w:rsidRPr="002207C8">
        <w:rPr>
          <w:rFonts w:ascii="Times New Roman" w:hAnsi="Times New Roman" w:cs="Times New Roman"/>
          <w:sz w:val="24"/>
          <w:szCs w:val="24"/>
        </w:rPr>
        <w:t xml:space="preserve"> </w:t>
      </w:r>
    </w:p>
    <w:p w:rsidR="003D7E4E" w:rsidRPr="002207C8" w:rsidRDefault="003D7E4E"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Розподіл концентрації іонів у рідкій фазі за висотою та часом</w:t>
      </w:r>
    </w:p>
    <w:p w:rsidR="003D7E4E" w:rsidRPr="002207C8" w:rsidRDefault="00702C48" w:rsidP="004261D3">
      <w:pPr>
        <w:spacing w:after="0" w:line="360" w:lineRule="auto"/>
        <w:ind w:firstLine="709"/>
        <w:jc w:val="center"/>
        <w:rPr>
          <w:rFonts w:ascii="Times New Roman" w:hAnsi="Times New Roman" w:cs="Times New Roman"/>
          <w:sz w:val="24"/>
          <w:szCs w:val="24"/>
        </w:rPr>
      </w:pPr>
      <w:r w:rsidRPr="002207C8">
        <w:rPr>
          <w:rFonts w:ascii="Times New Roman" w:hAnsi="Times New Roman" w:cs="Times New Roman"/>
          <w:sz w:val="24"/>
          <w:szCs w:val="24"/>
          <w:lang w:eastAsia="ru-RU"/>
        </w:rPr>
        <w:drawing>
          <wp:inline distT="0" distB="0" distL="0" distR="0">
            <wp:extent cx="4864856" cy="3455582"/>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876561" cy="3463896"/>
                    </a:xfrm>
                    <a:prstGeom prst="rect">
                      <a:avLst/>
                    </a:prstGeom>
                  </pic:spPr>
                </pic:pic>
              </a:graphicData>
            </a:graphic>
          </wp:inline>
        </w:drawing>
      </w:r>
    </w:p>
    <w:p w:rsidR="003D7E4E" w:rsidRPr="002207C8" w:rsidRDefault="003D7E4E" w:rsidP="00F8474C">
      <w:pPr>
        <w:spacing w:after="0"/>
        <w:jc w:val="right"/>
        <w:rPr>
          <w:rFonts w:ascii="Times New Roman" w:hAnsi="Times New Roman" w:cs="Times New Roman"/>
          <w:sz w:val="24"/>
          <w:szCs w:val="24"/>
        </w:rPr>
      </w:pPr>
      <w:r w:rsidRPr="002207C8">
        <w:rPr>
          <w:rFonts w:ascii="Times New Roman" w:hAnsi="Times New Roman" w:cs="Times New Roman"/>
          <w:sz w:val="24"/>
          <w:szCs w:val="24"/>
        </w:rPr>
        <w:t>Таблиця 3.</w:t>
      </w:r>
      <w:r w:rsidR="007F0FF9" w:rsidRPr="002207C8">
        <w:rPr>
          <w:rFonts w:ascii="Times New Roman" w:hAnsi="Times New Roman" w:cs="Times New Roman"/>
          <w:sz w:val="24"/>
          <w:szCs w:val="24"/>
        </w:rPr>
        <w:t>12</w:t>
      </w:r>
      <w:r w:rsidRPr="002207C8">
        <w:rPr>
          <w:rFonts w:ascii="Times New Roman" w:hAnsi="Times New Roman" w:cs="Times New Roman"/>
          <w:sz w:val="24"/>
          <w:szCs w:val="24"/>
        </w:rPr>
        <w:t xml:space="preserve"> </w:t>
      </w:r>
    </w:p>
    <w:p w:rsidR="00582C65" w:rsidRPr="002207C8" w:rsidRDefault="003D7E4E" w:rsidP="00F8474C">
      <w:pPr>
        <w:spacing w:after="0"/>
        <w:jc w:val="center"/>
        <w:rPr>
          <w:rFonts w:ascii="Times New Roman" w:hAnsi="Times New Roman" w:cs="Times New Roman"/>
          <w:sz w:val="24"/>
          <w:szCs w:val="24"/>
        </w:rPr>
      </w:pPr>
      <w:r w:rsidRPr="002207C8">
        <w:rPr>
          <w:rFonts w:ascii="Times New Roman" w:hAnsi="Times New Roman" w:cs="Times New Roman"/>
          <w:sz w:val="24"/>
          <w:szCs w:val="24"/>
        </w:rPr>
        <w:t>Розподіл концентрації іонів у твердій фазі за висотою та часом</w:t>
      </w:r>
    </w:p>
    <w:p w:rsidR="009D203D" w:rsidRPr="002207C8" w:rsidRDefault="00702C48"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lang w:eastAsia="ru-RU"/>
        </w:rPr>
        <w:drawing>
          <wp:inline distT="0" distB="0" distL="0" distR="0">
            <wp:extent cx="3867759" cy="3232298"/>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3870491" cy="3234581"/>
                    </a:xfrm>
                    <a:prstGeom prst="rect">
                      <a:avLst/>
                    </a:prstGeom>
                  </pic:spPr>
                </pic:pic>
              </a:graphicData>
            </a:graphic>
          </wp:inline>
        </w:drawing>
      </w:r>
    </w:p>
    <w:p w:rsidR="0032250D" w:rsidRPr="002207C8" w:rsidRDefault="0032250D" w:rsidP="00F8474C">
      <w:pPr>
        <w:spacing w:after="0" w:line="360" w:lineRule="auto"/>
        <w:jc w:val="center"/>
        <w:rPr>
          <w:rFonts w:ascii="Times New Roman" w:hAnsi="Times New Roman" w:cs="Times New Roman"/>
          <w:sz w:val="24"/>
          <w:szCs w:val="24"/>
        </w:rPr>
      </w:pPr>
    </w:p>
    <w:p w:rsidR="008A1E58" w:rsidRPr="002207C8" w:rsidRDefault="0032250D" w:rsidP="00F8474C">
      <w:pPr>
        <w:spacing w:after="0" w:line="360" w:lineRule="auto"/>
        <w:jc w:val="both"/>
        <w:rPr>
          <w:rFonts w:ascii="Times New Roman" w:hAnsi="Times New Roman" w:cs="Times New Roman"/>
          <w:sz w:val="24"/>
          <w:szCs w:val="24"/>
        </w:rPr>
      </w:pPr>
      <w:r w:rsidRPr="002207C8">
        <w:rPr>
          <w:rFonts w:ascii="Times New Roman" w:hAnsi="Times New Roman" w:cs="Times New Roman"/>
          <w:sz w:val="24"/>
          <w:szCs w:val="24"/>
        </w:rPr>
        <w:tab/>
      </w:r>
    </w:p>
    <w:p w:rsidR="0032250D" w:rsidRPr="002207C8" w:rsidRDefault="0032250D" w:rsidP="008A1E58">
      <w:pPr>
        <w:spacing w:after="0" w:line="360" w:lineRule="auto"/>
        <w:ind w:firstLine="360"/>
        <w:jc w:val="both"/>
        <w:rPr>
          <w:rFonts w:ascii="Times New Roman" w:hAnsi="Times New Roman" w:cs="Times New Roman"/>
          <w:sz w:val="28"/>
          <w:szCs w:val="28"/>
        </w:rPr>
      </w:pPr>
      <w:r w:rsidRPr="002207C8">
        <w:rPr>
          <w:rFonts w:ascii="Times New Roman" w:hAnsi="Times New Roman" w:cs="Times New Roman"/>
          <w:sz w:val="28"/>
          <w:szCs w:val="28"/>
        </w:rPr>
        <w:lastRenderedPageBreak/>
        <w:t>Окремо</w:t>
      </w:r>
      <w:r w:rsidR="00942AF6" w:rsidRPr="002207C8">
        <w:rPr>
          <w:rFonts w:ascii="Times New Roman" w:hAnsi="Times New Roman" w:cs="Times New Roman"/>
          <w:sz w:val="28"/>
          <w:szCs w:val="28"/>
        </w:rPr>
        <w:t>, рисунок 3.</w:t>
      </w:r>
      <w:r w:rsidR="007F0FF9" w:rsidRPr="002207C8">
        <w:rPr>
          <w:rFonts w:ascii="Times New Roman" w:hAnsi="Times New Roman" w:cs="Times New Roman"/>
          <w:sz w:val="28"/>
          <w:szCs w:val="28"/>
        </w:rPr>
        <w:t>3</w:t>
      </w:r>
      <w:r w:rsidR="00942AF6" w:rsidRPr="002207C8">
        <w:rPr>
          <w:rFonts w:ascii="Times New Roman" w:hAnsi="Times New Roman" w:cs="Times New Roman"/>
          <w:sz w:val="28"/>
          <w:szCs w:val="28"/>
        </w:rPr>
        <w:t xml:space="preserve"> та 3.</w:t>
      </w:r>
      <w:r w:rsidR="007F0FF9" w:rsidRPr="002207C8">
        <w:rPr>
          <w:rFonts w:ascii="Times New Roman" w:hAnsi="Times New Roman" w:cs="Times New Roman"/>
          <w:sz w:val="28"/>
          <w:szCs w:val="28"/>
        </w:rPr>
        <w:t>4</w:t>
      </w:r>
      <w:r w:rsidRPr="002207C8">
        <w:rPr>
          <w:rFonts w:ascii="Times New Roman" w:hAnsi="Times New Roman" w:cs="Times New Roman"/>
          <w:sz w:val="28"/>
          <w:szCs w:val="28"/>
        </w:rPr>
        <w:t xml:space="preserve"> графічно відображ</w:t>
      </w:r>
      <w:r w:rsidR="00942AF6" w:rsidRPr="002207C8">
        <w:rPr>
          <w:rFonts w:ascii="Times New Roman" w:hAnsi="Times New Roman" w:cs="Times New Roman"/>
          <w:sz w:val="28"/>
          <w:szCs w:val="28"/>
        </w:rPr>
        <w:t>ають значення</w:t>
      </w:r>
      <w:r w:rsidRPr="002207C8">
        <w:rPr>
          <w:rFonts w:ascii="Times New Roman" w:hAnsi="Times New Roman" w:cs="Times New Roman"/>
          <w:sz w:val="28"/>
          <w:szCs w:val="28"/>
        </w:rPr>
        <w:t xml:space="preserve"> таб.3.</w:t>
      </w:r>
      <w:r w:rsidR="007F0FF9" w:rsidRPr="002207C8">
        <w:rPr>
          <w:rFonts w:ascii="Times New Roman" w:hAnsi="Times New Roman" w:cs="Times New Roman"/>
          <w:sz w:val="28"/>
          <w:szCs w:val="28"/>
        </w:rPr>
        <w:t>11</w:t>
      </w:r>
      <w:r w:rsidR="00942AF6" w:rsidRPr="002207C8">
        <w:rPr>
          <w:rFonts w:ascii="Times New Roman" w:hAnsi="Times New Roman" w:cs="Times New Roman"/>
          <w:sz w:val="28"/>
          <w:szCs w:val="28"/>
        </w:rPr>
        <w:t xml:space="preserve"> і </w:t>
      </w:r>
      <w:r w:rsidRPr="002207C8">
        <w:rPr>
          <w:rFonts w:ascii="Times New Roman" w:hAnsi="Times New Roman" w:cs="Times New Roman"/>
          <w:sz w:val="28"/>
          <w:szCs w:val="28"/>
        </w:rPr>
        <w:t>таб3.</w:t>
      </w:r>
      <w:r w:rsidR="007F0FF9" w:rsidRPr="002207C8">
        <w:rPr>
          <w:rFonts w:ascii="Times New Roman" w:hAnsi="Times New Roman" w:cs="Times New Roman"/>
          <w:sz w:val="28"/>
          <w:szCs w:val="28"/>
        </w:rPr>
        <w:t>12</w:t>
      </w:r>
      <w:r w:rsidRPr="002207C8">
        <w:rPr>
          <w:rFonts w:ascii="Times New Roman" w:hAnsi="Times New Roman" w:cs="Times New Roman"/>
          <w:sz w:val="28"/>
          <w:szCs w:val="28"/>
        </w:rPr>
        <w:t xml:space="preserve"> відповідно.</w:t>
      </w:r>
    </w:p>
    <w:p w:rsidR="009D203D" w:rsidRPr="002207C8" w:rsidRDefault="00942AF6" w:rsidP="00F8474C">
      <w:pPr>
        <w:widowControl w:val="0"/>
        <w:spacing w:after="0" w:line="360" w:lineRule="auto"/>
        <w:ind w:left="360"/>
        <w:jc w:val="center"/>
        <w:rPr>
          <w:rFonts w:ascii="Times New Roman" w:hAnsi="Times New Roman" w:cs="Times New Roman"/>
          <w:sz w:val="28"/>
          <w:szCs w:val="28"/>
        </w:rPr>
      </w:pPr>
      <w:r w:rsidRPr="002207C8">
        <w:rPr>
          <w:rFonts w:ascii="Times New Roman" w:hAnsi="Times New Roman" w:cs="Times New Roman"/>
          <w:sz w:val="28"/>
          <w:szCs w:val="28"/>
          <w:lang w:eastAsia="ru-RU"/>
        </w:rPr>
        <w:drawing>
          <wp:inline distT="0" distB="0" distL="0" distR="0">
            <wp:extent cx="3840480" cy="3600877"/>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3860591" cy="3619733"/>
                    </a:xfrm>
                    <a:prstGeom prst="rect">
                      <a:avLst/>
                    </a:prstGeom>
                  </pic:spPr>
                </pic:pic>
              </a:graphicData>
            </a:graphic>
          </wp:inline>
        </w:drawing>
      </w:r>
    </w:p>
    <w:p w:rsidR="00942AF6" w:rsidRPr="002207C8" w:rsidRDefault="00942AF6"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Рисунок 3.</w:t>
      </w:r>
      <w:r w:rsidR="007F0FF9" w:rsidRPr="002207C8">
        <w:rPr>
          <w:rFonts w:ascii="Times New Roman" w:hAnsi="Times New Roman" w:cs="Times New Roman"/>
          <w:sz w:val="24"/>
          <w:szCs w:val="24"/>
        </w:rPr>
        <w:t>3</w:t>
      </w:r>
      <w:r w:rsidRPr="002207C8">
        <w:rPr>
          <w:rFonts w:ascii="Times New Roman" w:hAnsi="Times New Roman" w:cs="Times New Roman"/>
          <w:sz w:val="24"/>
          <w:szCs w:val="24"/>
        </w:rPr>
        <w:t xml:space="preserve"> </w:t>
      </w:r>
      <w:r w:rsidR="002207C8">
        <w:rPr>
          <w:rFonts w:ascii="Times New Roman" w:hAnsi="Times New Roman" w:cs="Times New Roman"/>
          <w:sz w:val="28"/>
          <w:szCs w:val="28"/>
        </w:rPr>
        <w:t>–</w:t>
      </w:r>
      <w:r w:rsidRPr="002207C8">
        <w:rPr>
          <w:rFonts w:ascii="Times New Roman" w:hAnsi="Times New Roman" w:cs="Times New Roman"/>
          <w:sz w:val="24"/>
          <w:szCs w:val="24"/>
        </w:rPr>
        <w:t xml:space="preserve">  Розподіл концентрації іонів у рідкій фазі за висотою та часом</w:t>
      </w:r>
      <w:r w:rsidRPr="002207C8">
        <w:rPr>
          <w:rFonts w:ascii="Times New Roman" w:hAnsi="Times New Roman" w:cs="Times New Roman"/>
          <w:lang w:eastAsia="ru-RU"/>
        </w:rPr>
        <w:drawing>
          <wp:inline distT="0" distB="0" distL="0" distR="0">
            <wp:extent cx="4101737" cy="3648388"/>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14965" cy="3660154"/>
                    </a:xfrm>
                    <a:prstGeom prst="rect">
                      <a:avLst/>
                    </a:prstGeom>
                  </pic:spPr>
                </pic:pic>
              </a:graphicData>
            </a:graphic>
          </wp:inline>
        </w:drawing>
      </w:r>
    </w:p>
    <w:p w:rsidR="00CD75C7" w:rsidRPr="002207C8" w:rsidRDefault="0032250D" w:rsidP="00F8474C">
      <w:pPr>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Рисунок 3.</w:t>
      </w:r>
      <w:r w:rsidR="007F0FF9" w:rsidRPr="002207C8">
        <w:rPr>
          <w:rFonts w:ascii="Times New Roman" w:hAnsi="Times New Roman" w:cs="Times New Roman"/>
          <w:sz w:val="24"/>
          <w:szCs w:val="24"/>
        </w:rPr>
        <w:t>4</w:t>
      </w:r>
      <w:r w:rsidRPr="002207C8">
        <w:rPr>
          <w:rFonts w:ascii="Times New Roman" w:hAnsi="Times New Roman" w:cs="Times New Roman"/>
          <w:sz w:val="24"/>
          <w:szCs w:val="24"/>
        </w:rPr>
        <w:t xml:space="preserve"> </w:t>
      </w:r>
      <w:r w:rsidR="002207C8">
        <w:rPr>
          <w:rFonts w:ascii="Times New Roman" w:hAnsi="Times New Roman" w:cs="Times New Roman"/>
          <w:sz w:val="28"/>
          <w:szCs w:val="28"/>
        </w:rPr>
        <w:t>–</w:t>
      </w:r>
      <w:r w:rsidRPr="002207C8">
        <w:rPr>
          <w:rFonts w:ascii="Times New Roman" w:hAnsi="Times New Roman" w:cs="Times New Roman"/>
          <w:sz w:val="24"/>
          <w:szCs w:val="24"/>
        </w:rPr>
        <w:t xml:space="preserve">  Розподіл концентрації іонів у твердій фазі за висотою та часом</w:t>
      </w:r>
    </w:p>
    <w:p w:rsidR="00765225" w:rsidRPr="002207C8" w:rsidRDefault="00765225" w:rsidP="00F8474C">
      <w:pPr>
        <w:spacing w:after="0" w:line="360" w:lineRule="auto"/>
        <w:rPr>
          <w:rFonts w:ascii="Times New Roman" w:hAnsi="Times New Roman" w:cs="Times New Roman"/>
          <w:sz w:val="24"/>
          <w:szCs w:val="24"/>
        </w:rPr>
      </w:pPr>
    </w:p>
    <w:p w:rsidR="000F44FF" w:rsidRPr="002207C8" w:rsidRDefault="0008331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lastRenderedPageBreak/>
        <w:t>За встановленими результати  робимо висновок, що</w:t>
      </w:r>
      <w:r w:rsidR="00F8474C" w:rsidRPr="002207C8">
        <w:rPr>
          <w:rFonts w:ascii="Times New Roman" w:hAnsi="Times New Roman" w:cs="Times New Roman"/>
          <w:sz w:val="28"/>
          <w:szCs w:val="28"/>
        </w:rPr>
        <w:t xml:space="preserve"> запропонована процедура розрахунків спрощує обчислення за</w:t>
      </w:r>
      <w:r w:rsidRPr="002207C8">
        <w:rPr>
          <w:rFonts w:ascii="Times New Roman" w:hAnsi="Times New Roman" w:cs="Times New Roman"/>
          <w:sz w:val="28"/>
          <w:szCs w:val="28"/>
        </w:rPr>
        <w:t xml:space="preserve"> математичною моделлю іонообмінного фільтру.</w:t>
      </w:r>
    </w:p>
    <w:p w:rsidR="00FD11C7" w:rsidRPr="002207C8" w:rsidRDefault="000F44FF" w:rsidP="000F44FF">
      <w:pPr>
        <w:rPr>
          <w:rFonts w:ascii="Times New Roman" w:hAnsi="Times New Roman" w:cs="Times New Roman"/>
          <w:sz w:val="28"/>
          <w:szCs w:val="28"/>
        </w:rPr>
      </w:pPr>
      <w:r w:rsidRPr="002207C8">
        <w:rPr>
          <w:rFonts w:ascii="Times New Roman" w:hAnsi="Times New Roman" w:cs="Times New Roman"/>
          <w:sz w:val="28"/>
          <w:szCs w:val="28"/>
        </w:rPr>
        <w:br w:type="page"/>
      </w:r>
    </w:p>
    <w:p w:rsidR="00FD7D0B" w:rsidRPr="002207C8" w:rsidRDefault="00FD7D0B" w:rsidP="00470A93">
      <w:pPr>
        <w:pStyle w:val="1"/>
        <w:ind w:firstLine="720"/>
        <w:jc w:val="center"/>
      </w:pPr>
      <w:bookmarkStart w:id="40" w:name="_Toc74049993"/>
      <w:r w:rsidRPr="002207C8">
        <w:lastRenderedPageBreak/>
        <w:t>4.Економіко-організаційні розрахунки</w:t>
      </w:r>
      <w:bookmarkEnd w:id="40"/>
    </w:p>
    <w:p w:rsidR="00FD7D0B" w:rsidRPr="002207C8" w:rsidRDefault="00470A93" w:rsidP="00470A93">
      <w:pPr>
        <w:pStyle w:val="2"/>
      </w:pPr>
      <w:bookmarkStart w:id="41" w:name="_Toc74049994"/>
      <w:r w:rsidRPr="002207C8">
        <w:t xml:space="preserve">4.1 </w:t>
      </w:r>
      <w:r w:rsidR="00FD7D0B" w:rsidRPr="002207C8">
        <w:t>Основні теоретичні відомості</w:t>
      </w:r>
      <w:bookmarkEnd w:id="41"/>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Засоби виробництва – знаряддя і предмети виробничої, трудової діяльності людей. До них відносяться основні засоби (виробничі будинки, споруди, машини, обладнання, інструменти, прилади) й оборотні засоби (сировина, матеріали, енергія, малоцінний інвентар), які використовуються у виробництві.</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Амортизація </w:t>
      </w:r>
      <w:r w:rsidR="002207C8">
        <w:rPr>
          <w:rFonts w:ascii="Times New Roman" w:hAnsi="Times New Roman" w:cs="Times New Roman"/>
          <w:sz w:val="28"/>
          <w:szCs w:val="28"/>
        </w:rPr>
        <w:t>–</w:t>
      </w:r>
      <w:r w:rsidRPr="002207C8">
        <w:rPr>
          <w:rFonts w:ascii="Times New Roman" w:hAnsi="Times New Roman" w:cs="Times New Roman"/>
          <w:sz w:val="28"/>
          <w:szCs w:val="28"/>
        </w:rPr>
        <w:t xml:space="preserve"> це економічний процес, що кількісно відображає втрату основними засобами своєї вартості, яка амортизується, та її систематичний розподіл (перенесення) на заново створений продукт (виконану роботу, надану послугу) протягом періоду їх корисного використання.</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Норма амортизації ― це відсоток амортизаційних відрахувань від балансової вартості основних фондів.</w:t>
      </w:r>
    </w:p>
    <w:p w:rsidR="00FD7D0B" w:rsidRPr="002207C8" w:rsidRDefault="00FD7D0B" w:rsidP="00FD7D0B">
      <w:pPr>
        <w:spacing w:after="0" w:line="360" w:lineRule="auto"/>
        <w:ind w:firstLine="720"/>
        <w:jc w:val="both"/>
        <w:rPr>
          <w:rFonts w:ascii="Times New Roman" w:hAnsi="Times New Roman" w:cs="Times New Roman"/>
          <w:b/>
          <w:sz w:val="28"/>
          <w:szCs w:val="28"/>
        </w:rPr>
      </w:pPr>
      <w:r w:rsidRPr="002207C8">
        <w:rPr>
          <w:rFonts w:ascii="Times New Roman" w:hAnsi="Times New Roman" w:cs="Times New Roman"/>
          <w:sz w:val="28"/>
          <w:szCs w:val="28"/>
        </w:rPr>
        <w:t>Собівартість продукції</w:t>
      </w:r>
      <w:r w:rsidRPr="002207C8">
        <w:rPr>
          <w:rFonts w:ascii="Times New Roman" w:hAnsi="Times New Roman" w:cs="Times New Roman"/>
          <w:b/>
          <w:sz w:val="28"/>
          <w:szCs w:val="28"/>
        </w:rPr>
        <w:t xml:space="preserve"> ― </w:t>
      </w:r>
      <w:r w:rsidRPr="002207C8">
        <w:rPr>
          <w:rFonts w:ascii="Times New Roman" w:hAnsi="Times New Roman" w:cs="Times New Roman"/>
          <w:sz w:val="28"/>
          <w:szCs w:val="28"/>
        </w:rPr>
        <w:t>це вираження у грошовій формі поточних витрат підприємства на підготовку виробництва продукції, її виготовлення і збут.</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Для забезпечення беззбиткового виробничо-господарської діяльності підприємства ці витрати повинні відшкодовуватись за рахунок виручки від продажу виготовленої продукції.</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Собівартість продукції відображає рівень витрат підприємства на її виробництво і комплексно характеризує ефективність використання ним ресурсів, організаційний і технічний рівень виробничого процесу, рівень продуктивності праці.</w:t>
      </w:r>
    </w:p>
    <w:p w:rsidR="00FD7D0B" w:rsidRPr="002207C8" w:rsidRDefault="002207C8" w:rsidP="002207C8">
      <w:pPr>
        <w:pStyle w:val="a9"/>
        <w:numPr>
          <w:ilvl w:val="0"/>
          <w:numId w:val="15"/>
        </w:numPr>
        <w:spacing w:after="0" w:line="360" w:lineRule="auto"/>
        <w:jc w:val="both"/>
        <w:rPr>
          <w:rFonts w:ascii="Times New Roman" w:hAnsi="Times New Roman" w:cs="Times New Roman"/>
          <w:sz w:val="28"/>
          <w:szCs w:val="28"/>
        </w:rPr>
      </w:pPr>
      <w:r w:rsidRPr="002207C8">
        <w:rPr>
          <w:rFonts w:ascii="Times New Roman" w:eastAsiaTheme="minorEastAsia" w:hAnsi="Times New Roman" w:cs="Times New Roman"/>
          <w:sz w:val="28"/>
          <w:szCs w:val="28"/>
        </w:rPr>
        <w:t xml:space="preserve">Нарахування </w:t>
      </w:r>
      <w:r w:rsidRPr="002207C8">
        <w:rPr>
          <w:rFonts w:ascii="Times New Roman" w:hAnsi="Times New Roman" w:cs="Times New Roman"/>
          <w:sz w:val="28"/>
          <w:szCs w:val="28"/>
        </w:rPr>
        <w:t>–</w:t>
      </w:r>
      <w:r w:rsidR="00FD7D0B" w:rsidRPr="002207C8">
        <w:rPr>
          <w:rFonts w:ascii="Times New Roman" w:hAnsi="Times New Roman" w:cs="Times New Roman"/>
          <w:sz w:val="28"/>
          <w:szCs w:val="28"/>
        </w:rPr>
        <w:t xml:space="preserve"> сума коштів, яку підприємство обов’язково сплачує до державних фондів </w:t>
      </w:r>
      <w:proofErr w:type="spellStart"/>
      <w:r w:rsidR="00FD7D0B" w:rsidRPr="002207C8">
        <w:rPr>
          <w:rFonts w:ascii="Times New Roman" w:hAnsi="Times New Roman" w:cs="Times New Roman"/>
          <w:sz w:val="28"/>
          <w:szCs w:val="28"/>
        </w:rPr>
        <w:t>соціальнного</w:t>
      </w:r>
      <w:proofErr w:type="spellEnd"/>
      <w:r w:rsidR="00FD7D0B" w:rsidRPr="002207C8">
        <w:rPr>
          <w:rFonts w:ascii="Times New Roman" w:hAnsi="Times New Roman" w:cs="Times New Roman"/>
          <w:sz w:val="28"/>
          <w:szCs w:val="28"/>
        </w:rPr>
        <w:t xml:space="preserve"> захисту.</w:t>
      </w:r>
    </w:p>
    <w:p w:rsidR="00FD7D0B" w:rsidRPr="002207C8" w:rsidRDefault="00FD7D0B" w:rsidP="002207C8">
      <w:pPr>
        <w:pStyle w:val="a9"/>
        <w:numPr>
          <w:ilvl w:val="0"/>
          <w:numId w:val="15"/>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Прибуток </w:t>
      </w:r>
      <w:r w:rsidR="002207C8">
        <w:rPr>
          <w:rFonts w:ascii="Times New Roman" w:hAnsi="Times New Roman" w:cs="Times New Roman"/>
          <w:sz w:val="28"/>
          <w:szCs w:val="28"/>
        </w:rPr>
        <w:t>–</w:t>
      </w:r>
      <w:r w:rsidRPr="002207C8">
        <w:rPr>
          <w:rFonts w:ascii="Times New Roman" w:hAnsi="Times New Roman" w:cs="Times New Roman"/>
          <w:b/>
          <w:sz w:val="28"/>
          <w:szCs w:val="28"/>
        </w:rPr>
        <w:t xml:space="preserve"> </w:t>
      </w:r>
      <w:r w:rsidRPr="002207C8">
        <w:rPr>
          <w:rFonts w:ascii="Times New Roman" w:hAnsi="Times New Roman" w:cs="Times New Roman"/>
          <w:sz w:val="28"/>
          <w:szCs w:val="28"/>
        </w:rPr>
        <w:t>абсолютна величина, що характеризує доцільність існування підприємства:</w:t>
      </w:r>
    </w:p>
    <w:p w:rsidR="00FD7D0B" w:rsidRPr="002207C8" w:rsidRDefault="00FD7D0B" w:rsidP="002207C8">
      <w:pPr>
        <w:pStyle w:val="a9"/>
        <w:numPr>
          <w:ilvl w:val="0"/>
          <w:numId w:val="15"/>
        </w:numPr>
        <w:spacing w:after="0" w:line="360" w:lineRule="auto"/>
        <w:jc w:val="both"/>
        <w:rPr>
          <w:rFonts w:ascii="Times New Roman" w:hAnsi="Times New Roman" w:cs="Times New Roman"/>
          <w:b/>
          <w:sz w:val="28"/>
          <w:szCs w:val="28"/>
        </w:rPr>
      </w:pPr>
      <w:r w:rsidRPr="002207C8">
        <w:rPr>
          <w:rFonts w:ascii="Times New Roman" w:hAnsi="Times New Roman" w:cs="Times New Roman"/>
          <w:sz w:val="28"/>
          <w:szCs w:val="28"/>
        </w:rPr>
        <w:t>Рентабельність</w:t>
      </w:r>
      <w:r w:rsidRPr="002207C8">
        <w:rPr>
          <w:rFonts w:ascii="Times New Roman" w:hAnsi="Times New Roman" w:cs="Times New Roman"/>
          <w:b/>
          <w:sz w:val="28"/>
          <w:szCs w:val="28"/>
        </w:rPr>
        <w:t xml:space="preserve"> </w:t>
      </w:r>
      <w:r w:rsidR="002207C8">
        <w:rPr>
          <w:rFonts w:ascii="Times New Roman" w:hAnsi="Times New Roman" w:cs="Times New Roman"/>
          <w:sz w:val="28"/>
          <w:szCs w:val="28"/>
        </w:rPr>
        <w:t>–</w:t>
      </w:r>
      <w:r w:rsidRPr="002207C8">
        <w:rPr>
          <w:rFonts w:ascii="Times New Roman" w:hAnsi="Times New Roman" w:cs="Times New Roman"/>
          <w:b/>
          <w:sz w:val="28"/>
          <w:szCs w:val="28"/>
        </w:rPr>
        <w:t xml:space="preserve"> </w:t>
      </w:r>
      <w:r w:rsidRPr="002207C8">
        <w:rPr>
          <w:rFonts w:ascii="Times New Roman" w:hAnsi="Times New Roman" w:cs="Times New Roman"/>
          <w:sz w:val="28"/>
          <w:szCs w:val="28"/>
        </w:rPr>
        <w:t>показник ефективності роботи підприємства, характеризує ефективність повернення вкладених коштів.</w:t>
      </w:r>
    </w:p>
    <w:p w:rsidR="00C30571" w:rsidRDefault="00FD7D0B" w:rsidP="002207C8">
      <w:pPr>
        <w:pStyle w:val="a9"/>
        <w:numPr>
          <w:ilvl w:val="0"/>
          <w:numId w:val="15"/>
        </w:num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Період повернення капіталовкладень </w:t>
      </w:r>
      <w:r w:rsidRPr="002207C8">
        <w:rPr>
          <w:rFonts w:ascii="Times New Roman" w:hAnsi="Times New Roman" w:cs="Times New Roman"/>
          <w:b/>
          <w:sz w:val="28"/>
          <w:szCs w:val="28"/>
        </w:rPr>
        <w:t xml:space="preserve">, </w:t>
      </w:r>
      <w:r w:rsidRPr="002207C8">
        <w:rPr>
          <w:rFonts w:ascii="Times New Roman" w:hAnsi="Times New Roman" w:cs="Times New Roman"/>
          <w:bCs/>
          <w:sz w:val="28"/>
          <w:szCs w:val="28"/>
        </w:rPr>
        <w:t>час за який підприємство повертає затрачені кошти на</w:t>
      </w:r>
      <w:r w:rsidRPr="002207C8">
        <w:rPr>
          <w:rFonts w:ascii="Times New Roman" w:hAnsi="Times New Roman" w:cs="Times New Roman"/>
          <w:b/>
          <w:sz w:val="28"/>
          <w:szCs w:val="28"/>
        </w:rPr>
        <w:t xml:space="preserve"> </w:t>
      </w:r>
      <w:r w:rsidRPr="002207C8">
        <w:rPr>
          <w:rFonts w:ascii="Times New Roman" w:hAnsi="Times New Roman" w:cs="Times New Roman"/>
          <w:bCs/>
          <w:sz w:val="28"/>
          <w:szCs w:val="28"/>
        </w:rPr>
        <w:t>будівництво виробничої лінії</w:t>
      </w:r>
      <w:r w:rsidRPr="002207C8">
        <w:rPr>
          <w:rFonts w:ascii="Times New Roman" w:hAnsi="Times New Roman" w:cs="Times New Roman"/>
          <w:b/>
          <w:sz w:val="28"/>
          <w:szCs w:val="28"/>
        </w:rPr>
        <w:t xml:space="preserve">  </w:t>
      </w:r>
      <m:oMath>
        <m:r>
          <w:rPr>
            <w:rFonts w:ascii="Cambria Math" w:hAnsi="Cambria Math" w:cs="Times New Roman"/>
            <w:sz w:val="28"/>
            <w:szCs w:val="28"/>
          </w:rPr>
          <m:t>Т=</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Е</m:t>
            </m:r>
          </m:den>
        </m:f>
      </m:oMath>
      <w:r w:rsidRPr="002207C8">
        <w:rPr>
          <w:rFonts w:ascii="Times New Roman" w:hAnsi="Times New Roman" w:cs="Times New Roman"/>
          <w:sz w:val="28"/>
          <w:szCs w:val="28"/>
        </w:rPr>
        <w:t xml:space="preserve">  </w:t>
      </w:r>
      <w:r w:rsidR="00C30571">
        <w:rPr>
          <w:rFonts w:ascii="Times New Roman" w:hAnsi="Times New Roman" w:cs="Times New Roman"/>
          <w:sz w:val="28"/>
          <w:szCs w:val="28"/>
        </w:rPr>
        <w:t>.</w:t>
      </w:r>
    </w:p>
    <w:p w:rsidR="00FD7D0B" w:rsidRPr="002207C8" w:rsidRDefault="00FD7D0B" w:rsidP="00C30571">
      <w:pPr>
        <w:pStyle w:val="a9"/>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                                                                       </w:t>
      </w:r>
    </w:p>
    <w:p w:rsidR="00FD7D0B" w:rsidRDefault="00470A93" w:rsidP="00470A93">
      <w:pPr>
        <w:pStyle w:val="2"/>
      </w:pPr>
      <w:bookmarkStart w:id="42" w:name="_Toc74049995"/>
      <w:r w:rsidRPr="002207C8">
        <w:t xml:space="preserve">4.2 </w:t>
      </w:r>
      <w:r w:rsidR="00FD7D0B" w:rsidRPr="002207C8">
        <w:t>Характеристика підприємства</w:t>
      </w:r>
      <w:bookmarkEnd w:id="42"/>
    </w:p>
    <w:p w:rsidR="00C30571" w:rsidRPr="00C30571" w:rsidRDefault="00C30571" w:rsidP="00C30571"/>
    <w:p w:rsidR="00FD7D0B"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Системи із закритим водоспоживання економічно ефективніші за прямоточні, отже, такі системи є основним резервом зменшення  витрат на об'єкти водопостачання та будь-якому підприємстві у цілому. Заміна природної води на іонообмінних установках стічною водою приблизно з тим же загальним солевмістом забезпечує більший економічний ефект, і тому це є основним фактором впровадження таких систем водопостачання на промислових підприємствах.</w:t>
      </w:r>
    </w:p>
    <w:p w:rsidR="00C30571" w:rsidRPr="002207C8" w:rsidRDefault="00C30571" w:rsidP="00FD7D0B">
      <w:pPr>
        <w:spacing w:after="0" w:line="360" w:lineRule="auto"/>
        <w:ind w:firstLine="720"/>
        <w:jc w:val="both"/>
        <w:rPr>
          <w:rFonts w:ascii="Times New Roman" w:hAnsi="Times New Roman" w:cs="Times New Roman"/>
          <w:sz w:val="28"/>
          <w:szCs w:val="28"/>
        </w:rPr>
      </w:pPr>
    </w:p>
    <w:p w:rsidR="00FD7D0B" w:rsidRPr="002207C8" w:rsidRDefault="00157AA1" w:rsidP="00157AA1">
      <w:pPr>
        <w:pStyle w:val="2"/>
      </w:pPr>
      <w:bookmarkStart w:id="43" w:name="_Toc74049996"/>
      <w:r w:rsidRPr="002207C8">
        <w:t xml:space="preserve">4.3 </w:t>
      </w:r>
      <w:r w:rsidR="00FD7D0B" w:rsidRPr="002207C8">
        <w:t>Техніко-економічні показники наявного процесу виробництва</w:t>
      </w:r>
      <w:bookmarkEnd w:id="43"/>
    </w:p>
    <w:p w:rsidR="00FD7D0B" w:rsidRPr="002207C8" w:rsidRDefault="00FD7D0B" w:rsidP="00FD7D0B">
      <w:pPr>
        <w:tabs>
          <w:tab w:val="left" w:pos="709"/>
        </w:tabs>
        <w:spacing w:before="200" w:after="200" w:line="360" w:lineRule="auto"/>
        <w:ind w:firstLine="709"/>
        <w:jc w:val="right"/>
        <w:rPr>
          <w:rFonts w:ascii="Times New Roman" w:hAnsi="Times New Roman" w:cs="Times New Roman"/>
          <w:sz w:val="24"/>
          <w:szCs w:val="24"/>
        </w:rPr>
      </w:pPr>
      <w:r w:rsidRPr="002207C8">
        <w:rPr>
          <w:rFonts w:ascii="Times New Roman" w:hAnsi="Times New Roman" w:cs="Times New Roman"/>
          <w:sz w:val="24"/>
          <w:szCs w:val="24"/>
        </w:rPr>
        <w:t xml:space="preserve">Таблиця </w:t>
      </w:r>
      <w:r w:rsidR="00F7225D" w:rsidRPr="002207C8">
        <w:rPr>
          <w:rFonts w:ascii="Times New Roman" w:hAnsi="Times New Roman" w:cs="Times New Roman"/>
          <w:sz w:val="24"/>
          <w:szCs w:val="24"/>
        </w:rPr>
        <w:t>4</w:t>
      </w:r>
      <w:r w:rsidRPr="002207C8">
        <w:rPr>
          <w:rFonts w:ascii="Times New Roman" w:hAnsi="Times New Roman" w:cs="Times New Roman"/>
          <w:sz w:val="24"/>
          <w:szCs w:val="24"/>
        </w:rPr>
        <w:t>.1</w:t>
      </w:r>
    </w:p>
    <w:p w:rsidR="00FD7D0B" w:rsidRPr="002207C8" w:rsidRDefault="00FD7D0B" w:rsidP="00FD7D0B">
      <w:pPr>
        <w:tabs>
          <w:tab w:val="left" w:pos="709"/>
        </w:tabs>
        <w:spacing w:before="200" w:after="200" w:line="360" w:lineRule="auto"/>
        <w:ind w:firstLine="709"/>
        <w:jc w:val="center"/>
        <w:rPr>
          <w:rFonts w:ascii="Times New Roman" w:hAnsi="Times New Roman" w:cs="Times New Roman"/>
          <w:sz w:val="24"/>
          <w:szCs w:val="24"/>
        </w:rPr>
      </w:pPr>
      <w:r w:rsidRPr="002207C8">
        <w:rPr>
          <w:rFonts w:ascii="Times New Roman" w:hAnsi="Times New Roman" w:cs="Times New Roman"/>
          <w:sz w:val="24"/>
          <w:szCs w:val="24"/>
        </w:rPr>
        <w:t xml:space="preserve">Витрати на обладнання ділянки знесолення </w:t>
      </w:r>
      <w:proofErr w:type="spellStart"/>
      <w:r w:rsidRPr="002207C8">
        <w:rPr>
          <w:rFonts w:ascii="Times New Roman" w:hAnsi="Times New Roman" w:cs="Times New Roman"/>
          <w:sz w:val="24"/>
          <w:szCs w:val="24"/>
        </w:rPr>
        <w:t>продувочних</w:t>
      </w:r>
      <w:proofErr w:type="spellEnd"/>
      <w:r w:rsidRPr="002207C8">
        <w:rPr>
          <w:rFonts w:ascii="Times New Roman" w:hAnsi="Times New Roman" w:cs="Times New Roman"/>
          <w:sz w:val="24"/>
          <w:szCs w:val="24"/>
        </w:rPr>
        <w:t xml:space="preserve"> стічних вод</w:t>
      </w:r>
    </w:p>
    <w:tbl>
      <w:tblPr>
        <w:tblStyle w:val="aa"/>
        <w:tblW w:w="0" w:type="auto"/>
        <w:jc w:val="center"/>
        <w:tblLook w:val="04A0"/>
      </w:tblPr>
      <w:tblGrid>
        <w:gridCol w:w="1940"/>
        <w:gridCol w:w="1423"/>
        <w:gridCol w:w="1299"/>
        <w:gridCol w:w="1535"/>
        <w:gridCol w:w="1633"/>
        <w:gridCol w:w="1515"/>
      </w:tblGrid>
      <w:tr w:rsidR="00FD7D0B" w:rsidRPr="002207C8" w:rsidTr="00EF4419">
        <w:trPr>
          <w:jc w:val="center"/>
        </w:trPr>
        <w:tc>
          <w:tcPr>
            <w:tcW w:w="1940"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Найменування</w:t>
            </w:r>
          </w:p>
        </w:tc>
        <w:tc>
          <w:tcPr>
            <w:tcW w:w="142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Кількість, од.</w:t>
            </w:r>
          </w:p>
        </w:tc>
        <w:tc>
          <w:tcPr>
            <w:tcW w:w="1299"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 xml:space="preserve">Вартість одиниці, </w:t>
            </w:r>
            <w:proofErr w:type="spellStart"/>
            <w:r w:rsidRPr="002207C8">
              <w:rPr>
                <w:rFonts w:ascii="Times New Roman" w:hAnsi="Times New Roman" w:cs="Times New Roman"/>
                <w:sz w:val="24"/>
                <w:szCs w:val="24"/>
              </w:rPr>
              <w:t>грн</w:t>
            </w:r>
            <w:proofErr w:type="spellEnd"/>
          </w:p>
        </w:tc>
        <w:tc>
          <w:tcPr>
            <w:tcW w:w="1535" w:type="dxa"/>
            <w:tcBorders>
              <w:top w:val="single" w:sz="4" w:space="0" w:color="auto"/>
              <w:left w:val="single" w:sz="4" w:space="0" w:color="auto"/>
              <w:bottom w:val="single" w:sz="4" w:space="0" w:color="auto"/>
              <w:right w:val="single" w:sz="4" w:space="0" w:color="auto"/>
            </w:tcBorders>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 xml:space="preserve">Загальна вартість необоротних активів, </w:t>
            </w:r>
            <w:proofErr w:type="spellStart"/>
            <w:r w:rsidRPr="002207C8">
              <w:rPr>
                <w:rFonts w:ascii="Times New Roman" w:hAnsi="Times New Roman" w:cs="Times New Roman"/>
                <w:sz w:val="24"/>
                <w:szCs w:val="24"/>
              </w:rPr>
              <w:t>грн</w:t>
            </w:r>
            <w:proofErr w:type="spellEnd"/>
          </w:p>
        </w:tc>
        <w:tc>
          <w:tcPr>
            <w:tcW w:w="163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Норма амортизації, %</w:t>
            </w:r>
          </w:p>
        </w:tc>
        <w:tc>
          <w:tcPr>
            <w:tcW w:w="1515" w:type="dxa"/>
            <w:tcBorders>
              <w:top w:val="single" w:sz="4" w:space="0" w:color="auto"/>
              <w:left w:val="single" w:sz="4" w:space="0" w:color="auto"/>
              <w:bottom w:val="single" w:sz="4" w:space="0" w:color="auto"/>
              <w:right w:val="single" w:sz="4" w:space="0" w:color="auto"/>
            </w:tcBorders>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 xml:space="preserve">Річна амортизація, </w:t>
            </w:r>
            <w:proofErr w:type="spellStart"/>
            <w:r w:rsidRPr="002207C8">
              <w:rPr>
                <w:rFonts w:ascii="Times New Roman" w:hAnsi="Times New Roman" w:cs="Times New Roman"/>
                <w:sz w:val="24"/>
                <w:szCs w:val="24"/>
              </w:rPr>
              <w:t>грн</w:t>
            </w:r>
            <w:proofErr w:type="spellEnd"/>
          </w:p>
        </w:tc>
      </w:tr>
      <w:tr w:rsidR="00FD7D0B" w:rsidRPr="002207C8" w:rsidTr="00EF4419">
        <w:trPr>
          <w:jc w:val="center"/>
        </w:trPr>
        <w:tc>
          <w:tcPr>
            <w:tcW w:w="1940"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1</w:t>
            </w:r>
          </w:p>
        </w:tc>
        <w:tc>
          <w:tcPr>
            <w:tcW w:w="142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2</w:t>
            </w:r>
          </w:p>
        </w:tc>
        <w:tc>
          <w:tcPr>
            <w:tcW w:w="1299"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3</w:t>
            </w:r>
          </w:p>
        </w:tc>
        <w:tc>
          <w:tcPr>
            <w:tcW w:w="1535" w:type="dxa"/>
            <w:tcBorders>
              <w:top w:val="single" w:sz="4" w:space="0" w:color="auto"/>
              <w:left w:val="single" w:sz="4" w:space="0" w:color="auto"/>
              <w:bottom w:val="single" w:sz="4" w:space="0" w:color="auto"/>
              <w:right w:val="single" w:sz="4" w:space="0" w:color="auto"/>
            </w:tcBorders>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4</w:t>
            </w:r>
          </w:p>
        </w:tc>
        <w:tc>
          <w:tcPr>
            <w:tcW w:w="163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5</w:t>
            </w:r>
          </w:p>
        </w:tc>
        <w:tc>
          <w:tcPr>
            <w:tcW w:w="1515" w:type="dxa"/>
            <w:tcBorders>
              <w:top w:val="single" w:sz="4" w:space="0" w:color="auto"/>
              <w:left w:val="single" w:sz="4" w:space="0" w:color="auto"/>
              <w:bottom w:val="single" w:sz="4" w:space="0" w:color="auto"/>
              <w:right w:val="single" w:sz="4" w:space="0" w:color="auto"/>
            </w:tcBorders>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6</w:t>
            </w:r>
          </w:p>
        </w:tc>
      </w:tr>
      <w:tr w:rsidR="00FD7D0B" w:rsidRPr="002207C8" w:rsidTr="00EF4419">
        <w:trPr>
          <w:jc w:val="center"/>
        </w:trPr>
        <w:tc>
          <w:tcPr>
            <w:tcW w:w="1940"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Будівля</w:t>
            </w:r>
          </w:p>
        </w:tc>
        <w:tc>
          <w:tcPr>
            <w:tcW w:w="142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2</w:t>
            </w:r>
          </w:p>
        </w:tc>
        <w:tc>
          <w:tcPr>
            <w:tcW w:w="1299"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20 000</w:t>
            </w:r>
          </w:p>
        </w:tc>
        <w:tc>
          <w:tcPr>
            <w:tcW w:w="153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40000</w:t>
            </w:r>
          </w:p>
        </w:tc>
        <w:tc>
          <w:tcPr>
            <w:tcW w:w="163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sz w:val="24"/>
                <w:szCs w:val="24"/>
              </w:rPr>
              <w:t>5</w:t>
            </w:r>
          </w:p>
        </w:tc>
        <w:tc>
          <w:tcPr>
            <w:tcW w:w="151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2000</w:t>
            </w:r>
          </w:p>
        </w:tc>
      </w:tr>
      <w:tr w:rsidR="00FD7D0B" w:rsidRPr="002207C8" w:rsidTr="00EF4419">
        <w:trPr>
          <w:jc w:val="center"/>
        </w:trPr>
        <w:tc>
          <w:tcPr>
            <w:tcW w:w="1940"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Іонний фільтр</w:t>
            </w:r>
          </w:p>
        </w:tc>
        <w:tc>
          <w:tcPr>
            <w:tcW w:w="142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2</w:t>
            </w:r>
          </w:p>
        </w:tc>
        <w:tc>
          <w:tcPr>
            <w:tcW w:w="1299"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184 000</w:t>
            </w:r>
          </w:p>
        </w:tc>
        <w:tc>
          <w:tcPr>
            <w:tcW w:w="153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color w:val="000000"/>
                <w:sz w:val="24"/>
                <w:szCs w:val="24"/>
              </w:rPr>
            </w:pPr>
            <w:r w:rsidRPr="002207C8">
              <w:rPr>
                <w:rFonts w:ascii="Times New Roman" w:hAnsi="Times New Roman" w:cs="Times New Roman"/>
                <w:color w:val="000000"/>
                <w:sz w:val="24"/>
                <w:szCs w:val="24"/>
              </w:rPr>
              <w:t>368000</w:t>
            </w:r>
          </w:p>
        </w:tc>
        <w:tc>
          <w:tcPr>
            <w:tcW w:w="163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6</w:t>
            </w:r>
          </w:p>
        </w:tc>
        <w:tc>
          <w:tcPr>
            <w:tcW w:w="151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color w:val="000000"/>
                <w:sz w:val="24"/>
                <w:szCs w:val="24"/>
              </w:rPr>
            </w:pPr>
            <w:r w:rsidRPr="002207C8">
              <w:rPr>
                <w:rFonts w:ascii="Times New Roman" w:hAnsi="Times New Roman" w:cs="Times New Roman"/>
                <w:color w:val="000000"/>
                <w:sz w:val="24"/>
                <w:szCs w:val="24"/>
              </w:rPr>
              <w:t>22080</w:t>
            </w:r>
          </w:p>
        </w:tc>
      </w:tr>
      <w:tr w:rsidR="00FD7D0B" w:rsidRPr="002207C8" w:rsidTr="00EF4419">
        <w:trPr>
          <w:jc w:val="center"/>
        </w:trPr>
        <w:tc>
          <w:tcPr>
            <w:tcW w:w="1940"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proofErr w:type="spellStart"/>
            <w:r w:rsidRPr="002207C8">
              <w:rPr>
                <w:rFonts w:ascii="Times New Roman" w:hAnsi="Times New Roman" w:cs="Times New Roman"/>
                <w:color w:val="000000"/>
                <w:sz w:val="24"/>
                <w:szCs w:val="24"/>
              </w:rPr>
              <w:t>Декарбонізатор</w:t>
            </w:r>
            <w:proofErr w:type="spellEnd"/>
          </w:p>
        </w:tc>
        <w:tc>
          <w:tcPr>
            <w:tcW w:w="142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1</w:t>
            </w:r>
          </w:p>
        </w:tc>
        <w:tc>
          <w:tcPr>
            <w:tcW w:w="1299"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124 000</w:t>
            </w:r>
          </w:p>
        </w:tc>
        <w:tc>
          <w:tcPr>
            <w:tcW w:w="153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color w:val="000000"/>
                <w:sz w:val="24"/>
                <w:szCs w:val="24"/>
              </w:rPr>
            </w:pPr>
            <w:r w:rsidRPr="002207C8">
              <w:rPr>
                <w:rFonts w:ascii="Times New Roman" w:hAnsi="Times New Roman" w:cs="Times New Roman"/>
                <w:color w:val="000000"/>
                <w:sz w:val="24"/>
                <w:szCs w:val="24"/>
              </w:rPr>
              <w:t>124000</w:t>
            </w:r>
          </w:p>
        </w:tc>
        <w:tc>
          <w:tcPr>
            <w:tcW w:w="163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6</w:t>
            </w:r>
          </w:p>
        </w:tc>
        <w:tc>
          <w:tcPr>
            <w:tcW w:w="151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color w:val="000000"/>
                <w:sz w:val="24"/>
                <w:szCs w:val="24"/>
              </w:rPr>
            </w:pPr>
            <w:r w:rsidRPr="002207C8">
              <w:rPr>
                <w:rFonts w:ascii="Times New Roman" w:hAnsi="Times New Roman" w:cs="Times New Roman"/>
                <w:color w:val="000000"/>
                <w:sz w:val="24"/>
                <w:szCs w:val="24"/>
              </w:rPr>
              <w:t>7440</w:t>
            </w:r>
          </w:p>
        </w:tc>
      </w:tr>
      <w:tr w:rsidR="00FD7D0B" w:rsidRPr="002207C8" w:rsidTr="00EF4419">
        <w:trPr>
          <w:jc w:val="center"/>
        </w:trPr>
        <w:tc>
          <w:tcPr>
            <w:tcW w:w="1940"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Механічний фільтр</w:t>
            </w:r>
          </w:p>
        </w:tc>
        <w:tc>
          <w:tcPr>
            <w:tcW w:w="142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1</w:t>
            </w:r>
          </w:p>
        </w:tc>
        <w:tc>
          <w:tcPr>
            <w:tcW w:w="1299"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146 000</w:t>
            </w:r>
          </w:p>
        </w:tc>
        <w:tc>
          <w:tcPr>
            <w:tcW w:w="153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color w:val="000000"/>
                <w:sz w:val="24"/>
                <w:szCs w:val="24"/>
              </w:rPr>
            </w:pPr>
            <w:r w:rsidRPr="002207C8">
              <w:rPr>
                <w:rFonts w:ascii="Times New Roman" w:hAnsi="Times New Roman" w:cs="Times New Roman"/>
                <w:color w:val="000000"/>
                <w:sz w:val="24"/>
                <w:szCs w:val="24"/>
              </w:rPr>
              <w:t>146000</w:t>
            </w:r>
          </w:p>
        </w:tc>
        <w:tc>
          <w:tcPr>
            <w:tcW w:w="163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6</w:t>
            </w:r>
          </w:p>
        </w:tc>
        <w:tc>
          <w:tcPr>
            <w:tcW w:w="151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color w:val="000000"/>
                <w:sz w:val="24"/>
                <w:szCs w:val="24"/>
              </w:rPr>
            </w:pPr>
            <w:r w:rsidRPr="002207C8">
              <w:rPr>
                <w:rFonts w:ascii="Times New Roman" w:hAnsi="Times New Roman" w:cs="Times New Roman"/>
                <w:color w:val="000000"/>
                <w:sz w:val="24"/>
                <w:szCs w:val="24"/>
              </w:rPr>
              <w:t>8760</w:t>
            </w:r>
          </w:p>
        </w:tc>
      </w:tr>
      <w:tr w:rsidR="00FD7D0B" w:rsidRPr="002207C8" w:rsidTr="00EF4419">
        <w:trPr>
          <w:jc w:val="center"/>
        </w:trPr>
        <w:tc>
          <w:tcPr>
            <w:tcW w:w="1940"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Разом</w:t>
            </w:r>
          </w:p>
        </w:tc>
        <w:tc>
          <w:tcPr>
            <w:tcW w:w="142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4</w:t>
            </w:r>
          </w:p>
        </w:tc>
        <w:tc>
          <w:tcPr>
            <w:tcW w:w="1299"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w:t>
            </w:r>
          </w:p>
        </w:tc>
        <w:tc>
          <w:tcPr>
            <w:tcW w:w="153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color w:val="000000"/>
                <w:sz w:val="24"/>
                <w:szCs w:val="24"/>
              </w:rPr>
            </w:pPr>
            <w:r w:rsidRPr="002207C8">
              <w:rPr>
                <w:rFonts w:ascii="Times New Roman" w:hAnsi="Times New Roman" w:cs="Times New Roman"/>
                <w:color w:val="000000"/>
                <w:sz w:val="24"/>
                <w:szCs w:val="24"/>
              </w:rPr>
              <w:t>678000</w:t>
            </w:r>
          </w:p>
        </w:tc>
        <w:tc>
          <w:tcPr>
            <w:tcW w:w="1633" w:type="dxa"/>
            <w:tcBorders>
              <w:top w:val="single" w:sz="4" w:space="0" w:color="auto"/>
              <w:left w:val="single" w:sz="4" w:space="0" w:color="auto"/>
              <w:bottom w:val="single" w:sz="4" w:space="0" w:color="auto"/>
              <w:right w:val="single" w:sz="4" w:space="0" w:color="auto"/>
            </w:tcBorders>
            <w:vAlign w:val="center"/>
            <w:hideMark/>
          </w:tcPr>
          <w:p w:rsidR="00FD7D0B" w:rsidRPr="002207C8" w:rsidRDefault="00FD7D0B" w:rsidP="00EF4419">
            <w:pPr>
              <w:spacing w:line="360" w:lineRule="auto"/>
              <w:jc w:val="center"/>
              <w:rPr>
                <w:rFonts w:ascii="Times New Roman" w:hAnsi="Times New Roman" w:cs="Times New Roman"/>
                <w:sz w:val="24"/>
                <w:szCs w:val="24"/>
              </w:rPr>
            </w:pPr>
            <w:r w:rsidRPr="002207C8">
              <w:rPr>
                <w:rFonts w:ascii="Times New Roman" w:hAnsi="Times New Roman" w:cs="Times New Roman"/>
                <w:color w:val="000000"/>
                <w:sz w:val="24"/>
                <w:szCs w:val="24"/>
              </w:rPr>
              <w:t> </w:t>
            </w:r>
          </w:p>
        </w:tc>
        <w:tc>
          <w:tcPr>
            <w:tcW w:w="1515" w:type="dxa"/>
            <w:tcBorders>
              <w:top w:val="nil"/>
              <w:left w:val="nil"/>
              <w:bottom w:val="single" w:sz="8" w:space="0" w:color="auto"/>
              <w:right w:val="single" w:sz="8" w:space="0" w:color="auto"/>
            </w:tcBorders>
            <w:shd w:val="clear" w:color="auto" w:fill="auto"/>
            <w:vAlign w:val="center"/>
          </w:tcPr>
          <w:p w:rsidR="00FD7D0B" w:rsidRPr="002207C8" w:rsidRDefault="00FD7D0B" w:rsidP="00EF4419">
            <w:pPr>
              <w:spacing w:line="360" w:lineRule="auto"/>
              <w:jc w:val="center"/>
              <w:rPr>
                <w:rFonts w:ascii="Times New Roman" w:hAnsi="Times New Roman" w:cs="Times New Roman"/>
                <w:color w:val="000000"/>
                <w:sz w:val="24"/>
                <w:szCs w:val="24"/>
              </w:rPr>
            </w:pPr>
            <w:r w:rsidRPr="002207C8">
              <w:rPr>
                <w:rFonts w:ascii="Times New Roman" w:hAnsi="Times New Roman" w:cs="Times New Roman"/>
                <w:color w:val="000000"/>
                <w:sz w:val="24"/>
                <w:szCs w:val="24"/>
              </w:rPr>
              <w:t>40280</w:t>
            </w:r>
          </w:p>
        </w:tc>
      </w:tr>
    </w:tbl>
    <w:p w:rsidR="00FD7D0B" w:rsidRPr="002207C8" w:rsidRDefault="00FD7D0B"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m:oMathPara>
        <m:oMath>
          <m:r>
            <w:rPr>
              <w:rFonts w:ascii="Cambria Math" w:hAnsi="Cambria Math" w:cs="Times New Roman"/>
              <w:sz w:val="28"/>
              <w:szCs w:val="28"/>
            </w:rPr>
            <m:t>А=∑</m:t>
          </m:r>
          <m:sSub>
            <m:sSubPr>
              <m:ctrlPr>
                <w:rPr>
                  <w:rFonts w:ascii="Cambria Math" w:hAnsi="Cambria Math" w:cs="Times New Roman"/>
                  <w:i/>
                  <w:sz w:val="28"/>
                  <w:szCs w:val="28"/>
                </w:rPr>
              </m:ctrlPr>
            </m:sSubPr>
            <m:e>
              <m:r>
                <w:rPr>
                  <w:rFonts w:ascii="Cambria Math" w:hAnsi="Cambria Math" w:cs="Times New Roman"/>
                  <w:sz w:val="28"/>
                  <w:szCs w:val="28"/>
                </w:rPr>
                <m:t>ОЗ</m:t>
              </m:r>
            </m:e>
            <m:sub>
              <m:r>
                <w:rPr>
                  <w:rFonts w:ascii="Cambria Math" w:hAnsi="Cambria Math" w:cs="Times New Roman"/>
                  <w:sz w:val="28"/>
                  <w:szCs w:val="28"/>
                </w:rPr>
                <m:t>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На</m:t>
              </m:r>
            </m:e>
            <m:sub>
              <m:r>
                <w:rPr>
                  <w:rFonts w:ascii="Cambria Math" w:hAnsi="Cambria Math" w:cs="Times New Roman"/>
                  <w:sz w:val="28"/>
                  <w:szCs w:val="28"/>
                </w:rPr>
                <m:t>і</m:t>
              </m:r>
            </m:sub>
          </m:sSub>
          <m:r>
            <w:rPr>
              <w:rFonts w:ascii="Cambria Math" w:hAnsi="Cambria Math" w:cs="Times New Roman"/>
              <w:sz w:val="28"/>
              <w:szCs w:val="28"/>
            </w:rPr>
            <m:t>=40 280 грн</m:t>
          </m:r>
        </m:oMath>
      </m:oMathPara>
    </w:p>
    <w:p w:rsidR="00FD7D0B" w:rsidRPr="002207C8" w:rsidRDefault="00FD7D0B"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ОЗ</m:t>
            </m:r>
          </m:e>
          <m:sub>
            <m:r>
              <w:rPr>
                <w:rFonts w:ascii="Cambria Math" w:hAnsi="Cambria Math" w:cs="Times New Roman"/>
                <w:sz w:val="28"/>
                <w:szCs w:val="28"/>
              </w:rPr>
              <m:t>і</m:t>
            </m:r>
          </m:sub>
        </m:sSub>
      </m:oMath>
      <w:r w:rsidRPr="002207C8">
        <w:rPr>
          <w:rFonts w:ascii="Times New Roman" w:hAnsi="Times New Roman" w:cs="Times New Roman"/>
          <w:sz w:val="28"/>
          <w:szCs w:val="28"/>
        </w:rPr>
        <w:t xml:space="preserve"> – вартість і-того виду необоротних активів, грн;</w:t>
      </w:r>
    </w:p>
    <w:p w:rsidR="00FD7D0B" w:rsidRPr="002207C8" w:rsidRDefault="00B61018" w:rsidP="00FD7D0B">
      <w:pPr>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На</m:t>
            </m:r>
          </m:e>
          <m:sub>
            <m:r>
              <w:rPr>
                <w:rFonts w:ascii="Cambria Math" w:hAnsi="Cambria Math" w:cs="Times New Roman"/>
                <w:sz w:val="28"/>
                <w:szCs w:val="28"/>
              </w:rPr>
              <m:t>і</m:t>
            </m:r>
          </m:sub>
        </m:sSub>
      </m:oMath>
      <w:r w:rsidR="00FD7D0B" w:rsidRPr="002207C8">
        <w:rPr>
          <w:rFonts w:ascii="Times New Roman" w:hAnsi="Times New Roman" w:cs="Times New Roman"/>
          <w:sz w:val="28"/>
          <w:szCs w:val="28"/>
        </w:rPr>
        <w:t xml:space="preserve"> – норма амортизації і-того виду необоротних активів, частка.</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Розрахунок оборотних засобів.</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 Для розрахунку суми оборотних засобів необхідно визначити наступні складові.</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1. Витрати підприємств на оплату праці персоналу та соціальні нарахування.</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Таблиця </w:t>
      </w:r>
      <w:r w:rsidR="00F7225D" w:rsidRPr="002207C8">
        <w:rPr>
          <w:rFonts w:ascii="Times New Roman" w:hAnsi="Times New Roman" w:cs="Times New Roman"/>
          <w:sz w:val="28"/>
          <w:szCs w:val="28"/>
        </w:rPr>
        <w:t>4</w:t>
      </w:r>
      <w:r w:rsidRPr="002207C8">
        <w:rPr>
          <w:rFonts w:ascii="Times New Roman" w:hAnsi="Times New Roman" w:cs="Times New Roman"/>
          <w:sz w:val="28"/>
          <w:szCs w:val="28"/>
        </w:rPr>
        <w:t>.2 демонструє нарахування заробітної плати за місяць, та детальні витрати підприємства на утримання персоналу.</w:t>
      </w:r>
    </w:p>
    <w:p w:rsidR="00335E2F" w:rsidRPr="002207C8" w:rsidRDefault="00335E2F" w:rsidP="00335E2F">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Витрати на оплату праці (ЗП) визначаються за формулою:</w:t>
      </w:r>
    </w:p>
    <w:p w:rsidR="00335E2F" w:rsidRPr="002207C8" w:rsidRDefault="00335E2F" w:rsidP="00335E2F">
      <w:pPr>
        <w:spacing w:after="0" w:line="360" w:lineRule="auto"/>
        <w:ind w:firstLine="720"/>
        <w:jc w:val="both"/>
        <w:rPr>
          <w:rFonts w:ascii="Times New Roman" w:hAnsi="Times New Roman" w:cs="Times New Roman"/>
          <w:sz w:val="28"/>
          <w:szCs w:val="28"/>
        </w:rPr>
      </w:pPr>
    </w:p>
    <w:p w:rsidR="00335E2F" w:rsidRPr="002207C8" w:rsidRDefault="00335E2F" w:rsidP="00335E2F">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                                   </w:t>
      </w:r>
      <m:oMath>
        <m:r>
          <w:rPr>
            <w:rFonts w:ascii="Cambria Math" w:hAnsi="Cambria Math" w:cs="Times New Roman"/>
            <w:sz w:val="28"/>
            <w:szCs w:val="28"/>
          </w:rPr>
          <m:t>ЗП=∑</m:t>
        </m:r>
        <m:sSub>
          <m:sSubPr>
            <m:ctrlPr>
              <w:rPr>
                <w:rFonts w:ascii="Cambria Math" w:hAnsi="Cambria Math" w:cs="Times New Roman"/>
                <w:i/>
                <w:sz w:val="28"/>
                <w:szCs w:val="28"/>
              </w:rPr>
            </m:ctrlPr>
          </m:sSubPr>
          <m:e>
            <m:r>
              <w:rPr>
                <w:rFonts w:ascii="Cambria Math" w:hAnsi="Cambria Math" w:cs="Times New Roman"/>
                <w:sz w:val="28"/>
                <w:szCs w:val="28"/>
              </w:rPr>
              <m:t>Кп</m:t>
            </m:r>
          </m:e>
          <m:sub>
            <m:r>
              <w:rPr>
                <w:rFonts w:ascii="Cambria Math" w:hAnsi="Cambria Math" w:cs="Times New Roman"/>
                <w:sz w:val="28"/>
                <w:szCs w:val="28"/>
              </w:rPr>
              <m:t>j</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ЗПм</m:t>
            </m:r>
          </m:e>
          <m:sub>
            <m:r>
              <w:rPr>
                <w:rFonts w:ascii="Cambria Math" w:hAnsi="Cambria Math" w:cs="Times New Roman"/>
                <w:sz w:val="28"/>
                <w:szCs w:val="28"/>
              </w:rPr>
              <m:t>j</m:t>
            </m:r>
          </m:sub>
        </m:sSub>
      </m:oMath>
      <w:r w:rsidRPr="002207C8">
        <w:rPr>
          <w:rFonts w:ascii="Times New Roman" w:hAnsi="Times New Roman" w:cs="Times New Roman"/>
          <w:sz w:val="28"/>
          <w:szCs w:val="28"/>
        </w:rPr>
        <w:t>=85 200 грн/рік</w:t>
      </w:r>
    </w:p>
    <w:p w:rsidR="00335E2F" w:rsidRPr="002207C8" w:rsidRDefault="00335E2F" w:rsidP="00335E2F">
      <w:pPr>
        <w:spacing w:after="0" w:line="360" w:lineRule="auto"/>
        <w:ind w:firstLine="720"/>
        <w:jc w:val="both"/>
        <w:rPr>
          <w:rFonts w:ascii="Times New Roman" w:hAnsi="Times New Roman" w:cs="Times New Roman"/>
          <w:sz w:val="28"/>
          <w:szCs w:val="28"/>
        </w:rPr>
      </w:pPr>
    </w:p>
    <w:p w:rsidR="00335E2F" w:rsidRPr="002207C8" w:rsidRDefault="00335E2F" w:rsidP="00335E2F">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Кп</m:t>
            </m:r>
          </m:e>
          <m:sub>
            <m:r>
              <w:rPr>
                <w:rFonts w:ascii="Cambria Math" w:hAnsi="Cambria Math" w:cs="Times New Roman"/>
                <w:sz w:val="28"/>
                <w:szCs w:val="28"/>
              </w:rPr>
              <m:t>j</m:t>
            </m:r>
          </m:sub>
        </m:sSub>
      </m:oMath>
      <w:r w:rsidRPr="002207C8">
        <w:rPr>
          <w:rFonts w:ascii="Times New Roman" w:hAnsi="Times New Roman" w:cs="Times New Roman"/>
          <w:sz w:val="28"/>
          <w:szCs w:val="28"/>
        </w:rPr>
        <w:t xml:space="preserve"> – кількість працівників j-тої посади, ос.;</w:t>
      </w:r>
    </w:p>
    <w:p w:rsidR="00335E2F" w:rsidRPr="002207C8" w:rsidRDefault="00B61018" w:rsidP="00335E2F">
      <w:pPr>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ЗПм</m:t>
            </m:r>
          </m:e>
          <m:sub>
            <m:r>
              <w:rPr>
                <w:rFonts w:ascii="Cambria Math" w:hAnsi="Cambria Math" w:cs="Times New Roman"/>
                <w:sz w:val="28"/>
                <w:szCs w:val="28"/>
              </w:rPr>
              <m:t>j</m:t>
            </m:r>
          </m:sub>
        </m:sSub>
      </m:oMath>
      <w:r w:rsidR="00335E2F" w:rsidRPr="002207C8">
        <w:rPr>
          <w:rFonts w:ascii="Times New Roman" w:hAnsi="Times New Roman" w:cs="Times New Roman"/>
          <w:sz w:val="28"/>
          <w:szCs w:val="28"/>
        </w:rPr>
        <w:t xml:space="preserve"> – заробітна плата за місяць одного працівника j-тої посади, грн.</w:t>
      </w:r>
    </w:p>
    <w:p w:rsidR="00335E2F" w:rsidRPr="002207C8" w:rsidRDefault="00335E2F" w:rsidP="00335E2F">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Відповідно до законодавства України, на заробітна плату працівників здійснюється нарахування єдиного соціального внеску (ЄСВ) – 22%.</w:t>
      </w:r>
    </w:p>
    <w:p w:rsidR="00C30571" w:rsidRDefault="00C30571" w:rsidP="00335E2F">
      <w:pPr>
        <w:spacing w:after="0" w:line="360" w:lineRule="auto"/>
        <w:ind w:firstLine="720"/>
        <w:jc w:val="center"/>
        <w:rPr>
          <w:rFonts w:ascii="Times New Roman" w:hAnsi="Times New Roman" w:cs="Times New Roman"/>
          <w:sz w:val="28"/>
          <w:szCs w:val="28"/>
        </w:rPr>
      </w:pPr>
    </w:p>
    <w:p w:rsidR="00335E2F" w:rsidRPr="002207C8" w:rsidRDefault="00335E2F" w:rsidP="00335E2F">
      <w:pPr>
        <w:spacing w:after="0" w:line="360" w:lineRule="auto"/>
        <w:ind w:firstLine="720"/>
        <w:jc w:val="center"/>
        <w:rPr>
          <w:rFonts w:ascii="Times New Roman" w:hAnsi="Times New Roman" w:cs="Times New Roman"/>
          <w:sz w:val="28"/>
          <w:szCs w:val="28"/>
        </w:rPr>
      </w:pPr>
      <w:r w:rsidRPr="002207C8">
        <w:rPr>
          <w:rFonts w:ascii="Times New Roman" w:hAnsi="Times New Roman" w:cs="Times New Roman"/>
          <w:sz w:val="28"/>
          <w:szCs w:val="28"/>
        </w:rPr>
        <w:t xml:space="preserve">ВОП = ЗП *(1+ ЄСВ)*12 = 1 247 328 </w:t>
      </w:r>
      <w:proofErr w:type="spellStart"/>
      <w:r w:rsidRPr="002207C8">
        <w:rPr>
          <w:rFonts w:ascii="Times New Roman" w:hAnsi="Times New Roman" w:cs="Times New Roman"/>
          <w:sz w:val="28"/>
          <w:szCs w:val="28"/>
        </w:rPr>
        <w:t>грн</w:t>
      </w:r>
      <w:proofErr w:type="spellEnd"/>
      <w:r w:rsidRPr="002207C8">
        <w:rPr>
          <w:rFonts w:ascii="Times New Roman" w:hAnsi="Times New Roman" w:cs="Times New Roman"/>
          <w:sz w:val="28"/>
          <w:szCs w:val="28"/>
        </w:rPr>
        <w:t>/рік</w:t>
      </w:r>
    </w:p>
    <w:p w:rsidR="00335E2F" w:rsidRPr="002207C8" w:rsidRDefault="00335E2F"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br w:type="page"/>
      </w:r>
    </w:p>
    <w:p w:rsidR="00FD7D0B" w:rsidRPr="002207C8" w:rsidRDefault="00FD7D0B" w:rsidP="00FD7D0B">
      <w:pPr>
        <w:pStyle w:val="a9"/>
        <w:spacing w:after="0" w:line="360" w:lineRule="auto"/>
        <w:jc w:val="right"/>
        <w:rPr>
          <w:rFonts w:ascii="Times New Roman" w:hAnsi="Times New Roman" w:cs="Times New Roman"/>
          <w:sz w:val="24"/>
          <w:szCs w:val="24"/>
        </w:rPr>
      </w:pPr>
      <w:r w:rsidRPr="002207C8">
        <w:rPr>
          <w:rFonts w:ascii="Times New Roman" w:hAnsi="Times New Roman" w:cs="Times New Roman"/>
          <w:sz w:val="24"/>
          <w:szCs w:val="24"/>
        </w:rPr>
        <w:lastRenderedPageBreak/>
        <w:t xml:space="preserve">Таблиця </w:t>
      </w:r>
      <w:r w:rsidR="00F7225D" w:rsidRPr="002207C8">
        <w:rPr>
          <w:rFonts w:ascii="Times New Roman" w:hAnsi="Times New Roman" w:cs="Times New Roman"/>
          <w:sz w:val="24"/>
          <w:szCs w:val="24"/>
        </w:rPr>
        <w:t>4</w:t>
      </w:r>
      <w:r w:rsidRPr="002207C8">
        <w:rPr>
          <w:rFonts w:ascii="Times New Roman" w:hAnsi="Times New Roman" w:cs="Times New Roman"/>
          <w:sz w:val="24"/>
          <w:szCs w:val="24"/>
        </w:rPr>
        <w:t>.2</w:t>
      </w:r>
    </w:p>
    <w:p w:rsidR="00FD7D0B" w:rsidRPr="002207C8" w:rsidRDefault="00FD7D0B" w:rsidP="00FD7D0B">
      <w:pPr>
        <w:pStyle w:val="a9"/>
        <w:spacing w:after="0" w:line="360" w:lineRule="auto"/>
        <w:jc w:val="center"/>
        <w:rPr>
          <w:rFonts w:ascii="Times New Roman" w:hAnsi="Times New Roman" w:cs="Times New Roman"/>
          <w:sz w:val="24"/>
          <w:szCs w:val="24"/>
        </w:rPr>
      </w:pPr>
      <w:r w:rsidRPr="002207C8">
        <w:rPr>
          <w:rFonts w:ascii="Times New Roman" w:hAnsi="Times New Roman" w:cs="Times New Roman"/>
          <w:sz w:val="24"/>
          <w:szCs w:val="24"/>
        </w:rPr>
        <w:t>Заробітна плата персоналу за місяць</w:t>
      </w:r>
    </w:p>
    <w:tbl>
      <w:tblPr>
        <w:tblW w:w="9464" w:type="dxa"/>
        <w:tblLayout w:type="fixed"/>
        <w:tblLook w:val="04A0"/>
      </w:tblPr>
      <w:tblGrid>
        <w:gridCol w:w="1134"/>
        <w:gridCol w:w="534"/>
        <w:gridCol w:w="992"/>
        <w:gridCol w:w="1134"/>
        <w:gridCol w:w="1134"/>
        <w:gridCol w:w="1134"/>
        <w:gridCol w:w="1134"/>
        <w:gridCol w:w="1134"/>
        <w:gridCol w:w="1134"/>
      </w:tblGrid>
      <w:tr w:rsidR="00FD7D0B" w:rsidRPr="002207C8" w:rsidTr="00FD7D0B">
        <w:trPr>
          <w:trHeight w:val="288"/>
        </w:trPr>
        <w:tc>
          <w:tcPr>
            <w:tcW w:w="1134" w:type="dxa"/>
            <w:vMerge w:val="restart"/>
            <w:tcBorders>
              <w:top w:val="single" w:sz="4" w:space="0" w:color="3F3F3F"/>
              <w:left w:val="single" w:sz="4" w:space="0" w:color="3F3F3F"/>
              <w:bottom w:val="single" w:sz="4" w:space="0" w:color="3F3F3F"/>
              <w:right w:val="single" w:sz="4" w:space="0" w:color="3F3F3F"/>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b/>
                <w:bCs/>
                <w:sz w:val="20"/>
                <w:szCs w:val="20"/>
                <w:lang w:eastAsia="ru-RU"/>
              </w:rPr>
            </w:pPr>
            <w:r w:rsidRPr="002207C8">
              <w:rPr>
                <w:rFonts w:ascii="Times New Roman" w:eastAsia="Times New Roman" w:hAnsi="Times New Roman" w:cs="Times New Roman"/>
                <w:b/>
                <w:bCs/>
                <w:sz w:val="20"/>
                <w:szCs w:val="20"/>
                <w:lang w:eastAsia="ru-RU"/>
              </w:rPr>
              <w:t>Посада</w:t>
            </w:r>
          </w:p>
        </w:tc>
        <w:tc>
          <w:tcPr>
            <w:tcW w:w="534" w:type="dxa"/>
            <w:vMerge w:val="restart"/>
            <w:tcBorders>
              <w:top w:val="single" w:sz="4" w:space="0" w:color="3F3F3F"/>
              <w:left w:val="single" w:sz="4" w:space="0" w:color="3F3F3F"/>
              <w:bottom w:val="single" w:sz="4" w:space="0" w:color="000000"/>
              <w:right w:val="single" w:sz="4" w:space="0" w:color="3F3F3F"/>
            </w:tcBorders>
            <w:shd w:val="clear" w:color="000000" w:fill="FFFFFF"/>
            <w:textDirection w:val="btLr"/>
            <w:vAlign w:val="center"/>
            <w:hideMark/>
          </w:tcPr>
          <w:p w:rsidR="00FD7D0B" w:rsidRPr="002207C8" w:rsidRDefault="00FD7D0B" w:rsidP="00EF4419">
            <w:pPr>
              <w:ind w:left="113" w:right="113"/>
              <w:jc w:val="center"/>
              <w:rPr>
                <w:rFonts w:ascii="Times New Roman" w:eastAsia="Times New Roman" w:hAnsi="Times New Roman" w:cs="Times New Roman"/>
                <w:b/>
                <w:bCs/>
                <w:sz w:val="20"/>
                <w:szCs w:val="20"/>
                <w:lang w:eastAsia="ru-RU"/>
              </w:rPr>
            </w:pPr>
            <w:r w:rsidRPr="002207C8">
              <w:rPr>
                <w:rFonts w:ascii="Times New Roman" w:eastAsia="Times New Roman" w:hAnsi="Times New Roman" w:cs="Times New Roman"/>
                <w:b/>
                <w:bCs/>
                <w:sz w:val="20"/>
                <w:szCs w:val="20"/>
                <w:lang w:eastAsia="ru-RU"/>
              </w:rPr>
              <w:t>Кількість осіб</w:t>
            </w:r>
          </w:p>
        </w:tc>
        <w:tc>
          <w:tcPr>
            <w:tcW w:w="992" w:type="dxa"/>
            <w:vMerge w:val="restart"/>
            <w:tcBorders>
              <w:top w:val="single" w:sz="4" w:space="0" w:color="3F3F3F"/>
              <w:left w:val="single" w:sz="4" w:space="0" w:color="3F3F3F"/>
              <w:bottom w:val="single" w:sz="4" w:space="0" w:color="3F3F3F"/>
              <w:right w:val="single" w:sz="4" w:space="0" w:color="3F3F3F"/>
            </w:tcBorders>
            <w:shd w:val="clear" w:color="000000" w:fill="FFFFFF"/>
            <w:textDirection w:val="btLr"/>
            <w:vAlign w:val="center"/>
            <w:hideMark/>
          </w:tcPr>
          <w:p w:rsidR="00FD7D0B" w:rsidRPr="002207C8" w:rsidRDefault="00FD7D0B" w:rsidP="00EF4419">
            <w:pPr>
              <w:ind w:left="113" w:right="113"/>
              <w:jc w:val="center"/>
              <w:rPr>
                <w:rFonts w:ascii="Times New Roman" w:eastAsia="Times New Roman" w:hAnsi="Times New Roman" w:cs="Times New Roman"/>
                <w:b/>
                <w:bCs/>
                <w:sz w:val="20"/>
                <w:szCs w:val="20"/>
                <w:lang w:eastAsia="ru-RU"/>
              </w:rPr>
            </w:pPr>
            <w:proofErr w:type="spellStart"/>
            <w:r w:rsidRPr="002207C8">
              <w:rPr>
                <w:rFonts w:ascii="Times New Roman" w:eastAsia="Times New Roman" w:hAnsi="Times New Roman" w:cs="Times New Roman"/>
                <w:b/>
                <w:bCs/>
                <w:sz w:val="20"/>
                <w:szCs w:val="20"/>
                <w:lang w:eastAsia="ru-RU"/>
              </w:rPr>
              <w:t>Нараховано</w:t>
            </w:r>
            <w:proofErr w:type="spellEnd"/>
            <w:r w:rsidRPr="002207C8">
              <w:rPr>
                <w:rFonts w:ascii="Times New Roman" w:eastAsia="Times New Roman" w:hAnsi="Times New Roman" w:cs="Times New Roman"/>
                <w:b/>
                <w:bCs/>
                <w:sz w:val="20"/>
                <w:szCs w:val="20"/>
                <w:lang w:eastAsia="ru-RU"/>
              </w:rPr>
              <w:t xml:space="preserve"> зарплату за місяць, </w:t>
            </w:r>
            <w:proofErr w:type="spellStart"/>
            <w:r w:rsidRPr="002207C8">
              <w:rPr>
                <w:rFonts w:ascii="Times New Roman" w:eastAsia="Times New Roman" w:hAnsi="Times New Roman" w:cs="Times New Roman"/>
                <w:b/>
                <w:bCs/>
                <w:sz w:val="20"/>
                <w:szCs w:val="20"/>
                <w:lang w:eastAsia="ru-RU"/>
              </w:rPr>
              <w:t>грн</w:t>
            </w:r>
            <w:proofErr w:type="spellEnd"/>
          </w:p>
        </w:tc>
        <w:tc>
          <w:tcPr>
            <w:tcW w:w="3402" w:type="dxa"/>
            <w:gridSpan w:val="3"/>
            <w:tcBorders>
              <w:top w:val="single" w:sz="4" w:space="0" w:color="3F3F3F"/>
              <w:left w:val="nil"/>
              <w:bottom w:val="single" w:sz="4" w:space="0" w:color="3F3F3F"/>
              <w:right w:val="single" w:sz="4" w:space="0" w:color="3F3F3F"/>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b/>
                <w:bCs/>
                <w:sz w:val="20"/>
                <w:szCs w:val="20"/>
                <w:lang w:eastAsia="ru-RU"/>
              </w:rPr>
            </w:pPr>
            <w:proofErr w:type="spellStart"/>
            <w:r w:rsidRPr="002207C8">
              <w:rPr>
                <w:rFonts w:ascii="Times New Roman" w:eastAsia="Times New Roman" w:hAnsi="Times New Roman" w:cs="Times New Roman"/>
                <w:b/>
                <w:bCs/>
                <w:sz w:val="20"/>
                <w:szCs w:val="20"/>
                <w:lang w:eastAsia="ru-RU"/>
              </w:rPr>
              <w:t>Нараховано</w:t>
            </w:r>
            <w:proofErr w:type="spellEnd"/>
            <w:r w:rsidRPr="002207C8">
              <w:rPr>
                <w:rFonts w:ascii="Times New Roman" w:eastAsia="Times New Roman" w:hAnsi="Times New Roman" w:cs="Times New Roman"/>
                <w:b/>
                <w:bCs/>
                <w:sz w:val="20"/>
                <w:szCs w:val="20"/>
                <w:lang w:eastAsia="ru-RU"/>
              </w:rPr>
              <w:t xml:space="preserve"> податків</w:t>
            </w:r>
          </w:p>
        </w:tc>
        <w:tc>
          <w:tcPr>
            <w:tcW w:w="1134" w:type="dxa"/>
            <w:vMerge w:val="restart"/>
            <w:tcBorders>
              <w:top w:val="single" w:sz="4" w:space="0" w:color="3F3F3F"/>
              <w:left w:val="single" w:sz="4" w:space="0" w:color="3F3F3F"/>
              <w:bottom w:val="single" w:sz="4" w:space="0" w:color="3F3F3F"/>
              <w:right w:val="single" w:sz="4" w:space="0" w:color="3F3F3F"/>
            </w:tcBorders>
            <w:shd w:val="clear" w:color="000000" w:fill="FFFFFF"/>
            <w:textDirection w:val="btLr"/>
            <w:vAlign w:val="center"/>
            <w:hideMark/>
          </w:tcPr>
          <w:p w:rsidR="00FD7D0B" w:rsidRPr="002207C8" w:rsidRDefault="00FD7D0B" w:rsidP="00EF4419">
            <w:pPr>
              <w:ind w:left="113" w:right="113"/>
              <w:jc w:val="center"/>
              <w:rPr>
                <w:rFonts w:ascii="Times New Roman" w:eastAsia="Times New Roman" w:hAnsi="Times New Roman" w:cs="Times New Roman"/>
                <w:b/>
                <w:bCs/>
                <w:sz w:val="20"/>
                <w:szCs w:val="20"/>
                <w:lang w:eastAsia="ru-RU"/>
              </w:rPr>
            </w:pPr>
            <w:r w:rsidRPr="002207C8">
              <w:rPr>
                <w:rFonts w:ascii="Times New Roman" w:eastAsia="Times New Roman" w:hAnsi="Times New Roman" w:cs="Times New Roman"/>
                <w:b/>
                <w:bCs/>
                <w:sz w:val="20"/>
                <w:szCs w:val="20"/>
                <w:lang w:eastAsia="ru-RU"/>
              </w:rPr>
              <w:t xml:space="preserve">Разом утримано із зарплати, </w:t>
            </w:r>
            <w:proofErr w:type="spellStart"/>
            <w:r w:rsidRPr="002207C8">
              <w:rPr>
                <w:rFonts w:ascii="Times New Roman" w:eastAsia="Times New Roman" w:hAnsi="Times New Roman" w:cs="Times New Roman"/>
                <w:b/>
                <w:bCs/>
                <w:sz w:val="20"/>
                <w:szCs w:val="20"/>
                <w:lang w:eastAsia="ru-RU"/>
              </w:rPr>
              <w:t>грн</w:t>
            </w:r>
            <w:proofErr w:type="spellEnd"/>
          </w:p>
        </w:tc>
        <w:tc>
          <w:tcPr>
            <w:tcW w:w="1134" w:type="dxa"/>
            <w:vMerge w:val="restart"/>
            <w:tcBorders>
              <w:top w:val="single" w:sz="4" w:space="0" w:color="3F3F3F"/>
              <w:left w:val="single" w:sz="4" w:space="0" w:color="3F3F3F"/>
              <w:bottom w:val="single" w:sz="4" w:space="0" w:color="3F3F3F"/>
              <w:right w:val="single" w:sz="4" w:space="0" w:color="3F3F3F"/>
            </w:tcBorders>
            <w:shd w:val="clear" w:color="000000" w:fill="FFFFFF"/>
            <w:textDirection w:val="btLr"/>
            <w:vAlign w:val="center"/>
            <w:hideMark/>
          </w:tcPr>
          <w:p w:rsidR="00FD7D0B" w:rsidRPr="002207C8" w:rsidRDefault="00FD7D0B" w:rsidP="00EF4419">
            <w:pPr>
              <w:ind w:left="113" w:right="113"/>
              <w:jc w:val="center"/>
              <w:rPr>
                <w:rFonts w:ascii="Times New Roman" w:eastAsia="Times New Roman" w:hAnsi="Times New Roman" w:cs="Times New Roman"/>
                <w:b/>
                <w:bCs/>
                <w:sz w:val="20"/>
                <w:szCs w:val="20"/>
                <w:lang w:eastAsia="ru-RU"/>
              </w:rPr>
            </w:pPr>
            <w:r w:rsidRPr="002207C8">
              <w:rPr>
                <w:rFonts w:ascii="Times New Roman" w:eastAsia="Times New Roman" w:hAnsi="Times New Roman" w:cs="Times New Roman"/>
                <w:b/>
                <w:bCs/>
                <w:sz w:val="20"/>
                <w:szCs w:val="20"/>
                <w:lang w:eastAsia="ru-RU"/>
              </w:rPr>
              <w:t xml:space="preserve">Зарплата до виплати, </w:t>
            </w:r>
            <w:proofErr w:type="spellStart"/>
            <w:r w:rsidRPr="002207C8">
              <w:rPr>
                <w:rFonts w:ascii="Times New Roman" w:eastAsia="Times New Roman" w:hAnsi="Times New Roman" w:cs="Times New Roman"/>
                <w:b/>
                <w:bCs/>
                <w:sz w:val="20"/>
                <w:szCs w:val="20"/>
                <w:lang w:eastAsia="ru-RU"/>
              </w:rPr>
              <w:t>грн</w:t>
            </w:r>
            <w:proofErr w:type="spellEnd"/>
          </w:p>
        </w:tc>
        <w:tc>
          <w:tcPr>
            <w:tcW w:w="1134" w:type="dxa"/>
            <w:vMerge w:val="restart"/>
            <w:tcBorders>
              <w:top w:val="single" w:sz="4" w:space="0" w:color="3F3F3F"/>
              <w:left w:val="single" w:sz="4" w:space="0" w:color="3F3F3F"/>
              <w:bottom w:val="single" w:sz="4" w:space="0" w:color="3F3F3F"/>
              <w:right w:val="single" w:sz="4" w:space="0" w:color="3F3F3F"/>
            </w:tcBorders>
            <w:shd w:val="clear" w:color="000000" w:fill="FFFFFF"/>
            <w:textDirection w:val="btLr"/>
            <w:vAlign w:val="center"/>
            <w:hideMark/>
          </w:tcPr>
          <w:p w:rsidR="00FD7D0B" w:rsidRPr="002207C8" w:rsidRDefault="00FD7D0B" w:rsidP="00EF4419">
            <w:pPr>
              <w:ind w:left="113" w:right="113"/>
              <w:jc w:val="center"/>
              <w:rPr>
                <w:rFonts w:ascii="Times New Roman" w:eastAsia="Times New Roman" w:hAnsi="Times New Roman" w:cs="Times New Roman"/>
                <w:b/>
                <w:bCs/>
                <w:sz w:val="20"/>
                <w:szCs w:val="20"/>
                <w:lang w:eastAsia="ru-RU"/>
              </w:rPr>
            </w:pPr>
            <w:r w:rsidRPr="002207C8">
              <w:rPr>
                <w:rFonts w:ascii="Times New Roman" w:eastAsia="Times New Roman" w:hAnsi="Times New Roman" w:cs="Times New Roman"/>
                <w:b/>
                <w:bCs/>
                <w:sz w:val="20"/>
                <w:szCs w:val="20"/>
                <w:lang w:eastAsia="ru-RU"/>
              </w:rPr>
              <w:t xml:space="preserve">Витрати підприємства на утримання персоналу, </w:t>
            </w:r>
            <w:proofErr w:type="spellStart"/>
            <w:r w:rsidRPr="002207C8">
              <w:rPr>
                <w:rFonts w:ascii="Times New Roman" w:eastAsia="Times New Roman" w:hAnsi="Times New Roman" w:cs="Times New Roman"/>
                <w:b/>
                <w:bCs/>
                <w:sz w:val="20"/>
                <w:szCs w:val="20"/>
                <w:lang w:eastAsia="ru-RU"/>
              </w:rPr>
              <w:t>грн</w:t>
            </w:r>
            <w:proofErr w:type="spellEnd"/>
          </w:p>
        </w:tc>
      </w:tr>
      <w:tr w:rsidR="00FD7D0B" w:rsidRPr="002207C8" w:rsidTr="00FD7D0B">
        <w:trPr>
          <w:cantSplit/>
          <w:trHeight w:val="2131"/>
        </w:trPr>
        <w:tc>
          <w:tcPr>
            <w:tcW w:w="1134" w:type="dxa"/>
            <w:vMerge/>
            <w:tcBorders>
              <w:top w:val="single" w:sz="4" w:space="0" w:color="3F3F3F"/>
              <w:left w:val="single" w:sz="4" w:space="0" w:color="3F3F3F"/>
              <w:bottom w:val="single" w:sz="4" w:space="0" w:color="3F3F3F"/>
              <w:right w:val="single" w:sz="4" w:space="0" w:color="3F3F3F"/>
            </w:tcBorders>
            <w:vAlign w:val="center"/>
            <w:hideMark/>
          </w:tcPr>
          <w:p w:rsidR="00FD7D0B" w:rsidRPr="002207C8" w:rsidRDefault="00FD7D0B" w:rsidP="00EF4419">
            <w:pPr>
              <w:jc w:val="center"/>
              <w:rPr>
                <w:rFonts w:ascii="Times New Roman" w:eastAsia="Times New Roman" w:hAnsi="Times New Roman" w:cs="Times New Roman"/>
                <w:b/>
                <w:bCs/>
                <w:sz w:val="20"/>
                <w:szCs w:val="20"/>
                <w:lang w:eastAsia="ru-RU"/>
              </w:rPr>
            </w:pPr>
          </w:p>
        </w:tc>
        <w:tc>
          <w:tcPr>
            <w:tcW w:w="534" w:type="dxa"/>
            <w:vMerge/>
            <w:tcBorders>
              <w:top w:val="single" w:sz="4" w:space="0" w:color="3F3F3F"/>
              <w:left w:val="single" w:sz="4" w:space="0" w:color="3F3F3F"/>
              <w:bottom w:val="single" w:sz="4" w:space="0" w:color="000000"/>
              <w:right w:val="single" w:sz="4" w:space="0" w:color="3F3F3F"/>
            </w:tcBorders>
            <w:vAlign w:val="center"/>
            <w:hideMark/>
          </w:tcPr>
          <w:p w:rsidR="00FD7D0B" w:rsidRPr="002207C8" w:rsidRDefault="00FD7D0B" w:rsidP="00EF4419">
            <w:pPr>
              <w:jc w:val="center"/>
              <w:rPr>
                <w:rFonts w:ascii="Times New Roman" w:eastAsia="Times New Roman" w:hAnsi="Times New Roman" w:cs="Times New Roman"/>
                <w:b/>
                <w:bCs/>
                <w:sz w:val="20"/>
                <w:szCs w:val="20"/>
                <w:lang w:eastAsia="ru-RU"/>
              </w:rPr>
            </w:pPr>
          </w:p>
        </w:tc>
        <w:tc>
          <w:tcPr>
            <w:tcW w:w="992" w:type="dxa"/>
            <w:vMerge/>
            <w:tcBorders>
              <w:top w:val="single" w:sz="4" w:space="0" w:color="3F3F3F"/>
              <w:left w:val="single" w:sz="4" w:space="0" w:color="3F3F3F"/>
              <w:bottom w:val="single" w:sz="4" w:space="0" w:color="3F3F3F"/>
              <w:right w:val="single" w:sz="4" w:space="0" w:color="3F3F3F"/>
            </w:tcBorders>
            <w:vAlign w:val="center"/>
            <w:hideMark/>
          </w:tcPr>
          <w:p w:rsidR="00FD7D0B" w:rsidRPr="002207C8" w:rsidRDefault="00FD7D0B" w:rsidP="00EF4419">
            <w:pPr>
              <w:jc w:val="center"/>
              <w:rPr>
                <w:rFonts w:ascii="Times New Roman" w:eastAsia="Times New Roman" w:hAnsi="Times New Roman" w:cs="Times New Roman"/>
                <w:b/>
                <w:bCs/>
                <w:sz w:val="20"/>
                <w:szCs w:val="20"/>
                <w:lang w:eastAsia="ru-RU"/>
              </w:rPr>
            </w:pPr>
          </w:p>
        </w:tc>
        <w:tc>
          <w:tcPr>
            <w:tcW w:w="1134" w:type="dxa"/>
            <w:tcBorders>
              <w:top w:val="nil"/>
              <w:left w:val="nil"/>
              <w:bottom w:val="single" w:sz="4" w:space="0" w:color="3F3F3F"/>
              <w:right w:val="single" w:sz="4" w:space="0" w:color="3F3F3F"/>
            </w:tcBorders>
            <w:shd w:val="clear" w:color="000000" w:fill="FFFFFF"/>
            <w:textDirection w:val="btLr"/>
            <w:vAlign w:val="center"/>
            <w:hideMark/>
          </w:tcPr>
          <w:p w:rsidR="00FD7D0B" w:rsidRPr="002207C8" w:rsidRDefault="00FD7D0B" w:rsidP="00EF4419">
            <w:pPr>
              <w:ind w:left="113" w:right="113"/>
              <w:jc w:val="center"/>
              <w:rPr>
                <w:rFonts w:ascii="Times New Roman" w:eastAsia="Times New Roman" w:hAnsi="Times New Roman" w:cs="Times New Roman"/>
                <w:b/>
                <w:bCs/>
                <w:sz w:val="20"/>
                <w:szCs w:val="20"/>
                <w:lang w:eastAsia="ru-RU"/>
              </w:rPr>
            </w:pPr>
            <w:r w:rsidRPr="002207C8">
              <w:rPr>
                <w:rFonts w:ascii="Times New Roman" w:eastAsia="Times New Roman" w:hAnsi="Times New Roman" w:cs="Times New Roman"/>
                <w:b/>
                <w:bCs/>
                <w:sz w:val="20"/>
                <w:szCs w:val="20"/>
                <w:lang w:eastAsia="ru-RU"/>
              </w:rPr>
              <w:t>ЄСВ</w:t>
            </w:r>
          </w:p>
        </w:tc>
        <w:tc>
          <w:tcPr>
            <w:tcW w:w="1134" w:type="dxa"/>
            <w:tcBorders>
              <w:top w:val="nil"/>
              <w:left w:val="nil"/>
              <w:bottom w:val="single" w:sz="4" w:space="0" w:color="3F3F3F"/>
              <w:right w:val="single" w:sz="4" w:space="0" w:color="3F3F3F"/>
            </w:tcBorders>
            <w:shd w:val="clear" w:color="000000" w:fill="FFFFFF"/>
            <w:textDirection w:val="btLr"/>
            <w:vAlign w:val="center"/>
            <w:hideMark/>
          </w:tcPr>
          <w:p w:rsidR="00FD7D0B" w:rsidRPr="002207C8" w:rsidRDefault="00FD7D0B" w:rsidP="00EF4419">
            <w:pPr>
              <w:ind w:left="113" w:right="113"/>
              <w:jc w:val="center"/>
              <w:rPr>
                <w:rFonts w:ascii="Times New Roman" w:eastAsia="Times New Roman" w:hAnsi="Times New Roman" w:cs="Times New Roman"/>
                <w:b/>
                <w:bCs/>
                <w:sz w:val="20"/>
                <w:szCs w:val="20"/>
                <w:lang w:eastAsia="ru-RU"/>
              </w:rPr>
            </w:pPr>
            <w:r w:rsidRPr="002207C8">
              <w:rPr>
                <w:rFonts w:ascii="Times New Roman" w:eastAsia="Times New Roman" w:hAnsi="Times New Roman" w:cs="Times New Roman"/>
                <w:b/>
                <w:bCs/>
                <w:sz w:val="20"/>
                <w:szCs w:val="20"/>
                <w:lang w:eastAsia="ru-RU"/>
              </w:rPr>
              <w:t>ПДФО</w:t>
            </w:r>
          </w:p>
        </w:tc>
        <w:tc>
          <w:tcPr>
            <w:tcW w:w="1134" w:type="dxa"/>
            <w:tcBorders>
              <w:top w:val="nil"/>
              <w:left w:val="nil"/>
              <w:bottom w:val="single" w:sz="4" w:space="0" w:color="3F3F3F"/>
              <w:right w:val="single" w:sz="4" w:space="0" w:color="3F3F3F"/>
            </w:tcBorders>
            <w:shd w:val="clear" w:color="000000" w:fill="FFFFFF"/>
            <w:textDirection w:val="btLr"/>
            <w:vAlign w:val="center"/>
            <w:hideMark/>
          </w:tcPr>
          <w:p w:rsidR="00FD7D0B" w:rsidRPr="002207C8" w:rsidRDefault="00FD7D0B" w:rsidP="00EF4419">
            <w:pPr>
              <w:ind w:left="113" w:right="113"/>
              <w:jc w:val="center"/>
              <w:rPr>
                <w:rFonts w:ascii="Times New Roman" w:eastAsia="Times New Roman" w:hAnsi="Times New Roman" w:cs="Times New Roman"/>
                <w:b/>
                <w:bCs/>
                <w:sz w:val="20"/>
                <w:szCs w:val="20"/>
                <w:lang w:eastAsia="ru-RU"/>
              </w:rPr>
            </w:pPr>
            <w:r w:rsidRPr="002207C8">
              <w:rPr>
                <w:rFonts w:ascii="Times New Roman" w:eastAsia="Times New Roman" w:hAnsi="Times New Roman" w:cs="Times New Roman"/>
                <w:b/>
                <w:bCs/>
                <w:sz w:val="20"/>
                <w:szCs w:val="20"/>
                <w:lang w:eastAsia="ru-RU"/>
              </w:rPr>
              <w:t>Військовий збір</w:t>
            </w:r>
          </w:p>
        </w:tc>
        <w:tc>
          <w:tcPr>
            <w:tcW w:w="1134" w:type="dxa"/>
            <w:vMerge/>
            <w:tcBorders>
              <w:top w:val="single" w:sz="4" w:space="0" w:color="3F3F3F"/>
              <w:left w:val="single" w:sz="4" w:space="0" w:color="3F3F3F"/>
              <w:bottom w:val="single" w:sz="4" w:space="0" w:color="3F3F3F"/>
              <w:right w:val="single" w:sz="4" w:space="0" w:color="3F3F3F"/>
            </w:tcBorders>
            <w:vAlign w:val="center"/>
            <w:hideMark/>
          </w:tcPr>
          <w:p w:rsidR="00FD7D0B" w:rsidRPr="002207C8" w:rsidRDefault="00FD7D0B" w:rsidP="00EF4419">
            <w:pPr>
              <w:jc w:val="center"/>
              <w:rPr>
                <w:rFonts w:ascii="Times New Roman" w:eastAsia="Times New Roman" w:hAnsi="Times New Roman" w:cs="Times New Roman"/>
                <w:b/>
                <w:bCs/>
                <w:sz w:val="20"/>
                <w:szCs w:val="20"/>
                <w:lang w:eastAsia="ru-RU"/>
              </w:rPr>
            </w:pPr>
          </w:p>
        </w:tc>
        <w:tc>
          <w:tcPr>
            <w:tcW w:w="1134" w:type="dxa"/>
            <w:vMerge/>
            <w:tcBorders>
              <w:top w:val="single" w:sz="4" w:space="0" w:color="3F3F3F"/>
              <w:left w:val="single" w:sz="4" w:space="0" w:color="3F3F3F"/>
              <w:bottom w:val="single" w:sz="4" w:space="0" w:color="3F3F3F"/>
              <w:right w:val="single" w:sz="4" w:space="0" w:color="3F3F3F"/>
            </w:tcBorders>
            <w:vAlign w:val="center"/>
            <w:hideMark/>
          </w:tcPr>
          <w:p w:rsidR="00FD7D0B" w:rsidRPr="002207C8" w:rsidRDefault="00FD7D0B" w:rsidP="00EF4419">
            <w:pPr>
              <w:jc w:val="center"/>
              <w:rPr>
                <w:rFonts w:ascii="Times New Roman" w:eastAsia="Times New Roman" w:hAnsi="Times New Roman" w:cs="Times New Roman"/>
                <w:b/>
                <w:bCs/>
                <w:sz w:val="20"/>
                <w:szCs w:val="20"/>
                <w:lang w:eastAsia="ru-RU"/>
              </w:rPr>
            </w:pPr>
          </w:p>
        </w:tc>
        <w:tc>
          <w:tcPr>
            <w:tcW w:w="1134" w:type="dxa"/>
            <w:vMerge/>
            <w:tcBorders>
              <w:top w:val="single" w:sz="4" w:space="0" w:color="3F3F3F"/>
              <w:left w:val="single" w:sz="4" w:space="0" w:color="3F3F3F"/>
              <w:bottom w:val="single" w:sz="4" w:space="0" w:color="3F3F3F"/>
              <w:right w:val="single" w:sz="4" w:space="0" w:color="3F3F3F"/>
            </w:tcBorders>
            <w:vAlign w:val="center"/>
            <w:hideMark/>
          </w:tcPr>
          <w:p w:rsidR="00FD7D0B" w:rsidRPr="002207C8" w:rsidRDefault="00FD7D0B" w:rsidP="00EF4419">
            <w:pPr>
              <w:jc w:val="center"/>
              <w:rPr>
                <w:rFonts w:ascii="Times New Roman" w:eastAsia="Times New Roman" w:hAnsi="Times New Roman" w:cs="Times New Roman"/>
                <w:b/>
                <w:bCs/>
                <w:sz w:val="20"/>
                <w:szCs w:val="20"/>
                <w:lang w:eastAsia="ru-RU"/>
              </w:rPr>
            </w:pPr>
          </w:p>
        </w:tc>
      </w:tr>
      <w:tr w:rsidR="00FD7D0B" w:rsidRPr="002207C8" w:rsidTr="00FD7D0B">
        <w:trPr>
          <w:trHeight w:val="1134"/>
        </w:trPr>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Директор</w:t>
            </w:r>
          </w:p>
        </w:tc>
        <w:tc>
          <w:tcPr>
            <w:tcW w:w="534" w:type="dxa"/>
            <w:tcBorders>
              <w:top w:val="nil"/>
              <w:left w:val="nil"/>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w:t>
            </w:r>
          </w:p>
        </w:tc>
        <w:tc>
          <w:tcPr>
            <w:tcW w:w="99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12 000,00</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2 640,00</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2 160,00</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180,00</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2 340,00</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9 660,00</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14 640,00</w:t>
            </w:r>
          </w:p>
        </w:tc>
      </w:tr>
      <w:tr w:rsidR="00FD7D0B" w:rsidRPr="002207C8" w:rsidTr="00FD7D0B">
        <w:trPr>
          <w:trHeight w:val="1134"/>
        </w:trPr>
        <w:tc>
          <w:tcPr>
            <w:tcW w:w="1134" w:type="dxa"/>
            <w:tcBorders>
              <w:top w:val="nil"/>
              <w:left w:val="single" w:sz="4" w:space="0" w:color="auto"/>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Головний бухгалтер</w:t>
            </w:r>
          </w:p>
        </w:tc>
        <w:tc>
          <w:tcPr>
            <w:tcW w:w="534" w:type="dxa"/>
            <w:tcBorders>
              <w:top w:val="nil"/>
              <w:left w:val="nil"/>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w:t>
            </w:r>
          </w:p>
        </w:tc>
        <w:tc>
          <w:tcPr>
            <w:tcW w:w="992" w:type="dxa"/>
            <w:tcBorders>
              <w:top w:val="nil"/>
              <w:left w:val="single" w:sz="4" w:space="0" w:color="auto"/>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8 200,00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1 804,00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1 476,00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123,00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1 599,00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6 601,00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10 004,00</w:t>
            </w:r>
          </w:p>
        </w:tc>
      </w:tr>
      <w:tr w:rsidR="00FD7D0B" w:rsidRPr="002207C8" w:rsidTr="00FD7D0B">
        <w:trPr>
          <w:trHeight w:val="1134"/>
        </w:trPr>
        <w:tc>
          <w:tcPr>
            <w:tcW w:w="1134" w:type="dxa"/>
            <w:tcBorders>
              <w:top w:val="nil"/>
              <w:left w:val="single" w:sz="4" w:space="0" w:color="auto"/>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Інженер</w:t>
            </w:r>
          </w:p>
        </w:tc>
        <w:tc>
          <w:tcPr>
            <w:tcW w:w="534" w:type="dxa"/>
            <w:tcBorders>
              <w:top w:val="nil"/>
              <w:left w:val="nil"/>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w:t>
            </w:r>
          </w:p>
        </w:tc>
        <w:tc>
          <w:tcPr>
            <w:tcW w:w="992" w:type="dxa"/>
            <w:tcBorders>
              <w:top w:val="nil"/>
              <w:left w:val="single" w:sz="4" w:space="0" w:color="auto"/>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8 000,00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1 760,00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1 440,00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120,00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1 560,00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6 440,00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9 760,00</w:t>
            </w:r>
          </w:p>
        </w:tc>
      </w:tr>
      <w:tr w:rsidR="00FD7D0B" w:rsidRPr="002207C8" w:rsidTr="00FD7D0B">
        <w:trPr>
          <w:trHeight w:val="1134"/>
        </w:trPr>
        <w:tc>
          <w:tcPr>
            <w:tcW w:w="1134" w:type="dxa"/>
            <w:tcBorders>
              <w:top w:val="nil"/>
              <w:left w:val="single" w:sz="4" w:space="0" w:color="auto"/>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Бухгалтер</w:t>
            </w:r>
          </w:p>
        </w:tc>
        <w:tc>
          <w:tcPr>
            <w:tcW w:w="534" w:type="dxa"/>
            <w:tcBorders>
              <w:top w:val="nil"/>
              <w:left w:val="nil"/>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w:t>
            </w:r>
          </w:p>
        </w:tc>
        <w:tc>
          <w:tcPr>
            <w:tcW w:w="992" w:type="dxa"/>
            <w:tcBorders>
              <w:top w:val="nil"/>
              <w:left w:val="single" w:sz="4" w:space="0" w:color="auto"/>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7 700,00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1 694,00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1 386,00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115,50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1 501,50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6 198,50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9 394,00</w:t>
            </w:r>
          </w:p>
        </w:tc>
      </w:tr>
      <w:tr w:rsidR="00FD7D0B" w:rsidRPr="002207C8" w:rsidTr="00FD7D0B">
        <w:trPr>
          <w:trHeight w:val="1134"/>
        </w:trPr>
        <w:tc>
          <w:tcPr>
            <w:tcW w:w="1134" w:type="dxa"/>
            <w:tcBorders>
              <w:top w:val="nil"/>
              <w:left w:val="single" w:sz="4" w:space="0" w:color="auto"/>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Головний технолог</w:t>
            </w:r>
          </w:p>
        </w:tc>
        <w:tc>
          <w:tcPr>
            <w:tcW w:w="534" w:type="dxa"/>
            <w:tcBorders>
              <w:top w:val="nil"/>
              <w:left w:val="nil"/>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1</w:t>
            </w:r>
          </w:p>
        </w:tc>
        <w:tc>
          <w:tcPr>
            <w:tcW w:w="992" w:type="dxa"/>
            <w:tcBorders>
              <w:top w:val="nil"/>
              <w:left w:val="single" w:sz="4" w:space="0" w:color="auto"/>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7 300,00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1 606,00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1 314,00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109,50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1 423,50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5 876,50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8 906,00</w:t>
            </w:r>
          </w:p>
        </w:tc>
      </w:tr>
      <w:tr w:rsidR="00FD7D0B" w:rsidRPr="002207C8" w:rsidTr="00FD7D0B">
        <w:trPr>
          <w:trHeight w:val="1134"/>
        </w:trPr>
        <w:tc>
          <w:tcPr>
            <w:tcW w:w="1134" w:type="dxa"/>
            <w:tcBorders>
              <w:top w:val="nil"/>
              <w:left w:val="single" w:sz="4" w:space="0" w:color="auto"/>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Технолог</w:t>
            </w:r>
          </w:p>
        </w:tc>
        <w:tc>
          <w:tcPr>
            <w:tcW w:w="534" w:type="dxa"/>
            <w:tcBorders>
              <w:top w:val="nil"/>
              <w:left w:val="nil"/>
              <w:bottom w:val="single" w:sz="4" w:space="0" w:color="auto"/>
              <w:right w:val="single" w:sz="4" w:space="0" w:color="auto"/>
            </w:tcBorders>
            <w:shd w:val="clear" w:color="000000" w:fill="FFFFFF"/>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6</w:t>
            </w:r>
          </w:p>
        </w:tc>
        <w:tc>
          <w:tcPr>
            <w:tcW w:w="992" w:type="dxa"/>
            <w:tcBorders>
              <w:top w:val="nil"/>
              <w:left w:val="single" w:sz="4" w:space="0" w:color="auto"/>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7 000,00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9 240,00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7 560,00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630,00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8 190,00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33 810,00</w:t>
            </w:r>
          </w:p>
        </w:tc>
        <w:tc>
          <w:tcPr>
            <w:tcW w:w="1134" w:type="dxa"/>
            <w:tcBorders>
              <w:top w:val="nil"/>
              <w:left w:val="nil"/>
              <w:bottom w:val="single" w:sz="4" w:space="0" w:color="auto"/>
              <w:right w:val="single" w:sz="4" w:space="0" w:color="auto"/>
            </w:tcBorders>
            <w:shd w:val="clear" w:color="000000" w:fill="FFFFFF"/>
            <w:noWrap/>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hAnsi="Times New Roman" w:cs="Times New Roman"/>
                <w:sz w:val="20"/>
                <w:szCs w:val="20"/>
              </w:rPr>
              <w:t>51 240,00</w:t>
            </w:r>
          </w:p>
        </w:tc>
      </w:tr>
      <w:tr w:rsidR="00FD7D0B" w:rsidRPr="002207C8" w:rsidTr="00FD7D0B">
        <w:trPr>
          <w:trHeight w:val="1134"/>
        </w:trPr>
        <w:tc>
          <w:tcPr>
            <w:tcW w:w="1134" w:type="dxa"/>
            <w:tcBorders>
              <w:top w:val="nil"/>
              <w:left w:val="single" w:sz="4" w:space="0" w:color="auto"/>
              <w:bottom w:val="single" w:sz="4" w:space="0" w:color="auto"/>
              <w:right w:val="single" w:sz="4" w:space="0" w:color="auto"/>
            </w:tcBorders>
            <w:shd w:val="clear" w:color="auto" w:fill="auto"/>
            <w:vAlign w:val="center"/>
            <w:hideMark/>
          </w:tcPr>
          <w:p w:rsidR="00FD7D0B" w:rsidRPr="002207C8" w:rsidRDefault="00FD7D0B" w:rsidP="00EF4419">
            <w:pPr>
              <w:jc w:val="center"/>
              <w:rPr>
                <w:rFonts w:ascii="Times New Roman" w:eastAsia="Times New Roman" w:hAnsi="Times New Roman" w:cs="Times New Roman"/>
                <w:sz w:val="20"/>
                <w:szCs w:val="20"/>
                <w:lang w:eastAsia="ru-RU"/>
              </w:rPr>
            </w:pPr>
            <w:r w:rsidRPr="002207C8">
              <w:rPr>
                <w:rFonts w:ascii="Times New Roman" w:eastAsia="Times New Roman" w:hAnsi="Times New Roman" w:cs="Times New Roman"/>
                <w:sz w:val="20"/>
                <w:szCs w:val="20"/>
                <w:lang w:eastAsia="ru-RU"/>
              </w:rPr>
              <w:t>Разом</w:t>
            </w:r>
          </w:p>
        </w:tc>
        <w:tc>
          <w:tcPr>
            <w:tcW w:w="534" w:type="dxa"/>
            <w:tcBorders>
              <w:top w:val="nil"/>
              <w:left w:val="nil"/>
              <w:bottom w:val="single" w:sz="4" w:space="0" w:color="auto"/>
              <w:right w:val="single" w:sz="4" w:space="0" w:color="auto"/>
            </w:tcBorders>
            <w:shd w:val="clear" w:color="auto" w:fill="auto"/>
            <w:noWrap/>
            <w:vAlign w:val="center"/>
            <w:hideMark/>
          </w:tcPr>
          <w:p w:rsidR="00FD7D0B" w:rsidRPr="002207C8" w:rsidRDefault="00FD7D0B" w:rsidP="00EF4419">
            <w:pPr>
              <w:jc w:val="center"/>
              <w:rPr>
                <w:rFonts w:ascii="Times New Roman" w:eastAsia="Times New Roman" w:hAnsi="Times New Roman" w:cs="Times New Roman"/>
                <w:color w:val="000000"/>
                <w:sz w:val="20"/>
                <w:szCs w:val="20"/>
                <w:lang w:eastAsia="ru-RU"/>
              </w:rPr>
            </w:pPr>
            <w:r w:rsidRPr="002207C8">
              <w:rPr>
                <w:rFonts w:ascii="Times New Roman" w:eastAsia="Times New Roman" w:hAnsi="Times New Roman" w:cs="Times New Roman"/>
                <w:color w:val="000000"/>
                <w:sz w:val="20"/>
                <w:szCs w:val="20"/>
                <w:lang w:eastAsia="ru-RU"/>
              </w:rPr>
              <w:t>11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FD7D0B" w:rsidRPr="002207C8" w:rsidRDefault="00FD7D0B" w:rsidP="00EF4419">
            <w:pPr>
              <w:jc w:val="center"/>
              <w:rPr>
                <w:rFonts w:ascii="Times New Roman" w:eastAsia="Times New Roman" w:hAnsi="Times New Roman" w:cs="Times New Roman"/>
                <w:color w:val="000000"/>
                <w:sz w:val="20"/>
                <w:szCs w:val="20"/>
                <w:lang w:eastAsia="ru-RU"/>
              </w:rPr>
            </w:pPr>
            <w:r w:rsidRPr="002207C8">
              <w:rPr>
                <w:rFonts w:ascii="Times New Roman" w:hAnsi="Times New Roman" w:cs="Times New Roman"/>
                <w:color w:val="000000"/>
                <w:sz w:val="20"/>
                <w:szCs w:val="20"/>
              </w:rPr>
              <w:t>85 200,00</w:t>
            </w:r>
          </w:p>
        </w:tc>
        <w:tc>
          <w:tcPr>
            <w:tcW w:w="1134" w:type="dxa"/>
            <w:tcBorders>
              <w:top w:val="nil"/>
              <w:left w:val="nil"/>
              <w:bottom w:val="single" w:sz="4" w:space="0" w:color="auto"/>
              <w:right w:val="single" w:sz="4" w:space="0" w:color="auto"/>
            </w:tcBorders>
            <w:shd w:val="clear" w:color="auto" w:fill="auto"/>
            <w:noWrap/>
            <w:vAlign w:val="center"/>
            <w:hideMark/>
          </w:tcPr>
          <w:p w:rsidR="00FD7D0B" w:rsidRPr="002207C8" w:rsidRDefault="00FD7D0B" w:rsidP="00EF4419">
            <w:pPr>
              <w:jc w:val="center"/>
              <w:rPr>
                <w:rFonts w:ascii="Times New Roman" w:eastAsia="Times New Roman" w:hAnsi="Times New Roman" w:cs="Times New Roman"/>
                <w:color w:val="000000"/>
                <w:sz w:val="20"/>
                <w:szCs w:val="20"/>
                <w:lang w:eastAsia="ru-RU"/>
              </w:rPr>
            </w:pPr>
            <w:r w:rsidRPr="002207C8">
              <w:rPr>
                <w:rFonts w:ascii="Times New Roman" w:hAnsi="Times New Roman" w:cs="Times New Roman"/>
                <w:color w:val="000000"/>
                <w:sz w:val="20"/>
                <w:szCs w:val="20"/>
              </w:rPr>
              <w:t>18 744,00</w:t>
            </w:r>
          </w:p>
        </w:tc>
        <w:tc>
          <w:tcPr>
            <w:tcW w:w="1134" w:type="dxa"/>
            <w:tcBorders>
              <w:top w:val="nil"/>
              <w:left w:val="nil"/>
              <w:bottom w:val="single" w:sz="4" w:space="0" w:color="auto"/>
              <w:right w:val="single" w:sz="4" w:space="0" w:color="auto"/>
            </w:tcBorders>
            <w:shd w:val="clear" w:color="auto" w:fill="auto"/>
            <w:noWrap/>
            <w:vAlign w:val="center"/>
            <w:hideMark/>
          </w:tcPr>
          <w:p w:rsidR="00FD7D0B" w:rsidRPr="002207C8" w:rsidRDefault="00FD7D0B" w:rsidP="00EF4419">
            <w:pPr>
              <w:jc w:val="center"/>
              <w:rPr>
                <w:rFonts w:ascii="Times New Roman" w:eastAsia="Times New Roman" w:hAnsi="Times New Roman" w:cs="Times New Roman"/>
                <w:color w:val="000000"/>
                <w:sz w:val="20"/>
                <w:szCs w:val="20"/>
                <w:lang w:eastAsia="ru-RU"/>
              </w:rPr>
            </w:pPr>
            <w:r w:rsidRPr="002207C8">
              <w:rPr>
                <w:rFonts w:ascii="Times New Roman" w:hAnsi="Times New Roman" w:cs="Times New Roman"/>
                <w:color w:val="000000"/>
                <w:sz w:val="20"/>
                <w:szCs w:val="20"/>
              </w:rPr>
              <w:t>15 336,00</w:t>
            </w:r>
          </w:p>
        </w:tc>
        <w:tc>
          <w:tcPr>
            <w:tcW w:w="1134" w:type="dxa"/>
            <w:tcBorders>
              <w:top w:val="nil"/>
              <w:left w:val="nil"/>
              <w:bottom w:val="single" w:sz="4" w:space="0" w:color="auto"/>
              <w:right w:val="single" w:sz="4" w:space="0" w:color="auto"/>
            </w:tcBorders>
            <w:shd w:val="clear" w:color="auto" w:fill="auto"/>
            <w:noWrap/>
            <w:vAlign w:val="center"/>
            <w:hideMark/>
          </w:tcPr>
          <w:p w:rsidR="00FD7D0B" w:rsidRPr="002207C8" w:rsidRDefault="00FD7D0B" w:rsidP="00EF4419">
            <w:pPr>
              <w:jc w:val="center"/>
              <w:rPr>
                <w:rFonts w:ascii="Times New Roman" w:eastAsia="Times New Roman" w:hAnsi="Times New Roman" w:cs="Times New Roman"/>
                <w:color w:val="000000"/>
                <w:sz w:val="20"/>
                <w:szCs w:val="20"/>
                <w:lang w:eastAsia="ru-RU"/>
              </w:rPr>
            </w:pPr>
            <w:r w:rsidRPr="002207C8">
              <w:rPr>
                <w:rFonts w:ascii="Times New Roman" w:hAnsi="Times New Roman" w:cs="Times New Roman"/>
                <w:color w:val="000000"/>
                <w:sz w:val="20"/>
                <w:szCs w:val="20"/>
              </w:rPr>
              <w:t>1 278,00</w:t>
            </w:r>
          </w:p>
        </w:tc>
        <w:tc>
          <w:tcPr>
            <w:tcW w:w="1134" w:type="dxa"/>
            <w:tcBorders>
              <w:top w:val="nil"/>
              <w:left w:val="nil"/>
              <w:bottom w:val="single" w:sz="4" w:space="0" w:color="auto"/>
              <w:right w:val="single" w:sz="4" w:space="0" w:color="auto"/>
            </w:tcBorders>
            <w:shd w:val="clear" w:color="auto" w:fill="auto"/>
            <w:noWrap/>
            <w:vAlign w:val="center"/>
            <w:hideMark/>
          </w:tcPr>
          <w:p w:rsidR="00FD7D0B" w:rsidRPr="002207C8" w:rsidRDefault="00FD7D0B" w:rsidP="00EF4419">
            <w:pPr>
              <w:jc w:val="center"/>
              <w:rPr>
                <w:rFonts w:ascii="Times New Roman" w:eastAsia="Times New Roman" w:hAnsi="Times New Roman" w:cs="Times New Roman"/>
                <w:color w:val="000000"/>
                <w:sz w:val="20"/>
                <w:szCs w:val="20"/>
                <w:lang w:eastAsia="ru-RU"/>
              </w:rPr>
            </w:pPr>
            <w:r w:rsidRPr="002207C8">
              <w:rPr>
                <w:rFonts w:ascii="Times New Roman" w:hAnsi="Times New Roman" w:cs="Times New Roman"/>
                <w:color w:val="000000"/>
                <w:sz w:val="20"/>
                <w:szCs w:val="20"/>
              </w:rPr>
              <w:t>16 614,00</w:t>
            </w:r>
          </w:p>
        </w:tc>
        <w:tc>
          <w:tcPr>
            <w:tcW w:w="1134" w:type="dxa"/>
            <w:tcBorders>
              <w:top w:val="nil"/>
              <w:left w:val="nil"/>
              <w:bottom w:val="single" w:sz="4" w:space="0" w:color="auto"/>
              <w:right w:val="single" w:sz="4" w:space="0" w:color="auto"/>
            </w:tcBorders>
            <w:shd w:val="clear" w:color="auto" w:fill="auto"/>
            <w:noWrap/>
            <w:vAlign w:val="center"/>
            <w:hideMark/>
          </w:tcPr>
          <w:p w:rsidR="00FD7D0B" w:rsidRPr="002207C8" w:rsidRDefault="00FD7D0B" w:rsidP="00EF4419">
            <w:pPr>
              <w:jc w:val="center"/>
              <w:rPr>
                <w:rFonts w:ascii="Times New Roman" w:eastAsia="Times New Roman" w:hAnsi="Times New Roman" w:cs="Times New Roman"/>
                <w:color w:val="000000"/>
                <w:sz w:val="20"/>
                <w:szCs w:val="20"/>
                <w:lang w:eastAsia="ru-RU"/>
              </w:rPr>
            </w:pPr>
            <w:r w:rsidRPr="002207C8">
              <w:rPr>
                <w:rFonts w:ascii="Times New Roman" w:hAnsi="Times New Roman" w:cs="Times New Roman"/>
                <w:color w:val="000000"/>
                <w:sz w:val="20"/>
                <w:szCs w:val="20"/>
              </w:rPr>
              <w:t>68 586,00</w:t>
            </w:r>
          </w:p>
        </w:tc>
        <w:tc>
          <w:tcPr>
            <w:tcW w:w="1134" w:type="dxa"/>
            <w:tcBorders>
              <w:top w:val="nil"/>
              <w:left w:val="nil"/>
              <w:bottom w:val="single" w:sz="4" w:space="0" w:color="auto"/>
              <w:right w:val="single" w:sz="4" w:space="0" w:color="auto"/>
            </w:tcBorders>
            <w:shd w:val="clear" w:color="auto" w:fill="auto"/>
            <w:noWrap/>
            <w:vAlign w:val="center"/>
            <w:hideMark/>
          </w:tcPr>
          <w:p w:rsidR="00FD7D0B" w:rsidRPr="002207C8" w:rsidRDefault="00FD7D0B" w:rsidP="00EF4419">
            <w:pPr>
              <w:jc w:val="center"/>
              <w:rPr>
                <w:rFonts w:ascii="Times New Roman" w:eastAsia="Times New Roman" w:hAnsi="Times New Roman" w:cs="Times New Roman"/>
                <w:color w:val="000000"/>
                <w:sz w:val="20"/>
                <w:szCs w:val="20"/>
                <w:lang w:eastAsia="ru-RU"/>
              </w:rPr>
            </w:pPr>
            <w:r w:rsidRPr="002207C8">
              <w:rPr>
                <w:rFonts w:ascii="Times New Roman" w:hAnsi="Times New Roman" w:cs="Times New Roman"/>
                <w:color w:val="000000"/>
                <w:sz w:val="20"/>
                <w:szCs w:val="20"/>
              </w:rPr>
              <w:t>103 944,00</w:t>
            </w:r>
          </w:p>
        </w:tc>
      </w:tr>
    </w:tbl>
    <w:p w:rsidR="00FD7D0B" w:rsidRPr="002207C8" w:rsidRDefault="00FD7D0B"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2. Витрати на сировину і матеріали – визначаються, виходячи з норм витрат основних та допоміжних матеріалів, а також річного обсягу виробництва продукції. </w:t>
      </w:r>
    </w:p>
    <w:p w:rsidR="00335E2F" w:rsidRPr="002207C8" w:rsidRDefault="00FD7D0B" w:rsidP="00335E2F">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Час роботи виробничої лінії</w:t>
      </w:r>
    </w:p>
    <w:p w:rsidR="00FD7D0B" w:rsidRPr="002207C8" w:rsidRDefault="00B61018" w:rsidP="00FD7D0B">
      <w:pPr>
        <w:spacing w:after="0" w:line="360" w:lineRule="auto"/>
        <w:ind w:firstLine="720"/>
        <w:jc w:val="center"/>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Т</m:t>
            </m:r>
          </m:e>
          <m:sub>
            <m:r>
              <w:rPr>
                <w:rFonts w:ascii="Cambria Math" w:hAnsi="Cambria Math" w:cs="Times New Roman"/>
                <w:sz w:val="28"/>
                <w:szCs w:val="28"/>
              </w:rPr>
              <m:t>підпр.</m:t>
            </m:r>
          </m:sub>
          <m:sup>
            <m:r>
              <w:rPr>
                <w:rFonts w:ascii="Cambria Math" w:hAnsi="Cambria Math" w:cs="Times New Roman"/>
                <w:sz w:val="28"/>
                <w:szCs w:val="28"/>
              </w:rPr>
              <m:t>рік</m:t>
            </m:r>
          </m:sup>
        </m:sSubSup>
        <m:r>
          <w:rPr>
            <w:rFonts w:ascii="Cambria Math" w:hAnsi="Cambria Math" w:cs="Times New Roman"/>
            <w:sz w:val="28"/>
            <w:szCs w:val="28"/>
          </w:rPr>
          <m:t>=365⋅24=8760</m:t>
        </m:r>
      </m:oMath>
      <w:r w:rsidR="00FD7D0B" w:rsidRPr="002207C8">
        <w:rPr>
          <w:rFonts w:ascii="Times New Roman" w:hAnsi="Times New Roman" w:cs="Times New Roman"/>
          <w:sz w:val="28"/>
          <w:szCs w:val="28"/>
        </w:rPr>
        <w:t>год/рік ;</w:t>
      </w: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Витрати на сировину і матеріали представимо у вигляді таблиці </w:t>
      </w:r>
      <w:r w:rsidR="00F7225D" w:rsidRPr="002207C8">
        <w:rPr>
          <w:rFonts w:ascii="Times New Roman" w:hAnsi="Times New Roman" w:cs="Times New Roman"/>
          <w:sz w:val="28"/>
          <w:szCs w:val="28"/>
        </w:rPr>
        <w:t>4</w:t>
      </w:r>
      <w:r w:rsidRPr="002207C8">
        <w:rPr>
          <w:rFonts w:ascii="Times New Roman" w:hAnsi="Times New Roman" w:cs="Times New Roman"/>
          <w:sz w:val="28"/>
          <w:szCs w:val="28"/>
        </w:rPr>
        <w:t>.3:</w:t>
      </w:r>
    </w:p>
    <w:p w:rsidR="00FD7D0B" w:rsidRPr="002207C8" w:rsidRDefault="00FD7D0B" w:rsidP="00FD7D0B">
      <w:pPr>
        <w:spacing w:line="360" w:lineRule="auto"/>
        <w:ind w:firstLine="720"/>
        <w:jc w:val="right"/>
        <w:rPr>
          <w:rFonts w:ascii="Times New Roman" w:hAnsi="Times New Roman" w:cs="Times New Roman"/>
        </w:rPr>
      </w:pPr>
      <w:r w:rsidRPr="002207C8">
        <w:rPr>
          <w:rFonts w:ascii="Times New Roman" w:hAnsi="Times New Roman" w:cs="Times New Roman"/>
        </w:rPr>
        <w:t xml:space="preserve">Таблиця </w:t>
      </w:r>
      <w:r w:rsidR="00F7225D" w:rsidRPr="002207C8">
        <w:rPr>
          <w:rFonts w:ascii="Times New Roman" w:hAnsi="Times New Roman" w:cs="Times New Roman"/>
        </w:rPr>
        <w:t>4.</w:t>
      </w:r>
      <w:r w:rsidRPr="002207C8">
        <w:rPr>
          <w:rFonts w:ascii="Times New Roman" w:hAnsi="Times New Roman" w:cs="Times New Roman"/>
        </w:rPr>
        <w:t>3</w:t>
      </w:r>
    </w:p>
    <w:p w:rsidR="00FD7D0B" w:rsidRPr="002207C8" w:rsidRDefault="00FD7D0B" w:rsidP="00FD7D0B">
      <w:pPr>
        <w:spacing w:line="360" w:lineRule="auto"/>
        <w:ind w:firstLine="720"/>
        <w:jc w:val="center"/>
        <w:rPr>
          <w:rFonts w:ascii="Times New Roman" w:hAnsi="Times New Roman" w:cs="Times New Roman"/>
        </w:rPr>
      </w:pPr>
      <w:r w:rsidRPr="002207C8">
        <w:rPr>
          <w:rFonts w:ascii="Times New Roman" w:hAnsi="Times New Roman" w:cs="Times New Roman"/>
        </w:rPr>
        <w:t>Розрахунок витрат на сировину і електроенергію</w:t>
      </w:r>
    </w:p>
    <w:tbl>
      <w:tblPr>
        <w:tblStyle w:val="aa"/>
        <w:tblW w:w="0" w:type="auto"/>
        <w:tblLook w:val="04A0"/>
      </w:tblPr>
      <w:tblGrid>
        <w:gridCol w:w="2337"/>
        <w:gridCol w:w="2335"/>
        <w:gridCol w:w="2337"/>
        <w:gridCol w:w="2336"/>
      </w:tblGrid>
      <w:tr w:rsidR="00FD7D0B" w:rsidRPr="00C30571" w:rsidTr="00EF4419">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Найменування</w:t>
            </w:r>
          </w:p>
        </w:tc>
        <w:tc>
          <w:tcPr>
            <w:tcW w:w="2335"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Норма витрат кг/</w:t>
            </w:r>
            <w:proofErr w:type="spellStart"/>
            <w:r w:rsidRPr="00C30571">
              <w:rPr>
                <w:rFonts w:ascii="Times New Roman" w:hAnsi="Times New Roman" w:cs="Times New Roman"/>
                <w:sz w:val="24"/>
                <w:szCs w:val="24"/>
              </w:rPr>
              <w:t>год</w:t>
            </w:r>
            <w:proofErr w:type="spellEnd"/>
          </w:p>
        </w:tc>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 xml:space="preserve">Вартість, </w:t>
            </w:r>
            <w:proofErr w:type="spellStart"/>
            <w:r w:rsidRPr="00C30571">
              <w:rPr>
                <w:rFonts w:ascii="Times New Roman" w:hAnsi="Times New Roman" w:cs="Times New Roman"/>
                <w:sz w:val="24"/>
                <w:szCs w:val="24"/>
              </w:rPr>
              <w:t>грн</w:t>
            </w:r>
            <w:proofErr w:type="spellEnd"/>
            <w:r w:rsidRPr="00C30571">
              <w:rPr>
                <w:rFonts w:ascii="Times New Roman" w:hAnsi="Times New Roman" w:cs="Times New Roman"/>
                <w:sz w:val="24"/>
                <w:szCs w:val="24"/>
              </w:rPr>
              <w:t>/кг.</w:t>
            </w:r>
          </w:p>
        </w:tc>
        <w:tc>
          <w:tcPr>
            <w:tcW w:w="2336"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 xml:space="preserve">Сума витрат на рік, </w:t>
            </w:r>
            <w:proofErr w:type="spellStart"/>
            <w:r w:rsidRPr="00C30571">
              <w:rPr>
                <w:rFonts w:ascii="Times New Roman" w:hAnsi="Times New Roman" w:cs="Times New Roman"/>
                <w:sz w:val="24"/>
                <w:szCs w:val="24"/>
              </w:rPr>
              <w:t>грн</w:t>
            </w:r>
            <w:proofErr w:type="spellEnd"/>
          </w:p>
        </w:tc>
      </w:tr>
      <w:tr w:rsidR="00FD7D0B" w:rsidRPr="00C30571" w:rsidTr="00EF4419">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1</w:t>
            </w:r>
          </w:p>
        </w:tc>
        <w:tc>
          <w:tcPr>
            <w:tcW w:w="2335"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2</w:t>
            </w:r>
          </w:p>
        </w:tc>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3</w:t>
            </w:r>
          </w:p>
        </w:tc>
        <w:tc>
          <w:tcPr>
            <w:tcW w:w="2336"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4</w:t>
            </w:r>
          </w:p>
        </w:tc>
      </w:tr>
      <w:tr w:rsidR="00FD7D0B" w:rsidRPr="00C30571" w:rsidTr="00EF4419">
        <w:tc>
          <w:tcPr>
            <w:tcW w:w="2337" w:type="dxa"/>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Вода</w:t>
            </w:r>
          </w:p>
        </w:tc>
        <w:tc>
          <w:tcPr>
            <w:tcW w:w="2335" w:type="dxa"/>
            <w:tcBorders>
              <w:top w:val="single" w:sz="8" w:space="0" w:color="auto"/>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12,5</w:t>
            </w:r>
          </w:p>
        </w:tc>
        <w:tc>
          <w:tcPr>
            <w:tcW w:w="2337" w:type="dxa"/>
            <w:tcBorders>
              <w:top w:val="single" w:sz="8" w:space="0" w:color="auto"/>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3,9</w:t>
            </w:r>
          </w:p>
        </w:tc>
        <w:tc>
          <w:tcPr>
            <w:tcW w:w="2336" w:type="dxa"/>
            <w:tcBorders>
              <w:top w:val="single" w:sz="8" w:space="0" w:color="auto"/>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427 050</w:t>
            </w:r>
          </w:p>
        </w:tc>
      </w:tr>
      <w:tr w:rsidR="00FD7D0B" w:rsidRPr="00C30571" w:rsidTr="00EF4419">
        <w:tc>
          <w:tcPr>
            <w:tcW w:w="2337" w:type="dxa"/>
          </w:tcPr>
          <w:p w:rsidR="00FD7D0B" w:rsidRPr="00C30571" w:rsidRDefault="00FD7D0B" w:rsidP="00EF4419">
            <w:pPr>
              <w:spacing w:line="360" w:lineRule="auto"/>
              <w:jc w:val="center"/>
              <w:rPr>
                <w:rFonts w:ascii="Times New Roman" w:hAnsi="Times New Roman" w:cs="Times New Roman"/>
                <w:sz w:val="24"/>
                <w:szCs w:val="24"/>
              </w:rPr>
            </w:pPr>
            <w:proofErr w:type="spellStart"/>
            <w:r w:rsidRPr="00C30571">
              <w:rPr>
                <w:rFonts w:ascii="Times New Roman" w:hAnsi="Times New Roman" w:cs="Times New Roman"/>
                <w:sz w:val="24"/>
                <w:szCs w:val="24"/>
              </w:rPr>
              <w:t>Катіоніт</w:t>
            </w:r>
            <w:proofErr w:type="spellEnd"/>
            <w:r w:rsidRPr="00C30571">
              <w:rPr>
                <w:rFonts w:ascii="Times New Roman" w:hAnsi="Times New Roman" w:cs="Times New Roman"/>
                <w:sz w:val="24"/>
                <w:szCs w:val="24"/>
              </w:rPr>
              <w:t xml:space="preserve"> КУ-2-8</w:t>
            </w:r>
          </w:p>
        </w:tc>
        <w:tc>
          <w:tcPr>
            <w:tcW w:w="2335"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1,48</w:t>
            </w:r>
          </w:p>
        </w:tc>
        <w:tc>
          <w:tcPr>
            <w:tcW w:w="2337"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27</w:t>
            </w:r>
          </w:p>
        </w:tc>
        <w:tc>
          <w:tcPr>
            <w:tcW w:w="2336"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351 000</w:t>
            </w:r>
          </w:p>
        </w:tc>
      </w:tr>
      <w:tr w:rsidR="00FD7D0B" w:rsidRPr="00C30571" w:rsidTr="00EF4419">
        <w:tc>
          <w:tcPr>
            <w:tcW w:w="2337" w:type="dxa"/>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Аніоніт АН-31</w:t>
            </w:r>
          </w:p>
        </w:tc>
        <w:tc>
          <w:tcPr>
            <w:tcW w:w="2335"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1,14</w:t>
            </w:r>
          </w:p>
        </w:tc>
        <w:tc>
          <w:tcPr>
            <w:tcW w:w="2337"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69</w:t>
            </w:r>
          </w:p>
        </w:tc>
        <w:tc>
          <w:tcPr>
            <w:tcW w:w="2336"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690 000</w:t>
            </w:r>
          </w:p>
        </w:tc>
      </w:tr>
      <w:tr w:rsidR="00FD7D0B" w:rsidRPr="00C30571" w:rsidTr="00EF4419">
        <w:tc>
          <w:tcPr>
            <w:tcW w:w="2337" w:type="dxa"/>
          </w:tcPr>
          <w:p w:rsidR="00FD7D0B" w:rsidRPr="00C30571" w:rsidRDefault="00FD7D0B" w:rsidP="00EF4419">
            <w:pPr>
              <w:spacing w:line="360" w:lineRule="auto"/>
              <w:jc w:val="center"/>
              <w:rPr>
                <w:rFonts w:ascii="Times New Roman" w:hAnsi="Times New Roman" w:cs="Times New Roman"/>
                <w:sz w:val="24"/>
                <w:szCs w:val="24"/>
              </w:rPr>
            </w:pPr>
            <w:proofErr w:type="spellStart"/>
            <w:r w:rsidRPr="00C30571">
              <w:rPr>
                <w:rFonts w:ascii="Times New Roman" w:hAnsi="Times New Roman" w:cs="Times New Roman"/>
                <w:sz w:val="24"/>
                <w:szCs w:val="24"/>
              </w:rPr>
              <w:t>Кварцевий</w:t>
            </w:r>
            <w:proofErr w:type="spellEnd"/>
            <w:r w:rsidRPr="00C30571">
              <w:rPr>
                <w:rFonts w:ascii="Times New Roman" w:hAnsi="Times New Roman" w:cs="Times New Roman"/>
                <w:sz w:val="24"/>
                <w:szCs w:val="24"/>
              </w:rPr>
              <w:t xml:space="preserve"> пісок</w:t>
            </w:r>
          </w:p>
        </w:tc>
        <w:tc>
          <w:tcPr>
            <w:tcW w:w="2335"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4,79</w:t>
            </w:r>
          </w:p>
        </w:tc>
        <w:tc>
          <w:tcPr>
            <w:tcW w:w="2337"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1,10</w:t>
            </w:r>
          </w:p>
        </w:tc>
        <w:tc>
          <w:tcPr>
            <w:tcW w:w="2336" w:type="dxa"/>
            <w:tcBorders>
              <w:top w:val="nil"/>
              <w:left w:val="nil"/>
              <w:bottom w:val="single" w:sz="8" w:space="0" w:color="auto"/>
              <w:right w:val="single" w:sz="8" w:space="0" w:color="auto"/>
            </w:tcBorders>
            <w:shd w:val="clear" w:color="auto" w:fill="auto"/>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color w:val="000000"/>
                <w:sz w:val="24"/>
                <w:szCs w:val="24"/>
              </w:rPr>
              <w:t>46 200</w:t>
            </w:r>
          </w:p>
        </w:tc>
      </w:tr>
      <w:tr w:rsidR="00FD7D0B" w:rsidRPr="00C30571" w:rsidTr="00EF4419">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Разом сировина</w:t>
            </w:r>
          </w:p>
        </w:tc>
        <w:tc>
          <w:tcPr>
            <w:tcW w:w="2335"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w:t>
            </w:r>
          </w:p>
        </w:tc>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w:t>
            </w:r>
          </w:p>
        </w:tc>
        <w:tc>
          <w:tcPr>
            <w:tcW w:w="2336"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1 814 250</w:t>
            </w:r>
          </w:p>
        </w:tc>
      </w:tr>
      <w:tr w:rsidR="00FD7D0B" w:rsidRPr="00C30571" w:rsidTr="00EF4419">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Витрати на електроенергію</w:t>
            </w:r>
          </w:p>
        </w:tc>
        <w:tc>
          <w:tcPr>
            <w:tcW w:w="2335"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46 кВт/</w:t>
            </w:r>
            <w:proofErr w:type="spellStart"/>
            <w:r w:rsidRPr="00C30571">
              <w:rPr>
                <w:rFonts w:ascii="Times New Roman" w:hAnsi="Times New Roman" w:cs="Times New Roman"/>
                <w:sz w:val="24"/>
                <w:szCs w:val="24"/>
              </w:rPr>
              <w:t>год</w:t>
            </w:r>
            <w:proofErr w:type="spellEnd"/>
          </w:p>
        </w:tc>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 xml:space="preserve">1,72 </w:t>
            </w:r>
            <w:proofErr w:type="spellStart"/>
            <w:r w:rsidRPr="00C30571">
              <w:rPr>
                <w:rFonts w:ascii="Times New Roman" w:hAnsi="Times New Roman" w:cs="Times New Roman"/>
                <w:sz w:val="24"/>
                <w:szCs w:val="24"/>
              </w:rPr>
              <w:t>грн</w:t>
            </w:r>
            <w:proofErr w:type="spellEnd"/>
            <w:r w:rsidRPr="00C30571">
              <w:rPr>
                <w:rFonts w:ascii="Times New Roman" w:hAnsi="Times New Roman" w:cs="Times New Roman"/>
                <w:sz w:val="24"/>
                <w:szCs w:val="24"/>
              </w:rPr>
              <w:t>/кВт</w:t>
            </w:r>
          </w:p>
        </w:tc>
        <w:tc>
          <w:tcPr>
            <w:tcW w:w="2336"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693 100</w:t>
            </w:r>
          </w:p>
        </w:tc>
      </w:tr>
      <w:tr w:rsidR="00FD7D0B" w:rsidRPr="00C30571" w:rsidTr="00EF4419">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Разом витрати</w:t>
            </w:r>
          </w:p>
        </w:tc>
        <w:tc>
          <w:tcPr>
            <w:tcW w:w="2335" w:type="dxa"/>
            <w:vAlign w:val="center"/>
          </w:tcPr>
          <w:p w:rsidR="00FD7D0B" w:rsidRPr="00C30571" w:rsidRDefault="00FD7D0B" w:rsidP="00EF4419">
            <w:pPr>
              <w:spacing w:line="360" w:lineRule="auto"/>
              <w:jc w:val="center"/>
              <w:rPr>
                <w:rFonts w:ascii="Times New Roman" w:hAnsi="Times New Roman" w:cs="Times New Roman"/>
                <w:sz w:val="24"/>
                <w:szCs w:val="24"/>
              </w:rPr>
            </w:pPr>
          </w:p>
        </w:tc>
        <w:tc>
          <w:tcPr>
            <w:tcW w:w="2337" w:type="dxa"/>
            <w:vAlign w:val="center"/>
          </w:tcPr>
          <w:p w:rsidR="00FD7D0B" w:rsidRPr="00C30571" w:rsidRDefault="00FD7D0B" w:rsidP="00EF4419">
            <w:pPr>
              <w:spacing w:line="360" w:lineRule="auto"/>
              <w:jc w:val="center"/>
              <w:rPr>
                <w:rFonts w:ascii="Times New Roman" w:hAnsi="Times New Roman" w:cs="Times New Roman"/>
                <w:sz w:val="24"/>
                <w:szCs w:val="24"/>
              </w:rPr>
            </w:pPr>
          </w:p>
        </w:tc>
        <w:tc>
          <w:tcPr>
            <w:tcW w:w="2336" w:type="dxa"/>
            <w:vAlign w:val="center"/>
          </w:tcPr>
          <w:p w:rsidR="00FD7D0B" w:rsidRPr="00C30571" w:rsidRDefault="00FD7D0B" w:rsidP="00EF4419">
            <w:pPr>
              <w:spacing w:line="360" w:lineRule="auto"/>
              <w:jc w:val="center"/>
              <w:rPr>
                <w:rFonts w:ascii="Times New Roman" w:hAnsi="Times New Roman" w:cs="Times New Roman"/>
                <w:sz w:val="24"/>
                <w:szCs w:val="24"/>
              </w:rPr>
            </w:pPr>
            <w:r w:rsidRPr="00C30571">
              <w:rPr>
                <w:rFonts w:ascii="Times New Roman" w:hAnsi="Times New Roman" w:cs="Times New Roman"/>
                <w:sz w:val="24"/>
                <w:szCs w:val="24"/>
              </w:rPr>
              <w:t>2 207 350</w:t>
            </w:r>
          </w:p>
        </w:tc>
      </w:tr>
    </w:tbl>
    <w:p w:rsidR="00FD7D0B" w:rsidRPr="002207C8" w:rsidRDefault="00FD7D0B" w:rsidP="00FD7D0B">
      <w:pPr>
        <w:spacing w:after="0" w:line="360" w:lineRule="auto"/>
        <w:jc w:val="both"/>
        <w:rPr>
          <w:rFonts w:ascii="Times New Roman" w:hAnsi="Times New Roman" w:cs="Times New Roman"/>
          <w:sz w:val="28"/>
          <w:szCs w:val="28"/>
        </w:rPr>
      </w:pPr>
    </w:p>
    <w:p w:rsidR="00FD7D0B" w:rsidRPr="002207C8" w:rsidRDefault="00FD7D0B" w:rsidP="00FD7D0B">
      <w:pPr>
        <w:spacing w:after="0" w:line="360" w:lineRule="auto"/>
        <w:jc w:val="center"/>
        <w:rPr>
          <w:rFonts w:ascii="Times New Roman" w:hAnsi="Times New Roman" w:cs="Times New Roman"/>
          <w:sz w:val="28"/>
          <w:szCs w:val="28"/>
        </w:rPr>
      </w:pPr>
      <w:proofErr w:type="spellStart"/>
      <w:r w:rsidRPr="002207C8">
        <w:rPr>
          <w:rFonts w:ascii="Times New Roman" w:hAnsi="Times New Roman" w:cs="Times New Roman"/>
          <w:sz w:val="28"/>
          <w:szCs w:val="28"/>
        </w:rPr>
        <w:t>ОбЗ</w:t>
      </w:r>
      <w:proofErr w:type="spellEnd"/>
      <w:r w:rsidRPr="002207C8">
        <w:rPr>
          <w:rFonts w:ascii="Times New Roman" w:hAnsi="Times New Roman" w:cs="Times New Roman"/>
          <w:sz w:val="28"/>
          <w:szCs w:val="28"/>
        </w:rPr>
        <w:t xml:space="preserve"> = </w:t>
      </w:r>
      <w:proofErr w:type="spellStart"/>
      <w:r w:rsidRPr="002207C8">
        <w:rPr>
          <w:rFonts w:ascii="Times New Roman" w:hAnsi="Times New Roman" w:cs="Times New Roman"/>
          <w:sz w:val="28"/>
          <w:szCs w:val="28"/>
        </w:rPr>
        <w:t>Всиров</w:t>
      </w:r>
      <w:proofErr w:type="spellEnd"/>
      <w:r w:rsidRPr="002207C8">
        <w:rPr>
          <w:rFonts w:ascii="Times New Roman" w:hAnsi="Times New Roman" w:cs="Times New Roman"/>
          <w:sz w:val="28"/>
          <w:szCs w:val="28"/>
        </w:rPr>
        <w:t xml:space="preserve"> + </w:t>
      </w:r>
      <w:proofErr w:type="spellStart"/>
      <w:r w:rsidRPr="002207C8">
        <w:rPr>
          <w:rFonts w:ascii="Times New Roman" w:hAnsi="Times New Roman" w:cs="Times New Roman"/>
          <w:sz w:val="28"/>
          <w:szCs w:val="28"/>
        </w:rPr>
        <w:t>Ве</w:t>
      </w:r>
      <w:proofErr w:type="spellEnd"/>
      <w:r w:rsidRPr="002207C8">
        <w:rPr>
          <w:rFonts w:ascii="Times New Roman" w:hAnsi="Times New Roman" w:cs="Times New Roman"/>
          <w:sz w:val="28"/>
          <w:szCs w:val="28"/>
        </w:rPr>
        <w:t>/е + ВОП=2 207 350 + 1 247 328 = 3 495 358грн</w:t>
      </w:r>
    </w:p>
    <w:p w:rsidR="00FD7D0B" w:rsidRPr="002207C8" w:rsidRDefault="00FD7D0B"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де </w:t>
      </w:r>
      <w:proofErr w:type="spellStart"/>
      <w:r w:rsidRPr="002207C8">
        <w:rPr>
          <w:rFonts w:ascii="Times New Roman" w:hAnsi="Times New Roman" w:cs="Times New Roman"/>
          <w:sz w:val="28"/>
          <w:szCs w:val="28"/>
        </w:rPr>
        <w:t>Всиров</w:t>
      </w:r>
      <w:proofErr w:type="spellEnd"/>
      <w:r w:rsidRPr="002207C8">
        <w:rPr>
          <w:rFonts w:ascii="Times New Roman" w:hAnsi="Times New Roman" w:cs="Times New Roman"/>
          <w:sz w:val="28"/>
          <w:szCs w:val="28"/>
        </w:rPr>
        <w:t xml:space="preserve"> – витрати на сировину, </w:t>
      </w:r>
      <w:proofErr w:type="spellStart"/>
      <w:r w:rsidRPr="002207C8">
        <w:rPr>
          <w:rFonts w:ascii="Times New Roman" w:hAnsi="Times New Roman" w:cs="Times New Roman"/>
          <w:sz w:val="28"/>
          <w:szCs w:val="28"/>
        </w:rPr>
        <w:t>грн</w:t>
      </w:r>
      <w:proofErr w:type="spellEnd"/>
      <w:r w:rsidRPr="002207C8">
        <w:rPr>
          <w:rFonts w:ascii="Times New Roman" w:hAnsi="Times New Roman" w:cs="Times New Roman"/>
          <w:sz w:val="28"/>
          <w:szCs w:val="28"/>
        </w:rPr>
        <w:t>;</w:t>
      </w:r>
    </w:p>
    <w:p w:rsidR="00FD7D0B" w:rsidRPr="002207C8" w:rsidRDefault="00FD7D0B" w:rsidP="00FD7D0B">
      <w:pPr>
        <w:spacing w:after="0" w:line="360" w:lineRule="auto"/>
        <w:ind w:firstLine="720"/>
        <w:jc w:val="both"/>
        <w:rPr>
          <w:rFonts w:ascii="Times New Roman" w:hAnsi="Times New Roman" w:cs="Times New Roman"/>
          <w:sz w:val="28"/>
          <w:szCs w:val="28"/>
        </w:rPr>
      </w:pPr>
      <w:proofErr w:type="spellStart"/>
      <w:r w:rsidRPr="002207C8">
        <w:rPr>
          <w:rFonts w:ascii="Times New Roman" w:hAnsi="Times New Roman" w:cs="Times New Roman"/>
          <w:sz w:val="28"/>
          <w:szCs w:val="28"/>
        </w:rPr>
        <w:t>Ве</w:t>
      </w:r>
      <w:proofErr w:type="spellEnd"/>
      <w:r w:rsidRPr="002207C8">
        <w:rPr>
          <w:rFonts w:ascii="Times New Roman" w:hAnsi="Times New Roman" w:cs="Times New Roman"/>
          <w:sz w:val="28"/>
          <w:szCs w:val="28"/>
        </w:rPr>
        <w:t xml:space="preserve">/е – витрати на електроенергію, </w:t>
      </w:r>
      <w:proofErr w:type="spellStart"/>
      <w:r w:rsidRPr="002207C8">
        <w:rPr>
          <w:rFonts w:ascii="Times New Roman" w:hAnsi="Times New Roman" w:cs="Times New Roman"/>
          <w:sz w:val="28"/>
          <w:szCs w:val="28"/>
        </w:rPr>
        <w:t>грн</w:t>
      </w:r>
      <w:proofErr w:type="spellEnd"/>
      <w:r w:rsidRPr="002207C8">
        <w:rPr>
          <w:rFonts w:ascii="Times New Roman" w:hAnsi="Times New Roman" w:cs="Times New Roman"/>
          <w:sz w:val="28"/>
          <w:szCs w:val="28"/>
        </w:rPr>
        <w:t>;</w:t>
      </w:r>
    </w:p>
    <w:p w:rsidR="00FD7D0B" w:rsidRPr="002207C8" w:rsidRDefault="00FD7D0B"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рік</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год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Г</m:t>
            </m:r>
          </m:e>
          <m:sub>
            <m:r>
              <w:rPr>
                <w:rFonts w:ascii="Cambria Math" w:hAnsi="Cambria Math" w:cs="Times New Roman"/>
                <w:sz w:val="28"/>
                <w:szCs w:val="28"/>
              </w:rPr>
              <m:t>доб</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Д</m:t>
            </m:r>
          </m:e>
          <m:sub>
            <m:r>
              <w:rPr>
                <w:rFonts w:ascii="Cambria Math" w:hAnsi="Cambria Math" w:cs="Times New Roman"/>
                <w:sz w:val="28"/>
                <w:szCs w:val="28"/>
              </w:rPr>
              <m:t>год</m:t>
            </m:r>
          </m:sub>
        </m:sSub>
      </m:oMath>
      <w:r w:rsidRPr="002207C8">
        <w:rPr>
          <w:rFonts w:ascii="Times New Roman" w:hAnsi="Times New Roman" w:cs="Times New Roman"/>
          <w:sz w:val="28"/>
          <w:szCs w:val="28"/>
        </w:rPr>
        <w:t xml:space="preserve"> = 2 300 000                                       </w:t>
      </w:r>
    </w:p>
    <w:p w:rsidR="00FD7D0B" w:rsidRPr="002207C8" w:rsidRDefault="00FD7D0B"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год</m:t>
            </m:r>
          </m:sub>
        </m:sSub>
      </m:oMath>
      <w:r w:rsidRPr="002207C8">
        <w:rPr>
          <w:rFonts w:ascii="Times New Roman" w:hAnsi="Times New Roman" w:cs="Times New Roman"/>
          <w:sz w:val="28"/>
          <w:szCs w:val="28"/>
        </w:rPr>
        <w:t xml:space="preserve"> – виробіток продукції за годину у натуральних одиницях;</w:t>
      </w:r>
    </w:p>
    <w:p w:rsidR="00FD7D0B" w:rsidRPr="002207C8" w:rsidRDefault="00B61018" w:rsidP="00FD7D0B">
      <w:pPr>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Г</m:t>
            </m:r>
          </m:e>
          <m:sub>
            <m:r>
              <w:rPr>
                <w:rFonts w:ascii="Cambria Math" w:hAnsi="Cambria Math" w:cs="Times New Roman"/>
                <w:sz w:val="28"/>
                <w:szCs w:val="28"/>
              </w:rPr>
              <m:t>доб</m:t>
            </m:r>
          </m:sub>
        </m:sSub>
      </m:oMath>
      <w:r w:rsidR="00FD7D0B" w:rsidRPr="002207C8">
        <w:rPr>
          <w:rFonts w:ascii="Times New Roman" w:hAnsi="Times New Roman" w:cs="Times New Roman"/>
          <w:sz w:val="28"/>
          <w:szCs w:val="28"/>
        </w:rPr>
        <w:t xml:space="preserve"> – кількість годин роботи на добу, год.;</w:t>
      </w:r>
    </w:p>
    <w:p w:rsidR="00FD7D0B" w:rsidRPr="002207C8" w:rsidRDefault="00B61018" w:rsidP="00FD7D0B">
      <w:pPr>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Д</m:t>
            </m:r>
          </m:e>
          <m:sub>
            <m:r>
              <w:rPr>
                <w:rFonts w:ascii="Cambria Math" w:hAnsi="Cambria Math" w:cs="Times New Roman"/>
                <w:sz w:val="28"/>
                <w:szCs w:val="28"/>
              </w:rPr>
              <m:t>год</m:t>
            </m:r>
          </m:sub>
        </m:sSub>
      </m:oMath>
      <w:r w:rsidR="00FD7D0B" w:rsidRPr="002207C8">
        <w:rPr>
          <w:rFonts w:ascii="Times New Roman" w:hAnsi="Times New Roman" w:cs="Times New Roman"/>
          <w:sz w:val="28"/>
          <w:szCs w:val="28"/>
        </w:rPr>
        <w:t xml:space="preserve"> – кількість робочих днів на рік, </w:t>
      </w:r>
      <w:proofErr w:type="spellStart"/>
      <w:r w:rsidR="00FD7D0B" w:rsidRPr="002207C8">
        <w:rPr>
          <w:rFonts w:ascii="Times New Roman" w:hAnsi="Times New Roman" w:cs="Times New Roman"/>
          <w:sz w:val="28"/>
          <w:szCs w:val="28"/>
        </w:rPr>
        <w:t>дн</w:t>
      </w:r>
      <w:proofErr w:type="spellEnd"/>
      <w:r w:rsidR="00FD7D0B" w:rsidRPr="002207C8">
        <w:rPr>
          <w:rFonts w:ascii="Times New Roman" w:hAnsi="Times New Roman" w:cs="Times New Roman"/>
          <w:sz w:val="28"/>
          <w:szCs w:val="28"/>
        </w:rPr>
        <w:t>.</w:t>
      </w:r>
    </w:p>
    <w:p w:rsidR="00FD7D0B" w:rsidRPr="002207C8" w:rsidRDefault="00FD7D0B"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Для того, щоб підрахувати собівартість, скористаємось формулою:</w:t>
      </w:r>
    </w:p>
    <w:p w:rsidR="00FD7D0B" w:rsidRPr="002207C8" w:rsidRDefault="00FD7D0B" w:rsidP="00FD7D0B">
      <w:pPr>
        <w:spacing w:after="0" w:line="360" w:lineRule="auto"/>
        <w:ind w:firstLine="720"/>
        <w:jc w:val="center"/>
        <w:rPr>
          <w:rFonts w:ascii="Times New Roman" w:hAnsi="Times New Roman" w:cs="Times New Roman"/>
          <w:iCs/>
          <w:sz w:val="28"/>
          <w:szCs w:val="28"/>
        </w:rPr>
      </w:pPr>
      <m:oMath>
        <m:r>
          <w:rPr>
            <w:rFonts w:ascii="Cambria Math" w:hAnsi="Cambria Math" w:cs="Times New Roman"/>
            <w:sz w:val="28"/>
            <w:szCs w:val="28"/>
          </w:rPr>
          <m:t>С=</m:t>
        </m:r>
        <m:f>
          <m:fPr>
            <m:ctrlPr>
              <w:rPr>
                <w:rFonts w:ascii="Cambria Math" w:hAnsi="Cambria Math" w:cs="Times New Roman"/>
                <w:i/>
                <w:iCs/>
                <w:sz w:val="28"/>
                <w:szCs w:val="28"/>
              </w:rPr>
            </m:ctrlPr>
          </m:fPr>
          <m:num>
            <m:r>
              <w:rPr>
                <w:rFonts w:ascii="Cambria Math" w:hAnsi="Cambria Math" w:cs="Times New Roman"/>
                <w:sz w:val="28"/>
                <w:szCs w:val="28"/>
              </w:rPr>
              <m:t>3 495 348</m:t>
            </m:r>
          </m:num>
          <m:den>
            <m:r>
              <w:rPr>
                <w:rFonts w:ascii="Cambria Math" w:hAnsi="Cambria Math" w:cs="Times New Roman"/>
                <w:sz w:val="28"/>
                <w:szCs w:val="28"/>
              </w:rPr>
              <m:t>2 300 000</m:t>
            </m:r>
          </m:den>
        </m:f>
        <m:r>
          <w:rPr>
            <w:rFonts w:ascii="Cambria Math" w:hAnsi="Cambria Math" w:cs="Times New Roman"/>
            <w:sz w:val="28"/>
            <w:szCs w:val="28"/>
          </w:rPr>
          <m:t>=1,52</m:t>
        </m:r>
      </m:oMath>
      <w:r w:rsidRPr="002207C8">
        <w:rPr>
          <w:rFonts w:ascii="Times New Roman" w:hAnsi="Times New Roman" w:cs="Times New Roman"/>
          <w:iCs/>
          <w:sz w:val="28"/>
          <w:szCs w:val="28"/>
        </w:rPr>
        <w:t xml:space="preserve"> грн.</w:t>
      </w:r>
    </w:p>
    <w:p w:rsidR="00FD7D0B" w:rsidRPr="002207C8" w:rsidRDefault="00FD7D0B" w:rsidP="00FD7D0B">
      <w:pPr>
        <w:spacing w:after="0" w:line="360" w:lineRule="auto"/>
        <w:ind w:firstLine="720"/>
        <w:jc w:val="both"/>
        <w:rPr>
          <w:rFonts w:ascii="Times New Roman" w:hAnsi="Times New Roman" w:cs="Times New Roman"/>
          <w:iCs/>
          <w:sz w:val="28"/>
          <w:szCs w:val="28"/>
        </w:rPr>
      </w:pPr>
      <w:r w:rsidRPr="002207C8">
        <w:rPr>
          <w:rFonts w:ascii="Times New Roman" w:hAnsi="Times New Roman" w:cs="Times New Roman"/>
          <w:iCs/>
          <w:sz w:val="28"/>
          <w:szCs w:val="28"/>
        </w:rPr>
        <w:t xml:space="preserve">Ринкова ціна продукту складає 2 </w:t>
      </w:r>
      <w:proofErr w:type="spellStart"/>
      <w:r w:rsidRPr="002207C8">
        <w:rPr>
          <w:rFonts w:ascii="Times New Roman" w:hAnsi="Times New Roman" w:cs="Times New Roman"/>
          <w:iCs/>
          <w:sz w:val="28"/>
          <w:szCs w:val="28"/>
        </w:rPr>
        <w:t>грн</w:t>
      </w:r>
      <w:proofErr w:type="spellEnd"/>
      <w:r w:rsidRPr="002207C8">
        <w:rPr>
          <w:rFonts w:ascii="Times New Roman" w:hAnsi="Times New Roman" w:cs="Times New Roman"/>
          <w:iCs/>
          <w:sz w:val="28"/>
          <w:szCs w:val="28"/>
        </w:rPr>
        <w:t xml:space="preserve"> за м</w:t>
      </w:r>
      <w:r w:rsidRPr="002207C8">
        <w:rPr>
          <w:rFonts w:ascii="Times New Roman" w:hAnsi="Times New Roman" w:cs="Times New Roman"/>
          <w:iCs/>
          <w:sz w:val="28"/>
          <w:szCs w:val="28"/>
          <w:vertAlign w:val="superscript"/>
        </w:rPr>
        <w:t>3</w:t>
      </w:r>
      <w:r w:rsidRPr="002207C8">
        <w:rPr>
          <w:rFonts w:ascii="Times New Roman" w:hAnsi="Times New Roman" w:cs="Times New Roman"/>
          <w:iCs/>
          <w:sz w:val="28"/>
          <w:szCs w:val="28"/>
        </w:rPr>
        <w:t xml:space="preserve">, тоді рентабельність підприємства: </w:t>
      </w:r>
    </w:p>
    <w:p w:rsidR="00FD7D0B" w:rsidRPr="002207C8" w:rsidRDefault="00FD7D0B" w:rsidP="00FD7D0B">
      <w:pPr>
        <w:spacing w:after="0" w:line="360" w:lineRule="auto"/>
        <w:ind w:firstLine="720"/>
        <w:jc w:val="center"/>
        <w:rPr>
          <w:rFonts w:ascii="Times New Roman" w:hAnsi="Times New Roman" w:cs="Times New Roman"/>
          <w:iCs/>
          <w:sz w:val="28"/>
          <w:szCs w:val="28"/>
        </w:rPr>
      </w:pPr>
      <m:oMath>
        <m:r>
          <w:rPr>
            <w:rFonts w:ascii="Cambria Math" w:hAnsi="Cambria Math" w:cs="Times New Roman"/>
            <w:sz w:val="28"/>
            <w:szCs w:val="28"/>
          </w:rPr>
          <w:lastRenderedPageBreak/>
          <m:t>Р=</m:t>
        </m:r>
        <m:f>
          <m:fPr>
            <m:ctrlPr>
              <w:rPr>
                <w:rFonts w:ascii="Cambria Math" w:hAnsi="Cambria Math" w:cs="Times New Roman"/>
                <w:i/>
                <w:iCs/>
                <w:sz w:val="28"/>
                <w:szCs w:val="28"/>
              </w:rPr>
            </m:ctrlPr>
          </m:fPr>
          <m:num>
            <m:r>
              <w:rPr>
                <w:rFonts w:ascii="Cambria Math" w:hAnsi="Cambria Math" w:cs="Times New Roman"/>
                <w:sz w:val="28"/>
                <w:szCs w:val="28"/>
              </w:rPr>
              <m:t>2-1,52</m:t>
            </m:r>
          </m:num>
          <m:den>
            <m:r>
              <w:rPr>
                <w:rFonts w:ascii="Cambria Math" w:hAnsi="Cambria Math" w:cs="Times New Roman"/>
                <w:sz w:val="28"/>
                <w:szCs w:val="28"/>
              </w:rPr>
              <m:t>1,52</m:t>
            </m:r>
          </m:den>
        </m:f>
        <m:r>
          <w:rPr>
            <w:rFonts w:ascii="Cambria Math" w:hAnsi="Cambria Math" w:cs="Times New Roman"/>
            <w:sz w:val="28"/>
            <w:szCs w:val="28"/>
          </w:rPr>
          <m:t>⋅100%=29%</m:t>
        </m:r>
      </m:oMath>
      <w:r w:rsidRPr="002207C8">
        <w:rPr>
          <w:rFonts w:ascii="Times New Roman" w:hAnsi="Times New Roman" w:cs="Times New Roman"/>
          <w:iCs/>
          <w:sz w:val="28"/>
          <w:szCs w:val="28"/>
        </w:rPr>
        <w:t>.</w:t>
      </w:r>
    </w:p>
    <w:p w:rsidR="00FD7D0B" w:rsidRPr="002207C8" w:rsidRDefault="00FD7D0B" w:rsidP="00FD7D0B">
      <w:pPr>
        <w:spacing w:after="0" w:line="360" w:lineRule="auto"/>
        <w:ind w:firstLine="720"/>
        <w:jc w:val="both"/>
        <w:rPr>
          <w:rFonts w:ascii="Times New Roman" w:hAnsi="Times New Roman" w:cs="Times New Roman"/>
          <w:iCs/>
          <w:sz w:val="28"/>
          <w:szCs w:val="28"/>
        </w:rPr>
      </w:pPr>
      <w:r w:rsidRPr="002207C8">
        <w:rPr>
          <w:rFonts w:ascii="Times New Roman" w:hAnsi="Times New Roman" w:cs="Times New Roman"/>
          <w:iCs/>
          <w:sz w:val="28"/>
          <w:szCs w:val="28"/>
        </w:rPr>
        <w:t>Прибуток підприємства:</w:t>
      </w:r>
    </w:p>
    <w:p w:rsidR="00FD7D0B" w:rsidRPr="002207C8" w:rsidRDefault="00FD7D0B" w:rsidP="00FD7D0B">
      <w:pPr>
        <w:spacing w:after="0" w:line="360" w:lineRule="auto"/>
        <w:ind w:firstLine="720"/>
        <w:jc w:val="center"/>
        <w:rPr>
          <w:rFonts w:ascii="Times New Roman" w:hAnsi="Times New Roman" w:cs="Times New Roman"/>
          <w:iCs/>
          <w:sz w:val="28"/>
          <w:szCs w:val="28"/>
        </w:rPr>
      </w:pPr>
      <m:oMath>
        <m:r>
          <w:rPr>
            <w:rFonts w:ascii="Cambria Math" w:hAnsi="Cambria Math" w:cs="Times New Roman"/>
            <w:sz w:val="28"/>
            <w:szCs w:val="28"/>
          </w:rPr>
          <m:t>П=</m:t>
        </m:r>
        <m:d>
          <m:dPr>
            <m:ctrlPr>
              <w:rPr>
                <w:rFonts w:ascii="Cambria Math" w:hAnsi="Cambria Math" w:cs="Times New Roman"/>
                <w:i/>
                <w:sz w:val="28"/>
                <w:szCs w:val="28"/>
              </w:rPr>
            </m:ctrlPr>
          </m:dPr>
          <m:e>
            <m:r>
              <w:rPr>
                <w:rFonts w:ascii="Cambria Math" w:hAnsi="Cambria Math" w:cs="Times New Roman"/>
                <w:sz w:val="28"/>
                <w:szCs w:val="28"/>
              </w:rPr>
              <m:t>2-1.52</m:t>
            </m:r>
          </m:e>
        </m:d>
        <m:r>
          <w:rPr>
            <w:rFonts w:ascii="Cambria Math" w:hAnsi="Cambria Math" w:cs="Times New Roman"/>
            <w:sz w:val="28"/>
            <w:szCs w:val="28"/>
          </w:rPr>
          <m:t>⋅2300000=1 104 642</m:t>
        </m:r>
      </m:oMath>
      <w:r w:rsidRPr="002207C8">
        <w:rPr>
          <w:rFonts w:ascii="Times New Roman" w:hAnsi="Times New Roman" w:cs="Times New Roman"/>
          <w:iCs/>
          <w:sz w:val="28"/>
          <w:szCs w:val="28"/>
        </w:rPr>
        <w:t xml:space="preserve"> грн/рік.</w:t>
      </w:r>
    </w:p>
    <w:p w:rsidR="00FD7D0B" w:rsidRPr="002207C8" w:rsidRDefault="00FD7D0B" w:rsidP="00FD7D0B">
      <w:pPr>
        <w:spacing w:after="0" w:line="360" w:lineRule="auto"/>
        <w:ind w:firstLine="720"/>
        <w:jc w:val="both"/>
        <w:rPr>
          <w:rFonts w:ascii="Times New Roman" w:hAnsi="Times New Roman" w:cs="Times New Roman"/>
          <w:iCs/>
          <w:sz w:val="28"/>
          <w:szCs w:val="28"/>
        </w:rPr>
      </w:pPr>
      <w:r w:rsidRPr="002207C8">
        <w:rPr>
          <w:rFonts w:ascii="Times New Roman" w:hAnsi="Times New Roman" w:cs="Times New Roman"/>
          <w:iCs/>
          <w:sz w:val="28"/>
          <w:szCs w:val="28"/>
        </w:rPr>
        <w:t>Період повернення капіталовкладень:</w:t>
      </w:r>
    </w:p>
    <w:p w:rsidR="00FD7D0B" w:rsidRPr="002207C8" w:rsidRDefault="00FD7D0B" w:rsidP="00FD7D0B">
      <w:pPr>
        <w:spacing w:after="0" w:line="360" w:lineRule="auto"/>
        <w:ind w:firstLine="720"/>
        <w:jc w:val="center"/>
        <w:rPr>
          <w:rFonts w:ascii="Times New Roman" w:hAnsi="Times New Roman" w:cs="Times New Roman"/>
          <w:iCs/>
          <w:sz w:val="28"/>
          <w:szCs w:val="28"/>
        </w:rPr>
      </w:pPr>
      <m:oMath>
        <m:r>
          <w:rPr>
            <w:rFonts w:ascii="Cambria Math" w:hAnsi="Cambria Math" w:cs="Times New Roman"/>
            <w:sz w:val="28"/>
            <w:szCs w:val="28"/>
          </w:rPr>
          <m:t xml:space="preserve">Обз=693 100+1 247 328+1 514 220=3 454 678 </m:t>
        </m:r>
      </m:oMath>
      <w:r w:rsidRPr="002207C8">
        <w:rPr>
          <w:rFonts w:ascii="Times New Roman" w:hAnsi="Times New Roman" w:cs="Times New Roman"/>
          <w:iCs/>
          <w:sz w:val="28"/>
          <w:szCs w:val="28"/>
        </w:rPr>
        <w:t>грн/рік;</w:t>
      </w:r>
    </w:p>
    <w:p w:rsidR="00FD7D0B" w:rsidRPr="002207C8" w:rsidRDefault="00FD7D0B" w:rsidP="00FD7D0B">
      <w:pPr>
        <w:spacing w:after="0" w:line="360" w:lineRule="auto"/>
        <w:ind w:firstLine="720"/>
        <w:jc w:val="center"/>
        <w:rPr>
          <w:rFonts w:ascii="Times New Roman" w:hAnsi="Times New Roman" w:cs="Times New Roman"/>
          <w:iCs/>
          <w:sz w:val="28"/>
          <w:szCs w:val="28"/>
        </w:rPr>
      </w:pPr>
      <m:oMath>
        <m:r>
          <w:rPr>
            <w:rFonts w:ascii="Cambria Math" w:hAnsi="Cambria Math" w:cs="Times New Roman"/>
            <w:sz w:val="28"/>
            <w:szCs w:val="28"/>
          </w:rPr>
          <m:t xml:space="preserve">На=854 280 </m:t>
        </m:r>
      </m:oMath>
      <w:r w:rsidRPr="002207C8">
        <w:rPr>
          <w:rFonts w:ascii="Times New Roman" w:hAnsi="Times New Roman" w:cs="Times New Roman"/>
          <w:iCs/>
          <w:sz w:val="28"/>
          <w:szCs w:val="28"/>
        </w:rPr>
        <w:t>грн;</w:t>
      </w:r>
    </w:p>
    <w:p w:rsidR="00FD7D0B" w:rsidRPr="002207C8" w:rsidRDefault="00FD7D0B" w:rsidP="00FD7D0B">
      <w:pPr>
        <w:spacing w:after="0" w:line="360" w:lineRule="auto"/>
        <w:ind w:firstLine="720"/>
        <w:jc w:val="center"/>
        <w:rPr>
          <w:rFonts w:ascii="Times New Roman" w:hAnsi="Times New Roman" w:cs="Times New Roman"/>
          <w:iCs/>
          <w:sz w:val="28"/>
          <w:szCs w:val="28"/>
        </w:rPr>
      </w:pPr>
      <m:oMath>
        <m:r>
          <w:rPr>
            <w:rFonts w:ascii="Cambria Math" w:hAnsi="Cambria Math" w:cs="Times New Roman"/>
            <w:sz w:val="28"/>
            <w:szCs w:val="28"/>
          </w:rPr>
          <m:t xml:space="preserve">К=На+Обз=4 308 958 </m:t>
        </m:r>
      </m:oMath>
      <w:r w:rsidRPr="002207C8">
        <w:rPr>
          <w:rFonts w:ascii="Times New Roman" w:hAnsi="Times New Roman" w:cs="Times New Roman"/>
          <w:iCs/>
          <w:sz w:val="28"/>
          <w:szCs w:val="28"/>
        </w:rPr>
        <w:t>грн ;</w:t>
      </w:r>
    </w:p>
    <w:p w:rsidR="00FD7D0B" w:rsidRPr="002207C8" w:rsidRDefault="00FD7D0B" w:rsidP="00FD7D0B">
      <w:pPr>
        <w:spacing w:after="0" w:line="360" w:lineRule="auto"/>
        <w:ind w:firstLine="720"/>
        <w:jc w:val="center"/>
        <w:rPr>
          <w:rFonts w:ascii="Times New Roman" w:hAnsi="Times New Roman" w:cs="Times New Roman"/>
          <w:iCs/>
          <w:sz w:val="28"/>
          <w:szCs w:val="28"/>
        </w:rPr>
      </w:pPr>
      <m:oMath>
        <m:r>
          <w:rPr>
            <w:rFonts w:ascii="Cambria Math" w:hAnsi="Cambria Math" w:cs="Times New Roman"/>
            <w:sz w:val="28"/>
            <w:szCs w:val="28"/>
          </w:rPr>
          <m:t>Т=</m:t>
        </m:r>
        <m:f>
          <m:fPr>
            <m:ctrlPr>
              <w:rPr>
                <w:rFonts w:ascii="Cambria Math" w:hAnsi="Cambria Math" w:cs="Times New Roman"/>
                <w:i/>
                <w:iCs/>
                <w:sz w:val="28"/>
                <w:szCs w:val="28"/>
              </w:rPr>
            </m:ctrlPr>
          </m:fPr>
          <m:num>
            <m:r>
              <m:rPr>
                <m:sty m:val="p"/>
              </m:rPr>
              <w:rPr>
                <w:rFonts w:ascii="Cambria Math" w:hAnsi="Cambria Math" w:cs="Times New Roman"/>
                <w:sz w:val="28"/>
                <w:szCs w:val="28"/>
              </w:rPr>
              <m:t>4 </m:t>
            </m:r>
            <m:r>
              <w:rPr>
                <w:rFonts w:ascii="Cambria Math" w:hAnsi="Cambria Math" w:cs="Times New Roman"/>
                <w:sz w:val="28"/>
                <w:szCs w:val="28"/>
              </w:rPr>
              <m:t>308 958</m:t>
            </m:r>
          </m:num>
          <m:den>
            <m:r>
              <w:rPr>
                <w:rFonts w:ascii="Cambria Math" w:hAnsi="Cambria Math" w:cs="Times New Roman"/>
                <w:sz w:val="28"/>
                <w:szCs w:val="28"/>
              </w:rPr>
              <m:t xml:space="preserve">1 104 642 </m:t>
            </m:r>
          </m:den>
        </m:f>
        <m:r>
          <w:rPr>
            <w:rFonts w:ascii="Cambria Math" w:hAnsi="Cambria Math" w:cs="Times New Roman"/>
            <w:sz w:val="28"/>
            <w:szCs w:val="28"/>
          </w:rPr>
          <m:t xml:space="preserve">=3,9 </m:t>
        </m:r>
      </m:oMath>
      <w:r w:rsidRPr="002207C8">
        <w:rPr>
          <w:rFonts w:ascii="Times New Roman" w:hAnsi="Times New Roman" w:cs="Times New Roman"/>
          <w:iCs/>
          <w:sz w:val="28"/>
          <w:szCs w:val="28"/>
        </w:rPr>
        <w:t>років.</w:t>
      </w:r>
    </w:p>
    <w:p w:rsidR="00FD7D0B" w:rsidRPr="002207C8" w:rsidRDefault="00FD7D0B" w:rsidP="00FD7D0B">
      <w:pPr>
        <w:spacing w:after="0" w:line="360" w:lineRule="auto"/>
        <w:ind w:firstLine="720"/>
        <w:jc w:val="both"/>
        <w:rPr>
          <w:rFonts w:ascii="Times New Roman" w:hAnsi="Times New Roman" w:cs="Times New Roman"/>
          <w:iCs/>
          <w:sz w:val="28"/>
          <w:szCs w:val="28"/>
        </w:rPr>
      </w:pPr>
      <w:r w:rsidRPr="002207C8">
        <w:rPr>
          <w:rFonts w:ascii="Times New Roman" w:hAnsi="Times New Roman" w:cs="Times New Roman"/>
          <w:iCs/>
          <w:sz w:val="28"/>
          <w:szCs w:val="28"/>
        </w:rPr>
        <w:t xml:space="preserve">Коефіцієнт економічної ефективності: </w:t>
      </w:r>
    </w:p>
    <w:p w:rsidR="00FD7D0B" w:rsidRPr="002207C8" w:rsidRDefault="00FD7D0B" w:rsidP="00FD7D0B">
      <w:pPr>
        <w:spacing w:after="0" w:line="360" w:lineRule="auto"/>
        <w:ind w:firstLine="720"/>
        <w:jc w:val="center"/>
        <w:rPr>
          <w:rFonts w:ascii="Times New Roman" w:hAnsi="Times New Roman" w:cs="Times New Roman"/>
          <w:iCs/>
          <w:sz w:val="28"/>
          <w:szCs w:val="28"/>
        </w:rPr>
      </w:pPr>
      <m:oMath>
        <m:r>
          <w:rPr>
            <w:rFonts w:ascii="Cambria Math" w:hAnsi="Cambria Math" w:cs="Times New Roman"/>
            <w:sz w:val="28"/>
            <w:szCs w:val="28"/>
          </w:rPr>
          <m:t>Е=</m:t>
        </m:r>
        <m:f>
          <m:fPr>
            <m:ctrlPr>
              <w:rPr>
                <w:rFonts w:ascii="Cambria Math" w:hAnsi="Cambria Math" w:cs="Times New Roman"/>
                <w:i/>
                <w:iCs/>
                <w:sz w:val="28"/>
                <w:szCs w:val="28"/>
              </w:rPr>
            </m:ctrlPr>
          </m:fPr>
          <m:num>
            <m:r>
              <w:rPr>
                <w:rFonts w:ascii="Cambria Math" w:hAnsi="Cambria Math" w:cs="Times New Roman"/>
                <w:sz w:val="28"/>
                <w:szCs w:val="28"/>
              </w:rPr>
              <m:t>1</m:t>
            </m:r>
          </m:num>
          <m:den>
            <m:r>
              <w:rPr>
                <w:rFonts w:ascii="Cambria Math" w:hAnsi="Cambria Math" w:cs="Times New Roman"/>
                <w:sz w:val="28"/>
                <w:szCs w:val="28"/>
              </w:rPr>
              <m:t>3,9</m:t>
            </m:r>
          </m:den>
        </m:f>
        <m:r>
          <w:rPr>
            <w:rFonts w:ascii="Cambria Math" w:hAnsi="Cambria Math" w:cs="Times New Roman"/>
            <w:sz w:val="28"/>
            <w:szCs w:val="28"/>
          </w:rPr>
          <m:t>=0.25</m:t>
        </m:r>
      </m:oMath>
      <w:r w:rsidRPr="002207C8">
        <w:rPr>
          <w:rFonts w:ascii="Times New Roman" w:hAnsi="Times New Roman" w:cs="Times New Roman"/>
          <w:iCs/>
          <w:sz w:val="28"/>
          <w:szCs w:val="28"/>
        </w:rPr>
        <w:t>.</w:t>
      </w:r>
    </w:p>
    <w:p w:rsidR="00FD7D0B" w:rsidRPr="002207C8" w:rsidRDefault="00FD7D0B" w:rsidP="00FD7D0B">
      <w:pPr>
        <w:spacing w:after="0" w:line="360" w:lineRule="auto"/>
        <w:ind w:firstLine="720"/>
        <w:jc w:val="both"/>
        <w:rPr>
          <w:rFonts w:ascii="Times New Roman" w:hAnsi="Times New Roman" w:cs="Times New Roman"/>
          <w:iCs/>
          <w:sz w:val="28"/>
          <w:szCs w:val="28"/>
        </w:rPr>
      </w:pPr>
      <w:r w:rsidRPr="002207C8">
        <w:rPr>
          <w:rFonts w:ascii="Times New Roman" w:hAnsi="Times New Roman" w:cs="Times New Roman"/>
          <w:iCs/>
          <w:sz w:val="28"/>
          <w:szCs w:val="28"/>
        </w:rPr>
        <w:t>Фондовіддача виробничих фондів:</w:t>
      </w:r>
    </w:p>
    <w:p w:rsidR="00FD7D0B" w:rsidRPr="002207C8" w:rsidRDefault="00FD7D0B" w:rsidP="00FD7D0B">
      <w:pPr>
        <w:spacing w:after="0" w:line="360" w:lineRule="auto"/>
        <w:ind w:firstLine="720"/>
        <w:jc w:val="both"/>
        <w:rPr>
          <w:rFonts w:ascii="Times New Roman" w:hAnsi="Times New Roman" w:cs="Times New Roman"/>
          <w:iCs/>
          <w:sz w:val="28"/>
          <w:szCs w:val="28"/>
        </w:rPr>
      </w:pPr>
      <m:oMathPara>
        <m:oMath>
          <m:r>
            <w:rPr>
              <w:rFonts w:ascii="Cambria Math" w:hAnsi="Cambria Math" w:cs="Times New Roman"/>
              <w:sz w:val="28"/>
              <w:szCs w:val="28"/>
            </w:rPr>
            <m:t>Фв=</m:t>
          </m:r>
          <m:f>
            <m:fPr>
              <m:ctrlPr>
                <w:rPr>
                  <w:rFonts w:ascii="Cambria Math" w:hAnsi="Cambria Math" w:cs="Times New Roman"/>
                  <w:i/>
                  <w:iCs/>
                  <w:sz w:val="28"/>
                  <w:szCs w:val="28"/>
                </w:rPr>
              </m:ctrlPr>
            </m:fPr>
            <m:num>
              <m:r>
                <w:rPr>
                  <w:rFonts w:ascii="Cambria Math" w:hAnsi="Cambria Math" w:cs="Times New Roman"/>
                  <w:sz w:val="28"/>
                  <w:szCs w:val="28"/>
                </w:rPr>
                <m:t>2⋅2300000</m:t>
              </m:r>
            </m:num>
            <m:den>
              <m:r>
                <w:rPr>
                  <w:rFonts w:ascii="Cambria Math" w:hAnsi="Cambria Math" w:cs="Times New Roman"/>
                  <w:sz w:val="28"/>
                  <w:szCs w:val="28"/>
                </w:rPr>
                <m:t xml:space="preserve">854 280 </m:t>
              </m:r>
            </m:den>
          </m:f>
          <m:r>
            <w:rPr>
              <w:rFonts w:ascii="Cambria Math" w:hAnsi="Cambria Math" w:cs="Times New Roman"/>
              <w:sz w:val="28"/>
              <w:szCs w:val="28"/>
            </w:rPr>
            <m:t>=5.38</m:t>
          </m:r>
        </m:oMath>
      </m:oMathPara>
    </w:p>
    <w:p w:rsidR="00FD7D0B" w:rsidRPr="002207C8" w:rsidRDefault="00FD7D0B" w:rsidP="00FD7D0B">
      <w:pPr>
        <w:spacing w:after="0" w:line="360" w:lineRule="auto"/>
        <w:ind w:firstLine="720"/>
        <w:jc w:val="both"/>
        <w:rPr>
          <w:rFonts w:ascii="Times New Roman" w:hAnsi="Times New Roman" w:cs="Times New Roman"/>
          <w:iCs/>
          <w:sz w:val="28"/>
          <w:szCs w:val="28"/>
        </w:rPr>
      </w:pPr>
      <w:r w:rsidRPr="002207C8">
        <w:rPr>
          <w:rFonts w:ascii="Times New Roman" w:hAnsi="Times New Roman" w:cs="Times New Roman"/>
          <w:iCs/>
          <w:sz w:val="28"/>
          <w:szCs w:val="28"/>
        </w:rPr>
        <w:t>Фондоємність:</w:t>
      </w:r>
    </w:p>
    <w:p w:rsidR="00FD7D0B" w:rsidRPr="002207C8" w:rsidRDefault="00FD7D0B" w:rsidP="00FD7D0B">
      <w:pPr>
        <w:spacing w:after="0" w:line="360" w:lineRule="auto"/>
        <w:ind w:firstLine="720"/>
        <w:jc w:val="both"/>
        <w:rPr>
          <w:rFonts w:ascii="Times New Roman" w:hAnsi="Times New Roman" w:cs="Times New Roman"/>
          <w:i/>
          <w:iCs/>
          <w:sz w:val="28"/>
          <w:szCs w:val="28"/>
        </w:rPr>
      </w:pPr>
      <m:oMathPara>
        <m:oMath>
          <m:r>
            <w:rPr>
              <w:rFonts w:ascii="Cambria Math" w:hAnsi="Cambria Math" w:cs="Times New Roman"/>
              <w:sz w:val="28"/>
              <w:szCs w:val="28"/>
            </w:rPr>
            <m:t>Фє=</m:t>
          </m:r>
          <m:f>
            <m:fPr>
              <m:ctrlPr>
                <w:rPr>
                  <w:rFonts w:ascii="Cambria Math" w:hAnsi="Cambria Math" w:cs="Times New Roman"/>
                  <w:i/>
                  <w:iCs/>
                  <w:sz w:val="28"/>
                  <w:szCs w:val="28"/>
                </w:rPr>
              </m:ctrlPr>
            </m:fPr>
            <m:num>
              <m:r>
                <w:rPr>
                  <w:rFonts w:ascii="Cambria Math" w:hAnsi="Cambria Math" w:cs="Times New Roman"/>
                  <w:sz w:val="28"/>
                  <w:szCs w:val="28"/>
                </w:rPr>
                <m:t>1</m:t>
              </m:r>
            </m:num>
            <m:den>
              <m:r>
                <w:rPr>
                  <w:rFonts w:ascii="Cambria Math" w:hAnsi="Cambria Math" w:cs="Times New Roman"/>
                  <w:sz w:val="28"/>
                  <w:szCs w:val="28"/>
                </w:rPr>
                <m:t>Фв</m:t>
              </m:r>
            </m:den>
          </m:f>
          <m:r>
            <w:rPr>
              <w:rFonts w:ascii="Cambria Math" w:hAnsi="Cambria Math" w:cs="Times New Roman"/>
              <w:sz w:val="28"/>
              <w:szCs w:val="28"/>
            </w:rPr>
            <m:t>=0.185</m:t>
          </m:r>
        </m:oMath>
      </m:oMathPara>
    </w:p>
    <w:p w:rsidR="00FD7D0B" w:rsidRPr="002207C8" w:rsidRDefault="00FD7D0B" w:rsidP="00FD7D0B">
      <w:pPr>
        <w:spacing w:after="0" w:line="360" w:lineRule="auto"/>
        <w:ind w:firstLine="720"/>
        <w:jc w:val="both"/>
        <w:rPr>
          <w:rFonts w:ascii="Times New Roman" w:hAnsi="Times New Roman" w:cs="Times New Roman"/>
          <w:iCs/>
          <w:sz w:val="28"/>
          <w:szCs w:val="28"/>
        </w:rPr>
      </w:pPr>
      <w:r w:rsidRPr="002207C8">
        <w:rPr>
          <w:rFonts w:ascii="Times New Roman" w:hAnsi="Times New Roman" w:cs="Times New Roman"/>
          <w:iCs/>
          <w:sz w:val="28"/>
          <w:szCs w:val="28"/>
        </w:rPr>
        <w:t>Розраховані основні техніко – економічні показники наведені в табл.</w:t>
      </w:r>
      <w:r w:rsidR="00F7225D" w:rsidRPr="002207C8">
        <w:rPr>
          <w:rFonts w:ascii="Times New Roman" w:hAnsi="Times New Roman" w:cs="Times New Roman"/>
          <w:iCs/>
          <w:sz w:val="28"/>
          <w:szCs w:val="28"/>
        </w:rPr>
        <w:t>4</w:t>
      </w:r>
      <w:r w:rsidRPr="002207C8">
        <w:rPr>
          <w:rFonts w:ascii="Times New Roman" w:hAnsi="Times New Roman" w:cs="Times New Roman"/>
          <w:iCs/>
          <w:sz w:val="28"/>
          <w:szCs w:val="28"/>
        </w:rPr>
        <w:t xml:space="preserve">.4. </w:t>
      </w:r>
    </w:p>
    <w:p w:rsidR="00FD7D0B" w:rsidRPr="002207C8" w:rsidRDefault="00FD7D0B" w:rsidP="00FD7D0B">
      <w:pPr>
        <w:spacing w:after="0" w:line="360" w:lineRule="auto"/>
        <w:ind w:firstLine="720"/>
        <w:jc w:val="both"/>
        <w:rPr>
          <w:rFonts w:ascii="Times New Roman" w:hAnsi="Times New Roman" w:cs="Times New Roman"/>
          <w:iCs/>
          <w:sz w:val="28"/>
          <w:szCs w:val="28"/>
        </w:rPr>
      </w:pPr>
      <w:r w:rsidRPr="002207C8">
        <w:rPr>
          <w:rFonts w:ascii="Times New Roman" w:hAnsi="Times New Roman" w:cs="Times New Roman"/>
          <w:iCs/>
          <w:sz w:val="28"/>
          <w:szCs w:val="28"/>
        </w:rPr>
        <w:br w:type="page"/>
      </w:r>
    </w:p>
    <w:p w:rsidR="00FD7D0B" w:rsidRPr="002207C8" w:rsidRDefault="00FD7D0B" w:rsidP="00FD7D0B">
      <w:pPr>
        <w:spacing w:line="360" w:lineRule="auto"/>
        <w:jc w:val="right"/>
        <w:rPr>
          <w:rFonts w:ascii="Times New Roman" w:hAnsi="Times New Roman" w:cs="Times New Roman"/>
          <w:iCs/>
          <w:sz w:val="24"/>
          <w:szCs w:val="24"/>
        </w:rPr>
      </w:pPr>
      <w:r w:rsidRPr="002207C8">
        <w:rPr>
          <w:rFonts w:ascii="Times New Roman" w:hAnsi="Times New Roman" w:cs="Times New Roman"/>
          <w:iCs/>
          <w:sz w:val="24"/>
          <w:szCs w:val="24"/>
        </w:rPr>
        <w:lastRenderedPageBreak/>
        <w:t xml:space="preserve">Таблиця </w:t>
      </w:r>
      <w:r w:rsidR="00F7225D" w:rsidRPr="002207C8">
        <w:rPr>
          <w:rFonts w:ascii="Times New Roman" w:hAnsi="Times New Roman" w:cs="Times New Roman"/>
          <w:iCs/>
          <w:sz w:val="24"/>
          <w:szCs w:val="24"/>
        </w:rPr>
        <w:t>4</w:t>
      </w:r>
      <w:r w:rsidRPr="002207C8">
        <w:rPr>
          <w:rFonts w:ascii="Times New Roman" w:hAnsi="Times New Roman" w:cs="Times New Roman"/>
          <w:iCs/>
          <w:sz w:val="24"/>
          <w:szCs w:val="24"/>
        </w:rPr>
        <w:t>.4</w:t>
      </w:r>
    </w:p>
    <w:p w:rsidR="00FD7D0B" w:rsidRPr="002207C8" w:rsidRDefault="00FD7D0B" w:rsidP="00FD7D0B">
      <w:pPr>
        <w:spacing w:line="360" w:lineRule="auto"/>
        <w:jc w:val="center"/>
        <w:rPr>
          <w:rFonts w:ascii="Times New Roman" w:hAnsi="Times New Roman" w:cs="Times New Roman"/>
          <w:iCs/>
          <w:sz w:val="24"/>
          <w:szCs w:val="24"/>
        </w:rPr>
      </w:pPr>
      <w:r w:rsidRPr="002207C8">
        <w:rPr>
          <w:rFonts w:ascii="Times New Roman" w:hAnsi="Times New Roman" w:cs="Times New Roman"/>
          <w:iCs/>
          <w:sz w:val="24"/>
          <w:szCs w:val="24"/>
        </w:rPr>
        <w:t xml:space="preserve">Основні економічні показники ділянки знесолення </w:t>
      </w:r>
      <w:proofErr w:type="spellStart"/>
      <w:r w:rsidRPr="002207C8">
        <w:rPr>
          <w:rFonts w:ascii="Times New Roman" w:hAnsi="Times New Roman" w:cs="Times New Roman"/>
          <w:iCs/>
          <w:sz w:val="24"/>
          <w:szCs w:val="24"/>
        </w:rPr>
        <w:t>продувочних</w:t>
      </w:r>
      <w:proofErr w:type="spellEnd"/>
      <w:r w:rsidRPr="002207C8">
        <w:rPr>
          <w:rFonts w:ascii="Times New Roman" w:hAnsi="Times New Roman" w:cs="Times New Roman"/>
          <w:iCs/>
          <w:sz w:val="24"/>
          <w:szCs w:val="24"/>
        </w:rPr>
        <w:t xml:space="preserve"> стічних вод</w:t>
      </w:r>
    </w:p>
    <w:tbl>
      <w:tblPr>
        <w:tblW w:w="75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420"/>
        <w:gridCol w:w="2179"/>
      </w:tblGrid>
      <w:tr w:rsidR="00FD7D0B" w:rsidRPr="00C30571" w:rsidTr="00EF4419">
        <w:trPr>
          <w:trHeight w:val="493"/>
          <w:jc w:val="center"/>
        </w:trPr>
        <w:tc>
          <w:tcPr>
            <w:tcW w:w="5420" w:type="dxa"/>
            <w:noWrap/>
            <w:vAlign w:val="center"/>
          </w:tcPr>
          <w:p w:rsidR="00FD7D0B" w:rsidRPr="00C30571" w:rsidRDefault="00FD7D0B" w:rsidP="00EF4419">
            <w:pPr>
              <w:spacing w:line="360" w:lineRule="auto"/>
              <w:jc w:val="center"/>
              <w:rPr>
                <w:rFonts w:ascii="Times New Roman" w:hAnsi="Times New Roman" w:cs="Times New Roman"/>
                <w:b/>
                <w:iCs/>
                <w:sz w:val="24"/>
                <w:szCs w:val="24"/>
              </w:rPr>
            </w:pPr>
            <w:r w:rsidRPr="00C30571">
              <w:rPr>
                <w:rFonts w:ascii="Times New Roman" w:hAnsi="Times New Roman" w:cs="Times New Roman"/>
                <w:b/>
                <w:iCs/>
                <w:sz w:val="24"/>
                <w:szCs w:val="24"/>
              </w:rPr>
              <w:t>Показник</w:t>
            </w:r>
          </w:p>
        </w:tc>
        <w:tc>
          <w:tcPr>
            <w:tcW w:w="2179" w:type="dxa"/>
            <w:noWrap/>
            <w:vAlign w:val="center"/>
          </w:tcPr>
          <w:p w:rsidR="00FD7D0B" w:rsidRPr="00C30571" w:rsidRDefault="00FD7D0B" w:rsidP="00EF4419">
            <w:pPr>
              <w:spacing w:line="360" w:lineRule="auto"/>
              <w:jc w:val="center"/>
              <w:rPr>
                <w:rFonts w:ascii="Times New Roman" w:hAnsi="Times New Roman" w:cs="Times New Roman"/>
                <w:b/>
                <w:iCs/>
                <w:sz w:val="24"/>
                <w:szCs w:val="24"/>
              </w:rPr>
            </w:pPr>
            <w:r w:rsidRPr="00C30571">
              <w:rPr>
                <w:rFonts w:ascii="Times New Roman" w:hAnsi="Times New Roman" w:cs="Times New Roman"/>
                <w:b/>
                <w:iCs/>
                <w:sz w:val="24"/>
                <w:szCs w:val="24"/>
              </w:rPr>
              <w:t>Значення</w:t>
            </w:r>
          </w:p>
        </w:tc>
      </w:tr>
      <w:tr w:rsidR="00FD7D0B" w:rsidRPr="00C30571" w:rsidTr="00EF4419">
        <w:trPr>
          <w:trHeight w:val="273"/>
          <w:jc w:val="center"/>
        </w:trPr>
        <w:tc>
          <w:tcPr>
            <w:tcW w:w="5420" w:type="dxa"/>
            <w:noWrap/>
            <w:vAlign w:val="center"/>
          </w:tcPr>
          <w:p w:rsidR="00FD7D0B" w:rsidRPr="00C30571" w:rsidRDefault="00FD7D0B" w:rsidP="00EF4419">
            <w:pPr>
              <w:spacing w:line="360" w:lineRule="auto"/>
              <w:rPr>
                <w:rFonts w:ascii="Times New Roman" w:hAnsi="Times New Roman" w:cs="Times New Roman"/>
                <w:iCs/>
                <w:sz w:val="24"/>
                <w:szCs w:val="24"/>
              </w:rPr>
            </w:pPr>
            <w:r w:rsidRPr="00C30571">
              <w:rPr>
                <w:rFonts w:ascii="Times New Roman" w:hAnsi="Times New Roman" w:cs="Times New Roman"/>
                <w:iCs/>
                <w:sz w:val="24"/>
                <w:szCs w:val="24"/>
              </w:rPr>
              <w:t>Собівартість, грн.</w:t>
            </w:r>
          </w:p>
        </w:tc>
        <w:tc>
          <w:tcPr>
            <w:tcW w:w="2179" w:type="dxa"/>
            <w:noWrap/>
            <w:vAlign w:val="center"/>
          </w:tcPr>
          <w:p w:rsidR="00FD7D0B" w:rsidRPr="00C30571" w:rsidRDefault="00FD7D0B" w:rsidP="00EF4419">
            <w:pPr>
              <w:spacing w:line="360" w:lineRule="auto"/>
              <w:jc w:val="center"/>
              <w:rPr>
                <w:rFonts w:ascii="Times New Roman" w:hAnsi="Times New Roman" w:cs="Times New Roman"/>
                <w:iCs/>
                <w:sz w:val="24"/>
                <w:szCs w:val="24"/>
              </w:rPr>
            </w:pPr>
            <w:r w:rsidRPr="00C30571">
              <w:rPr>
                <w:rFonts w:ascii="Times New Roman" w:hAnsi="Times New Roman" w:cs="Times New Roman"/>
                <w:iCs/>
                <w:sz w:val="24"/>
                <w:szCs w:val="24"/>
              </w:rPr>
              <w:t>3 495 348</w:t>
            </w:r>
          </w:p>
        </w:tc>
      </w:tr>
      <w:tr w:rsidR="00FD7D0B" w:rsidRPr="00C30571" w:rsidTr="00EF4419">
        <w:trPr>
          <w:trHeight w:val="338"/>
          <w:jc w:val="center"/>
        </w:trPr>
        <w:tc>
          <w:tcPr>
            <w:tcW w:w="5420" w:type="dxa"/>
            <w:noWrap/>
            <w:vAlign w:val="center"/>
          </w:tcPr>
          <w:p w:rsidR="00FD7D0B" w:rsidRPr="00C30571" w:rsidRDefault="00FD7D0B" w:rsidP="00EF4419">
            <w:pPr>
              <w:spacing w:line="360" w:lineRule="auto"/>
              <w:rPr>
                <w:rFonts w:ascii="Times New Roman" w:hAnsi="Times New Roman" w:cs="Times New Roman"/>
                <w:iCs/>
                <w:sz w:val="24"/>
                <w:szCs w:val="24"/>
              </w:rPr>
            </w:pPr>
            <w:r w:rsidRPr="00C30571">
              <w:rPr>
                <w:rFonts w:ascii="Times New Roman" w:hAnsi="Times New Roman" w:cs="Times New Roman"/>
                <w:iCs/>
                <w:sz w:val="24"/>
                <w:szCs w:val="24"/>
              </w:rPr>
              <w:t>Прибуток, грн.</w:t>
            </w:r>
          </w:p>
        </w:tc>
        <w:tc>
          <w:tcPr>
            <w:tcW w:w="2179" w:type="dxa"/>
            <w:noWrap/>
            <w:vAlign w:val="center"/>
          </w:tcPr>
          <w:p w:rsidR="00FD7D0B" w:rsidRPr="00C30571" w:rsidRDefault="00FD7D0B" w:rsidP="00EF4419">
            <w:pPr>
              <w:spacing w:line="360" w:lineRule="auto"/>
              <w:jc w:val="center"/>
              <w:rPr>
                <w:rFonts w:ascii="Times New Roman" w:hAnsi="Times New Roman" w:cs="Times New Roman"/>
                <w:iCs/>
                <w:sz w:val="24"/>
                <w:szCs w:val="24"/>
              </w:rPr>
            </w:pPr>
            <w:r w:rsidRPr="00C30571">
              <w:rPr>
                <w:rFonts w:ascii="Times New Roman" w:hAnsi="Times New Roman" w:cs="Times New Roman"/>
                <w:iCs/>
                <w:sz w:val="24"/>
                <w:szCs w:val="24"/>
              </w:rPr>
              <w:t>1 104 642</w:t>
            </w:r>
          </w:p>
        </w:tc>
      </w:tr>
      <w:tr w:rsidR="00FD7D0B" w:rsidRPr="00C30571" w:rsidTr="00EF4419">
        <w:trPr>
          <w:trHeight w:val="300"/>
          <w:jc w:val="center"/>
        </w:trPr>
        <w:tc>
          <w:tcPr>
            <w:tcW w:w="5420" w:type="dxa"/>
            <w:noWrap/>
            <w:vAlign w:val="center"/>
          </w:tcPr>
          <w:p w:rsidR="00FD7D0B" w:rsidRPr="00C30571" w:rsidRDefault="00FD7D0B" w:rsidP="00EF4419">
            <w:pPr>
              <w:spacing w:line="360" w:lineRule="auto"/>
              <w:rPr>
                <w:rFonts w:ascii="Times New Roman" w:hAnsi="Times New Roman" w:cs="Times New Roman"/>
                <w:iCs/>
                <w:sz w:val="24"/>
                <w:szCs w:val="24"/>
              </w:rPr>
            </w:pPr>
            <w:r w:rsidRPr="00C30571">
              <w:rPr>
                <w:rFonts w:ascii="Times New Roman" w:hAnsi="Times New Roman" w:cs="Times New Roman"/>
                <w:iCs/>
                <w:sz w:val="24"/>
                <w:szCs w:val="24"/>
              </w:rPr>
              <w:t>Рентабельність, %</w:t>
            </w:r>
          </w:p>
        </w:tc>
        <w:tc>
          <w:tcPr>
            <w:tcW w:w="2179" w:type="dxa"/>
            <w:noWrap/>
            <w:vAlign w:val="center"/>
          </w:tcPr>
          <w:p w:rsidR="00FD7D0B" w:rsidRPr="00C30571" w:rsidRDefault="00FD7D0B" w:rsidP="00EF4419">
            <w:pPr>
              <w:spacing w:line="360" w:lineRule="auto"/>
              <w:jc w:val="center"/>
              <w:rPr>
                <w:rFonts w:ascii="Times New Roman" w:hAnsi="Times New Roman" w:cs="Times New Roman"/>
                <w:iCs/>
                <w:sz w:val="24"/>
                <w:szCs w:val="24"/>
              </w:rPr>
            </w:pPr>
            <w:r w:rsidRPr="00C30571">
              <w:rPr>
                <w:rFonts w:ascii="Times New Roman" w:hAnsi="Times New Roman" w:cs="Times New Roman"/>
                <w:iCs/>
                <w:sz w:val="24"/>
                <w:szCs w:val="24"/>
              </w:rPr>
              <w:t>29%</w:t>
            </w:r>
          </w:p>
        </w:tc>
      </w:tr>
      <w:tr w:rsidR="00FD7D0B" w:rsidRPr="00C30571" w:rsidTr="00EF4419">
        <w:trPr>
          <w:trHeight w:val="300"/>
          <w:jc w:val="center"/>
        </w:trPr>
        <w:tc>
          <w:tcPr>
            <w:tcW w:w="5420" w:type="dxa"/>
            <w:noWrap/>
            <w:vAlign w:val="center"/>
          </w:tcPr>
          <w:p w:rsidR="00FD7D0B" w:rsidRPr="00C30571" w:rsidRDefault="00FD7D0B" w:rsidP="00EF4419">
            <w:pPr>
              <w:spacing w:line="360" w:lineRule="auto"/>
              <w:rPr>
                <w:rFonts w:ascii="Times New Roman" w:hAnsi="Times New Roman" w:cs="Times New Roman"/>
                <w:iCs/>
                <w:sz w:val="24"/>
                <w:szCs w:val="24"/>
              </w:rPr>
            </w:pPr>
            <w:r w:rsidRPr="00C30571">
              <w:rPr>
                <w:rFonts w:ascii="Times New Roman" w:hAnsi="Times New Roman" w:cs="Times New Roman"/>
                <w:iCs/>
                <w:sz w:val="24"/>
                <w:szCs w:val="24"/>
              </w:rPr>
              <w:t>Капіталовкладення, грн.</w:t>
            </w:r>
          </w:p>
        </w:tc>
        <w:tc>
          <w:tcPr>
            <w:tcW w:w="2179" w:type="dxa"/>
            <w:noWrap/>
            <w:vAlign w:val="center"/>
          </w:tcPr>
          <w:p w:rsidR="00FD7D0B" w:rsidRPr="00C30571" w:rsidRDefault="00FD7D0B" w:rsidP="00EF4419">
            <w:pPr>
              <w:spacing w:line="360" w:lineRule="auto"/>
              <w:jc w:val="center"/>
              <w:rPr>
                <w:rFonts w:ascii="Times New Roman" w:hAnsi="Times New Roman" w:cs="Times New Roman"/>
                <w:iCs/>
                <w:sz w:val="24"/>
                <w:szCs w:val="24"/>
              </w:rPr>
            </w:pPr>
            <w:r w:rsidRPr="00C30571">
              <w:rPr>
                <w:rFonts w:ascii="Times New Roman" w:hAnsi="Times New Roman" w:cs="Times New Roman"/>
                <w:iCs/>
                <w:sz w:val="24"/>
                <w:szCs w:val="24"/>
              </w:rPr>
              <w:t>4 308 958</w:t>
            </w:r>
          </w:p>
        </w:tc>
      </w:tr>
      <w:tr w:rsidR="00FD7D0B" w:rsidRPr="00C30571" w:rsidTr="00EF4419">
        <w:trPr>
          <w:trHeight w:val="300"/>
          <w:jc w:val="center"/>
        </w:trPr>
        <w:tc>
          <w:tcPr>
            <w:tcW w:w="5420" w:type="dxa"/>
            <w:noWrap/>
            <w:vAlign w:val="center"/>
          </w:tcPr>
          <w:p w:rsidR="00FD7D0B" w:rsidRPr="00C30571" w:rsidRDefault="00FD7D0B" w:rsidP="00EF4419">
            <w:pPr>
              <w:spacing w:line="360" w:lineRule="auto"/>
              <w:rPr>
                <w:rFonts w:ascii="Times New Roman" w:hAnsi="Times New Roman" w:cs="Times New Roman"/>
                <w:iCs/>
                <w:sz w:val="24"/>
                <w:szCs w:val="24"/>
              </w:rPr>
            </w:pPr>
            <w:r w:rsidRPr="00C30571">
              <w:rPr>
                <w:rFonts w:ascii="Times New Roman" w:hAnsi="Times New Roman" w:cs="Times New Roman"/>
                <w:iCs/>
                <w:sz w:val="24"/>
                <w:szCs w:val="24"/>
              </w:rPr>
              <w:t>Термін повернення капіталовкладень, роки</w:t>
            </w:r>
          </w:p>
        </w:tc>
        <w:tc>
          <w:tcPr>
            <w:tcW w:w="2179" w:type="dxa"/>
            <w:noWrap/>
            <w:vAlign w:val="center"/>
          </w:tcPr>
          <w:p w:rsidR="00FD7D0B" w:rsidRPr="00C30571" w:rsidRDefault="00FD7D0B" w:rsidP="00EF4419">
            <w:pPr>
              <w:spacing w:line="360" w:lineRule="auto"/>
              <w:jc w:val="center"/>
              <w:rPr>
                <w:rFonts w:ascii="Times New Roman" w:hAnsi="Times New Roman" w:cs="Times New Roman"/>
                <w:iCs/>
                <w:sz w:val="24"/>
                <w:szCs w:val="24"/>
              </w:rPr>
            </w:pPr>
            <w:r w:rsidRPr="00C30571">
              <w:rPr>
                <w:rFonts w:ascii="Times New Roman" w:hAnsi="Times New Roman" w:cs="Times New Roman"/>
                <w:iCs/>
                <w:sz w:val="24"/>
                <w:szCs w:val="24"/>
              </w:rPr>
              <w:t>3,9</w:t>
            </w:r>
          </w:p>
        </w:tc>
      </w:tr>
      <w:tr w:rsidR="00FD7D0B" w:rsidRPr="00C30571" w:rsidTr="00EF4419">
        <w:trPr>
          <w:trHeight w:val="300"/>
          <w:jc w:val="center"/>
        </w:trPr>
        <w:tc>
          <w:tcPr>
            <w:tcW w:w="5420" w:type="dxa"/>
            <w:noWrap/>
            <w:vAlign w:val="center"/>
          </w:tcPr>
          <w:p w:rsidR="00FD7D0B" w:rsidRPr="00C30571" w:rsidRDefault="00FD7D0B" w:rsidP="00EF4419">
            <w:pPr>
              <w:spacing w:line="360" w:lineRule="auto"/>
              <w:rPr>
                <w:rFonts w:ascii="Times New Roman" w:hAnsi="Times New Roman" w:cs="Times New Roman"/>
                <w:iCs/>
                <w:sz w:val="24"/>
                <w:szCs w:val="24"/>
              </w:rPr>
            </w:pPr>
            <w:r w:rsidRPr="00C30571">
              <w:rPr>
                <w:rFonts w:ascii="Times New Roman" w:hAnsi="Times New Roman" w:cs="Times New Roman"/>
                <w:iCs/>
                <w:sz w:val="24"/>
                <w:szCs w:val="24"/>
              </w:rPr>
              <w:t>Коефіцієнт економічної ефективності</w:t>
            </w:r>
          </w:p>
        </w:tc>
        <w:tc>
          <w:tcPr>
            <w:tcW w:w="2179" w:type="dxa"/>
            <w:noWrap/>
            <w:vAlign w:val="center"/>
          </w:tcPr>
          <w:p w:rsidR="00FD7D0B" w:rsidRPr="00C30571" w:rsidRDefault="00FD7D0B" w:rsidP="00EF4419">
            <w:pPr>
              <w:spacing w:line="360" w:lineRule="auto"/>
              <w:jc w:val="center"/>
              <w:rPr>
                <w:rFonts w:ascii="Times New Roman" w:hAnsi="Times New Roman" w:cs="Times New Roman"/>
                <w:iCs/>
                <w:sz w:val="24"/>
                <w:szCs w:val="24"/>
              </w:rPr>
            </w:pPr>
            <w:r w:rsidRPr="00C30571">
              <w:rPr>
                <w:rFonts w:ascii="Times New Roman" w:hAnsi="Times New Roman" w:cs="Times New Roman"/>
                <w:iCs/>
                <w:sz w:val="24"/>
                <w:szCs w:val="24"/>
              </w:rPr>
              <w:t>0,25</w:t>
            </w:r>
          </w:p>
        </w:tc>
      </w:tr>
      <w:tr w:rsidR="00FD7D0B" w:rsidRPr="00C30571" w:rsidTr="00EF4419">
        <w:trPr>
          <w:trHeight w:val="300"/>
          <w:jc w:val="center"/>
        </w:trPr>
        <w:tc>
          <w:tcPr>
            <w:tcW w:w="5420" w:type="dxa"/>
            <w:noWrap/>
            <w:vAlign w:val="center"/>
          </w:tcPr>
          <w:p w:rsidR="00FD7D0B" w:rsidRPr="00C30571" w:rsidRDefault="00FD7D0B" w:rsidP="00EF4419">
            <w:pPr>
              <w:spacing w:line="360" w:lineRule="auto"/>
              <w:rPr>
                <w:rFonts w:ascii="Times New Roman" w:hAnsi="Times New Roman" w:cs="Times New Roman"/>
                <w:iCs/>
                <w:sz w:val="24"/>
                <w:szCs w:val="24"/>
              </w:rPr>
            </w:pPr>
            <w:r w:rsidRPr="00C30571">
              <w:rPr>
                <w:rFonts w:ascii="Times New Roman" w:hAnsi="Times New Roman" w:cs="Times New Roman"/>
                <w:iCs/>
                <w:sz w:val="24"/>
                <w:szCs w:val="24"/>
              </w:rPr>
              <w:t>Фондовіддача виробничих фондів</w:t>
            </w:r>
          </w:p>
        </w:tc>
        <w:tc>
          <w:tcPr>
            <w:tcW w:w="2179" w:type="dxa"/>
            <w:noWrap/>
            <w:vAlign w:val="center"/>
          </w:tcPr>
          <w:p w:rsidR="00FD7D0B" w:rsidRPr="00C30571" w:rsidRDefault="00FD7D0B" w:rsidP="00EF4419">
            <w:pPr>
              <w:spacing w:line="360" w:lineRule="auto"/>
              <w:jc w:val="center"/>
              <w:rPr>
                <w:rFonts w:ascii="Times New Roman" w:hAnsi="Times New Roman" w:cs="Times New Roman"/>
                <w:iCs/>
                <w:sz w:val="24"/>
                <w:szCs w:val="24"/>
              </w:rPr>
            </w:pPr>
            <w:r w:rsidRPr="00C30571">
              <w:rPr>
                <w:rFonts w:ascii="Times New Roman" w:hAnsi="Times New Roman" w:cs="Times New Roman"/>
                <w:iCs/>
                <w:sz w:val="24"/>
                <w:szCs w:val="24"/>
              </w:rPr>
              <w:t>5,38</w:t>
            </w:r>
          </w:p>
        </w:tc>
      </w:tr>
      <w:tr w:rsidR="00FD7D0B" w:rsidRPr="00C30571" w:rsidTr="00EF4419">
        <w:trPr>
          <w:trHeight w:val="300"/>
          <w:jc w:val="center"/>
        </w:trPr>
        <w:tc>
          <w:tcPr>
            <w:tcW w:w="5420" w:type="dxa"/>
            <w:noWrap/>
            <w:vAlign w:val="center"/>
          </w:tcPr>
          <w:p w:rsidR="00FD7D0B" w:rsidRPr="00C30571" w:rsidRDefault="00FD7D0B" w:rsidP="00EF4419">
            <w:pPr>
              <w:spacing w:line="360" w:lineRule="auto"/>
              <w:rPr>
                <w:rFonts w:ascii="Times New Roman" w:hAnsi="Times New Roman" w:cs="Times New Roman"/>
                <w:iCs/>
                <w:sz w:val="24"/>
                <w:szCs w:val="24"/>
              </w:rPr>
            </w:pPr>
            <w:r w:rsidRPr="00C30571">
              <w:rPr>
                <w:rFonts w:ascii="Times New Roman" w:hAnsi="Times New Roman" w:cs="Times New Roman"/>
                <w:iCs/>
                <w:sz w:val="24"/>
                <w:szCs w:val="24"/>
              </w:rPr>
              <w:t>Фондоємність</w:t>
            </w:r>
          </w:p>
        </w:tc>
        <w:tc>
          <w:tcPr>
            <w:tcW w:w="2179" w:type="dxa"/>
            <w:noWrap/>
            <w:vAlign w:val="center"/>
          </w:tcPr>
          <w:p w:rsidR="00FD7D0B" w:rsidRPr="00C30571" w:rsidRDefault="00FD7D0B" w:rsidP="00EF4419">
            <w:pPr>
              <w:spacing w:line="360" w:lineRule="auto"/>
              <w:jc w:val="center"/>
              <w:rPr>
                <w:rFonts w:ascii="Times New Roman" w:hAnsi="Times New Roman" w:cs="Times New Roman"/>
                <w:iCs/>
                <w:sz w:val="24"/>
                <w:szCs w:val="24"/>
              </w:rPr>
            </w:pPr>
            <w:r w:rsidRPr="00C30571">
              <w:rPr>
                <w:rFonts w:ascii="Times New Roman" w:hAnsi="Times New Roman" w:cs="Times New Roman"/>
                <w:iCs/>
                <w:sz w:val="24"/>
                <w:szCs w:val="24"/>
              </w:rPr>
              <w:t>0,185</w:t>
            </w:r>
          </w:p>
        </w:tc>
      </w:tr>
    </w:tbl>
    <w:p w:rsidR="00FD7D0B" w:rsidRPr="002207C8" w:rsidRDefault="00FD7D0B" w:rsidP="00FD7D0B">
      <w:pPr>
        <w:spacing w:after="0" w:line="360" w:lineRule="auto"/>
        <w:ind w:firstLine="720"/>
        <w:jc w:val="both"/>
        <w:rPr>
          <w:rFonts w:ascii="Times New Roman" w:hAnsi="Times New Roman" w:cs="Times New Roman"/>
          <w:sz w:val="28"/>
          <w:szCs w:val="28"/>
        </w:rPr>
      </w:pPr>
    </w:p>
    <w:p w:rsidR="00FD7D0B"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При оцінці діяльності компанії найважливішим показником є її рентабельність. Це відношення прибутку до понесених витрат.</w:t>
      </w:r>
    </w:p>
    <w:p w:rsidR="008A2687" w:rsidRPr="002207C8" w:rsidRDefault="00FD7D0B" w:rsidP="00FD7D0B">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Ця компанія має 29% рентабельності, тому вона є досить вигідною. Термін окупності виробничої лінії - 3,09 року.</w:t>
      </w:r>
    </w:p>
    <w:p w:rsidR="008A2687" w:rsidRPr="002207C8" w:rsidRDefault="008A2687">
      <w:pPr>
        <w:rPr>
          <w:rFonts w:ascii="Times New Roman" w:hAnsi="Times New Roman" w:cs="Times New Roman"/>
          <w:sz w:val="28"/>
          <w:szCs w:val="28"/>
        </w:rPr>
      </w:pPr>
      <w:r w:rsidRPr="002207C8">
        <w:rPr>
          <w:rFonts w:ascii="Times New Roman" w:hAnsi="Times New Roman" w:cs="Times New Roman"/>
          <w:sz w:val="28"/>
          <w:szCs w:val="28"/>
        </w:rPr>
        <w:br w:type="page"/>
      </w:r>
    </w:p>
    <w:p w:rsidR="008A2687" w:rsidRDefault="008A2687" w:rsidP="00480477">
      <w:pPr>
        <w:pStyle w:val="1"/>
        <w:jc w:val="center"/>
      </w:pPr>
      <w:bookmarkStart w:id="44" w:name="_Toc74049997"/>
      <w:r w:rsidRPr="002207C8">
        <w:lastRenderedPageBreak/>
        <w:t>5. Охорона праці</w:t>
      </w:r>
      <w:bookmarkEnd w:id="44"/>
    </w:p>
    <w:p w:rsidR="00C30571" w:rsidRPr="00C30571" w:rsidRDefault="00C30571" w:rsidP="00C30571"/>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Метою цього розділу є формування основних факторів впливу та ризиків для життя і їх оцінку, згідно теоретичних знань та практичних навичок здобутих після практики на підприємстві ПАТ «</w:t>
      </w:r>
      <w:proofErr w:type="spellStart"/>
      <w:r w:rsidRPr="002207C8">
        <w:rPr>
          <w:rFonts w:ascii="Times New Roman" w:hAnsi="Times New Roman" w:cs="Times New Roman"/>
          <w:sz w:val="28"/>
          <w:szCs w:val="28"/>
        </w:rPr>
        <w:t>Фармак</w:t>
      </w:r>
      <w:proofErr w:type="spellEnd"/>
      <w:r w:rsidRPr="002207C8">
        <w:rPr>
          <w:rFonts w:ascii="Times New Roman" w:hAnsi="Times New Roman" w:cs="Times New Roman"/>
          <w:sz w:val="28"/>
          <w:szCs w:val="28"/>
        </w:rPr>
        <w:t>» . Для подальшого встановлення вимог до нього згідно чинного законодавства.</w:t>
      </w:r>
    </w:p>
    <w:p w:rsidR="008A2687"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Враховуючи усі небезпечні та впливові фактори на об’єкті, а також наявність горючих, токсичних, вибухонебезпечних, та шкідливих речовин потрібно освітлити такі підрозділи: пожежна безпека, електробезпека, виробниче освітлення.</w:t>
      </w:r>
    </w:p>
    <w:p w:rsidR="00C30571" w:rsidRPr="002207C8" w:rsidRDefault="00C30571" w:rsidP="008A2687">
      <w:pPr>
        <w:spacing w:line="360" w:lineRule="auto"/>
        <w:ind w:firstLine="708"/>
        <w:jc w:val="both"/>
        <w:rPr>
          <w:rFonts w:ascii="Times New Roman" w:hAnsi="Times New Roman" w:cs="Times New Roman"/>
          <w:sz w:val="28"/>
          <w:szCs w:val="28"/>
        </w:rPr>
      </w:pPr>
    </w:p>
    <w:p w:rsidR="008A2687" w:rsidRDefault="008A2687" w:rsidP="008A2687">
      <w:pPr>
        <w:pStyle w:val="2"/>
      </w:pPr>
      <w:bookmarkStart w:id="45" w:name="_Toc74049998"/>
      <w:r w:rsidRPr="002207C8">
        <w:t xml:space="preserve">5.1 Схема приміщення станції знесолення </w:t>
      </w:r>
      <w:proofErr w:type="spellStart"/>
      <w:r w:rsidRPr="002207C8">
        <w:t>продувочних</w:t>
      </w:r>
      <w:proofErr w:type="spellEnd"/>
      <w:r w:rsidRPr="002207C8">
        <w:t xml:space="preserve"> стічних вод</w:t>
      </w:r>
      <w:bookmarkEnd w:id="45"/>
    </w:p>
    <w:p w:rsidR="00C30571" w:rsidRPr="00C30571" w:rsidRDefault="00C30571" w:rsidP="00C30571"/>
    <w:p w:rsidR="008A2687" w:rsidRPr="002207C8" w:rsidRDefault="008A2687" w:rsidP="008A2687">
      <w:pPr>
        <w:spacing w:line="360" w:lineRule="auto"/>
        <w:ind w:firstLine="708"/>
        <w:jc w:val="both"/>
        <w:rPr>
          <w:rFonts w:ascii="Times New Roman" w:hAnsi="Times New Roman" w:cs="Times New Roman"/>
          <w:b/>
          <w:sz w:val="28"/>
          <w:szCs w:val="28"/>
        </w:rPr>
      </w:pPr>
      <w:r w:rsidRPr="002207C8">
        <w:rPr>
          <w:rFonts w:ascii="Times New Roman" w:hAnsi="Times New Roman" w:cs="Times New Roman"/>
          <w:sz w:val="28"/>
          <w:szCs w:val="28"/>
        </w:rPr>
        <w:t>Підвищення продуктивності праці, зменшення кількості помилок в роботі залежить від безпечних умов праці. Створення в приміщенні комфортних та безпечних умов праці позитивно впливає на працездатність робітників, їх настрій, самопочуття, що відображується на продуктивності і якості виконуваної ними роботи.</w:t>
      </w:r>
    </w:p>
    <w:p w:rsidR="008A2687" w:rsidRPr="002207C8" w:rsidRDefault="008A2687" w:rsidP="008A2687">
      <w:pPr>
        <w:spacing w:line="360" w:lineRule="auto"/>
        <w:ind w:firstLine="708"/>
        <w:jc w:val="both"/>
        <w:rPr>
          <w:rFonts w:ascii="Times New Roman" w:hAnsi="Times New Roman" w:cs="Times New Roman"/>
          <w:b/>
          <w:sz w:val="28"/>
          <w:szCs w:val="28"/>
        </w:rPr>
      </w:pPr>
      <w:r w:rsidRPr="002207C8">
        <w:rPr>
          <w:rFonts w:ascii="Times New Roman" w:hAnsi="Times New Roman" w:cs="Times New Roman"/>
          <w:sz w:val="28"/>
          <w:szCs w:val="28"/>
        </w:rPr>
        <w:t>Відповідно до теми дипломної роботи як об'єктом дослідження взято відділ «Науково-технічної інформації».</w:t>
      </w:r>
    </w:p>
    <w:p w:rsidR="008A2687" w:rsidRPr="002207C8" w:rsidRDefault="008A2687" w:rsidP="008A2687">
      <w:pPr>
        <w:spacing w:line="360" w:lineRule="auto"/>
        <w:ind w:firstLine="708"/>
        <w:jc w:val="both"/>
        <w:rPr>
          <w:rFonts w:ascii="Times New Roman" w:hAnsi="Times New Roman" w:cs="Times New Roman"/>
          <w:b/>
          <w:sz w:val="28"/>
          <w:szCs w:val="28"/>
        </w:rPr>
      </w:pPr>
      <w:r w:rsidRPr="002207C8">
        <w:rPr>
          <w:rFonts w:ascii="Times New Roman" w:hAnsi="Times New Roman" w:cs="Times New Roman"/>
          <w:sz w:val="28"/>
          <w:szCs w:val="28"/>
        </w:rPr>
        <w:t xml:space="preserve">Загальна площа відділу становить 45 </w:t>
      </w:r>
      <w:proofErr w:type="spellStart"/>
      <w:r w:rsidRPr="002207C8">
        <w:rPr>
          <w:rFonts w:ascii="Times New Roman" w:hAnsi="Times New Roman" w:cs="Times New Roman"/>
          <w:sz w:val="28"/>
          <w:szCs w:val="28"/>
        </w:rPr>
        <w:t>кв.м</w:t>
      </w:r>
      <w:proofErr w:type="spellEnd"/>
      <w:r w:rsidRPr="002207C8">
        <w:rPr>
          <w:rFonts w:ascii="Times New Roman" w:hAnsi="Times New Roman" w:cs="Times New Roman"/>
          <w:sz w:val="28"/>
          <w:szCs w:val="28"/>
        </w:rPr>
        <w:t>, висота – 2.8 м. Кількість працюючих у відділі – 6 чоловік. Отже, на одного працюючого в приміщенні припадає:  45/6 = 7.5 (</w:t>
      </w:r>
      <w:proofErr w:type="spellStart"/>
      <w:r w:rsidRPr="002207C8">
        <w:rPr>
          <w:rFonts w:ascii="Times New Roman" w:hAnsi="Times New Roman" w:cs="Times New Roman"/>
          <w:sz w:val="28"/>
          <w:szCs w:val="28"/>
        </w:rPr>
        <w:t>кв.м</w:t>
      </w:r>
      <w:proofErr w:type="spellEnd"/>
      <w:r w:rsidRPr="002207C8">
        <w:rPr>
          <w:rFonts w:ascii="Times New Roman" w:hAnsi="Times New Roman" w:cs="Times New Roman"/>
          <w:sz w:val="28"/>
          <w:szCs w:val="28"/>
        </w:rPr>
        <w:t>/чол.) робочої площі</w:t>
      </w:r>
      <w:r w:rsidR="00D97C1C" w:rsidRPr="002207C8">
        <w:rPr>
          <w:rFonts w:ascii="Times New Roman" w:hAnsi="Times New Roman" w:cs="Times New Roman"/>
          <w:sz w:val="28"/>
          <w:szCs w:val="28"/>
        </w:rPr>
        <w:t>.</w:t>
      </w:r>
      <w:r w:rsidR="00C30571">
        <w:rPr>
          <w:rFonts w:ascii="Times New Roman" w:hAnsi="Times New Roman" w:cs="Times New Roman"/>
          <w:sz w:val="28"/>
          <w:szCs w:val="28"/>
        </w:rPr>
        <w:t xml:space="preserve"> </w:t>
      </w:r>
      <w:r w:rsidR="00D97C1C" w:rsidRPr="002207C8">
        <w:rPr>
          <w:rFonts w:ascii="Times New Roman" w:hAnsi="Times New Roman" w:cs="Times New Roman"/>
          <w:sz w:val="28"/>
          <w:szCs w:val="28"/>
        </w:rPr>
        <w:t>Н</w:t>
      </w:r>
      <w:r w:rsidRPr="002207C8">
        <w:rPr>
          <w:rFonts w:ascii="Times New Roman" w:hAnsi="Times New Roman" w:cs="Times New Roman"/>
          <w:sz w:val="28"/>
          <w:szCs w:val="28"/>
        </w:rPr>
        <w:t>а кожного працюючого в управлінських приміщеннях повинно припадати не менше 4 (</w:t>
      </w:r>
      <w:proofErr w:type="spellStart"/>
      <w:r w:rsidRPr="002207C8">
        <w:rPr>
          <w:rFonts w:ascii="Times New Roman" w:hAnsi="Times New Roman" w:cs="Times New Roman"/>
          <w:sz w:val="28"/>
          <w:szCs w:val="28"/>
        </w:rPr>
        <w:t>кв.м</w:t>
      </w:r>
      <w:proofErr w:type="spellEnd"/>
      <w:r w:rsidRPr="002207C8">
        <w:rPr>
          <w:rFonts w:ascii="Times New Roman" w:hAnsi="Times New Roman" w:cs="Times New Roman"/>
          <w:sz w:val="28"/>
          <w:szCs w:val="28"/>
        </w:rPr>
        <w:t>/чол.) робочої площі. Висота приміщення ― не менше 2.5м. Отже, нормативи розмірів та забезпечення працюючих робочою площею в офісі дотримано.</w:t>
      </w:r>
    </w:p>
    <w:p w:rsidR="008A2687" w:rsidRPr="002207C8" w:rsidRDefault="008A2687" w:rsidP="008A2687">
      <w:pPr>
        <w:spacing w:line="360" w:lineRule="auto"/>
        <w:ind w:firstLine="708"/>
        <w:jc w:val="both"/>
        <w:rPr>
          <w:rFonts w:ascii="Times New Roman" w:hAnsi="Times New Roman" w:cs="Times New Roman"/>
          <w:b/>
          <w:sz w:val="28"/>
          <w:szCs w:val="28"/>
        </w:rPr>
      </w:pPr>
      <w:r w:rsidRPr="002207C8">
        <w:rPr>
          <w:rFonts w:ascii="Times New Roman" w:hAnsi="Times New Roman" w:cs="Times New Roman"/>
          <w:sz w:val="28"/>
          <w:szCs w:val="28"/>
        </w:rPr>
        <w:lastRenderedPageBreak/>
        <w:t>У приміщенні розташовано 6 комп'ютерів. Напруга джерела живлення комп’ютерів у приміщенні – 220 В. У приміщенні розміщено 6 письмових столів, одна шафа для зберігання документів, один чайник.</w:t>
      </w:r>
    </w:p>
    <w:p w:rsidR="008A2687" w:rsidRPr="002207C8" w:rsidRDefault="008A2687" w:rsidP="008A2687">
      <w:pPr>
        <w:spacing w:line="360" w:lineRule="auto"/>
        <w:ind w:firstLine="708"/>
        <w:jc w:val="both"/>
        <w:rPr>
          <w:rFonts w:ascii="Times New Roman" w:hAnsi="Times New Roman" w:cs="Times New Roman"/>
          <w:b/>
          <w:sz w:val="28"/>
          <w:szCs w:val="28"/>
        </w:rPr>
      </w:pPr>
      <w:r w:rsidRPr="002207C8">
        <w:rPr>
          <w:rFonts w:ascii="Times New Roman" w:hAnsi="Times New Roman" w:cs="Times New Roman"/>
          <w:sz w:val="28"/>
          <w:szCs w:val="28"/>
        </w:rPr>
        <w:t>За небезпекою ураження електричним струмом приміщення відділу належить до приміщень без підвищеної небезпеки ураження електричним струмом працюючих.</w:t>
      </w:r>
    </w:p>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 xml:space="preserve">План приміщення наведений на рисунку </w:t>
      </w:r>
      <w:r w:rsidR="00F7225D" w:rsidRPr="002207C8">
        <w:rPr>
          <w:rFonts w:ascii="Times New Roman" w:hAnsi="Times New Roman" w:cs="Times New Roman"/>
          <w:sz w:val="28"/>
          <w:szCs w:val="28"/>
        </w:rPr>
        <w:t>5</w:t>
      </w:r>
      <w:r w:rsidRPr="002207C8">
        <w:rPr>
          <w:rFonts w:ascii="Times New Roman" w:hAnsi="Times New Roman" w:cs="Times New Roman"/>
          <w:sz w:val="28"/>
          <w:szCs w:val="28"/>
        </w:rPr>
        <w:t>.1.</w:t>
      </w:r>
    </w:p>
    <w:p w:rsidR="008A2687" w:rsidRPr="002207C8" w:rsidRDefault="008A2687" w:rsidP="008A2687">
      <w:pPr>
        <w:spacing w:line="360" w:lineRule="auto"/>
        <w:ind w:firstLine="708"/>
        <w:jc w:val="both"/>
        <w:rPr>
          <w:rFonts w:ascii="Times New Roman" w:hAnsi="Times New Roman" w:cs="Times New Roman"/>
          <w:b/>
          <w:sz w:val="28"/>
          <w:szCs w:val="28"/>
        </w:rPr>
      </w:pPr>
      <w:r w:rsidRPr="002207C8">
        <w:rPr>
          <w:rFonts w:ascii="Times New Roman" w:hAnsi="Times New Roman" w:cs="Times New Roman"/>
          <w:b/>
          <w:sz w:val="28"/>
          <w:szCs w:val="28"/>
          <w:lang w:eastAsia="ru-RU"/>
        </w:rPr>
        <w:drawing>
          <wp:inline distT="0" distB="0" distL="0" distR="0">
            <wp:extent cx="4619624" cy="2533650"/>
            <wp:effectExtent l="0" t="0" r="0" b="0"/>
            <wp:docPr id="3" name="Рисунок 3" descr="E:\ДИПЛОМ\РОЗДІЛ 5 - ОХОРОНА ПРАЦІ\Схема приміщ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ДИПЛОМ\РОЗДІЛ 5 - ОХОРОНА ПРАЦІ\Схема приміщення.JPG"/>
                    <pic:cNvPicPr>
                      <a:picLocks noChangeAspect="1" noChangeArrowheads="1"/>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861" r="27479" b="27394"/>
                    <a:stretch/>
                  </pic:blipFill>
                  <pic:spPr bwMode="auto">
                    <a:xfrm>
                      <a:off x="0" y="0"/>
                      <a:ext cx="4621209" cy="253451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8A2687" w:rsidRDefault="008A2687" w:rsidP="008A2687">
      <w:pPr>
        <w:spacing w:line="360" w:lineRule="auto"/>
        <w:ind w:firstLine="708"/>
        <w:jc w:val="center"/>
        <w:rPr>
          <w:rFonts w:ascii="Times New Roman" w:hAnsi="Times New Roman" w:cs="Times New Roman"/>
          <w:sz w:val="24"/>
          <w:szCs w:val="24"/>
        </w:rPr>
      </w:pPr>
      <w:r w:rsidRPr="002207C8">
        <w:rPr>
          <w:rFonts w:ascii="Times New Roman" w:hAnsi="Times New Roman" w:cs="Times New Roman"/>
          <w:sz w:val="24"/>
          <w:szCs w:val="24"/>
        </w:rPr>
        <w:t>Рисунок 5.1 – Планування приміщення лабораторії</w:t>
      </w:r>
      <w:r w:rsidRPr="002207C8">
        <w:rPr>
          <w:rFonts w:ascii="Times New Roman" w:hAnsi="Times New Roman" w:cs="Times New Roman"/>
          <w:sz w:val="24"/>
          <w:szCs w:val="24"/>
        </w:rPr>
        <w:br/>
        <w:t>1 – шафи для зберігання документів; 2 –  комп'ютери; 3 –  стіл; 4 –  вікно.</w:t>
      </w:r>
      <w:r w:rsidR="00C30571">
        <w:rPr>
          <w:rFonts w:ascii="Times New Roman" w:hAnsi="Times New Roman" w:cs="Times New Roman"/>
          <w:sz w:val="24"/>
          <w:szCs w:val="24"/>
        </w:rPr>
        <w:t xml:space="preserve"> </w:t>
      </w:r>
    </w:p>
    <w:p w:rsidR="00C30571" w:rsidRPr="002207C8" w:rsidRDefault="00C30571" w:rsidP="008A2687">
      <w:pPr>
        <w:spacing w:line="360" w:lineRule="auto"/>
        <w:ind w:firstLine="708"/>
        <w:jc w:val="center"/>
        <w:rPr>
          <w:rFonts w:ascii="Times New Roman" w:hAnsi="Times New Roman" w:cs="Times New Roman"/>
          <w:sz w:val="24"/>
          <w:szCs w:val="24"/>
        </w:rPr>
      </w:pPr>
    </w:p>
    <w:p w:rsidR="008A2687" w:rsidRDefault="008A2687" w:rsidP="008A2687">
      <w:pPr>
        <w:pStyle w:val="2"/>
      </w:pPr>
      <w:bookmarkStart w:id="46" w:name="_Toc74049999"/>
      <w:r w:rsidRPr="002207C8">
        <w:t>5.2 Електробезпека</w:t>
      </w:r>
      <w:bookmarkEnd w:id="46"/>
    </w:p>
    <w:p w:rsidR="00C30571" w:rsidRPr="00C30571" w:rsidRDefault="00C30571" w:rsidP="00C30571"/>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 xml:space="preserve">Електричне устаткування на виробництві живиться від трифазної </w:t>
      </w:r>
      <w:proofErr w:type="spellStart"/>
      <w:r w:rsidRPr="002207C8">
        <w:rPr>
          <w:rFonts w:ascii="Times New Roman" w:hAnsi="Times New Roman" w:cs="Times New Roman"/>
          <w:sz w:val="28"/>
          <w:szCs w:val="28"/>
        </w:rPr>
        <w:t>чотирьохпровідної</w:t>
      </w:r>
      <w:proofErr w:type="spellEnd"/>
      <w:r w:rsidRPr="002207C8">
        <w:rPr>
          <w:rFonts w:ascii="Times New Roman" w:hAnsi="Times New Roman" w:cs="Times New Roman"/>
          <w:sz w:val="28"/>
          <w:szCs w:val="28"/>
        </w:rPr>
        <w:t xml:space="preserve"> електричної мережі змінного струму промислової частоти напругою 380/220 В з </w:t>
      </w:r>
      <w:proofErr w:type="spellStart"/>
      <w:r w:rsidRPr="002207C8">
        <w:rPr>
          <w:rFonts w:ascii="Times New Roman" w:hAnsi="Times New Roman" w:cs="Times New Roman"/>
          <w:sz w:val="28"/>
          <w:szCs w:val="28"/>
        </w:rPr>
        <w:t>глухозаземленою</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нейтраллю</w:t>
      </w:r>
      <w:proofErr w:type="spellEnd"/>
      <w:r w:rsidRPr="002207C8">
        <w:rPr>
          <w:rFonts w:ascii="Times New Roman" w:hAnsi="Times New Roman" w:cs="Times New Roman"/>
          <w:sz w:val="28"/>
          <w:szCs w:val="28"/>
        </w:rPr>
        <w:t xml:space="preserve">. Для змінного струму із частотою 50 Гц гранично припустимі значення напруги дотику й струму, що проходить через тіло людини, при аварійному режимі </w:t>
      </w:r>
      <w:proofErr w:type="spellStart"/>
      <w:r w:rsidRPr="002207C8">
        <w:rPr>
          <w:rFonts w:ascii="Times New Roman" w:hAnsi="Times New Roman" w:cs="Times New Roman"/>
          <w:i/>
          <w:sz w:val="28"/>
          <w:szCs w:val="28"/>
        </w:rPr>
        <w:t>Іл</w:t>
      </w:r>
      <w:proofErr w:type="spellEnd"/>
      <w:r w:rsidRPr="002207C8">
        <w:rPr>
          <w:rFonts w:ascii="Times New Roman" w:hAnsi="Times New Roman" w:cs="Times New Roman"/>
          <w:sz w:val="28"/>
          <w:szCs w:val="28"/>
        </w:rPr>
        <w:t xml:space="preserve"> = 6 мА, </w:t>
      </w:r>
      <w:proofErr w:type="spellStart"/>
      <w:r w:rsidRPr="002207C8">
        <w:rPr>
          <w:rFonts w:ascii="Times New Roman" w:hAnsi="Times New Roman" w:cs="Times New Roman"/>
          <w:i/>
          <w:sz w:val="28"/>
          <w:szCs w:val="28"/>
        </w:rPr>
        <w:t>Uдот</w:t>
      </w:r>
      <w:proofErr w:type="spellEnd"/>
      <w:r w:rsidRPr="002207C8">
        <w:rPr>
          <w:rFonts w:ascii="Times New Roman" w:hAnsi="Times New Roman" w:cs="Times New Roman"/>
          <w:sz w:val="28"/>
          <w:szCs w:val="28"/>
        </w:rPr>
        <w:t xml:space="preserve"> = 36 В; при нормальному режимі роботи електричного обладнання </w:t>
      </w:r>
      <w:proofErr w:type="spellStart"/>
      <w:r w:rsidRPr="002207C8">
        <w:rPr>
          <w:rFonts w:ascii="Times New Roman" w:hAnsi="Times New Roman" w:cs="Times New Roman"/>
          <w:i/>
          <w:sz w:val="28"/>
          <w:szCs w:val="28"/>
        </w:rPr>
        <w:t>Іл</w:t>
      </w:r>
      <w:proofErr w:type="spellEnd"/>
      <w:r w:rsidRPr="002207C8">
        <w:rPr>
          <w:rFonts w:ascii="Times New Roman" w:hAnsi="Times New Roman" w:cs="Times New Roman"/>
          <w:sz w:val="28"/>
          <w:szCs w:val="28"/>
        </w:rPr>
        <w:t xml:space="preserve"> = 0,3 мА,</w:t>
      </w:r>
      <w:r w:rsidRPr="002207C8">
        <w:rPr>
          <w:rFonts w:ascii="Times New Roman" w:hAnsi="Times New Roman" w:cs="Times New Roman"/>
          <w:i/>
          <w:sz w:val="28"/>
          <w:szCs w:val="28"/>
        </w:rPr>
        <w:t xml:space="preserve"> </w:t>
      </w:r>
      <w:proofErr w:type="spellStart"/>
      <w:r w:rsidRPr="002207C8">
        <w:rPr>
          <w:rFonts w:ascii="Times New Roman" w:hAnsi="Times New Roman" w:cs="Times New Roman"/>
          <w:i/>
          <w:sz w:val="28"/>
          <w:szCs w:val="28"/>
        </w:rPr>
        <w:t>Uдот</w:t>
      </w:r>
      <w:proofErr w:type="spellEnd"/>
      <w:r w:rsidRPr="002207C8">
        <w:rPr>
          <w:rFonts w:ascii="Times New Roman" w:hAnsi="Times New Roman" w:cs="Times New Roman"/>
          <w:sz w:val="28"/>
          <w:szCs w:val="28"/>
        </w:rPr>
        <w:t xml:space="preserve"> = 2В. Згідно з</w:t>
      </w:r>
      <w:r w:rsidR="00D97C1C" w:rsidRPr="002207C8">
        <w:rPr>
          <w:rFonts w:ascii="Times New Roman" w:hAnsi="Times New Roman" w:cs="Times New Roman"/>
          <w:sz w:val="28"/>
          <w:szCs w:val="28"/>
        </w:rPr>
        <w:t>: [Текст]</w:t>
      </w:r>
      <w:r w:rsidRPr="002207C8">
        <w:rPr>
          <w:rFonts w:ascii="Times New Roman" w:hAnsi="Times New Roman" w:cs="Times New Roman"/>
          <w:sz w:val="28"/>
          <w:szCs w:val="28"/>
        </w:rPr>
        <w:t xml:space="preserve"> ГОСТ 12.1.038-92 порівнюють розрахункове значення із гранично допустимим значенням струму: </w:t>
      </w:r>
    </w:p>
    <w:p w:rsidR="008A2687" w:rsidRPr="002207C8" w:rsidRDefault="008A2687" w:rsidP="008A2687">
      <w:pPr>
        <w:spacing w:line="360" w:lineRule="auto"/>
        <w:jc w:val="center"/>
        <w:rPr>
          <w:rFonts w:ascii="Times New Roman" w:hAnsi="Times New Roman" w:cs="Times New Roman"/>
          <w:sz w:val="28"/>
          <w:szCs w:val="28"/>
        </w:rPr>
      </w:pPr>
      <w:r w:rsidRPr="002207C8">
        <w:rPr>
          <w:rFonts w:ascii="Times New Roman" w:hAnsi="Times New Roman" w:cs="Times New Roman"/>
          <w:position w:val="-30"/>
          <w:sz w:val="28"/>
          <w:szCs w:val="28"/>
        </w:rPr>
        <w:object w:dxaOrig="142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3pt;height:38.05pt" o:ole="">
            <v:imagedata r:id="rId21" o:title=""/>
          </v:shape>
          <o:OLEObject Type="Embed" ProgID="Equation.3" ShapeID="_x0000_i1025" DrawAspect="Content" ObjectID="_1684663844" r:id="rId22"/>
        </w:object>
      </w:r>
      <w:r w:rsidRPr="002207C8">
        <w:rPr>
          <w:rFonts w:ascii="Times New Roman" w:hAnsi="Times New Roman" w:cs="Times New Roman"/>
          <w:sz w:val="28"/>
          <w:szCs w:val="28"/>
        </w:rPr>
        <w:t>,мА;</w:t>
      </w:r>
    </w:p>
    <w:p w:rsidR="008A2687" w:rsidRPr="002207C8" w:rsidRDefault="008A2687" w:rsidP="008A2687">
      <w:pPr>
        <w:spacing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де  </w:t>
      </w:r>
      <w:proofErr w:type="spellStart"/>
      <w:r w:rsidRPr="002207C8">
        <w:rPr>
          <w:rFonts w:ascii="Times New Roman" w:hAnsi="Times New Roman" w:cs="Times New Roman"/>
          <w:i/>
          <w:sz w:val="28"/>
          <w:szCs w:val="28"/>
        </w:rPr>
        <w:t>Rл</w:t>
      </w:r>
      <w:proofErr w:type="spellEnd"/>
      <w:r w:rsidRPr="002207C8">
        <w:rPr>
          <w:rFonts w:ascii="Times New Roman" w:hAnsi="Times New Roman" w:cs="Times New Roman"/>
          <w:i/>
          <w:sz w:val="28"/>
          <w:szCs w:val="28"/>
        </w:rPr>
        <w:t xml:space="preserve"> = 2…4 </w:t>
      </w:r>
      <w:proofErr w:type="spellStart"/>
      <w:r w:rsidRPr="002207C8">
        <w:rPr>
          <w:rFonts w:ascii="Times New Roman" w:hAnsi="Times New Roman" w:cs="Times New Roman"/>
          <w:sz w:val="28"/>
          <w:szCs w:val="28"/>
        </w:rPr>
        <w:t>кОм</w:t>
      </w:r>
      <w:proofErr w:type="spellEnd"/>
      <w:r w:rsidRPr="002207C8">
        <w:rPr>
          <w:rFonts w:ascii="Times New Roman" w:hAnsi="Times New Roman" w:cs="Times New Roman"/>
          <w:sz w:val="28"/>
          <w:szCs w:val="28"/>
        </w:rPr>
        <w:t>, опір  тіла людини;</w:t>
      </w:r>
    </w:p>
    <w:p w:rsidR="008A2687" w:rsidRPr="002207C8" w:rsidRDefault="008A2687" w:rsidP="008A2687">
      <w:pPr>
        <w:spacing w:line="360" w:lineRule="auto"/>
        <w:jc w:val="both"/>
        <w:rPr>
          <w:rFonts w:ascii="Times New Roman" w:hAnsi="Times New Roman" w:cs="Times New Roman"/>
          <w:sz w:val="28"/>
          <w:szCs w:val="28"/>
        </w:rPr>
      </w:pPr>
      <w:r w:rsidRPr="002207C8">
        <w:rPr>
          <w:rFonts w:ascii="Times New Roman" w:hAnsi="Times New Roman" w:cs="Times New Roman"/>
          <w:i/>
          <w:sz w:val="28"/>
          <w:szCs w:val="28"/>
        </w:rPr>
        <w:t xml:space="preserve">R0 </w:t>
      </w:r>
      <w:r w:rsidRPr="002207C8">
        <w:rPr>
          <w:rFonts w:ascii="Times New Roman" w:hAnsi="Times New Roman" w:cs="Times New Roman"/>
          <w:sz w:val="28"/>
          <w:szCs w:val="28"/>
        </w:rPr>
        <w:t xml:space="preserve"> =</w:t>
      </w:r>
      <w:r w:rsidRPr="002207C8">
        <w:rPr>
          <w:rFonts w:ascii="Times New Roman" w:hAnsi="Times New Roman" w:cs="Times New Roman"/>
          <w:i/>
          <w:sz w:val="28"/>
          <w:szCs w:val="28"/>
        </w:rPr>
        <w:t xml:space="preserve"> 4</w:t>
      </w:r>
      <w:r w:rsidRPr="002207C8">
        <w:rPr>
          <w:rFonts w:ascii="Times New Roman" w:hAnsi="Times New Roman" w:cs="Times New Roman"/>
          <w:sz w:val="28"/>
          <w:szCs w:val="28"/>
        </w:rPr>
        <w:t xml:space="preserve"> Ом, опір нейтралі заземлення;</w:t>
      </w:r>
    </w:p>
    <w:p w:rsidR="008A2687" w:rsidRPr="002207C8" w:rsidRDefault="008A2687" w:rsidP="008A2687">
      <w:pPr>
        <w:spacing w:line="360" w:lineRule="auto"/>
        <w:jc w:val="both"/>
        <w:rPr>
          <w:rFonts w:ascii="Times New Roman" w:hAnsi="Times New Roman" w:cs="Times New Roman"/>
          <w:sz w:val="28"/>
          <w:szCs w:val="28"/>
        </w:rPr>
      </w:pPr>
      <w:proofErr w:type="spellStart"/>
      <w:r w:rsidRPr="002207C8">
        <w:rPr>
          <w:rFonts w:ascii="Times New Roman" w:hAnsi="Times New Roman" w:cs="Times New Roman"/>
          <w:i/>
          <w:sz w:val="28"/>
          <w:szCs w:val="28"/>
        </w:rPr>
        <w:t>Uф</w:t>
      </w:r>
      <w:proofErr w:type="spellEnd"/>
      <w:r w:rsidRPr="002207C8">
        <w:rPr>
          <w:rFonts w:ascii="Times New Roman" w:hAnsi="Times New Roman" w:cs="Times New Roman"/>
          <w:i/>
          <w:sz w:val="28"/>
          <w:szCs w:val="28"/>
        </w:rPr>
        <w:t xml:space="preserve"> </w:t>
      </w:r>
      <w:r w:rsidRPr="002207C8">
        <w:rPr>
          <w:rFonts w:ascii="Times New Roman" w:hAnsi="Times New Roman" w:cs="Times New Roman"/>
          <w:sz w:val="28"/>
          <w:szCs w:val="28"/>
        </w:rPr>
        <w:t xml:space="preserve"> =220 В, фазова напруга, В.</w:t>
      </w:r>
    </w:p>
    <w:p w:rsidR="008A2687" w:rsidRPr="002207C8" w:rsidRDefault="008A2687" w:rsidP="008A2687">
      <w:pPr>
        <w:spacing w:line="360" w:lineRule="auto"/>
        <w:ind w:firstLine="708"/>
        <w:jc w:val="center"/>
        <w:rPr>
          <w:rFonts w:ascii="Times New Roman" w:hAnsi="Times New Roman" w:cs="Times New Roman"/>
          <w:sz w:val="28"/>
          <w:szCs w:val="28"/>
        </w:rPr>
      </w:pPr>
      <w:proofErr w:type="spellStart"/>
      <w:r w:rsidRPr="002207C8">
        <w:rPr>
          <w:rFonts w:ascii="Times New Roman" w:hAnsi="Times New Roman" w:cs="Times New Roman"/>
          <w:i/>
          <w:sz w:val="28"/>
          <w:szCs w:val="28"/>
        </w:rPr>
        <w:t>Іл=</w:t>
      </w:r>
      <w:proofErr w:type="spellEnd"/>
      <w:r w:rsidRPr="002207C8">
        <w:rPr>
          <w:rFonts w:ascii="Times New Roman" w:hAnsi="Times New Roman" w:cs="Times New Roman"/>
          <w:i/>
          <w:position w:val="-24"/>
          <w:sz w:val="28"/>
          <w:szCs w:val="28"/>
        </w:rPr>
        <w:object w:dxaOrig="1640" w:dyaOrig="660">
          <v:shape id="_x0000_i1026" type="#_x0000_t75" style="width:81.5pt;height:33.3pt" o:ole="">
            <v:imagedata r:id="rId23" o:title=""/>
          </v:shape>
          <o:OLEObject Type="Embed" ProgID="Equation.3" ShapeID="_x0000_i1026" DrawAspect="Content" ObjectID="_1684663845" r:id="rId24"/>
        </w:object>
      </w:r>
      <w:r w:rsidRPr="002207C8">
        <w:rPr>
          <w:rFonts w:ascii="Times New Roman" w:hAnsi="Times New Roman" w:cs="Times New Roman"/>
          <w:sz w:val="28"/>
          <w:szCs w:val="28"/>
        </w:rPr>
        <w:t>А;</w:t>
      </w:r>
    </w:p>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Напруга дотику розраховується за формулою:</w:t>
      </w:r>
    </w:p>
    <w:p w:rsidR="008A2687" w:rsidRPr="002207C8" w:rsidRDefault="008A2687" w:rsidP="008A2687">
      <w:pPr>
        <w:spacing w:line="360" w:lineRule="auto"/>
        <w:jc w:val="center"/>
        <w:rPr>
          <w:rFonts w:ascii="Times New Roman" w:hAnsi="Times New Roman" w:cs="Times New Roman"/>
          <w:sz w:val="28"/>
          <w:szCs w:val="28"/>
        </w:rPr>
      </w:pPr>
      <w:proofErr w:type="spellStart"/>
      <w:r w:rsidRPr="002207C8">
        <w:rPr>
          <w:rFonts w:ascii="Times New Roman" w:hAnsi="Times New Roman" w:cs="Times New Roman"/>
          <w:i/>
          <w:sz w:val="28"/>
          <w:szCs w:val="28"/>
        </w:rPr>
        <w:t>Uд=</w:t>
      </w:r>
      <w:proofErr w:type="spellEnd"/>
      <w:r w:rsidRPr="002207C8">
        <w:rPr>
          <w:rFonts w:ascii="Times New Roman" w:hAnsi="Times New Roman" w:cs="Times New Roman"/>
          <w:i/>
          <w:sz w:val="28"/>
          <w:szCs w:val="28"/>
        </w:rPr>
        <w:t xml:space="preserve"> </w:t>
      </w:r>
      <w:proofErr w:type="spellStart"/>
      <w:r w:rsidRPr="002207C8">
        <w:rPr>
          <w:rFonts w:ascii="Times New Roman" w:hAnsi="Times New Roman" w:cs="Times New Roman"/>
          <w:i/>
          <w:sz w:val="28"/>
          <w:szCs w:val="28"/>
        </w:rPr>
        <w:t>Іл</w:t>
      </w:r>
      <w:proofErr w:type="spellEnd"/>
      <w:r w:rsidRPr="002207C8">
        <w:rPr>
          <w:rFonts w:ascii="Times New Roman" w:hAnsi="Times New Roman" w:cs="Times New Roman"/>
          <w:i/>
          <w:sz w:val="28"/>
          <w:szCs w:val="28"/>
        </w:rPr>
        <w:t xml:space="preserve"> * </w:t>
      </w:r>
      <w:proofErr w:type="spellStart"/>
      <w:r w:rsidRPr="002207C8">
        <w:rPr>
          <w:rFonts w:ascii="Times New Roman" w:hAnsi="Times New Roman" w:cs="Times New Roman"/>
          <w:i/>
          <w:sz w:val="28"/>
          <w:szCs w:val="28"/>
        </w:rPr>
        <w:t>Rл</w:t>
      </w:r>
      <w:proofErr w:type="spellEnd"/>
      <w:r w:rsidRPr="002207C8">
        <w:rPr>
          <w:rFonts w:ascii="Times New Roman" w:hAnsi="Times New Roman" w:cs="Times New Roman"/>
          <w:i/>
          <w:sz w:val="28"/>
          <w:szCs w:val="28"/>
        </w:rPr>
        <w:t>*10</w:t>
      </w:r>
      <w:r w:rsidRPr="002207C8">
        <w:rPr>
          <w:rFonts w:ascii="Times New Roman" w:hAnsi="Times New Roman" w:cs="Times New Roman"/>
          <w:i/>
          <w:sz w:val="28"/>
          <w:szCs w:val="28"/>
          <w:vertAlign w:val="superscript"/>
        </w:rPr>
        <w:t>3</w:t>
      </w:r>
      <w:r w:rsidRPr="002207C8">
        <w:rPr>
          <w:rFonts w:ascii="Times New Roman" w:hAnsi="Times New Roman" w:cs="Times New Roman"/>
          <w:sz w:val="28"/>
          <w:szCs w:val="28"/>
        </w:rPr>
        <w:t>, В;</w:t>
      </w:r>
    </w:p>
    <w:p w:rsidR="008A2687" w:rsidRPr="002207C8" w:rsidRDefault="008A2687" w:rsidP="008A2687">
      <w:pPr>
        <w:spacing w:line="360" w:lineRule="auto"/>
        <w:jc w:val="center"/>
        <w:rPr>
          <w:rFonts w:ascii="Times New Roman" w:hAnsi="Times New Roman" w:cs="Times New Roman"/>
          <w:sz w:val="28"/>
          <w:szCs w:val="28"/>
        </w:rPr>
      </w:pPr>
      <w:r w:rsidRPr="002207C8">
        <w:rPr>
          <w:rFonts w:ascii="Times New Roman" w:hAnsi="Times New Roman" w:cs="Times New Roman"/>
          <w:i/>
          <w:sz w:val="28"/>
          <w:szCs w:val="28"/>
        </w:rPr>
        <w:t>Uд=0,05*4000=220</w:t>
      </w:r>
      <w:r w:rsidRPr="002207C8">
        <w:rPr>
          <w:rFonts w:ascii="Times New Roman" w:hAnsi="Times New Roman" w:cs="Times New Roman"/>
          <w:sz w:val="28"/>
          <w:szCs w:val="28"/>
        </w:rPr>
        <w:t xml:space="preserve"> В.</w:t>
      </w:r>
    </w:p>
    <w:p w:rsidR="008A2687" w:rsidRPr="002207C8" w:rsidRDefault="008A2687" w:rsidP="008A2687">
      <w:pPr>
        <w:pStyle w:val="14pt127"/>
        <w:ind w:left="284" w:firstLine="283"/>
        <w:jc w:val="right"/>
        <w:rPr>
          <w:sz w:val="24"/>
          <w:szCs w:val="24"/>
          <w:lang w:val="uk-UA"/>
        </w:rPr>
      </w:pPr>
      <w:r w:rsidRPr="002207C8">
        <w:rPr>
          <w:szCs w:val="28"/>
          <w:lang w:val="uk-UA"/>
        </w:rPr>
        <w:t xml:space="preserve">           </w:t>
      </w:r>
      <w:r w:rsidRPr="002207C8">
        <w:rPr>
          <w:sz w:val="24"/>
          <w:szCs w:val="24"/>
          <w:lang w:val="uk-UA"/>
        </w:rPr>
        <w:t>Таблиця 5.1</w:t>
      </w:r>
    </w:p>
    <w:p w:rsidR="008A2687" w:rsidRPr="002207C8" w:rsidRDefault="008A2687" w:rsidP="008A2687">
      <w:pPr>
        <w:pStyle w:val="14pt127"/>
        <w:ind w:left="284" w:firstLine="283"/>
        <w:rPr>
          <w:sz w:val="24"/>
          <w:szCs w:val="24"/>
          <w:lang w:val="uk-UA"/>
        </w:rPr>
      </w:pPr>
      <w:r w:rsidRPr="002207C8">
        <w:rPr>
          <w:sz w:val="24"/>
          <w:szCs w:val="24"/>
          <w:lang w:val="uk-UA"/>
        </w:rPr>
        <w:t>Класифікація приміщень по ступеню небезпеки враження електричним струмом</w:t>
      </w: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6"/>
        <w:gridCol w:w="5904"/>
      </w:tblGrid>
      <w:tr w:rsidR="008A2687" w:rsidRPr="00C30571" w:rsidTr="00EF4419">
        <w:trPr>
          <w:jc w:val="center"/>
        </w:trPr>
        <w:tc>
          <w:tcPr>
            <w:tcW w:w="3546" w:type="dxa"/>
            <w:tcMar>
              <w:left w:w="0" w:type="dxa"/>
              <w:right w:w="0" w:type="dxa"/>
            </w:tcMar>
          </w:tcPr>
          <w:p w:rsidR="008A2687" w:rsidRPr="00C30571" w:rsidRDefault="00C30571" w:rsidP="00EF4419">
            <w:pPr>
              <w:pStyle w:val="14pt127"/>
              <w:ind w:left="284" w:firstLine="283"/>
              <w:rPr>
                <w:sz w:val="24"/>
                <w:szCs w:val="24"/>
                <w:lang w:val="uk-UA"/>
              </w:rPr>
            </w:pPr>
            <w:r>
              <w:rPr>
                <w:sz w:val="24"/>
                <w:szCs w:val="24"/>
                <w:lang w:val="uk-UA"/>
              </w:rPr>
              <w:t xml:space="preserve">Ділянка </w:t>
            </w:r>
          </w:p>
        </w:tc>
        <w:tc>
          <w:tcPr>
            <w:tcW w:w="5904" w:type="dxa"/>
            <w:tcMar>
              <w:left w:w="0" w:type="dxa"/>
              <w:right w:w="0" w:type="dxa"/>
            </w:tcMar>
          </w:tcPr>
          <w:p w:rsidR="008A2687" w:rsidRPr="00C30571" w:rsidRDefault="008A2687" w:rsidP="00EF4419">
            <w:pPr>
              <w:pStyle w:val="14pt127"/>
              <w:ind w:left="284" w:firstLine="0"/>
              <w:rPr>
                <w:sz w:val="24"/>
                <w:szCs w:val="24"/>
                <w:lang w:val="uk-UA"/>
              </w:rPr>
            </w:pPr>
            <w:r w:rsidRPr="00C30571">
              <w:rPr>
                <w:sz w:val="24"/>
                <w:szCs w:val="24"/>
                <w:lang w:val="uk-UA"/>
              </w:rPr>
              <w:t>Категорія  приміщення  по електронебезпеці.</w:t>
            </w:r>
          </w:p>
        </w:tc>
      </w:tr>
      <w:tr w:rsidR="008A2687" w:rsidRPr="00C30571" w:rsidTr="00EF4419">
        <w:trPr>
          <w:jc w:val="center"/>
        </w:trPr>
        <w:tc>
          <w:tcPr>
            <w:tcW w:w="3546" w:type="dxa"/>
            <w:tcMar>
              <w:left w:w="0" w:type="dxa"/>
              <w:right w:w="0" w:type="dxa"/>
            </w:tcMar>
          </w:tcPr>
          <w:p w:rsidR="008A2687" w:rsidRPr="00C30571" w:rsidRDefault="008A2687" w:rsidP="00EF4419">
            <w:pPr>
              <w:pStyle w:val="14pt127"/>
              <w:ind w:left="284" w:firstLine="283"/>
              <w:rPr>
                <w:sz w:val="24"/>
                <w:szCs w:val="24"/>
                <w:lang w:val="uk-UA"/>
              </w:rPr>
            </w:pPr>
            <w:r w:rsidRPr="00C30571">
              <w:rPr>
                <w:sz w:val="24"/>
                <w:szCs w:val="24"/>
                <w:lang w:val="uk-UA"/>
              </w:rPr>
              <w:t>Виробничий  цех</w:t>
            </w:r>
          </w:p>
        </w:tc>
        <w:tc>
          <w:tcPr>
            <w:tcW w:w="5904" w:type="dxa"/>
            <w:tcMar>
              <w:left w:w="0" w:type="dxa"/>
              <w:right w:w="0" w:type="dxa"/>
            </w:tcMar>
          </w:tcPr>
          <w:p w:rsidR="008A2687" w:rsidRPr="00C30571" w:rsidRDefault="008A2687" w:rsidP="00EF4419">
            <w:pPr>
              <w:pStyle w:val="14pt127"/>
              <w:ind w:left="284" w:firstLine="283"/>
              <w:rPr>
                <w:sz w:val="24"/>
                <w:szCs w:val="24"/>
                <w:lang w:val="uk-UA"/>
              </w:rPr>
            </w:pPr>
            <w:r w:rsidRPr="00C30571">
              <w:rPr>
                <w:sz w:val="24"/>
                <w:szCs w:val="24"/>
                <w:lang w:val="uk-UA"/>
              </w:rPr>
              <w:t>Особливо небезпечне приміщення</w:t>
            </w:r>
          </w:p>
        </w:tc>
      </w:tr>
      <w:tr w:rsidR="008A2687" w:rsidRPr="00C30571" w:rsidTr="00EF4419">
        <w:trPr>
          <w:jc w:val="center"/>
        </w:trPr>
        <w:tc>
          <w:tcPr>
            <w:tcW w:w="3546" w:type="dxa"/>
            <w:tcMar>
              <w:left w:w="0" w:type="dxa"/>
              <w:right w:w="0" w:type="dxa"/>
            </w:tcMar>
          </w:tcPr>
          <w:p w:rsidR="008A2687" w:rsidRPr="00C30571" w:rsidRDefault="008A2687" w:rsidP="00EF4419">
            <w:pPr>
              <w:pStyle w:val="14pt127"/>
              <w:ind w:left="284" w:firstLine="283"/>
              <w:rPr>
                <w:sz w:val="24"/>
                <w:szCs w:val="24"/>
                <w:lang w:val="uk-UA"/>
              </w:rPr>
            </w:pPr>
            <w:r w:rsidRPr="00C30571">
              <w:rPr>
                <w:sz w:val="24"/>
                <w:szCs w:val="24"/>
                <w:lang w:val="uk-UA"/>
              </w:rPr>
              <w:t>Побутові приміщення</w:t>
            </w:r>
          </w:p>
        </w:tc>
        <w:tc>
          <w:tcPr>
            <w:tcW w:w="5904" w:type="dxa"/>
            <w:tcMar>
              <w:left w:w="0" w:type="dxa"/>
              <w:right w:w="0" w:type="dxa"/>
            </w:tcMar>
          </w:tcPr>
          <w:p w:rsidR="008A2687" w:rsidRPr="00C30571" w:rsidRDefault="008A2687" w:rsidP="00EF4419">
            <w:pPr>
              <w:pStyle w:val="14pt127"/>
              <w:ind w:left="284" w:firstLine="283"/>
              <w:rPr>
                <w:sz w:val="24"/>
                <w:szCs w:val="24"/>
                <w:lang w:val="uk-UA"/>
              </w:rPr>
            </w:pPr>
            <w:r w:rsidRPr="00C30571">
              <w:rPr>
                <w:sz w:val="24"/>
                <w:szCs w:val="24"/>
                <w:lang w:val="uk-UA"/>
              </w:rPr>
              <w:t>Приміщення без підвищеної небезпеки</w:t>
            </w:r>
          </w:p>
        </w:tc>
      </w:tr>
    </w:tbl>
    <w:p w:rsidR="008A2687" w:rsidRPr="002207C8" w:rsidRDefault="008A2687" w:rsidP="008A2687">
      <w:pPr>
        <w:pStyle w:val="14pt127"/>
        <w:tabs>
          <w:tab w:val="left" w:pos="0"/>
        </w:tabs>
        <w:ind w:firstLine="851"/>
        <w:rPr>
          <w:szCs w:val="28"/>
          <w:lang w:val="uk-UA"/>
        </w:rPr>
      </w:pPr>
    </w:p>
    <w:p w:rsidR="008A2687" w:rsidRPr="002207C8" w:rsidRDefault="008A2687" w:rsidP="008A2687">
      <w:pPr>
        <w:pStyle w:val="14pt127"/>
        <w:tabs>
          <w:tab w:val="left" w:pos="0"/>
        </w:tabs>
        <w:ind w:firstLine="851"/>
        <w:rPr>
          <w:szCs w:val="28"/>
          <w:lang w:val="uk-UA"/>
        </w:rPr>
      </w:pPr>
      <w:r w:rsidRPr="002207C8">
        <w:rPr>
          <w:szCs w:val="28"/>
          <w:lang w:val="uk-UA"/>
        </w:rPr>
        <w:t>Для забезпечення електробезпеки передбачені наступні технічні заходи й засоби: занулення, захисне відключення, вирівнювання потенціалів, мала напруга, ізоляція струмоведучих частин, електричний поділ мереж, знаки безпеки, огороджувальні пристрої, блокування, попереджувальна сигналізація, попереджувальні плакати. Також використовується подвійна ізоляція. З подвійною ізоляцією виготовляється апаратура, розподільні коробки, вимикачі, розетки, корпуси, переносні світильники, електровимірювальні прилади. У виробничих приміщеннях передбачена періодична перевірка вибраних типів проводів та способу їх про</w:t>
      </w:r>
      <w:r w:rsidR="00C30571">
        <w:rPr>
          <w:szCs w:val="28"/>
          <w:lang w:val="uk-UA"/>
        </w:rPr>
        <w:t>к</w:t>
      </w:r>
      <w:r w:rsidRPr="002207C8">
        <w:rPr>
          <w:szCs w:val="28"/>
          <w:lang w:val="uk-UA"/>
        </w:rPr>
        <w:t>ладки</w:t>
      </w:r>
      <w:r w:rsidRPr="002207C8">
        <w:rPr>
          <w:b/>
          <w:szCs w:val="28"/>
          <w:lang w:val="uk-UA"/>
        </w:rPr>
        <w:t xml:space="preserve">, </w:t>
      </w:r>
      <w:r w:rsidRPr="002207C8">
        <w:rPr>
          <w:szCs w:val="28"/>
          <w:lang w:val="uk-UA"/>
        </w:rPr>
        <w:t>освітлювальної арматури, пускачів електродвигунів та іншого електроустаткування.</w:t>
      </w:r>
    </w:p>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lastRenderedPageBreak/>
        <w:t>Для забезпечення індивідуального захисту використовують: діелектричні рукавички, інструменти з ізолюючими рукоятками, покажчики напруги, діелектричні калоші, ізолюючі підставки, гумові килимки, тимчасові огородження, захисні окуляри.</w:t>
      </w:r>
    </w:p>
    <w:p w:rsidR="008A2687" w:rsidRDefault="008A2687" w:rsidP="008A2687">
      <w:pPr>
        <w:spacing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Для запобігання прямих ударів блискавки споруди захищені стрижневими блискавковідводами. Електричне обладнання закритого типу, яке встановлюють на підприємстві, має </w:t>
      </w:r>
      <w:proofErr w:type="spellStart"/>
      <w:r w:rsidRPr="002207C8">
        <w:rPr>
          <w:rFonts w:ascii="Times New Roman" w:hAnsi="Times New Roman" w:cs="Times New Roman"/>
          <w:sz w:val="28"/>
          <w:szCs w:val="28"/>
        </w:rPr>
        <w:t>пило-</w:t>
      </w:r>
      <w:proofErr w:type="spellEnd"/>
      <w:r w:rsidRPr="002207C8">
        <w:rPr>
          <w:rFonts w:ascii="Times New Roman" w:hAnsi="Times New Roman" w:cs="Times New Roman"/>
          <w:sz w:val="28"/>
          <w:szCs w:val="28"/>
        </w:rPr>
        <w:t xml:space="preserve"> та вологонепроникне виконання.</w:t>
      </w:r>
    </w:p>
    <w:p w:rsidR="00C30571" w:rsidRPr="002207C8" w:rsidRDefault="00C30571" w:rsidP="008A2687">
      <w:pPr>
        <w:spacing w:line="360" w:lineRule="auto"/>
        <w:jc w:val="both"/>
        <w:rPr>
          <w:rFonts w:ascii="Times New Roman" w:hAnsi="Times New Roman" w:cs="Times New Roman"/>
          <w:sz w:val="28"/>
          <w:szCs w:val="28"/>
        </w:rPr>
      </w:pPr>
    </w:p>
    <w:p w:rsidR="008A2687" w:rsidRDefault="008A2687" w:rsidP="008A2687">
      <w:pPr>
        <w:pStyle w:val="2"/>
      </w:pPr>
      <w:bookmarkStart w:id="47" w:name="_Toc74050000"/>
      <w:r w:rsidRPr="002207C8">
        <w:t>5.3</w:t>
      </w:r>
      <w:r w:rsidR="00C30571">
        <w:t xml:space="preserve"> </w:t>
      </w:r>
      <w:r w:rsidRPr="002207C8">
        <w:t>Пожежна безпека</w:t>
      </w:r>
      <w:bookmarkEnd w:id="47"/>
    </w:p>
    <w:p w:rsidR="00C30571" w:rsidRPr="00C30571" w:rsidRDefault="00C30571" w:rsidP="00C30571"/>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Розглянемо можливі джерела, які можуть спричинити пожежу на проектованому виробництві: перегрів електроустаткування, перегрів стінок обладнання, обрив ланцюгів високої напруги</w:t>
      </w:r>
    </w:p>
    <w:p w:rsidR="008A2687" w:rsidRPr="002207C8" w:rsidRDefault="008A2687" w:rsidP="008A2687">
      <w:pPr>
        <w:spacing w:line="360" w:lineRule="auto"/>
        <w:ind w:firstLine="708"/>
        <w:jc w:val="both"/>
        <w:rPr>
          <w:rFonts w:ascii="Times New Roman" w:hAnsi="Times New Roman" w:cs="Times New Roman"/>
          <w:sz w:val="28"/>
          <w:szCs w:val="28"/>
        </w:rPr>
      </w:pPr>
      <w:bookmarkStart w:id="48" w:name="_Hlk73490539"/>
      <w:r w:rsidRPr="002207C8">
        <w:rPr>
          <w:rFonts w:ascii="Times New Roman" w:hAnsi="Times New Roman" w:cs="Times New Roman"/>
          <w:sz w:val="28"/>
          <w:szCs w:val="28"/>
        </w:rPr>
        <w:t xml:space="preserve">Відповідно до проекту передбачені запобіжні засоби, а саме: розділ конструкцій споруд з протипожежними стелями на відсіки, обладнання протипожежних огороджень у вигляді </w:t>
      </w:r>
      <w:proofErr w:type="spellStart"/>
      <w:r w:rsidRPr="002207C8">
        <w:rPr>
          <w:rFonts w:ascii="Times New Roman" w:hAnsi="Times New Roman" w:cs="Times New Roman"/>
          <w:sz w:val="28"/>
          <w:szCs w:val="28"/>
        </w:rPr>
        <w:t>гребнів</w:t>
      </w:r>
      <w:proofErr w:type="spellEnd"/>
      <w:r w:rsidRPr="002207C8">
        <w:rPr>
          <w:rFonts w:ascii="Times New Roman" w:hAnsi="Times New Roman" w:cs="Times New Roman"/>
          <w:sz w:val="28"/>
          <w:szCs w:val="28"/>
        </w:rPr>
        <w:t>, навісів, бортиків, між будинками, передбачених протипожежними відсіками 10 м., протипожежне водопостачання, пожежні крани, ємність з піску та пожежники; встановлена ​​автоматична пожежна сигналізація, захист ізоляції від теплових та механічних навантажень.</w:t>
      </w:r>
    </w:p>
    <w:bookmarkEnd w:id="48"/>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Для фільтрів передбачено використання запобіжних пристроїв (мембран, клапанів). Вони спрацьовують при перевищенні надлишкового тиску. Всі електроустановки оснащені запобіжниками короткого замикання.</w:t>
      </w:r>
    </w:p>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Встановлена ​​система пожежної сигналізації автоматичного типу. Високовольтні кабелі випробовуються в броньованих оболонках. Для захисту електроустановки від вогню подібні наступні методи: фарбування електроустановки негорючими матеріалами та регулярне технічне обслуговування.</w:t>
      </w:r>
    </w:p>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Зважаючи на те, що у цьому виробництві немає легкозаймистих речовин, станція знесолення </w:t>
      </w:r>
      <w:proofErr w:type="spellStart"/>
      <w:r w:rsidRPr="002207C8">
        <w:rPr>
          <w:rFonts w:ascii="Times New Roman" w:hAnsi="Times New Roman" w:cs="Times New Roman"/>
          <w:sz w:val="28"/>
          <w:szCs w:val="28"/>
        </w:rPr>
        <w:t>продувочних</w:t>
      </w:r>
      <w:proofErr w:type="spellEnd"/>
      <w:r w:rsidRPr="002207C8">
        <w:rPr>
          <w:rFonts w:ascii="Times New Roman" w:hAnsi="Times New Roman" w:cs="Times New Roman"/>
          <w:sz w:val="28"/>
          <w:szCs w:val="28"/>
        </w:rPr>
        <w:t xml:space="preserve"> стічних вод відноситься до пожежне-безпечного виробництва.</w:t>
      </w:r>
    </w:p>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t xml:space="preserve">Однак, робоче приміщення потрібно комплектувати необхідною кількістю вогнегасників. За  ДСТУ Б В.1.1-36:2016 «Визначення категорій приміщень, будинків та зовнішніх установок за </w:t>
      </w:r>
      <w:proofErr w:type="spellStart"/>
      <w:r w:rsidRPr="002207C8">
        <w:rPr>
          <w:rFonts w:ascii="Times New Roman" w:hAnsi="Times New Roman" w:cs="Times New Roman"/>
          <w:sz w:val="28"/>
          <w:szCs w:val="28"/>
        </w:rPr>
        <w:t>вибухопожежною</w:t>
      </w:r>
      <w:proofErr w:type="spellEnd"/>
      <w:r w:rsidRPr="002207C8">
        <w:rPr>
          <w:rFonts w:ascii="Times New Roman" w:hAnsi="Times New Roman" w:cs="Times New Roman"/>
          <w:sz w:val="28"/>
          <w:szCs w:val="28"/>
        </w:rPr>
        <w:t xml:space="preserve"> та пожежною небезпекою» робоча зона має категорію Д, площа робочої зони становить 45 </w:t>
      </w:r>
      <w:proofErr w:type="spellStart"/>
      <w:r w:rsidRPr="002207C8">
        <w:rPr>
          <w:rFonts w:ascii="Times New Roman" w:hAnsi="Times New Roman" w:cs="Times New Roman"/>
          <w:sz w:val="28"/>
          <w:szCs w:val="28"/>
        </w:rPr>
        <w:t>кв.м</w:t>
      </w:r>
      <w:proofErr w:type="spellEnd"/>
      <w:r w:rsidRPr="002207C8">
        <w:rPr>
          <w:rFonts w:ascii="Times New Roman" w:hAnsi="Times New Roman" w:cs="Times New Roman"/>
          <w:sz w:val="28"/>
          <w:szCs w:val="28"/>
        </w:rPr>
        <w:t xml:space="preserve">., тому за </w:t>
      </w:r>
      <w:proofErr w:type="spellStart"/>
      <w:r w:rsidR="00D97C1C" w:rsidRPr="002207C8">
        <w:rPr>
          <w:rFonts w:ascii="Times New Roman" w:hAnsi="Times New Roman" w:cs="Times New Roman"/>
          <w:sz w:val="28"/>
          <w:szCs w:val="28"/>
        </w:rPr>
        <w:t>т</w:t>
      </w:r>
      <w:r w:rsidRPr="002207C8">
        <w:rPr>
          <w:rFonts w:ascii="Times New Roman" w:hAnsi="Times New Roman" w:cs="Times New Roman"/>
          <w:sz w:val="28"/>
          <w:szCs w:val="28"/>
        </w:rPr>
        <w:t>аб</w:t>
      </w:r>
      <w:proofErr w:type="spellEnd"/>
      <w:r w:rsidRPr="002207C8">
        <w:rPr>
          <w:rFonts w:ascii="Times New Roman" w:hAnsi="Times New Roman" w:cs="Times New Roman"/>
          <w:sz w:val="28"/>
          <w:szCs w:val="28"/>
        </w:rPr>
        <w:t>. 5.2 комплектується 2 переносними вогнегасниками із зарядами вогнегасної речовини(5 кг).</w:t>
      </w:r>
    </w:p>
    <w:p w:rsidR="008A2687" w:rsidRPr="002207C8" w:rsidRDefault="008A2687" w:rsidP="008A2687">
      <w:pPr>
        <w:ind w:firstLine="708"/>
        <w:jc w:val="right"/>
        <w:rPr>
          <w:rFonts w:ascii="Times New Roman" w:hAnsi="Times New Roman" w:cs="Times New Roman"/>
          <w:sz w:val="24"/>
          <w:szCs w:val="24"/>
        </w:rPr>
      </w:pPr>
      <w:r w:rsidRPr="002207C8">
        <w:rPr>
          <w:rFonts w:ascii="Times New Roman" w:hAnsi="Times New Roman" w:cs="Times New Roman"/>
          <w:sz w:val="24"/>
          <w:szCs w:val="24"/>
        </w:rPr>
        <w:t>Таблиця 5.2.</w:t>
      </w:r>
    </w:p>
    <w:p w:rsidR="008A2687" w:rsidRPr="002207C8" w:rsidRDefault="008A2687" w:rsidP="008A2687">
      <w:pPr>
        <w:ind w:firstLine="708"/>
        <w:jc w:val="center"/>
        <w:rPr>
          <w:rFonts w:ascii="Times New Roman" w:hAnsi="Times New Roman" w:cs="Times New Roman"/>
          <w:sz w:val="24"/>
          <w:szCs w:val="24"/>
        </w:rPr>
      </w:pPr>
      <w:r w:rsidRPr="002207C8">
        <w:rPr>
          <w:rFonts w:ascii="Times New Roman" w:hAnsi="Times New Roman" w:cs="Times New Roman"/>
          <w:sz w:val="24"/>
          <w:szCs w:val="24"/>
        </w:rPr>
        <w:t>Норми належності порошкових вогнегасників для виробничих і складських будинків та приміщень промислових підприємств</w:t>
      </w:r>
    </w:p>
    <w:tbl>
      <w:tblPr>
        <w:tblW w:w="4994" w:type="pct"/>
        <w:tblBorders>
          <w:top w:val="outset" w:sz="2" w:space="0" w:color="auto"/>
          <w:left w:val="outset" w:sz="2" w:space="0" w:color="auto"/>
          <w:bottom w:val="outset" w:sz="2" w:space="0" w:color="auto"/>
          <w:right w:val="outset" w:sz="2" w:space="0" w:color="auto"/>
        </w:tblBorders>
        <w:shd w:val="clear" w:color="auto" w:fill="FFFFFF"/>
        <w:tblCellMar>
          <w:top w:w="12" w:type="dxa"/>
          <w:left w:w="12" w:type="dxa"/>
          <w:bottom w:w="12" w:type="dxa"/>
          <w:right w:w="12" w:type="dxa"/>
        </w:tblCellMar>
        <w:tblLook w:val="04A0"/>
      </w:tblPr>
      <w:tblGrid>
        <w:gridCol w:w="453"/>
        <w:gridCol w:w="11"/>
        <w:gridCol w:w="1305"/>
        <w:gridCol w:w="46"/>
        <w:gridCol w:w="761"/>
        <w:gridCol w:w="211"/>
        <w:gridCol w:w="427"/>
        <w:gridCol w:w="193"/>
        <w:gridCol w:w="445"/>
        <w:gridCol w:w="175"/>
        <w:gridCol w:w="463"/>
        <w:gridCol w:w="157"/>
        <w:gridCol w:w="481"/>
        <w:gridCol w:w="139"/>
        <w:gridCol w:w="499"/>
        <w:gridCol w:w="607"/>
        <w:gridCol w:w="13"/>
        <w:gridCol w:w="469"/>
        <w:gridCol w:w="121"/>
        <w:gridCol w:w="454"/>
        <w:gridCol w:w="78"/>
        <w:gridCol w:w="511"/>
        <w:gridCol w:w="1349"/>
      </w:tblGrid>
      <w:tr w:rsidR="008A2687" w:rsidRPr="002207C8" w:rsidTr="008A2687">
        <w:tc>
          <w:tcPr>
            <w:tcW w:w="453" w:type="dxa"/>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 з/п</w:t>
            </w:r>
          </w:p>
        </w:tc>
        <w:tc>
          <w:tcPr>
            <w:tcW w:w="1316" w:type="dxa"/>
            <w:gridSpan w:val="2"/>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 xml:space="preserve">Гранична </w:t>
            </w:r>
            <w:proofErr w:type="spellStart"/>
            <w:r w:rsidRPr="002207C8">
              <w:rPr>
                <w:rFonts w:ascii="Times New Roman" w:eastAsia="Times New Roman" w:hAnsi="Times New Roman" w:cs="Times New Roman"/>
                <w:color w:val="333333"/>
                <w:lang w:eastAsia="ru-RU"/>
              </w:rPr>
              <w:t>захищувана</w:t>
            </w:r>
            <w:proofErr w:type="spellEnd"/>
            <w:r w:rsidRPr="002207C8">
              <w:rPr>
                <w:rFonts w:ascii="Times New Roman" w:eastAsia="Times New Roman" w:hAnsi="Times New Roman" w:cs="Times New Roman"/>
                <w:color w:val="333333"/>
                <w:lang w:eastAsia="ru-RU"/>
              </w:rPr>
              <w:t xml:space="preserve"> площа, м</w:t>
            </w:r>
            <w:r w:rsidRPr="002207C8">
              <w:rPr>
                <w:rFonts w:ascii="Times New Roman" w:eastAsia="Times New Roman" w:hAnsi="Times New Roman" w:cs="Times New Roman"/>
                <w:b/>
                <w:bCs/>
                <w:color w:val="333333"/>
                <w:vertAlign w:val="superscript"/>
                <w:lang w:eastAsia="ru-RU"/>
              </w:rPr>
              <w:t>-2</w:t>
            </w:r>
          </w:p>
        </w:tc>
        <w:tc>
          <w:tcPr>
            <w:tcW w:w="1018" w:type="dxa"/>
            <w:gridSpan w:val="3"/>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Клас можливої пожежі</w:t>
            </w:r>
          </w:p>
        </w:tc>
        <w:tc>
          <w:tcPr>
            <w:tcW w:w="6581" w:type="dxa"/>
            <w:gridSpan w:val="17"/>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Мінімальна кількість порошкових вогнегасників</w:t>
            </w:r>
          </w:p>
        </w:tc>
      </w:tr>
      <w:tr w:rsidR="008A2687" w:rsidRPr="002207C8" w:rsidTr="008A2687">
        <w:trPr>
          <w:trHeight w:val="876"/>
        </w:trPr>
        <w:tc>
          <w:tcPr>
            <w:tcW w:w="0" w:type="auto"/>
            <w:vMerge/>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after="0" w:line="240" w:lineRule="auto"/>
              <w:rPr>
                <w:rFonts w:ascii="Times New Roman" w:eastAsia="Times New Roman" w:hAnsi="Times New Roman" w:cs="Times New Roman"/>
                <w:color w:val="333333"/>
                <w:lang w:eastAsia="ru-RU"/>
              </w:rPr>
            </w:pPr>
          </w:p>
        </w:tc>
        <w:tc>
          <w:tcPr>
            <w:tcW w:w="0" w:type="auto"/>
            <w:gridSpan w:val="2"/>
            <w:vMerge/>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after="0" w:line="240" w:lineRule="auto"/>
              <w:rPr>
                <w:rFonts w:ascii="Times New Roman" w:eastAsia="Times New Roman" w:hAnsi="Times New Roman" w:cs="Times New Roman"/>
                <w:color w:val="333333"/>
                <w:lang w:eastAsia="ru-RU"/>
              </w:rPr>
            </w:pPr>
          </w:p>
        </w:tc>
        <w:tc>
          <w:tcPr>
            <w:tcW w:w="0" w:type="auto"/>
            <w:gridSpan w:val="3"/>
            <w:vMerge/>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after="0" w:line="240" w:lineRule="auto"/>
              <w:rPr>
                <w:rFonts w:ascii="Times New Roman" w:eastAsia="Times New Roman" w:hAnsi="Times New Roman" w:cs="Times New Roman"/>
                <w:color w:val="333333"/>
                <w:lang w:eastAsia="ru-RU"/>
              </w:rPr>
            </w:pPr>
          </w:p>
        </w:tc>
        <w:tc>
          <w:tcPr>
            <w:tcW w:w="3599" w:type="dxa"/>
            <w:gridSpan w:val="11"/>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переносний вогнегасник із зарядом вогнегасної речовини, кг</w:t>
            </w:r>
          </w:p>
        </w:tc>
        <w:tc>
          <w:tcPr>
            <w:tcW w:w="2982" w:type="dxa"/>
            <w:gridSpan w:val="6"/>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пересувний вогнегасник із зарядом вогнегасної речовини, кг</w:t>
            </w:r>
          </w:p>
        </w:tc>
      </w:tr>
      <w:tr w:rsidR="008A2687" w:rsidRPr="002207C8" w:rsidTr="008A2687">
        <w:tc>
          <w:tcPr>
            <w:tcW w:w="0" w:type="auto"/>
            <w:vMerge/>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after="0" w:line="240" w:lineRule="auto"/>
              <w:rPr>
                <w:rFonts w:ascii="Times New Roman" w:eastAsia="Times New Roman" w:hAnsi="Times New Roman" w:cs="Times New Roman"/>
                <w:color w:val="333333"/>
                <w:lang w:eastAsia="ru-RU"/>
              </w:rPr>
            </w:pPr>
          </w:p>
        </w:tc>
        <w:tc>
          <w:tcPr>
            <w:tcW w:w="0" w:type="auto"/>
            <w:gridSpan w:val="2"/>
            <w:vMerge/>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after="0" w:line="240" w:lineRule="auto"/>
              <w:rPr>
                <w:rFonts w:ascii="Times New Roman" w:eastAsia="Times New Roman" w:hAnsi="Times New Roman" w:cs="Times New Roman"/>
                <w:color w:val="333333"/>
                <w:lang w:eastAsia="ru-RU"/>
              </w:rPr>
            </w:pPr>
          </w:p>
        </w:tc>
        <w:tc>
          <w:tcPr>
            <w:tcW w:w="0" w:type="auto"/>
            <w:gridSpan w:val="3"/>
            <w:vMerge/>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after="0" w:line="240" w:lineRule="auto"/>
              <w:rPr>
                <w:rFonts w:ascii="Times New Roman" w:eastAsia="Times New Roman" w:hAnsi="Times New Roman" w:cs="Times New Roman"/>
                <w:color w:val="333333"/>
                <w:lang w:eastAsia="ru-RU"/>
              </w:rPr>
            </w:pPr>
          </w:p>
        </w:tc>
        <w:tc>
          <w:tcPr>
            <w:tcW w:w="62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5</w:t>
            </w:r>
          </w:p>
        </w:tc>
        <w:tc>
          <w:tcPr>
            <w:tcW w:w="62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6</w:t>
            </w:r>
          </w:p>
        </w:tc>
        <w:tc>
          <w:tcPr>
            <w:tcW w:w="62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8</w:t>
            </w:r>
          </w:p>
        </w:tc>
        <w:tc>
          <w:tcPr>
            <w:tcW w:w="62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9</w:t>
            </w:r>
          </w:p>
        </w:tc>
        <w:tc>
          <w:tcPr>
            <w:tcW w:w="1119" w:type="dxa"/>
            <w:gridSpan w:val="3"/>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12</w:t>
            </w:r>
          </w:p>
        </w:tc>
        <w:tc>
          <w:tcPr>
            <w:tcW w:w="59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20</w:t>
            </w:r>
          </w:p>
        </w:tc>
        <w:tc>
          <w:tcPr>
            <w:tcW w:w="454"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50</w:t>
            </w:r>
          </w:p>
        </w:tc>
        <w:tc>
          <w:tcPr>
            <w:tcW w:w="589"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100</w:t>
            </w:r>
          </w:p>
        </w:tc>
        <w:tc>
          <w:tcPr>
            <w:tcW w:w="1349"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150</w:t>
            </w:r>
          </w:p>
        </w:tc>
      </w:tr>
      <w:tr w:rsidR="008A2687" w:rsidRPr="002207C8" w:rsidTr="008A2687">
        <w:trPr>
          <w:trHeight w:val="444"/>
        </w:trPr>
        <w:tc>
          <w:tcPr>
            <w:tcW w:w="453"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w:t>
            </w:r>
          </w:p>
        </w:tc>
        <w:tc>
          <w:tcPr>
            <w:tcW w:w="1316"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w:t>
            </w:r>
          </w:p>
        </w:tc>
        <w:tc>
          <w:tcPr>
            <w:tcW w:w="1018" w:type="dxa"/>
            <w:gridSpan w:val="3"/>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3</w:t>
            </w:r>
          </w:p>
        </w:tc>
        <w:tc>
          <w:tcPr>
            <w:tcW w:w="62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w:t>
            </w:r>
          </w:p>
        </w:tc>
        <w:tc>
          <w:tcPr>
            <w:tcW w:w="62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5</w:t>
            </w:r>
          </w:p>
        </w:tc>
        <w:tc>
          <w:tcPr>
            <w:tcW w:w="62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6</w:t>
            </w:r>
          </w:p>
        </w:tc>
        <w:tc>
          <w:tcPr>
            <w:tcW w:w="62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7</w:t>
            </w:r>
          </w:p>
        </w:tc>
        <w:tc>
          <w:tcPr>
            <w:tcW w:w="1119" w:type="dxa"/>
            <w:gridSpan w:val="3"/>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8</w:t>
            </w:r>
          </w:p>
        </w:tc>
        <w:tc>
          <w:tcPr>
            <w:tcW w:w="59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9</w:t>
            </w:r>
          </w:p>
        </w:tc>
        <w:tc>
          <w:tcPr>
            <w:tcW w:w="454"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10</w:t>
            </w:r>
          </w:p>
        </w:tc>
        <w:tc>
          <w:tcPr>
            <w:tcW w:w="589"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11</w:t>
            </w:r>
          </w:p>
        </w:tc>
        <w:tc>
          <w:tcPr>
            <w:tcW w:w="1349"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12</w:t>
            </w:r>
          </w:p>
        </w:tc>
      </w:tr>
      <w:tr w:rsidR="008A2687" w:rsidRPr="002207C8" w:rsidTr="008A2687">
        <w:trPr>
          <w:trHeight w:val="432"/>
        </w:trPr>
        <w:tc>
          <w:tcPr>
            <w:tcW w:w="9368" w:type="dxa"/>
            <w:gridSpan w:val="23"/>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b/>
                <w:bCs/>
                <w:color w:val="333333"/>
                <w:lang w:eastAsia="ru-RU"/>
              </w:rPr>
              <w:t>IV. Приміщення категорій Г, Д</w:t>
            </w:r>
          </w:p>
        </w:tc>
      </w:tr>
      <w:tr w:rsidR="008A2687" w:rsidRPr="002207C8" w:rsidTr="008A2687">
        <w:trPr>
          <w:trHeight w:val="432"/>
        </w:trPr>
        <w:tc>
          <w:tcPr>
            <w:tcW w:w="464"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4.1</w:t>
            </w:r>
          </w:p>
        </w:tc>
        <w:tc>
          <w:tcPr>
            <w:tcW w:w="135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до 50 включно</w:t>
            </w:r>
          </w:p>
        </w:tc>
        <w:tc>
          <w:tcPr>
            <w:tcW w:w="761"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А, Е</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w:t>
            </w:r>
          </w:p>
        </w:tc>
        <w:tc>
          <w:tcPr>
            <w:tcW w:w="607"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482"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653" w:type="dxa"/>
            <w:gridSpan w:val="3"/>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186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r>
      <w:tr w:rsidR="008A2687" w:rsidRPr="002207C8" w:rsidTr="008A2687">
        <w:trPr>
          <w:trHeight w:val="432"/>
        </w:trPr>
        <w:tc>
          <w:tcPr>
            <w:tcW w:w="464"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4.2</w:t>
            </w:r>
          </w:p>
        </w:tc>
        <w:tc>
          <w:tcPr>
            <w:tcW w:w="135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більше 50 до 150 включно</w:t>
            </w:r>
          </w:p>
        </w:tc>
        <w:tc>
          <w:tcPr>
            <w:tcW w:w="761"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А, Е</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3</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3</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w:t>
            </w:r>
          </w:p>
        </w:tc>
        <w:tc>
          <w:tcPr>
            <w:tcW w:w="607"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482"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653" w:type="dxa"/>
            <w:gridSpan w:val="3"/>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186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r>
      <w:tr w:rsidR="008A2687" w:rsidRPr="002207C8" w:rsidTr="008A2687">
        <w:trPr>
          <w:trHeight w:val="432"/>
        </w:trPr>
        <w:tc>
          <w:tcPr>
            <w:tcW w:w="464"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4.3</w:t>
            </w:r>
          </w:p>
        </w:tc>
        <w:tc>
          <w:tcPr>
            <w:tcW w:w="135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більше 150 до 500 включно</w:t>
            </w:r>
          </w:p>
        </w:tc>
        <w:tc>
          <w:tcPr>
            <w:tcW w:w="761"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А, Е</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3</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3</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w:t>
            </w:r>
          </w:p>
        </w:tc>
        <w:tc>
          <w:tcPr>
            <w:tcW w:w="607"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w:t>
            </w:r>
          </w:p>
        </w:tc>
        <w:tc>
          <w:tcPr>
            <w:tcW w:w="482"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653" w:type="dxa"/>
            <w:gridSpan w:val="3"/>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186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r>
      <w:tr w:rsidR="008A2687" w:rsidRPr="002207C8" w:rsidTr="008A2687">
        <w:trPr>
          <w:trHeight w:val="432"/>
        </w:trPr>
        <w:tc>
          <w:tcPr>
            <w:tcW w:w="464"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4.4</w:t>
            </w:r>
          </w:p>
        </w:tc>
        <w:tc>
          <w:tcPr>
            <w:tcW w:w="135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більше 500 до 1000 включно</w:t>
            </w:r>
          </w:p>
        </w:tc>
        <w:tc>
          <w:tcPr>
            <w:tcW w:w="761"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А, Е</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6</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6</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w:t>
            </w:r>
          </w:p>
        </w:tc>
        <w:tc>
          <w:tcPr>
            <w:tcW w:w="638"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3</w:t>
            </w:r>
          </w:p>
        </w:tc>
        <w:tc>
          <w:tcPr>
            <w:tcW w:w="607"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2</w:t>
            </w:r>
          </w:p>
        </w:tc>
        <w:tc>
          <w:tcPr>
            <w:tcW w:w="482"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1</w:t>
            </w:r>
          </w:p>
        </w:tc>
        <w:tc>
          <w:tcPr>
            <w:tcW w:w="653" w:type="dxa"/>
            <w:gridSpan w:val="3"/>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c>
          <w:tcPr>
            <w:tcW w:w="1860"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w:t>
            </w:r>
          </w:p>
        </w:tc>
      </w:tr>
      <w:tr w:rsidR="008A2687" w:rsidRPr="002207C8" w:rsidTr="008A2687">
        <w:trPr>
          <w:trHeight w:val="432"/>
        </w:trPr>
        <w:tc>
          <w:tcPr>
            <w:tcW w:w="464"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4.5</w:t>
            </w:r>
          </w:p>
        </w:tc>
        <w:tc>
          <w:tcPr>
            <w:tcW w:w="1351" w:type="dxa"/>
            <w:gridSpan w:val="2"/>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більше 1000</w:t>
            </w:r>
          </w:p>
        </w:tc>
        <w:tc>
          <w:tcPr>
            <w:tcW w:w="761" w:type="dxa"/>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jc w:val="center"/>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А, Е</w:t>
            </w:r>
          </w:p>
        </w:tc>
        <w:tc>
          <w:tcPr>
            <w:tcW w:w="6792" w:type="dxa"/>
            <w:gridSpan w:val="18"/>
            <w:tcBorders>
              <w:top w:val="single" w:sz="6" w:space="0" w:color="000000"/>
              <w:left w:val="single" w:sz="6" w:space="0" w:color="000000"/>
              <w:bottom w:val="single" w:sz="6" w:space="0" w:color="000000"/>
              <w:right w:val="single" w:sz="6" w:space="0" w:color="000000"/>
            </w:tcBorders>
            <w:shd w:val="clear" w:color="auto" w:fill="FFFFFF"/>
            <w:hideMark/>
          </w:tcPr>
          <w:p w:rsidR="008A2687" w:rsidRPr="002207C8" w:rsidRDefault="008A2687" w:rsidP="00EF4419">
            <w:pPr>
              <w:spacing w:before="150" w:after="150" w:line="240" w:lineRule="auto"/>
              <w:rPr>
                <w:rFonts w:ascii="Times New Roman" w:eastAsia="Times New Roman" w:hAnsi="Times New Roman" w:cs="Times New Roman"/>
                <w:color w:val="333333"/>
                <w:lang w:eastAsia="ru-RU"/>
              </w:rPr>
            </w:pPr>
            <w:r w:rsidRPr="002207C8">
              <w:rPr>
                <w:rFonts w:ascii="Times New Roman" w:eastAsia="Times New Roman" w:hAnsi="Times New Roman" w:cs="Times New Roman"/>
                <w:color w:val="333333"/>
                <w:lang w:eastAsia="ru-RU"/>
              </w:rPr>
              <w:t>На першу 1000 м</w:t>
            </w:r>
            <w:r w:rsidRPr="002207C8">
              <w:rPr>
                <w:rFonts w:ascii="Times New Roman" w:eastAsia="Times New Roman" w:hAnsi="Times New Roman" w:cs="Times New Roman"/>
                <w:b/>
                <w:bCs/>
                <w:color w:val="333333"/>
                <w:vertAlign w:val="superscript"/>
                <w:lang w:eastAsia="ru-RU"/>
              </w:rPr>
              <w:t>-2</w:t>
            </w:r>
            <w:r w:rsidRPr="002207C8">
              <w:rPr>
                <w:rFonts w:ascii="Times New Roman" w:eastAsia="Times New Roman" w:hAnsi="Times New Roman" w:cs="Times New Roman"/>
                <w:color w:val="333333"/>
                <w:lang w:eastAsia="ru-RU"/>
              </w:rPr>
              <w:t> площі числові значення кількості вогнегасників згідно з позицією 4.4 таблиці; на кожні наступні: 50 м</w:t>
            </w:r>
            <w:r w:rsidRPr="002207C8">
              <w:rPr>
                <w:rFonts w:ascii="Times New Roman" w:eastAsia="Times New Roman" w:hAnsi="Times New Roman" w:cs="Times New Roman"/>
                <w:b/>
                <w:bCs/>
                <w:color w:val="333333"/>
                <w:vertAlign w:val="superscript"/>
                <w:lang w:eastAsia="ru-RU"/>
              </w:rPr>
              <w:t>-2</w:t>
            </w:r>
            <w:r w:rsidRPr="002207C8">
              <w:rPr>
                <w:rFonts w:ascii="Times New Roman" w:eastAsia="Times New Roman" w:hAnsi="Times New Roman" w:cs="Times New Roman"/>
                <w:color w:val="333333"/>
                <w:lang w:eastAsia="ru-RU"/>
              </w:rPr>
              <w:t> - згідно з позицією 4.1 таблиці; 150 м</w:t>
            </w:r>
            <w:r w:rsidRPr="002207C8">
              <w:rPr>
                <w:rFonts w:ascii="Times New Roman" w:eastAsia="Times New Roman" w:hAnsi="Times New Roman" w:cs="Times New Roman"/>
                <w:b/>
                <w:bCs/>
                <w:color w:val="333333"/>
                <w:vertAlign w:val="superscript"/>
                <w:lang w:eastAsia="ru-RU"/>
              </w:rPr>
              <w:t>-2</w:t>
            </w:r>
            <w:r w:rsidRPr="002207C8">
              <w:rPr>
                <w:rFonts w:ascii="Times New Roman" w:eastAsia="Times New Roman" w:hAnsi="Times New Roman" w:cs="Times New Roman"/>
                <w:color w:val="333333"/>
                <w:lang w:eastAsia="ru-RU"/>
              </w:rPr>
              <w:t> - згідно з позицією 4.2 таблиці; 500  м</w:t>
            </w:r>
            <w:r w:rsidRPr="002207C8">
              <w:rPr>
                <w:rFonts w:ascii="Times New Roman" w:eastAsia="Times New Roman" w:hAnsi="Times New Roman" w:cs="Times New Roman"/>
                <w:b/>
                <w:bCs/>
                <w:color w:val="333333"/>
                <w:vertAlign w:val="superscript"/>
                <w:lang w:eastAsia="ru-RU"/>
              </w:rPr>
              <w:t>-2</w:t>
            </w:r>
            <w:r w:rsidRPr="002207C8">
              <w:rPr>
                <w:rFonts w:ascii="Times New Roman" w:eastAsia="Times New Roman" w:hAnsi="Times New Roman" w:cs="Times New Roman"/>
                <w:color w:val="333333"/>
                <w:lang w:eastAsia="ru-RU"/>
              </w:rPr>
              <w:t>- згідно з позицією 4.3 таблиці; 1000 м</w:t>
            </w:r>
            <w:r w:rsidRPr="002207C8">
              <w:rPr>
                <w:rFonts w:ascii="Times New Roman" w:eastAsia="Times New Roman" w:hAnsi="Times New Roman" w:cs="Times New Roman"/>
                <w:b/>
                <w:bCs/>
                <w:color w:val="333333"/>
                <w:vertAlign w:val="superscript"/>
                <w:lang w:eastAsia="ru-RU"/>
              </w:rPr>
              <w:t>-2</w:t>
            </w:r>
            <w:r w:rsidRPr="002207C8">
              <w:rPr>
                <w:rFonts w:ascii="Times New Roman" w:eastAsia="Times New Roman" w:hAnsi="Times New Roman" w:cs="Times New Roman"/>
                <w:color w:val="333333"/>
                <w:lang w:eastAsia="ru-RU"/>
              </w:rPr>
              <w:t> - згідно з позицією 4.4 таблиці.</w:t>
            </w:r>
          </w:p>
        </w:tc>
      </w:tr>
    </w:tbl>
    <w:p w:rsidR="008A2687" w:rsidRPr="002207C8" w:rsidRDefault="008A2687" w:rsidP="008A2687">
      <w:pPr>
        <w:spacing w:line="360" w:lineRule="auto"/>
        <w:rPr>
          <w:rFonts w:ascii="Times New Roman" w:hAnsi="Times New Roman" w:cs="Times New Roman"/>
          <w:sz w:val="28"/>
          <w:szCs w:val="28"/>
        </w:rPr>
      </w:pPr>
    </w:p>
    <w:p w:rsidR="008A2687" w:rsidRPr="002207C8" w:rsidRDefault="008A2687" w:rsidP="00C30571">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Крім того робочий простір комплектується планом евакуації - рисунок 5.2, який створений згідно з Наказом від 10.07.2017  № 579  «Про затвердження Методики планування заходів з евакуації» </w:t>
      </w:r>
      <w:r w:rsidR="00C30571">
        <w:rPr>
          <w:rFonts w:ascii="Times New Roman" w:hAnsi="Times New Roman" w:cs="Times New Roman"/>
          <w:sz w:val="28"/>
          <w:szCs w:val="28"/>
        </w:rPr>
        <w:t>.</w:t>
      </w:r>
    </w:p>
    <w:p w:rsidR="008A2687" w:rsidRPr="002207C8" w:rsidRDefault="008A2687" w:rsidP="008A2687">
      <w:pPr>
        <w:spacing w:line="360" w:lineRule="auto"/>
        <w:ind w:firstLine="708"/>
        <w:jc w:val="both"/>
        <w:rPr>
          <w:rFonts w:ascii="Times New Roman" w:hAnsi="Times New Roman" w:cs="Times New Roman"/>
          <w:sz w:val="28"/>
          <w:szCs w:val="28"/>
        </w:rPr>
      </w:pPr>
      <w:r w:rsidRPr="002207C8">
        <w:rPr>
          <w:rFonts w:ascii="Times New Roman" w:hAnsi="Times New Roman" w:cs="Times New Roman"/>
          <w:sz w:val="28"/>
          <w:szCs w:val="28"/>
          <w:lang w:eastAsia="ru-RU"/>
        </w:rPr>
        <w:drawing>
          <wp:inline distT="0" distB="0" distL="0" distR="0">
            <wp:extent cx="5449605" cy="375666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55508" cy="3760729"/>
                    </a:xfrm>
                    <a:prstGeom prst="rect">
                      <a:avLst/>
                    </a:prstGeom>
                    <a:noFill/>
                    <a:ln>
                      <a:noFill/>
                    </a:ln>
                  </pic:spPr>
                </pic:pic>
              </a:graphicData>
            </a:graphic>
          </wp:inline>
        </w:drawing>
      </w:r>
    </w:p>
    <w:p w:rsidR="008A2687" w:rsidRPr="002207C8" w:rsidRDefault="008A2687" w:rsidP="008A2687">
      <w:pPr>
        <w:ind w:firstLine="708"/>
        <w:jc w:val="center"/>
        <w:rPr>
          <w:rFonts w:ascii="Times New Roman" w:hAnsi="Times New Roman" w:cs="Times New Roman"/>
          <w:sz w:val="24"/>
          <w:szCs w:val="24"/>
        </w:rPr>
      </w:pPr>
      <w:r w:rsidRPr="002207C8">
        <w:rPr>
          <w:rFonts w:ascii="Times New Roman" w:hAnsi="Times New Roman" w:cs="Times New Roman"/>
          <w:sz w:val="24"/>
          <w:szCs w:val="24"/>
        </w:rPr>
        <w:t>Рисунок 5.2</w:t>
      </w:r>
      <w:r w:rsidR="00C30571">
        <w:rPr>
          <w:rFonts w:ascii="Times New Roman" w:hAnsi="Times New Roman" w:cs="Times New Roman"/>
          <w:sz w:val="24"/>
          <w:szCs w:val="24"/>
        </w:rPr>
        <w:t xml:space="preserve"> </w:t>
      </w:r>
      <w:r w:rsidRPr="002207C8">
        <w:rPr>
          <w:rFonts w:ascii="Times New Roman" w:hAnsi="Times New Roman" w:cs="Times New Roman"/>
          <w:sz w:val="24"/>
          <w:szCs w:val="24"/>
        </w:rPr>
        <w:t>- План евакуації науково-технічного відділу</w:t>
      </w:r>
    </w:p>
    <w:p w:rsidR="008A2687" w:rsidRPr="002207C8" w:rsidRDefault="008A2687" w:rsidP="008A2687">
      <w:pPr>
        <w:pStyle w:val="2"/>
      </w:pPr>
      <w:bookmarkStart w:id="49" w:name="_Toc74050001"/>
      <w:r w:rsidRPr="002207C8">
        <w:rPr>
          <w:lang w:eastAsia="ru-RU"/>
        </w:rPr>
        <w:t>5.4 Виробниче освітлення</w:t>
      </w:r>
      <w:bookmarkEnd w:id="49"/>
    </w:p>
    <w:p w:rsidR="008A2687" w:rsidRPr="002207C8" w:rsidRDefault="008A2687" w:rsidP="008A2687">
      <w:pPr>
        <w:spacing w:after="0" w:line="360" w:lineRule="auto"/>
        <w:ind w:firstLine="708"/>
        <w:jc w:val="both"/>
        <w:rPr>
          <w:rFonts w:ascii="Times New Roman" w:eastAsia="Calibri" w:hAnsi="Times New Roman" w:cs="Times New Roman"/>
          <w:sz w:val="28"/>
          <w:szCs w:val="28"/>
          <w:lang w:eastAsia="ru-RU"/>
        </w:rPr>
      </w:pPr>
      <w:r w:rsidRPr="002207C8">
        <w:rPr>
          <w:rFonts w:ascii="Times New Roman" w:eastAsia="Calibri" w:hAnsi="Times New Roman" w:cs="Times New Roman"/>
          <w:sz w:val="28"/>
          <w:szCs w:val="28"/>
          <w:lang w:eastAsia="ru-RU"/>
        </w:rPr>
        <w:t xml:space="preserve">Згідно ДБН В.2.5-28-2006 роботи в цеху за зоровими умовами відносяться до розряду </w:t>
      </w:r>
      <w:proofErr w:type="spellStart"/>
      <w:r w:rsidRPr="002207C8">
        <w:rPr>
          <w:rFonts w:ascii="Times New Roman" w:eastAsia="Calibri" w:hAnsi="Times New Roman" w:cs="Times New Roman"/>
          <w:sz w:val="28"/>
          <w:szCs w:val="28"/>
          <w:lang w:eastAsia="ru-RU"/>
        </w:rPr>
        <w:t>ІІІ-б</w:t>
      </w:r>
      <w:proofErr w:type="spellEnd"/>
      <w:r w:rsidRPr="002207C8">
        <w:rPr>
          <w:rFonts w:ascii="Times New Roman" w:eastAsia="Calibri" w:hAnsi="Times New Roman" w:cs="Times New Roman"/>
          <w:sz w:val="28"/>
          <w:szCs w:val="28"/>
          <w:lang w:eastAsia="ru-RU"/>
        </w:rPr>
        <w:t>.</w:t>
      </w:r>
    </w:p>
    <w:p w:rsidR="008A2687" w:rsidRPr="002207C8" w:rsidRDefault="008A2687" w:rsidP="008A2687">
      <w:pPr>
        <w:spacing w:after="0" w:line="360" w:lineRule="auto"/>
        <w:ind w:firstLine="708"/>
        <w:jc w:val="both"/>
        <w:rPr>
          <w:rFonts w:ascii="Times New Roman" w:eastAsia="Calibri" w:hAnsi="Times New Roman" w:cs="Times New Roman"/>
          <w:sz w:val="28"/>
          <w:szCs w:val="28"/>
          <w:lang w:eastAsia="ru-RU"/>
        </w:rPr>
      </w:pPr>
      <w:r w:rsidRPr="002207C8">
        <w:rPr>
          <w:rFonts w:ascii="Times New Roman" w:eastAsia="Calibri" w:hAnsi="Times New Roman" w:cs="Times New Roman"/>
          <w:sz w:val="28"/>
          <w:szCs w:val="28"/>
          <w:lang w:eastAsia="ru-RU"/>
        </w:rPr>
        <w:t>У приміщенні цеху передбачено використання  природного, штучного, суміщеного та локалізованого  освітлення.  Природне освітлення являє собою комбіновану систему поєднання верхнього й бокового освітлення. Штучне освітлення представлене системою, в  якій світильники розміщують у верхній зоні приміщення. У таблиці 6.3 наведені санітарно-гігієнічні норми параметрів освітлення.</w:t>
      </w:r>
    </w:p>
    <w:p w:rsidR="008A2687" w:rsidRPr="002207C8" w:rsidRDefault="008A2687" w:rsidP="008A2687">
      <w:pPr>
        <w:rPr>
          <w:rFonts w:ascii="Times New Roman" w:eastAsia="Calibri" w:hAnsi="Times New Roman" w:cs="Times New Roman"/>
          <w:sz w:val="28"/>
          <w:szCs w:val="28"/>
          <w:lang w:eastAsia="ru-RU"/>
        </w:rPr>
      </w:pPr>
      <w:r w:rsidRPr="002207C8">
        <w:rPr>
          <w:rFonts w:ascii="Times New Roman" w:eastAsia="Calibri" w:hAnsi="Times New Roman" w:cs="Times New Roman"/>
          <w:sz w:val="28"/>
          <w:szCs w:val="28"/>
          <w:lang w:eastAsia="ru-RU"/>
        </w:rPr>
        <w:br w:type="page"/>
      </w:r>
    </w:p>
    <w:p w:rsidR="008A2687" w:rsidRPr="002207C8" w:rsidRDefault="008A2687" w:rsidP="008A2687">
      <w:pPr>
        <w:spacing w:after="0" w:line="360" w:lineRule="auto"/>
        <w:ind w:firstLine="708"/>
        <w:jc w:val="right"/>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lastRenderedPageBreak/>
        <w:t>Таблиця 5.3</w:t>
      </w:r>
    </w:p>
    <w:p w:rsidR="008A2687" w:rsidRPr="002207C8" w:rsidRDefault="008A2687" w:rsidP="008A2687">
      <w:pPr>
        <w:spacing w:after="0" w:line="360" w:lineRule="auto"/>
        <w:ind w:firstLine="708"/>
        <w:jc w:val="right"/>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Норми штучного освітлення  коефіцієнта природної освітленості КЕО виробничих приміщень.</w:t>
      </w:r>
    </w:p>
    <w:tbl>
      <w:tblPr>
        <w:tblW w:w="9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97"/>
        <w:gridCol w:w="1113"/>
        <w:gridCol w:w="996"/>
        <w:gridCol w:w="1489"/>
        <w:gridCol w:w="1634"/>
        <w:gridCol w:w="1425"/>
        <w:gridCol w:w="44"/>
        <w:gridCol w:w="1048"/>
      </w:tblGrid>
      <w:tr w:rsidR="008A2687" w:rsidRPr="002207C8" w:rsidTr="00EF4419">
        <w:trPr>
          <w:trHeight w:val="915"/>
          <w:jc w:val="center"/>
        </w:trPr>
        <w:tc>
          <w:tcPr>
            <w:tcW w:w="1797"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Характеристика зорової роботи</w:t>
            </w:r>
          </w:p>
        </w:tc>
        <w:tc>
          <w:tcPr>
            <w:tcW w:w="1113"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Розряд зорової роботи</w:t>
            </w:r>
          </w:p>
        </w:tc>
        <w:tc>
          <w:tcPr>
            <w:tcW w:w="4119" w:type="dxa"/>
            <w:gridSpan w:val="3"/>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Штучне освітлення</w:t>
            </w:r>
          </w:p>
        </w:tc>
        <w:tc>
          <w:tcPr>
            <w:tcW w:w="1425"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Природне освітлення</w:t>
            </w:r>
          </w:p>
        </w:tc>
        <w:tc>
          <w:tcPr>
            <w:tcW w:w="1092" w:type="dxa"/>
            <w:gridSpan w:val="2"/>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roofErr w:type="spellStart"/>
            <w:r w:rsidRPr="002207C8">
              <w:rPr>
                <w:rFonts w:ascii="Times New Roman" w:eastAsia="Calibri" w:hAnsi="Times New Roman" w:cs="Times New Roman"/>
                <w:sz w:val="24"/>
                <w:szCs w:val="24"/>
                <w:lang w:eastAsia="ru-RU"/>
              </w:rPr>
              <w:t>Суміщ</w:t>
            </w:r>
            <w:proofErr w:type="spellEnd"/>
            <w:r w:rsidRPr="002207C8">
              <w:rPr>
                <w:rFonts w:ascii="Times New Roman" w:eastAsia="Calibri" w:hAnsi="Times New Roman" w:cs="Times New Roman"/>
                <w:sz w:val="24"/>
                <w:szCs w:val="24"/>
                <w:lang w:eastAsia="ru-RU"/>
              </w:rPr>
              <w:t>. освітлення</w:t>
            </w:r>
          </w:p>
        </w:tc>
      </w:tr>
      <w:tr w:rsidR="008A2687" w:rsidRPr="002207C8" w:rsidTr="00EF4419">
        <w:trPr>
          <w:trHeight w:val="180"/>
          <w:jc w:val="center"/>
        </w:trPr>
        <w:tc>
          <w:tcPr>
            <w:tcW w:w="1797" w:type="dxa"/>
            <w:vMerge w:val="restart"/>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Загальне спостереження за ходом виробничого процесу:</w:t>
            </w:r>
          </w:p>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roofErr w:type="spellStart"/>
            <w:r w:rsidRPr="002207C8">
              <w:rPr>
                <w:rFonts w:ascii="Times New Roman" w:eastAsia="Calibri" w:hAnsi="Times New Roman" w:cs="Times New Roman"/>
                <w:sz w:val="24"/>
                <w:szCs w:val="24"/>
                <w:lang w:eastAsia="ru-RU"/>
              </w:rPr>
              <w:t>-періодичне</w:t>
            </w:r>
            <w:proofErr w:type="spellEnd"/>
            <w:r w:rsidRPr="002207C8">
              <w:rPr>
                <w:rFonts w:ascii="Times New Roman" w:eastAsia="Calibri" w:hAnsi="Times New Roman" w:cs="Times New Roman"/>
                <w:sz w:val="24"/>
                <w:szCs w:val="24"/>
                <w:lang w:eastAsia="ru-RU"/>
              </w:rPr>
              <w:t xml:space="preserve"> при постійному перебуванні людей у приміщенні</w:t>
            </w:r>
          </w:p>
        </w:tc>
        <w:tc>
          <w:tcPr>
            <w:tcW w:w="1113" w:type="dxa"/>
            <w:vMerge w:val="restart"/>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III-б</w:t>
            </w:r>
          </w:p>
        </w:tc>
        <w:tc>
          <w:tcPr>
            <w:tcW w:w="4119" w:type="dxa"/>
            <w:gridSpan w:val="3"/>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Освітленість, лк</w:t>
            </w:r>
          </w:p>
        </w:tc>
        <w:tc>
          <w:tcPr>
            <w:tcW w:w="2517" w:type="dxa"/>
            <w:gridSpan w:val="3"/>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 xml:space="preserve">КПО, </w:t>
            </w:r>
            <w:proofErr w:type="spellStart"/>
            <w:r w:rsidRPr="002207C8">
              <w:rPr>
                <w:rFonts w:ascii="Times New Roman" w:eastAsia="Calibri" w:hAnsi="Times New Roman" w:cs="Times New Roman"/>
                <w:sz w:val="24"/>
                <w:szCs w:val="24"/>
                <w:lang w:eastAsia="ru-RU"/>
              </w:rPr>
              <w:t>е</w:t>
            </w:r>
            <w:r w:rsidRPr="002207C8">
              <w:rPr>
                <w:rFonts w:ascii="Times New Roman" w:eastAsia="Calibri" w:hAnsi="Times New Roman" w:cs="Times New Roman"/>
                <w:sz w:val="24"/>
                <w:szCs w:val="24"/>
                <w:vertAlign w:val="subscript"/>
                <w:lang w:eastAsia="ru-RU"/>
              </w:rPr>
              <w:t>н</w:t>
            </w:r>
            <w:proofErr w:type="spellEnd"/>
            <w:r w:rsidRPr="002207C8">
              <w:rPr>
                <w:rFonts w:ascii="Times New Roman" w:eastAsia="Calibri" w:hAnsi="Times New Roman" w:cs="Times New Roman"/>
                <w:sz w:val="24"/>
                <w:szCs w:val="24"/>
                <w:lang w:eastAsia="ru-RU"/>
              </w:rPr>
              <w:t>, %</w:t>
            </w:r>
          </w:p>
        </w:tc>
      </w:tr>
      <w:tr w:rsidR="008A2687" w:rsidRPr="002207C8" w:rsidTr="00EF4419">
        <w:trPr>
          <w:trHeight w:val="82"/>
          <w:jc w:val="center"/>
        </w:trPr>
        <w:tc>
          <w:tcPr>
            <w:tcW w:w="1797" w:type="dxa"/>
            <w:vMerge/>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c>
          <w:tcPr>
            <w:tcW w:w="1113" w:type="dxa"/>
            <w:vMerge/>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c>
          <w:tcPr>
            <w:tcW w:w="2485" w:type="dxa"/>
            <w:gridSpan w:val="2"/>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При системі комбінованого освітлення</w:t>
            </w:r>
          </w:p>
        </w:tc>
        <w:tc>
          <w:tcPr>
            <w:tcW w:w="1634"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При системі загального освітлення</w:t>
            </w:r>
          </w:p>
        </w:tc>
        <w:tc>
          <w:tcPr>
            <w:tcW w:w="1469" w:type="dxa"/>
            <w:gridSpan w:val="2"/>
            <w:vMerge w:val="restart"/>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При</w:t>
            </w:r>
          </w:p>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боковому</w:t>
            </w:r>
          </w:p>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освітленні</w:t>
            </w:r>
          </w:p>
        </w:tc>
        <w:tc>
          <w:tcPr>
            <w:tcW w:w="1048" w:type="dxa"/>
            <w:vMerge w:val="restart"/>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При боковому освітленні</w:t>
            </w:r>
          </w:p>
        </w:tc>
      </w:tr>
      <w:tr w:rsidR="008A2687" w:rsidRPr="002207C8" w:rsidTr="00EF4419">
        <w:trPr>
          <w:trHeight w:val="82"/>
          <w:jc w:val="center"/>
        </w:trPr>
        <w:tc>
          <w:tcPr>
            <w:tcW w:w="1797" w:type="dxa"/>
            <w:vMerge/>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c>
          <w:tcPr>
            <w:tcW w:w="1113" w:type="dxa"/>
            <w:vMerge/>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c>
          <w:tcPr>
            <w:tcW w:w="996"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Всього</w:t>
            </w:r>
          </w:p>
        </w:tc>
        <w:tc>
          <w:tcPr>
            <w:tcW w:w="1489"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roofErr w:type="spellStart"/>
            <w:r w:rsidRPr="002207C8">
              <w:rPr>
                <w:rFonts w:ascii="Times New Roman" w:eastAsia="Calibri" w:hAnsi="Times New Roman" w:cs="Times New Roman"/>
                <w:sz w:val="24"/>
                <w:szCs w:val="24"/>
                <w:lang w:eastAsia="ru-RU"/>
              </w:rPr>
              <w:t>Ут.ч.від</w:t>
            </w:r>
            <w:proofErr w:type="spellEnd"/>
            <w:r w:rsidRPr="002207C8">
              <w:rPr>
                <w:rFonts w:ascii="Times New Roman" w:eastAsia="Calibri" w:hAnsi="Times New Roman" w:cs="Times New Roman"/>
                <w:sz w:val="24"/>
                <w:szCs w:val="24"/>
                <w:lang w:eastAsia="ru-RU"/>
              </w:rPr>
              <w:t xml:space="preserve"> </w:t>
            </w:r>
            <w:proofErr w:type="spellStart"/>
            <w:r w:rsidRPr="002207C8">
              <w:rPr>
                <w:rFonts w:ascii="Times New Roman" w:eastAsia="Calibri" w:hAnsi="Times New Roman" w:cs="Times New Roman"/>
                <w:sz w:val="24"/>
                <w:szCs w:val="24"/>
                <w:lang w:eastAsia="ru-RU"/>
              </w:rPr>
              <w:t>загаль-</w:t>
            </w:r>
            <w:proofErr w:type="spellEnd"/>
          </w:p>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roofErr w:type="spellStart"/>
            <w:r w:rsidRPr="002207C8">
              <w:rPr>
                <w:rFonts w:ascii="Times New Roman" w:eastAsia="Calibri" w:hAnsi="Times New Roman" w:cs="Times New Roman"/>
                <w:sz w:val="24"/>
                <w:szCs w:val="24"/>
                <w:lang w:eastAsia="ru-RU"/>
              </w:rPr>
              <w:t>Ного</w:t>
            </w:r>
            <w:proofErr w:type="spellEnd"/>
          </w:p>
        </w:tc>
        <w:tc>
          <w:tcPr>
            <w:tcW w:w="1634"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c>
          <w:tcPr>
            <w:tcW w:w="1469" w:type="dxa"/>
            <w:gridSpan w:val="2"/>
            <w:vMerge/>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c>
          <w:tcPr>
            <w:tcW w:w="1048" w:type="dxa"/>
            <w:vMerge/>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r>
      <w:tr w:rsidR="008A2687" w:rsidRPr="002207C8" w:rsidTr="00EF4419">
        <w:trPr>
          <w:trHeight w:val="82"/>
          <w:jc w:val="center"/>
        </w:trPr>
        <w:tc>
          <w:tcPr>
            <w:tcW w:w="1797" w:type="dxa"/>
            <w:vMerge/>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c>
          <w:tcPr>
            <w:tcW w:w="1113" w:type="dxa"/>
            <w:vMerge/>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p>
        </w:tc>
        <w:tc>
          <w:tcPr>
            <w:tcW w:w="996"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w:t>
            </w:r>
          </w:p>
        </w:tc>
        <w:tc>
          <w:tcPr>
            <w:tcW w:w="1489"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w:t>
            </w:r>
          </w:p>
        </w:tc>
        <w:tc>
          <w:tcPr>
            <w:tcW w:w="1634"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100</w:t>
            </w:r>
          </w:p>
        </w:tc>
        <w:tc>
          <w:tcPr>
            <w:tcW w:w="1469" w:type="dxa"/>
            <w:gridSpan w:val="2"/>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0,3</w:t>
            </w:r>
          </w:p>
        </w:tc>
        <w:tc>
          <w:tcPr>
            <w:tcW w:w="1048" w:type="dxa"/>
            <w:shd w:val="clear" w:color="auto" w:fill="auto"/>
            <w:vAlign w:val="center"/>
          </w:tcPr>
          <w:p w:rsidR="008A2687" w:rsidRPr="002207C8" w:rsidRDefault="008A2687" w:rsidP="00EF4419">
            <w:pPr>
              <w:spacing w:after="0" w:line="240" w:lineRule="auto"/>
              <w:jc w:val="center"/>
              <w:rPr>
                <w:rFonts w:ascii="Times New Roman" w:eastAsia="Calibri" w:hAnsi="Times New Roman" w:cs="Times New Roman"/>
                <w:sz w:val="24"/>
                <w:szCs w:val="24"/>
                <w:lang w:eastAsia="ru-RU"/>
              </w:rPr>
            </w:pPr>
            <w:r w:rsidRPr="002207C8">
              <w:rPr>
                <w:rFonts w:ascii="Times New Roman" w:eastAsia="Calibri" w:hAnsi="Times New Roman" w:cs="Times New Roman"/>
                <w:sz w:val="24"/>
                <w:szCs w:val="24"/>
                <w:lang w:eastAsia="ru-RU"/>
              </w:rPr>
              <w:t>0,7</w:t>
            </w:r>
          </w:p>
        </w:tc>
      </w:tr>
    </w:tbl>
    <w:p w:rsidR="00C30571" w:rsidRDefault="00C30571" w:rsidP="008A2687">
      <w:pPr>
        <w:spacing w:after="0" w:line="360" w:lineRule="auto"/>
        <w:ind w:firstLine="708"/>
        <w:jc w:val="both"/>
        <w:rPr>
          <w:rFonts w:ascii="Times New Roman" w:eastAsia="Calibri" w:hAnsi="Times New Roman" w:cs="Times New Roman"/>
          <w:sz w:val="28"/>
          <w:szCs w:val="28"/>
          <w:lang w:eastAsia="ru-RU"/>
        </w:rPr>
      </w:pPr>
    </w:p>
    <w:p w:rsidR="008A2687" w:rsidRDefault="008A2687" w:rsidP="008A2687">
      <w:pPr>
        <w:spacing w:after="0" w:line="360" w:lineRule="auto"/>
        <w:ind w:firstLine="708"/>
        <w:jc w:val="both"/>
        <w:rPr>
          <w:rFonts w:ascii="Times New Roman" w:eastAsia="Calibri" w:hAnsi="Times New Roman" w:cs="Times New Roman"/>
          <w:sz w:val="28"/>
          <w:szCs w:val="28"/>
          <w:lang w:eastAsia="ru-RU"/>
        </w:rPr>
      </w:pPr>
      <w:proofErr w:type="spellStart"/>
      <w:r w:rsidRPr="002207C8">
        <w:rPr>
          <w:rFonts w:ascii="Times New Roman" w:eastAsia="Calibri" w:hAnsi="Times New Roman" w:cs="Times New Roman"/>
          <w:sz w:val="28"/>
          <w:szCs w:val="28"/>
          <w:lang w:eastAsia="ru-RU"/>
        </w:rPr>
        <w:t>Про</w:t>
      </w:r>
      <w:r w:rsidR="00C30571">
        <w:rPr>
          <w:rFonts w:ascii="Times New Roman" w:eastAsia="Calibri" w:hAnsi="Times New Roman" w:cs="Times New Roman"/>
          <w:sz w:val="28"/>
          <w:szCs w:val="28"/>
          <w:lang w:eastAsia="ru-RU"/>
        </w:rPr>
        <w:t>є</w:t>
      </w:r>
      <w:r w:rsidRPr="002207C8">
        <w:rPr>
          <w:rFonts w:ascii="Times New Roman" w:eastAsia="Calibri" w:hAnsi="Times New Roman" w:cs="Times New Roman"/>
          <w:sz w:val="28"/>
          <w:szCs w:val="28"/>
          <w:lang w:eastAsia="ru-RU"/>
        </w:rPr>
        <w:t>ктом</w:t>
      </w:r>
      <w:proofErr w:type="spellEnd"/>
      <w:r w:rsidRPr="002207C8">
        <w:rPr>
          <w:rFonts w:ascii="Times New Roman" w:eastAsia="Calibri" w:hAnsi="Times New Roman" w:cs="Times New Roman"/>
          <w:sz w:val="28"/>
          <w:szCs w:val="28"/>
          <w:lang w:eastAsia="ru-RU"/>
        </w:rPr>
        <w:t xml:space="preserve"> передбачені наступні системи освітлення за функціональним призначенням:  робоча, аварійна, евакуаційна, ремонтна, охоронна. Для освітлення виробничого приміщення передбачено встановити газорозрядні лампи низького тиску (типу ЛБ, ЛДЦ, ЛД) і високого тиску (типу ДРЛ). Для виконання ремонтних робіт проектом передбачені  переносні електричні світильники .  При відключенні робочого освітлення передбачається система аварійного освітлення. У вибухонебезпечних зонах проектом передбачене використання </w:t>
      </w:r>
      <w:proofErr w:type="spellStart"/>
      <w:r w:rsidRPr="002207C8">
        <w:rPr>
          <w:rFonts w:ascii="Times New Roman" w:eastAsia="Calibri" w:hAnsi="Times New Roman" w:cs="Times New Roman"/>
          <w:sz w:val="28"/>
          <w:szCs w:val="28"/>
          <w:lang w:eastAsia="ru-RU"/>
        </w:rPr>
        <w:t>пилозахищених</w:t>
      </w:r>
      <w:proofErr w:type="spellEnd"/>
      <w:r w:rsidRPr="002207C8">
        <w:rPr>
          <w:rFonts w:ascii="Times New Roman" w:eastAsia="Calibri" w:hAnsi="Times New Roman" w:cs="Times New Roman"/>
          <w:sz w:val="28"/>
          <w:szCs w:val="28"/>
          <w:lang w:eastAsia="ru-RU"/>
        </w:rPr>
        <w:t xml:space="preserve"> люмінесцентних світильників. Для виміру й контролю освітленості в приміщеннях застосовують  люксметри  Ю-117 з періодичністю виміру 1 раз на рік і після ремонту освітлювальних установок та заміни ламп.</w:t>
      </w:r>
    </w:p>
    <w:p w:rsidR="00C30571" w:rsidRPr="002207C8" w:rsidRDefault="00C30571" w:rsidP="008A2687">
      <w:pPr>
        <w:spacing w:after="0" w:line="360" w:lineRule="auto"/>
        <w:ind w:firstLine="708"/>
        <w:jc w:val="both"/>
        <w:rPr>
          <w:rFonts w:ascii="Times New Roman" w:eastAsia="Calibri" w:hAnsi="Times New Roman" w:cs="Times New Roman"/>
          <w:sz w:val="28"/>
          <w:szCs w:val="28"/>
          <w:lang w:eastAsia="ru-RU"/>
        </w:rPr>
      </w:pPr>
    </w:p>
    <w:p w:rsidR="008A2687" w:rsidRDefault="008A2687" w:rsidP="008A2687">
      <w:pPr>
        <w:spacing w:after="0" w:line="360" w:lineRule="auto"/>
        <w:ind w:firstLine="708"/>
        <w:jc w:val="both"/>
        <w:rPr>
          <w:rFonts w:ascii="Times New Roman" w:eastAsia="Calibri" w:hAnsi="Times New Roman" w:cs="Times New Roman"/>
          <w:b/>
          <w:color w:val="000000"/>
          <w:sz w:val="28"/>
          <w:szCs w:val="28"/>
          <w:lang w:eastAsia="uk-UA"/>
        </w:rPr>
      </w:pPr>
      <w:r w:rsidRPr="00C30571">
        <w:rPr>
          <w:rFonts w:ascii="Times New Roman" w:eastAsia="Calibri" w:hAnsi="Times New Roman" w:cs="Times New Roman"/>
          <w:b/>
          <w:color w:val="000000"/>
          <w:sz w:val="28"/>
          <w:szCs w:val="28"/>
          <w:lang w:eastAsia="uk-UA"/>
        </w:rPr>
        <w:t>Аналіз достатності природного освітлення</w:t>
      </w:r>
      <w:r w:rsidR="00C30571" w:rsidRPr="00C30571">
        <w:rPr>
          <w:rFonts w:ascii="Times New Roman" w:eastAsia="Calibri" w:hAnsi="Times New Roman" w:cs="Times New Roman"/>
          <w:b/>
          <w:color w:val="000000"/>
          <w:sz w:val="28"/>
          <w:szCs w:val="28"/>
          <w:lang w:eastAsia="uk-UA"/>
        </w:rPr>
        <w:t>.</w:t>
      </w:r>
    </w:p>
    <w:p w:rsidR="00C30571" w:rsidRPr="00C30571" w:rsidRDefault="00C30571" w:rsidP="008A2687">
      <w:pPr>
        <w:spacing w:after="0" w:line="360" w:lineRule="auto"/>
        <w:ind w:firstLine="708"/>
        <w:jc w:val="both"/>
        <w:rPr>
          <w:rFonts w:ascii="Times New Roman" w:eastAsia="Calibri" w:hAnsi="Times New Roman" w:cs="Times New Roman"/>
          <w:b/>
          <w:sz w:val="28"/>
          <w:szCs w:val="28"/>
          <w:lang w:eastAsia="ru-RU"/>
        </w:rPr>
      </w:pPr>
    </w:p>
    <w:p w:rsidR="008A2687" w:rsidRPr="002207C8" w:rsidRDefault="008A2687" w:rsidP="008A2687">
      <w:pPr>
        <w:spacing w:after="0" w:line="360" w:lineRule="auto"/>
        <w:ind w:firstLine="708"/>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Для аналізу достатності природного освітлення наведемо схему приміщення для розрахунку (рисунок </w:t>
      </w:r>
      <w:r w:rsidR="00F7225D" w:rsidRPr="002207C8">
        <w:rPr>
          <w:rFonts w:ascii="Times New Roman" w:eastAsia="Calibri" w:hAnsi="Times New Roman" w:cs="Times New Roman"/>
          <w:color w:val="000000"/>
          <w:sz w:val="28"/>
          <w:szCs w:val="28"/>
          <w:lang w:eastAsia="uk-UA"/>
        </w:rPr>
        <w:t>5</w:t>
      </w:r>
      <w:r w:rsidRPr="002207C8">
        <w:rPr>
          <w:rFonts w:ascii="Times New Roman" w:eastAsia="Calibri" w:hAnsi="Times New Roman" w:cs="Times New Roman"/>
          <w:color w:val="000000"/>
          <w:sz w:val="28"/>
          <w:szCs w:val="28"/>
          <w:lang w:eastAsia="uk-UA"/>
        </w:rPr>
        <w:t>.1).</w:t>
      </w:r>
    </w:p>
    <w:p w:rsidR="008A2687" w:rsidRPr="002207C8" w:rsidRDefault="008A2687" w:rsidP="008A2687">
      <w:pPr>
        <w:spacing w:after="0" w:line="360" w:lineRule="auto"/>
        <w:ind w:firstLine="708"/>
        <w:jc w:val="both"/>
        <w:rPr>
          <w:rFonts w:ascii="Times New Roman" w:eastAsia="Calibri" w:hAnsi="Times New Roman" w:cs="Times New Roman"/>
          <w:sz w:val="28"/>
          <w:szCs w:val="28"/>
          <w:lang w:eastAsia="ru-RU"/>
        </w:rPr>
      </w:pPr>
      <w:r w:rsidRPr="002207C8">
        <w:rPr>
          <w:rFonts w:ascii="Times New Roman" w:eastAsia="Calibri" w:hAnsi="Times New Roman" w:cs="Times New Roman"/>
          <w:sz w:val="28"/>
          <w:szCs w:val="28"/>
          <w:lang w:eastAsia="ru-RU"/>
        </w:rPr>
        <w:lastRenderedPageBreak/>
        <w:drawing>
          <wp:inline distT="0" distB="0" distL="0" distR="0">
            <wp:extent cx="4752975" cy="2628900"/>
            <wp:effectExtent l="0" t="0" r="0" b="0"/>
            <wp:docPr id="11" name="Рисунок 11" descr="E:\ДИПЛОМ\РОЗДІЛ 5 - ОХОРОНА ПРАЦІ\Схема освітл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ДИПЛОМ\РОЗДІЛ 5 - ОХОРОНА ПРАЦІ\Схема освітлення.JPG"/>
                    <pic:cNvPicPr>
                      <a:picLocks noChangeAspect="1" noChangeArrowheads="1"/>
                    </pic:cNvPicPr>
                  </pic:nvPicPr>
                  <pic:blipFill rotWithShape="1">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596" r="25385" b="25000"/>
                    <a:stretch/>
                  </pic:blipFill>
                  <pic:spPr bwMode="auto">
                    <a:xfrm>
                      <a:off x="0" y="0"/>
                      <a:ext cx="4754603" cy="26298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8A2687" w:rsidRPr="002207C8" w:rsidRDefault="008A2687" w:rsidP="008A2687">
      <w:pPr>
        <w:spacing w:before="30" w:after="30" w:line="240" w:lineRule="auto"/>
        <w:ind w:firstLine="165"/>
        <w:jc w:val="center"/>
        <w:rPr>
          <w:rFonts w:ascii="Times New Roman" w:eastAsia="Calibri" w:hAnsi="Times New Roman" w:cs="Times New Roman"/>
          <w:color w:val="000000"/>
          <w:sz w:val="24"/>
          <w:szCs w:val="24"/>
          <w:lang w:eastAsia="uk-UA"/>
        </w:rPr>
      </w:pPr>
      <w:r w:rsidRPr="002207C8">
        <w:rPr>
          <w:rFonts w:ascii="Times New Roman" w:eastAsia="Calibri" w:hAnsi="Times New Roman" w:cs="Times New Roman"/>
          <w:color w:val="000000"/>
          <w:sz w:val="24"/>
          <w:szCs w:val="24"/>
          <w:lang w:eastAsia="uk-UA"/>
        </w:rPr>
        <w:t>Рисунок 5.3 Схема приміщення для розрахунку природного освітлення.</w:t>
      </w:r>
    </w:p>
    <w:p w:rsidR="008A2687" w:rsidRPr="002207C8" w:rsidRDefault="008A2687" w:rsidP="008A2687">
      <w:pPr>
        <w:spacing w:before="30" w:after="30" w:line="240" w:lineRule="auto"/>
        <w:ind w:firstLine="165"/>
        <w:jc w:val="center"/>
        <w:rPr>
          <w:rFonts w:ascii="Times New Roman" w:eastAsia="Calibri" w:hAnsi="Times New Roman" w:cs="Times New Roman"/>
          <w:color w:val="000000"/>
          <w:sz w:val="28"/>
          <w:szCs w:val="28"/>
          <w:lang w:eastAsia="uk-UA"/>
        </w:rPr>
      </w:pP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Нормоване значення коефіцієнта природного освітлення (КПО) для четвертого світлового поясу, в якому розташована Україна (</w:t>
      </w:r>
      <w:proofErr w:type="spellStart"/>
      <w:r w:rsidRPr="002207C8">
        <w:rPr>
          <w:rFonts w:ascii="Times New Roman" w:eastAsia="Calibri" w:hAnsi="Times New Roman" w:cs="Times New Roman"/>
          <w:color w:val="000000"/>
          <w:sz w:val="28"/>
          <w:szCs w:val="28"/>
          <w:lang w:eastAsia="uk-UA"/>
        </w:rPr>
        <w:t>Е</w:t>
      </w:r>
      <w:r w:rsidRPr="002207C8">
        <w:rPr>
          <w:rFonts w:ascii="Times New Roman" w:eastAsia="Calibri" w:hAnsi="Times New Roman" w:cs="Times New Roman"/>
          <w:color w:val="000000"/>
          <w:sz w:val="28"/>
          <w:szCs w:val="28"/>
          <w:vertAlign w:val="subscript"/>
          <w:lang w:eastAsia="uk-UA"/>
        </w:rPr>
        <w:t>н</w:t>
      </w:r>
      <w:proofErr w:type="spellEnd"/>
      <w:r w:rsidRPr="002207C8">
        <w:rPr>
          <w:rFonts w:ascii="Times New Roman" w:eastAsia="Calibri" w:hAnsi="Times New Roman" w:cs="Times New Roman"/>
          <w:color w:val="000000"/>
          <w:sz w:val="28"/>
          <w:szCs w:val="28"/>
          <w:lang w:eastAsia="uk-UA"/>
        </w:rPr>
        <w:t>), визначається у відсотках за формулою</w:t>
      </w: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Е</m:t>
            </m:r>
          </m:e>
          <m:sub>
            <m:r>
              <w:rPr>
                <w:rFonts w:ascii="Cambria Math" w:eastAsia="Calibri" w:hAnsi="Cambria Math" w:cs="Times New Roman"/>
                <w:color w:val="000000"/>
                <w:sz w:val="28"/>
                <w:szCs w:val="28"/>
                <w:lang w:eastAsia="uk-UA"/>
              </w:rPr>
              <m:t>нIV</m:t>
            </m:r>
          </m:sub>
        </m:sSub>
        <m:r>
          <w:rPr>
            <w:rFonts w:ascii="Cambria Math" w:eastAsia="Calibri" w:hAnsi="Cambria Math" w:cs="Times New Roman"/>
            <w:color w:val="000000"/>
            <w:sz w:val="28"/>
            <w:szCs w:val="28"/>
            <w:lang w:eastAsia="uk-UA"/>
          </w:rPr>
          <m:t>=</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Е</m:t>
            </m:r>
          </m:e>
          <m:sub>
            <m:r>
              <w:rPr>
                <w:rFonts w:ascii="Cambria Math" w:eastAsia="Calibri" w:hAnsi="Cambria Math" w:cs="Times New Roman"/>
                <w:color w:val="000000"/>
                <w:sz w:val="28"/>
                <w:szCs w:val="28"/>
                <w:lang w:eastAsia="uk-UA"/>
              </w:rPr>
              <m:t>нIII</m:t>
            </m:r>
          </m:sub>
        </m:sSub>
        <m:r>
          <w:rPr>
            <w:rFonts w:ascii="Cambria Math" w:eastAsia="Calibri" w:hAnsi="Cambria Math" w:cs="Times New Roman"/>
            <w:color w:val="000000"/>
            <w:sz w:val="28"/>
            <w:szCs w:val="28"/>
            <w:lang w:eastAsia="uk-UA"/>
          </w:rPr>
          <m:t>∙m∙c                                                       (5.1)</m:t>
        </m:r>
      </m:oMath>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де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Е</m:t>
            </m:r>
          </m:e>
          <m:sub>
            <m:r>
              <w:rPr>
                <w:rFonts w:ascii="Cambria Math" w:eastAsia="Calibri" w:hAnsi="Cambria Math" w:cs="Times New Roman"/>
                <w:color w:val="000000"/>
                <w:sz w:val="28"/>
                <w:szCs w:val="28"/>
                <w:lang w:eastAsia="uk-UA"/>
              </w:rPr>
              <m:t>нIII</m:t>
            </m:r>
          </m:sub>
        </m:sSub>
      </m:oMath>
      <w:r w:rsidRPr="002207C8">
        <w:rPr>
          <w:rFonts w:ascii="Times New Roman" w:eastAsia="Calibri" w:hAnsi="Times New Roman" w:cs="Times New Roman"/>
          <w:color w:val="000000"/>
          <w:sz w:val="28"/>
          <w:szCs w:val="28"/>
          <w:lang w:eastAsia="uk-UA"/>
        </w:rPr>
        <w:t xml:space="preserve"> </w:t>
      </w:r>
      <w:r w:rsidR="00C30571">
        <w:rPr>
          <w:rFonts w:ascii="Times New Roman" w:hAnsi="Times New Roman" w:cs="Times New Roman"/>
          <w:sz w:val="28"/>
          <w:szCs w:val="28"/>
        </w:rPr>
        <w:t>–</w:t>
      </w:r>
      <w:r w:rsidRPr="002207C8">
        <w:rPr>
          <w:rFonts w:ascii="Times New Roman" w:eastAsia="Calibri" w:hAnsi="Times New Roman" w:cs="Times New Roman"/>
          <w:color w:val="000000"/>
          <w:sz w:val="28"/>
          <w:szCs w:val="28"/>
          <w:lang w:eastAsia="uk-UA"/>
        </w:rPr>
        <w:t xml:space="preserve"> нормоване значення КПО для III світлового поясу (згідно з </w:t>
      </w:r>
      <w:proofErr w:type="spellStart"/>
      <w:r w:rsidRPr="002207C8">
        <w:rPr>
          <w:rFonts w:ascii="Times New Roman" w:eastAsia="Calibri" w:hAnsi="Times New Roman" w:cs="Times New Roman"/>
          <w:color w:val="000000"/>
          <w:sz w:val="28"/>
          <w:szCs w:val="28"/>
          <w:lang w:eastAsia="uk-UA"/>
        </w:rPr>
        <w:t>СниП</w:t>
      </w:r>
      <w:proofErr w:type="spellEnd"/>
      <w:r w:rsidRPr="002207C8">
        <w:rPr>
          <w:rFonts w:ascii="Times New Roman" w:eastAsia="Calibri" w:hAnsi="Times New Roman" w:cs="Times New Roman"/>
          <w:color w:val="000000"/>
          <w:sz w:val="28"/>
          <w:szCs w:val="28"/>
          <w:lang w:eastAsia="uk-UA"/>
        </w:rPr>
        <w:t xml:space="preserve"> II-4-79) у приміщеннях, де виконується робото</w:t>
      </w:r>
      <w:r w:rsidR="00C30571">
        <w:rPr>
          <w:rFonts w:ascii="Times New Roman" w:eastAsia="Calibri" w:hAnsi="Times New Roman" w:cs="Times New Roman"/>
          <w:color w:val="000000"/>
          <w:sz w:val="28"/>
          <w:szCs w:val="28"/>
          <w:lang w:eastAsia="uk-UA"/>
        </w:rPr>
        <w:t xml:space="preserve"> </w:t>
      </w:r>
      <w:r w:rsidRPr="002207C8">
        <w:rPr>
          <w:rFonts w:ascii="Times New Roman" w:eastAsia="Calibri" w:hAnsi="Times New Roman" w:cs="Times New Roman"/>
          <w:color w:val="000000"/>
          <w:sz w:val="28"/>
          <w:szCs w:val="28"/>
          <w:lang w:eastAsia="uk-UA"/>
        </w:rPr>
        <w:t xml:space="preserve"> III розряду (середньої точності), для бокового освітлення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Е</m:t>
            </m:r>
          </m:e>
          <m:sub>
            <m:r>
              <w:rPr>
                <w:rFonts w:ascii="Cambria Math" w:eastAsia="Calibri" w:hAnsi="Cambria Math" w:cs="Times New Roman"/>
                <w:color w:val="000000"/>
                <w:sz w:val="28"/>
                <w:szCs w:val="28"/>
                <w:lang w:eastAsia="uk-UA"/>
              </w:rPr>
              <m:t>нIII</m:t>
            </m:r>
          </m:sub>
        </m:sSub>
        <m:r>
          <w:rPr>
            <w:rFonts w:ascii="Cambria Math" w:eastAsia="Calibri" w:hAnsi="Cambria Math" w:cs="Times New Roman"/>
            <w:color w:val="000000"/>
            <w:sz w:val="28"/>
            <w:szCs w:val="28"/>
            <w:lang w:eastAsia="uk-UA"/>
          </w:rPr>
          <m:t xml:space="preserve">=1.5% </m:t>
        </m:r>
      </m:oMath>
      <w:r w:rsidRPr="002207C8">
        <w:rPr>
          <w:rFonts w:ascii="Times New Roman" w:eastAsia="Calibri" w:hAnsi="Times New Roman" w:cs="Times New Roman"/>
          <w:color w:val="000000"/>
          <w:sz w:val="28"/>
          <w:szCs w:val="28"/>
          <w:lang w:eastAsia="uk-UA"/>
        </w:rPr>
        <w:t>);</w:t>
      </w:r>
      <w:r w:rsidR="00C30571">
        <w:rPr>
          <w:rFonts w:ascii="Times New Roman" w:eastAsia="Calibri" w:hAnsi="Times New Roman" w:cs="Times New Roman"/>
          <w:color w:val="000000"/>
          <w:sz w:val="28"/>
          <w:szCs w:val="28"/>
          <w:lang w:eastAsia="uk-UA"/>
        </w:rPr>
        <w:t xml:space="preserve"> </w:t>
      </w:r>
      <m:oMath>
        <m:r>
          <w:rPr>
            <w:rFonts w:ascii="Cambria Math" w:eastAsia="Calibri" w:hAnsi="Cambria Math" w:cs="Times New Roman"/>
            <w:color w:val="000000"/>
            <w:sz w:val="28"/>
            <w:szCs w:val="28"/>
            <w:lang w:eastAsia="uk-UA"/>
          </w:rPr>
          <m:t>m</m:t>
        </m:r>
      </m:oMath>
      <w:r w:rsidRPr="002207C8">
        <w:rPr>
          <w:rFonts w:ascii="Times New Roman" w:eastAsia="Calibri" w:hAnsi="Times New Roman" w:cs="Times New Roman"/>
          <w:color w:val="000000"/>
          <w:sz w:val="28"/>
          <w:szCs w:val="28"/>
          <w:lang w:eastAsia="uk-UA"/>
        </w:rPr>
        <w:t xml:space="preserve"> </w:t>
      </w:r>
      <w:r w:rsidR="00C30571">
        <w:rPr>
          <w:rFonts w:ascii="Times New Roman" w:hAnsi="Times New Roman" w:cs="Times New Roman"/>
          <w:sz w:val="28"/>
          <w:szCs w:val="28"/>
        </w:rPr>
        <w:t>–</w:t>
      </w:r>
      <w:r w:rsidRPr="002207C8">
        <w:rPr>
          <w:rFonts w:ascii="Times New Roman" w:eastAsia="Calibri" w:hAnsi="Times New Roman" w:cs="Times New Roman"/>
          <w:color w:val="000000"/>
          <w:sz w:val="28"/>
          <w:szCs w:val="28"/>
          <w:lang w:eastAsia="uk-UA"/>
        </w:rPr>
        <w:t xml:space="preserve"> коеф</w:t>
      </w:r>
      <w:r w:rsidR="00C30571">
        <w:rPr>
          <w:rFonts w:ascii="Times New Roman" w:eastAsia="Calibri" w:hAnsi="Times New Roman" w:cs="Times New Roman"/>
          <w:color w:val="000000"/>
          <w:sz w:val="28"/>
          <w:szCs w:val="28"/>
          <w:lang w:eastAsia="uk-UA"/>
        </w:rPr>
        <w:t>і</w:t>
      </w:r>
      <w:r w:rsidRPr="002207C8">
        <w:rPr>
          <w:rFonts w:ascii="Times New Roman" w:eastAsia="Calibri" w:hAnsi="Times New Roman" w:cs="Times New Roman"/>
          <w:color w:val="000000"/>
          <w:sz w:val="28"/>
          <w:szCs w:val="28"/>
          <w:lang w:eastAsia="uk-UA"/>
        </w:rPr>
        <w:t>цієнт світлового клімату (для України m = 0.9);</w:t>
      </w:r>
      <w:r w:rsidR="00C30571">
        <w:rPr>
          <w:rFonts w:ascii="Times New Roman" w:eastAsia="Calibri" w:hAnsi="Times New Roman" w:cs="Times New Roman"/>
          <w:color w:val="000000"/>
          <w:sz w:val="28"/>
          <w:szCs w:val="28"/>
          <w:lang w:eastAsia="uk-UA"/>
        </w:rPr>
        <w:t xml:space="preserve"> </w:t>
      </w:r>
      <m:oMath>
        <m:r>
          <w:rPr>
            <w:rFonts w:ascii="Cambria Math" w:eastAsia="Calibri" w:hAnsi="Cambria Math" w:cs="Times New Roman"/>
            <w:color w:val="000000"/>
            <w:sz w:val="28"/>
            <w:szCs w:val="28"/>
            <w:lang w:eastAsia="uk-UA"/>
          </w:rPr>
          <m:t>c</m:t>
        </m:r>
      </m:oMath>
      <w:r w:rsidRPr="002207C8">
        <w:rPr>
          <w:rFonts w:ascii="Times New Roman" w:eastAsia="Calibri" w:hAnsi="Times New Roman" w:cs="Times New Roman"/>
          <w:color w:val="000000"/>
          <w:sz w:val="28"/>
          <w:szCs w:val="28"/>
          <w:lang w:eastAsia="uk-UA"/>
        </w:rPr>
        <w:t xml:space="preserve"> </w:t>
      </w:r>
      <w:r w:rsidR="00C30571">
        <w:rPr>
          <w:rFonts w:ascii="Times New Roman" w:hAnsi="Times New Roman" w:cs="Times New Roman"/>
          <w:sz w:val="28"/>
          <w:szCs w:val="28"/>
        </w:rPr>
        <w:t>–</w:t>
      </w:r>
      <w:r w:rsidRPr="002207C8">
        <w:rPr>
          <w:rFonts w:ascii="Times New Roman" w:eastAsia="Calibri" w:hAnsi="Times New Roman" w:cs="Times New Roman"/>
          <w:color w:val="000000"/>
          <w:sz w:val="28"/>
          <w:szCs w:val="28"/>
          <w:lang w:eastAsia="uk-UA"/>
        </w:rPr>
        <w:t xml:space="preserve"> коефіцієнт сонячності. Для географічної широти м.Київ приймаємо 0.8.</w:t>
      </w: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Тоді:</w:t>
      </w:r>
    </w:p>
    <w:p w:rsidR="008A2687" w:rsidRPr="002207C8" w:rsidRDefault="00B61018" w:rsidP="008A2687">
      <w:pPr>
        <w:spacing w:before="30" w:after="30" w:line="360" w:lineRule="auto"/>
        <w:ind w:firstLine="709"/>
        <w:jc w:val="both"/>
        <w:rPr>
          <w:rFonts w:ascii="Times New Roman" w:eastAsia="Calibri" w:hAnsi="Times New Roman" w:cs="Times New Roman"/>
          <w:color w:val="000000"/>
          <w:sz w:val="28"/>
          <w:szCs w:val="28"/>
          <w:lang w:eastAsia="uk-UA"/>
        </w:rPr>
      </w:pPr>
      <m:oMathPara>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Е</m:t>
              </m:r>
            </m:e>
            <m:sub>
              <m:r>
                <w:rPr>
                  <w:rFonts w:ascii="Cambria Math" w:eastAsia="Calibri" w:hAnsi="Cambria Math" w:cs="Times New Roman"/>
                  <w:color w:val="000000"/>
                  <w:sz w:val="28"/>
                  <w:szCs w:val="28"/>
                  <w:lang w:eastAsia="uk-UA"/>
                </w:rPr>
                <m:t>нIV</m:t>
              </m:r>
            </m:sub>
          </m:sSub>
          <m:r>
            <w:rPr>
              <w:rFonts w:ascii="Cambria Math" w:eastAsia="Calibri" w:hAnsi="Cambria Math" w:cs="Times New Roman"/>
              <w:color w:val="000000"/>
              <w:sz w:val="28"/>
              <w:szCs w:val="28"/>
              <w:lang w:eastAsia="uk-UA"/>
            </w:rPr>
            <m:t>=1.5∙0.9∙0.8=1.08 %</m:t>
          </m:r>
        </m:oMath>
      </m:oMathPara>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Для визначення достатності природного освітлення потрібно розрахувати фактичне зн</w:t>
      </w:r>
      <w:r w:rsidR="00C30571">
        <w:rPr>
          <w:rFonts w:ascii="Times New Roman" w:eastAsia="Calibri" w:hAnsi="Times New Roman" w:cs="Times New Roman"/>
          <w:color w:val="000000"/>
          <w:sz w:val="28"/>
          <w:szCs w:val="28"/>
          <w:lang w:eastAsia="uk-UA"/>
        </w:rPr>
        <w:t>а</w:t>
      </w:r>
      <w:r w:rsidRPr="002207C8">
        <w:rPr>
          <w:rFonts w:ascii="Times New Roman" w:eastAsia="Calibri" w:hAnsi="Times New Roman" w:cs="Times New Roman"/>
          <w:color w:val="000000"/>
          <w:sz w:val="28"/>
          <w:szCs w:val="28"/>
          <w:lang w:eastAsia="uk-UA"/>
        </w:rPr>
        <w:t>чення КПО виходячи із формули:</w:t>
      </w: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ф</m:t>
            </m:r>
          </m:sub>
        </m:sSub>
        <m:r>
          <w:rPr>
            <w:rFonts w:ascii="Cambria Math" w:eastAsia="Calibri" w:hAnsi="Cambria Math" w:cs="Times New Roman"/>
            <w:color w:val="000000"/>
            <w:sz w:val="28"/>
            <w:szCs w:val="28"/>
            <w:lang w:eastAsia="uk-UA"/>
          </w:rPr>
          <m:t xml:space="preserve">= </m:t>
        </m:r>
        <m:f>
          <m:fPr>
            <m:ctrlPr>
              <w:rPr>
                <w:rFonts w:ascii="Cambria Math" w:eastAsia="Calibri" w:hAnsi="Cambria Math" w:cs="Times New Roman"/>
                <w:i/>
                <w:color w:val="000000"/>
                <w:sz w:val="28"/>
                <w:szCs w:val="28"/>
                <w:lang w:eastAsia="uk-UA"/>
              </w:rPr>
            </m:ctrlPr>
          </m:fPr>
          <m:num>
            <m:r>
              <w:rPr>
                <w:rFonts w:ascii="Cambria Math" w:eastAsia="Calibri" w:hAnsi="Cambria Math" w:cs="Times New Roman"/>
                <w:color w:val="000000"/>
                <w:sz w:val="28"/>
                <w:szCs w:val="28"/>
                <w:lang w:eastAsia="uk-UA"/>
              </w:rPr>
              <m:t>100∙</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S</m:t>
                </m:r>
              </m:e>
              <m:sub>
                <m:r>
                  <w:rPr>
                    <w:rFonts w:ascii="Cambria Math" w:eastAsia="Calibri" w:hAnsi="Cambria Math" w:cs="Times New Roman"/>
                    <w:color w:val="000000"/>
                    <w:sz w:val="28"/>
                    <w:szCs w:val="28"/>
                    <w:lang w:eastAsia="uk-UA"/>
                  </w:rPr>
                  <m:t>в</m:t>
                </m:r>
              </m:sub>
            </m:sSub>
            <m:r>
              <w:rPr>
                <w:rFonts w:ascii="Cambria Math" w:eastAsia="Calibri" w:hAnsi="Cambria Math" w:cs="Times New Roman"/>
                <w:color w:val="000000"/>
                <w:sz w:val="28"/>
                <w:szCs w:val="28"/>
                <w:lang w:eastAsia="uk-UA"/>
              </w:rPr>
              <m:t>∙</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τ</m:t>
                </m:r>
              </m:e>
              <m:sub>
                <m:r>
                  <w:rPr>
                    <w:rFonts w:ascii="Cambria Math" w:eastAsia="Calibri" w:hAnsi="Cambria Math" w:cs="Times New Roman"/>
                    <w:color w:val="000000"/>
                    <w:sz w:val="28"/>
                    <w:szCs w:val="28"/>
                    <w:lang w:eastAsia="uk-UA"/>
                  </w:rPr>
                  <m:t>0</m:t>
                </m:r>
              </m:sub>
            </m:sSub>
            <m:r>
              <w:rPr>
                <w:rFonts w:ascii="Cambria Math" w:eastAsia="Calibri" w:hAnsi="Cambria Math" w:cs="Times New Roman"/>
                <w:color w:val="000000"/>
                <w:sz w:val="28"/>
                <w:szCs w:val="28"/>
                <w:lang w:eastAsia="uk-UA"/>
              </w:rPr>
              <m:t>∙</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r</m:t>
                </m:r>
              </m:e>
              <m:sub>
                <m:r>
                  <w:rPr>
                    <w:rFonts w:ascii="Cambria Math" w:eastAsia="Calibri" w:hAnsi="Cambria Math" w:cs="Times New Roman"/>
                    <w:color w:val="000000"/>
                    <w:sz w:val="28"/>
                    <w:szCs w:val="28"/>
                    <w:lang w:eastAsia="uk-UA"/>
                  </w:rPr>
                  <m:t>1</m:t>
                </m:r>
              </m:sub>
            </m:sSub>
          </m:num>
          <m:den>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S</m:t>
                </m:r>
              </m:e>
              <m:sub>
                <m:r>
                  <w:rPr>
                    <w:rFonts w:ascii="Cambria Math" w:eastAsia="Calibri" w:hAnsi="Cambria Math" w:cs="Times New Roman"/>
                    <w:color w:val="000000"/>
                    <w:sz w:val="28"/>
                    <w:szCs w:val="28"/>
                    <w:lang w:eastAsia="uk-UA"/>
                  </w:rPr>
                  <m:t>h</m:t>
                </m:r>
              </m:sub>
            </m:sSub>
            <m:r>
              <w:rPr>
                <w:rFonts w:ascii="Cambria Math" w:eastAsia="Calibri" w:hAnsi="Cambria Math" w:cs="Times New Roman"/>
                <w:color w:val="000000"/>
                <w:sz w:val="28"/>
                <w:szCs w:val="28"/>
                <w:lang w:eastAsia="uk-UA"/>
              </w:rPr>
              <m:t>∙</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в</m:t>
                </m:r>
              </m:sub>
            </m:sSub>
            <m:r>
              <w:rPr>
                <w:rFonts w:ascii="Cambria Math" w:eastAsia="Calibri" w:hAnsi="Cambria Math" w:cs="Times New Roman"/>
                <w:color w:val="000000"/>
                <w:sz w:val="28"/>
                <w:szCs w:val="28"/>
                <w:lang w:eastAsia="uk-UA"/>
              </w:rPr>
              <m:t>∙</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К</m:t>
                </m:r>
              </m:e>
              <m:sub>
                <m:r>
                  <w:rPr>
                    <w:rFonts w:ascii="Cambria Math" w:eastAsia="Calibri" w:hAnsi="Cambria Math" w:cs="Times New Roman"/>
                    <w:color w:val="000000"/>
                    <w:sz w:val="28"/>
                    <w:szCs w:val="28"/>
                    <w:lang w:eastAsia="uk-UA"/>
                  </w:rPr>
                  <m:t>з</m:t>
                </m:r>
              </m:sub>
            </m:sSub>
            <m:r>
              <w:rPr>
                <w:rFonts w:ascii="Cambria Math" w:eastAsia="Calibri" w:hAnsi="Cambria Math" w:cs="Times New Roman"/>
                <w:color w:val="000000"/>
                <w:sz w:val="28"/>
                <w:szCs w:val="28"/>
                <w:lang w:eastAsia="uk-UA"/>
              </w:rPr>
              <m:t>∙</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К</m:t>
                </m:r>
              </m:e>
              <m:sub>
                <m:r>
                  <w:rPr>
                    <w:rFonts w:ascii="Cambria Math" w:eastAsia="Calibri" w:hAnsi="Cambria Math" w:cs="Times New Roman"/>
                    <w:color w:val="000000"/>
                    <w:sz w:val="28"/>
                    <w:szCs w:val="28"/>
                    <w:lang w:eastAsia="uk-UA"/>
                  </w:rPr>
                  <m:t>буд</m:t>
                </m:r>
              </m:sub>
            </m:sSub>
          </m:den>
        </m:f>
        <m:r>
          <w:rPr>
            <w:rFonts w:ascii="Cambria Math" w:eastAsia="Calibri" w:hAnsi="Cambria Math" w:cs="Times New Roman"/>
            <w:color w:val="000000"/>
            <w:sz w:val="28"/>
            <w:szCs w:val="28"/>
            <w:lang w:eastAsia="uk-UA"/>
          </w:rPr>
          <m:t xml:space="preserve">                                                       (5.2)</m:t>
        </m:r>
      </m:oMath>
    </w:p>
    <w:p w:rsidR="008A2687" w:rsidRPr="002207C8" w:rsidRDefault="008A2687" w:rsidP="008A2687">
      <w:pPr>
        <w:spacing w:before="30" w:after="30" w:line="360" w:lineRule="auto"/>
        <w:ind w:firstLine="165"/>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де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S</m:t>
            </m:r>
          </m:e>
          <m:sub>
            <m:r>
              <w:rPr>
                <w:rFonts w:ascii="Cambria Math" w:eastAsia="Calibri" w:hAnsi="Cambria Math" w:cs="Times New Roman"/>
                <w:color w:val="000000"/>
                <w:sz w:val="28"/>
                <w:szCs w:val="28"/>
                <w:lang w:eastAsia="uk-UA"/>
              </w:rPr>
              <m:t>в</m:t>
            </m:r>
          </m:sub>
        </m:sSub>
      </m:oMath>
      <w:r w:rsidR="00C30571">
        <w:rPr>
          <w:rFonts w:ascii="Times New Roman" w:hAnsi="Times New Roman" w:cs="Times New Roman"/>
          <w:sz w:val="28"/>
          <w:szCs w:val="28"/>
        </w:rPr>
        <w:t xml:space="preserve">– </w:t>
      </w:r>
      <w:r w:rsidRPr="002207C8">
        <w:rPr>
          <w:rFonts w:ascii="Times New Roman" w:eastAsia="Calibri" w:hAnsi="Times New Roman" w:cs="Times New Roman"/>
          <w:color w:val="000000"/>
          <w:sz w:val="28"/>
          <w:szCs w:val="28"/>
          <w:lang w:eastAsia="uk-UA"/>
        </w:rPr>
        <w:t>площа всіх вікон  у приміщенні, м</w:t>
      </w:r>
      <w:r w:rsidRPr="002207C8">
        <w:rPr>
          <w:rFonts w:ascii="Times New Roman" w:eastAsia="Calibri" w:hAnsi="Times New Roman" w:cs="Times New Roman"/>
          <w:color w:val="000000"/>
          <w:sz w:val="28"/>
          <w:szCs w:val="28"/>
          <w:vertAlign w:val="superscript"/>
          <w:lang w:eastAsia="uk-UA"/>
        </w:rPr>
        <w:t>2</w:t>
      </w:r>
      <w:r w:rsidRPr="002207C8">
        <w:rPr>
          <w:rFonts w:ascii="Times New Roman" w:eastAsia="Calibri" w:hAnsi="Times New Roman" w:cs="Times New Roman"/>
          <w:color w:val="000000"/>
          <w:sz w:val="28"/>
          <w:szCs w:val="28"/>
          <w:lang w:eastAsia="uk-UA"/>
        </w:rPr>
        <w:t>;</w:t>
      </w:r>
    </w:p>
    <w:p w:rsidR="008A2687" w:rsidRPr="002207C8" w:rsidRDefault="00B61018" w:rsidP="008A2687">
      <w:pPr>
        <w:spacing w:before="30" w:after="30" w:line="360" w:lineRule="auto"/>
        <w:ind w:firstLine="165"/>
        <w:jc w:val="both"/>
        <w:rPr>
          <w:rFonts w:ascii="Times New Roman" w:eastAsia="Calibri" w:hAnsi="Times New Roman" w:cs="Times New Roman"/>
          <w:color w:val="000000"/>
          <w:sz w:val="28"/>
          <w:szCs w:val="28"/>
          <w:lang w:eastAsia="uk-UA"/>
        </w:rPr>
      </w:pPr>
      <m:oMathPara>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S</m:t>
              </m:r>
            </m:e>
            <m:sub>
              <m:r>
                <w:rPr>
                  <w:rFonts w:ascii="Cambria Math" w:eastAsia="Calibri" w:hAnsi="Cambria Math" w:cs="Times New Roman"/>
                  <w:color w:val="000000"/>
                  <w:sz w:val="28"/>
                  <w:szCs w:val="28"/>
                  <w:lang w:eastAsia="uk-UA"/>
                </w:rPr>
                <m:t>в</m:t>
              </m:r>
            </m:sub>
          </m:sSub>
          <m:r>
            <w:rPr>
              <w:rFonts w:ascii="Cambria Math" w:eastAsia="Calibri" w:hAnsi="Cambria Math" w:cs="Times New Roman"/>
              <w:color w:val="000000"/>
              <w:sz w:val="28"/>
              <w:szCs w:val="28"/>
              <w:lang w:eastAsia="uk-UA"/>
            </w:rPr>
            <m:t>=</m:t>
          </m:r>
          <m:d>
            <m:dPr>
              <m:ctrlPr>
                <w:rPr>
                  <w:rFonts w:ascii="Cambria Math" w:eastAsia="Calibri" w:hAnsi="Cambria Math" w:cs="Times New Roman"/>
                  <w:i/>
                  <w:color w:val="000000"/>
                  <w:sz w:val="28"/>
                  <w:szCs w:val="28"/>
                  <w:lang w:eastAsia="uk-UA"/>
                </w:rPr>
              </m:ctrlPr>
            </m:dPr>
            <m:e>
              <m:r>
                <w:rPr>
                  <w:rFonts w:ascii="Cambria Math" w:eastAsia="Calibri" w:hAnsi="Cambria Math" w:cs="Times New Roman"/>
                  <w:color w:val="000000"/>
                  <w:sz w:val="28"/>
                  <w:szCs w:val="28"/>
                  <w:lang w:eastAsia="uk-UA"/>
                </w:rPr>
                <m:t>1.5∙1.4</m:t>
              </m:r>
            </m:e>
          </m:d>
          <m:r>
            <w:rPr>
              <w:rFonts w:ascii="Cambria Math" w:eastAsia="Calibri" w:hAnsi="Cambria Math" w:cs="Times New Roman"/>
              <w:color w:val="000000"/>
              <w:sz w:val="28"/>
              <w:szCs w:val="28"/>
              <w:lang w:eastAsia="uk-UA"/>
            </w:rPr>
            <m:t xml:space="preserve">∙5=10.5 </m:t>
          </m:r>
          <m:sSup>
            <m:sSupPr>
              <m:ctrlPr>
                <w:rPr>
                  <w:rFonts w:ascii="Cambria Math" w:eastAsia="Calibri" w:hAnsi="Cambria Math" w:cs="Times New Roman"/>
                  <w:i/>
                  <w:color w:val="000000"/>
                  <w:sz w:val="28"/>
                  <w:szCs w:val="28"/>
                  <w:lang w:eastAsia="uk-UA"/>
                </w:rPr>
              </m:ctrlPr>
            </m:sSupPr>
            <m:e>
              <m:r>
                <w:rPr>
                  <w:rFonts w:ascii="Cambria Math" w:eastAsia="Calibri" w:hAnsi="Cambria Math" w:cs="Times New Roman"/>
                  <w:color w:val="000000"/>
                  <w:sz w:val="28"/>
                  <w:szCs w:val="28"/>
                  <w:lang w:eastAsia="uk-UA"/>
                </w:rPr>
                <m:t>м</m:t>
              </m:r>
            </m:e>
            <m:sup>
              <m:r>
                <w:rPr>
                  <w:rFonts w:ascii="Cambria Math" w:eastAsia="Calibri" w:hAnsi="Cambria Math" w:cs="Times New Roman"/>
                  <w:color w:val="000000"/>
                  <w:sz w:val="28"/>
                  <w:szCs w:val="28"/>
                  <w:lang w:eastAsia="uk-UA"/>
                </w:rPr>
                <m:t>2</m:t>
              </m:r>
            </m:sup>
          </m:sSup>
        </m:oMath>
      </m:oMathPara>
    </w:p>
    <w:p w:rsidR="008A2687" w:rsidRPr="002207C8" w:rsidRDefault="00B61018" w:rsidP="008A2687">
      <w:pPr>
        <w:spacing w:before="30" w:after="30" w:line="360" w:lineRule="auto"/>
        <w:ind w:firstLine="165"/>
        <w:jc w:val="both"/>
        <w:rPr>
          <w:rFonts w:ascii="Times New Roman" w:eastAsia="Calibri" w:hAnsi="Times New Roman" w:cs="Times New Roman"/>
          <w:color w:val="000000"/>
          <w:sz w:val="28"/>
          <w:szCs w:val="28"/>
          <w:lang w:eastAsia="uk-UA"/>
        </w:rPr>
      </w:pP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S</m:t>
            </m:r>
          </m:e>
          <m:sub>
            <m:r>
              <w:rPr>
                <w:rFonts w:ascii="Cambria Math" w:eastAsia="Calibri" w:hAnsi="Cambria Math" w:cs="Times New Roman"/>
                <w:color w:val="000000"/>
                <w:sz w:val="28"/>
                <w:szCs w:val="28"/>
                <w:lang w:eastAsia="uk-UA"/>
              </w:rPr>
              <m:t>h</m:t>
            </m:r>
          </m:sub>
        </m:sSub>
      </m:oMath>
      <w:r w:rsidR="008A2687" w:rsidRPr="002207C8">
        <w:rPr>
          <w:rFonts w:ascii="Times New Roman" w:eastAsia="Calibri" w:hAnsi="Times New Roman" w:cs="Times New Roman"/>
          <w:color w:val="000000"/>
          <w:sz w:val="28"/>
          <w:szCs w:val="28"/>
          <w:lang w:eastAsia="uk-UA"/>
        </w:rPr>
        <w:t xml:space="preserve"> </w:t>
      </w:r>
      <w:r w:rsidR="00C30571">
        <w:rPr>
          <w:rFonts w:ascii="Times New Roman" w:hAnsi="Times New Roman" w:cs="Times New Roman"/>
          <w:sz w:val="28"/>
          <w:szCs w:val="28"/>
        </w:rPr>
        <w:t>–</w:t>
      </w:r>
      <w:r w:rsidR="008A2687" w:rsidRPr="002207C8">
        <w:rPr>
          <w:rFonts w:ascii="Times New Roman" w:eastAsia="Calibri" w:hAnsi="Times New Roman" w:cs="Times New Roman"/>
          <w:color w:val="000000"/>
          <w:sz w:val="28"/>
          <w:szCs w:val="28"/>
          <w:lang w:eastAsia="uk-UA"/>
        </w:rPr>
        <w:t xml:space="preserve"> площа підлоги в приміщенні, м</w:t>
      </w:r>
      <w:r w:rsidR="008A2687" w:rsidRPr="002207C8">
        <w:rPr>
          <w:rFonts w:ascii="Times New Roman" w:eastAsia="Calibri" w:hAnsi="Times New Roman" w:cs="Times New Roman"/>
          <w:color w:val="000000"/>
          <w:sz w:val="28"/>
          <w:szCs w:val="28"/>
          <w:vertAlign w:val="superscript"/>
          <w:lang w:eastAsia="uk-UA"/>
        </w:rPr>
        <w:t xml:space="preserve">2 </w:t>
      </w:r>
      <w:r w:rsidR="008A2687" w:rsidRPr="002207C8">
        <w:rPr>
          <w:rFonts w:ascii="Times New Roman" w:eastAsia="Calibri" w:hAnsi="Times New Roman" w:cs="Times New Roman"/>
          <w:color w:val="000000"/>
          <w:sz w:val="28"/>
          <w:szCs w:val="28"/>
          <w:lang w:eastAsia="uk-UA"/>
        </w:rPr>
        <w:t>;</w:t>
      </w:r>
    </w:p>
    <w:p w:rsidR="008A2687" w:rsidRPr="002207C8" w:rsidRDefault="00B61018" w:rsidP="008A2687">
      <w:pPr>
        <w:spacing w:before="30" w:after="30" w:line="360" w:lineRule="auto"/>
        <w:ind w:firstLine="165"/>
        <w:jc w:val="both"/>
        <w:rPr>
          <w:rFonts w:ascii="Times New Roman" w:eastAsia="Calibri" w:hAnsi="Times New Roman" w:cs="Times New Roman"/>
          <w:color w:val="000000"/>
          <w:sz w:val="28"/>
          <w:szCs w:val="28"/>
          <w:lang w:eastAsia="uk-UA"/>
        </w:rPr>
      </w:pPr>
      <m:oMathPara>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S</m:t>
              </m:r>
            </m:e>
            <m:sub>
              <m:r>
                <w:rPr>
                  <w:rFonts w:ascii="Cambria Math" w:eastAsia="Calibri" w:hAnsi="Cambria Math" w:cs="Times New Roman"/>
                  <w:color w:val="000000"/>
                  <w:sz w:val="28"/>
                  <w:szCs w:val="28"/>
                  <w:lang w:eastAsia="uk-UA"/>
                </w:rPr>
                <m:t>h</m:t>
              </m:r>
            </m:sub>
          </m:sSub>
          <m:r>
            <w:rPr>
              <w:rFonts w:ascii="Cambria Math" w:eastAsia="Calibri" w:hAnsi="Cambria Math" w:cs="Times New Roman"/>
              <w:color w:val="000000"/>
              <w:sz w:val="28"/>
              <w:szCs w:val="28"/>
              <w:lang w:eastAsia="uk-UA"/>
            </w:rPr>
            <m:t xml:space="preserve">=9∙5=45 </m:t>
          </m:r>
          <m:sSup>
            <m:sSupPr>
              <m:ctrlPr>
                <w:rPr>
                  <w:rFonts w:ascii="Cambria Math" w:eastAsia="Calibri" w:hAnsi="Cambria Math" w:cs="Times New Roman"/>
                  <w:i/>
                  <w:color w:val="000000"/>
                  <w:sz w:val="28"/>
                  <w:szCs w:val="28"/>
                  <w:lang w:eastAsia="uk-UA"/>
                </w:rPr>
              </m:ctrlPr>
            </m:sSupPr>
            <m:e>
              <m:r>
                <w:rPr>
                  <w:rFonts w:ascii="Cambria Math" w:eastAsia="Calibri" w:hAnsi="Cambria Math" w:cs="Times New Roman"/>
                  <w:color w:val="000000"/>
                  <w:sz w:val="28"/>
                  <w:szCs w:val="28"/>
                  <w:lang w:eastAsia="uk-UA"/>
                </w:rPr>
                <m:t>м</m:t>
              </m:r>
            </m:e>
            <m:sup>
              <m:r>
                <w:rPr>
                  <w:rFonts w:ascii="Cambria Math" w:eastAsia="Calibri" w:hAnsi="Cambria Math" w:cs="Times New Roman"/>
                  <w:color w:val="000000"/>
                  <w:sz w:val="28"/>
                  <w:szCs w:val="28"/>
                  <w:lang w:eastAsia="uk-UA"/>
                </w:rPr>
                <m:t>2</m:t>
              </m:r>
            </m:sup>
          </m:sSup>
        </m:oMath>
      </m:oMathPara>
    </w:p>
    <w:p w:rsidR="008A2687" w:rsidRPr="002207C8" w:rsidRDefault="00B61018" w:rsidP="008A2687">
      <w:pPr>
        <w:spacing w:before="30" w:after="30" w:line="360" w:lineRule="auto"/>
        <w:ind w:firstLine="165"/>
        <w:jc w:val="both"/>
        <w:rPr>
          <w:rFonts w:ascii="Times New Roman" w:eastAsia="Calibri" w:hAnsi="Times New Roman" w:cs="Times New Roman"/>
          <w:color w:val="000000"/>
          <w:sz w:val="28"/>
          <w:szCs w:val="28"/>
          <w:lang w:eastAsia="uk-UA"/>
        </w:rPr>
      </w:pP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τ</m:t>
            </m:r>
          </m:e>
          <m:sub>
            <m:r>
              <w:rPr>
                <w:rFonts w:ascii="Cambria Math" w:eastAsia="Calibri" w:hAnsi="Cambria Math" w:cs="Times New Roman"/>
                <w:color w:val="000000"/>
                <w:sz w:val="28"/>
                <w:szCs w:val="28"/>
                <w:lang w:eastAsia="uk-UA"/>
              </w:rPr>
              <m:t>0</m:t>
            </m:r>
          </m:sub>
        </m:sSub>
      </m:oMath>
      <w:r w:rsidR="008A2687" w:rsidRPr="002207C8">
        <w:rPr>
          <w:rFonts w:ascii="Times New Roman" w:eastAsia="Calibri" w:hAnsi="Times New Roman" w:cs="Times New Roman"/>
          <w:color w:val="000000"/>
          <w:sz w:val="28"/>
          <w:szCs w:val="28"/>
          <w:lang w:eastAsia="uk-UA"/>
        </w:rPr>
        <w:t xml:space="preserve"> </w:t>
      </w:r>
      <w:r w:rsidR="00C30571">
        <w:rPr>
          <w:rFonts w:ascii="Times New Roman" w:hAnsi="Times New Roman" w:cs="Times New Roman"/>
          <w:sz w:val="28"/>
          <w:szCs w:val="28"/>
        </w:rPr>
        <w:t>–</w:t>
      </w:r>
      <w:r w:rsidR="008A2687" w:rsidRPr="002207C8">
        <w:rPr>
          <w:rFonts w:ascii="Times New Roman" w:eastAsia="Calibri" w:hAnsi="Times New Roman" w:cs="Times New Roman"/>
          <w:color w:val="000000"/>
          <w:sz w:val="28"/>
          <w:szCs w:val="28"/>
          <w:lang w:eastAsia="uk-UA"/>
        </w:rPr>
        <w:t xml:space="preserve"> загальний коефіцієнт світлопроникності віконного прорізу. Для віконних прорізів адміністративних будівель, обладнаних сонцезахисними пристроями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τ</m:t>
            </m:r>
          </m:e>
          <m:sub>
            <m:r>
              <w:rPr>
                <w:rFonts w:ascii="Cambria Math" w:eastAsia="Calibri" w:hAnsi="Cambria Math" w:cs="Times New Roman"/>
                <w:color w:val="000000"/>
                <w:sz w:val="28"/>
                <w:szCs w:val="28"/>
                <w:lang w:eastAsia="uk-UA"/>
              </w:rPr>
              <m:t>0</m:t>
            </m:r>
          </m:sub>
        </m:sSub>
        <m:r>
          <w:rPr>
            <w:rFonts w:ascii="Cambria Math" w:eastAsia="Calibri" w:hAnsi="Cambria Math" w:cs="Times New Roman"/>
            <w:color w:val="000000"/>
            <w:sz w:val="28"/>
            <w:szCs w:val="28"/>
            <w:lang w:eastAsia="uk-UA"/>
          </w:rPr>
          <m:t>=0.4</m:t>
        </m:r>
      </m:oMath>
      <w:r w:rsidR="008A2687" w:rsidRPr="002207C8">
        <w:rPr>
          <w:rFonts w:ascii="Times New Roman" w:eastAsia="Calibri" w:hAnsi="Times New Roman" w:cs="Times New Roman"/>
          <w:color w:val="000000"/>
          <w:sz w:val="28"/>
          <w:szCs w:val="28"/>
          <w:lang w:eastAsia="uk-UA"/>
        </w:rPr>
        <w:t>.</w:t>
      </w:r>
      <w:r w:rsidR="00C30571">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r</m:t>
            </m:r>
          </m:e>
          <m:sub>
            <m:r>
              <w:rPr>
                <w:rFonts w:ascii="Cambria Math" w:eastAsia="Calibri" w:hAnsi="Cambria Math" w:cs="Times New Roman"/>
                <w:color w:val="000000"/>
                <w:sz w:val="28"/>
                <w:szCs w:val="28"/>
                <w:lang w:eastAsia="uk-UA"/>
              </w:rPr>
              <m:t>1</m:t>
            </m:r>
          </m:sub>
        </m:sSub>
      </m:oMath>
      <w:r w:rsidR="00C30571">
        <w:rPr>
          <w:rFonts w:ascii="Times New Roman" w:hAnsi="Times New Roman" w:cs="Times New Roman"/>
          <w:sz w:val="28"/>
          <w:szCs w:val="28"/>
        </w:rPr>
        <w:t>–</w:t>
      </w:r>
      <w:r w:rsidR="008A2687" w:rsidRPr="002207C8">
        <w:rPr>
          <w:rFonts w:ascii="Times New Roman" w:eastAsia="Calibri" w:hAnsi="Times New Roman" w:cs="Times New Roman"/>
          <w:color w:val="000000"/>
          <w:sz w:val="28"/>
          <w:szCs w:val="28"/>
          <w:lang w:eastAsia="uk-UA"/>
        </w:rPr>
        <w:t xml:space="preserve"> коефіцієнт, який враховує відбиття світла від внутрішніх поверхонь приміщення. Приймається згідно </w:t>
      </w:r>
      <w:proofErr w:type="spellStart"/>
      <w:r w:rsidR="008A2687" w:rsidRPr="002207C8">
        <w:rPr>
          <w:rFonts w:ascii="Times New Roman" w:eastAsia="Calibri" w:hAnsi="Times New Roman" w:cs="Times New Roman"/>
          <w:color w:val="000000"/>
          <w:sz w:val="28"/>
          <w:szCs w:val="28"/>
          <w:lang w:eastAsia="uk-UA"/>
        </w:rPr>
        <w:t>СниП</w:t>
      </w:r>
      <w:proofErr w:type="spellEnd"/>
      <w:r w:rsidR="008A2687" w:rsidRPr="002207C8">
        <w:rPr>
          <w:rFonts w:ascii="Times New Roman" w:eastAsia="Calibri" w:hAnsi="Times New Roman" w:cs="Times New Roman"/>
          <w:color w:val="000000"/>
          <w:sz w:val="28"/>
          <w:szCs w:val="28"/>
          <w:lang w:eastAsia="uk-UA"/>
        </w:rPr>
        <w:t xml:space="preserve"> II-4-79.</w:t>
      </w:r>
      <w:r w:rsidR="00C30571">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0</m:t>
            </m:r>
          </m:sub>
        </m:sSub>
      </m:oMath>
      <w:r w:rsidR="00C30571">
        <w:rPr>
          <w:rFonts w:ascii="Times New Roman" w:hAnsi="Times New Roman" w:cs="Times New Roman"/>
          <w:sz w:val="28"/>
          <w:szCs w:val="28"/>
        </w:rPr>
        <w:t>–</w:t>
      </w:r>
      <w:r w:rsidR="008A2687" w:rsidRPr="002207C8">
        <w:rPr>
          <w:rFonts w:ascii="Times New Roman" w:eastAsia="Calibri" w:hAnsi="Times New Roman" w:cs="Times New Roman"/>
          <w:color w:val="000000"/>
          <w:sz w:val="28"/>
          <w:szCs w:val="28"/>
          <w:lang w:eastAsia="uk-UA"/>
        </w:rPr>
        <w:t xml:space="preserve"> світлова характеристика вікна</w:t>
      </w:r>
      <w:r w:rsidR="00C30571">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К</m:t>
            </m:r>
          </m:e>
          <m:sub>
            <m:r>
              <w:rPr>
                <w:rFonts w:ascii="Cambria Math" w:eastAsia="Calibri" w:hAnsi="Cambria Math" w:cs="Times New Roman"/>
                <w:color w:val="000000"/>
                <w:sz w:val="28"/>
                <w:szCs w:val="28"/>
                <w:lang w:eastAsia="uk-UA"/>
              </w:rPr>
              <m:t>буд</m:t>
            </m:r>
          </m:sub>
        </m:sSub>
      </m:oMath>
      <w:r w:rsidR="00C30571">
        <w:rPr>
          <w:rFonts w:ascii="Times New Roman" w:hAnsi="Times New Roman" w:cs="Times New Roman"/>
          <w:sz w:val="28"/>
          <w:szCs w:val="28"/>
        </w:rPr>
        <w:t>–</w:t>
      </w:r>
      <w:r w:rsidR="008A2687" w:rsidRPr="002207C8">
        <w:rPr>
          <w:rFonts w:ascii="Times New Roman" w:eastAsia="Calibri" w:hAnsi="Times New Roman" w:cs="Times New Roman"/>
          <w:color w:val="000000"/>
          <w:sz w:val="28"/>
          <w:szCs w:val="28"/>
          <w:lang w:eastAsia="uk-UA"/>
        </w:rPr>
        <w:t xml:space="preserve"> коефіцієнт, що враховує затемнення вікон іншими будинками (будтнків немає, тому ,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К</m:t>
            </m:r>
          </m:e>
          <m:sub>
            <m:r>
              <w:rPr>
                <w:rFonts w:ascii="Cambria Math" w:eastAsia="Calibri" w:hAnsi="Cambria Math" w:cs="Times New Roman"/>
                <w:color w:val="000000"/>
                <w:sz w:val="28"/>
                <w:szCs w:val="28"/>
                <w:lang w:eastAsia="uk-UA"/>
              </w:rPr>
              <m:t>буд</m:t>
            </m:r>
          </m:sub>
        </m:sSub>
        <m:r>
          <w:rPr>
            <w:rFonts w:ascii="Cambria Math" w:eastAsia="Calibri" w:hAnsi="Cambria Math" w:cs="Times New Roman"/>
            <w:color w:val="000000"/>
            <w:sz w:val="28"/>
            <w:szCs w:val="28"/>
            <w:lang w:eastAsia="uk-UA"/>
          </w:rPr>
          <m:t>=1</m:t>
        </m:r>
      </m:oMath>
      <w:r w:rsidR="00C30571">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К</m:t>
            </m:r>
          </m:e>
          <m:sub>
            <m:r>
              <w:rPr>
                <w:rFonts w:ascii="Cambria Math" w:eastAsia="Calibri" w:hAnsi="Cambria Math" w:cs="Times New Roman"/>
                <w:color w:val="000000"/>
                <w:sz w:val="28"/>
                <w:szCs w:val="28"/>
                <w:lang w:eastAsia="uk-UA"/>
              </w:rPr>
              <m:t>з</m:t>
            </m:r>
          </m:sub>
        </m:sSub>
      </m:oMath>
      <w:r w:rsidR="00C30571">
        <w:rPr>
          <w:rFonts w:ascii="Times New Roman" w:hAnsi="Times New Roman" w:cs="Times New Roman"/>
          <w:sz w:val="28"/>
          <w:szCs w:val="28"/>
        </w:rPr>
        <w:t>–</w:t>
      </w:r>
      <w:r w:rsidR="008A2687" w:rsidRPr="002207C8">
        <w:rPr>
          <w:rFonts w:ascii="Times New Roman" w:eastAsia="Calibri" w:hAnsi="Times New Roman" w:cs="Times New Roman"/>
          <w:color w:val="000000"/>
          <w:sz w:val="28"/>
          <w:szCs w:val="28"/>
          <w:lang w:eastAsia="uk-UA"/>
        </w:rPr>
        <w:t xml:space="preserve"> коефіцієнт запасу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К</m:t>
            </m:r>
          </m:e>
          <m:sub>
            <m:r>
              <w:rPr>
                <w:rFonts w:ascii="Cambria Math" w:eastAsia="Calibri" w:hAnsi="Cambria Math" w:cs="Times New Roman"/>
                <w:color w:val="000000"/>
                <w:sz w:val="28"/>
                <w:szCs w:val="28"/>
                <w:lang w:eastAsia="uk-UA"/>
              </w:rPr>
              <m:t>з</m:t>
            </m:r>
          </m:sub>
        </m:sSub>
        <m:r>
          <w:rPr>
            <w:rFonts w:ascii="Cambria Math" w:eastAsia="Calibri" w:hAnsi="Cambria Math" w:cs="Times New Roman"/>
            <w:color w:val="000000"/>
            <w:sz w:val="28"/>
            <w:szCs w:val="28"/>
            <w:lang w:eastAsia="uk-UA"/>
          </w:rPr>
          <m:t>=1.4</m:t>
        </m:r>
      </m:oMath>
      <w:r w:rsidR="008A2687" w:rsidRPr="002207C8">
        <w:rPr>
          <w:rFonts w:ascii="Times New Roman" w:eastAsia="Calibri" w:hAnsi="Times New Roman" w:cs="Times New Roman"/>
          <w:color w:val="000000"/>
          <w:sz w:val="28"/>
          <w:szCs w:val="28"/>
          <w:lang w:eastAsia="uk-UA"/>
        </w:rPr>
        <w:t>).</w:t>
      </w:r>
    </w:p>
    <w:p w:rsidR="008A2687" w:rsidRPr="002207C8" w:rsidRDefault="008A2687" w:rsidP="008A2687">
      <w:pPr>
        <w:spacing w:before="30" w:after="30" w:line="360" w:lineRule="auto"/>
        <w:ind w:firstLine="165"/>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Для розрахунку коефіцієнта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r</m:t>
            </m:r>
          </m:e>
          <m:sub>
            <m:r>
              <w:rPr>
                <w:rFonts w:ascii="Cambria Math" w:eastAsia="Calibri" w:hAnsi="Cambria Math" w:cs="Times New Roman"/>
                <w:color w:val="000000"/>
                <w:sz w:val="28"/>
                <w:szCs w:val="28"/>
                <w:lang w:eastAsia="uk-UA"/>
              </w:rPr>
              <m:t>1</m:t>
            </m:r>
          </m:sub>
        </m:sSub>
      </m:oMath>
      <w:r w:rsidRPr="002207C8">
        <w:rPr>
          <w:rFonts w:ascii="Times New Roman" w:eastAsia="Calibri" w:hAnsi="Times New Roman" w:cs="Times New Roman"/>
          <w:color w:val="000000"/>
          <w:sz w:val="28"/>
          <w:szCs w:val="28"/>
          <w:lang w:eastAsia="uk-UA"/>
        </w:rPr>
        <w:t xml:space="preserve"> необхідно розрахувати такі параметри:</w:t>
      </w:r>
    </w:p>
    <w:p w:rsidR="008A2687" w:rsidRPr="002207C8" w:rsidRDefault="008A2687" w:rsidP="00C30571">
      <w:pPr>
        <w:numPr>
          <w:ilvl w:val="0"/>
          <w:numId w:val="16"/>
        </w:numPr>
        <w:spacing w:before="30" w:after="30" w:line="360" w:lineRule="auto"/>
        <w:contextualSpacing/>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Відношення глибини приміщення до висоти від рівня умовної робочої поверхні до верху вікна: 5/2 = 2.5;</w:t>
      </w:r>
    </w:p>
    <w:p w:rsidR="008A2687" w:rsidRPr="002207C8" w:rsidRDefault="008A2687" w:rsidP="00C30571">
      <w:pPr>
        <w:numPr>
          <w:ilvl w:val="0"/>
          <w:numId w:val="16"/>
        </w:numPr>
        <w:spacing w:before="30" w:after="30" w:line="360" w:lineRule="auto"/>
        <w:contextualSpacing/>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Відношення відстані до роз</w:t>
      </w:r>
      <w:r w:rsidR="00C30571">
        <w:rPr>
          <w:rFonts w:ascii="Times New Roman" w:eastAsia="Calibri" w:hAnsi="Times New Roman" w:cs="Times New Roman"/>
          <w:color w:val="000000"/>
          <w:sz w:val="28"/>
          <w:szCs w:val="28"/>
          <w:lang w:eastAsia="uk-UA"/>
        </w:rPr>
        <w:t>р</w:t>
      </w:r>
      <w:r w:rsidRPr="002207C8">
        <w:rPr>
          <w:rFonts w:ascii="Times New Roman" w:eastAsia="Calibri" w:hAnsi="Times New Roman" w:cs="Times New Roman"/>
          <w:color w:val="000000"/>
          <w:sz w:val="28"/>
          <w:szCs w:val="28"/>
          <w:lang w:eastAsia="uk-UA"/>
        </w:rPr>
        <w:t>ахункової точки від зовнішньої стіни до глибини приміщення: 2/5 = 0.4;</w:t>
      </w:r>
    </w:p>
    <w:p w:rsidR="008A2687" w:rsidRPr="002207C8" w:rsidRDefault="008A2687" w:rsidP="00C30571">
      <w:pPr>
        <w:numPr>
          <w:ilvl w:val="0"/>
          <w:numId w:val="16"/>
        </w:numPr>
        <w:spacing w:before="30" w:after="30" w:line="360" w:lineRule="auto"/>
        <w:contextualSpacing/>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Середньозважений коефіцієнт відбиття стелі, стін, підлоги: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c</m:t>
            </m:r>
          </m:e>
          <m:sub>
            <m:r>
              <w:rPr>
                <w:rFonts w:ascii="Cambria Math" w:eastAsia="Calibri" w:hAnsi="Cambria Math" w:cs="Times New Roman"/>
                <w:color w:val="000000"/>
                <w:sz w:val="28"/>
                <w:szCs w:val="28"/>
                <w:lang w:eastAsia="uk-UA"/>
              </w:rPr>
              <m:t>з</m:t>
            </m:r>
          </m:sub>
        </m:sSub>
        <m:r>
          <w:rPr>
            <w:rFonts w:ascii="Cambria Math" w:eastAsia="Calibri" w:hAnsi="Cambria Math" w:cs="Times New Roman"/>
            <w:color w:val="000000"/>
            <w:sz w:val="28"/>
            <w:szCs w:val="28"/>
            <w:lang w:eastAsia="uk-UA"/>
          </w:rPr>
          <m:t>=0.4;</m:t>
        </m:r>
      </m:oMath>
      <w:r w:rsidRPr="002207C8">
        <w:rPr>
          <w:rFonts w:ascii="Times New Roman" w:eastAsia="Calibri" w:hAnsi="Times New Roman" w:cs="Times New Roman"/>
          <w:color w:val="000000"/>
          <w:sz w:val="28"/>
          <w:szCs w:val="28"/>
          <w:lang w:eastAsia="uk-UA"/>
        </w:rPr>
        <w:t xml:space="preserve"> </w:t>
      </w:r>
    </w:p>
    <w:p w:rsidR="008A2687" w:rsidRPr="002207C8" w:rsidRDefault="008A2687" w:rsidP="00C30571">
      <w:pPr>
        <w:numPr>
          <w:ilvl w:val="0"/>
          <w:numId w:val="16"/>
        </w:numPr>
        <w:spacing w:before="30" w:after="30" w:line="360" w:lineRule="auto"/>
        <w:contextualSpacing/>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Відношення довжини приміщення  до його глибини: 9/5 = 1.8.</w:t>
      </w: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Виходячи із розрахованих показників, із таблиці значень коефіцієнта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r</m:t>
            </m:r>
          </m:e>
          <m:sub>
            <m:r>
              <w:rPr>
                <w:rFonts w:ascii="Cambria Math" w:eastAsia="Calibri" w:hAnsi="Cambria Math" w:cs="Times New Roman"/>
                <w:color w:val="000000"/>
                <w:sz w:val="28"/>
                <w:szCs w:val="28"/>
                <w:lang w:eastAsia="uk-UA"/>
              </w:rPr>
              <m:t>1</m:t>
            </m:r>
          </m:sub>
        </m:sSub>
      </m:oMath>
      <w:r w:rsidRPr="002207C8">
        <w:rPr>
          <w:rFonts w:ascii="Times New Roman" w:eastAsia="Calibri" w:hAnsi="Times New Roman" w:cs="Times New Roman"/>
          <w:color w:val="000000"/>
          <w:sz w:val="28"/>
          <w:szCs w:val="28"/>
          <w:lang w:eastAsia="uk-UA"/>
        </w:rPr>
        <w:t xml:space="preserve"> при боковому однобічному освітленні визначимо його значення:</w:t>
      </w:r>
    </w:p>
    <w:p w:rsidR="008A2687" w:rsidRPr="002207C8" w:rsidRDefault="00B61018" w:rsidP="008A2687">
      <w:pPr>
        <w:spacing w:before="30" w:after="30" w:line="360" w:lineRule="auto"/>
        <w:ind w:firstLine="709"/>
        <w:jc w:val="both"/>
        <w:rPr>
          <w:rFonts w:ascii="Times New Roman" w:eastAsia="Calibri" w:hAnsi="Times New Roman" w:cs="Times New Roman"/>
          <w:color w:val="000000"/>
          <w:sz w:val="28"/>
          <w:szCs w:val="28"/>
          <w:lang w:eastAsia="uk-UA"/>
        </w:rPr>
      </w:pPr>
      <m:oMathPara>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r</m:t>
              </m:r>
            </m:e>
            <m:sub>
              <m:r>
                <w:rPr>
                  <w:rFonts w:ascii="Cambria Math" w:eastAsia="Calibri" w:hAnsi="Cambria Math" w:cs="Times New Roman"/>
                  <w:color w:val="000000"/>
                  <w:sz w:val="28"/>
                  <w:szCs w:val="28"/>
                  <w:lang w:eastAsia="uk-UA"/>
                </w:rPr>
                <m:t>1</m:t>
              </m:r>
            </m:sub>
          </m:sSub>
          <m:d>
            <m:dPr>
              <m:ctrlPr>
                <w:rPr>
                  <w:rFonts w:ascii="Cambria Math" w:eastAsia="Calibri" w:hAnsi="Cambria Math" w:cs="Times New Roman"/>
                  <w:i/>
                  <w:color w:val="000000"/>
                  <w:sz w:val="28"/>
                  <w:szCs w:val="28"/>
                  <w:lang w:eastAsia="uk-UA"/>
                </w:rPr>
              </m:ctrlPr>
            </m:dPr>
            <m:e>
              <m:r>
                <w:rPr>
                  <w:rFonts w:ascii="Cambria Math" w:eastAsia="Calibri" w:hAnsi="Cambria Math" w:cs="Times New Roman"/>
                  <w:color w:val="000000"/>
                  <w:sz w:val="28"/>
                  <w:szCs w:val="28"/>
                  <w:lang w:eastAsia="uk-UA"/>
                </w:rPr>
                <m:t>1.8</m:t>
              </m:r>
            </m:e>
          </m:d>
          <m:r>
            <w:rPr>
              <w:rFonts w:ascii="Cambria Math" w:eastAsia="Calibri" w:hAnsi="Cambria Math" w:cs="Times New Roman"/>
              <w:color w:val="000000"/>
              <w:sz w:val="28"/>
              <w:szCs w:val="28"/>
              <w:lang w:eastAsia="uk-UA"/>
            </w:rPr>
            <m:t>=1.15</m:t>
          </m:r>
        </m:oMath>
      </m:oMathPara>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Для визначення коефіцієнта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0</m:t>
            </m:r>
          </m:sub>
        </m:sSub>
      </m:oMath>
      <w:r w:rsidRPr="002207C8">
        <w:rPr>
          <w:rFonts w:ascii="Times New Roman" w:eastAsia="Calibri" w:hAnsi="Times New Roman" w:cs="Times New Roman"/>
          <w:color w:val="000000"/>
          <w:sz w:val="28"/>
          <w:szCs w:val="28"/>
          <w:lang w:eastAsia="uk-UA"/>
        </w:rPr>
        <w:t xml:space="preserve"> потрібно скористатися таблицею значень світлової характеристики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0</m:t>
            </m:r>
          </m:sub>
        </m:sSub>
      </m:oMath>
      <w:r w:rsidRPr="002207C8">
        <w:rPr>
          <w:rFonts w:ascii="Times New Roman" w:eastAsia="Calibri" w:hAnsi="Times New Roman" w:cs="Times New Roman"/>
          <w:color w:val="000000"/>
          <w:sz w:val="28"/>
          <w:szCs w:val="28"/>
          <w:lang w:eastAsia="uk-UA"/>
        </w:rPr>
        <w:t xml:space="preserve"> світлових прорізів при боковому освітленні:</w:t>
      </w:r>
    </w:p>
    <w:p w:rsidR="008A2687" w:rsidRPr="002207C8" w:rsidRDefault="00B61018" w:rsidP="008A2687">
      <w:pPr>
        <w:spacing w:before="30" w:after="30" w:line="360" w:lineRule="auto"/>
        <w:ind w:firstLine="709"/>
        <w:jc w:val="both"/>
        <w:rPr>
          <w:rFonts w:ascii="Times New Roman" w:eastAsia="Calibri" w:hAnsi="Times New Roman" w:cs="Times New Roman"/>
          <w:color w:val="000000"/>
          <w:sz w:val="28"/>
          <w:szCs w:val="28"/>
          <w:lang w:eastAsia="uk-UA"/>
        </w:rPr>
      </w:pPr>
      <m:oMathPara>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0</m:t>
              </m:r>
            </m:sub>
          </m:sSub>
          <m:d>
            <m:dPr>
              <m:ctrlPr>
                <w:rPr>
                  <w:rFonts w:ascii="Cambria Math" w:eastAsia="Calibri" w:hAnsi="Cambria Math" w:cs="Times New Roman"/>
                  <w:i/>
                  <w:color w:val="000000"/>
                  <w:sz w:val="28"/>
                  <w:szCs w:val="28"/>
                  <w:lang w:eastAsia="uk-UA"/>
                </w:rPr>
              </m:ctrlPr>
            </m:dPr>
            <m:e>
              <m:r>
                <w:rPr>
                  <w:rFonts w:ascii="Cambria Math" w:eastAsia="Calibri" w:hAnsi="Cambria Math" w:cs="Times New Roman"/>
                  <w:color w:val="000000"/>
                  <w:sz w:val="28"/>
                  <w:szCs w:val="28"/>
                  <w:lang w:eastAsia="uk-UA"/>
                </w:rPr>
                <m:t>1.8</m:t>
              </m:r>
            </m:e>
          </m:d>
          <m:r>
            <w:rPr>
              <w:rFonts w:ascii="Cambria Math" w:eastAsia="Calibri" w:hAnsi="Cambria Math" w:cs="Times New Roman"/>
              <w:color w:val="000000"/>
              <w:sz w:val="28"/>
              <w:szCs w:val="28"/>
              <w:lang w:eastAsia="uk-UA"/>
            </w:rPr>
            <m:t>=13</m:t>
          </m:r>
        </m:oMath>
      </m:oMathPara>
    </w:p>
    <w:p w:rsidR="008A2687" w:rsidRPr="002207C8" w:rsidRDefault="008A2687" w:rsidP="008A2687">
      <w:pPr>
        <w:spacing w:before="30" w:after="30" w:line="240" w:lineRule="auto"/>
        <w:ind w:firstLine="165"/>
        <w:jc w:val="both"/>
        <w:rPr>
          <w:rFonts w:ascii="Times New Roman" w:eastAsia="Calibri" w:hAnsi="Times New Roman" w:cs="Times New Roman"/>
          <w:color w:val="000000"/>
          <w:sz w:val="28"/>
          <w:szCs w:val="28"/>
          <w:lang w:eastAsia="uk-UA"/>
        </w:rPr>
      </w:pPr>
    </w:p>
    <w:p w:rsidR="008A2687" w:rsidRPr="002207C8" w:rsidRDefault="00B61018" w:rsidP="008A2687">
      <w:pPr>
        <w:spacing w:before="30" w:after="30" w:line="240" w:lineRule="auto"/>
        <w:ind w:firstLine="165"/>
        <w:jc w:val="both"/>
        <w:rPr>
          <w:rFonts w:ascii="Times New Roman" w:eastAsia="Calibri" w:hAnsi="Times New Roman" w:cs="Times New Roman"/>
          <w:color w:val="000000"/>
          <w:sz w:val="28"/>
          <w:szCs w:val="28"/>
          <w:lang w:eastAsia="uk-UA"/>
        </w:rPr>
      </w:pPr>
      <m:oMathPara>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ф</m:t>
              </m:r>
            </m:sub>
          </m:sSub>
          <m:r>
            <w:rPr>
              <w:rFonts w:ascii="Cambria Math" w:eastAsia="Calibri" w:hAnsi="Cambria Math" w:cs="Times New Roman"/>
              <w:color w:val="000000"/>
              <w:sz w:val="28"/>
              <w:szCs w:val="28"/>
              <w:lang w:eastAsia="uk-UA"/>
            </w:rPr>
            <m:t xml:space="preserve">= </m:t>
          </m:r>
          <m:f>
            <m:fPr>
              <m:ctrlPr>
                <w:rPr>
                  <w:rFonts w:ascii="Cambria Math" w:eastAsia="Calibri" w:hAnsi="Cambria Math" w:cs="Times New Roman"/>
                  <w:i/>
                  <w:color w:val="000000"/>
                  <w:sz w:val="28"/>
                  <w:szCs w:val="28"/>
                  <w:lang w:eastAsia="uk-UA"/>
                </w:rPr>
              </m:ctrlPr>
            </m:fPr>
            <m:num>
              <m:r>
                <w:rPr>
                  <w:rFonts w:ascii="Cambria Math" w:eastAsia="Calibri" w:hAnsi="Cambria Math" w:cs="Times New Roman"/>
                  <w:color w:val="000000"/>
                  <w:sz w:val="28"/>
                  <w:szCs w:val="28"/>
                  <w:lang w:eastAsia="uk-UA"/>
                </w:rPr>
                <m:t>100∙10.5∙0.4∙1.15</m:t>
              </m:r>
            </m:num>
            <m:den>
              <m:r>
                <w:rPr>
                  <w:rFonts w:ascii="Cambria Math" w:eastAsia="Calibri" w:hAnsi="Cambria Math" w:cs="Times New Roman"/>
                  <w:color w:val="000000"/>
                  <w:sz w:val="28"/>
                  <w:szCs w:val="28"/>
                  <w:lang w:eastAsia="uk-UA"/>
                </w:rPr>
                <m:t>45∙13∙1.4∙1</m:t>
              </m:r>
            </m:den>
          </m:f>
          <m:r>
            <w:rPr>
              <w:rFonts w:ascii="Cambria Math" w:eastAsia="Calibri" w:hAnsi="Cambria Math" w:cs="Times New Roman"/>
              <w:color w:val="000000"/>
              <w:sz w:val="28"/>
              <w:szCs w:val="28"/>
              <w:lang w:eastAsia="uk-UA"/>
            </w:rPr>
            <m:t>=0.5897 %</m:t>
          </m:r>
        </m:oMath>
      </m:oMathPara>
    </w:p>
    <w:p w:rsidR="008A2687" w:rsidRPr="002207C8" w:rsidRDefault="008A2687" w:rsidP="008A2687">
      <w:pPr>
        <w:spacing w:before="30" w:after="30" w:line="240" w:lineRule="auto"/>
        <w:ind w:firstLine="165"/>
        <w:jc w:val="both"/>
        <w:rPr>
          <w:rFonts w:ascii="Times New Roman" w:eastAsia="Calibri" w:hAnsi="Times New Roman" w:cs="Times New Roman"/>
          <w:color w:val="000000"/>
          <w:sz w:val="28"/>
          <w:szCs w:val="28"/>
          <w:lang w:eastAsia="uk-UA"/>
        </w:rPr>
      </w:pPr>
    </w:p>
    <w:p w:rsidR="00F7225D" w:rsidRPr="002207C8" w:rsidRDefault="00F7225D" w:rsidP="008A2687">
      <w:pPr>
        <w:spacing w:before="30" w:after="30" w:line="360" w:lineRule="auto"/>
        <w:ind w:firstLine="709"/>
        <w:jc w:val="both"/>
        <w:rPr>
          <w:rFonts w:ascii="Times New Roman" w:eastAsia="Calibri" w:hAnsi="Times New Roman" w:cs="Times New Roman"/>
          <w:color w:val="000000"/>
          <w:sz w:val="28"/>
          <w:szCs w:val="28"/>
          <w:lang w:eastAsia="uk-UA"/>
        </w:rPr>
      </w:pP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Порівнюючи нормативне значення КПО із фактичним (1.35 % &gt; 0.5897 %), можна зробити висновок, що природне освітлення у приміщенні недостатнє і необхідні заходи щодо  його поліпшення. Для цього  необхідно використовувати комбіноване освітлення (штучне  і природне освітлення).</w:t>
      </w:r>
    </w:p>
    <w:p w:rsidR="008A2687" w:rsidRPr="002207C8" w:rsidRDefault="008A2687" w:rsidP="00F7225D">
      <w:pPr>
        <w:spacing w:before="30" w:after="30" w:line="240" w:lineRule="auto"/>
        <w:jc w:val="both"/>
        <w:rPr>
          <w:rFonts w:ascii="Times New Roman" w:eastAsia="Calibri" w:hAnsi="Times New Roman" w:cs="Times New Roman"/>
          <w:color w:val="000000"/>
          <w:sz w:val="28"/>
          <w:szCs w:val="28"/>
          <w:lang w:eastAsia="uk-UA"/>
        </w:rPr>
      </w:pPr>
    </w:p>
    <w:p w:rsidR="008A2687" w:rsidRDefault="008A2687" w:rsidP="008A2687">
      <w:pPr>
        <w:spacing w:after="0" w:line="360" w:lineRule="auto"/>
        <w:ind w:firstLine="708"/>
        <w:jc w:val="both"/>
        <w:rPr>
          <w:rFonts w:ascii="Times New Roman" w:eastAsia="Calibri" w:hAnsi="Times New Roman" w:cs="Times New Roman"/>
          <w:b/>
          <w:bCs/>
          <w:color w:val="000000"/>
          <w:sz w:val="28"/>
          <w:szCs w:val="28"/>
          <w:lang w:eastAsia="uk-UA"/>
        </w:rPr>
      </w:pPr>
      <w:r w:rsidRPr="002207C8">
        <w:rPr>
          <w:rFonts w:ascii="Times New Roman" w:eastAsia="Calibri" w:hAnsi="Times New Roman" w:cs="Times New Roman"/>
          <w:b/>
          <w:bCs/>
          <w:color w:val="000000"/>
          <w:sz w:val="28"/>
          <w:szCs w:val="28"/>
          <w:lang w:eastAsia="uk-UA"/>
        </w:rPr>
        <w:t>Аналіз достатності штучного освітлення</w:t>
      </w:r>
    </w:p>
    <w:p w:rsidR="00C30571" w:rsidRPr="002207C8" w:rsidRDefault="00C30571" w:rsidP="008A2687">
      <w:pPr>
        <w:spacing w:after="0" w:line="360" w:lineRule="auto"/>
        <w:ind w:firstLine="708"/>
        <w:jc w:val="both"/>
        <w:rPr>
          <w:rFonts w:ascii="Times New Roman" w:eastAsia="Calibri" w:hAnsi="Times New Roman" w:cs="Times New Roman"/>
          <w:b/>
          <w:bCs/>
          <w:sz w:val="28"/>
          <w:szCs w:val="28"/>
          <w:lang w:eastAsia="ru-RU"/>
        </w:rPr>
      </w:pP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При дослідженні штучного освітлення  треба аналогічно природному освітленні порівняти фактичне значення  з нормованим.</w:t>
      </w: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proofErr w:type="spellStart"/>
      <w:r w:rsidRPr="002207C8">
        <w:rPr>
          <w:rFonts w:ascii="Times New Roman" w:eastAsia="Calibri" w:hAnsi="Times New Roman" w:cs="Times New Roman"/>
          <w:color w:val="000000"/>
          <w:sz w:val="28"/>
          <w:szCs w:val="28"/>
          <w:lang w:eastAsia="uk-UA"/>
        </w:rPr>
        <w:t>Нормлване</w:t>
      </w:r>
      <w:proofErr w:type="spellEnd"/>
      <w:r w:rsidRPr="002207C8">
        <w:rPr>
          <w:rFonts w:ascii="Times New Roman" w:eastAsia="Calibri" w:hAnsi="Times New Roman" w:cs="Times New Roman"/>
          <w:color w:val="000000"/>
          <w:sz w:val="28"/>
          <w:szCs w:val="28"/>
          <w:lang w:eastAsia="uk-UA"/>
        </w:rPr>
        <w:t xml:space="preserve"> значення освітлення для адміністративно – управлінських приміщень при загальній освітленості по </w:t>
      </w:r>
      <w:proofErr w:type="spellStart"/>
      <w:r w:rsidRPr="002207C8">
        <w:rPr>
          <w:rFonts w:ascii="Times New Roman" w:eastAsia="Calibri" w:hAnsi="Times New Roman" w:cs="Times New Roman"/>
          <w:color w:val="000000"/>
          <w:sz w:val="28"/>
          <w:szCs w:val="28"/>
          <w:lang w:eastAsia="uk-UA"/>
        </w:rPr>
        <w:t>СниП</w:t>
      </w:r>
      <w:proofErr w:type="spellEnd"/>
      <w:r w:rsidRPr="002207C8">
        <w:rPr>
          <w:rFonts w:ascii="Times New Roman" w:eastAsia="Calibri" w:hAnsi="Times New Roman" w:cs="Times New Roman"/>
          <w:color w:val="000000"/>
          <w:sz w:val="28"/>
          <w:szCs w:val="28"/>
          <w:lang w:eastAsia="uk-UA"/>
        </w:rPr>
        <w:t xml:space="preserve"> 11-4-79 при використанні люмінесцентних ламп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н</m:t>
            </m:r>
          </m:sub>
        </m:sSub>
        <m:r>
          <w:rPr>
            <w:rFonts w:ascii="Cambria Math" w:eastAsia="Calibri" w:hAnsi="Cambria Math" w:cs="Times New Roman"/>
            <w:color w:val="000000"/>
            <w:sz w:val="28"/>
            <w:szCs w:val="28"/>
            <w:lang w:eastAsia="uk-UA"/>
          </w:rPr>
          <m:t xml:space="preserve">=400 люкс. </m:t>
        </m:r>
      </m:oMath>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Значення фактичного освітлення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ф</m:t>
            </m:r>
          </m:sub>
        </m:sSub>
      </m:oMath>
      <w:r w:rsidRPr="002207C8">
        <w:rPr>
          <w:rFonts w:ascii="Times New Roman" w:eastAsia="Calibri" w:hAnsi="Times New Roman" w:cs="Times New Roman"/>
          <w:color w:val="000000"/>
          <w:sz w:val="28"/>
          <w:szCs w:val="28"/>
          <w:lang w:eastAsia="uk-UA"/>
        </w:rPr>
        <w:t xml:space="preserve"> може розрахуватися за допомогою методу коефіцієнта використання світлового потоку по формулі:</w:t>
      </w:r>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ф</m:t>
            </m:r>
          </m:sub>
        </m:sSub>
        <m:r>
          <w:rPr>
            <w:rFonts w:ascii="Cambria Math" w:eastAsia="Calibri" w:hAnsi="Cambria Math" w:cs="Times New Roman"/>
            <w:color w:val="000000"/>
            <w:sz w:val="28"/>
            <w:szCs w:val="28"/>
            <w:lang w:eastAsia="uk-UA"/>
          </w:rPr>
          <m:t xml:space="preserve">= </m:t>
        </m:r>
        <m:f>
          <m:fPr>
            <m:ctrlPr>
              <w:rPr>
                <w:rFonts w:ascii="Cambria Math" w:eastAsia="Calibri" w:hAnsi="Cambria Math" w:cs="Times New Roman"/>
                <w:i/>
                <w:color w:val="000000"/>
                <w:sz w:val="28"/>
                <w:szCs w:val="28"/>
                <w:lang w:eastAsia="uk-UA"/>
              </w:rPr>
            </m:ctrlPr>
          </m:fPr>
          <m:num>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F</m:t>
                </m:r>
              </m:e>
              <m:sub>
                <m:r>
                  <w:rPr>
                    <w:rFonts w:ascii="Cambria Math" w:eastAsia="Calibri" w:hAnsi="Cambria Math" w:cs="Times New Roman"/>
                    <w:color w:val="000000"/>
                    <w:sz w:val="28"/>
                    <w:szCs w:val="28"/>
                    <w:lang w:eastAsia="uk-UA"/>
                  </w:rPr>
                  <m:t>n</m:t>
                </m:r>
              </m:sub>
            </m:sSub>
            <m:r>
              <w:rPr>
                <w:rFonts w:ascii="Cambria Math" w:eastAsia="Calibri" w:hAnsi="Cambria Math" w:cs="Times New Roman"/>
                <w:color w:val="000000"/>
                <w:sz w:val="28"/>
                <w:szCs w:val="28"/>
                <w:lang w:eastAsia="uk-UA"/>
              </w:rPr>
              <m:t>∙</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в</m:t>
                </m:r>
              </m:sub>
            </m:sSub>
            <m:r>
              <w:rPr>
                <w:rFonts w:ascii="Cambria Math" w:eastAsia="Calibri" w:hAnsi="Cambria Math" w:cs="Times New Roman"/>
                <w:color w:val="000000"/>
                <w:sz w:val="28"/>
                <w:szCs w:val="28"/>
                <w:lang w:eastAsia="uk-UA"/>
              </w:rPr>
              <m:t>∙N∙n</m:t>
            </m:r>
          </m:num>
          <m:den>
            <m:r>
              <w:rPr>
                <w:rFonts w:ascii="Cambria Math" w:eastAsia="Calibri" w:hAnsi="Cambria Math" w:cs="Times New Roman"/>
                <w:color w:val="000000"/>
                <w:sz w:val="28"/>
                <w:szCs w:val="28"/>
                <w:lang w:eastAsia="uk-UA"/>
              </w:rPr>
              <m:t>S∙</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K</m:t>
                </m:r>
              </m:e>
              <m:sub>
                <m:r>
                  <w:rPr>
                    <w:rFonts w:ascii="Cambria Math" w:eastAsia="Calibri" w:hAnsi="Cambria Math" w:cs="Times New Roman"/>
                    <w:color w:val="000000"/>
                    <w:sz w:val="28"/>
                    <w:szCs w:val="28"/>
                    <w:lang w:eastAsia="uk-UA"/>
                  </w:rPr>
                  <m:t>з</m:t>
                </m:r>
              </m:sub>
            </m:sSub>
            <m:r>
              <w:rPr>
                <w:rFonts w:ascii="Cambria Math" w:eastAsia="Calibri" w:hAnsi="Cambria Math" w:cs="Times New Roman"/>
                <w:color w:val="000000"/>
                <w:sz w:val="28"/>
                <w:szCs w:val="28"/>
                <w:lang w:eastAsia="uk-UA"/>
              </w:rPr>
              <m:t>∙Z</m:t>
            </m:r>
          </m:den>
        </m:f>
        <m:r>
          <w:rPr>
            <w:rFonts w:ascii="Cambria Math" w:eastAsia="Calibri" w:hAnsi="Cambria Math" w:cs="Times New Roman"/>
            <w:color w:val="000000"/>
            <w:sz w:val="28"/>
            <w:szCs w:val="28"/>
            <w:lang w:eastAsia="uk-UA"/>
          </w:rPr>
          <m:t xml:space="preserve">                                                    (5.3)</m:t>
        </m:r>
      </m:oMath>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де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F</m:t>
            </m:r>
          </m:e>
          <m:sub>
            <m:r>
              <w:rPr>
                <w:rFonts w:ascii="Cambria Math" w:eastAsia="Calibri" w:hAnsi="Cambria Math" w:cs="Times New Roman"/>
                <w:color w:val="000000"/>
                <w:sz w:val="28"/>
                <w:szCs w:val="28"/>
                <w:lang w:eastAsia="uk-UA"/>
              </w:rPr>
              <m:t>n</m:t>
            </m:r>
          </m:sub>
        </m:sSub>
      </m:oMath>
      <w:r w:rsidRPr="002207C8">
        <w:rPr>
          <w:rFonts w:ascii="Times New Roman" w:eastAsia="Calibri" w:hAnsi="Times New Roman" w:cs="Times New Roman"/>
          <w:color w:val="000000"/>
          <w:sz w:val="28"/>
          <w:szCs w:val="28"/>
          <w:lang w:eastAsia="uk-UA"/>
        </w:rPr>
        <w:t xml:space="preserve"> </w:t>
      </w:r>
      <w:r w:rsidR="00C30571">
        <w:rPr>
          <w:rFonts w:ascii="Times New Roman" w:hAnsi="Times New Roman" w:cs="Times New Roman"/>
          <w:sz w:val="28"/>
          <w:szCs w:val="28"/>
        </w:rPr>
        <w:t>–</w:t>
      </w:r>
      <w:r w:rsidRPr="002207C8">
        <w:rPr>
          <w:rFonts w:ascii="Times New Roman" w:eastAsia="Calibri" w:hAnsi="Times New Roman" w:cs="Times New Roman"/>
          <w:color w:val="000000"/>
          <w:sz w:val="28"/>
          <w:szCs w:val="28"/>
          <w:lang w:eastAsia="uk-UA"/>
        </w:rPr>
        <w:t xml:space="preserve"> світловий потік </w:t>
      </w:r>
      <w:proofErr w:type="spellStart"/>
      <w:r w:rsidRPr="002207C8">
        <w:rPr>
          <w:rFonts w:ascii="Times New Roman" w:eastAsia="Calibri" w:hAnsi="Times New Roman" w:cs="Times New Roman"/>
          <w:color w:val="000000"/>
          <w:sz w:val="28"/>
          <w:szCs w:val="28"/>
          <w:lang w:eastAsia="uk-UA"/>
        </w:rPr>
        <w:t>лапмпи</w:t>
      </w:r>
      <w:proofErr w:type="spellEnd"/>
      <w:r w:rsidRPr="002207C8">
        <w:rPr>
          <w:rFonts w:ascii="Times New Roman" w:eastAsia="Calibri" w:hAnsi="Times New Roman" w:cs="Times New Roman"/>
          <w:color w:val="000000"/>
          <w:sz w:val="28"/>
          <w:szCs w:val="28"/>
          <w:lang w:eastAsia="uk-UA"/>
        </w:rPr>
        <w:t>, лм (для люмінесцентних ламп потужністю 40 Вт ― 3120 лм);</w:t>
      </w:r>
    </w:p>
    <w:p w:rsidR="008A2687" w:rsidRPr="002207C8" w:rsidRDefault="00B61018" w:rsidP="008A2687">
      <w:pPr>
        <w:spacing w:before="30" w:after="30" w:line="360" w:lineRule="auto"/>
        <w:jc w:val="center"/>
        <w:rPr>
          <w:rFonts w:ascii="Times New Roman" w:eastAsia="Calibri" w:hAnsi="Times New Roman" w:cs="Times New Roman"/>
          <w:color w:val="000000"/>
          <w:sz w:val="28"/>
          <w:szCs w:val="28"/>
          <w:lang w:eastAsia="uk-UA"/>
        </w:rPr>
      </w:pP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в</m:t>
            </m:r>
          </m:sub>
        </m:sSub>
      </m:oMath>
      <w:r w:rsidR="008A2687" w:rsidRPr="002207C8">
        <w:rPr>
          <w:rFonts w:ascii="Times New Roman" w:eastAsia="Calibri" w:hAnsi="Times New Roman" w:cs="Times New Roman"/>
          <w:color w:val="000000"/>
          <w:sz w:val="28"/>
          <w:szCs w:val="28"/>
          <w:lang w:eastAsia="uk-UA"/>
        </w:rPr>
        <w:t xml:space="preserve"> </w:t>
      </w:r>
      <w:r w:rsidR="00C30571">
        <w:rPr>
          <w:rFonts w:ascii="Times New Roman" w:hAnsi="Times New Roman" w:cs="Times New Roman"/>
          <w:sz w:val="28"/>
          <w:szCs w:val="28"/>
        </w:rPr>
        <w:t>–</w:t>
      </w:r>
      <w:r w:rsidR="008A2687" w:rsidRPr="002207C8">
        <w:rPr>
          <w:rFonts w:ascii="Times New Roman" w:eastAsia="Calibri" w:hAnsi="Times New Roman" w:cs="Times New Roman"/>
          <w:color w:val="000000"/>
          <w:sz w:val="28"/>
          <w:szCs w:val="28"/>
          <w:lang w:eastAsia="uk-UA"/>
        </w:rPr>
        <w:t xml:space="preserve"> коефіцієнт використання світлового потоку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в</m:t>
            </m:r>
          </m:sub>
        </m:sSub>
        <m:r>
          <w:rPr>
            <w:rFonts w:ascii="Cambria Math" w:eastAsia="Calibri" w:hAnsi="Cambria Math" w:cs="Times New Roman"/>
            <w:color w:val="000000"/>
            <w:sz w:val="28"/>
            <w:szCs w:val="28"/>
            <w:lang w:eastAsia="uk-UA"/>
          </w:rPr>
          <m:t>=0.4-0.6</m:t>
        </m:r>
      </m:oMath>
      <w:r w:rsidR="008A2687" w:rsidRPr="002207C8">
        <w:rPr>
          <w:rFonts w:ascii="Times New Roman" w:eastAsia="Calibri" w:hAnsi="Times New Roman" w:cs="Times New Roman"/>
          <w:color w:val="000000"/>
          <w:sz w:val="28"/>
          <w:szCs w:val="28"/>
          <w:lang w:eastAsia="uk-UA"/>
        </w:rPr>
        <w:t>);</w:t>
      </w:r>
    </w:p>
    <w:p w:rsidR="008A2687" w:rsidRPr="002207C8" w:rsidRDefault="008A2687" w:rsidP="008A2687">
      <w:pPr>
        <w:spacing w:before="30" w:after="30" w:line="360" w:lineRule="auto"/>
        <w:jc w:val="center"/>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ɳ</m:t>
            </m:r>
          </m:e>
          <m:sub>
            <m:r>
              <w:rPr>
                <w:rFonts w:ascii="Cambria Math" w:eastAsia="Calibri" w:hAnsi="Cambria Math" w:cs="Times New Roman"/>
                <w:color w:val="000000"/>
                <w:sz w:val="28"/>
                <w:szCs w:val="28"/>
                <w:lang w:eastAsia="uk-UA"/>
              </w:rPr>
              <m:t>в</m:t>
            </m:r>
          </m:sub>
        </m:sSub>
        <m:r>
          <w:rPr>
            <w:rFonts w:ascii="Cambria Math" w:eastAsia="Calibri" w:hAnsi="Cambria Math" w:cs="Times New Roman"/>
            <w:color w:val="000000"/>
            <w:sz w:val="28"/>
            <w:szCs w:val="28"/>
            <w:lang w:eastAsia="uk-UA"/>
          </w:rPr>
          <m:t>=0.5</m:t>
        </m:r>
      </m:oMath>
    </w:p>
    <w:p w:rsidR="008A2687" w:rsidRPr="002207C8" w:rsidRDefault="008A2687" w:rsidP="008A2687">
      <w:pPr>
        <w:spacing w:before="30" w:after="30" w:line="360" w:lineRule="auto"/>
        <w:ind w:firstLine="709"/>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N </w:t>
      </w:r>
      <w:r w:rsidR="00C30571">
        <w:rPr>
          <w:rFonts w:ascii="Times New Roman" w:hAnsi="Times New Roman" w:cs="Times New Roman"/>
          <w:sz w:val="28"/>
          <w:szCs w:val="28"/>
        </w:rPr>
        <w:t>–</w:t>
      </w:r>
      <w:r w:rsidRPr="002207C8">
        <w:rPr>
          <w:rFonts w:ascii="Times New Roman" w:eastAsia="Calibri" w:hAnsi="Times New Roman" w:cs="Times New Roman"/>
          <w:color w:val="000000"/>
          <w:sz w:val="28"/>
          <w:szCs w:val="28"/>
          <w:lang w:eastAsia="uk-UA"/>
        </w:rPr>
        <w:t xml:space="preserve"> кількість світильників, </w:t>
      </w:r>
      <w:proofErr w:type="spellStart"/>
      <w:r w:rsidRPr="002207C8">
        <w:rPr>
          <w:rFonts w:ascii="Times New Roman" w:eastAsia="Calibri" w:hAnsi="Times New Roman" w:cs="Times New Roman"/>
          <w:color w:val="000000"/>
          <w:sz w:val="28"/>
          <w:szCs w:val="28"/>
          <w:lang w:eastAsia="uk-UA"/>
        </w:rPr>
        <w:t>шт</w:t>
      </w:r>
      <w:proofErr w:type="spellEnd"/>
      <w:r w:rsidRPr="002207C8">
        <w:rPr>
          <w:rFonts w:ascii="Times New Roman" w:eastAsia="Calibri" w:hAnsi="Times New Roman" w:cs="Times New Roman"/>
          <w:color w:val="000000"/>
          <w:sz w:val="28"/>
          <w:szCs w:val="28"/>
          <w:lang w:eastAsia="uk-UA"/>
        </w:rPr>
        <w:t>; N = 6 шт.</w:t>
      </w:r>
    </w:p>
    <w:p w:rsidR="008A2687" w:rsidRPr="002207C8" w:rsidRDefault="008A2687" w:rsidP="008A2687">
      <w:pPr>
        <w:spacing w:before="30" w:after="30" w:line="360" w:lineRule="auto"/>
        <w:ind w:firstLine="709"/>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n </w:t>
      </w:r>
      <w:r w:rsidR="00C30571">
        <w:rPr>
          <w:rFonts w:ascii="Times New Roman" w:hAnsi="Times New Roman" w:cs="Times New Roman"/>
          <w:sz w:val="28"/>
          <w:szCs w:val="28"/>
        </w:rPr>
        <w:t>–</w:t>
      </w:r>
      <w:r w:rsidRPr="002207C8">
        <w:rPr>
          <w:rFonts w:ascii="Times New Roman" w:eastAsia="Calibri" w:hAnsi="Times New Roman" w:cs="Times New Roman"/>
          <w:color w:val="000000"/>
          <w:sz w:val="28"/>
          <w:szCs w:val="28"/>
          <w:lang w:eastAsia="uk-UA"/>
        </w:rPr>
        <w:t xml:space="preserve"> кількість ламп  у світильнику , </w:t>
      </w:r>
      <w:proofErr w:type="spellStart"/>
      <w:r w:rsidRPr="002207C8">
        <w:rPr>
          <w:rFonts w:ascii="Times New Roman" w:eastAsia="Calibri" w:hAnsi="Times New Roman" w:cs="Times New Roman"/>
          <w:color w:val="000000"/>
          <w:sz w:val="28"/>
          <w:szCs w:val="28"/>
          <w:lang w:eastAsia="uk-UA"/>
        </w:rPr>
        <w:t>шт</w:t>
      </w:r>
      <w:proofErr w:type="spellEnd"/>
      <w:r w:rsidRPr="002207C8">
        <w:rPr>
          <w:rFonts w:ascii="Times New Roman" w:eastAsia="Calibri" w:hAnsi="Times New Roman" w:cs="Times New Roman"/>
          <w:color w:val="000000"/>
          <w:sz w:val="28"/>
          <w:szCs w:val="28"/>
          <w:lang w:eastAsia="uk-UA"/>
        </w:rPr>
        <w:t>; n = 3шт.</w:t>
      </w:r>
    </w:p>
    <w:p w:rsidR="008A2687" w:rsidRPr="002207C8" w:rsidRDefault="008A2687" w:rsidP="008A2687">
      <w:pPr>
        <w:spacing w:before="30" w:after="30" w:line="360" w:lineRule="auto"/>
        <w:ind w:firstLine="709"/>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S </w:t>
      </w:r>
      <w:r w:rsidR="00C30571">
        <w:rPr>
          <w:rFonts w:ascii="Times New Roman" w:hAnsi="Times New Roman" w:cs="Times New Roman"/>
          <w:sz w:val="28"/>
          <w:szCs w:val="28"/>
        </w:rPr>
        <w:t>–</w:t>
      </w:r>
      <w:r w:rsidRPr="002207C8">
        <w:rPr>
          <w:rFonts w:ascii="Times New Roman" w:eastAsia="Calibri" w:hAnsi="Times New Roman" w:cs="Times New Roman"/>
          <w:color w:val="000000"/>
          <w:sz w:val="28"/>
          <w:szCs w:val="28"/>
          <w:lang w:eastAsia="uk-UA"/>
        </w:rPr>
        <w:t xml:space="preserve"> площа приміщення, м</w:t>
      </w:r>
      <w:r w:rsidRPr="002207C8">
        <w:rPr>
          <w:rFonts w:ascii="Times New Roman" w:eastAsia="Calibri" w:hAnsi="Times New Roman" w:cs="Times New Roman"/>
          <w:color w:val="000000"/>
          <w:sz w:val="28"/>
          <w:szCs w:val="28"/>
          <w:vertAlign w:val="superscript"/>
          <w:lang w:eastAsia="uk-UA"/>
        </w:rPr>
        <w:t>2</w:t>
      </w:r>
      <w:r w:rsidRPr="002207C8">
        <w:rPr>
          <w:rFonts w:ascii="Times New Roman" w:eastAsia="Calibri" w:hAnsi="Times New Roman" w:cs="Times New Roman"/>
          <w:color w:val="000000"/>
          <w:sz w:val="28"/>
          <w:szCs w:val="28"/>
          <w:lang w:eastAsia="uk-UA"/>
        </w:rPr>
        <w:t>; S = 45 м</w:t>
      </w:r>
      <w:r w:rsidRPr="002207C8">
        <w:rPr>
          <w:rFonts w:ascii="Times New Roman" w:eastAsia="Calibri" w:hAnsi="Times New Roman" w:cs="Times New Roman"/>
          <w:color w:val="000000"/>
          <w:sz w:val="28"/>
          <w:szCs w:val="28"/>
          <w:vertAlign w:val="superscript"/>
          <w:lang w:eastAsia="uk-UA"/>
        </w:rPr>
        <w:t>2</w:t>
      </w:r>
      <w:r w:rsidRPr="002207C8">
        <w:rPr>
          <w:rFonts w:ascii="Times New Roman" w:eastAsia="Calibri" w:hAnsi="Times New Roman" w:cs="Times New Roman"/>
          <w:color w:val="000000"/>
          <w:sz w:val="28"/>
          <w:szCs w:val="28"/>
          <w:lang w:eastAsia="uk-UA"/>
        </w:rPr>
        <w:t>.</w:t>
      </w:r>
    </w:p>
    <w:p w:rsidR="008A2687" w:rsidRPr="002207C8" w:rsidRDefault="00B61018" w:rsidP="008A2687">
      <w:pPr>
        <w:spacing w:before="30" w:after="30" w:line="360" w:lineRule="auto"/>
        <w:ind w:firstLine="709"/>
        <w:rPr>
          <w:rFonts w:ascii="Times New Roman" w:eastAsia="Calibri" w:hAnsi="Times New Roman" w:cs="Times New Roman"/>
          <w:color w:val="000000"/>
          <w:sz w:val="28"/>
          <w:szCs w:val="28"/>
          <w:lang w:eastAsia="uk-UA"/>
        </w:rPr>
      </w:pP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K</m:t>
            </m:r>
          </m:e>
          <m:sub>
            <m:r>
              <w:rPr>
                <w:rFonts w:ascii="Cambria Math" w:eastAsia="Calibri" w:hAnsi="Cambria Math" w:cs="Times New Roman"/>
                <w:color w:val="000000"/>
                <w:sz w:val="28"/>
                <w:szCs w:val="28"/>
                <w:lang w:eastAsia="uk-UA"/>
              </w:rPr>
              <m:t>з</m:t>
            </m:r>
          </m:sub>
        </m:sSub>
      </m:oMath>
      <w:r w:rsidR="008A2687" w:rsidRPr="002207C8">
        <w:rPr>
          <w:rFonts w:ascii="Times New Roman" w:eastAsia="Calibri" w:hAnsi="Times New Roman" w:cs="Times New Roman"/>
          <w:color w:val="000000"/>
          <w:sz w:val="28"/>
          <w:szCs w:val="28"/>
          <w:lang w:eastAsia="uk-UA"/>
        </w:rPr>
        <w:t xml:space="preserve"> </w:t>
      </w:r>
      <w:r w:rsidR="00C30571">
        <w:rPr>
          <w:rFonts w:ascii="Times New Roman" w:hAnsi="Times New Roman" w:cs="Times New Roman"/>
          <w:sz w:val="28"/>
          <w:szCs w:val="28"/>
        </w:rPr>
        <w:t>–</w:t>
      </w:r>
      <w:r w:rsidR="008A2687" w:rsidRPr="002207C8">
        <w:rPr>
          <w:rFonts w:ascii="Times New Roman" w:eastAsia="Calibri" w:hAnsi="Times New Roman" w:cs="Times New Roman"/>
          <w:color w:val="000000"/>
          <w:sz w:val="28"/>
          <w:szCs w:val="28"/>
          <w:lang w:eastAsia="uk-UA"/>
        </w:rPr>
        <w:t xml:space="preserve"> коефіцієнт запасу,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K</m:t>
            </m:r>
          </m:e>
          <m:sub>
            <m:r>
              <w:rPr>
                <w:rFonts w:ascii="Cambria Math" w:eastAsia="Calibri" w:hAnsi="Cambria Math" w:cs="Times New Roman"/>
                <w:color w:val="000000"/>
                <w:sz w:val="28"/>
                <w:szCs w:val="28"/>
                <w:lang w:eastAsia="uk-UA"/>
              </w:rPr>
              <m:t>з</m:t>
            </m:r>
          </m:sub>
        </m:sSub>
        <m:r>
          <w:rPr>
            <w:rFonts w:ascii="Cambria Math" w:eastAsia="Calibri" w:hAnsi="Cambria Math" w:cs="Times New Roman"/>
            <w:color w:val="000000"/>
            <w:sz w:val="28"/>
            <w:szCs w:val="28"/>
            <w:lang w:eastAsia="uk-UA"/>
          </w:rPr>
          <m:t>=1.5 -2;</m:t>
        </m:r>
      </m:oMath>
      <w:r w:rsidR="008A2687" w:rsidRPr="002207C8">
        <w:rPr>
          <w:rFonts w:ascii="Times New Roman" w:eastAsia="Calibri" w:hAnsi="Times New Roman" w:cs="Times New Roman"/>
          <w:color w:val="000000"/>
          <w:sz w:val="28"/>
          <w:szCs w:val="28"/>
          <w:lang w:eastAsia="uk-UA"/>
        </w:rPr>
        <w:t xml:space="preserve">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K</m:t>
            </m:r>
          </m:e>
          <m:sub>
            <m:r>
              <w:rPr>
                <w:rFonts w:ascii="Cambria Math" w:eastAsia="Calibri" w:hAnsi="Cambria Math" w:cs="Times New Roman"/>
                <w:color w:val="000000"/>
                <w:sz w:val="28"/>
                <w:szCs w:val="28"/>
                <w:lang w:eastAsia="uk-UA"/>
              </w:rPr>
              <m:t>з</m:t>
            </m:r>
          </m:sub>
        </m:sSub>
        <m:r>
          <w:rPr>
            <w:rFonts w:ascii="Cambria Math" w:eastAsia="Calibri" w:hAnsi="Cambria Math" w:cs="Times New Roman"/>
            <w:color w:val="000000"/>
            <w:sz w:val="28"/>
            <w:szCs w:val="28"/>
            <w:lang w:eastAsia="uk-UA"/>
          </w:rPr>
          <m:t>=1.5</m:t>
        </m:r>
      </m:oMath>
      <w:r w:rsidR="008A2687" w:rsidRPr="002207C8">
        <w:rPr>
          <w:rFonts w:ascii="Times New Roman" w:eastAsia="Calibri" w:hAnsi="Times New Roman" w:cs="Times New Roman"/>
          <w:color w:val="000000"/>
          <w:sz w:val="28"/>
          <w:szCs w:val="28"/>
          <w:lang w:eastAsia="uk-UA"/>
        </w:rPr>
        <w:t>;</w:t>
      </w:r>
    </w:p>
    <w:p w:rsidR="008A2687" w:rsidRPr="002207C8" w:rsidRDefault="008A2687" w:rsidP="008A2687">
      <w:pPr>
        <w:spacing w:before="30" w:after="30" w:line="360" w:lineRule="auto"/>
        <w:ind w:firstLine="709"/>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Z </w:t>
      </w:r>
      <w:r w:rsidR="00C30571">
        <w:rPr>
          <w:rFonts w:ascii="Times New Roman" w:hAnsi="Times New Roman" w:cs="Times New Roman"/>
          <w:sz w:val="28"/>
          <w:szCs w:val="28"/>
        </w:rPr>
        <w:t>–</w:t>
      </w:r>
      <w:r w:rsidRPr="002207C8">
        <w:rPr>
          <w:rFonts w:ascii="Times New Roman" w:eastAsia="Calibri" w:hAnsi="Times New Roman" w:cs="Times New Roman"/>
          <w:color w:val="000000"/>
          <w:sz w:val="28"/>
          <w:szCs w:val="28"/>
          <w:lang w:eastAsia="uk-UA"/>
        </w:rPr>
        <w:t xml:space="preserve"> коефіцієнт нерівномірності освітлення, Z = 1.1.</w:t>
      </w:r>
    </w:p>
    <w:p w:rsidR="008A2687" w:rsidRPr="002207C8" w:rsidRDefault="00B61018" w:rsidP="008A2687">
      <w:pPr>
        <w:spacing w:before="30" w:after="30" w:line="360" w:lineRule="auto"/>
        <w:ind w:firstLine="709"/>
        <w:rPr>
          <w:rFonts w:ascii="Times New Roman" w:eastAsia="Calibri" w:hAnsi="Times New Roman" w:cs="Times New Roman"/>
          <w:color w:val="000000"/>
          <w:sz w:val="28"/>
          <w:szCs w:val="28"/>
          <w:lang w:eastAsia="uk-UA"/>
        </w:rPr>
      </w:pPr>
      <m:oMathPara>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ф</m:t>
              </m:r>
            </m:sub>
          </m:sSub>
          <m:r>
            <w:rPr>
              <w:rFonts w:ascii="Cambria Math" w:eastAsia="Calibri" w:hAnsi="Cambria Math" w:cs="Times New Roman"/>
              <w:color w:val="000000"/>
              <w:sz w:val="28"/>
              <w:szCs w:val="28"/>
              <w:lang w:eastAsia="uk-UA"/>
            </w:rPr>
            <m:t xml:space="preserve">= </m:t>
          </m:r>
          <m:f>
            <m:fPr>
              <m:ctrlPr>
                <w:rPr>
                  <w:rFonts w:ascii="Cambria Math" w:eastAsia="Calibri" w:hAnsi="Cambria Math" w:cs="Times New Roman"/>
                  <w:i/>
                  <w:color w:val="000000"/>
                  <w:sz w:val="28"/>
                  <w:szCs w:val="28"/>
                  <w:lang w:eastAsia="uk-UA"/>
                </w:rPr>
              </m:ctrlPr>
            </m:fPr>
            <m:num>
              <m:r>
                <w:rPr>
                  <w:rFonts w:ascii="Cambria Math" w:eastAsia="Calibri" w:hAnsi="Cambria Math" w:cs="Times New Roman"/>
                  <w:color w:val="000000"/>
                  <w:sz w:val="28"/>
                  <w:szCs w:val="28"/>
                  <w:lang w:eastAsia="uk-UA"/>
                </w:rPr>
                <m:t>3120∙0.5∙6∙3</m:t>
              </m:r>
            </m:num>
            <m:den>
              <m:r>
                <w:rPr>
                  <w:rFonts w:ascii="Cambria Math" w:eastAsia="Calibri" w:hAnsi="Cambria Math" w:cs="Times New Roman"/>
                  <w:color w:val="000000"/>
                  <w:sz w:val="28"/>
                  <w:szCs w:val="28"/>
                  <w:lang w:eastAsia="uk-UA"/>
                </w:rPr>
                <m:t>45∙1.5∙1.1</m:t>
              </m:r>
            </m:den>
          </m:f>
          <m:r>
            <w:rPr>
              <w:rFonts w:ascii="Cambria Math" w:eastAsia="Calibri" w:hAnsi="Cambria Math" w:cs="Times New Roman"/>
              <w:color w:val="000000"/>
              <w:sz w:val="28"/>
              <w:szCs w:val="28"/>
              <w:lang w:eastAsia="uk-UA"/>
            </w:rPr>
            <m:t>=378 люкс</m:t>
          </m:r>
        </m:oMath>
      </m:oMathPara>
    </w:p>
    <w:p w:rsidR="008A2687" w:rsidRPr="002207C8" w:rsidRDefault="008A2687" w:rsidP="008A2687">
      <w:pPr>
        <w:spacing w:before="30" w:after="30" w:line="360" w:lineRule="auto"/>
        <w:ind w:firstLine="709"/>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Допустиме відхилення  фактичного освітлення  від нормативного є              +20 – -10%.</w:t>
      </w:r>
    </w:p>
    <w:p w:rsidR="008A2687" w:rsidRPr="002207C8" w:rsidRDefault="008A2687" w:rsidP="008A2687">
      <w:pPr>
        <w:spacing w:before="30" w:after="30" w:line="360" w:lineRule="auto"/>
        <w:ind w:firstLine="709"/>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 xml:space="preserve">Таким чином, порівнюючи нормоване значення освітлення з фактичним, можна зробити висновок, що його  кількість остаточно, тому що </w:t>
      </w:r>
      <m:oMath>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ф</m:t>
            </m:r>
          </m:sub>
        </m:sSub>
        <m:r>
          <w:rPr>
            <w:rFonts w:ascii="Cambria Math" w:eastAsia="Calibri" w:hAnsi="Cambria Math" w:cs="Times New Roman"/>
            <w:color w:val="000000"/>
            <w:sz w:val="28"/>
            <w:szCs w:val="28"/>
            <w:lang w:eastAsia="uk-UA"/>
          </w:rPr>
          <m:t xml:space="preserve">= </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н</m:t>
            </m:r>
          </m:sub>
        </m:sSub>
        <m:r>
          <w:rPr>
            <w:rFonts w:ascii="Cambria Math" w:eastAsia="Calibri" w:hAnsi="Cambria Math" w:cs="Times New Roman"/>
            <w:color w:val="000000"/>
            <w:sz w:val="28"/>
            <w:szCs w:val="28"/>
            <w:lang w:eastAsia="uk-UA"/>
          </w:rPr>
          <m:t xml:space="preserve"> (378 &gt;400)</m:t>
        </m:r>
      </m:oMath>
      <w:r w:rsidRPr="002207C8">
        <w:rPr>
          <w:rFonts w:ascii="Times New Roman" w:eastAsia="Calibri" w:hAnsi="Times New Roman" w:cs="Times New Roman"/>
          <w:color w:val="000000"/>
          <w:sz w:val="28"/>
          <w:szCs w:val="28"/>
          <w:lang w:eastAsia="uk-UA"/>
        </w:rPr>
        <w:t>.</w:t>
      </w:r>
    </w:p>
    <w:p w:rsidR="008A2687" w:rsidRPr="002207C8" w:rsidRDefault="008A2687" w:rsidP="008A2687">
      <w:pPr>
        <w:spacing w:before="30" w:after="30" w:line="360" w:lineRule="auto"/>
        <w:ind w:firstLine="709"/>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Розрахуємо похибку</w:t>
      </w:r>
    </w:p>
    <w:p w:rsidR="008A2687" w:rsidRPr="002207C8" w:rsidRDefault="008A2687" w:rsidP="008A2687">
      <w:pPr>
        <w:spacing w:before="30" w:after="30" w:line="360" w:lineRule="auto"/>
        <w:ind w:firstLine="709"/>
        <w:rPr>
          <w:rFonts w:ascii="Times New Roman" w:eastAsia="Calibri" w:hAnsi="Times New Roman" w:cs="Times New Roman"/>
          <w:color w:val="000000"/>
          <w:sz w:val="28"/>
          <w:szCs w:val="28"/>
          <w:lang w:eastAsia="uk-UA"/>
        </w:rPr>
      </w:pPr>
      <m:oMathPara>
        <m:oMath>
          <m:r>
            <w:rPr>
              <w:rFonts w:ascii="Cambria Math" w:eastAsia="Calibri" w:hAnsi="Cambria Math" w:cs="Times New Roman"/>
              <w:color w:val="000000"/>
              <w:sz w:val="28"/>
              <w:szCs w:val="28"/>
              <w:lang w:eastAsia="uk-UA"/>
            </w:rPr>
            <w:lastRenderedPageBreak/>
            <m:t>δ=</m:t>
          </m:r>
          <m:f>
            <m:fPr>
              <m:ctrlPr>
                <w:rPr>
                  <w:rFonts w:ascii="Cambria Math" w:eastAsia="Calibri" w:hAnsi="Cambria Math" w:cs="Times New Roman"/>
                  <w:i/>
                  <w:color w:val="000000"/>
                  <w:sz w:val="28"/>
                  <w:szCs w:val="28"/>
                  <w:lang w:eastAsia="uk-UA"/>
                </w:rPr>
              </m:ctrlPr>
            </m:fPr>
            <m:num>
              <m:d>
                <m:dPr>
                  <m:begChr m:val="|"/>
                  <m:endChr m:val="|"/>
                  <m:ctrlPr>
                    <w:rPr>
                      <w:rFonts w:ascii="Cambria Math" w:eastAsia="Calibri" w:hAnsi="Cambria Math" w:cs="Times New Roman"/>
                      <w:i/>
                      <w:color w:val="000000"/>
                      <w:sz w:val="28"/>
                      <w:szCs w:val="28"/>
                      <w:lang w:eastAsia="uk-UA"/>
                    </w:rPr>
                  </m:ctrlPr>
                </m:dPr>
                <m:e>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н</m:t>
                      </m:r>
                    </m:sub>
                  </m:sSub>
                  <m:r>
                    <w:rPr>
                      <w:rFonts w:ascii="Cambria Math" w:eastAsia="Calibri" w:hAnsi="Cambria Math" w:cs="Times New Roman"/>
                      <w:color w:val="000000"/>
                      <w:sz w:val="28"/>
                      <w:szCs w:val="28"/>
                      <w:lang w:eastAsia="uk-UA"/>
                    </w:rPr>
                    <m:t>-</m:t>
                  </m:r>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ф</m:t>
                      </m:r>
                    </m:sub>
                  </m:sSub>
                </m:e>
              </m:d>
            </m:num>
            <m:den>
              <m:sSub>
                <m:sSubPr>
                  <m:ctrlPr>
                    <w:rPr>
                      <w:rFonts w:ascii="Cambria Math" w:eastAsia="Calibri" w:hAnsi="Cambria Math" w:cs="Times New Roman"/>
                      <w:i/>
                      <w:color w:val="000000"/>
                      <w:sz w:val="28"/>
                      <w:szCs w:val="28"/>
                      <w:lang w:eastAsia="uk-UA"/>
                    </w:rPr>
                  </m:ctrlPr>
                </m:sSubPr>
                <m:e>
                  <m:r>
                    <w:rPr>
                      <w:rFonts w:ascii="Cambria Math" w:eastAsia="Calibri" w:hAnsi="Cambria Math" w:cs="Times New Roman"/>
                      <w:color w:val="000000"/>
                      <w:sz w:val="28"/>
                      <w:szCs w:val="28"/>
                      <w:lang w:eastAsia="uk-UA"/>
                    </w:rPr>
                    <m:t>E</m:t>
                  </m:r>
                </m:e>
                <m:sub>
                  <m:r>
                    <w:rPr>
                      <w:rFonts w:ascii="Cambria Math" w:eastAsia="Calibri" w:hAnsi="Cambria Math" w:cs="Times New Roman"/>
                      <w:color w:val="000000"/>
                      <w:sz w:val="28"/>
                      <w:szCs w:val="28"/>
                      <w:lang w:eastAsia="uk-UA"/>
                    </w:rPr>
                    <m:t>н</m:t>
                  </m:r>
                </m:sub>
              </m:sSub>
            </m:den>
          </m:f>
          <m:r>
            <w:rPr>
              <w:rFonts w:ascii="Cambria Math" w:eastAsia="Calibri" w:hAnsi="Cambria Math" w:cs="Times New Roman"/>
              <w:color w:val="000000"/>
              <w:sz w:val="28"/>
              <w:szCs w:val="28"/>
              <w:lang w:eastAsia="uk-UA"/>
            </w:rPr>
            <m:t>∙100=</m:t>
          </m:r>
          <m:f>
            <m:fPr>
              <m:ctrlPr>
                <w:rPr>
                  <w:rFonts w:ascii="Cambria Math" w:eastAsia="Calibri" w:hAnsi="Cambria Math" w:cs="Times New Roman"/>
                  <w:i/>
                  <w:color w:val="000000"/>
                  <w:sz w:val="28"/>
                  <w:szCs w:val="28"/>
                  <w:lang w:eastAsia="uk-UA"/>
                </w:rPr>
              </m:ctrlPr>
            </m:fPr>
            <m:num>
              <m:d>
                <m:dPr>
                  <m:begChr m:val="|"/>
                  <m:endChr m:val="|"/>
                  <m:ctrlPr>
                    <w:rPr>
                      <w:rFonts w:ascii="Cambria Math" w:eastAsia="Calibri" w:hAnsi="Cambria Math" w:cs="Times New Roman"/>
                      <w:i/>
                      <w:color w:val="000000"/>
                      <w:sz w:val="28"/>
                      <w:szCs w:val="28"/>
                      <w:lang w:eastAsia="uk-UA"/>
                    </w:rPr>
                  </m:ctrlPr>
                </m:dPr>
                <m:e>
                  <m:r>
                    <w:rPr>
                      <w:rFonts w:ascii="Cambria Math" w:eastAsia="Calibri" w:hAnsi="Cambria Math" w:cs="Times New Roman"/>
                      <w:color w:val="000000"/>
                      <w:sz w:val="28"/>
                      <w:szCs w:val="28"/>
                      <w:lang w:eastAsia="uk-UA"/>
                    </w:rPr>
                    <m:t>400-378</m:t>
                  </m:r>
                </m:e>
              </m:d>
            </m:num>
            <m:den>
              <m:r>
                <w:rPr>
                  <w:rFonts w:ascii="Cambria Math" w:eastAsia="Calibri" w:hAnsi="Cambria Math" w:cs="Times New Roman"/>
                  <w:color w:val="000000"/>
                  <w:sz w:val="28"/>
                  <w:szCs w:val="28"/>
                  <w:lang w:eastAsia="uk-UA"/>
                </w:rPr>
                <m:t>400</m:t>
              </m:r>
            </m:den>
          </m:f>
          <m:r>
            <w:rPr>
              <w:rFonts w:ascii="Cambria Math" w:eastAsia="Calibri" w:hAnsi="Cambria Math" w:cs="Times New Roman"/>
              <w:color w:val="000000"/>
              <w:sz w:val="28"/>
              <w:szCs w:val="28"/>
              <w:lang w:eastAsia="uk-UA"/>
            </w:rPr>
            <m:t>∙100=5.5 %</m:t>
          </m:r>
        </m:oMath>
      </m:oMathPara>
    </w:p>
    <w:p w:rsidR="008A2687" w:rsidRPr="002207C8" w:rsidRDefault="008A2687" w:rsidP="008A2687">
      <w:pPr>
        <w:spacing w:before="30" w:after="30" w:line="240" w:lineRule="auto"/>
        <w:ind w:firstLine="165"/>
        <w:jc w:val="both"/>
        <w:rPr>
          <w:rFonts w:ascii="Times New Roman" w:eastAsia="Calibri" w:hAnsi="Times New Roman" w:cs="Times New Roman"/>
          <w:color w:val="000000"/>
          <w:sz w:val="28"/>
          <w:szCs w:val="28"/>
          <w:lang w:eastAsia="uk-UA"/>
        </w:rPr>
      </w:pPr>
      <w:r w:rsidRPr="002207C8">
        <w:rPr>
          <w:rFonts w:ascii="Times New Roman" w:eastAsia="Calibri" w:hAnsi="Times New Roman" w:cs="Times New Roman"/>
          <w:color w:val="000000"/>
          <w:sz w:val="28"/>
          <w:szCs w:val="28"/>
          <w:lang w:eastAsia="uk-UA"/>
        </w:rPr>
        <w:t>Схема розміщення світильників у приміщенні наведено на рисунку  6.3.</w:t>
      </w:r>
    </w:p>
    <w:p w:rsidR="008A2687" w:rsidRPr="002207C8" w:rsidRDefault="008A2687" w:rsidP="008A2687">
      <w:pPr>
        <w:spacing w:before="30" w:after="30" w:line="240" w:lineRule="auto"/>
        <w:ind w:firstLine="165"/>
        <w:jc w:val="center"/>
        <w:rPr>
          <w:rFonts w:ascii="Times New Roman" w:eastAsia="Calibri" w:hAnsi="Times New Roman" w:cs="Times New Roman"/>
          <w:color w:val="000000"/>
          <w:sz w:val="18"/>
          <w:szCs w:val="18"/>
          <w:lang w:eastAsia="uk-UA"/>
        </w:rPr>
      </w:pPr>
      <w:r w:rsidRPr="002207C8">
        <w:rPr>
          <w:rFonts w:ascii="Times New Roman" w:eastAsia="Calibri" w:hAnsi="Times New Roman" w:cs="Times New Roman"/>
          <w:color w:val="000000"/>
          <w:sz w:val="18"/>
          <w:szCs w:val="18"/>
          <w:lang w:eastAsia="ru-RU"/>
        </w:rPr>
        <w:drawing>
          <wp:inline distT="0" distB="0" distL="0" distR="0">
            <wp:extent cx="4762500" cy="2857500"/>
            <wp:effectExtent l="0" t="0" r="0" b="0"/>
            <wp:docPr id="12" name="Рисунок 12" descr="Описание: http://www.tmvi.sumdu.edu.ua/ukr/DIPLOM/2010/RATEEVA/img/img_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Описание: http://www.tmvi.sumdu.edu.ua/ukr/DIPLOM/2010/RATEEVA/img/img_04.gif"/>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62500" cy="2857500"/>
                    </a:xfrm>
                    <a:prstGeom prst="rect">
                      <a:avLst/>
                    </a:prstGeom>
                    <a:noFill/>
                    <a:ln>
                      <a:noFill/>
                    </a:ln>
                  </pic:spPr>
                </pic:pic>
              </a:graphicData>
            </a:graphic>
          </wp:inline>
        </w:drawing>
      </w:r>
    </w:p>
    <w:p w:rsidR="008A2687" w:rsidRDefault="008A2687" w:rsidP="008A2687">
      <w:pPr>
        <w:ind w:firstLine="708"/>
        <w:jc w:val="center"/>
        <w:rPr>
          <w:rFonts w:ascii="Times New Roman" w:eastAsia="Calibri" w:hAnsi="Times New Roman" w:cs="Times New Roman"/>
          <w:color w:val="222222"/>
          <w:sz w:val="24"/>
          <w:szCs w:val="24"/>
          <w:lang w:eastAsia="uk-UA"/>
        </w:rPr>
      </w:pPr>
      <w:r w:rsidRPr="002207C8">
        <w:rPr>
          <w:rFonts w:ascii="Times New Roman" w:eastAsia="Calibri" w:hAnsi="Times New Roman" w:cs="Times New Roman"/>
          <w:color w:val="222222"/>
          <w:sz w:val="24"/>
          <w:szCs w:val="24"/>
          <w:lang w:eastAsia="uk-UA"/>
        </w:rPr>
        <w:t>Рисунок 5.2 ― Схема розміщення світильників у лабораторії</w:t>
      </w:r>
    </w:p>
    <w:p w:rsidR="00C30571" w:rsidRPr="002207C8" w:rsidRDefault="00C30571" w:rsidP="008A2687">
      <w:pPr>
        <w:ind w:firstLine="708"/>
        <w:jc w:val="center"/>
        <w:rPr>
          <w:rFonts w:ascii="Times New Roman" w:eastAsia="Calibri" w:hAnsi="Times New Roman" w:cs="Times New Roman"/>
          <w:color w:val="222222"/>
          <w:sz w:val="24"/>
          <w:szCs w:val="24"/>
          <w:lang w:eastAsia="uk-UA"/>
        </w:rPr>
      </w:pPr>
    </w:p>
    <w:p w:rsidR="008A2687" w:rsidRDefault="008A2687" w:rsidP="008A2687">
      <w:pPr>
        <w:pStyle w:val="2"/>
        <w:rPr>
          <w:lang w:eastAsia="ru-RU"/>
        </w:rPr>
      </w:pPr>
      <w:bookmarkStart w:id="50" w:name="_Toc74050002"/>
      <w:r w:rsidRPr="002207C8">
        <w:rPr>
          <w:lang w:eastAsia="ru-RU"/>
        </w:rPr>
        <w:t>5.5 Висновок</w:t>
      </w:r>
      <w:bookmarkEnd w:id="50"/>
    </w:p>
    <w:p w:rsidR="00C30571" w:rsidRPr="00C30571" w:rsidRDefault="00C30571" w:rsidP="00C30571">
      <w:pPr>
        <w:rPr>
          <w:lang w:eastAsia="ru-RU"/>
        </w:rPr>
      </w:pPr>
    </w:p>
    <w:p w:rsidR="008A2687" w:rsidRPr="002207C8" w:rsidRDefault="008A2687" w:rsidP="008A2687">
      <w:pPr>
        <w:spacing w:after="0" w:line="360" w:lineRule="auto"/>
        <w:ind w:firstLine="709"/>
        <w:jc w:val="both"/>
        <w:rPr>
          <w:rFonts w:ascii="Times New Roman" w:eastAsia="Calibri" w:hAnsi="Times New Roman" w:cs="Times New Roman"/>
          <w:sz w:val="28"/>
          <w:szCs w:val="28"/>
          <w:lang w:eastAsia="ru-RU"/>
        </w:rPr>
      </w:pPr>
      <w:proofErr w:type="spellStart"/>
      <w:r w:rsidRPr="002207C8">
        <w:rPr>
          <w:rFonts w:ascii="Times New Roman" w:eastAsia="Calibri" w:hAnsi="Times New Roman" w:cs="Times New Roman"/>
          <w:sz w:val="28"/>
          <w:szCs w:val="28"/>
          <w:lang w:eastAsia="ru-RU"/>
        </w:rPr>
        <w:t>Про</w:t>
      </w:r>
      <w:r w:rsidR="00C30571">
        <w:rPr>
          <w:rFonts w:ascii="Times New Roman" w:eastAsia="Calibri" w:hAnsi="Times New Roman" w:cs="Times New Roman"/>
          <w:sz w:val="28"/>
          <w:szCs w:val="28"/>
          <w:lang w:eastAsia="ru-RU"/>
        </w:rPr>
        <w:t>є</w:t>
      </w:r>
      <w:r w:rsidRPr="002207C8">
        <w:rPr>
          <w:rFonts w:ascii="Times New Roman" w:eastAsia="Calibri" w:hAnsi="Times New Roman" w:cs="Times New Roman"/>
          <w:sz w:val="28"/>
          <w:szCs w:val="28"/>
          <w:lang w:eastAsia="ru-RU"/>
        </w:rPr>
        <w:t>кт</w:t>
      </w:r>
      <w:proofErr w:type="spellEnd"/>
      <w:r w:rsidRPr="002207C8">
        <w:rPr>
          <w:rFonts w:ascii="Times New Roman" w:eastAsia="Calibri" w:hAnsi="Times New Roman" w:cs="Times New Roman"/>
          <w:sz w:val="28"/>
          <w:szCs w:val="28"/>
          <w:lang w:eastAsia="ru-RU"/>
        </w:rPr>
        <w:t xml:space="preserve"> виконано згідно вимог охорони праці, пожежної безпеки та екологічних питань. При розробці даного розділу було передбачено заходи і засоби щодо забезпечення на об’єкті здорових умов праці і пожежної безпеки. Згідно з ДСН 3.3.6.042-99 роботи, які виконуються на станції очищення </w:t>
      </w:r>
      <w:proofErr w:type="spellStart"/>
      <w:r w:rsidRPr="002207C8">
        <w:rPr>
          <w:rFonts w:ascii="Times New Roman" w:eastAsia="Calibri" w:hAnsi="Times New Roman" w:cs="Times New Roman"/>
          <w:sz w:val="28"/>
          <w:szCs w:val="28"/>
          <w:lang w:eastAsia="ru-RU"/>
        </w:rPr>
        <w:t>продувочних</w:t>
      </w:r>
      <w:proofErr w:type="spellEnd"/>
      <w:r w:rsidRPr="002207C8">
        <w:rPr>
          <w:rFonts w:ascii="Times New Roman" w:eastAsia="Calibri" w:hAnsi="Times New Roman" w:cs="Times New Roman"/>
          <w:sz w:val="28"/>
          <w:szCs w:val="28"/>
          <w:lang w:eastAsia="ru-RU"/>
        </w:rPr>
        <w:t xml:space="preserve"> стічних вод системи зворотного водоспоживання,  відносяться до категорії середньої тяжкості </w:t>
      </w:r>
      <w:proofErr w:type="spellStart"/>
      <w:r w:rsidRPr="002207C8">
        <w:rPr>
          <w:rFonts w:ascii="Times New Roman" w:eastAsia="Calibri" w:hAnsi="Times New Roman" w:cs="Times New Roman"/>
          <w:sz w:val="28"/>
          <w:szCs w:val="28"/>
          <w:lang w:eastAsia="ru-RU"/>
        </w:rPr>
        <w:t>ІIа</w:t>
      </w:r>
      <w:proofErr w:type="spellEnd"/>
      <w:r w:rsidRPr="002207C8">
        <w:rPr>
          <w:rFonts w:ascii="Times New Roman" w:eastAsia="Calibri" w:hAnsi="Times New Roman" w:cs="Times New Roman"/>
          <w:sz w:val="28"/>
          <w:szCs w:val="28"/>
          <w:lang w:eastAsia="ru-RU"/>
        </w:rPr>
        <w:t xml:space="preserve">. </w:t>
      </w:r>
    </w:p>
    <w:p w:rsidR="008A2687" w:rsidRPr="002207C8" w:rsidRDefault="008A2687" w:rsidP="008A2687">
      <w:pPr>
        <w:spacing w:after="0" w:line="360" w:lineRule="auto"/>
        <w:ind w:firstLine="709"/>
        <w:jc w:val="both"/>
        <w:rPr>
          <w:rFonts w:ascii="Times New Roman" w:eastAsia="Calibri" w:hAnsi="Times New Roman" w:cs="Times New Roman"/>
          <w:sz w:val="28"/>
          <w:szCs w:val="28"/>
          <w:lang w:eastAsia="ru-RU"/>
        </w:rPr>
      </w:pPr>
      <w:r w:rsidRPr="002207C8">
        <w:rPr>
          <w:rFonts w:ascii="Times New Roman" w:eastAsia="Calibri" w:hAnsi="Times New Roman" w:cs="Times New Roman"/>
          <w:sz w:val="28"/>
          <w:szCs w:val="28"/>
          <w:lang w:eastAsia="ru-RU"/>
        </w:rPr>
        <w:t>У приміщенні цеху передбачено використання  природного, штучного, суміщеного та локалізованого  освітлення. Проектом передбачені наступні системи освітлення за функціональним призначенням:  робоча, аварійна, евакуаційна, ремонтна, охоронна.</w:t>
      </w:r>
    </w:p>
    <w:p w:rsidR="008A2687" w:rsidRPr="002207C8" w:rsidRDefault="008A2687" w:rsidP="008A2687">
      <w:pPr>
        <w:spacing w:after="0" w:line="360" w:lineRule="auto"/>
        <w:ind w:firstLine="709"/>
        <w:jc w:val="both"/>
        <w:rPr>
          <w:rFonts w:ascii="Times New Roman" w:eastAsia="Calibri" w:hAnsi="Times New Roman" w:cs="Times New Roman"/>
          <w:sz w:val="28"/>
          <w:szCs w:val="28"/>
          <w:lang w:eastAsia="ru-RU"/>
        </w:rPr>
      </w:pPr>
      <w:r w:rsidRPr="002207C8">
        <w:rPr>
          <w:rFonts w:ascii="Times New Roman" w:eastAsia="Calibri" w:hAnsi="Times New Roman" w:cs="Times New Roman"/>
          <w:sz w:val="28"/>
          <w:szCs w:val="28"/>
          <w:lang w:eastAsia="ru-RU"/>
        </w:rPr>
        <w:t xml:space="preserve">Для забезпечення електробезпеки передбачені наступні технічні заходи й засоби: занулення, захисне відключення, вирівнювання потенціалів, мала напруга, ізоляція струмоведучих частин, електричний поділ мереж, знаки </w:t>
      </w:r>
      <w:r w:rsidRPr="002207C8">
        <w:rPr>
          <w:rFonts w:ascii="Times New Roman" w:eastAsia="Calibri" w:hAnsi="Times New Roman" w:cs="Times New Roman"/>
          <w:sz w:val="28"/>
          <w:szCs w:val="28"/>
          <w:lang w:eastAsia="ru-RU"/>
        </w:rPr>
        <w:lastRenderedPageBreak/>
        <w:t xml:space="preserve">безпеки, огороджувальні пристрої, блокування, попереджувальна сигналізація, попереджувальні плакати. </w:t>
      </w:r>
    </w:p>
    <w:p w:rsidR="00646C73" w:rsidRPr="002207C8" w:rsidRDefault="008A2687" w:rsidP="008A2687">
      <w:pPr>
        <w:spacing w:after="0" w:line="360" w:lineRule="auto"/>
        <w:ind w:firstLine="709"/>
        <w:jc w:val="both"/>
        <w:rPr>
          <w:rFonts w:ascii="Times New Roman" w:eastAsia="Calibri" w:hAnsi="Times New Roman" w:cs="Times New Roman"/>
          <w:sz w:val="28"/>
          <w:szCs w:val="28"/>
          <w:lang w:eastAsia="ru-RU"/>
        </w:rPr>
      </w:pPr>
      <w:r w:rsidRPr="002207C8">
        <w:rPr>
          <w:rFonts w:ascii="Times New Roman" w:eastAsia="Calibri" w:hAnsi="Times New Roman" w:cs="Times New Roman"/>
          <w:sz w:val="28"/>
          <w:szCs w:val="28"/>
          <w:lang w:eastAsia="ru-RU"/>
        </w:rPr>
        <w:t xml:space="preserve">При проектуванні цеху передбачені запобіжні засоби, а саме: розділ конструкцій споруд з протипожежними стелями на відсіки, обладнання протипожежних огороджень у вигляді </w:t>
      </w:r>
      <w:proofErr w:type="spellStart"/>
      <w:r w:rsidRPr="002207C8">
        <w:rPr>
          <w:rFonts w:ascii="Times New Roman" w:eastAsia="Calibri" w:hAnsi="Times New Roman" w:cs="Times New Roman"/>
          <w:sz w:val="28"/>
          <w:szCs w:val="28"/>
          <w:lang w:eastAsia="ru-RU"/>
        </w:rPr>
        <w:t>гребнів</w:t>
      </w:r>
      <w:proofErr w:type="spellEnd"/>
      <w:r w:rsidRPr="002207C8">
        <w:rPr>
          <w:rFonts w:ascii="Times New Roman" w:eastAsia="Calibri" w:hAnsi="Times New Roman" w:cs="Times New Roman"/>
          <w:sz w:val="28"/>
          <w:szCs w:val="28"/>
          <w:lang w:eastAsia="ru-RU"/>
        </w:rPr>
        <w:t>, навісів, бортиків, між будинками, передбачених протипожежними відсіками 10 м., протипожежне водопостачання, пожежні крани, ємність з піску та пожежники; встановлена ​​автоматична пожежна сигналізація, захист ізоляції від теплових та механічних навантажень.</w:t>
      </w:r>
    </w:p>
    <w:p w:rsidR="00646C73" w:rsidRPr="002207C8" w:rsidRDefault="00646C73">
      <w:pPr>
        <w:rPr>
          <w:rFonts w:ascii="Times New Roman" w:eastAsia="Calibri" w:hAnsi="Times New Roman" w:cs="Times New Roman"/>
          <w:sz w:val="28"/>
          <w:szCs w:val="28"/>
          <w:lang w:eastAsia="ru-RU"/>
        </w:rPr>
      </w:pPr>
      <w:r w:rsidRPr="002207C8">
        <w:rPr>
          <w:rFonts w:ascii="Times New Roman" w:eastAsia="Calibri" w:hAnsi="Times New Roman" w:cs="Times New Roman"/>
          <w:sz w:val="28"/>
          <w:szCs w:val="28"/>
          <w:lang w:eastAsia="ru-RU"/>
        </w:rPr>
        <w:br w:type="page"/>
      </w:r>
    </w:p>
    <w:p w:rsidR="008A2687" w:rsidRDefault="00646C73" w:rsidP="0037710F">
      <w:pPr>
        <w:pStyle w:val="1"/>
        <w:jc w:val="center"/>
        <w:rPr>
          <w:lang w:eastAsia="ru-RU"/>
        </w:rPr>
      </w:pPr>
      <w:bookmarkStart w:id="51" w:name="_Toc74050003"/>
      <w:r w:rsidRPr="002207C8">
        <w:rPr>
          <w:lang w:eastAsia="ru-RU"/>
        </w:rPr>
        <w:lastRenderedPageBreak/>
        <w:t>Висновки</w:t>
      </w:r>
      <w:bookmarkEnd w:id="51"/>
    </w:p>
    <w:p w:rsidR="00C30571" w:rsidRPr="00C30571" w:rsidRDefault="00C30571" w:rsidP="00C30571">
      <w:pPr>
        <w:rPr>
          <w:lang w:eastAsia="ru-RU"/>
        </w:rPr>
      </w:pPr>
    </w:p>
    <w:p w:rsidR="00FD7D0B" w:rsidRPr="002207C8" w:rsidRDefault="00646C7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У цій дипломній роботі розглянуто процес знесолення </w:t>
      </w:r>
      <w:proofErr w:type="spellStart"/>
      <w:r w:rsidRPr="002207C8">
        <w:rPr>
          <w:rFonts w:ascii="Times New Roman" w:hAnsi="Times New Roman" w:cs="Times New Roman"/>
          <w:sz w:val="28"/>
          <w:szCs w:val="28"/>
        </w:rPr>
        <w:t>продувочних</w:t>
      </w:r>
      <w:proofErr w:type="spellEnd"/>
      <w:r w:rsidRPr="002207C8">
        <w:rPr>
          <w:rFonts w:ascii="Times New Roman" w:hAnsi="Times New Roman" w:cs="Times New Roman"/>
          <w:sz w:val="28"/>
          <w:szCs w:val="28"/>
        </w:rPr>
        <w:t xml:space="preserve"> стічних вод системи споживання зворотної води. Були вирішені такі завдання:</w:t>
      </w:r>
    </w:p>
    <w:p w:rsidR="00646C73" w:rsidRPr="002207C8" w:rsidRDefault="00646C7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1. Проведено інформаційний аналіз існуючих методів і способів очищення стічних вод.</w:t>
      </w:r>
    </w:p>
    <w:p w:rsidR="00646C73" w:rsidRPr="002207C8" w:rsidRDefault="00646C7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2. Проаналізовано особливості існуючих технологічних схем процесу знесолення стічних вод.</w:t>
      </w:r>
    </w:p>
    <w:p w:rsidR="00F7225D" w:rsidRPr="002207C8" w:rsidRDefault="00646C7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3.</w:t>
      </w:r>
      <w:r w:rsidR="00F7225D" w:rsidRPr="002207C8">
        <w:rPr>
          <w:rFonts w:ascii="Times New Roman" w:hAnsi="Times New Roman" w:cs="Times New Roman"/>
          <w:sz w:val="28"/>
          <w:szCs w:val="28"/>
        </w:rPr>
        <w:t xml:space="preserve"> Проведена автоматизації процесу знесолення </w:t>
      </w:r>
      <w:proofErr w:type="spellStart"/>
      <w:r w:rsidR="00F7225D" w:rsidRPr="002207C8">
        <w:rPr>
          <w:rFonts w:ascii="Times New Roman" w:hAnsi="Times New Roman" w:cs="Times New Roman"/>
          <w:sz w:val="28"/>
          <w:szCs w:val="28"/>
        </w:rPr>
        <w:t>продувочних</w:t>
      </w:r>
      <w:proofErr w:type="spellEnd"/>
      <w:r w:rsidR="00F7225D" w:rsidRPr="002207C8">
        <w:rPr>
          <w:rFonts w:ascii="Times New Roman" w:hAnsi="Times New Roman" w:cs="Times New Roman"/>
          <w:sz w:val="28"/>
          <w:szCs w:val="28"/>
        </w:rPr>
        <w:t xml:space="preserve"> стічних вод на основі технологічної схеми.</w:t>
      </w:r>
    </w:p>
    <w:p w:rsidR="00646C73" w:rsidRPr="002207C8" w:rsidRDefault="00646C7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4.</w:t>
      </w:r>
      <w:r w:rsidR="00F7225D" w:rsidRPr="002207C8">
        <w:rPr>
          <w:rFonts w:ascii="Times New Roman" w:hAnsi="Times New Roman" w:cs="Times New Roman"/>
          <w:sz w:val="28"/>
          <w:szCs w:val="28"/>
        </w:rPr>
        <w:t xml:space="preserve"> Запропонована математична модель розрахунок іонообмінного апарату.</w:t>
      </w:r>
    </w:p>
    <w:p w:rsidR="00646C73" w:rsidRPr="002207C8" w:rsidRDefault="00646C7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5.</w:t>
      </w:r>
      <w:r w:rsidR="00F7225D" w:rsidRPr="002207C8">
        <w:rPr>
          <w:rFonts w:ascii="Times New Roman" w:hAnsi="Times New Roman" w:cs="Times New Roman"/>
          <w:sz w:val="28"/>
          <w:szCs w:val="28"/>
        </w:rPr>
        <w:t xml:space="preserve"> Проведено розрахунки по</w:t>
      </w:r>
      <w:r w:rsidR="00265322" w:rsidRPr="002207C8">
        <w:rPr>
          <w:rFonts w:ascii="Times New Roman" w:hAnsi="Times New Roman" w:cs="Times New Roman"/>
          <w:sz w:val="28"/>
          <w:szCs w:val="28"/>
        </w:rPr>
        <w:t xml:space="preserve"> запропонованій</w:t>
      </w:r>
      <w:r w:rsidR="00F7225D" w:rsidRPr="002207C8">
        <w:rPr>
          <w:rFonts w:ascii="Times New Roman" w:hAnsi="Times New Roman" w:cs="Times New Roman"/>
          <w:sz w:val="28"/>
          <w:szCs w:val="28"/>
        </w:rPr>
        <w:t xml:space="preserve"> математичній моделі іонообмінного апарату (обчислювальний модуль в </w:t>
      </w:r>
      <w:proofErr w:type="spellStart"/>
      <w:r w:rsidR="00F7225D" w:rsidRPr="002207C8">
        <w:rPr>
          <w:rFonts w:ascii="Times New Roman" w:hAnsi="Times New Roman" w:cs="Times New Roman"/>
          <w:sz w:val="28"/>
          <w:szCs w:val="28"/>
        </w:rPr>
        <w:t>Mathcad</w:t>
      </w:r>
      <w:proofErr w:type="spellEnd"/>
      <w:r w:rsidR="00F7225D" w:rsidRPr="002207C8">
        <w:rPr>
          <w:rFonts w:ascii="Times New Roman" w:hAnsi="Times New Roman" w:cs="Times New Roman"/>
          <w:sz w:val="28"/>
          <w:szCs w:val="28"/>
        </w:rPr>
        <w:t xml:space="preserve"> 15).</w:t>
      </w:r>
    </w:p>
    <w:p w:rsidR="00646C73" w:rsidRPr="002207C8" w:rsidRDefault="00646C7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 xml:space="preserve">6. Виконані економіко – організаційні розрахунки процесу знесолення </w:t>
      </w:r>
      <w:proofErr w:type="spellStart"/>
      <w:r w:rsidRPr="002207C8">
        <w:rPr>
          <w:rFonts w:ascii="Times New Roman" w:hAnsi="Times New Roman" w:cs="Times New Roman"/>
          <w:sz w:val="28"/>
          <w:szCs w:val="28"/>
        </w:rPr>
        <w:t>продувочних</w:t>
      </w:r>
      <w:proofErr w:type="spellEnd"/>
      <w:r w:rsidRPr="002207C8">
        <w:rPr>
          <w:rFonts w:ascii="Times New Roman" w:hAnsi="Times New Roman" w:cs="Times New Roman"/>
          <w:sz w:val="28"/>
          <w:szCs w:val="28"/>
        </w:rPr>
        <w:t xml:space="preserve"> стічних вод.</w:t>
      </w:r>
    </w:p>
    <w:p w:rsidR="00C8687F" w:rsidRPr="002207C8" w:rsidRDefault="00646C73" w:rsidP="00F7225D">
      <w:pPr>
        <w:spacing w:after="0" w:line="360" w:lineRule="auto"/>
        <w:ind w:firstLine="720"/>
        <w:jc w:val="both"/>
        <w:rPr>
          <w:rFonts w:ascii="Times New Roman" w:hAnsi="Times New Roman" w:cs="Times New Roman"/>
          <w:sz w:val="28"/>
          <w:szCs w:val="28"/>
        </w:rPr>
      </w:pPr>
      <w:r w:rsidRPr="002207C8">
        <w:rPr>
          <w:rFonts w:ascii="Times New Roman" w:hAnsi="Times New Roman" w:cs="Times New Roman"/>
          <w:sz w:val="28"/>
          <w:szCs w:val="28"/>
        </w:rPr>
        <w:t>7. Передбачені заходи і засоби щодо забезпечення на об’єкті здорових умов праці і пожежної</w:t>
      </w:r>
      <w:r w:rsidR="00284975" w:rsidRPr="002207C8">
        <w:rPr>
          <w:rFonts w:ascii="Times New Roman" w:hAnsi="Times New Roman" w:cs="Times New Roman"/>
          <w:sz w:val="28"/>
          <w:szCs w:val="28"/>
        </w:rPr>
        <w:t xml:space="preserve"> </w:t>
      </w:r>
      <w:r w:rsidRPr="002207C8">
        <w:rPr>
          <w:rFonts w:ascii="Times New Roman" w:hAnsi="Times New Roman" w:cs="Times New Roman"/>
          <w:sz w:val="28"/>
          <w:szCs w:val="28"/>
        </w:rPr>
        <w:t>безпеки.</w:t>
      </w:r>
    </w:p>
    <w:p w:rsidR="00C8687F" w:rsidRPr="002207C8" w:rsidRDefault="00C8687F">
      <w:pPr>
        <w:rPr>
          <w:rFonts w:ascii="Times New Roman" w:hAnsi="Times New Roman" w:cs="Times New Roman"/>
          <w:sz w:val="28"/>
          <w:szCs w:val="28"/>
        </w:rPr>
      </w:pPr>
      <w:r w:rsidRPr="002207C8">
        <w:rPr>
          <w:rFonts w:ascii="Times New Roman" w:hAnsi="Times New Roman" w:cs="Times New Roman"/>
          <w:sz w:val="28"/>
          <w:szCs w:val="28"/>
        </w:rPr>
        <w:br w:type="page"/>
      </w:r>
    </w:p>
    <w:p w:rsidR="00646C73" w:rsidRPr="002207C8" w:rsidRDefault="0037710F" w:rsidP="00C30571">
      <w:pPr>
        <w:pStyle w:val="1"/>
        <w:jc w:val="center"/>
      </w:pPr>
      <w:bookmarkStart w:id="52" w:name="_Toc74050004"/>
      <w:r w:rsidRPr="002207C8">
        <w:lastRenderedPageBreak/>
        <w:t>Перелік використаної літератури</w:t>
      </w:r>
      <w:bookmarkEnd w:id="52"/>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1. </w:t>
      </w:r>
      <w:proofErr w:type="spellStart"/>
      <w:r w:rsidRPr="002207C8">
        <w:rPr>
          <w:rFonts w:ascii="Times New Roman" w:hAnsi="Times New Roman" w:cs="Times New Roman"/>
          <w:sz w:val="28"/>
          <w:szCs w:val="28"/>
        </w:rPr>
        <w:t>Аширов</w:t>
      </w:r>
      <w:proofErr w:type="spellEnd"/>
      <w:r w:rsidRPr="002207C8">
        <w:rPr>
          <w:rFonts w:ascii="Times New Roman" w:hAnsi="Times New Roman" w:cs="Times New Roman"/>
          <w:sz w:val="28"/>
          <w:szCs w:val="28"/>
        </w:rPr>
        <w:t xml:space="preserve"> А. </w:t>
      </w:r>
      <w:proofErr w:type="spellStart"/>
      <w:r w:rsidRPr="002207C8">
        <w:rPr>
          <w:rFonts w:ascii="Times New Roman" w:hAnsi="Times New Roman" w:cs="Times New Roman"/>
          <w:sz w:val="28"/>
          <w:szCs w:val="28"/>
        </w:rPr>
        <w:t>Ионообменная</w:t>
      </w:r>
      <w:proofErr w:type="spellEnd"/>
      <w:r w:rsidRPr="002207C8">
        <w:rPr>
          <w:rFonts w:ascii="Times New Roman" w:hAnsi="Times New Roman" w:cs="Times New Roman"/>
          <w:sz w:val="28"/>
          <w:szCs w:val="28"/>
        </w:rPr>
        <w:t xml:space="preserve"> очистка </w:t>
      </w:r>
      <w:proofErr w:type="spellStart"/>
      <w:r w:rsidRPr="002207C8">
        <w:rPr>
          <w:rFonts w:ascii="Times New Roman" w:hAnsi="Times New Roman" w:cs="Times New Roman"/>
          <w:sz w:val="28"/>
          <w:szCs w:val="28"/>
        </w:rPr>
        <w:t>сточных</w:t>
      </w:r>
      <w:proofErr w:type="spellEnd"/>
      <w:r w:rsidRPr="002207C8">
        <w:rPr>
          <w:rFonts w:ascii="Times New Roman" w:hAnsi="Times New Roman" w:cs="Times New Roman"/>
          <w:sz w:val="28"/>
          <w:szCs w:val="28"/>
        </w:rPr>
        <w:t xml:space="preserve"> вод, </w:t>
      </w:r>
      <w:proofErr w:type="spellStart"/>
      <w:r w:rsidRPr="002207C8">
        <w:rPr>
          <w:rFonts w:ascii="Times New Roman" w:hAnsi="Times New Roman" w:cs="Times New Roman"/>
          <w:sz w:val="28"/>
          <w:szCs w:val="28"/>
        </w:rPr>
        <w:t>растворов</w:t>
      </w:r>
      <w:proofErr w:type="spellEnd"/>
      <w:r w:rsidRPr="002207C8">
        <w:rPr>
          <w:rFonts w:ascii="Times New Roman" w:hAnsi="Times New Roman" w:cs="Times New Roman"/>
          <w:sz w:val="28"/>
          <w:szCs w:val="28"/>
        </w:rPr>
        <w:t xml:space="preserve"> и </w:t>
      </w:r>
      <w:proofErr w:type="spellStart"/>
      <w:r w:rsidRPr="002207C8">
        <w:rPr>
          <w:rFonts w:ascii="Times New Roman" w:hAnsi="Times New Roman" w:cs="Times New Roman"/>
          <w:sz w:val="28"/>
          <w:szCs w:val="28"/>
        </w:rPr>
        <w:t>газов</w:t>
      </w:r>
      <w:proofErr w:type="spellEnd"/>
      <w:r w:rsidRPr="002207C8">
        <w:rPr>
          <w:rFonts w:ascii="Times New Roman" w:hAnsi="Times New Roman" w:cs="Times New Roman"/>
          <w:sz w:val="28"/>
          <w:szCs w:val="28"/>
        </w:rPr>
        <w:t xml:space="preserve"> [Текст] /</w:t>
      </w:r>
      <w:proofErr w:type="spellStart"/>
      <w:r w:rsidRPr="002207C8">
        <w:rPr>
          <w:rFonts w:ascii="Times New Roman" w:hAnsi="Times New Roman" w:cs="Times New Roman"/>
          <w:sz w:val="28"/>
          <w:szCs w:val="28"/>
        </w:rPr>
        <w:t>Аширов</w:t>
      </w:r>
      <w:proofErr w:type="spellEnd"/>
      <w:r w:rsidRPr="002207C8">
        <w:rPr>
          <w:rFonts w:ascii="Times New Roman" w:hAnsi="Times New Roman" w:cs="Times New Roman"/>
          <w:sz w:val="28"/>
          <w:szCs w:val="28"/>
        </w:rPr>
        <w:t xml:space="preserve"> А. – Л.:</w:t>
      </w:r>
      <w:proofErr w:type="spellStart"/>
      <w:r w:rsidRPr="002207C8">
        <w:rPr>
          <w:rFonts w:ascii="Times New Roman" w:hAnsi="Times New Roman" w:cs="Times New Roman"/>
          <w:sz w:val="28"/>
          <w:szCs w:val="28"/>
        </w:rPr>
        <w:t>Химия</w:t>
      </w:r>
      <w:proofErr w:type="spellEnd"/>
      <w:r w:rsidRPr="002207C8">
        <w:rPr>
          <w:rFonts w:ascii="Times New Roman" w:hAnsi="Times New Roman" w:cs="Times New Roman"/>
          <w:sz w:val="28"/>
          <w:szCs w:val="28"/>
        </w:rPr>
        <w:t xml:space="preserve">, 1983г. – 295 с., </w:t>
      </w:r>
      <w:proofErr w:type="spellStart"/>
      <w:r w:rsidRPr="002207C8">
        <w:rPr>
          <w:rFonts w:ascii="Times New Roman" w:hAnsi="Times New Roman" w:cs="Times New Roman"/>
          <w:sz w:val="28"/>
          <w:szCs w:val="28"/>
        </w:rPr>
        <w:t>ил</w:t>
      </w:r>
      <w:proofErr w:type="spellEnd"/>
      <w:r w:rsidRPr="002207C8">
        <w:rPr>
          <w:rFonts w:ascii="Times New Roman" w:hAnsi="Times New Roman" w:cs="Times New Roman"/>
          <w:sz w:val="28"/>
          <w:szCs w:val="28"/>
        </w:rPr>
        <w:t>.</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2. </w:t>
      </w:r>
      <w:proofErr w:type="spellStart"/>
      <w:r w:rsidRPr="002207C8">
        <w:rPr>
          <w:rFonts w:ascii="Times New Roman" w:hAnsi="Times New Roman" w:cs="Times New Roman"/>
          <w:sz w:val="28"/>
          <w:szCs w:val="28"/>
        </w:rPr>
        <w:t>Сенявин</w:t>
      </w:r>
      <w:proofErr w:type="spellEnd"/>
      <w:r w:rsidRPr="002207C8">
        <w:rPr>
          <w:rFonts w:ascii="Times New Roman" w:hAnsi="Times New Roman" w:cs="Times New Roman"/>
          <w:sz w:val="28"/>
          <w:szCs w:val="28"/>
        </w:rPr>
        <w:t xml:space="preserve"> М.М. </w:t>
      </w:r>
      <w:proofErr w:type="spellStart"/>
      <w:r w:rsidRPr="002207C8">
        <w:rPr>
          <w:rFonts w:ascii="Times New Roman" w:hAnsi="Times New Roman" w:cs="Times New Roman"/>
          <w:sz w:val="28"/>
          <w:szCs w:val="28"/>
        </w:rPr>
        <w:t>Ионный</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обмен</w:t>
      </w:r>
      <w:proofErr w:type="spellEnd"/>
      <w:r w:rsidRPr="002207C8">
        <w:rPr>
          <w:rFonts w:ascii="Times New Roman" w:hAnsi="Times New Roman" w:cs="Times New Roman"/>
          <w:sz w:val="28"/>
          <w:szCs w:val="28"/>
        </w:rPr>
        <w:t xml:space="preserve"> в </w:t>
      </w:r>
      <w:proofErr w:type="spellStart"/>
      <w:r w:rsidRPr="002207C8">
        <w:rPr>
          <w:rFonts w:ascii="Times New Roman" w:hAnsi="Times New Roman" w:cs="Times New Roman"/>
          <w:sz w:val="28"/>
          <w:szCs w:val="28"/>
        </w:rPr>
        <w:t>технологии</w:t>
      </w:r>
      <w:proofErr w:type="spellEnd"/>
      <w:r w:rsidRPr="002207C8">
        <w:rPr>
          <w:rFonts w:ascii="Times New Roman" w:hAnsi="Times New Roman" w:cs="Times New Roman"/>
          <w:sz w:val="28"/>
          <w:szCs w:val="28"/>
        </w:rPr>
        <w:t xml:space="preserve"> и </w:t>
      </w:r>
      <w:proofErr w:type="spellStart"/>
      <w:r w:rsidRPr="002207C8">
        <w:rPr>
          <w:rFonts w:ascii="Times New Roman" w:hAnsi="Times New Roman" w:cs="Times New Roman"/>
          <w:sz w:val="28"/>
          <w:szCs w:val="28"/>
        </w:rPr>
        <w:t>анализе</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неорганических</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веществ</w:t>
      </w:r>
      <w:proofErr w:type="spellEnd"/>
      <w:r w:rsidRPr="002207C8">
        <w:rPr>
          <w:rFonts w:ascii="Times New Roman" w:hAnsi="Times New Roman" w:cs="Times New Roman"/>
          <w:sz w:val="28"/>
          <w:szCs w:val="28"/>
        </w:rPr>
        <w:t xml:space="preserve"> [Текст] /</w:t>
      </w:r>
      <w:proofErr w:type="spellStart"/>
      <w:r w:rsidRPr="002207C8">
        <w:rPr>
          <w:rFonts w:ascii="Times New Roman" w:hAnsi="Times New Roman" w:cs="Times New Roman"/>
          <w:sz w:val="28"/>
          <w:szCs w:val="28"/>
        </w:rPr>
        <w:t>Сенявин</w:t>
      </w:r>
      <w:proofErr w:type="spellEnd"/>
      <w:r w:rsidRPr="002207C8">
        <w:rPr>
          <w:rFonts w:ascii="Times New Roman" w:hAnsi="Times New Roman" w:cs="Times New Roman"/>
          <w:sz w:val="28"/>
          <w:szCs w:val="28"/>
        </w:rPr>
        <w:t xml:space="preserve"> М.М. – М.:</w:t>
      </w:r>
      <w:proofErr w:type="spellStart"/>
      <w:r w:rsidRPr="002207C8">
        <w:rPr>
          <w:rFonts w:ascii="Times New Roman" w:hAnsi="Times New Roman" w:cs="Times New Roman"/>
          <w:sz w:val="28"/>
          <w:szCs w:val="28"/>
        </w:rPr>
        <w:t>Химия</w:t>
      </w:r>
      <w:proofErr w:type="spellEnd"/>
      <w:r w:rsidRPr="002207C8">
        <w:rPr>
          <w:rFonts w:ascii="Times New Roman" w:hAnsi="Times New Roman" w:cs="Times New Roman"/>
          <w:sz w:val="28"/>
          <w:szCs w:val="28"/>
        </w:rPr>
        <w:t xml:space="preserve">, 1980г. – 272 с., </w:t>
      </w:r>
      <w:proofErr w:type="spellStart"/>
      <w:r w:rsidRPr="002207C8">
        <w:rPr>
          <w:rFonts w:ascii="Times New Roman" w:hAnsi="Times New Roman" w:cs="Times New Roman"/>
          <w:sz w:val="28"/>
          <w:szCs w:val="28"/>
        </w:rPr>
        <w:t>ил</w:t>
      </w:r>
      <w:proofErr w:type="spellEnd"/>
      <w:r w:rsidRPr="002207C8">
        <w:rPr>
          <w:rFonts w:ascii="Times New Roman" w:hAnsi="Times New Roman" w:cs="Times New Roman"/>
          <w:sz w:val="28"/>
          <w:szCs w:val="28"/>
        </w:rPr>
        <w:t>.</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3. </w:t>
      </w:r>
      <w:proofErr w:type="spellStart"/>
      <w:r w:rsidRPr="002207C8">
        <w:rPr>
          <w:rFonts w:ascii="Times New Roman" w:hAnsi="Times New Roman" w:cs="Times New Roman"/>
          <w:sz w:val="28"/>
          <w:szCs w:val="28"/>
        </w:rPr>
        <w:t>Кузнецова</w:t>
      </w:r>
      <w:proofErr w:type="spellEnd"/>
      <w:r w:rsidRPr="002207C8">
        <w:rPr>
          <w:rFonts w:ascii="Times New Roman" w:hAnsi="Times New Roman" w:cs="Times New Roman"/>
          <w:sz w:val="28"/>
          <w:szCs w:val="28"/>
        </w:rPr>
        <w:t xml:space="preserve">, И. М. </w:t>
      </w:r>
      <w:proofErr w:type="spellStart"/>
      <w:r w:rsidRPr="002207C8">
        <w:rPr>
          <w:rFonts w:ascii="Times New Roman" w:hAnsi="Times New Roman" w:cs="Times New Roman"/>
          <w:sz w:val="28"/>
          <w:szCs w:val="28"/>
        </w:rPr>
        <w:t>Общая</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химическая</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технология</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Материальный</w:t>
      </w:r>
      <w:proofErr w:type="spellEnd"/>
      <w:r w:rsidRPr="002207C8">
        <w:rPr>
          <w:rFonts w:ascii="Times New Roman" w:hAnsi="Times New Roman" w:cs="Times New Roman"/>
          <w:sz w:val="28"/>
          <w:szCs w:val="28"/>
        </w:rPr>
        <w:t xml:space="preserve"> баланс </w:t>
      </w:r>
      <w:proofErr w:type="spellStart"/>
      <w:r w:rsidRPr="002207C8">
        <w:rPr>
          <w:rFonts w:ascii="Times New Roman" w:hAnsi="Times New Roman" w:cs="Times New Roman"/>
          <w:sz w:val="28"/>
          <w:szCs w:val="28"/>
        </w:rPr>
        <w:t>химико-технологического</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процесса</w:t>
      </w:r>
      <w:proofErr w:type="spellEnd"/>
      <w:r w:rsidRPr="002207C8">
        <w:rPr>
          <w:rFonts w:ascii="Times New Roman" w:hAnsi="Times New Roman" w:cs="Times New Roman"/>
          <w:sz w:val="28"/>
          <w:szCs w:val="28"/>
        </w:rPr>
        <w:t xml:space="preserve"> [Текст] : </w:t>
      </w:r>
      <w:proofErr w:type="spellStart"/>
      <w:r w:rsidRPr="002207C8">
        <w:rPr>
          <w:rFonts w:ascii="Times New Roman" w:hAnsi="Times New Roman" w:cs="Times New Roman"/>
          <w:sz w:val="28"/>
          <w:szCs w:val="28"/>
        </w:rPr>
        <w:t>учеб</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пособие</w:t>
      </w:r>
      <w:proofErr w:type="spellEnd"/>
      <w:r w:rsidRPr="002207C8">
        <w:rPr>
          <w:rFonts w:ascii="Times New Roman" w:hAnsi="Times New Roman" w:cs="Times New Roman"/>
          <w:sz w:val="28"/>
          <w:szCs w:val="28"/>
        </w:rPr>
        <w:t xml:space="preserve"> для </w:t>
      </w:r>
      <w:proofErr w:type="spellStart"/>
      <w:r w:rsidRPr="002207C8">
        <w:rPr>
          <w:rFonts w:ascii="Times New Roman" w:hAnsi="Times New Roman" w:cs="Times New Roman"/>
          <w:sz w:val="28"/>
          <w:szCs w:val="28"/>
        </w:rPr>
        <w:t>студентов</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вузов</w:t>
      </w:r>
      <w:proofErr w:type="spellEnd"/>
      <w:r w:rsidRPr="002207C8">
        <w:rPr>
          <w:rFonts w:ascii="Times New Roman" w:hAnsi="Times New Roman" w:cs="Times New Roman"/>
          <w:sz w:val="28"/>
          <w:szCs w:val="28"/>
        </w:rPr>
        <w:t xml:space="preserve">/ И.М. </w:t>
      </w:r>
      <w:proofErr w:type="spellStart"/>
      <w:r w:rsidRPr="002207C8">
        <w:rPr>
          <w:rFonts w:ascii="Times New Roman" w:hAnsi="Times New Roman" w:cs="Times New Roman"/>
          <w:sz w:val="28"/>
          <w:szCs w:val="28"/>
        </w:rPr>
        <w:t>Кузнецова</w:t>
      </w:r>
      <w:proofErr w:type="spellEnd"/>
      <w:r w:rsidRPr="002207C8">
        <w:rPr>
          <w:rFonts w:ascii="Times New Roman" w:hAnsi="Times New Roman" w:cs="Times New Roman"/>
          <w:sz w:val="28"/>
          <w:szCs w:val="28"/>
        </w:rPr>
        <w:t xml:space="preserve">, Х.Э. </w:t>
      </w:r>
      <w:proofErr w:type="spellStart"/>
      <w:r w:rsidRPr="002207C8">
        <w:rPr>
          <w:rFonts w:ascii="Times New Roman" w:hAnsi="Times New Roman" w:cs="Times New Roman"/>
          <w:sz w:val="28"/>
          <w:szCs w:val="28"/>
        </w:rPr>
        <w:t>Харлампиди</w:t>
      </w:r>
      <w:proofErr w:type="spellEnd"/>
      <w:r w:rsidRPr="002207C8">
        <w:rPr>
          <w:rFonts w:ascii="Times New Roman" w:hAnsi="Times New Roman" w:cs="Times New Roman"/>
          <w:sz w:val="28"/>
          <w:szCs w:val="28"/>
        </w:rPr>
        <w:t xml:space="preserve">, Н.Н. </w:t>
      </w:r>
      <w:proofErr w:type="spellStart"/>
      <w:r w:rsidRPr="002207C8">
        <w:rPr>
          <w:rFonts w:ascii="Times New Roman" w:hAnsi="Times New Roman" w:cs="Times New Roman"/>
          <w:sz w:val="28"/>
          <w:szCs w:val="28"/>
        </w:rPr>
        <w:t>Батыршин</w:t>
      </w:r>
      <w:proofErr w:type="spellEnd"/>
      <w:r w:rsidRPr="002207C8">
        <w:rPr>
          <w:rFonts w:ascii="Times New Roman" w:hAnsi="Times New Roman" w:cs="Times New Roman"/>
          <w:sz w:val="28"/>
          <w:szCs w:val="28"/>
        </w:rPr>
        <w:t>. - М. : Логос, 2007. - 263 с.</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4. </w:t>
      </w:r>
      <w:proofErr w:type="spellStart"/>
      <w:r w:rsidRPr="002207C8">
        <w:rPr>
          <w:rFonts w:ascii="Times New Roman" w:hAnsi="Times New Roman" w:cs="Times New Roman"/>
          <w:sz w:val="28"/>
          <w:szCs w:val="28"/>
        </w:rPr>
        <w:t>Концевой</w:t>
      </w:r>
      <w:proofErr w:type="spellEnd"/>
      <w:r w:rsidRPr="002207C8">
        <w:rPr>
          <w:rFonts w:ascii="Times New Roman" w:hAnsi="Times New Roman" w:cs="Times New Roman"/>
          <w:sz w:val="28"/>
          <w:szCs w:val="28"/>
        </w:rPr>
        <w:t xml:space="preserve">, А.Л. Алгоритмізація і програмування розрахунків процесу </w:t>
      </w:r>
      <w:proofErr w:type="spellStart"/>
      <w:r w:rsidRPr="002207C8">
        <w:rPr>
          <w:rFonts w:ascii="Times New Roman" w:hAnsi="Times New Roman" w:cs="Times New Roman"/>
          <w:sz w:val="28"/>
          <w:szCs w:val="28"/>
        </w:rPr>
        <w:t>водопідготовки.Навчальний</w:t>
      </w:r>
      <w:proofErr w:type="spellEnd"/>
      <w:r w:rsidRPr="002207C8">
        <w:rPr>
          <w:rFonts w:ascii="Times New Roman" w:hAnsi="Times New Roman" w:cs="Times New Roman"/>
          <w:sz w:val="28"/>
          <w:szCs w:val="28"/>
        </w:rPr>
        <w:t xml:space="preserve"> посібник [Текст]: На правах рукопису / А.Л. </w:t>
      </w:r>
      <w:proofErr w:type="spellStart"/>
      <w:r w:rsidRPr="002207C8">
        <w:rPr>
          <w:rFonts w:ascii="Times New Roman" w:hAnsi="Times New Roman" w:cs="Times New Roman"/>
          <w:sz w:val="28"/>
          <w:szCs w:val="28"/>
        </w:rPr>
        <w:t>Концевой</w:t>
      </w:r>
      <w:proofErr w:type="spellEnd"/>
      <w:r w:rsidRPr="002207C8">
        <w:rPr>
          <w:rFonts w:ascii="Times New Roman" w:hAnsi="Times New Roman" w:cs="Times New Roman"/>
          <w:sz w:val="28"/>
          <w:szCs w:val="28"/>
        </w:rPr>
        <w:t>, Н.М.</w:t>
      </w:r>
      <w:proofErr w:type="spellStart"/>
      <w:r w:rsidRPr="002207C8">
        <w:rPr>
          <w:rFonts w:ascii="Times New Roman" w:hAnsi="Times New Roman" w:cs="Times New Roman"/>
          <w:sz w:val="28"/>
          <w:szCs w:val="28"/>
        </w:rPr>
        <w:t>Толстопалова</w:t>
      </w:r>
      <w:proofErr w:type="spellEnd"/>
      <w:r w:rsidRPr="002207C8">
        <w:rPr>
          <w:rFonts w:ascii="Times New Roman" w:hAnsi="Times New Roman" w:cs="Times New Roman"/>
          <w:sz w:val="28"/>
          <w:szCs w:val="28"/>
        </w:rPr>
        <w:t>. – К.: 2003. – 44 с.</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5. </w:t>
      </w:r>
      <w:proofErr w:type="spellStart"/>
      <w:r w:rsidRPr="002207C8">
        <w:rPr>
          <w:rFonts w:ascii="Times New Roman" w:hAnsi="Times New Roman" w:cs="Times New Roman"/>
          <w:sz w:val="28"/>
          <w:szCs w:val="28"/>
        </w:rPr>
        <w:t>Кафаров</w:t>
      </w:r>
      <w:proofErr w:type="spellEnd"/>
      <w:r w:rsidRPr="002207C8">
        <w:rPr>
          <w:rFonts w:ascii="Times New Roman" w:hAnsi="Times New Roman" w:cs="Times New Roman"/>
          <w:sz w:val="28"/>
          <w:szCs w:val="28"/>
        </w:rPr>
        <w:t xml:space="preserve">, В. В. </w:t>
      </w:r>
      <w:proofErr w:type="spellStart"/>
      <w:r w:rsidRPr="002207C8">
        <w:rPr>
          <w:rFonts w:ascii="Times New Roman" w:hAnsi="Times New Roman" w:cs="Times New Roman"/>
          <w:sz w:val="28"/>
          <w:szCs w:val="28"/>
        </w:rPr>
        <w:t>Математическое</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моделирование</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основных</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процессов</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химических</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производств</w:t>
      </w:r>
      <w:proofErr w:type="spellEnd"/>
      <w:r w:rsidRPr="002207C8">
        <w:rPr>
          <w:rFonts w:ascii="Times New Roman" w:hAnsi="Times New Roman" w:cs="Times New Roman"/>
          <w:sz w:val="28"/>
          <w:szCs w:val="28"/>
        </w:rPr>
        <w:t xml:space="preserve">.[Текст] / В. В. </w:t>
      </w:r>
      <w:proofErr w:type="spellStart"/>
      <w:r w:rsidRPr="002207C8">
        <w:rPr>
          <w:rFonts w:ascii="Times New Roman" w:hAnsi="Times New Roman" w:cs="Times New Roman"/>
          <w:sz w:val="28"/>
          <w:szCs w:val="28"/>
        </w:rPr>
        <w:t>Кафаров</w:t>
      </w:r>
      <w:proofErr w:type="spellEnd"/>
      <w:r w:rsidRPr="002207C8">
        <w:rPr>
          <w:rFonts w:ascii="Times New Roman" w:hAnsi="Times New Roman" w:cs="Times New Roman"/>
          <w:sz w:val="28"/>
          <w:szCs w:val="28"/>
        </w:rPr>
        <w:t xml:space="preserve">, М. В. </w:t>
      </w:r>
      <w:proofErr w:type="spellStart"/>
      <w:r w:rsidRPr="002207C8">
        <w:rPr>
          <w:rFonts w:ascii="Times New Roman" w:hAnsi="Times New Roman" w:cs="Times New Roman"/>
          <w:sz w:val="28"/>
          <w:szCs w:val="28"/>
        </w:rPr>
        <w:t>Глебов</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Учебное</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пособие</w:t>
      </w:r>
      <w:proofErr w:type="spellEnd"/>
      <w:r w:rsidRPr="002207C8">
        <w:rPr>
          <w:rFonts w:ascii="Times New Roman" w:hAnsi="Times New Roman" w:cs="Times New Roman"/>
          <w:sz w:val="28"/>
          <w:szCs w:val="28"/>
        </w:rPr>
        <w:t xml:space="preserve"> для </w:t>
      </w:r>
      <w:proofErr w:type="spellStart"/>
      <w:r w:rsidRPr="002207C8">
        <w:rPr>
          <w:rFonts w:ascii="Times New Roman" w:hAnsi="Times New Roman" w:cs="Times New Roman"/>
          <w:sz w:val="28"/>
          <w:szCs w:val="28"/>
        </w:rPr>
        <w:t>вузов</w:t>
      </w:r>
      <w:proofErr w:type="spellEnd"/>
      <w:r w:rsidRPr="002207C8">
        <w:rPr>
          <w:rFonts w:ascii="Times New Roman" w:hAnsi="Times New Roman" w:cs="Times New Roman"/>
          <w:sz w:val="28"/>
          <w:szCs w:val="28"/>
        </w:rPr>
        <w:t xml:space="preserve">. – М. : </w:t>
      </w:r>
      <w:proofErr w:type="spellStart"/>
      <w:r w:rsidRPr="002207C8">
        <w:rPr>
          <w:rFonts w:ascii="Times New Roman" w:hAnsi="Times New Roman" w:cs="Times New Roman"/>
          <w:sz w:val="28"/>
          <w:szCs w:val="28"/>
        </w:rPr>
        <w:t>Высшая</w:t>
      </w:r>
      <w:proofErr w:type="spellEnd"/>
      <w:r w:rsidRPr="002207C8">
        <w:rPr>
          <w:rFonts w:ascii="Times New Roman" w:hAnsi="Times New Roman" w:cs="Times New Roman"/>
          <w:sz w:val="28"/>
          <w:szCs w:val="28"/>
        </w:rPr>
        <w:t xml:space="preserve"> школа, 1991.– 400с.</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6. </w:t>
      </w:r>
      <w:proofErr w:type="spellStart"/>
      <w:r w:rsidRPr="002207C8">
        <w:rPr>
          <w:rFonts w:ascii="Times New Roman" w:hAnsi="Times New Roman" w:cs="Times New Roman"/>
          <w:sz w:val="28"/>
          <w:szCs w:val="28"/>
        </w:rPr>
        <w:t>Смернов</w:t>
      </w:r>
      <w:proofErr w:type="spellEnd"/>
      <w:r w:rsidRPr="002207C8">
        <w:rPr>
          <w:rFonts w:ascii="Times New Roman" w:hAnsi="Times New Roman" w:cs="Times New Roman"/>
          <w:sz w:val="28"/>
          <w:szCs w:val="28"/>
        </w:rPr>
        <w:t xml:space="preserve"> Д.Н. </w:t>
      </w:r>
      <w:proofErr w:type="spellStart"/>
      <w:r w:rsidRPr="002207C8">
        <w:rPr>
          <w:rFonts w:ascii="Times New Roman" w:hAnsi="Times New Roman" w:cs="Times New Roman"/>
          <w:sz w:val="28"/>
          <w:szCs w:val="28"/>
        </w:rPr>
        <w:t>Автоматическое</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регулирование</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процессов</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природных</w:t>
      </w:r>
      <w:proofErr w:type="spellEnd"/>
      <w:r w:rsidRPr="002207C8">
        <w:rPr>
          <w:rFonts w:ascii="Times New Roman" w:hAnsi="Times New Roman" w:cs="Times New Roman"/>
          <w:sz w:val="28"/>
          <w:szCs w:val="28"/>
        </w:rPr>
        <w:t xml:space="preserve"> и </w:t>
      </w:r>
      <w:proofErr w:type="spellStart"/>
      <w:r w:rsidRPr="002207C8">
        <w:rPr>
          <w:rFonts w:ascii="Times New Roman" w:hAnsi="Times New Roman" w:cs="Times New Roman"/>
          <w:sz w:val="28"/>
          <w:szCs w:val="28"/>
        </w:rPr>
        <w:t>сточных</w:t>
      </w:r>
      <w:proofErr w:type="spellEnd"/>
      <w:r w:rsidRPr="002207C8">
        <w:rPr>
          <w:rFonts w:ascii="Times New Roman" w:hAnsi="Times New Roman" w:cs="Times New Roman"/>
          <w:sz w:val="28"/>
          <w:szCs w:val="28"/>
        </w:rPr>
        <w:t xml:space="preserve"> вод [Текст] / </w:t>
      </w:r>
      <w:proofErr w:type="spellStart"/>
      <w:r w:rsidRPr="002207C8">
        <w:rPr>
          <w:rFonts w:ascii="Times New Roman" w:hAnsi="Times New Roman" w:cs="Times New Roman"/>
          <w:sz w:val="28"/>
          <w:szCs w:val="28"/>
        </w:rPr>
        <w:t>Смернов</w:t>
      </w:r>
      <w:proofErr w:type="spellEnd"/>
      <w:r w:rsidRPr="002207C8">
        <w:rPr>
          <w:rFonts w:ascii="Times New Roman" w:hAnsi="Times New Roman" w:cs="Times New Roman"/>
          <w:sz w:val="28"/>
          <w:szCs w:val="28"/>
        </w:rPr>
        <w:t xml:space="preserve"> Д.Н. – 2-е </w:t>
      </w:r>
      <w:proofErr w:type="spellStart"/>
      <w:r w:rsidRPr="002207C8">
        <w:rPr>
          <w:rFonts w:ascii="Times New Roman" w:hAnsi="Times New Roman" w:cs="Times New Roman"/>
          <w:sz w:val="28"/>
          <w:szCs w:val="28"/>
        </w:rPr>
        <w:t>изд</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перераб</w:t>
      </w:r>
      <w:proofErr w:type="spellEnd"/>
      <w:r w:rsidRPr="002207C8">
        <w:rPr>
          <w:rFonts w:ascii="Times New Roman" w:hAnsi="Times New Roman" w:cs="Times New Roman"/>
          <w:sz w:val="28"/>
          <w:szCs w:val="28"/>
        </w:rPr>
        <w:t xml:space="preserve">. и </w:t>
      </w:r>
      <w:proofErr w:type="spellStart"/>
      <w:r w:rsidRPr="002207C8">
        <w:rPr>
          <w:rFonts w:ascii="Times New Roman" w:hAnsi="Times New Roman" w:cs="Times New Roman"/>
          <w:sz w:val="28"/>
          <w:szCs w:val="28"/>
        </w:rPr>
        <w:t>доп</w:t>
      </w:r>
      <w:proofErr w:type="spellEnd"/>
      <w:r w:rsidRPr="002207C8">
        <w:rPr>
          <w:rFonts w:ascii="Times New Roman" w:hAnsi="Times New Roman" w:cs="Times New Roman"/>
          <w:sz w:val="28"/>
          <w:szCs w:val="28"/>
        </w:rPr>
        <w:t xml:space="preserve">. – М.: </w:t>
      </w:r>
      <w:proofErr w:type="spellStart"/>
      <w:r w:rsidRPr="002207C8">
        <w:rPr>
          <w:rFonts w:ascii="Times New Roman" w:hAnsi="Times New Roman" w:cs="Times New Roman"/>
          <w:sz w:val="28"/>
          <w:szCs w:val="28"/>
        </w:rPr>
        <w:t>Стройиздат</w:t>
      </w:r>
      <w:proofErr w:type="spellEnd"/>
      <w:r w:rsidRPr="002207C8">
        <w:rPr>
          <w:rFonts w:ascii="Times New Roman" w:hAnsi="Times New Roman" w:cs="Times New Roman"/>
          <w:sz w:val="28"/>
          <w:szCs w:val="28"/>
        </w:rPr>
        <w:t xml:space="preserve">, 1985. – 312с., </w:t>
      </w:r>
      <w:proofErr w:type="spellStart"/>
      <w:r w:rsidRPr="002207C8">
        <w:rPr>
          <w:rFonts w:ascii="Times New Roman" w:hAnsi="Times New Roman" w:cs="Times New Roman"/>
          <w:sz w:val="28"/>
          <w:szCs w:val="28"/>
        </w:rPr>
        <w:t>ил</w:t>
      </w:r>
      <w:proofErr w:type="spellEnd"/>
      <w:r w:rsidRPr="002207C8">
        <w:rPr>
          <w:rFonts w:ascii="Times New Roman" w:hAnsi="Times New Roman" w:cs="Times New Roman"/>
          <w:sz w:val="28"/>
          <w:szCs w:val="28"/>
        </w:rPr>
        <w:t>.</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7. Каталог промислових приборів [Електронний ресурс]. – Режим доступу :</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http://www.prompribor.com.ua</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8. Каталог засобів автоматизації [Електронний ресурс]. – Режим доступу :</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http://www.promsouz.com</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9. Каталог вимірювання температури [Електронний ресурс]. – Режим доступу :</w:t>
      </w:r>
      <w:proofErr w:type="spellStart"/>
      <w:r w:rsidRPr="002207C8">
        <w:rPr>
          <w:rFonts w:ascii="Times New Roman" w:hAnsi="Times New Roman" w:cs="Times New Roman"/>
          <w:sz w:val="28"/>
          <w:szCs w:val="28"/>
        </w:rPr>
        <w:t>http</w:t>
      </w:r>
      <w:proofErr w:type="spellEnd"/>
      <w:r w:rsidRPr="002207C8">
        <w:rPr>
          <w:rFonts w:ascii="Times New Roman" w:hAnsi="Times New Roman" w:cs="Times New Roman"/>
          <w:sz w:val="28"/>
          <w:szCs w:val="28"/>
        </w:rPr>
        <w:t>://</w:t>
      </w:r>
      <w:proofErr w:type="spellStart"/>
      <w:r w:rsidRPr="002207C8">
        <w:rPr>
          <w:rFonts w:ascii="Times New Roman" w:hAnsi="Times New Roman" w:cs="Times New Roman"/>
          <w:sz w:val="28"/>
          <w:szCs w:val="28"/>
        </w:rPr>
        <w:t>www.thermo.lviv.ua</w:t>
      </w:r>
      <w:proofErr w:type="spellEnd"/>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10. Каталог засобів автоматизації [Електронний ресурс]. – Режим доступу : http://www.elemer.ru</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11. Каталог засобів автоматизації [Електронний ресурс]. – Режим доступу : http://www.owen.ru</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lastRenderedPageBreak/>
        <w:t xml:space="preserve">12. Економіка підприємства: курс лекцій [Текст]: у 2кн. / під </w:t>
      </w:r>
      <w:proofErr w:type="spellStart"/>
      <w:r w:rsidRPr="002207C8">
        <w:rPr>
          <w:rFonts w:ascii="Times New Roman" w:hAnsi="Times New Roman" w:cs="Times New Roman"/>
          <w:sz w:val="28"/>
          <w:szCs w:val="28"/>
        </w:rPr>
        <w:t>заг</w:t>
      </w:r>
      <w:proofErr w:type="spellEnd"/>
      <w:r w:rsidRPr="002207C8">
        <w:rPr>
          <w:rFonts w:ascii="Times New Roman" w:hAnsi="Times New Roman" w:cs="Times New Roman"/>
          <w:sz w:val="28"/>
          <w:szCs w:val="28"/>
        </w:rPr>
        <w:t>. ред. П.В.</w:t>
      </w:r>
      <w:proofErr w:type="spellStart"/>
      <w:r w:rsidRPr="002207C8">
        <w:rPr>
          <w:rFonts w:ascii="Times New Roman" w:hAnsi="Times New Roman" w:cs="Times New Roman"/>
          <w:sz w:val="28"/>
          <w:szCs w:val="28"/>
        </w:rPr>
        <w:t>Круша</w:t>
      </w:r>
      <w:proofErr w:type="spellEnd"/>
      <w:r w:rsidRPr="002207C8">
        <w:rPr>
          <w:rFonts w:ascii="Times New Roman" w:hAnsi="Times New Roman" w:cs="Times New Roman"/>
          <w:sz w:val="28"/>
          <w:szCs w:val="28"/>
        </w:rPr>
        <w:t>, К.В.</w:t>
      </w:r>
      <w:proofErr w:type="spellStart"/>
      <w:r w:rsidRPr="002207C8">
        <w:rPr>
          <w:rFonts w:ascii="Times New Roman" w:hAnsi="Times New Roman" w:cs="Times New Roman"/>
          <w:sz w:val="28"/>
          <w:szCs w:val="28"/>
        </w:rPr>
        <w:t>Шелехова</w:t>
      </w:r>
      <w:proofErr w:type="spellEnd"/>
      <w:r w:rsidRPr="002207C8">
        <w:rPr>
          <w:rFonts w:ascii="Times New Roman" w:hAnsi="Times New Roman" w:cs="Times New Roman"/>
          <w:sz w:val="28"/>
          <w:szCs w:val="28"/>
        </w:rPr>
        <w:t xml:space="preserve">. – К.: НТУУ «КПІ», 2012. – Кн. 1. Структура, продукція, ресурси. – Ч.2. – 354 с. </w:t>
      </w:r>
      <w:proofErr w:type="spellStart"/>
      <w:r w:rsidRPr="002207C8">
        <w:rPr>
          <w:rFonts w:ascii="Times New Roman" w:hAnsi="Times New Roman" w:cs="Times New Roman"/>
          <w:sz w:val="28"/>
          <w:szCs w:val="28"/>
        </w:rPr>
        <w:t>–Бібліогр</w:t>
      </w:r>
      <w:proofErr w:type="spellEnd"/>
      <w:r w:rsidRPr="002207C8">
        <w:rPr>
          <w:rFonts w:ascii="Times New Roman" w:hAnsi="Times New Roman" w:cs="Times New Roman"/>
          <w:sz w:val="28"/>
          <w:szCs w:val="28"/>
        </w:rPr>
        <w:t>.: у кінці тем. – 100 пр.</w:t>
      </w:r>
    </w:p>
    <w:p w:rsidR="0037710F" w:rsidRPr="002207C8" w:rsidRDefault="0037710F" w:rsidP="00C30571">
      <w:pPr>
        <w:spacing w:after="0" w:line="360" w:lineRule="auto"/>
        <w:jc w:val="both"/>
        <w:rPr>
          <w:rFonts w:ascii="Times New Roman" w:hAnsi="Times New Roman" w:cs="Times New Roman"/>
          <w:sz w:val="28"/>
          <w:szCs w:val="28"/>
        </w:rPr>
      </w:pPr>
      <w:r w:rsidRPr="002207C8">
        <w:rPr>
          <w:rFonts w:ascii="Times New Roman" w:hAnsi="Times New Roman" w:cs="Times New Roman"/>
          <w:sz w:val="28"/>
          <w:szCs w:val="28"/>
        </w:rPr>
        <w:t xml:space="preserve">13. Г. В Макаров </w:t>
      </w:r>
      <w:proofErr w:type="spellStart"/>
      <w:r w:rsidRPr="002207C8">
        <w:rPr>
          <w:rFonts w:ascii="Times New Roman" w:hAnsi="Times New Roman" w:cs="Times New Roman"/>
          <w:sz w:val="28"/>
          <w:szCs w:val="28"/>
        </w:rPr>
        <w:t>Охрана</w:t>
      </w:r>
      <w:proofErr w:type="spellEnd"/>
      <w:r w:rsidRPr="002207C8">
        <w:rPr>
          <w:rFonts w:ascii="Times New Roman" w:hAnsi="Times New Roman" w:cs="Times New Roman"/>
          <w:sz w:val="28"/>
          <w:szCs w:val="28"/>
        </w:rPr>
        <w:t xml:space="preserve"> труда в </w:t>
      </w:r>
      <w:proofErr w:type="spellStart"/>
      <w:r w:rsidRPr="002207C8">
        <w:rPr>
          <w:rFonts w:ascii="Times New Roman" w:hAnsi="Times New Roman" w:cs="Times New Roman"/>
          <w:sz w:val="28"/>
          <w:szCs w:val="28"/>
        </w:rPr>
        <w:t>химической</w:t>
      </w:r>
      <w:proofErr w:type="spellEnd"/>
      <w:r w:rsidRPr="002207C8">
        <w:rPr>
          <w:rFonts w:ascii="Times New Roman" w:hAnsi="Times New Roman" w:cs="Times New Roman"/>
          <w:sz w:val="28"/>
          <w:szCs w:val="28"/>
        </w:rPr>
        <w:t xml:space="preserve"> </w:t>
      </w:r>
      <w:proofErr w:type="spellStart"/>
      <w:r w:rsidRPr="002207C8">
        <w:rPr>
          <w:rFonts w:ascii="Times New Roman" w:hAnsi="Times New Roman" w:cs="Times New Roman"/>
          <w:sz w:val="28"/>
          <w:szCs w:val="28"/>
        </w:rPr>
        <w:t>промышлености</w:t>
      </w:r>
      <w:proofErr w:type="spellEnd"/>
      <w:r w:rsidRPr="002207C8">
        <w:rPr>
          <w:rFonts w:ascii="Times New Roman" w:hAnsi="Times New Roman" w:cs="Times New Roman"/>
          <w:sz w:val="28"/>
          <w:szCs w:val="28"/>
        </w:rPr>
        <w:t xml:space="preserve"> [Текст] / Г. В Макаров, А.Я.Маринина, П.И. </w:t>
      </w:r>
      <w:proofErr w:type="spellStart"/>
      <w:r w:rsidRPr="002207C8">
        <w:rPr>
          <w:rFonts w:ascii="Times New Roman" w:hAnsi="Times New Roman" w:cs="Times New Roman"/>
          <w:sz w:val="28"/>
          <w:szCs w:val="28"/>
        </w:rPr>
        <w:t>Софийский</w:t>
      </w:r>
      <w:proofErr w:type="spellEnd"/>
      <w:r w:rsidRPr="002207C8">
        <w:rPr>
          <w:rFonts w:ascii="Times New Roman" w:hAnsi="Times New Roman" w:cs="Times New Roman"/>
          <w:sz w:val="28"/>
          <w:szCs w:val="28"/>
        </w:rPr>
        <w:t xml:space="preserve">, В.А. </w:t>
      </w:r>
      <w:proofErr w:type="spellStart"/>
      <w:r w:rsidRPr="002207C8">
        <w:rPr>
          <w:rFonts w:ascii="Times New Roman" w:hAnsi="Times New Roman" w:cs="Times New Roman"/>
          <w:sz w:val="28"/>
          <w:szCs w:val="28"/>
        </w:rPr>
        <w:t>Старобинский</w:t>
      </w:r>
      <w:proofErr w:type="spellEnd"/>
      <w:r w:rsidRPr="002207C8">
        <w:rPr>
          <w:rFonts w:ascii="Times New Roman" w:hAnsi="Times New Roman" w:cs="Times New Roman"/>
          <w:sz w:val="28"/>
          <w:szCs w:val="28"/>
        </w:rPr>
        <w:t xml:space="preserve">, Н. И. </w:t>
      </w:r>
      <w:proofErr w:type="spellStart"/>
      <w:r w:rsidRPr="002207C8">
        <w:rPr>
          <w:rFonts w:ascii="Times New Roman" w:hAnsi="Times New Roman" w:cs="Times New Roman"/>
          <w:sz w:val="28"/>
          <w:szCs w:val="28"/>
        </w:rPr>
        <w:t>Торопов</w:t>
      </w:r>
      <w:proofErr w:type="spellEnd"/>
      <w:r w:rsidRPr="002207C8">
        <w:rPr>
          <w:rFonts w:ascii="Times New Roman" w:hAnsi="Times New Roman" w:cs="Times New Roman"/>
          <w:sz w:val="28"/>
          <w:szCs w:val="28"/>
        </w:rPr>
        <w:t xml:space="preserve">. ― М. </w:t>
      </w:r>
      <w:proofErr w:type="spellStart"/>
      <w:r w:rsidRPr="002207C8">
        <w:rPr>
          <w:rFonts w:ascii="Times New Roman" w:hAnsi="Times New Roman" w:cs="Times New Roman"/>
          <w:sz w:val="28"/>
          <w:szCs w:val="28"/>
        </w:rPr>
        <w:t>Химия</w:t>
      </w:r>
      <w:proofErr w:type="spellEnd"/>
      <w:r w:rsidRPr="002207C8">
        <w:rPr>
          <w:rFonts w:ascii="Times New Roman" w:hAnsi="Times New Roman" w:cs="Times New Roman"/>
          <w:sz w:val="28"/>
          <w:szCs w:val="28"/>
        </w:rPr>
        <w:t xml:space="preserve">, 1989. 496 с.; </w:t>
      </w:r>
      <w:proofErr w:type="spellStart"/>
      <w:r w:rsidRPr="002207C8">
        <w:rPr>
          <w:rFonts w:ascii="Times New Roman" w:hAnsi="Times New Roman" w:cs="Times New Roman"/>
          <w:sz w:val="28"/>
          <w:szCs w:val="28"/>
        </w:rPr>
        <w:t>ил</w:t>
      </w:r>
      <w:proofErr w:type="spellEnd"/>
      <w:r w:rsidRPr="002207C8">
        <w:rPr>
          <w:rFonts w:ascii="Times New Roman" w:hAnsi="Times New Roman" w:cs="Times New Roman"/>
          <w:sz w:val="28"/>
          <w:szCs w:val="28"/>
        </w:rPr>
        <w:t>.</w:t>
      </w:r>
    </w:p>
    <w:p w:rsidR="00C30571" w:rsidRDefault="00C30571">
      <w:pPr>
        <w:rPr>
          <w:rFonts w:ascii="Times New Roman" w:hAnsi="Times New Roman" w:cs="Times New Roman"/>
          <w:b/>
          <w:bCs/>
          <w:sz w:val="28"/>
          <w:szCs w:val="28"/>
        </w:rPr>
      </w:pPr>
      <w:r>
        <w:rPr>
          <w:rFonts w:ascii="Times New Roman" w:hAnsi="Times New Roman" w:cs="Times New Roman"/>
          <w:b/>
          <w:bCs/>
          <w:sz w:val="28"/>
          <w:szCs w:val="28"/>
        </w:rPr>
        <w:br w:type="page"/>
      </w:r>
    </w:p>
    <w:p w:rsidR="00EF4419" w:rsidRPr="002207C8" w:rsidRDefault="00EF4419" w:rsidP="00EF4419">
      <w:pPr>
        <w:jc w:val="center"/>
        <w:rPr>
          <w:rFonts w:ascii="Times New Roman" w:hAnsi="Times New Roman" w:cs="Times New Roman"/>
          <w:b/>
          <w:bCs/>
          <w:sz w:val="28"/>
          <w:szCs w:val="28"/>
        </w:rPr>
      </w:pPr>
      <w:r w:rsidRPr="002207C8">
        <w:rPr>
          <w:rFonts w:ascii="Times New Roman" w:hAnsi="Times New Roman" w:cs="Times New Roman"/>
          <w:b/>
          <w:bCs/>
          <w:sz w:val="28"/>
          <w:szCs w:val="28"/>
        </w:rPr>
        <w:lastRenderedPageBreak/>
        <w:t>Додаток А</w:t>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lang w:eastAsia="ru-RU"/>
        </w:rPr>
        <w:drawing>
          <wp:inline distT="0" distB="0" distL="0" distR="0">
            <wp:extent cx="5608320" cy="4481261"/>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610703" cy="4483165"/>
                    </a:xfrm>
                    <a:prstGeom prst="rect">
                      <a:avLst/>
                    </a:prstGeom>
                  </pic:spPr>
                </pic:pic>
              </a:graphicData>
            </a:graphic>
          </wp:inline>
        </w:drawing>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lang w:eastAsia="ru-RU"/>
        </w:rPr>
        <w:lastRenderedPageBreak/>
        <w:drawing>
          <wp:inline distT="0" distB="0" distL="0" distR="0">
            <wp:extent cx="5044406" cy="4690677"/>
            <wp:effectExtent l="0" t="0" r="444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5055660" cy="4701142"/>
                    </a:xfrm>
                    <a:prstGeom prst="rect">
                      <a:avLst/>
                    </a:prstGeom>
                  </pic:spPr>
                </pic:pic>
              </a:graphicData>
            </a:graphic>
          </wp:inline>
        </w:drawing>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lang w:eastAsia="ru-RU"/>
        </w:rPr>
        <w:drawing>
          <wp:inline distT="0" distB="0" distL="0" distR="0">
            <wp:extent cx="5940425" cy="2470150"/>
            <wp:effectExtent l="0" t="0" r="3175" b="635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5940425" cy="2470150"/>
                    </a:xfrm>
                    <a:prstGeom prst="rect">
                      <a:avLst/>
                    </a:prstGeom>
                  </pic:spPr>
                </pic:pic>
              </a:graphicData>
            </a:graphic>
          </wp:inline>
        </w:drawing>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lang w:eastAsia="ru-RU"/>
        </w:rPr>
        <w:lastRenderedPageBreak/>
        <w:drawing>
          <wp:inline distT="0" distB="0" distL="0" distR="0">
            <wp:extent cx="5113020" cy="2951942"/>
            <wp:effectExtent l="0" t="0" r="0" b="127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119582" cy="2955731"/>
                    </a:xfrm>
                    <a:prstGeom prst="rect">
                      <a:avLst/>
                    </a:prstGeom>
                  </pic:spPr>
                </pic:pic>
              </a:graphicData>
            </a:graphic>
          </wp:inline>
        </w:drawing>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lang w:eastAsia="ru-RU"/>
        </w:rPr>
        <w:drawing>
          <wp:inline distT="0" distB="0" distL="0" distR="0">
            <wp:extent cx="5318760" cy="3573888"/>
            <wp:effectExtent l="0" t="0" r="0" b="762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324487" cy="3577736"/>
                    </a:xfrm>
                    <a:prstGeom prst="rect">
                      <a:avLst/>
                    </a:prstGeom>
                  </pic:spPr>
                </pic:pic>
              </a:graphicData>
            </a:graphic>
          </wp:inline>
        </w:drawing>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lang w:eastAsia="ru-RU"/>
        </w:rPr>
        <w:lastRenderedPageBreak/>
        <w:drawing>
          <wp:inline distT="0" distB="0" distL="0" distR="0">
            <wp:extent cx="5940425" cy="5908040"/>
            <wp:effectExtent l="0" t="0" r="317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940425" cy="5908040"/>
                    </a:xfrm>
                    <a:prstGeom prst="rect">
                      <a:avLst/>
                    </a:prstGeom>
                  </pic:spPr>
                </pic:pic>
              </a:graphicData>
            </a:graphic>
          </wp:inline>
        </w:drawing>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lang w:eastAsia="ru-RU"/>
        </w:rPr>
        <w:lastRenderedPageBreak/>
        <w:drawing>
          <wp:inline distT="0" distB="0" distL="0" distR="0">
            <wp:extent cx="2186940" cy="9235440"/>
            <wp:effectExtent l="0" t="0" r="3810" b="381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86940" cy="9235440"/>
                    </a:xfrm>
                    <a:prstGeom prst="rect">
                      <a:avLst/>
                    </a:prstGeom>
                    <a:noFill/>
                    <a:ln>
                      <a:noFill/>
                    </a:ln>
                  </pic:spPr>
                </pic:pic>
              </a:graphicData>
            </a:graphic>
          </wp:inline>
        </w:drawing>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lang w:eastAsia="ru-RU"/>
        </w:rPr>
        <w:lastRenderedPageBreak/>
        <w:drawing>
          <wp:inline distT="0" distB="0" distL="0" distR="0">
            <wp:extent cx="1809434" cy="937260"/>
            <wp:effectExtent l="0" t="0" r="63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stretch>
                      <a:fillRect/>
                    </a:stretch>
                  </pic:blipFill>
                  <pic:spPr>
                    <a:xfrm>
                      <a:off x="0" y="0"/>
                      <a:ext cx="1811364" cy="938260"/>
                    </a:xfrm>
                    <a:prstGeom prst="rect">
                      <a:avLst/>
                    </a:prstGeom>
                  </pic:spPr>
                </pic:pic>
              </a:graphicData>
            </a:graphic>
          </wp:inline>
        </w:drawing>
      </w: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rPr>
        <w:t>Розподіл концентрації іонів у рідкій фазі за висотою та часом</w:t>
      </w:r>
    </w:p>
    <w:p w:rsidR="00EF4419" w:rsidRPr="002207C8" w:rsidRDefault="00EF4419" w:rsidP="00EF4419">
      <w:pPr>
        <w:rPr>
          <w:rFonts w:ascii="Times New Roman" w:eastAsia="Times New Roman" w:hAnsi="Times New Roman" w:cs="Times New Roman"/>
        </w:rPr>
      </w:pPr>
      <w:r w:rsidRPr="002207C8">
        <w:rPr>
          <w:rFonts w:ascii="Times New Roman" w:hAnsi="Times New Roman" w:cs="Times New Roman"/>
          <w:sz w:val="24"/>
          <w:szCs w:val="24"/>
          <w:lang w:eastAsia="ru-RU"/>
        </w:rPr>
        <w:drawing>
          <wp:inline distT="0" distB="0" distL="0" distR="0">
            <wp:extent cx="4864856" cy="3455582"/>
            <wp:effectExtent l="1905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4876561" cy="3463896"/>
                    </a:xfrm>
                    <a:prstGeom prst="rect">
                      <a:avLst/>
                    </a:prstGeom>
                  </pic:spPr>
                </pic:pic>
              </a:graphicData>
            </a:graphic>
          </wp:inline>
        </w:drawing>
      </w:r>
    </w:p>
    <w:p w:rsidR="00EF4419" w:rsidRPr="002207C8" w:rsidRDefault="00EF4419" w:rsidP="00EF4419">
      <w:pPr>
        <w:rPr>
          <w:rFonts w:ascii="Times New Roman" w:eastAsia="Times New Roman" w:hAnsi="Times New Roman" w:cs="Times New Roman"/>
        </w:rPr>
      </w:pPr>
      <w:r w:rsidRPr="002207C8">
        <w:rPr>
          <w:rFonts w:ascii="Times New Roman" w:hAnsi="Times New Roman" w:cs="Times New Roman"/>
          <w:sz w:val="28"/>
          <w:szCs w:val="28"/>
        </w:rPr>
        <w:t>Розподіл концентрації іонів у рідкій фазі за висотою та часом</w:t>
      </w:r>
      <w:r w:rsidRPr="002207C8">
        <w:rPr>
          <w:rFonts w:ascii="Times New Roman" w:hAnsi="Times New Roman" w:cs="Times New Roman"/>
          <w:sz w:val="28"/>
          <w:szCs w:val="28"/>
          <w:lang w:eastAsia="ru-RU"/>
        </w:rPr>
        <w:t xml:space="preserve"> </w:t>
      </w:r>
      <w:r w:rsidRPr="002207C8">
        <w:rPr>
          <w:rFonts w:ascii="Times New Roman" w:hAnsi="Times New Roman" w:cs="Times New Roman"/>
          <w:sz w:val="28"/>
          <w:szCs w:val="28"/>
          <w:lang w:eastAsia="ru-RU"/>
        </w:rPr>
        <w:drawing>
          <wp:inline distT="0" distB="0" distL="0" distR="0">
            <wp:extent cx="3840480" cy="3600877"/>
            <wp:effectExtent l="0" t="0" r="762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3860591" cy="3619733"/>
                    </a:xfrm>
                    <a:prstGeom prst="rect">
                      <a:avLst/>
                    </a:prstGeom>
                  </pic:spPr>
                </pic:pic>
              </a:graphicData>
            </a:graphic>
          </wp:inline>
        </w:drawing>
      </w:r>
    </w:p>
    <w:p w:rsidR="00EF4419" w:rsidRPr="002207C8" w:rsidRDefault="00EF4419" w:rsidP="00EF4419">
      <w:pPr>
        <w:pStyle w:val="style1"/>
        <w:rPr>
          <w:rFonts w:ascii="Times New Roman" w:hAnsi="Times New Roman" w:cs="Times New Roman"/>
          <w:sz w:val="27"/>
          <w:szCs w:val="27"/>
        </w:rPr>
      </w:pPr>
    </w:p>
    <w:p w:rsidR="00EF4419" w:rsidRPr="002207C8" w:rsidRDefault="00EF4419" w:rsidP="00EF4419">
      <w:pPr>
        <w:pStyle w:val="style1"/>
        <w:rPr>
          <w:rFonts w:ascii="Times New Roman" w:hAnsi="Times New Roman" w:cs="Times New Roman"/>
          <w:sz w:val="27"/>
          <w:szCs w:val="27"/>
        </w:rPr>
      </w:pPr>
    </w:p>
    <w:p w:rsidR="00EF4419" w:rsidRPr="002207C8" w:rsidRDefault="00EF4419" w:rsidP="00EF4419">
      <w:pPr>
        <w:spacing w:after="0"/>
        <w:jc w:val="center"/>
        <w:rPr>
          <w:rFonts w:ascii="Times New Roman" w:hAnsi="Times New Roman" w:cs="Times New Roman"/>
          <w:sz w:val="24"/>
          <w:szCs w:val="24"/>
        </w:rPr>
      </w:pPr>
    </w:p>
    <w:p w:rsidR="00EF4419" w:rsidRPr="002207C8" w:rsidRDefault="00EF4419" w:rsidP="00EF4419">
      <w:pPr>
        <w:spacing w:after="0"/>
        <w:rPr>
          <w:rFonts w:ascii="Times New Roman" w:hAnsi="Times New Roman" w:cs="Times New Roman"/>
          <w:sz w:val="28"/>
          <w:szCs w:val="28"/>
        </w:rPr>
      </w:pPr>
      <w:r w:rsidRPr="002207C8">
        <w:rPr>
          <w:rFonts w:ascii="Times New Roman" w:hAnsi="Times New Roman" w:cs="Times New Roman"/>
          <w:sz w:val="28"/>
          <w:szCs w:val="28"/>
        </w:rPr>
        <w:lastRenderedPageBreak/>
        <w:t>Розподіл концентрації іонів у твердій фазі за висотою та часом</w:t>
      </w:r>
    </w:p>
    <w:p w:rsidR="00EF4419" w:rsidRPr="002207C8" w:rsidRDefault="00EF4419" w:rsidP="00EF4419">
      <w:pPr>
        <w:rPr>
          <w:rFonts w:ascii="Times New Roman" w:eastAsia="Times New Roman" w:hAnsi="Times New Roman" w:cs="Times New Roman"/>
        </w:rPr>
      </w:pPr>
      <w:r w:rsidRPr="002207C8">
        <w:rPr>
          <w:rFonts w:ascii="Times New Roman" w:hAnsi="Times New Roman" w:cs="Times New Roman"/>
          <w:sz w:val="24"/>
          <w:szCs w:val="24"/>
          <w:lang w:eastAsia="ru-RU"/>
        </w:rPr>
        <w:drawing>
          <wp:inline distT="0" distB="0" distL="0" distR="0">
            <wp:extent cx="3867759" cy="3232298"/>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3870491" cy="3234581"/>
                    </a:xfrm>
                    <a:prstGeom prst="rect">
                      <a:avLst/>
                    </a:prstGeom>
                  </pic:spPr>
                </pic:pic>
              </a:graphicData>
            </a:graphic>
          </wp:inline>
        </w:drawing>
      </w:r>
    </w:p>
    <w:p w:rsidR="00EF4419" w:rsidRPr="002207C8" w:rsidRDefault="00EF4419" w:rsidP="00EF4419">
      <w:pPr>
        <w:pStyle w:val="style1"/>
        <w:rPr>
          <w:rFonts w:ascii="Times New Roman" w:hAnsi="Times New Roman" w:cs="Times New Roman"/>
        </w:rPr>
      </w:pPr>
      <w:r w:rsidRPr="002207C8">
        <w:rPr>
          <w:rFonts w:ascii="Times New Roman" w:hAnsi="Times New Roman" w:cs="Times New Roman"/>
          <w:sz w:val="27"/>
          <w:szCs w:val="27"/>
        </w:rPr>
        <w:t xml:space="preserve">Графічне представлення розподілу концентрації </w:t>
      </w:r>
    </w:p>
    <w:p w:rsidR="00EF4419" w:rsidRPr="002207C8" w:rsidRDefault="00EF4419" w:rsidP="00EF4419">
      <w:pPr>
        <w:pStyle w:val="style1"/>
        <w:rPr>
          <w:rFonts w:ascii="Times New Roman" w:hAnsi="Times New Roman" w:cs="Times New Roman"/>
        </w:rPr>
      </w:pPr>
      <w:r w:rsidRPr="002207C8">
        <w:rPr>
          <w:rFonts w:ascii="Times New Roman" w:hAnsi="Times New Roman" w:cs="Times New Roman"/>
          <w:sz w:val="27"/>
          <w:szCs w:val="27"/>
        </w:rPr>
        <w:t>іонів у твердій фазі (іоніті) по висоті фільтру та у часі</w:t>
      </w:r>
    </w:p>
    <w:p w:rsidR="00977D0D" w:rsidRPr="002207C8" w:rsidRDefault="00EF4419" w:rsidP="00977D0D">
      <w:pPr>
        <w:rPr>
          <w:rFonts w:ascii="Times New Roman" w:eastAsia="Times New Roman" w:hAnsi="Times New Roman" w:cs="Times New Roman"/>
        </w:rPr>
      </w:pPr>
      <w:r w:rsidRPr="002207C8">
        <w:rPr>
          <w:rFonts w:ascii="Times New Roman" w:hAnsi="Times New Roman" w:cs="Times New Roman"/>
          <w:lang w:eastAsia="ru-RU"/>
        </w:rPr>
        <w:drawing>
          <wp:inline distT="0" distB="0" distL="0" distR="0">
            <wp:extent cx="4101737" cy="3648388"/>
            <wp:effectExtent l="0" t="0" r="0" b="952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14965" cy="3660154"/>
                    </a:xfrm>
                    <a:prstGeom prst="rect">
                      <a:avLst/>
                    </a:prstGeom>
                  </pic:spPr>
                </pic:pic>
              </a:graphicData>
            </a:graphic>
          </wp:inline>
        </w:drawing>
      </w:r>
    </w:p>
    <w:p w:rsidR="00977D0D" w:rsidRPr="002207C8" w:rsidRDefault="00977D0D">
      <w:pPr>
        <w:rPr>
          <w:rFonts w:ascii="Times New Roman" w:eastAsia="Times New Roman" w:hAnsi="Times New Roman" w:cs="Times New Roman"/>
        </w:rPr>
      </w:pPr>
      <w:r w:rsidRPr="002207C8">
        <w:rPr>
          <w:rFonts w:ascii="Times New Roman" w:eastAsia="Times New Roman" w:hAnsi="Times New Roman" w:cs="Times New Roman"/>
        </w:rPr>
        <w:br w:type="page"/>
      </w:r>
    </w:p>
    <w:p w:rsidR="00EF4419" w:rsidRPr="002207C8" w:rsidRDefault="00977D0D" w:rsidP="00977D0D">
      <w:pPr>
        <w:jc w:val="center"/>
        <w:rPr>
          <w:rFonts w:ascii="Times New Roman" w:eastAsia="Times New Roman" w:hAnsi="Times New Roman" w:cs="Times New Roman"/>
          <w:sz w:val="28"/>
          <w:szCs w:val="28"/>
        </w:rPr>
      </w:pPr>
      <w:r w:rsidRPr="002207C8">
        <w:rPr>
          <w:rFonts w:ascii="Times New Roman" w:eastAsia="Times New Roman" w:hAnsi="Times New Roman" w:cs="Times New Roman"/>
          <w:b/>
          <w:bCs/>
          <w:sz w:val="28"/>
          <w:szCs w:val="28"/>
        </w:rPr>
        <w:lastRenderedPageBreak/>
        <w:t>Додаток Б</w:t>
      </w:r>
      <w:r w:rsidRPr="002207C8">
        <w:rPr>
          <w:rFonts w:ascii="Times New Roman" w:eastAsia="Times New Roman" w:hAnsi="Times New Roman" w:cs="Times New Roman"/>
          <w:sz w:val="28"/>
          <w:szCs w:val="28"/>
          <w:lang w:eastAsia="ru-RU"/>
        </w:rPr>
        <w:drawing>
          <wp:inline distT="0" distB="0" distL="0" distR="0">
            <wp:extent cx="5940425" cy="6931660"/>
            <wp:effectExtent l="0" t="0" r="0" b="0"/>
            <wp:docPr id="1236" name="Рисунок 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5940425" cy="6931660"/>
                    </a:xfrm>
                    <a:prstGeom prst="rect">
                      <a:avLst/>
                    </a:prstGeom>
                  </pic:spPr>
                </pic:pic>
              </a:graphicData>
            </a:graphic>
          </wp:inline>
        </w:drawing>
      </w:r>
    </w:p>
    <w:p w:rsidR="00977D0D" w:rsidRPr="002207C8" w:rsidRDefault="00977D0D" w:rsidP="00977D0D">
      <w:pPr>
        <w:jc w:val="center"/>
        <w:rPr>
          <w:rFonts w:ascii="Times New Roman" w:eastAsia="Times New Roman" w:hAnsi="Times New Roman" w:cs="Times New Roman"/>
          <w:sz w:val="28"/>
          <w:szCs w:val="28"/>
        </w:rPr>
      </w:pPr>
    </w:p>
    <w:sectPr w:rsidR="00977D0D" w:rsidRPr="002207C8" w:rsidSect="008E03A7">
      <w:headerReference w:type="default" r:id="rId3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2612" w:rsidRDefault="00412612" w:rsidP="008E03A7">
      <w:pPr>
        <w:spacing w:after="0" w:line="240" w:lineRule="auto"/>
      </w:pPr>
      <w:r>
        <w:separator/>
      </w:r>
    </w:p>
  </w:endnote>
  <w:endnote w:type="continuationSeparator" w:id="0">
    <w:p w:rsidR="00412612" w:rsidRDefault="00412612" w:rsidP="008E03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SOCPEUR">
    <w:altName w:val="Calibri"/>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Journal">
    <w:altName w:val="Times New Roman"/>
    <w:charset w:val="00"/>
    <w:family w:val="auto"/>
    <w:pitch w:val="variable"/>
    <w:sig w:usb0="00000287" w:usb1="00000000" w:usb2="00000000" w:usb3="00000000" w:csb0="0000009F" w:csb1="00000000"/>
  </w:font>
  <w:font w:name="GOST type B">
    <w:panose1 w:val="02010404020404060303"/>
    <w:charset w:val="CC"/>
    <w:family w:val="auto"/>
    <w:pitch w:val="variable"/>
    <w:sig w:usb0="8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GOST Common">
    <w:altName w:val="Calibri"/>
    <w:charset w:val="CC"/>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2612" w:rsidRDefault="00412612" w:rsidP="008E03A7">
      <w:pPr>
        <w:spacing w:after="0" w:line="240" w:lineRule="auto"/>
      </w:pPr>
      <w:r>
        <w:separator/>
      </w:r>
    </w:p>
  </w:footnote>
  <w:footnote w:type="continuationSeparator" w:id="0">
    <w:p w:rsidR="00412612" w:rsidRDefault="00412612" w:rsidP="008E03A7">
      <w:pPr>
        <w:spacing w:after="0" w:line="240" w:lineRule="auto"/>
      </w:pPr>
      <w:r>
        <w:continuationSeparator/>
      </w:r>
    </w:p>
  </w:footnote>
  <w:footnote w:id="1">
    <w:p w:rsidR="002207C8" w:rsidRPr="00AC002D" w:rsidRDefault="002207C8" w:rsidP="00A5039A">
      <w:pPr>
        <w:pStyle w:val="af7"/>
        <w:rPr>
          <w:color w:val="000000"/>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7C8" w:rsidRDefault="002207C8">
    <w:pPr>
      <w:pStyle w:val="a3"/>
    </w:pPr>
    <w:r w:rsidRPr="00B61018">
      <w:rPr>
        <w:noProof/>
      </w:rPr>
      <w:pict>
        <v:group id="Группа 51" o:spid="_x0000_s2069" style="position:absolute;margin-left:46pt;margin-top:23.5pt;width:524.75pt;height:807.5pt;z-index:251659264;mso-position-horizontal-relative:page;mso-position-vertical-relative:page" coordorigin="-79" coordsize="20235,201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nTsQkAAN5cAAAOAAAAZHJzL2Uyb0RvYy54bWzsXF2O20YSfg+wdyD4LovdbP4JloPASYwA&#10;TmIk2X3nSJRELEUqJMca5ynAHmEvkhvkCsmNtrr6hy1K4xmNhy0LSxsYiKJEkVVfVX/1dXW//PJu&#10;Wzjvs7rJq3Lukhee62Tlolrm5Xru/vOXbyex6zRtWi7Toiqzufsha9wvX/3ji5f73Syj1aYqllnt&#10;wEXKZrbfzd1N2+5m02mz2GTbtHlR7bISTq6qepu2cFivp8s63cPVt8WUel443Vf1cldXi6xp4N2v&#10;xUn3FV5/tcoW7Y+rVZO1TjF34d5a/Fvj3xv+d/rqZTpb1+luky/kbaRPuIttmpfwo/pSX6dt6tzW&#10;+dGltvmirppq1b5YVNtptVrliwyfAZ6GeL2neVNXtzt8lvVsv95pM4Fpe3Z68mUXP7x/Vzv5Enzn&#10;u06ZbsFHf/3379///s9ff8L/P5yAcBvtd+sZfPRNvft5964WDwov31aLfzdweto/z4/X4sPOzf77&#10;agmXTW/bCm10t6q3/BLw9M4duuKDdkV21zoLeDMMQ+bTwHUWcI54NAhoIL212IBL+RcnUeI63VcX&#10;m2/kl6lHfflVsKrv8yeYpjPxu3iv8t74gwHums60zaeZ9udNusvQYw23lzItU6b9CQCZlusic/Cm&#10;+K/Dx5RNG2FQp6xeb+BT2Vd1Xe03WbqEu0I3wL0bX+AHDbjjaRaG6PEgIrh9xUvTSOlsVzftm6za&#10;OvzF3K3hxtF56fu3TSs+qj7CfVlW3+ZFAe+ns6J09nDNgMHl+XFTFfmSn8WDen3zuqid9ykPSPwn&#10;vXPwsW3eQloo8u3cjfWH0hm3xTflEn+mTfNCvAbXFiWCUNhDePWmWn4A29SViHnIUfBiU9W/uc4e&#10;4n3uNr/epnXmOsV3Jdg3IYzxBIEHLIgoHNTmmRvzTFou4FJzt3Ud8fJ1K5LK7a7O1xv4JYLPXlZf&#10;AepXOVqM+0vclbxZAJ4tBEI4iOB+m5eZw0RMI5ZelyKgF3elDGiNP0TzLx92ELwH8BNfeTT8kgRS&#10;Cw/jiMQI+3SmwpyqAPfjgyA9wl8Bt20Rf5B4JczOhxwPDm4bi94ND7wbWPUugUARzo16ziVJEkbS&#10;waN3HzHe3zN6gA2N2A2tepeSGMAl/JtQ/tNHwUujJBrd+3T3AkM23Ium5OkDeMHwqTnwKXAT4d7w&#10;HvfGY25+FFu/J3qBoxruxWHOmnvD2IPkMUYvFpeDUHtOEw33JlaTc0wZUe69h1lBcsYBQ5c/I7Oq&#10;l6dq7dPRS8G+hnuB68AIaC18SRAzGB14/MbUR2x1oy/kbV67hUCuOeNU5e3o37P8CwWI6V8pdlga&#10;fRV1TqhwYufcmCTgeKzNn9m7hEafUJdfV11EtaSFVS9BgmMvemVhlIQMU/Ap74qy+vli9//KuydU&#10;NRAxuwQ9tKwGGVlwq5ghazccDKMxRi8LHtA1ztLVePGlhbbTqld7d3MnLXCmACagIwUweSAEMHkg&#10;BDB5cG0CGJeSRaLvJFhiymBDg4UxuANk4kdooRQqa4RL4F0ALkL9V3EzosYQ7qkW1gzUmPLa0Kih&#10;TDP8+IjhByC4CQ4YIS+9nwMOkWUQNnpEHWFjwkYrdgZsTN1uaNiwJFKqXRxhSunGJuopahmRB+jH&#10;YLDRo/QIGxM2Wgk0YGPqgUPDJkxiJRfFMWKjgw3Rs4UswXHzAtlGj9cjbEzYaIXRgI2pMw4NGxIk&#10;TFLhmEDiAf5p4CZkktxE4aXIjR6xR9wYuPG1dGngxhQwh8dNnMgaOQ5gmukQNywCwswVkMjDUxfI&#10;N3rIHnFj4kZroh1uQAa3V3fHPlWVNyM9dkMgGQGmUBn1L4UbPWaPuDFwAxMRptYK0noHmeFnOkH8&#10;U0L62KYwRJMbNAEcuFeXhlYmsrm+I9SVPnHtpPQHqp2xxQhbaE9PhPGa0ZgoAWXdavBKmhAFoMgc&#10;0IThvCuETuxZfEID43VNlCS6hMCJEugJuYR340R0mnTFw+jdF2d1dp+OXSjdD4NX10PDpWZnVeS7&#10;f6k2WNnpreY7ge33xuDO0Q8omWcn6c8mjGVDPG8fwF561RvuaTqN7f6OyHD9hnq+suC5Gu4nMCkl&#10;uZAgYV3AsZhPU3D2nIgkkM66dnsGhRj/3oTyvk5Mw2bPPeHt+PyrQRJSPK9Ltkv03Ht6at8oUzQz&#10;t9B1PzlhL9X3HMcB2JIbi0J73aV0ES0SjXWKUacQT7cNGMjRtrKAnMQLBJ2dUAoNfAeEh3jQRS/j&#10;LI5FHOo4O2r+qc9ZtvHI6WWc+NE60bVAp0tBIgNjOj1OxrqnQCZj+ZzDrX6aBFJyj4OgNygGvmoj&#10;CGEWUOZbtfbJ55yNJ2M/gZTdT8aUQQbG/MJI8BksgPIAz/3pd9Af4bZlO87QWiOY6chex8nYD0PR&#10;4neBiOp6C68lpLjrhl87x0nHEXRM7Who6CSEiBCdwDq5Xo88oXBWBJqfcOUREH0J7Gh7XAt2HpmO&#10;taYk0rEvRaUB07FcU0rihPZ8zRI18PqxPGVw4wRggOnYi05wY6ZEacoihmleo6SzBF+HZymmtJrT&#10;MRwxSthKx2DMvr2O0/GxsewRnK5Z9FpCyhJ0tFRkQMfUiwZPxxQUXh5qmGy70tUgxs+9nvkcYtx1&#10;oF4LbroEZCv9cB3oaEjXk60WCizVuZv4UOshd1bJhxLe84cqhv/AfMFgtVXXl3otELKTejjTOoKN&#10;LkQtwGYSiBqCgMDVIwfU17i5WFcd0bruiBtTz+FTvwI3OLshamlJdCxMPDMKXd18wDqxiEu2RpEI&#10;9p74aOlwtu79aftvXNf0Fd/i5SgzQNuZPXkhVqQEdrgQ6bsjJtAdJztSSOhhutLc3yKd1cPrmBvM&#10;3OBrwU/kBqQDNnMDX2GKuSGA3tsDKhJEIQw3nIo8QETG3PCRxgXCd4Iys79Zq1jJ/kSSBpjexug3&#10;MoP2MOaq+9PC6OGPelgrhCKGNQ0CSmjBwxFTXfPHi7TVAp1xkfanbKHhaxmw0xzEmlqZqYfWHAjz&#10;gVyLPE0SOd2iSkYCkp7I0xFMc3yUxQ1XMuqJ7XF4PxjeTwidYrGuLeREvlr4CWsj+mJDrCYPLogc&#10;PbE9IucAOSd0TtiMw15JQSLYnElzw17O6eSGMDycTrBYUmjpZUSOiRxe7ZmEU5vJDh2BdTNqqILK&#10;87CkkHKD/+w7en02XXY2ZqT5kmzDwWJfWns1Y+DzlkFRM/a5yOjg5+iX5SsWhYM7vqn2QTb234Wt&#10;bQfasJcwCp5FHyck7AVxwFUk1AViWPVwGb7Zrfe6ltyPs1ywiTb2Z8gNv/ku3eYxvDa3JX/1PwAA&#10;AP//AwBQSwMEFAAGAAgAAAAhABhBHsDhAAAACwEAAA8AAABkcnMvZG93bnJldi54bWxMj0FPwkAQ&#10;he8m/ofNmHiTbREq1m4JIeqJkAgmxNvSHdqG7mzTXdry7x1OepqZvJc338uWo21Ej52vHSmIJxEI&#10;pMKZmkoF3/uPpwUIHzQZ3ThCBVf0sMzv7zKdGjfQF/a7UAoOIZ9qBVUIbSqlLyq02k9ci8TayXVW&#10;Bz67UppODxxuGzmNokRaXRN/qHSL6wqL8+5iFXwOelg9x+/95nxaX3/28+1hE6NSjw/j6g1EwDH8&#10;meGGz+iQM9PRXch40Sh4nXKVoGD2wvOmx7N4DuLIW5KwJvNM/u+Q/wIAAP//AwBQSwECLQAUAAYA&#10;CAAAACEAtoM4kv4AAADhAQAAEwAAAAAAAAAAAAAAAAAAAAAAW0NvbnRlbnRfVHlwZXNdLnhtbFBL&#10;AQItABQABgAIAAAAIQA4/SH/1gAAAJQBAAALAAAAAAAAAAAAAAAAAC8BAABfcmVscy8ucmVsc1BL&#10;AQItABQABgAIAAAAIQBRx+nTsQkAAN5cAAAOAAAAAAAAAAAAAAAAAC4CAABkcnMvZTJvRG9jLnht&#10;bFBLAQItABQABgAIAAAAIQAYQR7A4QAAAAsBAAAPAAAAAAAAAAAAAAAAAAsMAABkcnMvZG93bnJl&#10;di54bWxQSwUGAAAAAAQABADzAAAAGQ0AAAAA&#10;" o:allowincell="f">
          <v:rect id="Rectangle 3" o:spid="_x0000_s2070"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Q4jwgAAANsAAAAPAAAAZHJzL2Rvd25yZXYueG1sRE9LasMw&#10;EN0Hegcxge5iOaWU2I0S7EKgq5I6PsBgTW0Ta+Ra8qc9fVQoZDeP9539cTGdmGhwrWUF2ygGQVxZ&#10;3XKtoLycNjsQziNr7CyTgh9ycDw8rPaYajvzJ02Fr0UIYZeigsb7PpXSVQ0ZdJHtiQP3ZQeDPsCh&#10;lnrAOYSbTj7F8Ys02HJoaLCnt4aqazEaBVe/TB9ZXfyekjJPqnOezeN3ptTjesleQXha/F38737X&#10;Yf4z/P0SDpCHGwAAAP//AwBQSwECLQAUAAYACAAAACEA2+H2y+4AAACFAQAAEwAAAAAAAAAAAAAA&#10;AAAAAAAAW0NvbnRlbnRfVHlwZXNdLnhtbFBLAQItABQABgAIAAAAIQBa9CxbvwAAABUBAAALAAAA&#10;AAAAAAAAAAAAAB8BAABfcmVscy8ucmVsc1BLAQItABQABgAIAAAAIQB0yQ4jwgAAANsAAAAPAAAA&#10;AAAAAAAAAAAAAAcCAABkcnMvZG93bnJldi54bWxQSwUGAAAAAAMAAwC3AAAA9gIAAAAA&#10;" filled="f" strokeweight="2pt"/>
          <v:line id="Line 4" o:spid="_x0000_s2071"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5" o:spid="_x0000_s2072"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6" o:spid="_x0000_s207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7" o:spid="_x0000_s2074" style="position:absolute;visibility:visible" from="5324,17162" to="5326,20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8" o:spid="_x0000_s2075" style="position:absolute;visibility:visible" from="6807,17192" to="68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9" o:spid="_x0000_s2076" style="position:absolute;visibility:visible" from="8241,17183" to="8243,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10" o:spid="_x0000_s2077"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11" o:spid="_x0000_s2078" style="position:absolute;visibility:visible" from="10,19293" to="8208,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12" o:spid="_x0000_s2079" style="position:absolute;visibility:visible" from="10,19646" to="8208,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rect id="Rectangle 13" o:spid="_x0000_s2080" style="position:absolute;left:39;top:17847;width:883;height:4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KqwgAAANsAAAAPAAAAZHJzL2Rvd25yZXYueG1sRI/BasMw&#10;EETvgfyD2EBviVxjTOpGNqZg6LVOCzku1tZ2a61cSU2cv48ChR6HmXnDHKrFTOJMzo+WFTzuEhDE&#10;ndUj9wrej812D8IHZI2TZVJwJQ9VuV4dsND2wm90bkMvIoR9gQqGEOZCSt8NZNDv7EwcvU/rDIYo&#10;XS+1w0uEm0mmSZJLgyPHhQFnehmo+25/jYK6/lo+ftonbLzcJy7Xme7rk1IPm6V+BhFoCf/hv/ar&#10;VpBmcP8Sf4AsbwAAAP//AwBQSwECLQAUAAYACAAAACEA2+H2y+4AAACFAQAAEwAAAAAAAAAAAAAA&#10;AAAAAAAAW0NvbnRlbnRfVHlwZXNdLnhtbFBLAQItABQABgAIAAAAIQBa9CxbvwAAABUBAAALAAAA&#10;AAAAAAAAAAAAAB8BAABfcmVscy8ucmVsc1BLAQItABQABgAIAAAAIQAiPtKqwgAAANsAAAAPAAAA&#10;AAAAAAAAAAAAAAcCAABkcnMvZG93bnJldi54bWxQSwUGAAAAAAMAAwC3AAAA9gIAAAAA&#10;" filled="f" stroked="f" strokeweight=".25pt">
            <v:textbox inset="1pt,1pt,1pt,1pt">
              <w:txbxContent>
                <w:p w:rsidR="002207C8" w:rsidRDefault="002207C8" w:rsidP="008E03A7">
                  <w:pPr>
                    <w:pStyle w:val="a7"/>
                    <w:jc w:val="center"/>
                    <w:rPr>
                      <w:rFonts w:ascii="Journal" w:hAnsi="Journal"/>
                      <w:sz w:val="18"/>
                    </w:rPr>
                  </w:pPr>
                  <w:proofErr w:type="spellStart"/>
                  <w:r w:rsidRPr="00463B5D">
                    <w:rPr>
                      <w:rFonts w:ascii="GOST type B" w:hAnsi="GOST type B"/>
                      <w:sz w:val="18"/>
                    </w:rPr>
                    <w:t>Змн</w:t>
                  </w:r>
                  <w:proofErr w:type="spellEnd"/>
                  <w:r>
                    <w:rPr>
                      <w:rFonts w:ascii="Journal" w:hAnsi="Journal"/>
                      <w:sz w:val="18"/>
                    </w:rPr>
                    <w:t>.</w:t>
                  </w:r>
                </w:p>
              </w:txbxContent>
            </v:textbox>
          </v:rect>
          <v:rect id="Rectangle 14" o:spid="_x0000_s2081" style="position:absolute;left:445;top:17847;width:2292;height:5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cxwgAAANsAAAAPAAAAZHJzL2Rvd25yZXYueG1sRI/BasMw&#10;EETvgfyD2EBvsZzQBte1Ekwg0GvdBHpcrK3t1lo5kmK7f18VCjkOM/OGKQ6z6cVIzneWFWySFARx&#10;bXXHjYLz+2mdgfABWWNvmRT8kIfDfrkoMNd24jcaq9CICGGfo4I2hCGX0tctGfSJHYij92mdwRCl&#10;a6R2OEW46eU2TXfSYMdxocWBji3V39XNKCjLr/lyrZ7x5GWWup1+1E35odTDai5fQASawz38337V&#10;CrZP8Pcl/gC5/wUAAP//AwBQSwECLQAUAAYACAAAACEA2+H2y+4AAACFAQAAEwAAAAAAAAAAAAAA&#10;AAAAAAAAW0NvbnRlbnRfVHlwZXNdLnhtbFBLAQItABQABgAIAAAAIQBa9CxbvwAAABUBAAALAAAA&#10;AAAAAAAAAAAAAB8BAABfcmVscy8ucmVsc1BLAQItABQABgAIAAAAIQBNcncxwgAAANsAAAAPAAAA&#10;AAAAAAAAAAAAAAcCAABkcnMvZG93bnJldi54bWxQSwUGAAAAAAMAAwC3AAAA9gIAAAAA&#10;" filled="f" stroked="f" strokeweight=".25pt">
            <v:textbox inset="1pt,1pt,1pt,1pt">
              <w:txbxContent>
                <w:p w:rsidR="002207C8" w:rsidRDefault="002207C8" w:rsidP="008E03A7">
                  <w:pPr>
                    <w:pStyle w:val="a7"/>
                    <w:jc w:val="center"/>
                    <w:rPr>
                      <w:sz w:val="18"/>
                    </w:rPr>
                  </w:pPr>
                  <w:r w:rsidRPr="00463B5D">
                    <w:rPr>
                      <w:rFonts w:ascii="GOST type B" w:hAnsi="GOST type B"/>
                      <w:sz w:val="18"/>
                    </w:rPr>
                    <w:t>Арк</w:t>
                  </w:r>
                  <w:r>
                    <w:rPr>
                      <w:sz w:val="18"/>
                    </w:rPr>
                    <w:t>.</w:t>
                  </w:r>
                </w:p>
              </w:txbxContent>
            </v:textbox>
          </v:rect>
          <v:rect id="Rectangle 15" o:spid="_x0000_s2082" style="position:absolute;left:2441;top:17883;width:2573;height:6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rsidR="002207C8" w:rsidRPr="00463B5D" w:rsidRDefault="002207C8" w:rsidP="008E03A7">
                  <w:pPr>
                    <w:pStyle w:val="a7"/>
                    <w:jc w:val="center"/>
                    <w:rPr>
                      <w:rFonts w:ascii="GOST type B" w:hAnsi="GOST type B"/>
                      <w:sz w:val="18"/>
                    </w:rPr>
                  </w:pPr>
                  <w:r w:rsidRPr="00463B5D">
                    <w:rPr>
                      <w:rFonts w:ascii="GOST type B" w:hAnsi="GOST type B"/>
                      <w:sz w:val="18"/>
                    </w:rPr>
                    <w:t xml:space="preserve">№ </w:t>
                  </w:r>
                  <w:proofErr w:type="spellStart"/>
                  <w:r w:rsidRPr="00463B5D">
                    <w:rPr>
                      <w:rFonts w:ascii="GOST type B" w:hAnsi="GOST type B"/>
                      <w:sz w:val="18"/>
                    </w:rPr>
                    <w:t>докум</w:t>
                  </w:r>
                  <w:proofErr w:type="spellEnd"/>
                  <w:r w:rsidRPr="00463B5D">
                    <w:rPr>
                      <w:rFonts w:ascii="GOST type B" w:hAnsi="GOST type B"/>
                      <w:sz w:val="18"/>
                    </w:rPr>
                    <w:t xml:space="preserve">. </w:t>
                  </w:r>
                </w:p>
              </w:txbxContent>
            </v:textbox>
          </v:rect>
          <v:rect id="Rectangle 16" o:spid="_x0000_s2083" style="position:absolute;left:4976;top:17878;width:2098;height:7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rsidR="002207C8" w:rsidRPr="00463B5D" w:rsidRDefault="002207C8" w:rsidP="008E03A7">
                  <w:pPr>
                    <w:pStyle w:val="a7"/>
                    <w:jc w:val="center"/>
                    <w:rPr>
                      <w:rFonts w:ascii="GOST type B" w:hAnsi="GOST type B"/>
                      <w:sz w:val="18"/>
                    </w:rPr>
                  </w:pPr>
                  <w:r w:rsidRPr="00463B5D">
                    <w:rPr>
                      <w:rFonts w:ascii="GOST type B" w:hAnsi="GOST type B"/>
                      <w:sz w:val="18"/>
                    </w:rPr>
                    <w:t>Пі</w:t>
                  </w:r>
                  <w:r>
                    <w:rPr>
                      <w:rFonts w:ascii="GOST type B" w:hAnsi="GOST type B"/>
                      <w:sz w:val="18"/>
                    </w:rPr>
                    <w:t>дп</w:t>
                  </w:r>
                  <w:r w:rsidRPr="00463B5D">
                    <w:rPr>
                      <w:rFonts w:ascii="GOST type B" w:hAnsi="GOST type B"/>
                      <w:sz w:val="18"/>
                    </w:rPr>
                    <w:t>ис</w:t>
                  </w:r>
                </w:p>
              </w:txbxContent>
            </v:textbox>
          </v:rect>
          <v:rect id="Rectangle 17" o:spid="_x0000_s2084" style="position:absolute;left:6987;top:17881;width:1000;height:4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ivvQAAANsAAAAPAAAAZHJzL2Rvd25yZXYueG1sRE9Ni8Iw&#10;EL0L/ocwgjdNLYtoNZYiCF63uwseh2Zsq82kJlHrvzcHYY+P973NB9OJBznfWlawmCcgiCurW64V&#10;/P4cZisQPiBr7CyTghd5yHfj0RYzbZ/8TY8y1CKGsM9QQRNCn0npq4YM+rntiSN3ts5giNDVUjt8&#10;xnDTyTRJltJgy7GhwZ72DVXX8m4UFMVl+LuVazx4uUrcUn/pujgpNZ0MxQZEoCH8iz/uo1aQxrHx&#10;S/wBcvcGAAD//wMAUEsBAi0AFAAGAAgAAAAhANvh9svuAAAAhQEAABMAAAAAAAAAAAAAAAAAAAAA&#10;AFtDb250ZW50X1R5cGVzXS54bWxQSwECLQAUAAYACAAAACEAWvQsW78AAAAVAQAACwAAAAAAAAAA&#10;AAAAAAAfAQAAX3JlbHMvLnJlbHNQSwECLQAUAAYACAAAACEAo3PYr70AAADbAAAADwAAAAAAAAAA&#10;AAAAAAAHAgAAZHJzL2Rvd25yZXYueG1sUEsFBgAAAAADAAMAtwAAAPECAAAAAA==&#10;" filled="f" stroked="f" strokeweight=".25pt">
            <v:textbox inset="1pt,1pt,1pt,1pt">
              <w:txbxContent>
                <w:p w:rsidR="002207C8" w:rsidRDefault="002207C8" w:rsidP="008E03A7">
                  <w:pPr>
                    <w:pStyle w:val="a3"/>
                    <w:jc w:val="center"/>
                    <w:rPr>
                      <w:sz w:val="18"/>
                    </w:rPr>
                  </w:pPr>
                  <w:r w:rsidRPr="007D059F">
                    <w:rPr>
                      <w:rFonts w:ascii="GOST type B" w:hAnsi="GOST type B"/>
                      <w:i/>
                      <w:iCs/>
                      <w:sz w:val="18"/>
                    </w:rPr>
                    <w:t>Дата</w:t>
                  </w:r>
                </w:p>
                <w:p w:rsidR="002207C8" w:rsidRPr="00463B5D" w:rsidRDefault="002207C8" w:rsidP="008E03A7">
                  <w:pPr>
                    <w:pStyle w:val="a7"/>
                    <w:jc w:val="center"/>
                    <w:rPr>
                      <w:rFonts w:ascii="GOST type B" w:hAnsi="GOST type B"/>
                      <w:sz w:val="18"/>
                    </w:rPr>
                  </w:pPr>
                </w:p>
              </w:txbxContent>
            </v:textbox>
          </v:rect>
          <v:rect id="Rectangle 18" o:spid="_x0000_s2085" style="position:absolute;left:15949;top:18176;width:1642;height:7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rsidR="002207C8" w:rsidRDefault="002207C8" w:rsidP="008E03A7">
                  <w:pPr>
                    <w:pStyle w:val="a7"/>
                    <w:jc w:val="center"/>
                    <w:rPr>
                      <w:rFonts w:ascii="Journal" w:hAnsi="Journal"/>
                      <w:sz w:val="18"/>
                    </w:rPr>
                  </w:pPr>
                  <w:r w:rsidRPr="00463B5D">
                    <w:rPr>
                      <w:rFonts w:ascii="GOST type B" w:hAnsi="GOST type B"/>
                      <w:sz w:val="18"/>
                    </w:rPr>
                    <w:t>Арк</w:t>
                  </w:r>
                  <w:r>
                    <w:rPr>
                      <w:sz w:val="18"/>
                    </w:rPr>
                    <w:t>.</w:t>
                  </w:r>
                </w:p>
              </w:txbxContent>
            </v:textbox>
          </v:rect>
          <v:rect id="Rectangle 19" o:spid="_x0000_s2086" style="position:absolute;left:15890;top:18586;width:1475;height:7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rsidR="002207C8" w:rsidRPr="005B6FBA" w:rsidRDefault="002207C8" w:rsidP="008E03A7">
                  <w:pPr>
                    <w:pStyle w:val="a7"/>
                    <w:jc w:val="center"/>
                    <w:rPr>
                      <w:rFonts w:ascii="GOST type B" w:hAnsi="GOST type B"/>
                      <w:sz w:val="18"/>
                      <w:lang w:val="ru-RU"/>
                    </w:rPr>
                  </w:pPr>
                </w:p>
              </w:txbxContent>
            </v:textbox>
          </v:rect>
          <v:rect id="Rectangle 20" o:spid="_x0000_s2087" style="position:absolute;left:8329;top:17418;width:11590;height:6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fvwAAAANsAAAAPAAAAZHJzL2Rvd25yZXYueG1sRI9Pi8Iw&#10;FMTvgt8hPGFvmvoH0a5RiiB4tSp4fDRv2+42LzWJ2v32RhA8DjPzG2a16Uwj7uR8bVnBeJSAIC6s&#10;rrlUcDruhgsQPiBrbCyTgn/ysFn3eytMtX3wge55KEWEsE9RQRVCm0rpi4oM+pFtiaP3Y53BEKUr&#10;pXb4iHDTyEmSzKXBmuNChS1tKyr+8ptRkGW/3fmaL3Hn5SJxcz3TZXZR6mvQZd8gAnXhE36391rB&#10;dAyvL/EHyPUTAAD//wMAUEsBAi0AFAAGAAgAAAAhANvh9svuAAAAhQEAABMAAAAAAAAAAAAAAAAA&#10;AAAAAFtDb250ZW50X1R5cGVzXS54bWxQSwECLQAUAAYACAAAACEAWvQsW78AAAAVAQAACwAAAAAA&#10;AAAAAAAAAAAfAQAAX3JlbHMvLnJlbHNQSwECLQAUAAYACAAAACEAt5Dn78AAAADbAAAADwAAAAAA&#10;AAAAAAAAAAAHAgAAZHJzL2Rvd25yZXYueG1sUEsFBgAAAAADAAMAtwAAAPQCAAAAAA==&#10;" filled="f" stroked="f" strokeweight=".25pt">
            <v:textbox inset="1pt,1pt,1pt,1pt">
              <w:txbxContent>
                <w:p w:rsidR="002207C8" w:rsidRPr="00D4057D" w:rsidRDefault="002207C8" w:rsidP="008E03A7">
                  <w:pPr>
                    <w:pStyle w:val="a3"/>
                    <w:jc w:val="center"/>
                    <w:rPr>
                      <w:rFonts w:ascii="GOST type B" w:hAnsi="GOST type B"/>
                      <w:sz w:val="18"/>
                    </w:rPr>
                  </w:pPr>
                </w:p>
              </w:txbxContent>
            </v:textbox>
          </v:rect>
          <v:line id="Line 21" o:spid="_x0000_s208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hEZvwAAANsAAAAPAAAAZHJzL2Rvd25yZXYueG1sRI/BCsIw&#10;EETvgv8QVvCmqYKi1SgiVLyJ1Yu3tVnbYrMpTdT690YQPA4z84ZZrltTiSc1rrSsYDSMQBBnVpec&#10;KzifksEMhPPIGivLpOBNDtarbmeJsbYvPtIz9bkIEHYxKii8r2MpXVaQQTe0NXHwbrYx6INscqkb&#10;fAW4qeQ4iqbSYMlhocCatgVl9/RhFNwv50myO2z1qUo3+pon/nK9aaX6vXazAOGp9f/wr73XCuZT&#10;+H4JP0CuPgAAAP//AwBQSwECLQAUAAYACAAAACEA2+H2y+4AAACFAQAAEwAAAAAAAAAAAAAAAAAA&#10;AAAAW0NvbnRlbnRfVHlwZXNdLnhtbFBLAQItABQABgAIAAAAIQBa9CxbvwAAABUBAAALAAAAAAAA&#10;AAAAAAAAAB8BAABfcmVscy8ucmVsc1BLAQItABQABgAIAAAAIQC4ghEZvwAAANsAAAAPAAAAAAAA&#10;AAAAAAAAAAcCAABkcnMvZG93bnJldi54bWxQSwUGAAAAAAMAAwC3AAAA8wIAAAAA&#10;" strokeweight="2pt"/>
          <v:line id="Line 22" o:spid="_x0000_s2089" style="position:absolute;visibility:visible" from="25,17881" to="8223,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rSCwgAAANsAAAAPAAAAZHJzL2Rvd25yZXYueG1sRI9Pi8Iw&#10;FMTvC36H8ARva6qgq7VRRKh4W6xevD2b1z/YvJQmav32G0HY4zAzv2GSTW8a8aDO1ZYVTMYRCOLc&#10;6ppLBedT+r0A4TyyxsYyKXiRg8168JVgrO2Tj/TIfCkChF2MCirv21hKl1dk0I1tSxy8wnYGfZBd&#10;KXWHzwA3jZxG0VwarDksVNjSrqL8lt2NgtvlPEv3vzt9arKtvpapv1wLrdRo2G9XIDz1/j/8aR+0&#10;guUPvL+EHyDXfwAAAP//AwBQSwECLQAUAAYACAAAACEA2+H2y+4AAACFAQAAEwAAAAAAAAAAAAAA&#10;AAAAAAAAW0NvbnRlbnRfVHlwZXNdLnhtbFBLAQItABQABgAIAAAAIQBa9CxbvwAAABUBAAALAAAA&#10;AAAAAAAAAAAAAB8BAABfcmVscy8ucmVsc1BLAQItABQABgAIAAAAIQDXzrSCwgAAANsAAAAPAAAA&#10;AAAAAAAAAAAAAAcCAABkcnMvZG93bnJldi54bWxQSwUGAAAAAAMAAwC3AAAA9gIAAAAA&#10;" strokeweight="2pt"/>
          <v:line id="Line 23" o:spid="_x0000_s2090" style="position:absolute;visibility:visible" from="10,17526" to="8208,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line id="Line 24" o:spid="_x0000_s2091" style="position:absolute;visibility:visible" from="10,18938" to="8208,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line id="Line 25" o:spid="_x0000_s2092" style="position:absolute;flip:y;visibility:visible" from="10,18583" to="8208,18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sx/xAAAANwAAAAPAAAAZHJzL2Rvd25yZXYueG1sRI9Ni8JA&#10;DIbvwv6HIQt7EZ26B3GroyzCggge/ADdW+jEttrJlM5o6783B8FbQt6PJ7NF5yp1pyaUng2Mhgko&#10;4szbknMDh/3fYAIqRGSLlWcy8KAAi/lHb4ap9S1v6b6LuZIQDikaKGKsU61DVpDDMPQ1sdzOvnEY&#10;ZW1ybRtsJdxV+jtJxtphydJQYE3LgrLr7uak5LLM/zcXyo4/x3rdjkf99nS6GfP12f1OQUXq4lv8&#10;cq+s4CeCL8/IBHr+BAAA//8DAFBLAQItABQABgAIAAAAIQDb4fbL7gAAAIUBAAATAAAAAAAAAAAA&#10;AAAAAAAAAABbQ29udGVudF9UeXBlc10ueG1sUEsBAi0AFAAGAAgAAAAhAFr0LFu/AAAAFQEAAAsA&#10;AAAAAAAAAAAAAAAAHwEAAF9yZWxzLy5yZWxzUEsBAi0AFAAGAAgAAAAhAMKazH/EAAAA3AAAAA8A&#10;AAAAAAAAAAAAAAAABwIAAGRycy9kb3ducmV2LnhtbFBLBQYAAAAAAwADALcAAAD4AgAAAAA=&#10;" strokeweight="1pt"/>
          <v:group id="Group 26" o:spid="_x0000_s2093" style="position:absolute;left:-58;top:18221;width:4845;height:924" coordorigin="-406,-2967" coordsize="20179,59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D/HwwAAANwAAAAPAAAAZHJzL2Rvd25yZXYueG1sRE9Na8JA&#10;EL0X/A/LCL01mygtEl1DECs9SKFGEG9DdkyC2dmQ3Sbx33cLhd7m8T5nk02mFQP1rrGsIIliEMSl&#10;1Q1XCs7F+8sKhPPIGlvLpOBBDrLt7GmDqbYjf9Fw8pUIIexSVFB736VSurImgy6yHXHgbrY36APs&#10;K6l7HEO4aeUijt+kwYZDQ40d7Woq76dvo+Aw4pgvk/1wvN92j2vx+nk5JqTU83zK1yA8Tf5f/Of+&#10;0GF+nMDvM+ECuf0BAAD//wMAUEsBAi0AFAAGAAgAAAAhANvh9svuAAAAhQEAABMAAAAAAAAAAAAA&#10;AAAAAAAAAFtDb250ZW50X1R5cGVzXS54bWxQSwECLQAUAAYACAAAACEAWvQsW78AAAAVAQAACwAA&#10;AAAAAAAAAAAAAAAfAQAAX3JlbHMvLnJlbHNQSwECLQAUAAYACAAAACEAJIg/x8MAAADcAAAADwAA&#10;AAAAAAAAAAAAAAAHAgAAZHJzL2Rvd25yZXYueG1sUEsFBgAAAAADAAMAtwAAAPcCAAAAAA==&#10;">
            <v:rect id="Rectangle 27" o:spid="_x0000_s2094" style="position:absolute;left:-406;top:-2967;width:8856;height:283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hIHwAAAANwAAAAPAAAAZHJzL2Rvd25yZXYueG1sRE9Na8Mw&#10;DL0X9h+MBru19soIaVa3hEJh16Ub9ChiLUkby5ntJtm/nwuD3fR4n9ruZ9uLkXzoHGt4XikQxLUz&#10;HTcaPk7HZQ4iRGSDvWPS8EMB9ruHxRYL4yZ+p7GKjUghHArU0MY4FFKGuiWLYeUG4sR9OW8xJugb&#10;aTxOKdz2cq1UJi12nBpaHOjQUn2tblZDWV7mz+9qg8cgc+Uz82Ka8qz10+NcvoKINMd/8Z/7zaT5&#10;ag33Z9IFcvcLAAD//wMAUEsBAi0AFAAGAAgAAAAhANvh9svuAAAAhQEAABMAAAAAAAAAAAAAAAAA&#10;AAAAAFtDb250ZW50X1R5cGVzXS54bWxQSwECLQAUAAYACAAAACEAWvQsW78AAAAVAQAACwAAAAAA&#10;AAAAAAAAAAAfAQAAX3JlbHMvLnJlbHNQSwECLQAUAAYACAAAACEAu9oSB8AAAADcAAAADwAAAAAA&#10;AAAAAAAAAAAHAgAAZHJzL2Rvd25yZXYueG1sUEsFBgAAAAADAAMAtwAAAPQCAAAAAA==&#10;" filled="f" stroked="f" strokeweight=".25pt">
              <v:textbox inset="1pt,1pt,1pt,1pt">
                <w:txbxContent>
                  <w:p w:rsidR="002207C8" w:rsidRPr="00D4057D" w:rsidRDefault="002207C8" w:rsidP="008E03A7">
                    <w:pPr>
                      <w:pStyle w:val="a7"/>
                      <w:rPr>
                        <w:rFonts w:ascii="Journal" w:hAnsi="Journal"/>
                        <w:sz w:val="18"/>
                      </w:rPr>
                    </w:pPr>
                    <w:r w:rsidRPr="00D4057D">
                      <w:rPr>
                        <w:sz w:val="18"/>
                      </w:rPr>
                      <w:t xml:space="preserve"> </w:t>
                    </w:r>
                    <w:proofErr w:type="spellStart"/>
                    <w:r w:rsidRPr="00D4057D">
                      <w:rPr>
                        <w:rFonts w:ascii="GOST type B" w:hAnsi="GOST type B"/>
                        <w:sz w:val="18"/>
                      </w:rPr>
                      <w:t>Розроб</w:t>
                    </w:r>
                    <w:proofErr w:type="spellEnd"/>
                    <w:r w:rsidRPr="00D4057D">
                      <w:rPr>
                        <w:rFonts w:ascii="Journal" w:hAnsi="Journal"/>
                        <w:sz w:val="18"/>
                      </w:rPr>
                      <w:t>.</w:t>
                    </w:r>
                    <w:r w:rsidRPr="00D4057D">
                      <w:rPr>
                        <w:sz w:val="18"/>
                      </w:rPr>
                      <w:t xml:space="preserve"> </w:t>
                    </w:r>
                  </w:p>
                </w:txbxContent>
              </v:textbox>
            </v:rect>
            <v:rect id="Rectangle 28" o:spid="_x0000_s2095" style="position:absolute;left:9055;top:-2207;width:10718;height:588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rsidR="002207C8" w:rsidRPr="0045648F" w:rsidRDefault="002207C8" w:rsidP="008E03A7">
                    <w:pPr>
                      <w:pStyle w:val="a7"/>
                      <w:rPr>
                        <w:rFonts w:ascii="GOST type B" w:hAnsi="GOST type B"/>
                        <w:iCs/>
                        <w:sz w:val="18"/>
                        <w:szCs w:val="16"/>
                      </w:rPr>
                    </w:pPr>
                    <w:r w:rsidRPr="0045648F">
                      <w:rPr>
                        <w:rFonts w:ascii="GOST type B" w:hAnsi="GOST type B"/>
                        <w:iCs/>
                        <w:sz w:val="18"/>
                        <w:szCs w:val="18"/>
                      </w:rPr>
                      <w:t>.</w:t>
                    </w:r>
                  </w:p>
                </w:txbxContent>
              </v:textbox>
            </v:rect>
          </v:group>
          <v:group id="Group 29" o:spid="_x0000_s2096" style="position:absolute;left:-57;top:18553;width:5383;height:641" coordorigin="-399,-3945" coordsize="22427,415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xfxAAAANwAAAAPAAAAZHJzL2Rvd25yZXYueG1sRE9La8JA&#10;EL4X/A/LCL3VTbQtEl0lhFp6CIWqIN6G7JgEs7Mhu83j33cLhd7m43vOdj+aRvTUudqygngRgSAu&#10;rK65VHA+HZ7WIJxH1thYJgUTOdjvZg9bTLQd+Iv6oy9FCGGXoILK+zaR0hUVGXQL2xIH7mY7gz7A&#10;rpS6wyGEm0Yuo+hVGqw5NFTYUlZRcT9+GwXvAw7pKn7r8/stm66nl89LHpNSj/Mx3YDwNPp/8Z/7&#10;Q4f50TP8PhMukLsfAAAA//8DAFBLAQItABQABgAIAAAAIQDb4fbL7gAAAIUBAAATAAAAAAAAAAAA&#10;AAAAAAAAAABbQ29udGVudF9UeXBlc10ueG1sUEsBAi0AFAAGAAgAAAAhAFr0LFu/AAAAFQEAAAsA&#10;AAAAAAAAAAAAAAAAHwEAAF9yZWxzLy5yZWxzUEsBAi0AFAAGAAgAAAAhADT/nF/EAAAA3AAAAA8A&#10;AAAAAAAAAAAAAAAABwIAAGRycy9kb3ducmV2LnhtbFBLBQYAAAAAAwADALcAAAD4AgAAAAA=&#10;">
            <v:rect id="Rectangle 30" o:spid="_x0000_s2097" style="position:absolute;left:-399;top:-3945;width:8856;height:366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rsidR="002207C8" w:rsidRPr="00D4057D" w:rsidRDefault="002207C8" w:rsidP="008E03A7">
                    <w:pPr>
                      <w:pStyle w:val="a7"/>
                      <w:rPr>
                        <w:sz w:val="18"/>
                      </w:rPr>
                    </w:pPr>
                    <w:r w:rsidRPr="00D4057D">
                      <w:rPr>
                        <w:sz w:val="18"/>
                      </w:rPr>
                      <w:t xml:space="preserve"> </w:t>
                    </w:r>
                    <w:r w:rsidRPr="00D4057D">
                      <w:rPr>
                        <w:rFonts w:ascii="GOST type B" w:hAnsi="GOST type B"/>
                        <w:sz w:val="18"/>
                      </w:rPr>
                      <w:t>Перевір</w:t>
                    </w:r>
                    <w:r w:rsidRPr="00D4057D">
                      <w:rPr>
                        <w:sz w:val="18"/>
                      </w:rPr>
                      <w:t xml:space="preserve">. </w:t>
                    </w:r>
                  </w:p>
                </w:txbxContent>
              </v:textbox>
            </v:rect>
            <v:rect id="Rectangle 31" o:spid="_x0000_s2098" style="position:absolute;left:9117;top:-2002;width:12911;height:395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rsidR="002207C8" w:rsidRPr="00D4057D" w:rsidRDefault="002207C8" w:rsidP="008E03A7">
                    <w:pPr>
                      <w:pStyle w:val="a7"/>
                      <w:rPr>
                        <w:rFonts w:ascii="GOST type B" w:hAnsi="GOST type B"/>
                        <w:sz w:val="18"/>
                        <w:szCs w:val="18"/>
                        <w:lang w:val="ru-RU"/>
                      </w:rPr>
                    </w:pPr>
                    <w:r>
                      <w:rPr>
                        <w:rFonts w:ascii="GOST type B" w:hAnsi="GOST type B"/>
                        <w:sz w:val="18"/>
                        <w:szCs w:val="18"/>
                        <w:lang w:val="ru-RU"/>
                      </w:rPr>
                      <w:t>.</w:t>
                    </w:r>
                  </w:p>
                </w:txbxContent>
              </v:textbox>
            </v:rect>
          </v:group>
          <v:group id="Group 32" o:spid="_x0000_s2099" style="position:absolute;left:-79;top:18922;width:4918;height:382" coordorigin="-491,-3077" coordsize="20490,24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IoxAAAANwAAAAPAAAAZHJzL2Rvd25yZXYueG1sRE9La8JA&#10;EL4X/A/LCL3VTZS2El0lhFp6CIWqIN6G7JgEs7Mhu83j33cLhd7m43vOdj+aRvTUudqygngRgSAu&#10;rK65VHA+HZ7WIJxH1thYJgUTOdjvZg9bTLQd+Iv6oy9FCGGXoILK+zaR0hUVGXQL2xIH7mY7gz7A&#10;rpS6wyGEm0Yuo+hFGqw5NFTYUlZRcT9+GwXvAw7pKn7r8/stm66n589LHpNSj/Mx3YDwNPp/8Z/7&#10;Q4f50Sv8PhMukLsfAAAA//8DAFBLAQItABQABgAIAAAAIQDb4fbL7gAAAIUBAAATAAAAAAAAAAAA&#10;AAAAAAAAAABbQ29udGVudF9UeXBlc10ueG1sUEsBAi0AFAAGAAgAAAAhAFr0LFu/AAAAFQEAAAsA&#10;AAAAAAAAAAAAAAAAHwEAAF9yZWxzLy5yZWxzUEsBAi0AFAAGAAgAAAAhAMQtAijEAAAA3AAAAA8A&#10;AAAAAAAAAAAAAAAABwIAAGRycy9kb3ducmV2LnhtbFBLBQYAAAAAAwADALcAAAD4AgAAAAA=&#10;">
            <v:rect id="Rectangle 33" o:spid="_x0000_s2100" style="position:absolute;left:-491;top:-3077;width:8856;height:247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rsidR="002207C8" w:rsidRDefault="002207C8" w:rsidP="008E03A7">
                    <w:pPr>
                      <w:pStyle w:val="a7"/>
                      <w:rPr>
                        <w:sz w:val="18"/>
                      </w:rPr>
                    </w:pPr>
                    <w:r>
                      <w:rPr>
                        <w:sz w:val="18"/>
                      </w:rPr>
                      <w:t xml:space="preserve"> </w:t>
                    </w:r>
                    <w:r>
                      <w:rPr>
                        <w:rFonts w:ascii="GOST type B" w:hAnsi="GOST type B"/>
                        <w:sz w:val="18"/>
                      </w:rPr>
                      <w:t>Керівник</w:t>
                    </w:r>
                    <w:r>
                      <w:rPr>
                        <w:sz w:val="18"/>
                      </w:rPr>
                      <w:t xml:space="preserve"> </w:t>
                    </w:r>
                  </w:p>
                </w:txbxContent>
              </v:textbox>
            </v:rect>
            <v:rect id="Rectangle 34" o:spid="_x0000_s2101"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inset="1pt,1pt,1pt,1pt">
                <w:txbxContent>
                  <w:p w:rsidR="002207C8" w:rsidRPr="007904F4" w:rsidRDefault="002207C8" w:rsidP="008E03A7"/>
                </w:txbxContent>
              </v:textbox>
            </v:rect>
          </v:group>
          <v:rect id="Rectangle 36" o:spid="_x0000_s2102" style="position:absolute;left:39;top:19303;width:2126;height:5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rsidR="002207C8" w:rsidRPr="00D4057D" w:rsidRDefault="002207C8" w:rsidP="008E03A7">
                  <w:pPr>
                    <w:pStyle w:val="a7"/>
                    <w:rPr>
                      <w:rFonts w:ascii="GOST type B" w:hAnsi="GOST type B"/>
                      <w:sz w:val="18"/>
                    </w:rPr>
                  </w:pPr>
                  <w:r w:rsidRPr="00D4057D">
                    <w:rPr>
                      <w:rFonts w:ascii="GOST type B" w:hAnsi="GOST type B"/>
                      <w:sz w:val="18"/>
                    </w:rPr>
                    <w:t xml:space="preserve">Н. Контр. </w:t>
                  </w:r>
                </w:p>
              </w:txbxContent>
            </v:textbox>
          </v:rect>
          <v:rect id="Rectangle 39" o:spid="_x0000_s2103" style="position:absolute;left:-59;top:19622;width:2326;height:5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rsidR="002207C8" w:rsidRPr="00D4057D" w:rsidRDefault="002207C8" w:rsidP="008E03A7">
                  <w:pPr>
                    <w:pStyle w:val="a7"/>
                    <w:rPr>
                      <w:sz w:val="18"/>
                    </w:rPr>
                  </w:pPr>
                  <w:r w:rsidRPr="00D4057D">
                    <w:rPr>
                      <w:sz w:val="18"/>
                    </w:rPr>
                    <w:t xml:space="preserve"> </w:t>
                  </w:r>
                  <w:proofErr w:type="spellStart"/>
                  <w:r w:rsidRPr="00D4057D">
                    <w:rPr>
                      <w:rFonts w:ascii="GOST type B" w:hAnsi="GOST type B"/>
                      <w:sz w:val="18"/>
                    </w:rPr>
                    <w:t>Затве</w:t>
                  </w:r>
                  <w:r>
                    <w:rPr>
                      <w:rFonts w:ascii="GOST type B" w:hAnsi="GOST type B"/>
                      <w:sz w:val="18"/>
                    </w:rPr>
                    <w:t>р</w:t>
                  </w:r>
                  <w:r w:rsidRPr="00D4057D">
                    <w:rPr>
                      <w:rFonts w:ascii="GOST type B" w:hAnsi="GOST type B"/>
                      <w:sz w:val="18"/>
                    </w:rPr>
                    <w:t>д</w:t>
                  </w:r>
                  <w:proofErr w:type="spellEnd"/>
                  <w:r w:rsidRPr="00D4057D">
                    <w:rPr>
                      <w:sz w:val="18"/>
                    </w:rPr>
                    <w:t xml:space="preserve">. </w:t>
                  </w:r>
                </w:p>
              </w:txbxContent>
            </v:textbox>
          </v:rect>
          <v:line id="Line 41" o:spid="_x0000_s2104"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rect id="Rectangle 42" o:spid="_x0000_s2105" style="position:absolute;left:8281;top:18314;width:5940;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rsidR="002207C8" w:rsidRDefault="002207C8" w:rsidP="008E03A7">
                  <w:pPr>
                    <w:pStyle w:val="a7"/>
                    <w:jc w:val="center"/>
                    <w:rPr>
                      <w:rFonts w:ascii="GOST type B" w:hAnsi="GOST type B"/>
                      <w:sz w:val="24"/>
                      <w:lang w:val="ru-RU"/>
                    </w:rPr>
                  </w:pPr>
                </w:p>
                <w:p w:rsidR="002207C8" w:rsidRPr="002311B3" w:rsidRDefault="002207C8" w:rsidP="002311B3">
                  <w:pPr>
                    <w:pStyle w:val="a7"/>
                    <w:jc w:val="center"/>
                    <w:rPr>
                      <w:rFonts w:ascii="GOST type B" w:hAnsi="GOST type B"/>
                      <w:szCs w:val="28"/>
                      <w:lang w:val="ru-RU"/>
                    </w:rPr>
                  </w:pPr>
                </w:p>
              </w:txbxContent>
            </v:textbox>
          </v:rect>
          <v:line id="Line 43" o:spid="_x0000_s210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44" o:spid="_x0000_s2107"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45" o:spid="_x0000_s2108"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rect id="Rectangle 46" o:spid="_x0000_s2109" style="position:absolute;left:14315;top:18195;width:1474;height:7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rsidR="002207C8" w:rsidRDefault="002207C8" w:rsidP="008E03A7">
                  <w:pPr>
                    <w:pStyle w:val="a7"/>
                    <w:jc w:val="center"/>
                    <w:rPr>
                      <w:sz w:val="18"/>
                    </w:rPr>
                  </w:pPr>
                  <w:r w:rsidRPr="00463B5D">
                    <w:rPr>
                      <w:rFonts w:ascii="GOST type B" w:hAnsi="GOST type B"/>
                      <w:sz w:val="18"/>
                    </w:rPr>
                    <w:t>Літ</w:t>
                  </w:r>
                  <w:r>
                    <w:rPr>
                      <w:sz w:val="18"/>
                    </w:rPr>
                    <w:t>.</w:t>
                  </w:r>
                </w:p>
              </w:txbxContent>
            </v:textbox>
          </v:rect>
          <v:rect id="Rectangle 47" o:spid="_x0000_s2110" style="position:absolute;left:17345;top:18173;width:2811;height:7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rsidR="002207C8" w:rsidRPr="00463B5D" w:rsidRDefault="002207C8" w:rsidP="008E03A7">
                  <w:pPr>
                    <w:pStyle w:val="a7"/>
                    <w:jc w:val="center"/>
                    <w:rPr>
                      <w:rFonts w:ascii="GOST type B" w:hAnsi="GOST type B"/>
                      <w:sz w:val="18"/>
                    </w:rPr>
                  </w:pPr>
                  <w:r w:rsidRPr="00463B5D">
                    <w:rPr>
                      <w:rFonts w:ascii="GOST type B" w:hAnsi="GOST type B"/>
                      <w:sz w:val="18"/>
                    </w:rPr>
                    <w:t>Аркушів</w:t>
                  </w:r>
                </w:p>
              </w:txbxContent>
            </v:textbox>
          </v:rect>
          <v:rect id="Rectangle 48" o:spid="_x0000_s2111" style="position:absolute;left:17532;top:18585;width:2326;height:6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rsidR="002207C8" w:rsidRPr="00E83057" w:rsidRDefault="002207C8" w:rsidP="000E40F4">
                  <w:pPr>
                    <w:pStyle w:val="a7"/>
                    <w:rPr>
                      <w:rFonts w:ascii="GOST type B" w:hAnsi="GOST type B"/>
                      <w:sz w:val="18"/>
                      <w:szCs w:val="18"/>
                      <w:lang w:val="ru-RU"/>
                    </w:rPr>
                  </w:pPr>
                </w:p>
              </w:txbxContent>
            </v:textbox>
          </v:rect>
          <v:line id="Line 49" o:spid="_x0000_s2112"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h+nxgAAANwAAAAPAAAAZHJzL2Rvd25yZXYueG1sRI/NagMx&#10;DITvhbyDUaC3xptQ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dqofp8YAAADcAAAA&#10;DwAAAAAAAAAAAAAAAAAHAgAAZHJzL2Rvd25yZXYueG1sUEsFBgAAAAADAAMAtwAAAPoCAAAAAA==&#10;" strokeweight="1pt"/>
          <v:line id="Line 50" o:spid="_x0000_s2113"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rect id="Rectangle 51" o:spid="_x0000_s2114" style="position:absolute;left:14295;top:19164;width:5609;height:8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rsidR="002207C8" w:rsidRPr="00463B5D" w:rsidRDefault="002207C8" w:rsidP="008E03A7">
                  <w:pPr>
                    <w:pStyle w:val="a7"/>
                    <w:jc w:val="center"/>
                    <w:rPr>
                      <w:rFonts w:ascii="GOST type B" w:hAnsi="GOST type B"/>
                      <w:sz w:val="24"/>
                    </w:rPr>
                  </w:pPr>
                </w:p>
              </w:txbxContent>
            </v:textbox>
          </v:rec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7C8" w:rsidRDefault="002207C8">
    <w:pPr>
      <w:pStyle w:val="a3"/>
    </w:pPr>
    <w:r w:rsidRPr="00B61018">
      <w:rPr>
        <w:noProof/>
      </w:rPr>
      <w:pict>
        <v:group id="Группа 113" o:spid="_x0000_s2049" style="position:absolute;margin-left:15.8pt;margin-top:21.25pt;width:549.95pt;height:822.7pt;z-index:251660288;mso-position-horizontal-relative:page;mso-position-vertical-relative:page" coordorigin="-1190" coordsize="21225,20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m7VeAUAACUpAAAOAAAAZHJzL2Uyb0RvYy54bWzsWt1u2zYUvh+wdxB031ikJVky4hRF2gYD&#10;si1YtwegJdkWJokapcTOrgbsEfYie4O9QvtGOzykKNpptiaO3QRQAhiiRFHk+b7zw086fb0pC+cm&#10;E03Oq5lLTjzXyaqEp3m1nLm//Pz+VeQ6TcuqlBW8ymbubda4r8++/eZ0XU8zyle8SDPhwCBVM13X&#10;M3fVtvV0NGqSVVay5oTXWQUXF1yUrIWmWI5SwdYwelmMqOeFozUXaS14kjUNnH2rLrpnOP5ikSXt&#10;j4tFk7VOMXNhbi3+Cvydy9/R2SmbLgWrV3mip8EeMYuS5RU81Az1lrXMuRb5naHKPBG84Yv2JOHl&#10;iC8WeZLhGmA1xNtZzYXg1zWuZTldL2tjJjDtjp0ePWzyw82VcPIUsCNj16lYCSB9/OvTH5/+/PgP&#10;/P/tyPNgpXW9nELnC1F/qK+EWiocXvLk1wYuj3avy/ZSdXbm6+95CuOy65ajlTYLUcohYP3OBsG4&#10;NWBkm9ZJ4GQYR/44DFwngWvE8/2IxhqvZAWgyhtfEQLnnP7mZPVO304Jpfpm6gUklmsYsal6Ms5W&#10;z04uDbjX9OZt9jPvhxWrM0StkRYz5vU78/4ErGTVssicQJsWO3Z2bZRRnYqfr6Bb9kYIvl5lLIV5&#10;EVyGnDCMrG6QjQYgeZyVwYc8sKC0sTq0zcSmtWjai4yXjjyYuQJmjgCym8umVV27LhLPir/PiwLO&#10;s2lROWsYM/BheNlueJGn8io2xHJ+Xgjnhkm3xD+Nz1a3Mm8hOBR5OXMj04lNpS3eVSk+pmV5oY4B&#10;3KKSg2fo9np+nXUUynOe3oKlBFdxAOIWHKy4+N111hADZm7z2zUTmesU31Vg7Zj4vgwa2PCDCYWG&#10;sK/M7SusSmComdu6jjo8b1Wgua5FvlzBkwhaouJvwA8WOdpPzk/NCn0IiXg0RoJ/KIe/zCsgo6/8&#10;HLl1Xl0JMHBnvv8lF/FiCB/SU6PYR2cDIDpXND6M/mu88A69CpjGEekF0VWzaF9GSU+QpoIocjTw&#10;wm3wgr3AM9BhgOmhI3EcTjR82kO72N35vQ4NA3afSeD3pQIwqe144R7YURIBEwbHO57jQUVrgzfZ&#10;Azw/hsJkAO+IURPMbYMX7QFeGMp6QHselQP1cZN2KW88pDzcyD1og3JP2JTmtsHDMkOmXaiFH1qv&#10;RHRsPC8cwDv89oeSLfBC9ItHggc1pge16+eTHmyz9I5xcL2ncz0IaJbrhVgmPhY9HTVjCluGragZ&#10;UU+jhx75hBsFQid77ENf9EaBGlkHd3kq2O0LXehjzdonvB46JVF0Ssuwx/sSoe++hGckIwWdrRY9&#10;NOFBzOxqTXC8HfSIN4HwjGFTeuTgeE9Srhh5pRf8QltjObTg16ujJA49LHV7hx0HREMeQGr+T9Af&#10;pPrJKtjIgF+iybWb+QYFaDUNGZkeKNOp4K5lOt1QMp1uKJlON16cTEeN0mPxyJZ7Ds2jENI9Fltx&#10;qN4F9CwisQ/bYRk4Qsgzz4JFWDoMLELp1nr9QI3mZLHIFp4OzSIQqoAqsma/SyMaTKBKkTSKPZzT&#10;/RnoWMHI5NohGNlvsahRvywa2RLYoWkUeN3WLw7inZxGgrHeP4TBM8lpJt8PNNqikdHhLBrZYtyh&#10;aQTaHVAFo1EAAvrWNpT6AaRcGY0m3vZ74zu7mWNFI5PuBxrZNAJ1VcsSFo1sWfDQNIKcFnY6YhQj&#10;SlZxRELNI02xr5/VTMIfeLTFIyNO9jya2ArlEXkUj31MGjaP4I06xiNZJj2LIttk/IFHWzwyMqnF&#10;I1srPTSPIgr6nkprUAxtpzXiBRPNo5Agxb5+PDIp/6XwCL8cg2/xUCTT3w3Kj/3sNn4M0n/dePYv&#10;AAAA//8DAFBLAwQUAAYACAAAACEAi1UlkOEAAAALAQAADwAAAGRycy9kb3ducmV2LnhtbEyPQUvD&#10;QBCF74L/YRnBm91sY2ON2ZRS1FMRbAXxNk2mSWh2N2S3SfrvnZ709ob3ePO9bDWZVgzU+8ZZDWoW&#10;gSBbuLKxlYav/dvDEoQPaEtsnSUNF/Kwym9vMkxLN9pPGnahElxifYoa6hC6VEpf1GTQz1xHlr2j&#10;6w0GPvtKlj2OXG5aOY+iRBpsLH+osaNNTcVpdzYa3kcc17F6Hban4+bys198fG8VaX1/N61fQASa&#10;wl8YrviMDjkzHdzZll60GmKVcFLD43wB4uqrWLE6sEqWT88g80z+35D/AgAA//8DAFBLAQItABQA&#10;BgAIAAAAIQC2gziS/gAAAOEBAAATAAAAAAAAAAAAAAAAAAAAAABbQ29udGVudF9UeXBlc10ueG1s&#10;UEsBAi0AFAAGAAgAAAAhADj9If/WAAAAlAEAAAsAAAAAAAAAAAAAAAAALwEAAF9yZWxzLy5yZWxz&#10;UEsBAi0AFAAGAAgAAAAhAFzqbtV4BQAAJSkAAA4AAAAAAAAAAAAAAAAALgIAAGRycy9lMm9Eb2Mu&#10;eG1sUEsBAi0AFAAGAAgAAAAhAItVJZDhAAAACwEAAA8AAAAAAAAAAAAAAAAA0gcAAGRycy9kb3du&#10;cmV2LnhtbFBLBQYAAAAABAAEAPMAAADgCAAAAAA=&#10;" o:allowincell="f">
          <v:rect id="Rectangle 53" o:spid="_x0000_s2050"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1nLwgAAANwAAAAPAAAAZHJzL2Rvd25yZXYueG1sRE/basJA&#10;EH0X/IdlCr7pJqWUGl0lKQT6VGz0A4bsNAlmZ2N2c7Ff7xYKfZvDuc7+OJtWjNS7xrKCeBOBIC6t&#10;brhScDnn6zcQziNrbC2Tgjs5OB6Wiz0m2k78RWPhKxFC2CWooPa+S6R0ZU0G3cZ2xIH7tr1BH2Bf&#10;Sd3jFMJNK5+j6FUabDg01NjRe03ltRiMgqufx8+0Kn7y7SXblqcsnYZbqtTqaU53IDzN/l/85/7Q&#10;YX78Ar/PhAvk4QEAAP//AwBQSwECLQAUAAYACAAAACEA2+H2y+4AAACFAQAAEwAAAAAAAAAAAAAA&#10;AAAAAAAAW0NvbnRlbnRfVHlwZXNdLnhtbFBLAQItABQABgAIAAAAIQBa9CxbvwAAABUBAAALAAAA&#10;AAAAAAAAAAAAAB8BAABfcmVscy8ucmVsc1BLAQItABQABgAIAAAAIQAzq1nLwgAAANwAAAAPAAAA&#10;AAAAAAAAAAAAAAcCAABkcnMvZG93bnJldi54bWxQSwUGAAAAAAMAAwC3AAAA9gIAAAAA&#10;" filled="f" strokeweight="2pt"/>
          <v:line id="Line 54" o:spid="_x0000_s2051"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55" o:spid="_x0000_s2052"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56" o:spid="_x0000_s205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yp9vgAAANwAAAAPAAAAZHJzL2Rvd25yZXYueG1sRE9LCsIw&#10;EN0L3iGM4E5TBT9Uo4hQcSdWN+7GZmyLzaQ0UevtjSC4m8f7znLdmko8qXGlZQWjYQSCOLO65FzB&#10;+ZQM5iCcR9ZYWSYFb3KwXnU7S4y1ffGRnqnPRQhhF6OCwvs6ltJlBRl0Q1sTB+5mG4M+wCaXusFX&#10;CDeVHEfRVBosOTQUWNO2oOyePoyC++U8SXaHrT5V6UZf88RfrjetVL/XbhYgPLX+L/659zrMH83g&#10;+0y4QK4+AAAA//8DAFBLAQItABQABgAIAAAAIQDb4fbL7gAAAIUBAAATAAAAAAAAAAAAAAAAAAAA&#10;AABbQ29udGVudF9UeXBlc10ueG1sUEsBAi0AFAAGAAgAAAAhAFr0LFu/AAAAFQEAAAsAAAAAAAAA&#10;AAAAAAAAHwEAAF9yZWxzLy5yZWxzUEsBAi0AFAAGAAgAAAAhAG5DKn2+AAAA3AAAAA8AAAAAAAAA&#10;AAAAAAAABwIAAGRycy9kb3ducmV2LnhtbFBLBQYAAAAAAwADALcAAADyAgAAAAA=&#10;" strokeweight="2pt"/>
          <v:line id="Line 57" o:spid="_x0000_s2054"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L4PwgAAANwAAAAPAAAAZHJzL2Rvd25yZXYueG1sRI9Bi8JA&#10;DIXvgv9hiLA3nSqsSHUUESrexOrFW+zEttjJlM6o9d+bw8LeEt7Le19Wm9416kVdqD0bmE4SUMSF&#10;tzWXBi7nbLwAFSKyxcYzGfhQgM16OFhhav2bT/TKY6kkhEOKBqoY21TrUFTkMEx8Syza3XcOo6xd&#10;qW2Hbwl3jZ4lyVw7rFkaKmxpV1HxyJ/OwON6+c32x509N/nW3sosXm93a8zPqN8uQUXq47/57/pg&#10;BX8qtPKMTKDXXwAAAP//AwBQSwECLQAUAAYACAAAACEA2+H2y+4AAACFAQAAEwAAAAAAAAAAAAAA&#10;AAAAAAAAW0NvbnRlbnRfVHlwZXNdLnhtbFBLAQItABQABgAIAAAAIQBa9CxbvwAAABUBAAALAAAA&#10;AAAAAAAAAAAAAB8BAABfcmVscy8ucmVsc1BLAQItABQABgAIAAAAIQAf3L4PwgAAANwAAAAPAAAA&#10;AAAAAAAAAAAAAAcCAABkcnMvZG93bnJldi54bWxQSwUGAAAAAAMAAwC3AAAA9gIAAAAA&#10;" strokeweight="2pt"/>
          <v:line id="Line 58" o:spid="_x0000_s2055" style="position:absolute;visibility:visible" from="6620,18942" to="6622,19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BuUvgAAANwAAAAPAAAAZHJzL2Rvd25yZXYueG1sRE+9CsIw&#10;EN4F3yGc4KapgqLVKCJU3MTq4nY2Z1tsLqWJWt/eCILbfXy/t1y3phJPalxpWcFoGIEgzqwuOVdw&#10;PiWDGQjnkTVWlknBmxysV93OEmNtX3ykZ+pzEULYxaig8L6OpXRZQQbd0NbEgbvZxqAPsMmlbvAV&#10;wk0lx1E0lQZLDg0F1rQtKLunD6PgfjlPkt1hq09VutHXPPGX600r1e+1mwUIT63/i3/uvQ7zR3P4&#10;PhMukKsPAAAA//8DAFBLAQItABQABgAIAAAAIQDb4fbL7gAAAIUBAAATAAAAAAAAAAAAAAAAAAAA&#10;AABbQ29udGVudF9UeXBlc10ueG1sUEsBAi0AFAAGAAgAAAAhAFr0LFu/AAAAFQEAAAsAAAAAAAAA&#10;AAAAAAAAHwEAAF9yZWxzLy5yZWxzUEsBAi0AFAAGAAgAAAAhAHCQG5S+AAAA3AAAAA8AAAAAAAAA&#10;AAAAAAAABwIAAGRycy9kb3ducmV2LnhtbFBLBQYAAAAAAwADALcAAADyAgAAAAA=&#10;" strokeweight="2pt"/>
          <v:line id="Line 59" o:spid="_x0000_s2056" style="position:absolute;visibility:visible" from="8239,18962" to="8241,19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line id="Line 60" o:spid="_x0000_s2057"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Line 61" o:spid="_x0000_s2058" style="position:absolute;visibility:visible" from="10,19293" to="8214,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8HrwgAAANwAAAAPAAAAZHJzL2Rvd25yZXYueG1sRE9LbsIw&#10;EN0j9Q7WVOoOHLKoIMRBqB+piAWC9gBDPMSBeBzZLqQ9Pa5Uid08ve+Uy8F24kI+tI4VTCcZCOLa&#10;6ZYbBV+f7+MZiBCRNXaOScEPBVhWD6MSC+2uvKPLPjYihXAoUIGJsS+kDLUhi2HieuLEHZ23GBP0&#10;jdQeryncdjLPsmdpseXUYLCnF0P1ef9tFaz9YXOe/jZGHnjt37rt6zzYk1JPj8NqASLSEO/if/eH&#10;TvPzHP6eSRfI6gYAAP//AwBQSwECLQAUAAYACAAAACEA2+H2y+4AAACFAQAAEwAAAAAAAAAAAAAA&#10;AAAAAAAAW0NvbnRlbnRfVHlwZXNdLnhtbFBLAQItABQABgAIAAAAIQBa9CxbvwAAABUBAAALAAAA&#10;AAAAAAAAAAAAAB8BAABfcmVscy8ucmVsc1BLAQItABQABgAIAAAAIQA068HrwgAAANwAAAAPAAAA&#10;AAAAAAAAAAAAAAcCAABkcnMvZG93bnJldi54bWxQSwUGAAAAAAMAAwC3AAAA9gIAAAAA&#10;" strokeweight="1pt"/>
          <v:line id="Line 62" o:spid="_x0000_s2059" style="position:absolute;visibility:visible" from="10,19646" to="8214,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63" o:spid="_x0000_s2060"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vwEwgAAANwAAAAPAAAAZHJzL2Rvd25yZXYueG1sRE/bagIx&#10;EH0X+g9hCn2rWaW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DUTvwEwgAAANwAAAAPAAAA&#10;AAAAAAAAAAAAAAcCAABkcnMvZG93bnJldi54bWxQSwUGAAAAAAMAAwC3AAAA9gIAAAAA&#10;" strokeweight="1pt"/>
          <v:rect id="Rectangle 64" o:spid="_x0000_s2061" style="position:absolute;left:-1190;top:19608;width:3511;height:5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VbWwQAAANwAAAAPAAAAZHJzL2Rvd25yZXYueG1sRE9Na8JA&#10;EL0X/A/LCF6KbhSq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Ex5VtbBAAAA3AAAAA8AAAAA&#10;AAAAAAAAAAAABwIAAGRycy9kb3ducmV2LnhtbFBLBQYAAAAAAwADALcAAAD1AgAAAAA=&#10;" filled="f" stroked="f">
            <v:textbox inset="1pt,1pt,1pt,1pt">
              <w:txbxContent>
                <w:p w:rsidR="002207C8" w:rsidRDefault="002207C8" w:rsidP="008E03A7">
                  <w:pPr>
                    <w:pStyle w:val="a7"/>
                    <w:jc w:val="center"/>
                    <w:rPr>
                      <w:sz w:val="18"/>
                    </w:rPr>
                  </w:pPr>
                  <w:proofErr w:type="spellStart"/>
                  <w:r w:rsidRPr="00D4057D">
                    <w:rPr>
                      <w:rFonts w:ascii="GOST type B" w:hAnsi="GOST type B"/>
                      <w:sz w:val="18"/>
                    </w:rPr>
                    <w:t>Зм</w:t>
                  </w:r>
                  <w:r>
                    <w:rPr>
                      <w:rFonts w:ascii="GOST type B" w:hAnsi="GOST type B"/>
                      <w:sz w:val="18"/>
                    </w:rPr>
                    <w:t>н</w:t>
                  </w:r>
                  <w:proofErr w:type="spellEnd"/>
                  <w:r>
                    <w:rPr>
                      <w:sz w:val="18"/>
                    </w:rPr>
                    <w:t>.</w:t>
                  </w:r>
                </w:p>
              </w:txbxContent>
            </v:textbox>
          </v:rect>
          <v:rect id="Rectangle 65" o:spid="_x0000_s2062" style="position:absolute;left:661;top:19613;width:1948;height:6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ihwAAAANwAAAAPAAAAZHJzL2Rvd25yZXYueG1sRE9Na8JA&#10;EL0X/A/LCF6KbvQQS3QVLRSk9KIVvA7ZMQlmZ0N2EuO/7xYEb/N4n7PeDq5WPbWh8mxgPktAEefe&#10;VlwYOP9+TT9ABUG2WHsmAw8KsN2M3taYWX/nI/UnKVQM4ZChgVKkybQOeUkOw8w3xJG7+tahRNgW&#10;2rZ4j+Gu1oskSbXDimNDiQ19lpTfTp0z0F8uP3s6d3reoyzfD9+dVCkZMxkPuxUooUFe4qf7YOP8&#10;RQr/z8QL9OYPAAD//wMAUEsBAi0AFAAGAAgAAAAhANvh9svuAAAAhQEAABMAAAAAAAAAAAAAAAAA&#10;AAAAAFtDb250ZW50X1R5cGVzXS54bWxQSwECLQAUAAYACAAAACEAWvQsW78AAAAVAQAACwAAAAAA&#10;AAAAAAAAAAAfAQAAX3JlbHMvLnJlbHNQSwECLQAUAAYACAAAACEAvKvIocAAAADcAAAADwAAAAAA&#10;AAAAAAAAAAAHAgAAZHJzL2Rvd25yZXYueG1sUEsFBgAAAAADAAMAtwAAAPQCAAAAAA==&#10;" filled="f" stroked="f">
            <v:textbox inset="1pt,1pt,1pt,1pt">
              <w:txbxContent>
                <w:p w:rsidR="002207C8" w:rsidRDefault="002207C8" w:rsidP="008E03A7">
                  <w:pPr>
                    <w:pStyle w:val="a7"/>
                    <w:jc w:val="center"/>
                    <w:rPr>
                      <w:sz w:val="18"/>
                    </w:rPr>
                  </w:pPr>
                  <w:r w:rsidRPr="00D4057D">
                    <w:rPr>
                      <w:rFonts w:ascii="GOST type B" w:hAnsi="GOST type B"/>
                      <w:sz w:val="18"/>
                    </w:rPr>
                    <w:t>А</w:t>
                  </w:r>
                  <w:r>
                    <w:rPr>
                      <w:rFonts w:ascii="GOST type B" w:hAnsi="GOST type B"/>
                      <w:sz w:val="18"/>
                    </w:rPr>
                    <w:t>рк</w:t>
                  </w:r>
                  <w:r>
                    <w:rPr>
                      <w:sz w:val="18"/>
                    </w:rPr>
                    <w:t>.</w:t>
                  </w:r>
                </w:p>
              </w:txbxContent>
            </v:textbox>
          </v:rect>
          <v:rect id="Rectangle 66" o:spid="_x0000_s2063" style="position:absolute;left:2188;top:19613;width:2573;height:9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206wAAAANwAAAAPAAAAZHJzL2Rvd25yZXYueG1sRE9Li8Iw&#10;EL4v+B/CCHtZNNWDSjWKCguy7MUHeB2asS02k9JMa/33ZmHB23x8z1ltelepjppQejYwGSegiDNv&#10;S84NXM7fowWoIMgWK89k4EkBNuvBxwpT6x98pO4kuYohHFI0UIjUqdYhK8hhGPuaOHI33ziUCJtc&#10;2wYfMdxVepokM+2w5NhQYE37grL7qXUGuuv1d0eXVk86lPnX4aeVckbGfA777RKUUC9v8b/7YOP8&#10;6Rz+nokX6PULAAD//wMAUEsBAi0AFAAGAAgAAAAhANvh9svuAAAAhQEAABMAAAAAAAAAAAAAAAAA&#10;AAAAAFtDb250ZW50X1R5cGVzXS54bWxQSwECLQAUAAYACAAAACEAWvQsW78AAAAVAQAACwAAAAAA&#10;AAAAAAAAAAAfAQAAX3JlbHMvLnJlbHNQSwECLQAUAAYACAAAACEA0+dtOsAAAADcAAAADwAAAAAA&#10;AAAAAAAAAAAHAgAAZHJzL2Rvd25yZXYueG1sUEsFBgAAAAADAAMAtwAAAPQCAAAAAA==&#10;" filled="f" stroked="f">
            <v:textbox inset="1pt,1pt,1pt,1pt">
              <w:txbxContent>
                <w:p w:rsidR="002207C8" w:rsidRPr="00D4057D" w:rsidRDefault="002207C8" w:rsidP="008E03A7">
                  <w:pPr>
                    <w:pStyle w:val="a7"/>
                    <w:jc w:val="center"/>
                    <w:rPr>
                      <w:rFonts w:ascii="GOST type B" w:hAnsi="GOST type B"/>
                      <w:sz w:val="18"/>
                    </w:rPr>
                  </w:pPr>
                  <w:r w:rsidRPr="00D4057D">
                    <w:rPr>
                      <w:rFonts w:ascii="GOST type B" w:hAnsi="GOST type B"/>
                      <w:sz w:val="18"/>
                    </w:rPr>
                    <w:t xml:space="preserve">№ </w:t>
                  </w:r>
                  <w:proofErr w:type="spellStart"/>
                  <w:r w:rsidRPr="00D4057D">
                    <w:rPr>
                      <w:rFonts w:ascii="GOST type B" w:hAnsi="GOST type B"/>
                      <w:sz w:val="18"/>
                    </w:rPr>
                    <w:t>докум</w:t>
                  </w:r>
                  <w:proofErr w:type="spellEnd"/>
                  <w:r w:rsidRPr="00D4057D">
                    <w:rPr>
                      <w:rFonts w:ascii="GOST type B" w:hAnsi="GOST type B"/>
                      <w:sz w:val="18"/>
                    </w:rPr>
                    <w:t>.</w:t>
                  </w:r>
                </w:p>
              </w:txbxContent>
            </v:textbox>
          </v:rect>
          <v:rect id="Rectangle 67" o:spid="_x0000_s2064" style="position:absolute;left:5005;top:19598;width:1534;height:6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PlI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S6jM6gd3+AQAA//8DAFBLAQItABQABgAIAAAAIQDb4fbL7gAAAIUBAAATAAAAAAAAAAAA&#10;AAAAAAAAAABbQ29udGVudF9UeXBlc10ueG1sUEsBAi0AFAAGAAgAAAAhAFr0LFu/AAAAFQEAAAsA&#10;AAAAAAAAAAAAAAAAHwEAAF9yZWxzLy5yZWxzUEsBAi0AFAAGAAgAAAAhAKJ4+UjEAAAA3AAAAA8A&#10;AAAAAAAAAAAAAAAABwIAAGRycy9kb3ducmV2LnhtbFBLBQYAAAAAAwADALcAAAD4AgAAAAA=&#10;" filled="f" stroked="f">
            <v:textbox inset="1pt,1pt,1pt,1pt">
              <w:txbxContent>
                <w:p w:rsidR="002207C8" w:rsidRPr="00D4057D" w:rsidRDefault="002207C8" w:rsidP="008E03A7">
                  <w:pPr>
                    <w:pStyle w:val="a7"/>
                    <w:jc w:val="center"/>
                    <w:rPr>
                      <w:rFonts w:ascii="GOST type B" w:hAnsi="GOST type B"/>
                      <w:sz w:val="18"/>
                    </w:rPr>
                  </w:pPr>
                  <w:r w:rsidRPr="00D4057D">
                    <w:rPr>
                      <w:rFonts w:ascii="GOST type B" w:hAnsi="GOST type B"/>
                      <w:sz w:val="18"/>
                    </w:rPr>
                    <w:t>Підп</w:t>
                  </w:r>
                  <w:r>
                    <w:rPr>
                      <w:rFonts w:ascii="GOST type B" w:hAnsi="GOST type B"/>
                      <w:sz w:val="18"/>
                    </w:rPr>
                    <w:t>и</w:t>
                  </w:r>
                  <w:r w:rsidRPr="00D4057D">
                    <w:rPr>
                      <w:rFonts w:ascii="GOST type B" w:hAnsi="GOST type B"/>
                      <w:sz w:val="18"/>
                    </w:rPr>
                    <w:t>с</w:t>
                  </w:r>
                </w:p>
              </w:txbxContent>
            </v:textbox>
          </v:rect>
          <v:rect id="Rectangle 68" o:spid="_x0000_s2065" style="position:absolute;left:6204;top:19586;width:2456;height:7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FzTwQAAANwAAAAPAAAAZHJzL2Rvd25yZXYueG1sRE9Na8JA&#10;EL0X/A/LCF6KbvRgNbqKFgoivVQFr0N2TILZ2ZCdxPjv3UKht3m8z1lve1epjppQejYwnSSgiDNv&#10;S84NXM5f4wWoIMgWK89k4EkBtpvB2xpT6x/8Q91JchVDOKRooBCpU61DVpDDMPE1ceRuvnEoETa5&#10;tg0+Yrir9CxJ5tphybGhwJo+C8rup9YZ6K7X7z1dWj3tUD7eD8dWyjkZMxr2uxUooV7+xX/ug43z&#10;Z0v4fSZeoDcvAAAA//8DAFBLAQItABQABgAIAAAAIQDb4fbL7gAAAIUBAAATAAAAAAAAAAAAAAAA&#10;AAAAAABbQ29udGVudF9UeXBlc10ueG1sUEsBAi0AFAAGAAgAAAAhAFr0LFu/AAAAFQEAAAsAAAAA&#10;AAAAAAAAAAAAHwEAAF9yZWxzLy5yZWxzUEsBAi0AFAAGAAgAAAAhAM00XNPBAAAA3AAAAA8AAAAA&#10;AAAAAAAAAAAABwIAAGRycy9kb3ducmV2LnhtbFBLBQYAAAAAAwADALcAAAD1AgAAAAA=&#10;" filled="f" stroked="f">
            <v:textbox inset="1pt,1pt,1pt,1pt">
              <w:txbxContent>
                <w:p w:rsidR="002207C8" w:rsidRPr="00D4057D" w:rsidRDefault="002207C8" w:rsidP="008E03A7">
                  <w:pPr>
                    <w:pStyle w:val="a7"/>
                    <w:jc w:val="center"/>
                    <w:rPr>
                      <w:rFonts w:ascii="GOST type B" w:hAnsi="GOST type B"/>
                      <w:sz w:val="18"/>
                    </w:rPr>
                  </w:pPr>
                  <w:r>
                    <w:rPr>
                      <w:rFonts w:ascii="GOST type B" w:hAnsi="GOST type B"/>
                      <w:sz w:val="18"/>
                    </w:rPr>
                    <w:t>Д</w:t>
                  </w:r>
                  <w:r w:rsidRPr="00D4057D">
                    <w:rPr>
                      <w:rFonts w:ascii="GOST type B" w:hAnsi="GOST type B"/>
                      <w:sz w:val="18"/>
                    </w:rPr>
                    <w:t>ата</w:t>
                  </w:r>
                </w:p>
              </w:txbxContent>
            </v:textbox>
          </v:rect>
          <v:rect id="Rectangle 69" o:spid="_x0000_s2066" style="position:absolute;left:18869;top:18895;width:1166;height:5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2OT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NnXY5PEAAAA3AAAAA8A&#10;AAAAAAAAAAAAAAAABwIAAGRycy9kb3ducmV2LnhtbFBLBQYAAAAAAwADALcAAAD4AgAAAAA=&#10;" filled="f" stroked="f">
            <v:textbox inset="1pt,1pt,1pt,1pt">
              <w:txbxContent>
                <w:p w:rsidR="002207C8" w:rsidRDefault="002207C8" w:rsidP="008E03A7">
                  <w:pPr>
                    <w:pStyle w:val="a7"/>
                    <w:jc w:val="center"/>
                    <w:rPr>
                      <w:sz w:val="18"/>
                    </w:rPr>
                  </w:pPr>
                  <w:r>
                    <w:rPr>
                      <w:rFonts w:ascii="GOST type B" w:hAnsi="GOST type B"/>
                      <w:sz w:val="18"/>
                    </w:rPr>
                    <w:t>А</w:t>
                  </w:r>
                  <w:r w:rsidRPr="00D4057D">
                    <w:rPr>
                      <w:rFonts w:ascii="GOST type B" w:hAnsi="GOST type B"/>
                      <w:sz w:val="18"/>
                    </w:rPr>
                    <w:t>рк</w:t>
                  </w:r>
                  <w:r>
                    <w:rPr>
                      <w:sz w:val="18"/>
                    </w:rPr>
                    <w:t>.</w:t>
                  </w:r>
                </w:p>
              </w:txbxContent>
            </v:textbox>
          </v:rect>
          <v:rect id="Rectangle 70" o:spid="_x0000_s2067" style="position:absolute;left:18869;top:19344;width:1149;height:5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8YIwQAAANwAAAAPAAAAZHJzL2Rvd25yZXYueG1sRE9Na8JA&#10;EL0X/A/LCL0U3UTB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LabxgjBAAAA3AAAAA8AAAAA&#10;AAAAAAAAAAAABwIAAGRycy9kb3ducmV2LnhtbFBLBQYAAAAAAwADALcAAAD1AgAAAAA=&#10;" filled="f" stroked="f">
            <v:textbox inset="1pt,1pt,1pt,1pt">
              <w:txbxContent>
                <w:p w:rsidR="002207C8" w:rsidRPr="00D4057D" w:rsidRDefault="002207C8" w:rsidP="008E03A7">
                  <w:pPr>
                    <w:pStyle w:val="a7"/>
                    <w:jc w:val="center"/>
                    <w:rPr>
                      <w:rFonts w:ascii="GOST type B" w:hAnsi="GOST type B"/>
                      <w:sz w:val="24"/>
                      <w:lang w:val="ru-RU"/>
                    </w:rPr>
                  </w:pPr>
                  <w:r w:rsidRPr="00AF5695">
                    <w:rPr>
                      <w:rFonts w:ascii="GOST type B" w:hAnsi="GOST type B"/>
                      <w:sz w:val="24"/>
                      <w:lang w:val="ru-RU"/>
                    </w:rPr>
                    <w:fldChar w:fldCharType="begin"/>
                  </w:r>
                  <w:r w:rsidRPr="00AF5695">
                    <w:rPr>
                      <w:rFonts w:ascii="GOST type B" w:hAnsi="GOST type B"/>
                      <w:sz w:val="24"/>
                      <w:lang w:val="ru-RU"/>
                    </w:rPr>
                    <w:instrText>PAGE   \* MERGEFORMAT</w:instrText>
                  </w:r>
                  <w:r w:rsidRPr="00AF5695">
                    <w:rPr>
                      <w:rFonts w:ascii="GOST type B" w:hAnsi="GOST type B"/>
                      <w:sz w:val="24"/>
                      <w:lang w:val="ru-RU"/>
                    </w:rPr>
                    <w:fldChar w:fldCharType="separate"/>
                  </w:r>
                  <w:r w:rsidR="00AA12B8">
                    <w:rPr>
                      <w:rFonts w:ascii="GOST type B" w:hAnsi="GOST type B"/>
                      <w:noProof/>
                      <w:sz w:val="24"/>
                      <w:lang w:val="ru-RU"/>
                    </w:rPr>
                    <w:t>3</w:t>
                  </w:r>
                  <w:r w:rsidRPr="00AF5695">
                    <w:rPr>
                      <w:rFonts w:ascii="GOST type B" w:hAnsi="GOST type B"/>
                      <w:sz w:val="24"/>
                      <w:lang w:val="ru-RU"/>
                    </w:rPr>
                    <w:fldChar w:fldCharType="end"/>
                  </w:r>
                </w:p>
              </w:txbxContent>
            </v:textbox>
          </v:rect>
          <v:rect id="Rectangle 71" o:spid="_x0000_s2068" style="position:absolute;left:8262;top:19153;width:10579;height:6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Vh/wQAAANwAAAAPAAAAZHJzL2Rvd25yZXYueG1sRE9Na8JA&#10;EL0X/A/LCF6KbrSg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EZJWH/BAAAA3AAAAA8AAAAA&#10;AAAAAAAAAAAABwIAAGRycy9kb3ducmV2LnhtbFBLBQYAAAAAAwADALcAAAD1AgAAAAA=&#10;" filled="f" stroked="f">
            <v:textbox inset="1pt,1pt,1pt,1pt">
              <w:txbxContent>
                <w:p w:rsidR="002207C8" w:rsidRPr="00DF588E" w:rsidRDefault="002207C8" w:rsidP="00DF588E">
                  <w:pPr>
                    <w:jc w:val="center"/>
                    <w:rPr>
                      <w:rFonts w:ascii="GOST Common" w:hAnsi="GOST Common"/>
                      <w:i/>
                      <w:iCs/>
                      <w:sz w:val="32"/>
                      <w:szCs w:val="32"/>
                    </w:rPr>
                  </w:pPr>
                  <w:r>
                    <w:rPr>
                      <w:rFonts w:ascii="GOST Common" w:hAnsi="GOST Common"/>
                      <w:i/>
                      <w:iCs/>
                      <w:sz w:val="32"/>
                      <w:szCs w:val="32"/>
                    </w:rPr>
                    <w:t>ХА-71.7120.001 ПЗ</w:t>
                  </w:r>
                </w:p>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94509"/>
    <w:multiLevelType w:val="hybridMultilevel"/>
    <w:tmpl w:val="7A5A4A7C"/>
    <w:lvl w:ilvl="0" w:tplc="17B278C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20E0806"/>
    <w:multiLevelType w:val="hybridMultilevel"/>
    <w:tmpl w:val="F31E66FE"/>
    <w:lvl w:ilvl="0" w:tplc="17B278C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3D77836"/>
    <w:multiLevelType w:val="hybridMultilevel"/>
    <w:tmpl w:val="037AA8E8"/>
    <w:lvl w:ilvl="0" w:tplc="17B278C8">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36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08640A82"/>
    <w:multiLevelType w:val="hybridMultilevel"/>
    <w:tmpl w:val="99C82962"/>
    <w:lvl w:ilvl="0" w:tplc="17B278C8">
      <w:numFmt w:val="bullet"/>
      <w:lvlText w:val="-"/>
      <w:lvlJc w:val="left"/>
      <w:pPr>
        <w:ind w:left="885" w:hanging="360"/>
      </w:pPr>
      <w:rPr>
        <w:rFonts w:ascii="Times New Roman" w:eastAsiaTheme="minorHAnsi" w:hAnsi="Times New Roman" w:cs="Times New Roman" w:hint="default"/>
      </w:rPr>
    </w:lvl>
    <w:lvl w:ilvl="1" w:tplc="04190003" w:tentative="1">
      <w:start w:val="1"/>
      <w:numFmt w:val="bullet"/>
      <w:lvlText w:val="o"/>
      <w:lvlJc w:val="left"/>
      <w:pPr>
        <w:ind w:left="1605" w:hanging="360"/>
      </w:pPr>
      <w:rPr>
        <w:rFonts w:ascii="Courier New" w:hAnsi="Courier New" w:cs="Courier New" w:hint="default"/>
      </w:rPr>
    </w:lvl>
    <w:lvl w:ilvl="2" w:tplc="04190005" w:tentative="1">
      <w:start w:val="1"/>
      <w:numFmt w:val="bullet"/>
      <w:lvlText w:val=""/>
      <w:lvlJc w:val="left"/>
      <w:pPr>
        <w:ind w:left="2325" w:hanging="360"/>
      </w:pPr>
      <w:rPr>
        <w:rFonts w:ascii="Wingdings" w:hAnsi="Wingdings" w:hint="default"/>
      </w:rPr>
    </w:lvl>
    <w:lvl w:ilvl="3" w:tplc="04190001" w:tentative="1">
      <w:start w:val="1"/>
      <w:numFmt w:val="bullet"/>
      <w:lvlText w:val=""/>
      <w:lvlJc w:val="left"/>
      <w:pPr>
        <w:ind w:left="3045" w:hanging="360"/>
      </w:pPr>
      <w:rPr>
        <w:rFonts w:ascii="Symbol" w:hAnsi="Symbol" w:hint="default"/>
      </w:rPr>
    </w:lvl>
    <w:lvl w:ilvl="4" w:tplc="04190003" w:tentative="1">
      <w:start w:val="1"/>
      <w:numFmt w:val="bullet"/>
      <w:lvlText w:val="o"/>
      <w:lvlJc w:val="left"/>
      <w:pPr>
        <w:ind w:left="3765" w:hanging="360"/>
      </w:pPr>
      <w:rPr>
        <w:rFonts w:ascii="Courier New" w:hAnsi="Courier New" w:cs="Courier New" w:hint="default"/>
      </w:rPr>
    </w:lvl>
    <w:lvl w:ilvl="5" w:tplc="04190005" w:tentative="1">
      <w:start w:val="1"/>
      <w:numFmt w:val="bullet"/>
      <w:lvlText w:val=""/>
      <w:lvlJc w:val="left"/>
      <w:pPr>
        <w:ind w:left="4485" w:hanging="360"/>
      </w:pPr>
      <w:rPr>
        <w:rFonts w:ascii="Wingdings" w:hAnsi="Wingdings" w:hint="default"/>
      </w:rPr>
    </w:lvl>
    <w:lvl w:ilvl="6" w:tplc="04190001" w:tentative="1">
      <w:start w:val="1"/>
      <w:numFmt w:val="bullet"/>
      <w:lvlText w:val=""/>
      <w:lvlJc w:val="left"/>
      <w:pPr>
        <w:ind w:left="5205" w:hanging="360"/>
      </w:pPr>
      <w:rPr>
        <w:rFonts w:ascii="Symbol" w:hAnsi="Symbol" w:hint="default"/>
      </w:rPr>
    </w:lvl>
    <w:lvl w:ilvl="7" w:tplc="04190003" w:tentative="1">
      <w:start w:val="1"/>
      <w:numFmt w:val="bullet"/>
      <w:lvlText w:val="o"/>
      <w:lvlJc w:val="left"/>
      <w:pPr>
        <w:ind w:left="5925" w:hanging="360"/>
      </w:pPr>
      <w:rPr>
        <w:rFonts w:ascii="Courier New" w:hAnsi="Courier New" w:cs="Courier New" w:hint="default"/>
      </w:rPr>
    </w:lvl>
    <w:lvl w:ilvl="8" w:tplc="04190005" w:tentative="1">
      <w:start w:val="1"/>
      <w:numFmt w:val="bullet"/>
      <w:lvlText w:val=""/>
      <w:lvlJc w:val="left"/>
      <w:pPr>
        <w:ind w:left="6645" w:hanging="360"/>
      </w:pPr>
      <w:rPr>
        <w:rFonts w:ascii="Wingdings" w:hAnsi="Wingdings" w:hint="default"/>
      </w:rPr>
    </w:lvl>
  </w:abstractNum>
  <w:abstractNum w:abstractNumId="4">
    <w:nsid w:val="0CCD4230"/>
    <w:multiLevelType w:val="hybridMultilevel"/>
    <w:tmpl w:val="B7363A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3CC7A1A"/>
    <w:multiLevelType w:val="hybridMultilevel"/>
    <w:tmpl w:val="39FAA2CA"/>
    <w:lvl w:ilvl="0" w:tplc="04190001">
      <w:start w:val="1"/>
      <w:numFmt w:val="bullet"/>
      <w:lvlText w:val=""/>
      <w:lvlJc w:val="left"/>
      <w:pPr>
        <w:tabs>
          <w:tab w:val="num" w:pos="720"/>
        </w:tabs>
        <w:ind w:left="720" w:hanging="360"/>
      </w:pPr>
      <w:rPr>
        <w:rFonts w:ascii="Symbol" w:hAnsi="Symbol"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nsid w:val="2B7A33B7"/>
    <w:multiLevelType w:val="hybridMultilevel"/>
    <w:tmpl w:val="44CE1B18"/>
    <w:lvl w:ilvl="0" w:tplc="17B278C8">
      <w:numFmt w:val="bullet"/>
      <w:lvlText w:val="-"/>
      <w:lvlJc w:val="left"/>
      <w:pPr>
        <w:ind w:left="2160" w:hanging="360"/>
      </w:pPr>
      <w:rPr>
        <w:rFonts w:ascii="Times New Roman" w:eastAsiaTheme="minorHAnsi" w:hAnsi="Times New Roman" w:cs="Times New Roman"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7">
    <w:nsid w:val="31A8302D"/>
    <w:multiLevelType w:val="hybridMultilevel"/>
    <w:tmpl w:val="E982B8C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
    <w:nsid w:val="3B52031F"/>
    <w:multiLevelType w:val="hybridMultilevel"/>
    <w:tmpl w:val="39BC4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408B6637"/>
    <w:multiLevelType w:val="hybridMultilevel"/>
    <w:tmpl w:val="518A7F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3136707"/>
    <w:multiLevelType w:val="hybridMultilevel"/>
    <w:tmpl w:val="ACB41B92"/>
    <w:lvl w:ilvl="0" w:tplc="17B278C8">
      <w:numFmt w:val="bullet"/>
      <w:lvlText w:val="-"/>
      <w:lvlJc w:val="left"/>
      <w:pPr>
        <w:tabs>
          <w:tab w:val="num" w:pos="720"/>
        </w:tabs>
        <w:ind w:left="720" w:hanging="360"/>
      </w:pPr>
      <w:rPr>
        <w:rFonts w:ascii="Times New Roman" w:eastAsiaTheme="minorHAnsi"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nsid w:val="4514599E"/>
    <w:multiLevelType w:val="hybridMultilevel"/>
    <w:tmpl w:val="EA183122"/>
    <w:lvl w:ilvl="0" w:tplc="17B278C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69466BB"/>
    <w:multiLevelType w:val="hybridMultilevel"/>
    <w:tmpl w:val="A73C246A"/>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3">
    <w:nsid w:val="4E294042"/>
    <w:multiLevelType w:val="hybridMultilevel"/>
    <w:tmpl w:val="C7B29EEA"/>
    <w:lvl w:ilvl="0" w:tplc="04190001">
      <w:start w:val="1"/>
      <w:numFmt w:val="bullet"/>
      <w:lvlText w:val=""/>
      <w:lvlJc w:val="left"/>
      <w:pPr>
        <w:ind w:left="885" w:hanging="360"/>
      </w:pPr>
      <w:rPr>
        <w:rFonts w:ascii="Symbol" w:hAnsi="Symbol" w:hint="default"/>
      </w:rPr>
    </w:lvl>
    <w:lvl w:ilvl="1" w:tplc="04190003" w:tentative="1">
      <w:start w:val="1"/>
      <w:numFmt w:val="bullet"/>
      <w:lvlText w:val="o"/>
      <w:lvlJc w:val="left"/>
      <w:pPr>
        <w:ind w:left="1605" w:hanging="360"/>
      </w:pPr>
      <w:rPr>
        <w:rFonts w:ascii="Courier New" w:hAnsi="Courier New" w:cs="Courier New" w:hint="default"/>
      </w:rPr>
    </w:lvl>
    <w:lvl w:ilvl="2" w:tplc="04190005" w:tentative="1">
      <w:start w:val="1"/>
      <w:numFmt w:val="bullet"/>
      <w:lvlText w:val=""/>
      <w:lvlJc w:val="left"/>
      <w:pPr>
        <w:ind w:left="2325" w:hanging="360"/>
      </w:pPr>
      <w:rPr>
        <w:rFonts w:ascii="Wingdings" w:hAnsi="Wingdings" w:hint="default"/>
      </w:rPr>
    </w:lvl>
    <w:lvl w:ilvl="3" w:tplc="04190001" w:tentative="1">
      <w:start w:val="1"/>
      <w:numFmt w:val="bullet"/>
      <w:lvlText w:val=""/>
      <w:lvlJc w:val="left"/>
      <w:pPr>
        <w:ind w:left="3045" w:hanging="360"/>
      </w:pPr>
      <w:rPr>
        <w:rFonts w:ascii="Symbol" w:hAnsi="Symbol" w:hint="default"/>
      </w:rPr>
    </w:lvl>
    <w:lvl w:ilvl="4" w:tplc="04190003" w:tentative="1">
      <w:start w:val="1"/>
      <w:numFmt w:val="bullet"/>
      <w:lvlText w:val="o"/>
      <w:lvlJc w:val="left"/>
      <w:pPr>
        <w:ind w:left="3765" w:hanging="360"/>
      </w:pPr>
      <w:rPr>
        <w:rFonts w:ascii="Courier New" w:hAnsi="Courier New" w:cs="Courier New" w:hint="default"/>
      </w:rPr>
    </w:lvl>
    <w:lvl w:ilvl="5" w:tplc="04190005" w:tentative="1">
      <w:start w:val="1"/>
      <w:numFmt w:val="bullet"/>
      <w:lvlText w:val=""/>
      <w:lvlJc w:val="left"/>
      <w:pPr>
        <w:ind w:left="4485" w:hanging="360"/>
      </w:pPr>
      <w:rPr>
        <w:rFonts w:ascii="Wingdings" w:hAnsi="Wingdings" w:hint="default"/>
      </w:rPr>
    </w:lvl>
    <w:lvl w:ilvl="6" w:tplc="04190001" w:tentative="1">
      <w:start w:val="1"/>
      <w:numFmt w:val="bullet"/>
      <w:lvlText w:val=""/>
      <w:lvlJc w:val="left"/>
      <w:pPr>
        <w:ind w:left="5205" w:hanging="360"/>
      </w:pPr>
      <w:rPr>
        <w:rFonts w:ascii="Symbol" w:hAnsi="Symbol" w:hint="default"/>
      </w:rPr>
    </w:lvl>
    <w:lvl w:ilvl="7" w:tplc="04190003" w:tentative="1">
      <w:start w:val="1"/>
      <w:numFmt w:val="bullet"/>
      <w:lvlText w:val="o"/>
      <w:lvlJc w:val="left"/>
      <w:pPr>
        <w:ind w:left="5925" w:hanging="360"/>
      </w:pPr>
      <w:rPr>
        <w:rFonts w:ascii="Courier New" w:hAnsi="Courier New" w:cs="Courier New" w:hint="default"/>
      </w:rPr>
    </w:lvl>
    <w:lvl w:ilvl="8" w:tplc="04190005" w:tentative="1">
      <w:start w:val="1"/>
      <w:numFmt w:val="bullet"/>
      <w:lvlText w:val=""/>
      <w:lvlJc w:val="left"/>
      <w:pPr>
        <w:ind w:left="6645" w:hanging="360"/>
      </w:pPr>
      <w:rPr>
        <w:rFonts w:ascii="Wingdings" w:hAnsi="Wingdings" w:hint="default"/>
      </w:rPr>
    </w:lvl>
  </w:abstractNum>
  <w:abstractNum w:abstractNumId="14">
    <w:nsid w:val="749E1BD6"/>
    <w:multiLevelType w:val="hybridMultilevel"/>
    <w:tmpl w:val="1F569BC0"/>
    <w:lvl w:ilvl="0" w:tplc="17B278C8">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9"/>
  </w:num>
  <w:num w:numId="2">
    <w:abstractNumId w:val="12"/>
  </w:num>
  <w:num w:numId="3">
    <w:abstractNumId w:val="4"/>
  </w:num>
  <w:num w:numId="4">
    <w:abstractNumId w:val="14"/>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5"/>
  </w:num>
  <w:num w:numId="10">
    <w:abstractNumId w:val="10"/>
  </w:num>
  <w:num w:numId="11">
    <w:abstractNumId w:val="6"/>
  </w:num>
  <w:num w:numId="12">
    <w:abstractNumId w:val="0"/>
  </w:num>
  <w:num w:numId="13">
    <w:abstractNumId w:val="2"/>
  </w:num>
  <w:num w:numId="14">
    <w:abstractNumId w:val="1"/>
  </w:num>
  <w:num w:numId="15">
    <w:abstractNumId w:val="11"/>
  </w:num>
  <w:num w:numId="16">
    <w:abstractNumId w:val="3"/>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hdrShapeDefaults>
    <o:shapedefaults v:ext="edit" spidmax="4098"/>
    <o:shapelayout v:ext="edit">
      <o:idmap v:ext="edit" data="2"/>
      <o:rules v:ext="edit">
        <o:r id="V:Rule1" type="connector" idref="#Line 4"/>
        <o:r id="V:Rule2" type="connector" idref="#Line 57"/>
        <o:r id="V:Rule3" type="connector" idref="#Line 5"/>
        <o:r id="V:Rule4" type="connector" idref="#Line 6"/>
        <o:r id="V:Rule5" type="connector" idref="#Line 58"/>
        <o:r id="V:Rule6" type="connector" idref="#Line 49"/>
        <o:r id="V:Rule7" type="connector" idref="#Line 12"/>
        <o:r id="V:Rule8" type="connector" idref="#Line 9"/>
        <o:r id="V:Rule9" type="connector" idref="#Line 25"/>
        <o:r id="V:Rule10" type="connector" idref="#Line 60"/>
        <o:r id="V:Rule11" type="connector" idref="#Line 10"/>
        <o:r id="V:Rule12" type="connector" idref="#Line 45"/>
        <o:r id="V:Rule13" type="connector" idref="#Line 21"/>
        <o:r id="V:Rule14" type="connector" idref="#Line 63"/>
        <o:r id="V:Rule15" type="connector" idref="#Line 41"/>
        <o:r id="V:Rule16" type="connector" idref="#Line 50"/>
        <o:r id="V:Rule17" type="connector" idref="#Line 62"/>
        <o:r id="V:Rule18" type="connector" idref="#Line 24"/>
        <o:r id="V:Rule19" type="connector" idref="#Line 22"/>
        <o:r id="V:Rule20" type="connector" idref="#Line 61"/>
        <o:r id="V:Rule21" type="connector" idref="#Line 56"/>
        <o:r id="V:Rule22" type="connector" idref="#Line 43"/>
        <o:r id="V:Rule23" type="connector" idref="#Line 7"/>
        <o:r id="V:Rule24" type="connector" idref="#Line 11"/>
        <o:r id="V:Rule25" type="connector" idref="#Line 8"/>
        <o:r id="V:Rule26" type="connector" idref="#Line 59"/>
        <o:r id="V:Rule27" type="connector" idref="#Line 23"/>
        <o:r id="V:Rule28" type="connector" idref="#Line 55"/>
        <o:r id="V:Rule29" type="connector" idref="#Line 54"/>
        <o:r id="V:Rule30" type="connector" idref="#Line 44"/>
      </o:rules>
    </o:shapelayout>
  </w:hdrShapeDefaults>
  <w:footnotePr>
    <w:footnote w:id="-1"/>
    <w:footnote w:id="0"/>
  </w:footnotePr>
  <w:endnotePr>
    <w:endnote w:id="-1"/>
    <w:endnote w:id="0"/>
  </w:endnotePr>
  <w:compat/>
  <w:rsids>
    <w:rsidRoot w:val="00045E38"/>
    <w:rsid w:val="00000697"/>
    <w:rsid w:val="000038B1"/>
    <w:rsid w:val="00005107"/>
    <w:rsid w:val="0000540B"/>
    <w:rsid w:val="00007BC0"/>
    <w:rsid w:val="00022694"/>
    <w:rsid w:val="00032E12"/>
    <w:rsid w:val="00033080"/>
    <w:rsid w:val="00035CCC"/>
    <w:rsid w:val="000414AF"/>
    <w:rsid w:val="00045E38"/>
    <w:rsid w:val="00047B0C"/>
    <w:rsid w:val="000501CE"/>
    <w:rsid w:val="0005719D"/>
    <w:rsid w:val="00070283"/>
    <w:rsid w:val="00076B33"/>
    <w:rsid w:val="00083313"/>
    <w:rsid w:val="000901F1"/>
    <w:rsid w:val="0009411C"/>
    <w:rsid w:val="000A1324"/>
    <w:rsid w:val="000A6C63"/>
    <w:rsid w:val="000B6CF8"/>
    <w:rsid w:val="000C0307"/>
    <w:rsid w:val="000C12E4"/>
    <w:rsid w:val="000C1534"/>
    <w:rsid w:val="000C2057"/>
    <w:rsid w:val="000C5EF5"/>
    <w:rsid w:val="000D2647"/>
    <w:rsid w:val="000D2C23"/>
    <w:rsid w:val="000E40F4"/>
    <w:rsid w:val="000E5ACF"/>
    <w:rsid w:val="000F08C2"/>
    <w:rsid w:val="000F44FF"/>
    <w:rsid w:val="000F7F31"/>
    <w:rsid w:val="00100572"/>
    <w:rsid w:val="00102614"/>
    <w:rsid w:val="00102E0D"/>
    <w:rsid w:val="00104BE9"/>
    <w:rsid w:val="00110A7F"/>
    <w:rsid w:val="00113E32"/>
    <w:rsid w:val="001244E3"/>
    <w:rsid w:val="0012609C"/>
    <w:rsid w:val="001336FF"/>
    <w:rsid w:val="00135A18"/>
    <w:rsid w:val="00137254"/>
    <w:rsid w:val="00145357"/>
    <w:rsid w:val="001478B8"/>
    <w:rsid w:val="001521EE"/>
    <w:rsid w:val="00154190"/>
    <w:rsid w:val="00157AA1"/>
    <w:rsid w:val="0017571B"/>
    <w:rsid w:val="00184299"/>
    <w:rsid w:val="00187790"/>
    <w:rsid w:val="001B1898"/>
    <w:rsid w:val="001B2EFA"/>
    <w:rsid w:val="001B4E98"/>
    <w:rsid w:val="001B5665"/>
    <w:rsid w:val="001C05AA"/>
    <w:rsid w:val="001C0FF5"/>
    <w:rsid w:val="001C5737"/>
    <w:rsid w:val="001C65C9"/>
    <w:rsid w:val="001D65F7"/>
    <w:rsid w:val="001D7F73"/>
    <w:rsid w:val="001E4AE1"/>
    <w:rsid w:val="001F5501"/>
    <w:rsid w:val="001F6C5B"/>
    <w:rsid w:val="00200813"/>
    <w:rsid w:val="00206528"/>
    <w:rsid w:val="00216428"/>
    <w:rsid w:val="002207C8"/>
    <w:rsid w:val="00221B78"/>
    <w:rsid w:val="002311B3"/>
    <w:rsid w:val="00250F2A"/>
    <w:rsid w:val="00252C7B"/>
    <w:rsid w:val="00265322"/>
    <w:rsid w:val="00284975"/>
    <w:rsid w:val="00292B18"/>
    <w:rsid w:val="00294CD3"/>
    <w:rsid w:val="00297491"/>
    <w:rsid w:val="002A54F6"/>
    <w:rsid w:val="002B5280"/>
    <w:rsid w:val="002B5600"/>
    <w:rsid w:val="002C3C45"/>
    <w:rsid w:val="002C4CF2"/>
    <w:rsid w:val="002C75E9"/>
    <w:rsid w:val="002D262E"/>
    <w:rsid w:val="002E5419"/>
    <w:rsid w:val="002F1957"/>
    <w:rsid w:val="002F61B4"/>
    <w:rsid w:val="00314351"/>
    <w:rsid w:val="0031626D"/>
    <w:rsid w:val="00316F11"/>
    <w:rsid w:val="0032250D"/>
    <w:rsid w:val="00326546"/>
    <w:rsid w:val="00327FD1"/>
    <w:rsid w:val="00332DA4"/>
    <w:rsid w:val="00335AE6"/>
    <w:rsid w:val="00335E2F"/>
    <w:rsid w:val="003452B5"/>
    <w:rsid w:val="0035113B"/>
    <w:rsid w:val="00351BCC"/>
    <w:rsid w:val="003606C6"/>
    <w:rsid w:val="003624B9"/>
    <w:rsid w:val="00364E8C"/>
    <w:rsid w:val="00366914"/>
    <w:rsid w:val="0037446F"/>
    <w:rsid w:val="0037710F"/>
    <w:rsid w:val="00386A43"/>
    <w:rsid w:val="003873DC"/>
    <w:rsid w:val="003A3CD9"/>
    <w:rsid w:val="003C67B8"/>
    <w:rsid w:val="003D7E4E"/>
    <w:rsid w:val="003E0289"/>
    <w:rsid w:val="003E159A"/>
    <w:rsid w:val="003E163F"/>
    <w:rsid w:val="003E24B8"/>
    <w:rsid w:val="003E4217"/>
    <w:rsid w:val="003F1514"/>
    <w:rsid w:val="00400299"/>
    <w:rsid w:val="0040053A"/>
    <w:rsid w:val="004011DC"/>
    <w:rsid w:val="00407032"/>
    <w:rsid w:val="00412612"/>
    <w:rsid w:val="00425E96"/>
    <w:rsid w:val="004261D3"/>
    <w:rsid w:val="00426628"/>
    <w:rsid w:val="00440D4F"/>
    <w:rsid w:val="00444C2A"/>
    <w:rsid w:val="00470A93"/>
    <w:rsid w:val="00480477"/>
    <w:rsid w:val="00484E2F"/>
    <w:rsid w:val="00486610"/>
    <w:rsid w:val="00487FA9"/>
    <w:rsid w:val="00491F91"/>
    <w:rsid w:val="00492653"/>
    <w:rsid w:val="00495261"/>
    <w:rsid w:val="00495D2D"/>
    <w:rsid w:val="00496B98"/>
    <w:rsid w:val="004A66F9"/>
    <w:rsid w:val="004C2FF1"/>
    <w:rsid w:val="004C3864"/>
    <w:rsid w:val="004C39EE"/>
    <w:rsid w:val="004C54D8"/>
    <w:rsid w:val="004C63BA"/>
    <w:rsid w:val="004D45AC"/>
    <w:rsid w:val="004D7F95"/>
    <w:rsid w:val="004F079F"/>
    <w:rsid w:val="004F5140"/>
    <w:rsid w:val="005008D1"/>
    <w:rsid w:val="00505D14"/>
    <w:rsid w:val="00507648"/>
    <w:rsid w:val="00541CEB"/>
    <w:rsid w:val="0054256A"/>
    <w:rsid w:val="00545CB8"/>
    <w:rsid w:val="0055779E"/>
    <w:rsid w:val="00563C25"/>
    <w:rsid w:val="00582C65"/>
    <w:rsid w:val="00583CDB"/>
    <w:rsid w:val="00585E29"/>
    <w:rsid w:val="00591C5C"/>
    <w:rsid w:val="005A02F1"/>
    <w:rsid w:val="005A10ED"/>
    <w:rsid w:val="005A12C2"/>
    <w:rsid w:val="005A1863"/>
    <w:rsid w:val="005B074C"/>
    <w:rsid w:val="005B2E61"/>
    <w:rsid w:val="005C771F"/>
    <w:rsid w:val="005D3186"/>
    <w:rsid w:val="005E15E8"/>
    <w:rsid w:val="005E212D"/>
    <w:rsid w:val="005E2E66"/>
    <w:rsid w:val="005E7509"/>
    <w:rsid w:val="005E794B"/>
    <w:rsid w:val="005F4B4A"/>
    <w:rsid w:val="005F5B3D"/>
    <w:rsid w:val="0060274E"/>
    <w:rsid w:val="00607323"/>
    <w:rsid w:val="00613101"/>
    <w:rsid w:val="00631070"/>
    <w:rsid w:val="0063418A"/>
    <w:rsid w:val="00635DD9"/>
    <w:rsid w:val="006364AE"/>
    <w:rsid w:val="00646242"/>
    <w:rsid w:val="00646C73"/>
    <w:rsid w:val="00651794"/>
    <w:rsid w:val="00651A77"/>
    <w:rsid w:val="006556B2"/>
    <w:rsid w:val="00657084"/>
    <w:rsid w:val="00686783"/>
    <w:rsid w:val="0069543E"/>
    <w:rsid w:val="00695E48"/>
    <w:rsid w:val="006A36AA"/>
    <w:rsid w:val="006A5CB5"/>
    <w:rsid w:val="006A64C4"/>
    <w:rsid w:val="006A76D7"/>
    <w:rsid w:val="006C1EBC"/>
    <w:rsid w:val="006D7A3D"/>
    <w:rsid w:val="006E5A61"/>
    <w:rsid w:val="006F0565"/>
    <w:rsid w:val="006F1C0B"/>
    <w:rsid w:val="006F2878"/>
    <w:rsid w:val="00702C48"/>
    <w:rsid w:val="00703209"/>
    <w:rsid w:val="007078E7"/>
    <w:rsid w:val="00712331"/>
    <w:rsid w:val="00720BD5"/>
    <w:rsid w:val="00731477"/>
    <w:rsid w:val="007316EF"/>
    <w:rsid w:val="0073198C"/>
    <w:rsid w:val="007324C8"/>
    <w:rsid w:val="00765225"/>
    <w:rsid w:val="00770333"/>
    <w:rsid w:val="007720FC"/>
    <w:rsid w:val="00773632"/>
    <w:rsid w:val="007774D0"/>
    <w:rsid w:val="0078279B"/>
    <w:rsid w:val="00791438"/>
    <w:rsid w:val="00795AD7"/>
    <w:rsid w:val="007969D7"/>
    <w:rsid w:val="00797351"/>
    <w:rsid w:val="007A76C5"/>
    <w:rsid w:val="007B3936"/>
    <w:rsid w:val="007C6008"/>
    <w:rsid w:val="007D059F"/>
    <w:rsid w:val="007D4C32"/>
    <w:rsid w:val="007E00DD"/>
    <w:rsid w:val="007E3990"/>
    <w:rsid w:val="007E630A"/>
    <w:rsid w:val="007F0FF9"/>
    <w:rsid w:val="007F6684"/>
    <w:rsid w:val="00802FEE"/>
    <w:rsid w:val="00806BDC"/>
    <w:rsid w:val="008126D3"/>
    <w:rsid w:val="00824F4A"/>
    <w:rsid w:val="00846141"/>
    <w:rsid w:val="00847A94"/>
    <w:rsid w:val="00851867"/>
    <w:rsid w:val="00863BB9"/>
    <w:rsid w:val="00872AEA"/>
    <w:rsid w:val="008737BF"/>
    <w:rsid w:val="00876056"/>
    <w:rsid w:val="00885AD6"/>
    <w:rsid w:val="00890F16"/>
    <w:rsid w:val="008A11AE"/>
    <w:rsid w:val="008A1E58"/>
    <w:rsid w:val="008A2683"/>
    <w:rsid w:val="008A2687"/>
    <w:rsid w:val="008B568A"/>
    <w:rsid w:val="008E03A7"/>
    <w:rsid w:val="008E11DF"/>
    <w:rsid w:val="008E7574"/>
    <w:rsid w:val="008E7B50"/>
    <w:rsid w:val="008E7F9A"/>
    <w:rsid w:val="008F0C62"/>
    <w:rsid w:val="00900513"/>
    <w:rsid w:val="0090313E"/>
    <w:rsid w:val="009166B0"/>
    <w:rsid w:val="009301A2"/>
    <w:rsid w:val="00932AD9"/>
    <w:rsid w:val="00932E55"/>
    <w:rsid w:val="009347F8"/>
    <w:rsid w:val="00942347"/>
    <w:rsid w:val="00942AF6"/>
    <w:rsid w:val="009438B8"/>
    <w:rsid w:val="00950D8F"/>
    <w:rsid w:val="00952E0A"/>
    <w:rsid w:val="00960C16"/>
    <w:rsid w:val="00964B08"/>
    <w:rsid w:val="00967218"/>
    <w:rsid w:val="00977D0D"/>
    <w:rsid w:val="0098084B"/>
    <w:rsid w:val="00982C9B"/>
    <w:rsid w:val="00984F13"/>
    <w:rsid w:val="009A7E2C"/>
    <w:rsid w:val="009C5310"/>
    <w:rsid w:val="009D1744"/>
    <w:rsid w:val="009D203D"/>
    <w:rsid w:val="009E010F"/>
    <w:rsid w:val="009E1055"/>
    <w:rsid w:val="009E2688"/>
    <w:rsid w:val="009E437A"/>
    <w:rsid w:val="009E4535"/>
    <w:rsid w:val="009E7E1C"/>
    <w:rsid w:val="00A06C87"/>
    <w:rsid w:val="00A14E6B"/>
    <w:rsid w:val="00A163B8"/>
    <w:rsid w:val="00A16C0D"/>
    <w:rsid w:val="00A229E5"/>
    <w:rsid w:val="00A24FD0"/>
    <w:rsid w:val="00A440A1"/>
    <w:rsid w:val="00A5039A"/>
    <w:rsid w:val="00A521DE"/>
    <w:rsid w:val="00A702FB"/>
    <w:rsid w:val="00A7101C"/>
    <w:rsid w:val="00A76D2C"/>
    <w:rsid w:val="00A82F31"/>
    <w:rsid w:val="00A914C6"/>
    <w:rsid w:val="00A97C38"/>
    <w:rsid w:val="00AA12B8"/>
    <w:rsid w:val="00AA3E18"/>
    <w:rsid w:val="00AA407C"/>
    <w:rsid w:val="00AC03B3"/>
    <w:rsid w:val="00AC5E7A"/>
    <w:rsid w:val="00AD3C48"/>
    <w:rsid w:val="00AE0BA4"/>
    <w:rsid w:val="00AE67B6"/>
    <w:rsid w:val="00AF5695"/>
    <w:rsid w:val="00B17AF4"/>
    <w:rsid w:val="00B26099"/>
    <w:rsid w:val="00B27230"/>
    <w:rsid w:val="00B30743"/>
    <w:rsid w:val="00B31394"/>
    <w:rsid w:val="00B322AE"/>
    <w:rsid w:val="00B360E2"/>
    <w:rsid w:val="00B43A29"/>
    <w:rsid w:val="00B46D21"/>
    <w:rsid w:val="00B52FFA"/>
    <w:rsid w:val="00B5710E"/>
    <w:rsid w:val="00B61018"/>
    <w:rsid w:val="00B62654"/>
    <w:rsid w:val="00B6522A"/>
    <w:rsid w:val="00B75666"/>
    <w:rsid w:val="00B95FC9"/>
    <w:rsid w:val="00BB05F3"/>
    <w:rsid w:val="00BC1B09"/>
    <w:rsid w:val="00BC7E8F"/>
    <w:rsid w:val="00BD1780"/>
    <w:rsid w:val="00BD1A1E"/>
    <w:rsid w:val="00BD5A5E"/>
    <w:rsid w:val="00BD7CE9"/>
    <w:rsid w:val="00BE6034"/>
    <w:rsid w:val="00BF7D69"/>
    <w:rsid w:val="00C03B45"/>
    <w:rsid w:val="00C06892"/>
    <w:rsid w:val="00C24F44"/>
    <w:rsid w:val="00C26577"/>
    <w:rsid w:val="00C27088"/>
    <w:rsid w:val="00C30571"/>
    <w:rsid w:val="00C34982"/>
    <w:rsid w:val="00C45CCA"/>
    <w:rsid w:val="00C50A7C"/>
    <w:rsid w:val="00C5369C"/>
    <w:rsid w:val="00C55656"/>
    <w:rsid w:val="00C622B9"/>
    <w:rsid w:val="00C66C09"/>
    <w:rsid w:val="00C77E57"/>
    <w:rsid w:val="00C802B1"/>
    <w:rsid w:val="00C8687F"/>
    <w:rsid w:val="00C92C2A"/>
    <w:rsid w:val="00C9425C"/>
    <w:rsid w:val="00C95830"/>
    <w:rsid w:val="00CB460E"/>
    <w:rsid w:val="00CB7230"/>
    <w:rsid w:val="00CC2F9B"/>
    <w:rsid w:val="00CC32B4"/>
    <w:rsid w:val="00CC4344"/>
    <w:rsid w:val="00CC5CD1"/>
    <w:rsid w:val="00CC78AA"/>
    <w:rsid w:val="00CD26AD"/>
    <w:rsid w:val="00CD6139"/>
    <w:rsid w:val="00CD75C7"/>
    <w:rsid w:val="00CE2E8F"/>
    <w:rsid w:val="00CF6E87"/>
    <w:rsid w:val="00CF745E"/>
    <w:rsid w:val="00D116F4"/>
    <w:rsid w:val="00D11934"/>
    <w:rsid w:val="00D1560A"/>
    <w:rsid w:val="00D2502C"/>
    <w:rsid w:val="00D31B63"/>
    <w:rsid w:val="00D408EA"/>
    <w:rsid w:val="00D41636"/>
    <w:rsid w:val="00D41B26"/>
    <w:rsid w:val="00D45382"/>
    <w:rsid w:val="00D476F5"/>
    <w:rsid w:val="00D616E1"/>
    <w:rsid w:val="00D62DD3"/>
    <w:rsid w:val="00D63DFF"/>
    <w:rsid w:val="00D650CD"/>
    <w:rsid w:val="00D6603E"/>
    <w:rsid w:val="00D713CD"/>
    <w:rsid w:val="00D87A88"/>
    <w:rsid w:val="00D90F19"/>
    <w:rsid w:val="00D97C1C"/>
    <w:rsid w:val="00DA4D92"/>
    <w:rsid w:val="00DA510B"/>
    <w:rsid w:val="00DB061A"/>
    <w:rsid w:val="00DB28D6"/>
    <w:rsid w:val="00DB50BC"/>
    <w:rsid w:val="00DB5B44"/>
    <w:rsid w:val="00DB7764"/>
    <w:rsid w:val="00DC4B10"/>
    <w:rsid w:val="00DD2FEE"/>
    <w:rsid w:val="00DD5DCD"/>
    <w:rsid w:val="00DD6489"/>
    <w:rsid w:val="00DD7A88"/>
    <w:rsid w:val="00DE2048"/>
    <w:rsid w:val="00DF5254"/>
    <w:rsid w:val="00DF588E"/>
    <w:rsid w:val="00DF58D7"/>
    <w:rsid w:val="00E007B3"/>
    <w:rsid w:val="00E07552"/>
    <w:rsid w:val="00E1051C"/>
    <w:rsid w:val="00E17FAD"/>
    <w:rsid w:val="00E2047E"/>
    <w:rsid w:val="00E361F3"/>
    <w:rsid w:val="00E43A07"/>
    <w:rsid w:val="00E45065"/>
    <w:rsid w:val="00E471DB"/>
    <w:rsid w:val="00E56B9B"/>
    <w:rsid w:val="00E63FAE"/>
    <w:rsid w:val="00E654BD"/>
    <w:rsid w:val="00E65650"/>
    <w:rsid w:val="00E7272E"/>
    <w:rsid w:val="00E73DA7"/>
    <w:rsid w:val="00E818F9"/>
    <w:rsid w:val="00E95698"/>
    <w:rsid w:val="00EA06A2"/>
    <w:rsid w:val="00EA4369"/>
    <w:rsid w:val="00EB41FF"/>
    <w:rsid w:val="00EB55B7"/>
    <w:rsid w:val="00EC2517"/>
    <w:rsid w:val="00EC27A4"/>
    <w:rsid w:val="00EC415F"/>
    <w:rsid w:val="00EC46BC"/>
    <w:rsid w:val="00EC7BD9"/>
    <w:rsid w:val="00EE2A38"/>
    <w:rsid w:val="00EE2A46"/>
    <w:rsid w:val="00EE7F9D"/>
    <w:rsid w:val="00EF288B"/>
    <w:rsid w:val="00EF4419"/>
    <w:rsid w:val="00F01CF1"/>
    <w:rsid w:val="00F060C3"/>
    <w:rsid w:val="00F06A5D"/>
    <w:rsid w:val="00F218C8"/>
    <w:rsid w:val="00F25970"/>
    <w:rsid w:val="00F26E5A"/>
    <w:rsid w:val="00F37520"/>
    <w:rsid w:val="00F41A6A"/>
    <w:rsid w:val="00F420C3"/>
    <w:rsid w:val="00F46B84"/>
    <w:rsid w:val="00F70578"/>
    <w:rsid w:val="00F70BDF"/>
    <w:rsid w:val="00F7225D"/>
    <w:rsid w:val="00F823DE"/>
    <w:rsid w:val="00F839F9"/>
    <w:rsid w:val="00F8474C"/>
    <w:rsid w:val="00F93639"/>
    <w:rsid w:val="00F962C0"/>
    <w:rsid w:val="00FA5F0F"/>
    <w:rsid w:val="00FB009B"/>
    <w:rsid w:val="00FB14DC"/>
    <w:rsid w:val="00FB3783"/>
    <w:rsid w:val="00FB7E2B"/>
    <w:rsid w:val="00FC3C6C"/>
    <w:rsid w:val="00FC62B2"/>
    <w:rsid w:val="00FD11C7"/>
    <w:rsid w:val="00FD7D0B"/>
    <w:rsid w:val="00FF1861"/>
    <w:rsid w:val="00FF389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6" type="connector" idref="#Прямая со стрелкой 142"/>
        <o:r id="V:Rule17" type="connector" idref="#Прямая со стрелкой 144"/>
        <o:r id="V:Rule18" type="connector" idref="#Прямая со стрелкой 145"/>
        <o:r id="V:Rule19" type="connector" idref="#Line 45"/>
        <o:r id="V:Rule20" type="connector" idref="#AutoShape 54"/>
        <o:r id="V:Rule21" type="connector" idref="#AutoShape 46"/>
        <o:r id="V:Rule22" type="connector" idref="#AutoShape 55"/>
        <o:r id="V:Rule23" type="connector" idref="#AutoShape 47"/>
        <o:r id="V:Rule24" type="connector" idref="#Line 43"/>
        <o:r id="V:Rule25" type="connector" idref="#AutoShape 50"/>
        <o:r id="V:Rule26" type="connector" idref="#AutoShape 51"/>
        <o:r id="V:Rule27" type="connector" idref="#AutoShape 52"/>
        <o:r id="V:Rule28" type="connector" idref="#AutoShape 53"/>
        <o:r id="V:Rule29" type="connector" idref="#AutoShape 49"/>
        <o:r id="V:Rule30" type="connector" idref="#Прямая со стрелкой 143"/>
        <o:r id="V:Rule31" type="connector" idref="#Line 39"/>
        <o:r id="V:Rule32" type="connector" idref="#Прямая со стрелкой 141"/>
        <o:r id="V:Rule33" type="connector" idref="#Line 41"/>
        <o:r id="V:Rule34" type="connector" idref="#AutoShape 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2614"/>
    <w:rPr>
      <w:lang w:val="uk-UA"/>
    </w:rPr>
  </w:style>
  <w:style w:type="paragraph" w:styleId="1">
    <w:name w:val="heading 1"/>
    <w:basedOn w:val="a"/>
    <w:next w:val="a"/>
    <w:link w:val="10"/>
    <w:qFormat/>
    <w:rsid w:val="00335AE6"/>
    <w:pPr>
      <w:spacing w:after="0" w:line="360" w:lineRule="auto"/>
      <w:jc w:val="both"/>
      <w:outlineLvl w:val="0"/>
    </w:pPr>
    <w:rPr>
      <w:rFonts w:ascii="Times New Roman" w:hAnsi="Times New Roman" w:cs="Times New Roman"/>
      <w:b/>
      <w:bCs/>
      <w:sz w:val="28"/>
      <w:szCs w:val="28"/>
    </w:rPr>
  </w:style>
  <w:style w:type="paragraph" w:styleId="2">
    <w:name w:val="heading 2"/>
    <w:basedOn w:val="a"/>
    <w:next w:val="a"/>
    <w:link w:val="20"/>
    <w:qFormat/>
    <w:rsid w:val="00335AE6"/>
    <w:pPr>
      <w:spacing w:after="0" w:line="360" w:lineRule="auto"/>
      <w:jc w:val="both"/>
      <w:outlineLvl w:val="1"/>
    </w:pPr>
    <w:rPr>
      <w:rFonts w:ascii="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335AE6"/>
    <w:rPr>
      <w:rFonts w:ascii="Times New Roman" w:hAnsi="Times New Roman" w:cs="Times New Roman"/>
      <w:b/>
      <w:bCs/>
      <w:sz w:val="28"/>
      <w:szCs w:val="28"/>
      <w:lang w:val="uk-UA"/>
    </w:rPr>
  </w:style>
  <w:style w:type="character" w:customStyle="1" w:styleId="20">
    <w:name w:val="Заголовок 2 Знак"/>
    <w:basedOn w:val="a0"/>
    <w:link w:val="2"/>
    <w:rsid w:val="00335AE6"/>
    <w:rPr>
      <w:rFonts w:ascii="Times New Roman" w:hAnsi="Times New Roman" w:cs="Times New Roman"/>
      <w:b/>
      <w:bCs/>
      <w:sz w:val="28"/>
      <w:szCs w:val="28"/>
      <w:lang w:val="uk-UA"/>
    </w:rPr>
  </w:style>
  <w:style w:type="paragraph" w:styleId="a3">
    <w:name w:val="header"/>
    <w:basedOn w:val="a"/>
    <w:link w:val="a4"/>
    <w:uiPriority w:val="99"/>
    <w:unhideWhenUsed/>
    <w:rsid w:val="008E03A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E03A7"/>
    <w:rPr>
      <w:lang w:val="uk-UA"/>
    </w:rPr>
  </w:style>
  <w:style w:type="paragraph" w:styleId="a5">
    <w:name w:val="footer"/>
    <w:basedOn w:val="a"/>
    <w:link w:val="a6"/>
    <w:uiPriority w:val="99"/>
    <w:unhideWhenUsed/>
    <w:rsid w:val="008E03A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E03A7"/>
    <w:rPr>
      <w:lang w:val="uk-UA"/>
    </w:rPr>
  </w:style>
  <w:style w:type="paragraph" w:customStyle="1" w:styleId="a7">
    <w:name w:val="Чертежный"/>
    <w:link w:val="a8"/>
    <w:rsid w:val="008E03A7"/>
    <w:pPr>
      <w:spacing w:after="0" w:line="240" w:lineRule="auto"/>
      <w:jc w:val="both"/>
    </w:pPr>
    <w:rPr>
      <w:rFonts w:ascii="ISOCPEUR" w:eastAsia="Times New Roman" w:hAnsi="ISOCPEUR" w:cs="Times New Roman"/>
      <w:i/>
      <w:sz w:val="28"/>
      <w:szCs w:val="20"/>
      <w:lang w:val="uk-UA" w:eastAsia="ru-RU"/>
    </w:rPr>
  </w:style>
  <w:style w:type="character" w:customStyle="1" w:styleId="a8">
    <w:name w:val="Чертежный Знак"/>
    <w:basedOn w:val="a0"/>
    <w:link w:val="a7"/>
    <w:uiPriority w:val="99"/>
    <w:rsid w:val="008E03A7"/>
    <w:rPr>
      <w:rFonts w:ascii="ISOCPEUR" w:eastAsia="Times New Roman" w:hAnsi="ISOCPEUR" w:cs="Times New Roman"/>
      <w:i/>
      <w:sz w:val="28"/>
      <w:szCs w:val="20"/>
      <w:lang w:val="uk-UA" w:eastAsia="ru-RU"/>
    </w:rPr>
  </w:style>
  <w:style w:type="paragraph" w:styleId="a9">
    <w:name w:val="List Paragraph"/>
    <w:basedOn w:val="a"/>
    <w:uiPriority w:val="99"/>
    <w:qFormat/>
    <w:rsid w:val="00DF5254"/>
    <w:pPr>
      <w:ind w:left="720"/>
      <w:contextualSpacing/>
    </w:pPr>
  </w:style>
  <w:style w:type="paragraph" w:customStyle="1" w:styleId="Default">
    <w:name w:val="Default"/>
    <w:rsid w:val="004F079F"/>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12">
    <w:name w:val="Обычный + 12 пт"/>
    <w:aliases w:val="уплотненный на  0,3 пт + уплотненный на  0,2 пт"/>
    <w:basedOn w:val="a"/>
    <w:rsid w:val="000C2057"/>
    <w:pPr>
      <w:spacing w:after="0" w:line="240" w:lineRule="auto"/>
    </w:pPr>
    <w:rPr>
      <w:rFonts w:ascii="Times New Roman" w:eastAsia="Calibri" w:hAnsi="Times New Roman" w:cs="Times New Roman"/>
      <w:sz w:val="24"/>
      <w:szCs w:val="24"/>
      <w:lang w:val="ru-RU" w:eastAsia="ru-RU"/>
    </w:rPr>
  </w:style>
  <w:style w:type="table" w:styleId="aa">
    <w:name w:val="Table Grid"/>
    <w:basedOn w:val="a1"/>
    <w:uiPriority w:val="39"/>
    <w:rsid w:val="00DB06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unhideWhenUsed/>
    <w:rsid w:val="00EC46B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EC46BC"/>
    <w:rPr>
      <w:rFonts w:ascii="Tahoma" w:hAnsi="Tahoma" w:cs="Tahoma"/>
      <w:sz w:val="16"/>
      <w:szCs w:val="16"/>
      <w:lang w:val="uk-UA"/>
    </w:rPr>
  </w:style>
  <w:style w:type="paragraph" w:customStyle="1" w:styleId="11">
    <w:name w:val="Абзац списку1"/>
    <w:basedOn w:val="a"/>
    <w:rsid w:val="00651794"/>
    <w:pPr>
      <w:spacing w:after="0" w:line="240" w:lineRule="auto"/>
      <w:ind w:left="720"/>
      <w:contextualSpacing/>
    </w:pPr>
    <w:rPr>
      <w:rFonts w:ascii="Times New Roman" w:eastAsia="Calibri" w:hAnsi="Times New Roman" w:cs="Times New Roman"/>
      <w:sz w:val="24"/>
      <w:szCs w:val="24"/>
      <w:lang w:eastAsia="ru-RU"/>
    </w:rPr>
  </w:style>
  <w:style w:type="character" w:styleId="ad">
    <w:name w:val="Hyperlink"/>
    <w:basedOn w:val="a0"/>
    <w:uiPriority w:val="99"/>
    <w:unhideWhenUsed/>
    <w:rsid w:val="00651794"/>
    <w:rPr>
      <w:color w:val="0563C1" w:themeColor="hyperlink"/>
      <w:u w:val="single"/>
    </w:rPr>
  </w:style>
  <w:style w:type="paragraph" w:customStyle="1" w:styleId="13">
    <w:name w:val="Абзац списка1"/>
    <w:basedOn w:val="a"/>
    <w:rsid w:val="00651794"/>
    <w:pPr>
      <w:spacing w:after="200" w:line="276" w:lineRule="auto"/>
      <w:ind w:left="720"/>
      <w:contextualSpacing/>
    </w:pPr>
    <w:rPr>
      <w:rFonts w:ascii="Calibri" w:eastAsia="Times New Roman" w:hAnsi="Calibri" w:cs="Times New Roman"/>
    </w:rPr>
  </w:style>
  <w:style w:type="character" w:styleId="ae">
    <w:name w:val="page number"/>
    <w:basedOn w:val="a0"/>
    <w:rsid w:val="00651794"/>
  </w:style>
  <w:style w:type="paragraph" w:customStyle="1" w:styleId="af">
    <w:name w:val="Протокол"/>
    <w:link w:val="af0"/>
    <w:uiPriority w:val="99"/>
    <w:rsid w:val="00651794"/>
    <w:pPr>
      <w:spacing w:after="0" w:line="240" w:lineRule="auto"/>
      <w:ind w:firstLine="709"/>
      <w:jc w:val="both"/>
    </w:pPr>
    <w:rPr>
      <w:rFonts w:ascii="Times New Roman" w:eastAsia="Times New Roman" w:hAnsi="Times New Roman" w:cs="Times New Roman"/>
      <w:sz w:val="24"/>
      <w:szCs w:val="24"/>
      <w:lang w:val="uk-UA" w:eastAsia="uk-UA"/>
    </w:rPr>
  </w:style>
  <w:style w:type="character" w:customStyle="1" w:styleId="af0">
    <w:name w:val="Протокол Знак"/>
    <w:basedOn w:val="a0"/>
    <w:link w:val="af"/>
    <w:uiPriority w:val="99"/>
    <w:locked/>
    <w:rsid w:val="00651794"/>
    <w:rPr>
      <w:rFonts w:ascii="Times New Roman" w:eastAsia="Times New Roman" w:hAnsi="Times New Roman" w:cs="Times New Roman"/>
      <w:sz w:val="24"/>
      <w:szCs w:val="24"/>
      <w:lang w:val="uk-UA" w:eastAsia="uk-UA"/>
    </w:rPr>
  </w:style>
  <w:style w:type="paragraph" w:customStyle="1" w:styleId="14pt127">
    <w:name w:val="Стиль 14 pt по ширине Первая строка:  127 см Междустр.интервал:..."/>
    <w:basedOn w:val="a"/>
    <w:rsid w:val="00651794"/>
    <w:pPr>
      <w:spacing w:after="0" w:line="360" w:lineRule="auto"/>
      <w:ind w:firstLine="720"/>
      <w:jc w:val="both"/>
    </w:pPr>
    <w:rPr>
      <w:rFonts w:ascii="Times New Roman" w:eastAsia="Times New Roman" w:hAnsi="Times New Roman" w:cs="Times New Roman"/>
      <w:sz w:val="28"/>
      <w:szCs w:val="20"/>
      <w:lang w:val="ru-RU" w:eastAsia="ru-RU"/>
    </w:rPr>
  </w:style>
  <w:style w:type="paragraph" w:customStyle="1" w:styleId="14">
    <w:name w:val="Без интервала1"/>
    <w:rsid w:val="00651794"/>
    <w:pPr>
      <w:spacing w:after="0" w:line="240" w:lineRule="auto"/>
    </w:pPr>
    <w:rPr>
      <w:rFonts w:ascii="Times New Roman" w:eastAsia="Times New Roman" w:hAnsi="Times New Roman" w:cs="Arial"/>
      <w:sz w:val="28"/>
      <w:szCs w:val="28"/>
      <w:lang w:val="uk-UA" w:eastAsia="ru-RU"/>
    </w:rPr>
  </w:style>
  <w:style w:type="paragraph" w:styleId="21">
    <w:name w:val="Body Text Indent 2"/>
    <w:basedOn w:val="a"/>
    <w:link w:val="22"/>
    <w:uiPriority w:val="99"/>
    <w:rsid w:val="00651794"/>
    <w:pPr>
      <w:spacing w:after="120" w:line="480" w:lineRule="auto"/>
      <w:ind w:left="283"/>
    </w:pPr>
    <w:rPr>
      <w:rFonts w:ascii="Times New Roman" w:eastAsia="Times New Roman" w:hAnsi="Times New Roman" w:cs="Times New Roman"/>
      <w:sz w:val="24"/>
      <w:szCs w:val="24"/>
      <w:lang w:val="ru-RU" w:eastAsia="ru-RU"/>
    </w:rPr>
  </w:style>
  <w:style w:type="character" w:customStyle="1" w:styleId="22">
    <w:name w:val="Основной текст с отступом 2 Знак"/>
    <w:basedOn w:val="a0"/>
    <w:link w:val="21"/>
    <w:uiPriority w:val="99"/>
    <w:rsid w:val="00651794"/>
    <w:rPr>
      <w:rFonts w:ascii="Times New Roman" w:eastAsia="Times New Roman" w:hAnsi="Times New Roman" w:cs="Times New Roman"/>
      <w:sz w:val="24"/>
      <w:szCs w:val="24"/>
      <w:lang w:eastAsia="ru-RU"/>
    </w:rPr>
  </w:style>
  <w:style w:type="paragraph" w:customStyle="1" w:styleId="af1">
    <w:name w:val="ДИПЛОМ"/>
    <w:basedOn w:val="a"/>
    <w:autoRedefine/>
    <w:qFormat/>
    <w:rsid w:val="00651794"/>
    <w:pPr>
      <w:tabs>
        <w:tab w:val="left" w:pos="0"/>
      </w:tabs>
      <w:spacing w:after="0" w:line="360" w:lineRule="auto"/>
      <w:ind w:right="170" w:firstLine="851"/>
      <w:jc w:val="both"/>
      <w:outlineLvl w:val="0"/>
    </w:pPr>
    <w:rPr>
      <w:rFonts w:ascii="Times New Roman" w:eastAsia="Times New Roman" w:hAnsi="Times New Roman" w:cs="Times New Roman"/>
      <w:sz w:val="28"/>
      <w:szCs w:val="28"/>
      <w:lang w:eastAsia="ru-RU"/>
    </w:rPr>
  </w:style>
  <w:style w:type="character" w:customStyle="1" w:styleId="af2">
    <w:name w:val="Основной текст с отступом Знак"/>
    <w:basedOn w:val="a0"/>
    <w:link w:val="af3"/>
    <w:uiPriority w:val="99"/>
    <w:semiHidden/>
    <w:rsid w:val="00651794"/>
    <w:rPr>
      <w:rFonts w:ascii="Times New Roman" w:eastAsia="Calibri" w:hAnsi="Times New Roman" w:cs="Times New Roman"/>
      <w:sz w:val="24"/>
      <w:szCs w:val="24"/>
      <w:lang w:val="uk-UA" w:eastAsia="ru-RU"/>
    </w:rPr>
  </w:style>
  <w:style w:type="paragraph" w:styleId="af3">
    <w:name w:val="Body Text Indent"/>
    <w:basedOn w:val="a"/>
    <w:link w:val="af2"/>
    <w:uiPriority w:val="99"/>
    <w:semiHidden/>
    <w:unhideWhenUsed/>
    <w:rsid w:val="00651794"/>
    <w:pPr>
      <w:spacing w:after="120" w:line="240" w:lineRule="auto"/>
      <w:ind w:left="283"/>
    </w:pPr>
    <w:rPr>
      <w:rFonts w:ascii="Times New Roman" w:eastAsia="Calibri" w:hAnsi="Times New Roman" w:cs="Times New Roman"/>
      <w:sz w:val="24"/>
      <w:szCs w:val="24"/>
      <w:lang w:eastAsia="ru-RU"/>
    </w:rPr>
  </w:style>
  <w:style w:type="paragraph" w:customStyle="1" w:styleId="style1">
    <w:name w:val="style1"/>
    <w:basedOn w:val="a"/>
    <w:rsid w:val="00651794"/>
    <w:pPr>
      <w:spacing w:after="0" w:line="240" w:lineRule="auto"/>
      <w:textAlignment w:val="baseline"/>
    </w:pPr>
    <w:rPr>
      <w:rFonts w:ascii="Arial" w:eastAsiaTheme="minorEastAsia" w:hAnsi="Arial" w:cs="Arial"/>
      <w:color w:val="000000"/>
      <w:sz w:val="20"/>
      <w:szCs w:val="20"/>
      <w:lang w:eastAsia="uk-UA"/>
    </w:rPr>
  </w:style>
  <w:style w:type="paragraph" w:styleId="af4">
    <w:name w:val="TOC Heading"/>
    <w:basedOn w:val="1"/>
    <w:next w:val="a"/>
    <w:uiPriority w:val="39"/>
    <w:unhideWhenUsed/>
    <w:qFormat/>
    <w:rsid w:val="00335AE6"/>
    <w:pPr>
      <w:keepLines/>
      <w:spacing w:before="480" w:line="276" w:lineRule="auto"/>
      <w:outlineLvl w:val="9"/>
    </w:pPr>
    <w:rPr>
      <w:rFonts w:asciiTheme="majorHAnsi" w:eastAsiaTheme="majorEastAsia" w:hAnsiTheme="majorHAnsi" w:cstheme="majorBidi"/>
      <w:color w:val="2F5496" w:themeColor="accent1" w:themeShade="BF"/>
      <w:lang w:val="ru-RU"/>
    </w:rPr>
  </w:style>
  <w:style w:type="paragraph" w:styleId="15">
    <w:name w:val="toc 1"/>
    <w:basedOn w:val="a"/>
    <w:next w:val="a"/>
    <w:autoRedefine/>
    <w:uiPriority w:val="39"/>
    <w:unhideWhenUsed/>
    <w:rsid w:val="00CC2F9B"/>
    <w:pPr>
      <w:spacing w:after="100"/>
    </w:pPr>
  </w:style>
  <w:style w:type="paragraph" w:styleId="23">
    <w:name w:val="toc 2"/>
    <w:basedOn w:val="a"/>
    <w:next w:val="a"/>
    <w:autoRedefine/>
    <w:uiPriority w:val="39"/>
    <w:unhideWhenUsed/>
    <w:rsid w:val="00CC5CD1"/>
    <w:pPr>
      <w:tabs>
        <w:tab w:val="right" w:leader="dot" w:pos="9345"/>
      </w:tabs>
      <w:spacing w:after="100"/>
      <w:ind w:left="220"/>
    </w:pPr>
  </w:style>
  <w:style w:type="paragraph" w:styleId="af5">
    <w:name w:val="Title"/>
    <w:basedOn w:val="a"/>
    <w:link w:val="af6"/>
    <w:qFormat/>
    <w:rsid w:val="00F420C3"/>
    <w:pPr>
      <w:spacing w:after="0" w:line="240" w:lineRule="auto"/>
      <w:jc w:val="center"/>
    </w:pPr>
    <w:rPr>
      <w:rFonts w:ascii="Times New Roman" w:eastAsia="Times New Roman" w:hAnsi="Times New Roman" w:cs="Times New Roman"/>
      <w:sz w:val="32"/>
      <w:szCs w:val="24"/>
      <w:lang w:eastAsia="ru-RU"/>
    </w:rPr>
  </w:style>
  <w:style w:type="character" w:customStyle="1" w:styleId="af6">
    <w:name w:val="Название Знак"/>
    <w:basedOn w:val="a0"/>
    <w:link w:val="af5"/>
    <w:rsid w:val="00F420C3"/>
    <w:rPr>
      <w:rFonts w:ascii="Times New Roman" w:eastAsia="Times New Roman" w:hAnsi="Times New Roman" w:cs="Times New Roman"/>
      <w:sz w:val="32"/>
      <w:szCs w:val="24"/>
      <w:lang w:val="uk-UA" w:eastAsia="ru-RU"/>
    </w:rPr>
  </w:style>
  <w:style w:type="paragraph" w:styleId="af7">
    <w:name w:val="footnote text"/>
    <w:basedOn w:val="a"/>
    <w:link w:val="af8"/>
    <w:uiPriority w:val="99"/>
    <w:semiHidden/>
    <w:unhideWhenUsed/>
    <w:rsid w:val="00A5039A"/>
    <w:pPr>
      <w:spacing w:after="0" w:line="240" w:lineRule="auto"/>
    </w:pPr>
    <w:rPr>
      <w:sz w:val="20"/>
      <w:szCs w:val="20"/>
    </w:rPr>
  </w:style>
  <w:style w:type="character" w:customStyle="1" w:styleId="af8">
    <w:name w:val="Текст сноски Знак"/>
    <w:basedOn w:val="a0"/>
    <w:link w:val="af7"/>
    <w:uiPriority w:val="99"/>
    <w:semiHidden/>
    <w:rsid w:val="00A5039A"/>
    <w:rPr>
      <w:sz w:val="20"/>
      <w:szCs w:val="20"/>
      <w:lang w:val="uk-UA"/>
    </w:rPr>
  </w:style>
  <w:style w:type="character" w:styleId="af9">
    <w:name w:val="footnote reference"/>
    <w:semiHidden/>
    <w:rsid w:val="00A5039A"/>
    <w:rPr>
      <w:vertAlign w:val="superscript"/>
    </w:rPr>
  </w:style>
</w:styles>
</file>

<file path=word/webSettings.xml><?xml version="1.0" encoding="utf-8"?>
<w:webSettings xmlns:r="http://schemas.openxmlformats.org/officeDocument/2006/relationships" xmlns:w="http://schemas.openxmlformats.org/wordprocessingml/2006/main">
  <w:divs>
    <w:div w:id="82073274">
      <w:bodyDiv w:val="1"/>
      <w:marLeft w:val="0"/>
      <w:marRight w:val="0"/>
      <w:marTop w:val="0"/>
      <w:marBottom w:val="0"/>
      <w:divBdr>
        <w:top w:val="none" w:sz="0" w:space="0" w:color="auto"/>
        <w:left w:val="none" w:sz="0" w:space="0" w:color="auto"/>
        <w:bottom w:val="none" w:sz="0" w:space="0" w:color="auto"/>
        <w:right w:val="none" w:sz="0" w:space="0" w:color="auto"/>
      </w:divBdr>
    </w:div>
    <w:div w:id="186599320">
      <w:bodyDiv w:val="1"/>
      <w:marLeft w:val="0"/>
      <w:marRight w:val="0"/>
      <w:marTop w:val="0"/>
      <w:marBottom w:val="0"/>
      <w:divBdr>
        <w:top w:val="none" w:sz="0" w:space="0" w:color="auto"/>
        <w:left w:val="none" w:sz="0" w:space="0" w:color="auto"/>
        <w:bottom w:val="none" w:sz="0" w:space="0" w:color="auto"/>
        <w:right w:val="none" w:sz="0" w:space="0" w:color="auto"/>
      </w:divBdr>
    </w:div>
    <w:div w:id="278297803">
      <w:bodyDiv w:val="1"/>
      <w:marLeft w:val="0"/>
      <w:marRight w:val="0"/>
      <w:marTop w:val="0"/>
      <w:marBottom w:val="0"/>
      <w:divBdr>
        <w:top w:val="none" w:sz="0" w:space="0" w:color="auto"/>
        <w:left w:val="none" w:sz="0" w:space="0" w:color="auto"/>
        <w:bottom w:val="none" w:sz="0" w:space="0" w:color="auto"/>
        <w:right w:val="none" w:sz="0" w:space="0" w:color="auto"/>
      </w:divBdr>
    </w:div>
    <w:div w:id="312300080">
      <w:bodyDiv w:val="1"/>
      <w:marLeft w:val="0"/>
      <w:marRight w:val="0"/>
      <w:marTop w:val="0"/>
      <w:marBottom w:val="0"/>
      <w:divBdr>
        <w:top w:val="none" w:sz="0" w:space="0" w:color="auto"/>
        <w:left w:val="none" w:sz="0" w:space="0" w:color="auto"/>
        <w:bottom w:val="none" w:sz="0" w:space="0" w:color="auto"/>
        <w:right w:val="none" w:sz="0" w:space="0" w:color="auto"/>
      </w:divBdr>
    </w:div>
    <w:div w:id="358317984">
      <w:bodyDiv w:val="1"/>
      <w:marLeft w:val="0"/>
      <w:marRight w:val="0"/>
      <w:marTop w:val="0"/>
      <w:marBottom w:val="0"/>
      <w:divBdr>
        <w:top w:val="none" w:sz="0" w:space="0" w:color="auto"/>
        <w:left w:val="none" w:sz="0" w:space="0" w:color="auto"/>
        <w:bottom w:val="none" w:sz="0" w:space="0" w:color="auto"/>
        <w:right w:val="none" w:sz="0" w:space="0" w:color="auto"/>
      </w:divBdr>
    </w:div>
    <w:div w:id="363293558">
      <w:bodyDiv w:val="1"/>
      <w:marLeft w:val="0"/>
      <w:marRight w:val="0"/>
      <w:marTop w:val="0"/>
      <w:marBottom w:val="0"/>
      <w:divBdr>
        <w:top w:val="none" w:sz="0" w:space="0" w:color="auto"/>
        <w:left w:val="none" w:sz="0" w:space="0" w:color="auto"/>
        <w:bottom w:val="none" w:sz="0" w:space="0" w:color="auto"/>
        <w:right w:val="none" w:sz="0" w:space="0" w:color="auto"/>
      </w:divBdr>
    </w:div>
    <w:div w:id="373702206">
      <w:bodyDiv w:val="1"/>
      <w:marLeft w:val="0"/>
      <w:marRight w:val="0"/>
      <w:marTop w:val="0"/>
      <w:marBottom w:val="0"/>
      <w:divBdr>
        <w:top w:val="none" w:sz="0" w:space="0" w:color="auto"/>
        <w:left w:val="none" w:sz="0" w:space="0" w:color="auto"/>
        <w:bottom w:val="none" w:sz="0" w:space="0" w:color="auto"/>
        <w:right w:val="none" w:sz="0" w:space="0" w:color="auto"/>
      </w:divBdr>
    </w:div>
    <w:div w:id="414978001">
      <w:bodyDiv w:val="1"/>
      <w:marLeft w:val="0"/>
      <w:marRight w:val="0"/>
      <w:marTop w:val="0"/>
      <w:marBottom w:val="0"/>
      <w:divBdr>
        <w:top w:val="none" w:sz="0" w:space="0" w:color="auto"/>
        <w:left w:val="none" w:sz="0" w:space="0" w:color="auto"/>
        <w:bottom w:val="none" w:sz="0" w:space="0" w:color="auto"/>
        <w:right w:val="none" w:sz="0" w:space="0" w:color="auto"/>
      </w:divBdr>
    </w:div>
    <w:div w:id="580678505">
      <w:bodyDiv w:val="1"/>
      <w:marLeft w:val="0"/>
      <w:marRight w:val="0"/>
      <w:marTop w:val="0"/>
      <w:marBottom w:val="0"/>
      <w:divBdr>
        <w:top w:val="none" w:sz="0" w:space="0" w:color="auto"/>
        <w:left w:val="none" w:sz="0" w:space="0" w:color="auto"/>
        <w:bottom w:val="none" w:sz="0" w:space="0" w:color="auto"/>
        <w:right w:val="none" w:sz="0" w:space="0" w:color="auto"/>
      </w:divBdr>
    </w:div>
    <w:div w:id="610748125">
      <w:bodyDiv w:val="1"/>
      <w:marLeft w:val="0"/>
      <w:marRight w:val="0"/>
      <w:marTop w:val="0"/>
      <w:marBottom w:val="0"/>
      <w:divBdr>
        <w:top w:val="none" w:sz="0" w:space="0" w:color="auto"/>
        <w:left w:val="none" w:sz="0" w:space="0" w:color="auto"/>
        <w:bottom w:val="none" w:sz="0" w:space="0" w:color="auto"/>
        <w:right w:val="none" w:sz="0" w:space="0" w:color="auto"/>
      </w:divBdr>
    </w:div>
    <w:div w:id="653721769">
      <w:bodyDiv w:val="1"/>
      <w:marLeft w:val="0"/>
      <w:marRight w:val="0"/>
      <w:marTop w:val="0"/>
      <w:marBottom w:val="0"/>
      <w:divBdr>
        <w:top w:val="none" w:sz="0" w:space="0" w:color="auto"/>
        <w:left w:val="none" w:sz="0" w:space="0" w:color="auto"/>
        <w:bottom w:val="none" w:sz="0" w:space="0" w:color="auto"/>
        <w:right w:val="none" w:sz="0" w:space="0" w:color="auto"/>
      </w:divBdr>
    </w:div>
    <w:div w:id="715734995">
      <w:bodyDiv w:val="1"/>
      <w:marLeft w:val="0"/>
      <w:marRight w:val="0"/>
      <w:marTop w:val="0"/>
      <w:marBottom w:val="0"/>
      <w:divBdr>
        <w:top w:val="none" w:sz="0" w:space="0" w:color="auto"/>
        <w:left w:val="none" w:sz="0" w:space="0" w:color="auto"/>
        <w:bottom w:val="none" w:sz="0" w:space="0" w:color="auto"/>
        <w:right w:val="none" w:sz="0" w:space="0" w:color="auto"/>
      </w:divBdr>
    </w:div>
    <w:div w:id="733549946">
      <w:bodyDiv w:val="1"/>
      <w:marLeft w:val="0"/>
      <w:marRight w:val="0"/>
      <w:marTop w:val="0"/>
      <w:marBottom w:val="0"/>
      <w:divBdr>
        <w:top w:val="none" w:sz="0" w:space="0" w:color="auto"/>
        <w:left w:val="none" w:sz="0" w:space="0" w:color="auto"/>
        <w:bottom w:val="none" w:sz="0" w:space="0" w:color="auto"/>
        <w:right w:val="none" w:sz="0" w:space="0" w:color="auto"/>
      </w:divBdr>
    </w:div>
    <w:div w:id="763766884">
      <w:bodyDiv w:val="1"/>
      <w:marLeft w:val="0"/>
      <w:marRight w:val="0"/>
      <w:marTop w:val="0"/>
      <w:marBottom w:val="0"/>
      <w:divBdr>
        <w:top w:val="none" w:sz="0" w:space="0" w:color="auto"/>
        <w:left w:val="none" w:sz="0" w:space="0" w:color="auto"/>
        <w:bottom w:val="none" w:sz="0" w:space="0" w:color="auto"/>
        <w:right w:val="none" w:sz="0" w:space="0" w:color="auto"/>
      </w:divBdr>
    </w:div>
    <w:div w:id="911700865">
      <w:bodyDiv w:val="1"/>
      <w:marLeft w:val="0"/>
      <w:marRight w:val="0"/>
      <w:marTop w:val="0"/>
      <w:marBottom w:val="0"/>
      <w:divBdr>
        <w:top w:val="none" w:sz="0" w:space="0" w:color="auto"/>
        <w:left w:val="none" w:sz="0" w:space="0" w:color="auto"/>
        <w:bottom w:val="none" w:sz="0" w:space="0" w:color="auto"/>
        <w:right w:val="none" w:sz="0" w:space="0" w:color="auto"/>
      </w:divBdr>
    </w:div>
    <w:div w:id="1095705922">
      <w:bodyDiv w:val="1"/>
      <w:marLeft w:val="0"/>
      <w:marRight w:val="0"/>
      <w:marTop w:val="0"/>
      <w:marBottom w:val="0"/>
      <w:divBdr>
        <w:top w:val="none" w:sz="0" w:space="0" w:color="auto"/>
        <w:left w:val="none" w:sz="0" w:space="0" w:color="auto"/>
        <w:bottom w:val="none" w:sz="0" w:space="0" w:color="auto"/>
        <w:right w:val="none" w:sz="0" w:space="0" w:color="auto"/>
      </w:divBdr>
    </w:div>
    <w:div w:id="1116098673">
      <w:bodyDiv w:val="1"/>
      <w:marLeft w:val="0"/>
      <w:marRight w:val="0"/>
      <w:marTop w:val="0"/>
      <w:marBottom w:val="0"/>
      <w:divBdr>
        <w:top w:val="none" w:sz="0" w:space="0" w:color="auto"/>
        <w:left w:val="none" w:sz="0" w:space="0" w:color="auto"/>
        <w:bottom w:val="none" w:sz="0" w:space="0" w:color="auto"/>
        <w:right w:val="none" w:sz="0" w:space="0" w:color="auto"/>
      </w:divBdr>
    </w:div>
    <w:div w:id="1124618336">
      <w:bodyDiv w:val="1"/>
      <w:marLeft w:val="0"/>
      <w:marRight w:val="0"/>
      <w:marTop w:val="0"/>
      <w:marBottom w:val="0"/>
      <w:divBdr>
        <w:top w:val="none" w:sz="0" w:space="0" w:color="auto"/>
        <w:left w:val="none" w:sz="0" w:space="0" w:color="auto"/>
        <w:bottom w:val="none" w:sz="0" w:space="0" w:color="auto"/>
        <w:right w:val="none" w:sz="0" w:space="0" w:color="auto"/>
      </w:divBdr>
    </w:div>
    <w:div w:id="1194156017">
      <w:bodyDiv w:val="1"/>
      <w:marLeft w:val="0"/>
      <w:marRight w:val="0"/>
      <w:marTop w:val="0"/>
      <w:marBottom w:val="0"/>
      <w:divBdr>
        <w:top w:val="none" w:sz="0" w:space="0" w:color="auto"/>
        <w:left w:val="none" w:sz="0" w:space="0" w:color="auto"/>
        <w:bottom w:val="none" w:sz="0" w:space="0" w:color="auto"/>
        <w:right w:val="none" w:sz="0" w:space="0" w:color="auto"/>
      </w:divBdr>
    </w:div>
    <w:div w:id="1312054744">
      <w:bodyDiv w:val="1"/>
      <w:marLeft w:val="0"/>
      <w:marRight w:val="0"/>
      <w:marTop w:val="0"/>
      <w:marBottom w:val="0"/>
      <w:divBdr>
        <w:top w:val="none" w:sz="0" w:space="0" w:color="auto"/>
        <w:left w:val="none" w:sz="0" w:space="0" w:color="auto"/>
        <w:bottom w:val="none" w:sz="0" w:space="0" w:color="auto"/>
        <w:right w:val="none" w:sz="0" w:space="0" w:color="auto"/>
      </w:divBdr>
    </w:div>
    <w:div w:id="1425808115">
      <w:bodyDiv w:val="1"/>
      <w:marLeft w:val="0"/>
      <w:marRight w:val="0"/>
      <w:marTop w:val="0"/>
      <w:marBottom w:val="0"/>
      <w:divBdr>
        <w:top w:val="none" w:sz="0" w:space="0" w:color="auto"/>
        <w:left w:val="none" w:sz="0" w:space="0" w:color="auto"/>
        <w:bottom w:val="none" w:sz="0" w:space="0" w:color="auto"/>
        <w:right w:val="none" w:sz="0" w:space="0" w:color="auto"/>
      </w:divBdr>
    </w:div>
    <w:div w:id="1434285627">
      <w:bodyDiv w:val="1"/>
      <w:marLeft w:val="0"/>
      <w:marRight w:val="0"/>
      <w:marTop w:val="0"/>
      <w:marBottom w:val="0"/>
      <w:divBdr>
        <w:top w:val="none" w:sz="0" w:space="0" w:color="auto"/>
        <w:left w:val="none" w:sz="0" w:space="0" w:color="auto"/>
        <w:bottom w:val="none" w:sz="0" w:space="0" w:color="auto"/>
        <w:right w:val="none" w:sz="0" w:space="0" w:color="auto"/>
      </w:divBdr>
    </w:div>
    <w:div w:id="1500920898">
      <w:bodyDiv w:val="1"/>
      <w:marLeft w:val="0"/>
      <w:marRight w:val="0"/>
      <w:marTop w:val="0"/>
      <w:marBottom w:val="0"/>
      <w:divBdr>
        <w:top w:val="none" w:sz="0" w:space="0" w:color="auto"/>
        <w:left w:val="none" w:sz="0" w:space="0" w:color="auto"/>
        <w:bottom w:val="none" w:sz="0" w:space="0" w:color="auto"/>
        <w:right w:val="none" w:sz="0" w:space="0" w:color="auto"/>
      </w:divBdr>
    </w:div>
    <w:div w:id="1522282039">
      <w:bodyDiv w:val="1"/>
      <w:marLeft w:val="0"/>
      <w:marRight w:val="0"/>
      <w:marTop w:val="0"/>
      <w:marBottom w:val="0"/>
      <w:divBdr>
        <w:top w:val="none" w:sz="0" w:space="0" w:color="auto"/>
        <w:left w:val="none" w:sz="0" w:space="0" w:color="auto"/>
        <w:bottom w:val="none" w:sz="0" w:space="0" w:color="auto"/>
        <w:right w:val="none" w:sz="0" w:space="0" w:color="auto"/>
      </w:divBdr>
    </w:div>
    <w:div w:id="1684355137">
      <w:bodyDiv w:val="1"/>
      <w:marLeft w:val="0"/>
      <w:marRight w:val="0"/>
      <w:marTop w:val="0"/>
      <w:marBottom w:val="0"/>
      <w:divBdr>
        <w:top w:val="none" w:sz="0" w:space="0" w:color="auto"/>
        <w:left w:val="none" w:sz="0" w:space="0" w:color="auto"/>
        <w:bottom w:val="none" w:sz="0" w:space="0" w:color="auto"/>
        <w:right w:val="none" w:sz="0" w:space="0" w:color="auto"/>
      </w:divBdr>
    </w:div>
    <w:div w:id="1684942150">
      <w:bodyDiv w:val="1"/>
      <w:marLeft w:val="0"/>
      <w:marRight w:val="0"/>
      <w:marTop w:val="0"/>
      <w:marBottom w:val="0"/>
      <w:divBdr>
        <w:top w:val="none" w:sz="0" w:space="0" w:color="auto"/>
        <w:left w:val="none" w:sz="0" w:space="0" w:color="auto"/>
        <w:bottom w:val="none" w:sz="0" w:space="0" w:color="auto"/>
        <w:right w:val="none" w:sz="0" w:space="0" w:color="auto"/>
      </w:divBdr>
    </w:div>
    <w:div w:id="1789546467">
      <w:bodyDiv w:val="1"/>
      <w:marLeft w:val="0"/>
      <w:marRight w:val="0"/>
      <w:marTop w:val="0"/>
      <w:marBottom w:val="0"/>
      <w:divBdr>
        <w:top w:val="none" w:sz="0" w:space="0" w:color="auto"/>
        <w:left w:val="none" w:sz="0" w:space="0" w:color="auto"/>
        <w:bottom w:val="none" w:sz="0" w:space="0" w:color="auto"/>
        <w:right w:val="none" w:sz="0" w:space="0" w:color="auto"/>
      </w:divBdr>
    </w:div>
    <w:div w:id="1893223455">
      <w:bodyDiv w:val="1"/>
      <w:marLeft w:val="0"/>
      <w:marRight w:val="0"/>
      <w:marTop w:val="0"/>
      <w:marBottom w:val="0"/>
      <w:divBdr>
        <w:top w:val="none" w:sz="0" w:space="0" w:color="auto"/>
        <w:left w:val="none" w:sz="0" w:space="0" w:color="auto"/>
        <w:bottom w:val="none" w:sz="0" w:space="0" w:color="auto"/>
        <w:right w:val="none" w:sz="0" w:space="0" w:color="auto"/>
      </w:divBdr>
    </w:div>
    <w:div w:id="2054428389">
      <w:bodyDiv w:val="1"/>
      <w:marLeft w:val="0"/>
      <w:marRight w:val="0"/>
      <w:marTop w:val="0"/>
      <w:marBottom w:val="0"/>
      <w:divBdr>
        <w:top w:val="none" w:sz="0" w:space="0" w:color="auto"/>
        <w:left w:val="none" w:sz="0" w:space="0" w:color="auto"/>
        <w:bottom w:val="none" w:sz="0" w:space="0" w:color="auto"/>
        <w:right w:val="none" w:sz="0" w:space="0" w:color="auto"/>
      </w:divBdr>
    </w:div>
    <w:div w:id="20568535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image" Target="media/image13.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wmf"/><Relationship Id="rId34" Type="http://schemas.openxmlformats.org/officeDocument/2006/relationships/image" Target="media/image21.pn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ed.kpi.ua/uk/2015/09/14/%d1%81%d0%ba%d0%be%d1%80%d0%be%d0%b1%d0%be%d0%b3%d0%b0%d1%82%d0%be%d0%b2%d0%b0-%d0%bd%d0%b0%d1%82%d0%b0%d0%bb%d1%8f-%d1%94%d0%b2%d0%b3%d0%b5%d0%bd%d1%96%d0%b2%d0%bd%d0%b0/" TargetMode="External"/><Relationship Id="rId24" Type="http://schemas.openxmlformats.org/officeDocument/2006/relationships/oleObject" Target="embeddings/oleObject2.bin"/><Relationship Id="rId32" Type="http://schemas.openxmlformats.org/officeDocument/2006/relationships/image" Target="media/image19.png"/><Relationship Id="rId37"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1.wmf"/><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header" Target="header1.xml"/><Relationship Id="rId19" Type="http://schemas.openxmlformats.org/officeDocument/2006/relationships/image" Target="media/image8.pn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hyperlink" Target="http://ied.kpi.ua/uk/2015/09/14/%d1%81%d0%ba%d0%be%d1%80%d0%be%d0%b1%d0%be%d0%b3%d0%b0%d1%82%d0%be%d0%b2%d0%b0-%d0%bd%d0%b0%d1%82%d0%b0%d0%bb%d1%8f-%d1%94%d0%b2%d0%b3%d0%b5%d0%bd%d1%96%d0%b2%d0%bd%d0%b0/" TargetMode="External"/><Relationship Id="rId14" Type="http://schemas.microsoft.com/office/2007/relationships/hdphoto" Target="media/hdphoto1.wdp"/><Relationship Id="rId22" Type="http://schemas.openxmlformats.org/officeDocument/2006/relationships/oleObject" Target="embeddings/oleObject1.bin"/><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CFD93F6-441B-436F-81E6-4E979A3CC385}">
  <we:reference id="wa104381909" version="1.0.0.2" store="ru-RU" storeType="OMEX"/>
  <we:alternateReferences>
    <we:reference id="wa104381909" version="1.0.0.2" store="WA104381909"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F60F1F-A53B-42CD-B5C4-DCD21FEA0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82</Pages>
  <Words>14408</Words>
  <Characters>82132</Characters>
  <Application>Microsoft Office Word</Application>
  <DocSecurity>0</DocSecurity>
  <Lines>684</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96348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Sasha Chepurnoy</dc:creator>
  <cp:lastModifiedBy>Павел Кравец</cp:lastModifiedBy>
  <cp:revision>5</cp:revision>
  <cp:lastPrinted>2021-06-08T09:07:00Z</cp:lastPrinted>
  <dcterms:created xsi:type="dcterms:W3CDTF">2021-06-08T10:21:00Z</dcterms:created>
  <dcterms:modified xsi:type="dcterms:W3CDTF">2021-06-08T10:22:00Z</dcterms:modified>
</cp:coreProperties>
</file>