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8A7" w:rsidRPr="00340D9C" w:rsidRDefault="00AE68A7" w:rsidP="00AE68A7">
      <w:pPr>
        <w:jc w:val="center"/>
        <w:outlineLvl w:val="0"/>
        <w:rPr>
          <w:color w:val="000000"/>
          <w:sz w:val="28"/>
          <w:szCs w:val="28"/>
          <w:lang w:val="uk-UA"/>
        </w:rPr>
      </w:pPr>
      <w:r w:rsidRPr="00340D9C">
        <w:rPr>
          <w:color w:val="000000"/>
          <w:sz w:val="28"/>
          <w:szCs w:val="28"/>
          <w:lang w:val="uk-UA"/>
        </w:rPr>
        <w:t>МІНІСТЕРСТВО ОСВІТИ І НАУКИ, МОЛОДІ ТА СПОРТУ УКРАЇНИ</w:t>
      </w:r>
    </w:p>
    <w:p w:rsidR="003D2660" w:rsidRDefault="00AE68A7" w:rsidP="00AE68A7">
      <w:pPr>
        <w:jc w:val="center"/>
        <w:outlineLvl w:val="0"/>
        <w:rPr>
          <w:color w:val="000000"/>
          <w:sz w:val="28"/>
          <w:szCs w:val="28"/>
          <w:lang w:val="uk-UA"/>
        </w:rPr>
      </w:pPr>
      <w:r w:rsidRPr="00340D9C">
        <w:rPr>
          <w:color w:val="000000"/>
          <w:sz w:val="28"/>
          <w:szCs w:val="28"/>
          <w:lang w:val="uk-UA"/>
        </w:rPr>
        <w:t>НАЦІОНАЛЬНИЙ ТЕХНІЧНИЙ УНІВЕРСИТЕТ УКРАЇНИ</w:t>
      </w:r>
      <w:r w:rsidR="003D2660" w:rsidRPr="00024917">
        <w:rPr>
          <w:color w:val="000000"/>
          <w:sz w:val="28"/>
          <w:szCs w:val="28"/>
          <w:lang w:val="uk-UA"/>
        </w:rPr>
        <w:t xml:space="preserve"> </w:t>
      </w:r>
    </w:p>
    <w:p w:rsidR="00AE68A7" w:rsidRPr="00340D9C" w:rsidRDefault="00AE68A7" w:rsidP="00AE68A7">
      <w:pPr>
        <w:jc w:val="center"/>
        <w:outlineLvl w:val="0"/>
        <w:rPr>
          <w:color w:val="000000"/>
          <w:sz w:val="28"/>
          <w:szCs w:val="28"/>
          <w:lang w:val="uk-UA"/>
        </w:rPr>
      </w:pPr>
      <w:r w:rsidRPr="00340D9C">
        <w:rPr>
          <w:color w:val="000000"/>
          <w:sz w:val="28"/>
          <w:szCs w:val="28"/>
          <w:lang w:val="uk-UA"/>
        </w:rPr>
        <w:t>„</w:t>
      </w:r>
      <w:r w:rsidR="003D2660">
        <w:rPr>
          <w:color w:val="000000"/>
          <w:sz w:val="28"/>
          <w:szCs w:val="28"/>
          <w:lang w:val="uk-UA"/>
        </w:rPr>
        <w:t>Київський політехнічний інститут імені Ігоря Сікорського</w:t>
      </w:r>
      <w:r w:rsidRPr="00340D9C">
        <w:rPr>
          <w:color w:val="000000"/>
          <w:sz w:val="28"/>
          <w:szCs w:val="28"/>
          <w:lang w:val="uk-UA"/>
        </w:rPr>
        <w:t>”</w:t>
      </w: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Pr="003D2660"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Pr="00AE68A7" w:rsidRDefault="00AE68A7" w:rsidP="00AE68A7">
      <w:pPr>
        <w:ind w:right="-185"/>
        <w:jc w:val="center"/>
        <w:rPr>
          <w:b/>
          <w:sz w:val="28"/>
          <w:szCs w:val="28"/>
        </w:rPr>
      </w:pPr>
      <w:r w:rsidRPr="00ED74AD">
        <w:rPr>
          <w:lang w:val="uk-UA"/>
        </w:rPr>
        <w:t xml:space="preserve"> </w:t>
      </w:r>
      <w:r w:rsidRPr="007F4F0E">
        <w:rPr>
          <w:b/>
          <w:sz w:val="28"/>
          <w:szCs w:val="28"/>
          <w:lang w:val="uk-UA"/>
        </w:rPr>
        <w:t>АВТОМ</w:t>
      </w:r>
      <w:r>
        <w:rPr>
          <w:b/>
          <w:sz w:val="28"/>
          <w:szCs w:val="28"/>
          <w:lang w:val="uk-UA"/>
        </w:rPr>
        <w:t>АТИ</w:t>
      </w:r>
      <w:r w:rsidR="006370D8">
        <w:rPr>
          <w:b/>
          <w:sz w:val="28"/>
          <w:szCs w:val="28"/>
          <w:lang w:val="uk-UA"/>
        </w:rPr>
        <w:t>ЗОВАНІ</w:t>
      </w:r>
      <w:r>
        <w:rPr>
          <w:b/>
          <w:sz w:val="28"/>
          <w:szCs w:val="28"/>
          <w:lang w:val="uk-UA"/>
        </w:rPr>
        <w:t xml:space="preserve"> ХІМІ</w:t>
      </w:r>
      <w:r w:rsidR="006370D8">
        <w:rPr>
          <w:b/>
          <w:sz w:val="28"/>
          <w:szCs w:val="28"/>
          <w:lang w:val="uk-UA"/>
        </w:rPr>
        <w:t>КО-ТЕХНОЛОГІЧНІ КОМПЛЕКСИ-1.</w:t>
      </w:r>
      <w:r>
        <w:rPr>
          <w:b/>
          <w:sz w:val="28"/>
          <w:szCs w:val="28"/>
          <w:lang w:val="uk-UA"/>
        </w:rPr>
        <w:t xml:space="preserve"> </w:t>
      </w:r>
      <w:r w:rsidR="006370D8">
        <w:rPr>
          <w:b/>
          <w:sz w:val="28"/>
          <w:szCs w:val="28"/>
          <w:lang w:val="uk-UA"/>
        </w:rPr>
        <w:t>ТЕХНОЛОГІЧНІ ОБ’ЄКТИ КЕРУВАННЯ</w:t>
      </w:r>
    </w:p>
    <w:p w:rsidR="00AE68A7" w:rsidRDefault="00AE68A7" w:rsidP="00AE68A7">
      <w:pPr>
        <w:ind w:right="-185"/>
        <w:jc w:val="center"/>
        <w:rPr>
          <w:b/>
          <w:sz w:val="28"/>
          <w:szCs w:val="28"/>
          <w:lang w:val="uk-UA"/>
        </w:rPr>
      </w:pPr>
    </w:p>
    <w:p w:rsidR="00AE68A7" w:rsidRDefault="00AE68A7" w:rsidP="00AE68A7">
      <w:pPr>
        <w:ind w:right="-185"/>
        <w:jc w:val="center"/>
        <w:rPr>
          <w:b/>
          <w:sz w:val="28"/>
          <w:szCs w:val="28"/>
          <w:lang w:val="uk-UA"/>
        </w:rPr>
      </w:pPr>
    </w:p>
    <w:p w:rsidR="00AE68A7" w:rsidRDefault="00AE68A7" w:rsidP="00AE68A7">
      <w:pPr>
        <w:ind w:right="-185"/>
        <w:jc w:val="center"/>
        <w:rPr>
          <w:b/>
          <w:sz w:val="28"/>
          <w:szCs w:val="28"/>
          <w:lang w:val="uk-UA"/>
        </w:rPr>
      </w:pPr>
    </w:p>
    <w:p w:rsidR="00AE68A7" w:rsidRDefault="00AE68A7" w:rsidP="00AE68A7">
      <w:pPr>
        <w:ind w:right="-185"/>
        <w:jc w:val="center"/>
        <w:rPr>
          <w:b/>
          <w:sz w:val="28"/>
          <w:szCs w:val="28"/>
          <w:lang w:val="uk-UA"/>
        </w:rPr>
      </w:pPr>
    </w:p>
    <w:p w:rsidR="00AE68A7" w:rsidRDefault="00AE68A7" w:rsidP="00AE68A7">
      <w:pPr>
        <w:jc w:val="center"/>
        <w:outlineLvl w:val="0"/>
        <w:rPr>
          <w:caps/>
          <w:color w:val="000000"/>
          <w:sz w:val="28"/>
          <w:szCs w:val="28"/>
          <w:lang w:val="uk-UA"/>
        </w:rPr>
      </w:pPr>
      <w:r>
        <w:rPr>
          <w:caps/>
          <w:color w:val="000000"/>
          <w:sz w:val="28"/>
          <w:szCs w:val="28"/>
          <w:lang w:val="uk-UA"/>
        </w:rPr>
        <w:t xml:space="preserve">Методичні вказівки </w:t>
      </w:r>
    </w:p>
    <w:p w:rsidR="00AE68A7" w:rsidRDefault="00AE68A7" w:rsidP="00AE68A7">
      <w:pPr>
        <w:jc w:val="center"/>
        <w:rPr>
          <w:caps/>
          <w:color w:val="000000"/>
          <w:sz w:val="28"/>
          <w:szCs w:val="28"/>
          <w:lang w:val="uk-UA"/>
        </w:rPr>
      </w:pPr>
    </w:p>
    <w:p w:rsidR="00AE68A7" w:rsidRPr="00B16F13" w:rsidRDefault="00AE68A7" w:rsidP="00AE68A7">
      <w:pPr>
        <w:jc w:val="center"/>
        <w:rPr>
          <w:sz w:val="28"/>
        </w:rPr>
      </w:pPr>
      <w:r w:rsidRPr="000D5936">
        <w:rPr>
          <w:color w:val="000000"/>
          <w:sz w:val="28"/>
          <w:szCs w:val="28"/>
          <w:lang w:val="uk-UA"/>
        </w:rPr>
        <w:t xml:space="preserve">до </w:t>
      </w:r>
      <w:r>
        <w:rPr>
          <w:color w:val="000000"/>
          <w:sz w:val="28"/>
          <w:szCs w:val="28"/>
          <w:lang w:val="uk-UA"/>
        </w:rPr>
        <w:t>практичних</w:t>
      </w:r>
      <w:r w:rsidR="004A062A">
        <w:rPr>
          <w:color w:val="000000"/>
          <w:sz w:val="28"/>
          <w:szCs w:val="28"/>
          <w:lang w:val="uk-UA"/>
        </w:rPr>
        <w:t xml:space="preserve"> та лабораторних </w:t>
      </w:r>
      <w:r>
        <w:rPr>
          <w:color w:val="000000"/>
          <w:sz w:val="28"/>
          <w:szCs w:val="28"/>
          <w:lang w:val="uk-UA"/>
        </w:rPr>
        <w:t xml:space="preserve"> занять</w:t>
      </w:r>
      <w:r w:rsidRPr="000D5936">
        <w:rPr>
          <w:color w:val="000000"/>
          <w:sz w:val="28"/>
          <w:szCs w:val="28"/>
          <w:lang w:val="uk-UA"/>
        </w:rPr>
        <w:t xml:space="preserve"> для студентів </w:t>
      </w:r>
      <w:r>
        <w:rPr>
          <w:sz w:val="28"/>
          <w:lang w:val="uk-UA"/>
        </w:rPr>
        <w:t xml:space="preserve">напрямку підготовки: </w:t>
      </w:r>
      <w:r w:rsidRPr="00E5637C">
        <w:rPr>
          <w:sz w:val="28"/>
          <w:lang w:val="uk-UA"/>
        </w:rPr>
        <w:t>6.</w:t>
      </w:r>
      <w:r>
        <w:rPr>
          <w:sz w:val="28"/>
          <w:lang w:val="uk-UA"/>
        </w:rPr>
        <w:t>05</w:t>
      </w:r>
      <w:r w:rsidRPr="00B16F13">
        <w:rPr>
          <w:sz w:val="28"/>
        </w:rPr>
        <w:t>0202</w:t>
      </w:r>
    </w:p>
    <w:p w:rsidR="00AE68A7" w:rsidRDefault="00AE68A7" w:rsidP="00AE68A7">
      <w:pPr>
        <w:jc w:val="center"/>
        <w:rPr>
          <w:sz w:val="28"/>
          <w:lang w:val="uk-UA"/>
        </w:rPr>
      </w:pPr>
      <w:r>
        <w:rPr>
          <w:sz w:val="28"/>
          <w:lang w:val="uk-UA"/>
        </w:rPr>
        <w:t>„Автоматизація та комп’ютерно-інтегровані технології”</w:t>
      </w: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Default="00AE68A7" w:rsidP="00AE68A7">
      <w:pPr>
        <w:jc w:val="center"/>
        <w:rPr>
          <w:b/>
          <w:color w:val="000000"/>
          <w:sz w:val="28"/>
          <w:szCs w:val="28"/>
          <w:lang w:val="uk-UA"/>
        </w:rPr>
      </w:pPr>
    </w:p>
    <w:p w:rsidR="00AE68A7" w:rsidRPr="000D5936" w:rsidRDefault="00AE68A7" w:rsidP="00AE68A7">
      <w:pPr>
        <w:jc w:val="center"/>
        <w:rPr>
          <w:color w:val="000000"/>
          <w:sz w:val="28"/>
          <w:szCs w:val="28"/>
          <w:lang w:val="uk-UA"/>
        </w:rPr>
      </w:pPr>
    </w:p>
    <w:p w:rsidR="00AE68A7" w:rsidRPr="000D5936" w:rsidRDefault="00AE68A7" w:rsidP="00AE68A7">
      <w:pPr>
        <w:jc w:val="center"/>
        <w:rPr>
          <w:color w:val="000000"/>
          <w:sz w:val="28"/>
          <w:szCs w:val="28"/>
          <w:lang w:val="uk-UA"/>
        </w:rPr>
      </w:pPr>
    </w:p>
    <w:p w:rsidR="00AE68A7" w:rsidRPr="00DF4E8E" w:rsidRDefault="00AE68A7" w:rsidP="00AE68A7">
      <w:pPr>
        <w:jc w:val="center"/>
        <w:outlineLvl w:val="0"/>
        <w:rPr>
          <w:i/>
          <w:color w:val="000000"/>
          <w:sz w:val="28"/>
          <w:szCs w:val="28"/>
          <w:lang w:val="uk-UA"/>
        </w:rPr>
      </w:pPr>
      <w:r w:rsidRPr="00DF4E8E">
        <w:rPr>
          <w:i/>
          <w:color w:val="000000"/>
          <w:sz w:val="28"/>
          <w:szCs w:val="28"/>
          <w:lang w:val="uk-UA"/>
        </w:rPr>
        <w:t>Рекомендовано Вченою радою інженерно-хімічного факультету</w:t>
      </w:r>
    </w:p>
    <w:p w:rsidR="00AE68A7" w:rsidRPr="000D5936" w:rsidRDefault="00AE68A7" w:rsidP="00AE68A7">
      <w:pPr>
        <w:jc w:val="center"/>
        <w:rPr>
          <w:color w:val="000000"/>
          <w:sz w:val="28"/>
          <w:szCs w:val="28"/>
          <w:lang w:val="uk-UA"/>
        </w:rPr>
      </w:pPr>
    </w:p>
    <w:p w:rsidR="00AE68A7" w:rsidRDefault="00AE68A7" w:rsidP="00AE68A7">
      <w:pPr>
        <w:jc w:val="center"/>
        <w:rPr>
          <w:color w:val="000000"/>
          <w:sz w:val="28"/>
          <w:szCs w:val="28"/>
          <w:lang w:val="uk-UA"/>
        </w:rPr>
      </w:pPr>
    </w:p>
    <w:p w:rsidR="00AE68A7" w:rsidRDefault="00AE68A7" w:rsidP="00AE68A7">
      <w:pPr>
        <w:jc w:val="center"/>
        <w:rPr>
          <w:color w:val="000000"/>
          <w:sz w:val="28"/>
          <w:szCs w:val="28"/>
          <w:lang w:val="uk-UA"/>
        </w:rPr>
      </w:pPr>
    </w:p>
    <w:p w:rsidR="00AE68A7" w:rsidRPr="00633B99" w:rsidRDefault="00AE68A7" w:rsidP="00AE68A7">
      <w:pPr>
        <w:jc w:val="center"/>
        <w:rPr>
          <w:color w:val="000000"/>
          <w:sz w:val="28"/>
          <w:szCs w:val="28"/>
        </w:rPr>
      </w:pPr>
    </w:p>
    <w:p w:rsidR="00AE68A7" w:rsidRPr="00633B99" w:rsidRDefault="00AE68A7" w:rsidP="00AE68A7">
      <w:pPr>
        <w:jc w:val="center"/>
        <w:rPr>
          <w:color w:val="000000"/>
          <w:sz w:val="28"/>
          <w:szCs w:val="28"/>
        </w:rPr>
      </w:pPr>
    </w:p>
    <w:p w:rsidR="00AE68A7" w:rsidRPr="000D5936" w:rsidRDefault="00AE68A7" w:rsidP="00AE68A7">
      <w:pPr>
        <w:jc w:val="center"/>
        <w:rPr>
          <w:color w:val="000000"/>
          <w:sz w:val="28"/>
          <w:szCs w:val="28"/>
          <w:lang w:val="uk-UA"/>
        </w:rPr>
      </w:pPr>
    </w:p>
    <w:p w:rsidR="00AE68A7" w:rsidRPr="00AE68A7" w:rsidRDefault="00AE68A7" w:rsidP="00AE68A7">
      <w:pPr>
        <w:jc w:val="center"/>
        <w:outlineLvl w:val="0"/>
        <w:rPr>
          <w:color w:val="000000"/>
          <w:sz w:val="28"/>
          <w:szCs w:val="28"/>
        </w:rPr>
      </w:pPr>
    </w:p>
    <w:p w:rsidR="00AE68A7" w:rsidRPr="00AE68A7" w:rsidRDefault="00AE68A7" w:rsidP="00AE68A7">
      <w:pPr>
        <w:jc w:val="center"/>
        <w:outlineLvl w:val="0"/>
        <w:rPr>
          <w:color w:val="000000"/>
          <w:sz w:val="28"/>
          <w:szCs w:val="28"/>
        </w:rPr>
      </w:pPr>
    </w:p>
    <w:p w:rsidR="00AE68A7" w:rsidRDefault="00AE68A7" w:rsidP="00AE68A7">
      <w:pPr>
        <w:jc w:val="center"/>
        <w:outlineLvl w:val="0"/>
        <w:rPr>
          <w:color w:val="000000"/>
          <w:sz w:val="28"/>
          <w:szCs w:val="28"/>
          <w:lang w:val="uk-UA"/>
        </w:rPr>
      </w:pPr>
      <w:r w:rsidRPr="000D5936">
        <w:rPr>
          <w:color w:val="000000"/>
          <w:sz w:val="28"/>
          <w:szCs w:val="28"/>
          <w:lang w:val="uk-UA"/>
        </w:rPr>
        <w:t>Київ</w:t>
      </w:r>
    </w:p>
    <w:p w:rsidR="00AE68A7" w:rsidRPr="00AA003F" w:rsidRDefault="00AE68A7" w:rsidP="00AE68A7">
      <w:pPr>
        <w:jc w:val="center"/>
        <w:rPr>
          <w:color w:val="000000"/>
          <w:sz w:val="28"/>
          <w:szCs w:val="28"/>
          <w:lang w:val="uk-UA"/>
        </w:rPr>
      </w:pPr>
      <w:r>
        <w:rPr>
          <w:color w:val="000000"/>
          <w:sz w:val="28"/>
          <w:szCs w:val="28"/>
          <w:lang w:val="uk-UA"/>
        </w:rPr>
        <w:t xml:space="preserve">НТУУ </w:t>
      </w:r>
      <w:r w:rsidRPr="00AA003F">
        <w:rPr>
          <w:color w:val="000000"/>
          <w:sz w:val="28"/>
          <w:szCs w:val="28"/>
          <w:lang w:val="uk-UA"/>
        </w:rPr>
        <w:t>“</w:t>
      </w:r>
      <w:r>
        <w:rPr>
          <w:color w:val="000000"/>
          <w:sz w:val="28"/>
          <w:szCs w:val="28"/>
          <w:lang w:val="uk-UA"/>
        </w:rPr>
        <w:t>КПІ</w:t>
      </w:r>
      <w:r w:rsidR="00024917">
        <w:rPr>
          <w:color w:val="000000"/>
          <w:sz w:val="28"/>
          <w:szCs w:val="28"/>
          <w:lang w:val="uk-UA"/>
        </w:rPr>
        <w:t xml:space="preserve"> ім. Ігоря Сікорського</w:t>
      </w:r>
      <w:r w:rsidRPr="00AA003F">
        <w:rPr>
          <w:color w:val="000000"/>
          <w:sz w:val="28"/>
          <w:szCs w:val="28"/>
          <w:lang w:val="uk-UA"/>
        </w:rPr>
        <w:t>”</w:t>
      </w:r>
    </w:p>
    <w:p w:rsidR="00AE68A7" w:rsidRPr="006370D8" w:rsidRDefault="00AE68A7" w:rsidP="00AE68A7">
      <w:pPr>
        <w:jc w:val="center"/>
        <w:rPr>
          <w:color w:val="000000"/>
          <w:sz w:val="28"/>
          <w:szCs w:val="28"/>
          <w:lang w:val="uk-UA"/>
        </w:rPr>
      </w:pPr>
      <w:r w:rsidRPr="000D5936">
        <w:rPr>
          <w:color w:val="000000"/>
          <w:sz w:val="28"/>
          <w:szCs w:val="28"/>
          <w:lang w:val="uk-UA"/>
        </w:rPr>
        <w:t>20</w:t>
      </w:r>
      <w:r w:rsidRPr="00E60613">
        <w:rPr>
          <w:color w:val="000000"/>
          <w:sz w:val="28"/>
          <w:szCs w:val="28"/>
          <w:lang w:val="uk-UA"/>
        </w:rPr>
        <w:t>1</w:t>
      </w:r>
      <w:r w:rsidR="00024917">
        <w:rPr>
          <w:color w:val="000000"/>
          <w:sz w:val="28"/>
          <w:szCs w:val="28"/>
          <w:lang w:val="uk-UA"/>
        </w:rPr>
        <w:t>7</w:t>
      </w:r>
    </w:p>
    <w:p w:rsidR="00AE68A7" w:rsidRPr="00BC3D29" w:rsidRDefault="00AE68A7" w:rsidP="00AE68A7">
      <w:pPr>
        <w:jc w:val="both"/>
        <w:rPr>
          <w:color w:val="000000"/>
          <w:highlight w:val="lightGray"/>
          <w:lang w:val="uk-UA"/>
        </w:rPr>
      </w:pPr>
      <w:r>
        <w:rPr>
          <w:color w:val="000000"/>
          <w:sz w:val="28"/>
          <w:szCs w:val="28"/>
          <w:lang w:val="uk-UA"/>
        </w:rPr>
        <w:br w:type="page"/>
      </w:r>
      <w:r>
        <w:rPr>
          <w:color w:val="000000"/>
          <w:lang w:val="uk-UA"/>
        </w:rPr>
        <w:lastRenderedPageBreak/>
        <w:t>Автоматиз</w:t>
      </w:r>
      <w:r w:rsidR="00E77A1C">
        <w:rPr>
          <w:color w:val="000000"/>
          <w:lang w:val="uk-UA"/>
        </w:rPr>
        <w:t xml:space="preserve">овані </w:t>
      </w:r>
      <w:r>
        <w:rPr>
          <w:color w:val="000000"/>
          <w:lang w:val="uk-UA"/>
        </w:rPr>
        <w:t xml:space="preserve"> хім</w:t>
      </w:r>
      <w:r w:rsidR="00E77A1C">
        <w:rPr>
          <w:color w:val="000000"/>
          <w:lang w:val="uk-UA"/>
        </w:rPr>
        <w:t xml:space="preserve">іко-технологічні </w:t>
      </w:r>
      <w:r>
        <w:rPr>
          <w:color w:val="000000"/>
          <w:lang w:val="uk-UA"/>
        </w:rPr>
        <w:t xml:space="preserve"> </w:t>
      </w:r>
      <w:r w:rsidR="00E77A1C">
        <w:rPr>
          <w:color w:val="000000"/>
          <w:lang w:val="uk-UA"/>
        </w:rPr>
        <w:t>комплекси-1. Технологічні об’єкти керування</w:t>
      </w:r>
      <w:r w:rsidRPr="005D3E4F">
        <w:rPr>
          <w:color w:val="000000"/>
          <w:lang w:val="uk-UA"/>
        </w:rPr>
        <w:t xml:space="preserve">: Метод. вказівки до </w:t>
      </w:r>
      <w:r>
        <w:rPr>
          <w:color w:val="000000"/>
          <w:lang w:val="uk-UA"/>
        </w:rPr>
        <w:t xml:space="preserve">практ. </w:t>
      </w:r>
      <w:r w:rsidR="00E77A1C">
        <w:rPr>
          <w:color w:val="000000"/>
          <w:lang w:val="uk-UA"/>
        </w:rPr>
        <w:t xml:space="preserve">та лаб. </w:t>
      </w:r>
      <w:r>
        <w:rPr>
          <w:color w:val="000000"/>
          <w:lang w:val="uk-UA"/>
        </w:rPr>
        <w:t>занять</w:t>
      </w:r>
      <w:r w:rsidRPr="005D3E4F">
        <w:rPr>
          <w:color w:val="000000"/>
          <w:lang w:val="uk-UA"/>
        </w:rPr>
        <w:t xml:space="preserve"> для студ. </w:t>
      </w:r>
      <w:r w:rsidRPr="00BC3D29">
        <w:rPr>
          <w:lang w:val="uk-UA"/>
        </w:rPr>
        <w:t>напрямку підготовки: 6.05</w:t>
      </w:r>
      <w:r w:rsidRPr="00AC75A5">
        <w:rPr>
          <w:lang w:val="uk-UA"/>
        </w:rPr>
        <w:t>0202</w:t>
      </w:r>
      <w:r>
        <w:rPr>
          <w:lang w:val="uk-UA"/>
        </w:rPr>
        <w:t xml:space="preserve"> </w:t>
      </w:r>
      <w:r w:rsidRPr="00BC3D29">
        <w:rPr>
          <w:lang w:val="uk-UA"/>
        </w:rPr>
        <w:t>„Автоматизація та комп’ютерно-інтегровані технології”</w:t>
      </w:r>
      <w:r>
        <w:rPr>
          <w:lang w:val="uk-UA"/>
        </w:rPr>
        <w:t xml:space="preserve"> </w:t>
      </w:r>
      <w:r w:rsidRPr="00BC3D29">
        <w:rPr>
          <w:color w:val="000000"/>
          <w:lang w:val="uk-UA"/>
        </w:rPr>
        <w:t xml:space="preserve"> / Уклад.: З.Я.Козаневич</w:t>
      </w:r>
      <w:r w:rsidR="003264BF">
        <w:rPr>
          <w:color w:val="000000"/>
          <w:lang w:val="uk-UA"/>
        </w:rPr>
        <w:t>,</w:t>
      </w:r>
      <w:r w:rsidRPr="00BC3D29">
        <w:rPr>
          <w:color w:val="000000"/>
          <w:lang w:val="uk-UA"/>
        </w:rPr>
        <w:t>– К.</w:t>
      </w:r>
      <w:r w:rsidRPr="00BC3D29">
        <w:rPr>
          <w:color w:val="000000"/>
          <w:lang w:val="en-US"/>
        </w:rPr>
        <w:t> </w:t>
      </w:r>
      <w:r>
        <w:rPr>
          <w:color w:val="000000"/>
          <w:lang w:val="uk-UA"/>
        </w:rPr>
        <w:t>: НТУУ ”КПІ</w:t>
      </w:r>
      <w:r w:rsidR="006A15EB" w:rsidRPr="006A15EB">
        <w:rPr>
          <w:color w:val="000000"/>
          <w:lang w:val="uk-UA"/>
        </w:rPr>
        <w:t xml:space="preserve"> </w:t>
      </w:r>
      <w:r w:rsidR="006A15EB">
        <w:rPr>
          <w:color w:val="000000"/>
          <w:lang w:val="uk-UA"/>
        </w:rPr>
        <w:t>ім.. Ігоря Сікорського</w:t>
      </w:r>
      <w:r>
        <w:rPr>
          <w:color w:val="000000"/>
          <w:lang w:val="uk-UA"/>
        </w:rPr>
        <w:t>“, 201</w:t>
      </w:r>
      <w:r w:rsidR="00024917">
        <w:rPr>
          <w:color w:val="000000"/>
          <w:lang w:val="uk-UA"/>
        </w:rPr>
        <w:t>7</w:t>
      </w:r>
      <w:r w:rsidRPr="00BC3D29">
        <w:rPr>
          <w:color w:val="000000"/>
          <w:lang w:val="uk-UA"/>
        </w:rPr>
        <w:t>.</w:t>
      </w:r>
      <w:r w:rsidRPr="00BC3D29">
        <w:rPr>
          <w:color w:val="000000"/>
          <w:lang w:val="en-US"/>
        </w:rPr>
        <w:t> </w:t>
      </w:r>
      <w:r w:rsidRPr="00BC3D29">
        <w:rPr>
          <w:color w:val="000000"/>
          <w:lang w:val="uk-UA"/>
        </w:rPr>
        <w:t>–</w:t>
      </w:r>
      <w:r>
        <w:rPr>
          <w:color w:val="000000"/>
          <w:lang w:val="uk-UA"/>
        </w:rPr>
        <w:t xml:space="preserve"> </w:t>
      </w:r>
      <w:r w:rsidR="00E35E17">
        <w:rPr>
          <w:color w:val="000000"/>
          <w:lang w:val="uk-UA"/>
        </w:rPr>
        <w:t>5</w:t>
      </w:r>
      <w:r w:rsidR="001D1F21">
        <w:rPr>
          <w:color w:val="000000"/>
          <w:lang w:val="uk-UA"/>
        </w:rPr>
        <w:t>6</w:t>
      </w:r>
      <w:r>
        <w:rPr>
          <w:color w:val="000000"/>
          <w:lang w:val="uk-UA"/>
        </w:rPr>
        <w:t xml:space="preserve"> </w:t>
      </w:r>
      <w:r w:rsidRPr="00BC3D29">
        <w:rPr>
          <w:color w:val="000000"/>
          <w:lang w:val="uk-UA"/>
        </w:rPr>
        <w:t xml:space="preserve">с. </w:t>
      </w:r>
    </w:p>
    <w:p w:rsidR="00AE68A7" w:rsidRPr="005D3E4F" w:rsidRDefault="00AE68A7" w:rsidP="00AE68A7">
      <w:pPr>
        <w:spacing w:line="360" w:lineRule="auto"/>
        <w:jc w:val="center"/>
        <w:rPr>
          <w:color w:val="000000"/>
          <w:highlight w:val="lightGray"/>
          <w:lang w:val="uk-UA"/>
        </w:rPr>
      </w:pPr>
    </w:p>
    <w:p w:rsidR="00AE68A7" w:rsidRPr="005D3E4F" w:rsidRDefault="00AE68A7" w:rsidP="00AE68A7">
      <w:pPr>
        <w:spacing w:line="360" w:lineRule="auto"/>
        <w:ind w:left="4962"/>
        <w:jc w:val="center"/>
        <w:outlineLvl w:val="0"/>
        <w:rPr>
          <w:i/>
          <w:color w:val="000000"/>
          <w:lang w:val="uk-UA"/>
        </w:rPr>
      </w:pPr>
      <w:r w:rsidRPr="005D3E4F">
        <w:rPr>
          <w:i/>
          <w:color w:val="000000"/>
          <w:lang w:val="uk-UA"/>
        </w:rPr>
        <w:t>Гриф надано Вченою радою ІХФ</w:t>
      </w:r>
    </w:p>
    <w:p w:rsidR="00AE68A7" w:rsidRPr="006A15EB" w:rsidRDefault="00AE68A7" w:rsidP="00AE68A7">
      <w:pPr>
        <w:ind w:left="4961"/>
        <w:jc w:val="center"/>
        <w:rPr>
          <w:i/>
          <w:lang w:val="uk-UA"/>
        </w:rPr>
      </w:pPr>
      <w:r w:rsidRPr="00D336BB">
        <w:rPr>
          <w:i/>
          <w:lang w:val="uk-UA"/>
        </w:rPr>
        <w:t xml:space="preserve">(Протокол </w:t>
      </w:r>
      <w:r w:rsidRPr="00F50CA9">
        <w:rPr>
          <w:i/>
          <w:lang w:val="uk-UA"/>
        </w:rPr>
        <w:t xml:space="preserve">№ </w:t>
      </w:r>
      <w:r>
        <w:rPr>
          <w:i/>
          <w:lang w:val="uk-UA"/>
        </w:rPr>
        <w:t xml:space="preserve"> </w:t>
      </w:r>
      <w:r w:rsidRPr="00F50CA9">
        <w:rPr>
          <w:i/>
          <w:lang w:val="uk-UA"/>
        </w:rPr>
        <w:t xml:space="preserve"> від</w:t>
      </w:r>
      <w:r w:rsidRPr="006A15EB">
        <w:rPr>
          <w:i/>
          <w:lang w:val="uk-UA"/>
        </w:rPr>
        <w:t xml:space="preserve"> </w:t>
      </w:r>
      <w:r>
        <w:rPr>
          <w:i/>
          <w:lang w:val="uk-UA"/>
        </w:rPr>
        <w:t xml:space="preserve"> </w:t>
      </w:r>
      <w:r w:rsidRPr="00F50CA9">
        <w:rPr>
          <w:i/>
          <w:lang w:val="uk-UA"/>
        </w:rPr>
        <w:t xml:space="preserve"> </w:t>
      </w:r>
      <w:r>
        <w:rPr>
          <w:i/>
          <w:lang w:val="uk-UA"/>
        </w:rPr>
        <w:t xml:space="preserve">     </w:t>
      </w:r>
      <w:r w:rsidRPr="00F50CA9">
        <w:rPr>
          <w:i/>
          <w:lang w:val="uk-UA"/>
        </w:rPr>
        <w:t xml:space="preserve"> 201</w:t>
      </w:r>
      <w:r w:rsidR="00024917">
        <w:rPr>
          <w:i/>
          <w:lang w:val="uk-UA"/>
        </w:rPr>
        <w:t>7</w:t>
      </w:r>
      <w:r w:rsidRPr="00F50CA9">
        <w:rPr>
          <w:i/>
          <w:lang w:val="uk-UA"/>
        </w:rPr>
        <w:t>р</w:t>
      </w:r>
      <w:r w:rsidRPr="00D336BB">
        <w:rPr>
          <w:i/>
          <w:lang w:val="uk-UA"/>
        </w:rPr>
        <w:t>.)</w:t>
      </w:r>
    </w:p>
    <w:p w:rsidR="00AE68A7" w:rsidRDefault="00AE68A7" w:rsidP="00AE68A7">
      <w:pPr>
        <w:spacing w:line="360" w:lineRule="auto"/>
        <w:jc w:val="center"/>
        <w:rPr>
          <w:color w:val="000000"/>
          <w:lang w:val="uk-UA"/>
        </w:rPr>
      </w:pPr>
    </w:p>
    <w:p w:rsidR="00AE68A7" w:rsidRPr="005D3E4F" w:rsidRDefault="00AE68A7" w:rsidP="00AE68A7">
      <w:pPr>
        <w:spacing w:line="360" w:lineRule="auto"/>
        <w:jc w:val="center"/>
        <w:rPr>
          <w:color w:val="000000"/>
          <w:lang w:val="uk-UA"/>
        </w:rPr>
      </w:pPr>
    </w:p>
    <w:p w:rsidR="00AE68A7" w:rsidRPr="000D3CDB" w:rsidRDefault="00AE68A7" w:rsidP="00AE68A7">
      <w:pPr>
        <w:spacing w:line="360" w:lineRule="auto"/>
        <w:jc w:val="center"/>
        <w:outlineLvl w:val="0"/>
        <w:rPr>
          <w:color w:val="000000"/>
          <w:spacing w:val="20"/>
          <w:lang w:val="uk-UA"/>
        </w:rPr>
      </w:pPr>
      <w:r w:rsidRPr="000D3CDB">
        <w:rPr>
          <w:color w:val="000000"/>
          <w:spacing w:val="20"/>
          <w:lang w:val="uk-UA"/>
        </w:rPr>
        <w:t>Навчальне видання</w:t>
      </w:r>
    </w:p>
    <w:p w:rsidR="00AE68A7" w:rsidRPr="005D3E4F" w:rsidRDefault="00AE68A7" w:rsidP="00AE68A7">
      <w:pPr>
        <w:spacing w:line="360" w:lineRule="auto"/>
        <w:jc w:val="center"/>
        <w:rPr>
          <w:color w:val="000000"/>
          <w:lang w:val="uk-UA"/>
        </w:rPr>
      </w:pPr>
    </w:p>
    <w:p w:rsidR="00AE68A7" w:rsidRPr="00AC75A5" w:rsidRDefault="00D321C0" w:rsidP="00AE68A7">
      <w:pPr>
        <w:spacing w:line="360" w:lineRule="auto"/>
        <w:jc w:val="center"/>
        <w:rPr>
          <w:color w:val="000000"/>
        </w:rPr>
      </w:pPr>
      <w:r>
        <w:rPr>
          <w:color w:val="000000"/>
          <w:lang w:val="uk-UA"/>
        </w:rPr>
        <w:t>АВТОМАТИЗОВАНІ ХІМІКО-ТЕХНОЛОГІЧНІ КОМПЛЕКСИ-1. ТЕХНОЛОГІЧНІ ОБ’ЄКТИ КЕРУВАННЯ</w:t>
      </w:r>
    </w:p>
    <w:p w:rsidR="00AE68A7" w:rsidRPr="00AC75A5" w:rsidRDefault="00AE68A7" w:rsidP="00AE68A7">
      <w:pPr>
        <w:jc w:val="both"/>
        <w:rPr>
          <w:lang w:val="uk-UA"/>
        </w:rPr>
      </w:pPr>
      <w:r w:rsidRPr="005D3E4F">
        <w:rPr>
          <w:color w:val="000000"/>
          <w:lang w:val="uk-UA"/>
        </w:rPr>
        <w:t xml:space="preserve">Методичні вказівки до </w:t>
      </w:r>
      <w:r>
        <w:rPr>
          <w:color w:val="000000"/>
          <w:lang w:val="uk-UA"/>
        </w:rPr>
        <w:t>практичних</w:t>
      </w:r>
      <w:r w:rsidR="004A062A">
        <w:rPr>
          <w:color w:val="000000"/>
          <w:lang w:val="uk-UA"/>
        </w:rPr>
        <w:t xml:space="preserve"> та лабораторних</w:t>
      </w:r>
      <w:r>
        <w:rPr>
          <w:color w:val="000000"/>
          <w:lang w:val="uk-UA"/>
        </w:rPr>
        <w:t xml:space="preserve"> занять</w:t>
      </w:r>
      <w:r w:rsidRPr="005D3E4F">
        <w:rPr>
          <w:color w:val="000000"/>
          <w:lang w:val="uk-UA"/>
        </w:rPr>
        <w:t xml:space="preserve"> для студентів </w:t>
      </w:r>
      <w:r w:rsidRPr="00AC75A5">
        <w:rPr>
          <w:lang w:val="uk-UA"/>
        </w:rPr>
        <w:t>напрямку підготовки: 6.05</w:t>
      </w:r>
      <w:r w:rsidRPr="00AC75A5">
        <w:t>0202</w:t>
      </w:r>
      <w:r>
        <w:rPr>
          <w:lang w:val="uk-UA"/>
        </w:rPr>
        <w:t xml:space="preserve"> </w:t>
      </w:r>
      <w:r w:rsidRPr="00AC75A5">
        <w:rPr>
          <w:lang w:val="uk-UA"/>
        </w:rPr>
        <w:t>„Автоматизація та комп’ютерно-інтегровані технології”</w:t>
      </w:r>
    </w:p>
    <w:p w:rsidR="00AE68A7" w:rsidRPr="00AC75A5" w:rsidRDefault="00AE68A7" w:rsidP="00AE68A7">
      <w:pPr>
        <w:spacing w:line="360" w:lineRule="auto"/>
        <w:jc w:val="both"/>
        <w:rPr>
          <w:color w:val="000000"/>
          <w:lang w:val="uk-UA"/>
        </w:rPr>
      </w:pPr>
    </w:p>
    <w:p w:rsidR="00AE68A7" w:rsidRPr="005D3E4F" w:rsidRDefault="00AE68A7" w:rsidP="00AE68A7">
      <w:pPr>
        <w:spacing w:line="360" w:lineRule="auto"/>
        <w:jc w:val="center"/>
        <w:rPr>
          <w:color w:val="000000"/>
          <w:lang w:val="uk-UA"/>
        </w:rPr>
      </w:pPr>
    </w:p>
    <w:p w:rsidR="00AE68A7" w:rsidRDefault="00AE68A7" w:rsidP="00AE68A7">
      <w:pPr>
        <w:spacing w:line="360" w:lineRule="auto"/>
        <w:ind w:left="720"/>
        <w:rPr>
          <w:color w:val="000000"/>
          <w:lang w:val="uk-UA"/>
        </w:rPr>
      </w:pPr>
      <w:r>
        <w:rPr>
          <w:color w:val="000000"/>
          <w:lang w:val="uk-UA"/>
        </w:rPr>
        <w:t>Укладач:   Козаневич Звенислава Ярославівна</w:t>
      </w:r>
      <w:r w:rsidRPr="005D3E4F">
        <w:rPr>
          <w:lang w:val="uk-UA"/>
        </w:rPr>
        <w:t>,</w:t>
      </w:r>
      <w:r w:rsidRPr="005D3E4F">
        <w:t xml:space="preserve"> </w:t>
      </w:r>
      <w:r w:rsidRPr="005D3E4F">
        <w:rPr>
          <w:color w:val="000000"/>
          <w:lang w:val="uk-UA"/>
        </w:rPr>
        <w:t xml:space="preserve">канд. техн. </w:t>
      </w:r>
      <w:r>
        <w:rPr>
          <w:color w:val="000000"/>
          <w:lang w:val="uk-UA"/>
        </w:rPr>
        <w:t>наук, ст. наук. співр.</w:t>
      </w:r>
    </w:p>
    <w:p w:rsidR="00AE68A7" w:rsidRPr="00E77A1C" w:rsidRDefault="00AE68A7" w:rsidP="00AE68A7">
      <w:pPr>
        <w:spacing w:line="360" w:lineRule="auto"/>
        <w:ind w:left="720"/>
        <w:rPr>
          <w:color w:val="000000"/>
          <w:lang w:val="uk-UA"/>
        </w:rPr>
      </w:pPr>
    </w:p>
    <w:p w:rsidR="00AE68A7" w:rsidRPr="00F7090B" w:rsidRDefault="00AE68A7" w:rsidP="00AE68A7">
      <w:pPr>
        <w:spacing w:line="360" w:lineRule="auto"/>
        <w:jc w:val="both"/>
        <w:rPr>
          <w:color w:val="000000"/>
          <w:lang w:val="uk-UA"/>
        </w:rPr>
      </w:pPr>
      <w:r>
        <w:rPr>
          <w:color w:val="000000"/>
          <w:lang w:val="uk-UA"/>
        </w:rPr>
        <w:t xml:space="preserve">                                   </w:t>
      </w:r>
    </w:p>
    <w:p w:rsidR="00AE68A7" w:rsidRPr="005D3E4F" w:rsidRDefault="00AE68A7" w:rsidP="00AE68A7">
      <w:pPr>
        <w:spacing w:line="360" w:lineRule="auto"/>
        <w:jc w:val="center"/>
        <w:rPr>
          <w:color w:val="000000"/>
          <w:lang w:val="uk-UA"/>
        </w:rPr>
      </w:pPr>
    </w:p>
    <w:p w:rsidR="00AE68A7" w:rsidRPr="005D3E4F" w:rsidRDefault="00AE68A7" w:rsidP="00AE68A7">
      <w:pPr>
        <w:spacing w:line="360" w:lineRule="auto"/>
        <w:jc w:val="center"/>
        <w:rPr>
          <w:color w:val="000000"/>
          <w:lang w:val="uk-UA"/>
        </w:rPr>
      </w:pPr>
    </w:p>
    <w:p w:rsidR="00AE68A7" w:rsidRPr="005D3E4F" w:rsidRDefault="00AE68A7" w:rsidP="00AE68A7">
      <w:pPr>
        <w:spacing w:line="360" w:lineRule="auto"/>
        <w:ind w:firstLine="720"/>
        <w:outlineLvl w:val="0"/>
        <w:rPr>
          <w:color w:val="000000"/>
          <w:lang w:val="uk-UA"/>
        </w:rPr>
      </w:pPr>
      <w:r w:rsidRPr="005D3E4F">
        <w:rPr>
          <w:color w:val="000000"/>
          <w:lang w:val="uk-UA"/>
        </w:rPr>
        <w:t>Відповідальний</w:t>
      </w:r>
    </w:p>
    <w:p w:rsidR="00AE68A7" w:rsidRPr="005D3E4F" w:rsidRDefault="00AE68A7" w:rsidP="00AE68A7">
      <w:pPr>
        <w:spacing w:line="360" w:lineRule="auto"/>
        <w:ind w:firstLine="720"/>
        <w:rPr>
          <w:color w:val="000000"/>
          <w:lang w:val="uk-UA"/>
        </w:rPr>
      </w:pPr>
      <w:r w:rsidRPr="005D3E4F">
        <w:rPr>
          <w:color w:val="000000"/>
          <w:lang w:val="uk-UA"/>
        </w:rPr>
        <w:t>редактор</w:t>
      </w:r>
      <w:r w:rsidRPr="005D3E4F">
        <w:rPr>
          <w:color w:val="000000"/>
          <w:lang w:val="uk-UA"/>
        </w:rPr>
        <w:tab/>
      </w:r>
      <w:r w:rsidRPr="005D3E4F">
        <w:rPr>
          <w:color w:val="000000"/>
          <w:lang w:val="uk-UA"/>
        </w:rPr>
        <w:tab/>
        <w:t>А.І. Жученко, докт. техн. наук, проф.</w:t>
      </w:r>
    </w:p>
    <w:p w:rsidR="00AE68A7" w:rsidRPr="005D3E4F" w:rsidRDefault="00AE68A7" w:rsidP="00AE68A7">
      <w:pPr>
        <w:spacing w:line="360" w:lineRule="auto"/>
        <w:jc w:val="center"/>
        <w:rPr>
          <w:color w:val="000000"/>
          <w:lang w:val="uk-UA"/>
        </w:rPr>
      </w:pPr>
    </w:p>
    <w:p w:rsidR="00AE68A7" w:rsidRPr="005D3E4F" w:rsidRDefault="00AE68A7" w:rsidP="00AE68A7">
      <w:pPr>
        <w:spacing w:line="360" w:lineRule="auto"/>
        <w:ind w:left="720"/>
        <w:rPr>
          <w:color w:val="000000"/>
          <w:lang w:val="uk-UA"/>
        </w:rPr>
      </w:pPr>
      <w:r w:rsidRPr="005D3E4F">
        <w:rPr>
          <w:color w:val="000000"/>
          <w:lang w:val="uk-UA"/>
        </w:rPr>
        <w:t>Рецензент</w:t>
      </w:r>
      <w:r w:rsidRPr="005D3E4F">
        <w:rPr>
          <w:color w:val="000000"/>
          <w:lang w:val="uk-UA"/>
        </w:rPr>
        <w:tab/>
      </w:r>
      <w:r w:rsidRPr="005D3E4F">
        <w:rPr>
          <w:color w:val="000000"/>
          <w:lang w:val="uk-UA"/>
        </w:rPr>
        <w:tab/>
      </w:r>
      <w:r w:rsidR="00024917">
        <w:rPr>
          <w:color w:val="000000"/>
          <w:lang w:val="uk-UA"/>
        </w:rPr>
        <w:t>А.Р. Степанюк</w:t>
      </w:r>
      <w:r w:rsidRPr="00D336BB">
        <w:rPr>
          <w:lang w:val="uk-UA"/>
        </w:rPr>
        <w:t>,</w:t>
      </w:r>
      <w:r w:rsidRPr="00E77A1C">
        <w:rPr>
          <w:lang w:val="uk-UA"/>
        </w:rPr>
        <w:t xml:space="preserve"> </w:t>
      </w:r>
      <w:r w:rsidRPr="00D336BB">
        <w:rPr>
          <w:color w:val="000000"/>
          <w:lang w:val="uk-UA"/>
        </w:rPr>
        <w:t xml:space="preserve">канд. техн. наук, </w:t>
      </w:r>
      <w:r w:rsidRPr="00D336BB">
        <w:rPr>
          <w:lang w:val="uk-UA"/>
        </w:rPr>
        <w:t>доц.</w:t>
      </w:r>
    </w:p>
    <w:p w:rsidR="00AE68A7" w:rsidRPr="005D3E4F" w:rsidRDefault="00AE68A7" w:rsidP="00AE68A7">
      <w:pPr>
        <w:spacing w:line="360" w:lineRule="auto"/>
        <w:jc w:val="center"/>
        <w:rPr>
          <w:color w:val="000000"/>
          <w:lang w:val="uk-UA"/>
        </w:rPr>
      </w:pPr>
    </w:p>
    <w:p w:rsidR="00AE68A7" w:rsidRPr="00F7090B" w:rsidRDefault="00AE68A7" w:rsidP="00AE68A7">
      <w:pPr>
        <w:spacing w:line="360" w:lineRule="auto"/>
        <w:ind w:firstLine="720"/>
        <w:jc w:val="right"/>
        <w:outlineLvl w:val="0"/>
        <w:rPr>
          <w:sz w:val="28"/>
          <w:szCs w:val="28"/>
          <w:lang w:val="uk-UA"/>
        </w:rPr>
      </w:pPr>
      <w:r w:rsidRPr="005D3E4F">
        <w:rPr>
          <w:color w:val="000000"/>
          <w:lang w:val="uk-UA"/>
        </w:rPr>
        <w:t>Авторська редакція</w:t>
      </w: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4F1460" w:rsidRDefault="00415F55" w:rsidP="00415F55">
      <w:pPr>
        <w:rPr>
          <w:sz w:val="28"/>
          <w:szCs w:val="28"/>
          <w:lang w:val="uk-UA"/>
        </w:rPr>
      </w:pPr>
      <w:r>
        <w:rPr>
          <w:sz w:val="28"/>
          <w:szCs w:val="28"/>
          <w:lang w:val="uk-UA"/>
        </w:rPr>
        <w:br w:type="page"/>
      </w:r>
    </w:p>
    <w:p w:rsidR="00352452" w:rsidRDefault="00352452" w:rsidP="00B272FD">
      <w:pPr>
        <w:spacing w:line="360" w:lineRule="auto"/>
        <w:jc w:val="center"/>
        <w:rPr>
          <w:sz w:val="28"/>
          <w:szCs w:val="28"/>
        </w:rPr>
      </w:pPr>
      <w:r>
        <w:rPr>
          <w:sz w:val="28"/>
          <w:szCs w:val="28"/>
        </w:rPr>
        <w:lastRenderedPageBreak/>
        <w:t>ЗМІСТ</w:t>
      </w:r>
    </w:p>
    <w:p w:rsidR="00352452" w:rsidRDefault="00352452" w:rsidP="00B272FD">
      <w:pPr>
        <w:spacing w:line="360" w:lineRule="auto"/>
        <w:jc w:val="center"/>
        <w:rPr>
          <w:sz w:val="28"/>
          <w:szCs w:val="28"/>
          <w:lang w:val="uk-UA"/>
        </w:rPr>
      </w:pPr>
    </w:p>
    <w:p w:rsidR="00352452" w:rsidRPr="00415F55" w:rsidRDefault="00415F55" w:rsidP="00415F55">
      <w:pPr>
        <w:spacing w:line="360" w:lineRule="auto"/>
        <w:ind w:firstLine="567"/>
        <w:jc w:val="both"/>
        <w:rPr>
          <w:sz w:val="28"/>
          <w:szCs w:val="28"/>
          <w:lang w:val="uk-UA"/>
        </w:rPr>
      </w:pPr>
      <w:r>
        <w:rPr>
          <w:sz w:val="28"/>
          <w:szCs w:val="28"/>
          <w:lang w:val="uk-UA"/>
        </w:rPr>
        <w:t>В</w:t>
      </w:r>
      <w:r w:rsidRPr="00415F55">
        <w:rPr>
          <w:sz w:val="28"/>
          <w:szCs w:val="28"/>
          <w:lang w:val="uk-UA"/>
        </w:rPr>
        <w:t>ступ</w:t>
      </w:r>
      <w:r>
        <w:rPr>
          <w:sz w:val="28"/>
          <w:szCs w:val="28"/>
          <w:lang w:val="uk-UA"/>
        </w:rPr>
        <w:t>…………………………………………………………………………</w:t>
      </w:r>
      <w:r w:rsidRPr="00415F55">
        <w:rPr>
          <w:sz w:val="28"/>
          <w:szCs w:val="28"/>
          <w:lang w:val="uk-UA"/>
        </w:rPr>
        <w:t xml:space="preserve"> 4</w:t>
      </w:r>
    </w:p>
    <w:p w:rsidR="00352452" w:rsidRPr="00415F55" w:rsidRDefault="00415F55" w:rsidP="00415F55">
      <w:pPr>
        <w:spacing w:line="360" w:lineRule="auto"/>
        <w:ind w:left="-142" w:firstLine="709"/>
        <w:jc w:val="both"/>
        <w:rPr>
          <w:sz w:val="28"/>
          <w:szCs w:val="28"/>
          <w:lang w:val="uk-UA"/>
        </w:rPr>
      </w:pPr>
      <w:r>
        <w:rPr>
          <w:sz w:val="28"/>
          <w:szCs w:val="28"/>
          <w:lang w:val="uk-UA"/>
        </w:rPr>
        <w:t>З</w:t>
      </w:r>
      <w:r w:rsidRPr="00415F55">
        <w:rPr>
          <w:sz w:val="28"/>
          <w:szCs w:val="28"/>
          <w:lang w:val="uk-UA"/>
        </w:rPr>
        <w:t xml:space="preserve">аняття № 1. </w:t>
      </w:r>
      <w:r>
        <w:rPr>
          <w:sz w:val="28"/>
          <w:szCs w:val="28"/>
          <w:lang w:val="uk-UA"/>
        </w:rPr>
        <w:t>М</w:t>
      </w:r>
      <w:r w:rsidRPr="00415F55">
        <w:rPr>
          <w:sz w:val="28"/>
          <w:szCs w:val="28"/>
          <w:lang w:val="uk-UA"/>
        </w:rPr>
        <w:t xml:space="preserve">етодика аналітичного складання і дослідження  математичної моделі </w:t>
      </w:r>
      <w:r>
        <w:rPr>
          <w:sz w:val="28"/>
          <w:szCs w:val="28"/>
          <w:lang w:val="uk-UA"/>
        </w:rPr>
        <w:t>ТОК</w:t>
      </w:r>
      <w:r w:rsidRPr="00415F55">
        <w:rPr>
          <w:sz w:val="28"/>
          <w:szCs w:val="28"/>
          <w:lang w:val="uk-UA"/>
        </w:rPr>
        <w:t xml:space="preserve"> на практичних і лабораторних заняттях </w:t>
      </w:r>
      <w:r>
        <w:rPr>
          <w:sz w:val="28"/>
          <w:szCs w:val="28"/>
          <w:lang w:val="uk-UA"/>
        </w:rPr>
        <w:t>…………</w:t>
      </w:r>
      <w:r w:rsidRPr="00415F55">
        <w:rPr>
          <w:sz w:val="28"/>
          <w:szCs w:val="28"/>
          <w:lang w:val="uk-UA"/>
        </w:rPr>
        <w:t xml:space="preserve"> 5</w:t>
      </w:r>
    </w:p>
    <w:p w:rsidR="00622CA1" w:rsidRPr="00415F55" w:rsidRDefault="00415F55" w:rsidP="00415F55">
      <w:pPr>
        <w:spacing w:line="360" w:lineRule="auto"/>
        <w:ind w:firstLine="567"/>
        <w:jc w:val="both"/>
        <w:rPr>
          <w:sz w:val="28"/>
          <w:szCs w:val="28"/>
          <w:lang w:val="uk-UA"/>
        </w:rPr>
      </w:pPr>
      <w:r>
        <w:rPr>
          <w:sz w:val="28"/>
          <w:szCs w:val="28"/>
          <w:lang w:val="uk-UA"/>
        </w:rPr>
        <w:t>З</w:t>
      </w:r>
      <w:r w:rsidRPr="00415F55">
        <w:rPr>
          <w:sz w:val="28"/>
          <w:szCs w:val="28"/>
          <w:lang w:val="uk-UA"/>
        </w:rPr>
        <w:t>аняття № 2.</w:t>
      </w:r>
      <w:r>
        <w:rPr>
          <w:sz w:val="28"/>
          <w:szCs w:val="28"/>
          <w:lang w:val="uk-UA"/>
        </w:rPr>
        <w:t>С</w:t>
      </w:r>
      <w:r w:rsidRPr="00415F55">
        <w:rPr>
          <w:sz w:val="28"/>
          <w:szCs w:val="28"/>
          <w:lang w:val="uk-UA"/>
        </w:rPr>
        <w:t>кладання математичної моделі та дослідження збірника рідини як технологічного об’єкту керування</w:t>
      </w:r>
      <w:r>
        <w:rPr>
          <w:sz w:val="28"/>
          <w:szCs w:val="28"/>
          <w:lang w:val="uk-UA"/>
        </w:rPr>
        <w:t xml:space="preserve">………………………………… </w:t>
      </w:r>
      <w:r w:rsidRPr="00415F55">
        <w:rPr>
          <w:sz w:val="28"/>
          <w:szCs w:val="28"/>
          <w:lang w:val="uk-UA"/>
        </w:rPr>
        <w:t>8</w:t>
      </w:r>
    </w:p>
    <w:p w:rsidR="00EF3033" w:rsidRPr="00415F55" w:rsidRDefault="00415F55" w:rsidP="00415F55">
      <w:pPr>
        <w:spacing w:line="360" w:lineRule="auto"/>
        <w:ind w:firstLine="567"/>
        <w:jc w:val="both"/>
        <w:rPr>
          <w:sz w:val="28"/>
          <w:szCs w:val="28"/>
          <w:lang w:val="uk-UA"/>
        </w:rPr>
      </w:pPr>
      <w:r>
        <w:rPr>
          <w:sz w:val="28"/>
          <w:szCs w:val="28"/>
          <w:lang w:val="uk-UA"/>
        </w:rPr>
        <w:t>З</w:t>
      </w:r>
      <w:r w:rsidRPr="00415F55">
        <w:rPr>
          <w:sz w:val="28"/>
          <w:szCs w:val="28"/>
          <w:lang w:val="uk-UA"/>
        </w:rPr>
        <w:t>аняття № 3.</w:t>
      </w:r>
      <w:r>
        <w:rPr>
          <w:sz w:val="28"/>
          <w:szCs w:val="28"/>
          <w:lang w:val="uk-UA"/>
        </w:rPr>
        <w:t>С</w:t>
      </w:r>
      <w:r w:rsidRPr="00415F55">
        <w:rPr>
          <w:sz w:val="28"/>
          <w:szCs w:val="28"/>
          <w:lang w:val="uk-UA"/>
        </w:rPr>
        <w:t xml:space="preserve">кладання математичної моделі та дослідження процесу змішування рідин в проточній ємності як </w:t>
      </w:r>
      <w:r>
        <w:rPr>
          <w:sz w:val="28"/>
          <w:szCs w:val="28"/>
          <w:lang w:val="uk-UA"/>
        </w:rPr>
        <w:t xml:space="preserve">ТОК…………………………….. </w:t>
      </w:r>
      <w:r w:rsidRPr="00415F55">
        <w:rPr>
          <w:sz w:val="28"/>
          <w:szCs w:val="28"/>
          <w:lang w:val="uk-UA"/>
        </w:rPr>
        <w:t>14</w:t>
      </w:r>
    </w:p>
    <w:p w:rsidR="00415F55" w:rsidRPr="00415F55" w:rsidRDefault="00415F55" w:rsidP="00415F55">
      <w:pPr>
        <w:spacing w:line="360" w:lineRule="auto"/>
        <w:ind w:firstLine="567"/>
        <w:jc w:val="both"/>
        <w:rPr>
          <w:sz w:val="28"/>
          <w:szCs w:val="28"/>
          <w:lang w:val="uk-UA"/>
        </w:rPr>
      </w:pPr>
      <w:r>
        <w:rPr>
          <w:sz w:val="28"/>
          <w:szCs w:val="28"/>
          <w:lang w:val="uk-UA"/>
        </w:rPr>
        <w:t>З</w:t>
      </w:r>
      <w:r w:rsidRPr="00415F55">
        <w:rPr>
          <w:sz w:val="28"/>
          <w:szCs w:val="28"/>
          <w:lang w:val="uk-UA"/>
        </w:rPr>
        <w:t>аняття № 4</w:t>
      </w:r>
      <w:r>
        <w:rPr>
          <w:sz w:val="28"/>
          <w:szCs w:val="28"/>
          <w:lang w:val="uk-UA"/>
        </w:rPr>
        <w:t xml:space="preserve"> С</w:t>
      </w:r>
      <w:r w:rsidRPr="00415F55">
        <w:rPr>
          <w:sz w:val="28"/>
          <w:szCs w:val="28"/>
          <w:lang w:val="uk-UA"/>
        </w:rPr>
        <w:t xml:space="preserve">кладання математичної моделі та дослідження випарного апарату як технологічного об’єкту керування </w:t>
      </w:r>
      <w:r>
        <w:rPr>
          <w:sz w:val="28"/>
          <w:szCs w:val="28"/>
          <w:lang w:val="uk-UA"/>
        </w:rPr>
        <w:t>……………………………..</w:t>
      </w:r>
      <w:r w:rsidRPr="00415F55">
        <w:rPr>
          <w:sz w:val="28"/>
          <w:szCs w:val="28"/>
          <w:lang w:val="uk-UA"/>
        </w:rPr>
        <w:t xml:space="preserve"> 20</w:t>
      </w:r>
    </w:p>
    <w:p w:rsidR="00415F55" w:rsidRPr="00415F55" w:rsidRDefault="00415F55" w:rsidP="00415F55">
      <w:pPr>
        <w:spacing w:line="360" w:lineRule="auto"/>
        <w:ind w:firstLine="567"/>
        <w:jc w:val="both"/>
        <w:rPr>
          <w:sz w:val="28"/>
          <w:szCs w:val="28"/>
          <w:lang w:val="uk-UA"/>
        </w:rPr>
      </w:pPr>
      <w:r>
        <w:rPr>
          <w:sz w:val="28"/>
          <w:szCs w:val="28"/>
          <w:lang w:val="uk-UA"/>
        </w:rPr>
        <w:t>З</w:t>
      </w:r>
      <w:r w:rsidRPr="00415F55">
        <w:rPr>
          <w:sz w:val="28"/>
          <w:szCs w:val="28"/>
          <w:lang w:val="uk-UA"/>
        </w:rPr>
        <w:t>аняття № 5</w:t>
      </w:r>
      <w:r>
        <w:rPr>
          <w:sz w:val="28"/>
          <w:szCs w:val="28"/>
          <w:lang w:val="uk-UA"/>
        </w:rPr>
        <w:t>..</w:t>
      </w:r>
      <w:r w:rsidRPr="00415F55">
        <w:rPr>
          <w:sz w:val="28"/>
          <w:szCs w:val="28"/>
          <w:lang w:val="uk-UA"/>
        </w:rPr>
        <w:t>.</w:t>
      </w:r>
      <w:r>
        <w:rPr>
          <w:sz w:val="28"/>
          <w:szCs w:val="28"/>
          <w:lang w:val="uk-UA"/>
        </w:rPr>
        <w:t>С</w:t>
      </w:r>
      <w:r w:rsidRPr="00415F55">
        <w:rPr>
          <w:sz w:val="28"/>
          <w:szCs w:val="28"/>
          <w:lang w:val="uk-UA"/>
        </w:rPr>
        <w:t>кладання математичної моделі та дослідження парорідинного теплообмінника  як технологічного об’єкту керування</w:t>
      </w:r>
      <w:r>
        <w:rPr>
          <w:sz w:val="28"/>
          <w:szCs w:val="28"/>
          <w:lang w:val="uk-UA"/>
        </w:rPr>
        <w:t xml:space="preserve">… </w:t>
      </w:r>
      <w:r w:rsidRPr="00415F55">
        <w:rPr>
          <w:sz w:val="28"/>
          <w:szCs w:val="28"/>
          <w:lang w:val="uk-UA"/>
        </w:rPr>
        <w:t>2</w:t>
      </w:r>
      <w:r>
        <w:rPr>
          <w:sz w:val="28"/>
          <w:szCs w:val="28"/>
          <w:lang w:val="uk-UA"/>
        </w:rPr>
        <w:t>7</w:t>
      </w:r>
    </w:p>
    <w:p w:rsidR="00415F55" w:rsidRPr="00415F55" w:rsidRDefault="00415F55" w:rsidP="00415F55">
      <w:pPr>
        <w:spacing w:line="360" w:lineRule="auto"/>
        <w:ind w:firstLine="567"/>
        <w:jc w:val="both"/>
        <w:rPr>
          <w:sz w:val="28"/>
          <w:szCs w:val="22"/>
          <w:lang w:val="uk-UA"/>
        </w:rPr>
      </w:pPr>
      <w:r>
        <w:rPr>
          <w:sz w:val="28"/>
          <w:szCs w:val="28"/>
          <w:lang w:val="uk-UA"/>
        </w:rPr>
        <w:t>З</w:t>
      </w:r>
      <w:r w:rsidRPr="00415F55">
        <w:rPr>
          <w:sz w:val="28"/>
          <w:szCs w:val="28"/>
          <w:lang w:val="uk-UA"/>
        </w:rPr>
        <w:t>аняття № 6</w:t>
      </w:r>
      <w:r>
        <w:rPr>
          <w:sz w:val="28"/>
          <w:szCs w:val="28"/>
          <w:lang w:val="uk-UA"/>
        </w:rPr>
        <w:t xml:space="preserve"> С</w:t>
      </w:r>
      <w:r w:rsidRPr="00415F55">
        <w:rPr>
          <w:sz w:val="28"/>
          <w:szCs w:val="28"/>
          <w:lang w:val="uk-UA"/>
        </w:rPr>
        <w:t xml:space="preserve">кладання математичної моделі  та дослідження процесу вилучення вуглекислого газу із газової суміші ацетилену та двоокису вуглецю як </w:t>
      </w:r>
      <w:r>
        <w:rPr>
          <w:sz w:val="28"/>
          <w:szCs w:val="28"/>
          <w:lang w:val="uk-UA"/>
        </w:rPr>
        <w:t>ТОК………………………………………………………………</w:t>
      </w:r>
      <w:r w:rsidRPr="00415F55">
        <w:rPr>
          <w:sz w:val="28"/>
          <w:szCs w:val="28"/>
          <w:lang w:val="uk-UA"/>
        </w:rPr>
        <w:t xml:space="preserve">  3</w:t>
      </w:r>
      <w:r>
        <w:rPr>
          <w:sz w:val="28"/>
          <w:szCs w:val="28"/>
          <w:lang w:val="uk-UA"/>
        </w:rPr>
        <w:t>4</w:t>
      </w:r>
    </w:p>
    <w:p w:rsidR="00415F55" w:rsidRPr="00415F55" w:rsidRDefault="00415F55" w:rsidP="00415F55">
      <w:pPr>
        <w:spacing w:line="360" w:lineRule="auto"/>
        <w:ind w:firstLine="567"/>
        <w:jc w:val="both"/>
        <w:rPr>
          <w:sz w:val="28"/>
          <w:szCs w:val="28"/>
          <w:lang w:val="uk-UA"/>
        </w:rPr>
      </w:pPr>
      <w:r>
        <w:rPr>
          <w:sz w:val="28"/>
          <w:szCs w:val="28"/>
          <w:lang w:val="uk-UA"/>
        </w:rPr>
        <w:t>З</w:t>
      </w:r>
      <w:r w:rsidRPr="00415F55">
        <w:rPr>
          <w:sz w:val="28"/>
          <w:szCs w:val="28"/>
          <w:lang w:val="uk-UA"/>
        </w:rPr>
        <w:t>аняття № 7</w:t>
      </w:r>
      <w:r>
        <w:rPr>
          <w:sz w:val="28"/>
          <w:szCs w:val="28"/>
          <w:lang w:val="uk-UA"/>
        </w:rPr>
        <w:t xml:space="preserve"> С</w:t>
      </w:r>
      <w:r w:rsidRPr="00415F55">
        <w:rPr>
          <w:sz w:val="28"/>
          <w:szCs w:val="28"/>
          <w:lang w:val="uk-UA"/>
        </w:rPr>
        <w:t>кладання математичної моделі та дослідження біохімічного реактора у виробництв</w:t>
      </w:r>
      <w:r w:rsidRPr="00415F55">
        <w:rPr>
          <w:sz w:val="28"/>
          <w:szCs w:val="28"/>
          <w:lang w:val="en-US"/>
        </w:rPr>
        <w:t>i</w:t>
      </w:r>
      <w:r w:rsidRPr="00415F55">
        <w:rPr>
          <w:sz w:val="28"/>
          <w:szCs w:val="28"/>
          <w:lang w:val="uk-UA"/>
        </w:rPr>
        <w:t xml:space="preserve"> біомаси як </w:t>
      </w:r>
      <w:r>
        <w:rPr>
          <w:sz w:val="28"/>
          <w:szCs w:val="28"/>
          <w:lang w:val="uk-UA"/>
        </w:rPr>
        <w:t>ТОК……………………</w:t>
      </w:r>
      <w:r w:rsidRPr="00415F55">
        <w:rPr>
          <w:sz w:val="28"/>
          <w:szCs w:val="28"/>
          <w:lang w:val="uk-UA"/>
        </w:rPr>
        <w:t xml:space="preserve"> 41</w:t>
      </w:r>
    </w:p>
    <w:p w:rsidR="00AE68A7" w:rsidRPr="00415F55" w:rsidRDefault="00160D2D" w:rsidP="00415F55">
      <w:pPr>
        <w:spacing w:line="360" w:lineRule="auto"/>
        <w:ind w:firstLine="567"/>
        <w:jc w:val="both"/>
        <w:rPr>
          <w:sz w:val="28"/>
          <w:szCs w:val="28"/>
          <w:lang w:val="uk-UA"/>
        </w:rPr>
      </w:pPr>
      <w:r>
        <w:rPr>
          <w:sz w:val="28"/>
          <w:szCs w:val="28"/>
          <w:lang w:val="uk-UA"/>
        </w:rPr>
        <w:t>Література…………………………………………………………………56</w:t>
      </w: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AE68A7" w:rsidRDefault="00AE68A7" w:rsidP="00B272FD">
      <w:pPr>
        <w:spacing w:line="360" w:lineRule="auto"/>
        <w:jc w:val="center"/>
        <w:rPr>
          <w:sz w:val="28"/>
          <w:szCs w:val="28"/>
          <w:lang w:val="uk-UA"/>
        </w:rPr>
      </w:pPr>
    </w:p>
    <w:p w:rsidR="007116B2" w:rsidRDefault="007116B2">
      <w:pPr>
        <w:rPr>
          <w:sz w:val="28"/>
          <w:szCs w:val="28"/>
          <w:lang w:val="uk-UA"/>
        </w:rPr>
      </w:pPr>
      <w:r>
        <w:rPr>
          <w:sz w:val="28"/>
          <w:szCs w:val="28"/>
          <w:lang w:val="uk-UA"/>
        </w:rPr>
        <w:br w:type="page"/>
      </w:r>
    </w:p>
    <w:p w:rsidR="00352452" w:rsidRPr="00682B5E" w:rsidRDefault="00352452" w:rsidP="00B272FD">
      <w:pPr>
        <w:spacing w:line="360" w:lineRule="auto"/>
        <w:jc w:val="center"/>
        <w:rPr>
          <w:sz w:val="28"/>
          <w:szCs w:val="28"/>
          <w:lang w:val="uk-UA"/>
        </w:rPr>
      </w:pPr>
    </w:p>
    <w:p w:rsidR="00C01A96" w:rsidRPr="00682B5E" w:rsidRDefault="00BD79E8" w:rsidP="00B272FD">
      <w:pPr>
        <w:spacing w:line="360" w:lineRule="auto"/>
        <w:jc w:val="center"/>
        <w:rPr>
          <w:sz w:val="28"/>
          <w:szCs w:val="28"/>
          <w:lang w:val="uk-UA"/>
        </w:rPr>
      </w:pPr>
      <w:r w:rsidRPr="00682B5E">
        <w:rPr>
          <w:sz w:val="28"/>
          <w:szCs w:val="28"/>
          <w:lang w:val="uk-UA"/>
        </w:rPr>
        <w:t>ВСТУП</w:t>
      </w:r>
    </w:p>
    <w:p w:rsidR="007F7AB7" w:rsidRPr="00682B5E" w:rsidRDefault="007F7AB7" w:rsidP="00B272FD">
      <w:pPr>
        <w:spacing w:line="360" w:lineRule="auto"/>
        <w:rPr>
          <w:sz w:val="28"/>
          <w:szCs w:val="28"/>
          <w:lang w:val="uk-UA"/>
        </w:rPr>
      </w:pPr>
    </w:p>
    <w:p w:rsidR="007F7AB7" w:rsidRPr="00A10B18" w:rsidRDefault="008B6E13" w:rsidP="00B272FD">
      <w:pPr>
        <w:spacing w:line="360" w:lineRule="auto"/>
        <w:ind w:firstLine="540"/>
        <w:jc w:val="both"/>
        <w:rPr>
          <w:sz w:val="28"/>
          <w:szCs w:val="28"/>
          <w:lang w:val="uk-UA"/>
        </w:rPr>
      </w:pPr>
      <w:r w:rsidRPr="00A10B18">
        <w:rPr>
          <w:sz w:val="28"/>
          <w:szCs w:val="28"/>
          <w:lang w:val="uk-UA"/>
        </w:rPr>
        <w:t>Практичні</w:t>
      </w:r>
      <w:r w:rsidR="00A30345" w:rsidRPr="00A30345">
        <w:rPr>
          <w:sz w:val="28"/>
          <w:szCs w:val="28"/>
          <w:lang w:val="uk-UA"/>
        </w:rPr>
        <w:t xml:space="preserve"> та лабораторні</w:t>
      </w:r>
      <w:r w:rsidRPr="00A10B18">
        <w:rPr>
          <w:sz w:val="28"/>
          <w:szCs w:val="28"/>
          <w:lang w:val="uk-UA"/>
        </w:rPr>
        <w:t xml:space="preserve"> заняття з </w:t>
      </w:r>
      <w:r w:rsidR="00A30345">
        <w:rPr>
          <w:sz w:val="28"/>
          <w:szCs w:val="28"/>
          <w:lang w:val="uk-UA"/>
        </w:rPr>
        <w:t>кредитного модуля</w:t>
      </w:r>
      <w:r w:rsidRPr="00A10B18">
        <w:rPr>
          <w:sz w:val="28"/>
          <w:szCs w:val="28"/>
          <w:lang w:val="uk-UA"/>
        </w:rPr>
        <w:t xml:space="preserve"> «</w:t>
      </w:r>
      <w:r w:rsidR="0002462D">
        <w:rPr>
          <w:sz w:val="28"/>
          <w:szCs w:val="28"/>
          <w:lang w:val="uk-UA"/>
        </w:rPr>
        <w:t>Автоматизовані</w:t>
      </w:r>
      <w:r w:rsidR="00A30345">
        <w:rPr>
          <w:sz w:val="28"/>
          <w:szCs w:val="28"/>
          <w:lang w:val="uk-UA"/>
        </w:rPr>
        <w:t xml:space="preserve"> хіміко-технологічні комплекси-1. Технологічні об’єкти керування</w:t>
      </w:r>
      <w:r w:rsidRPr="00A10B18">
        <w:rPr>
          <w:sz w:val="28"/>
          <w:szCs w:val="28"/>
          <w:lang w:val="uk-UA"/>
        </w:rPr>
        <w:t xml:space="preserve">» призначені для відпрацювання навиків математичного моделювання </w:t>
      </w:r>
      <w:r w:rsidR="00C273AD">
        <w:rPr>
          <w:sz w:val="28"/>
          <w:szCs w:val="28"/>
          <w:lang w:val="uk-UA"/>
        </w:rPr>
        <w:t xml:space="preserve">аналітичними методами </w:t>
      </w:r>
      <w:r w:rsidR="003B53F7">
        <w:rPr>
          <w:sz w:val="28"/>
          <w:szCs w:val="28"/>
          <w:lang w:val="uk-UA"/>
        </w:rPr>
        <w:t xml:space="preserve">статичних і динамічних характеристик </w:t>
      </w:r>
      <w:r w:rsidRPr="00A10B18">
        <w:rPr>
          <w:sz w:val="28"/>
          <w:szCs w:val="28"/>
          <w:lang w:val="uk-UA"/>
        </w:rPr>
        <w:t>різних технологічних об</w:t>
      </w:r>
      <w:r w:rsidRPr="00682B5E">
        <w:rPr>
          <w:sz w:val="28"/>
          <w:szCs w:val="28"/>
          <w:lang w:val="uk-UA"/>
        </w:rPr>
        <w:t>`</w:t>
      </w:r>
      <w:r w:rsidRPr="00A10B18">
        <w:rPr>
          <w:sz w:val="28"/>
          <w:szCs w:val="28"/>
          <w:lang w:val="uk-UA"/>
        </w:rPr>
        <w:t>єктів керування</w:t>
      </w:r>
      <w:r w:rsidR="003B53F7">
        <w:rPr>
          <w:sz w:val="28"/>
          <w:szCs w:val="28"/>
          <w:lang w:val="uk-UA"/>
        </w:rPr>
        <w:t xml:space="preserve"> (ТОК)</w:t>
      </w:r>
      <w:r w:rsidRPr="00A10B18">
        <w:rPr>
          <w:sz w:val="28"/>
          <w:szCs w:val="28"/>
          <w:lang w:val="uk-UA"/>
        </w:rPr>
        <w:t>, що використовуються в хімічній технології.</w:t>
      </w:r>
    </w:p>
    <w:p w:rsidR="002267FD" w:rsidRPr="00A10B18" w:rsidRDefault="002267FD" w:rsidP="00B272FD">
      <w:pPr>
        <w:spacing w:line="360" w:lineRule="auto"/>
        <w:ind w:firstLine="540"/>
        <w:jc w:val="both"/>
        <w:rPr>
          <w:sz w:val="28"/>
          <w:szCs w:val="28"/>
          <w:lang w:val="uk-UA"/>
        </w:rPr>
      </w:pPr>
      <w:r w:rsidRPr="00A10B18">
        <w:rPr>
          <w:sz w:val="28"/>
          <w:szCs w:val="28"/>
          <w:lang w:val="uk-UA"/>
        </w:rPr>
        <w:t xml:space="preserve">Процес моделювання розпочинається з розгляду конкретного технологічного процесу </w:t>
      </w:r>
      <w:r w:rsidR="007A0819" w:rsidRPr="00A10B18">
        <w:rPr>
          <w:sz w:val="28"/>
          <w:szCs w:val="28"/>
          <w:lang w:val="uk-UA"/>
        </w:rPr>
        <w:t xml:space="preserve">чи апарату </w:t>
      </w:r>
      <w:r w:rsidRPr="00A10B18">
        <w:rPr>
          <w:sz w:val="28"/>
          <w:szCs w:val="28"/>
          <w:lang w:val="uk-UA"/>
        </w:rPr>
        <w:t>як технологічного об</w:t>
      </w:r>
      <w:r w:rsidRPr="00A10B18">
        <w:rPr>
          <w:sz w:val="28"/>
          <w:szCs w:val="28"/>
        </w:rPr>
        <w:t>`</w:t>
      </w:r>
      <w:r w:rsidR="003B53F7">
        <w:rPr>
          <w:sz w:val="28"/>
          <w:szCs w:val="28"/>
          <w:lang w:val="uk-UA"/>
        </w:rPr>
        <w:t>єкту керування</w:t>
      </w:r>
      <w:r w:rsidRPr="00A10B18">
        <w:rPr>
          <w:sz w:val="28"/>
          <w:szCs w:val="28"/>
          <w:lang w:val="uk-UA"/>
        </w:rPr>
        <w:t>. Внаслідок цього аналізу  появляється структурно-параметрична схема ТОК, яка дозволяє відслідкувати істотні зв</w:t>
      </w:r>
      <w:r w:rsidRPr="00A10B18">
        <w:rPr>
          <w:sz w:val="28"/>
          <w:szCs w:val="28"/>
        </w:rPr>
        <w:t>`</w:t>
      </w:r>
      <w:r w:rsidRPr="00A10B18">
        <w:rPr>
          <w:sz w:val="28"/>
          <w:szCs w:val="28"/>
          <w:lang w:val="uk-UA"/>
        </w:rPr>
        <w:t>язки між визначальними параметрами процесу та встановити в наступному кроці основні контури регулювання параметрів. Одночасно відбувається розподіл параметрів ТОК на регульовані, керуючі дії та збурення.</w:t>
      </w:r>
      <w:r w:rsidR="00454E2C" w:rsidRPr="00A10B18">
        <w:rPr>
          <w:sz w:val="28"/>
          <w:szCs w:val="28"/>
          <w:lang w:val="uk-UA"/>
        </w:rPr>
        <w:t xml:space="preserve"> Частина збурень, що діють на процес, може бути стабілізованою на попередніх стадіях технологічного процесу і таким чином може перейти з категорії збурень в категорію регульованих величин (параметрів) для даного ТОК.</w:t>
      </w:r>
    </w:p>
    <w:p w:rsidR="00454E2C" w:rsidRDefault="00454E2C" w:rsidP="00B272FD">
      <w:pPr>
        <w:spacing w:line="360" w:lineRule="auto"/>
        <w:ind w:firstLine="540"/>
        <w:jc w:val="both"/>
        <w:rPr>
          <w:sz w:val="28"/>
          <w:szCs w:val="28"/>
          <w:lang w:val="uk-UA"/>
        </w:rPr>
      </w:pPr>
      <w:r w:rsidRPr="00A10B18">
        <w:rPr>
          <w:sz w:val="28"/>
          <w:szCs w:val="28"/>
          <w:lang w:val="uk-UA"/>
        </w:rPr>
        <w:t>Створенню математичної моделі передує встановлення ряду припущень, що матимуть місце при написанні рівнянь балансів мас і енергій  як для статичних, так і для динамічних станів ТОК.</w:t>
      </w:r>
      <w:r w:rsidR="00157922" w:rsidRPr="00A10B18">
        <w:rPr>
          <w:sz w:val="28"/>
          <w:szCs w:val="28"/>
          <w:lang w:val="uk-UA"/>
        </w:rPr>
        <w:t xml:space="preserve"> Зменшення кількості припущень приводить до більш складної, зате більш точної моделі. При практичному використанні завжди слід старатись знайти розумний компроміс між точністю моделі та її складністю, хоча наявність обчислювальної техніки значно розширює границі складності математичних моделей.</w:t>
      </w:r>
    </w:p>
    <w:p w:rsidR="00195708" w:rsidRDefault="00195708" w:rsidP="00B272FD">
      <w:pPr>
        <w:spacing w:line="360" w:lineRule="auto"/>
        <w:ind w:firstLine="540"/>
        <w:jc w:val="both"/>
        <w:rPr>
          <w:sz w:val="28"/>
          <w:szCs w:val="28"/>
          <w:lang w:val="uk-UA"/>
        </w:rPr>
      </w:pPr>
    </w:p>
    <w:p w:rsidR="00195708" w:rsidRDefault="00195708" w:rsidP="00B272FD">
      <w:pPr>
        <w:spacing w:line="360" w:lineRule="auto"/>
        <w:ind w:firstLine="540"/>
        <w:jc w:val="both"/>
        <w:rPr>
          <w:sz w:val="28"/>
          <w:szCs w:val="28"/>
          <w:lang w:val="uk-UA"/>
        </w:rPr>
      </w:pPr>
    </w:p>
    <w:p w:rsidR="00195708" w:rsidRDefault="00195708" w:rsidP="00B272FD">
      <w:pPr>
        <w:spacing w:line="360" w:lineRule="auto"/>
        <w:ind w:firstLine="540"/>
        <w:jc w:val="both"/>
        <w:rPr>
          <w:sz w:val="28"/>
          <w:szCs w:val="28"/>
          <w:lang w:val="uk-UA"/>
        </w:rPr>
      </w:pPr>
    </w:p>
    <w:p w:rsidR="007116B2" w:rsidRDefault="007116B2">
      <w:pPr>
        <w:rPr>
          <w:sz w:val="28"/>
          <w:szCs w:val="28"/>
          <w:lang w:val="uk-UA"/>
        </w:rPr>
      </w:pPr>
      <w:r>
        <w:rPr>
          <w:sz w:val="28"/>
          <w:szCs w:val="28"/>
          <w:lang w:val="uk-UA"/>
        </w:rPr>
        <w:br w:type="page"/>
      </w:r>
    </w:p>
    <w:p w:rsidR="00195708" w:rsidRDefault="00195708" w:rsidP="00B272FD">
      <w:pPr>
        <w:spacing w:line="360" w:lineRule="auto"/>
        <w:ind w:firstLine="540"/>
        <w:jc w:val="both"/>
        <w:rPr>
          <w:sz w:val="28"/>
          <w:szCs w:val="28"/>
          <w:lang w:val="uk-UA"/>
        </w:rPr>
      </w:pPr>
    </w:p>
    <w:p w:rsidR="00BF7FE4" w:rsidRDefault="00BF7FE4" w:rsidP="00BF7FE4">
      <w:pPr>
        <w:spacing w:line="360" w:lineRule="auto"/>
        <w:ind w:firstLine="540"/>
        <w:jc w:val="center"/>
        <w:rPr>
          <w:b/>
          <w:sz w:val="28"/>
          <w:szCs w:val="28"/>
          <w:lang w:val="uk-UA"/>
        </w:rPr>
      </w:pPr>
      <w:r>
        <w:rPr>
          <w:b/>
          <w:sz w:val="28"/>
          <w:szCs w:val="28"/>
          <w:lang w:val="uk-UA"/>
        </w:rPr>
        <w:t>З</w:t>
      </w:r>
      <w:r w:rsidRPr="00195708">
        <w:rPr>
          <w:b/>
          <w:sz w:val="28"/>
          <w:szCs w:val="28"/>
          <w:lang w:val="uk-UA"/>
        </w:rPr>
        <w:t>аняття № 1</w:t>
      </w:r>
    </w:p>
    <w:p w:rsidR="00BF7FE4" w:rsidRDefault="00BF7FE4" w:rsidP="00BF7FE4">
      <w:pPr>
        <w:spacing w:line="360" w:lineRule="auto"/>
        <w:ind w:firstLine="540"/>
        <w:jc w:val="center"/>
        <w:rPr>
          <w:b/>
          <w:sz w:val="28"/>
          <w:szCs w:val="28"/>
          <w:lang w:val="uk-UA"/>
        </w:rPr>
      </w:pPr>
      <w:r>
        <w:rPr>
          <w:b/>
          <w:sz w:val="28"/>
          <w:szCs w:val="28"/>
          <w:lang w:val="uk-UA"/>
        </w:rPr>
        <w:t>МЕТОДИКА АНАЛІТИЧНОГО СКЛАДАННЯ і ДОСЛІДЖЕННЯ МАТЕМАТИЧНОЇ МОДЕЛІ ТОК</w:t>
      </w:r>
      <w:r w:rsidR="00DE3398">
        <w:rPr>
          <w:b/>
          <w:sz w:val="28"/>
          <w:szCs w:val="28"/>
          <w:lang w:val="uk-UA"/>
        </w:rPr>
        <w:t xml:space="preserve"> НА ПРАКТИЧНИХ І ЛАБОРАТОРНИХ ЗАНЯТТЯХ</w:t>
      </w:r>
    </w:p>
    <w:p w:rsidR="00BF7FE4" w:rsidRPr="00E35FC6" w:rsidRDefault="00BF7FE4" w:rsidP="00BF7FE4">
      <w:pPr>
        <w:spacing w:line="360" w:lineRule="auto"/>
        <w:ind w:firstLine="540"/>
        <w:jc w:val="both"/>
        <w:rPr>
          <w:sz w:val="28"/>
          <w:szCs w:val="28"/>
          <w:lang w:val="uk-UA"/>
        </w:rPr>
      </w:pPr>
      <w:r>
        <w:rPr>
          <w:b/>
          <w:sz w:val="28"/>
          <w:szCs w:val="28"/>
          <w:lang w:val="uk-UA"/>
        </w:rPr>
        <w:t xml:space="preserve">Мета роботи – </w:t>
      </w:r>
      <w:r>
        <w:rPr>
          <w:sz w:val="28"/>
          <w:szCs w:val="28"/>
          <w:lang w:val="uk-UA"/>
        </w:rPr>
        <w:t>освоїти методику створення математичних моделей для технол</w:t>
      </w:r>
      <w:r w:rsidR="003B53F7">
        <w:rPr>
          <w:sz w:val="28"/>
          <w:szCs w:val="28"/>
          <w:lang w:val="uk-UA"/>
        </w:rPr>
        <w:t>огічних об`єктів керування</w:t>
      </w:r>
      <w:r>
        <w:rPr>
          <w:sz w:val="28"/>
          <w:szCs w:val="28"/>
          <w:lang w:val="uk-UA"/>
        </w:rPr>
        <w:t xml:space="preserve"> хімічних виробництв аналітичними методами.</w:t>
      </w:r>
    </w:p>
    <w:p w:rsidR="00BF7FE4" w:rsidRDefault="00BF7FE4" w:rsidP="00BF7FE4">
      <w:pPr>
        <w:spacing w:line="360" w:lineRule="auto"/>
        <w:ind w:firstLine="567"/>
        <w:jc w:val="both"/>
        <w:rPr>
          <w:sz w:val="28"/>
          <w:szCs w:val="28"/>
          <w:lang w:val="uk-UA"/>
        </w:rPr>
      </w:pPr>
      <w:r w:rsidRPr="00A10B18">
        <w:rPr>
          <w:i/>
          <w:sz w:val="28"/>
          <w:szCs w:val="28"/>
          <w:lang w:val="uk-UA"/>
        </w:rPr>
        <w:t>Математична модель</w:t>
      </w:r>
      <w:r w:rsidRPr="00A10B18">
        <w:rPr>
          <w:sz w:val="28"/>
          <w:szCs w:val="28"/>
          <w:lang w:val="uk-UA"/>
        </w:rPr>
        <w:t xml:space="preserve"> – це система рівнянь, що відображають суть явищ, які протікають в об’єкті моделювання і з</w:t>
      </w:r>
      <w:r w:rsidR="00F0689F">
        <w:rPr>
          <w:sz w:val="28"/>
          <w:szCs w:val="28"/>
          <w:lang w:val="uk-UA"/>
        </w:rPr>
        <w:t>а</w:t>
      </w:r>
      <w:r w:rsidRPr="00A10B18">
        <w:rPr>
          <w:sz w:val="28"/>
          <w:szCs w:val="28"/>
          <w:lang w:val="uk-UA"/>
        </w:rPr>
        <w:t xml:space="preserve"> допомогою яких </w:t>
      </w:r>
      <w:r>
        <w:rPr>
          <w:sz w:val="28"/>
          <w:szCs w:val="28"/>
          <w:lang w:val="uk-UA"/>
        </w:rPr>
        <w:t>можна</w:t>
      </w:r>
      <w:r w:rsidRPr="00A10B18">
        <w:rPr>
          <w:sz w:val="28"/>
          <w:szCs w:val="28"/>
          <w:lang w:val="uk-UA"/>
        </w:rPr>
        <w:t xml:space="preserve"> прогнозувати поведінку об`єкта при зміні вхідних і керуючих впливів (дій).</w:t>
      </w:r>
    </w:p>
    <w:p w:rsidR="00BF7FE4" w:rsidRPr="00A10B18" w:rsidRDefault="00BF7FE4" w:rsidP="00BF7FE4">
      <w:pPr>
        <w:spacing w:line="360" w:lineRule="auto"/>
        <w:ind w:firstLine="540"/>
        <w:jc w:val="both"/>
        <w:rPr>
          <w:sz w:val="28"/>
          <w:szCs w:val="28"/>
          <w:lang w:val="uk-UA"/>
        </w:rPr>
      </w:pPr>
      <w:r w:rsidRPr="00A10B18">
        <w:rPr>
          <w:sz w:val="28"/>
          <w:szCs w:val="28"/>
          <w:lang w:val="uk-UA"/>
        </w:rPr>
        <w:t>Система рівнянь математичної моделі записується на основі рівнянь балансів енергій і/або матерії (компонентів суміші).</w:t>
      </w:r>
    </w:p>
    <w:p w:rsidR="00BF7FE4" w:rsidRPr="00A10B18" w:rsidRDefault="00BF7FE4" w:rsidP="00BF7FE4">
      <w:pPr>
        <w:spacing w:line="360" w:lineRule="auto"/>
        <w:ind w:firstLine="567"/>
        <w:jc w:val="both"/>
        <w:rPr>
          <w:sz w:val="28"/>
          <w:szCs w:val="28"/>
          <w:lang w:val="uk-UA"/>
        </w:rPr>
      </w:pPr>
      <w:r w:rsidRPr="00A10B18">
        <w:rPr>
          <w:sz w:val="28"/>
          <w:szCs w:val="28"/>
          <w:lang w:val="uk-UA"/>
        </w:rPr>
        <w:t>Рівняння балансів енергії і матерії базуються на твердженні:</w:t>
      </w:r>
    </w:p>
    <w:p w:rsidR="00BF7FE4" w:rsidRDefault="00BF7FE4" w:rsidP="00BF7FE4">
      <w:pPr>
        <w:spacing w:line="360" w:lineRule="auto"/>
        <w:jc w:val="both"/>
        <w:rPr>
          <w:b/>
          <w:i/>
          <w:sz w:val="28"/>
          <w:szCs w:val="28"/>
          <w:lang w:val="uk-UA"/>
        </w:rPr>
      </w:pPr>
      <w:r w:rsidRPr="00A10B18">
        <w:rPr>
          <w:b/>
          <w:i/>
          <w:sz w:val="28"/>
          <w:szCs w:val="28"/>
          <w:lang w:val="uk-UA"/>
        </w:rPr>
        <w:t>Загальна кількість речовини або енергії, які поступають до ТОК,  дорівнює загальній кількості речовин чи енергії, що виходить з ТОК і її кількості, що акумулювалася в ТОК.</w:t>
      </w:r>
    </w:p>
    <w:p w:rsidR="00BF7FE4" w:rsidRDefault="00BF7FE4" w:rsidP="00BF7FE4">
      <w:pPr>
        <w:spacing w:line="360" w:lineRule="auto"/>
        <w:ind w:firstLine="567"/>
        <w:jc w:val="both"/>
        <w:rPr>
          <w:sz w:val="28"/>
          <w:szCs w:val="28"/>
          <w:lang w:val="uk-UA"/>
        </w:rPr>
      </w:pPr>
      <w:r>
        <w:rPr>
          <w:sz w:val="28"/>
          <w:szCs w:val="28"/>
          <w:lang w:val="uk-UA"/>
        </w:rPr>
        <w:t xml:space="preserve">Рівняння статичного режиму (статики) можна отримати з рівнянь динамічного режиму (динаміки) при прийнятті рівними нулю похідних по часі від усіх змінних. </w:t>
      </w:r>
    </w:p>
    <w:p w:rsidR="00BF7FE4" w:rsidRDefault="00BF7FE4" w:rsidP="00BF7FE4">
      <w:pPr>
        <w:spacing w:line="360" w:lineRule="auto"/>
        <w:ind w:firstLine="567"/>
        <w:jc w:val="both"/>
        <w:rPr>
          <w:sz w:val="28"/>
          <w:szCs w:val="28"/>
          <w:lang w:val="uk-UA"/>
        </w:rPr>
      </w:pPr>
      <w:r>
        <w:rPr>
          <w:sz w:val="28"/>
          <w:szCs w:val="28"/>
          <w:lang w:val="uk-UA"/>
        </w:rPr>
        <w:t>В подальшому будемо розглядати аналітичне складання математичних моделей динаміки різних об`єктів хімічної технології.</w:t>
      </w:r>
    </w:p>
    <w:p w:rsidR="00BF7FE4" w:rsidRDefault="00BF7FE4" w:rsidP="00BF7FE4">
      <w:pPr>
        <w:spacing w:line="360" w:lineRule="auto"/>
        <w:ind w:firstLine="567"/>
        <w:jc w:val="both"/>
        <w:rPr>
          <w:sz w:val="28"/>
          <w:szCs w:val="28"/>
          <w:lang w:val="uk-UA"/>
        </w:rPr>
      </w:pPr>
      <w:r>
        <w:rPr>
          <w:sz w:val="28"/>
          <w:szCs w:val="28"/>
          <w:lang w:val="uk-UA"/>
        </w:rPr>
        <w:t xml:space="preserve">Послідовність дій (операцій) при аналітичному моделюванні та дослідженні динаміки ТОК </w:t>
      </w:r>
      <w:r w:rsidRPr="002C7BDE">
        <w:rPr>
          <w:sz w:val="28"/>
          <w:szCs w:val="28"/>
        </w:rPr>
        <w:t>[</w:t>
      </w:r>
      <w:r>
        <w:rPr>
          <w:sz w:val="28"/>
          <w:szCs w:val="28"/>
          <w:lang w:val="uk-UA"/>
        </w:rPr>
        <w:t>1</w:t>
      </w:r>
      <w:r w:rsidRPr="002C7BDE">
        <w:rPr>
          <w:sz w:val="28"/>
          <w:szCs w:val="28"/>
        </w:rPr>
        <w:t>]</w:t>
      </w:r>
      <w:r>
        <w:rPr>
          <w:sz w:val="28"/>
          <w:szCs w:val="28"/>
          <w:lang w:val="uk-UA"/>
        </w:rPr>
        <w:t>:</w:t>
      </w:r>
    </w:p>
    <w:p w:rsidR="00BF7FE4" w:rsidRDefault="00BF7FE4" w:rsidP="00BF7FE4">
      <w:pPr>
        <w:numPr>
          <w:ilvl w:val="0"/>
          <w:numId w:val="1"/>
        </w:numPr>
        <w:spacing w:line="360" w:lineRule="auto"/>
        <w:jc w:val="both"/>
        <w:rPr>
          <w:sz w:val="28"/>
          <w:szCs w:val="28"/>
          <w:lang w:val="uk-UA"/>
        </w:rPr>
      </w:pPr>
      <w:r>
        <w:rPr>
          <w:sz w:val="28"/>
          <w:szCs w:val="28"/>
          <w:lang w:val="uk-UA"/>
        </w:rPr>
        <w:t xml:space="preserve">Визначити межі ТОК; </w:t>
      </w:r>
    </w:p>
    <w:p w:rsidR="00BF7FE4" w:rsidRDefault="00BF7FE4" w:rsidP="00BF7FE4">
      <w:pPr>
        <w:numPr>
          <w:ilvl w:val="0"/>
          <w:numId w:val="1"/>
        </w:numPr>
        <w:spacing w:line="360" w:lineRule="auto"/>
        <w:jc w:val="both"/>
        <w:rPr>
          <w:sz w:val="28"/>
          <w:szCs w:val="28"/>
          <w:lang w:val="uk-UA"/>
        </w:rPr>
      </w:pPr>
      <w:r>
        <w:rPr>
          <w:sz w:val="28"/>
          <w:szCs w:val="28"/>
          <w:lang w:val="uk-UA"/>
        </w:rPr>
        <w:t>Встановити перелік величин, що характеризують ТОК і будуть  присутні в математичній моделі, тобто будуть брати участь в моделюванні; Скласти структурно-параметричну схему ТОК;</w:t>
      </w:r>
    </w:p>
    <w:p w:rsidR="00BF7FE4" w:rsidRDefault="00BF7FE4" w:rsidP="00BF7FE4">
      <w:pPr>
        <w:numPr>
          <w:ilvl w:val="0"/>
          <w:numId w:val="1"/>
        </w:numPr>
        <w:spacing w:line="360" w:lineRule="auto"/>
        <w:jc w:val="both"/>
        <w:rPr>
          <w:sz w:val="28"/>
          <w:szCs w:val="28"/>
          <w:lang w:val="uk-UA"/>
        </w:rPr>
      </w:pPr>
      <w:r>
        <w:rPr>
          <w:sz w:val="28"/>
          <w:szCs w:val="28"/>
          <w:lang w:val="uk-UA"/>
        </w:rPr>
        <w:t>Визначити внутрішню структуру ТОК, ввести спрощуючі припущення і виділити основні акумулюючі ємності, що впливають на поведінку ТОК в динамічному режимі;</w:t>
      </w:r>
    </w:p>
    <w:p w:rsidR="00BF7FE4" w:rsidRDefault="00BF7FE4" w:rsidP="00BF7FE4">
      <w:pPr>
        <w:numPr>
          <w:ilvl w:val="0"/>
          <w:numId w:val="1"/>
        </w:numPr>
        <w:spacing w:line="360" w:lineRule="auto"/>
        <w:jc w:val="both"/>
        <w:rPr>
          <w:sz w:val="28"/>
          <w:szCs w:val="28"/>
          <w:lang w:val="uk-UA"/>
        </w:rPr>
      </w:pPr>
      <w:r>
        <w:rPr>
          <w:sz w:val="28"/>
          <w:szCs w:val="28"/>
          <w:lang w:val="uk-UA"/>
        </w:rPr>
        <w:t>Ввести позначення основних параметрів ТОК та його акумулюючих ємностей;</w:t>
      </w:r>
    </w:p>
    <w:p w:rsidR="00BF7FE4" w:rsidRDefault="00BF7FE4" w:rsidP="00BF7FE4">
      <w:pPr>
        <w:numPr>
          <w:ilvl w:val="0"/>
          <w:numId w:val="1"/>
        </w:numPr>
        <w:spacing w:line="360" w:lineRule="auto"/>
        <w:jc w:val="both"/>
        <w:rPr>
          <w:sz w:val="28"/>
          <w:szCs w:val="28"/>
          <w:lang w:val="uk-UA"/>
        </w:rPr>
      </w:pPr>
      <w:r>
        <w:rPr>
          <w:sz w:val="28"/>
          <w:szCs w:val="28"/>
          <w:lang w:val="uk-UA"/>
        </w:rPr>
        <w:t>Скласти розрахункову схему ТОК;</w:t>
      </w:r>
    </w:p>
    <w:p w:rsidR="00BF7FE4" w:rsidRDefault="00BF7FE4" w:rsidP="00BF7FE4">
      <w:pPr>
        <w:numPr>
          <w:ilvl w:val="0"/>
          <w:numId w:val="1"/>
        </w:numPr>
        <w:spacing w:line="360" w:lineRule="auto"/>
        <w:jc w:val="both"/>
        <w:rPr>
          <w:sz w:val="28"/>
          <w:szCs w:val="28"/>
          <w:lang w:val="uk-UA"/>
        </w:rPr>
      </w:pPr>
      <w:r>
        <w:rPr>
          <w:sz w:val="28"/>
          <w:szCs w:val="28"/>
          <w:lang w:val="uk-UA"/>
        </w:rPr>
        <w:t>Скласти для кожної акумулюючої ємності рівняння статики у вигляді балансних рівнянь, виходячи з фізичної природи визначальних параметрів ємності;</w:t>
      </w:r>
    </w:p>
    <w:p w:rsidR="00BF7FE4" w:rsidRDefault="00BF7FE4" w:rsidP="00BF7FE4">
      <w:pPr>
        <w:numPr>
          <w:ilvl w:val="0"/>
          <w:numId w:val="1"/>
        </w:numPr>
        <w:spacing w:line="360" w:lineRule="auto"/>
        <w:jc w:val="both"/>
        <w:rPr>
          <w:sz w:val="28"/>
          <w:szCs w:val="28"/>
          <w:lang w:val="uk-UA"/>
        </w:rPr>
      </w:pPr>
      <w:r>
        <w:rPr>
          <w:sz w:val="28"/>
          <w:szCs w:val="28"/>
          <w:lang w:val="uk-UA"/>
        </w:rPr>
        <w:t>Розв`язати рівняння статики. Визначити числові значення всіх констант та змінних, що задовольняють рівнянням статики;</w:t>
      </w:r>
    </w:p>
    <w:p w:rsidR="00BF7FE4" w:rsidRDefault="00BF7FE4" w:rsidP="00BF7FE4">
      <w:pPr>
        <w:numPr>
          <w:ilvl w:val="0"/>
          <w:numId w:val="1"/>
        </w:numPr>
        <w:spacing w:line="360" w:lineRule="auto"/>
        <w:jc w:val="both"/>
        <w:rPr>
          <w:sz w:val="28"/>
          <w:szCs w:val="28"/>
          <w:lang w:val="uk-UA"/>
        </w:rPr>
      </w:pPr>
      <w:r>
        <w:rPr>
          <w:sz w:val="28"/>
          <w:szCs w:val="28"/>
          <w:lang w:val="uk-UA"/>
        </w:rPr>
        <w:t>Скласти таблицю числових значень констант та змінних, що входять в  рівняння статики, тобто задати основний (початковий, статичний) режим;</w:t>
      </w:r>
    </w:p>
    <w:p w:rsidR="00BF7FE4" w:rsidRDefault="00BF7FE4" w:rsidP="00BF7FE4">
      <w:pPr>
        <w:numPr>
          <w:ilvl w:val="0"/>
          <w:numId w:val="1"/>
        </w:numPr>
        <w:spacing w:line="360" w:lineRule="auto"/>
        <w:jc w:val="both"/>
        <w:rPr>
          <w:sz w:val="28"/>
          <w:szCs w:val="28"/>
          <w:lang w:val="uk-UA"/>
        </w:rPr>
      </w:pPr>
      <w:r>
        <w:rPr>
          <w:sz w:val="28"/>
          <w:szCs w:val="28"/>
          <w:lang w:val="uk-UA"/>
        </w:rPr>
        <w:t>Рівняння статики (п.6) перетворити в рівняння динаміки акумулюючих ємностей шляхом врахування нагромадження в них речовин чи енергії;</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Лінеаризувати рівняння динаміки акумулюючих ємностей з використанням розкладання їх складових в ряд Тейлора;</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Записати рівняння акумулюючих ємностей в канонічній формі (або, за необхідності, у формі Коші);</w:t>
      </w:r>
    </w:p>
    <w:p w:rsidR="00BF7FE4" w:rsidRDefault="00BF7FE4" w:rsidP="00BF7FE4">
      <w:pPr>
        <w:numPr>
          <w:ilvl w:val="0"/>
          <w:numId w:val="1"/>
        </w:numPr>
        <w:spacing w:line="360" w:lineRule="auto"/>
        <w:jc w:val="both"/>
        <w:rPr>
          <w:sz w:val="28"/>
          <w:szCs w:val="28"/>
          <w:lang w:val="uk-UA"/>
        </w:rPr>
      </w:pPr>
      <w:r>
        <w:rPr>
          <w:sz w:val="28"/>
          <w:szCs w:val="28"/>
          <w:lang w:val="uk-UA"/>
        </w:rPr>
        <w:t xml:space="preserve"> Розрахувати числові значення коефіцієнтів рівнянь динаміки, використовуючи числові значення величин, що вміщені в таблицю (п.8);</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Отримана система рівнянь динаміки акумулюючих ємностей і буде динамічною моделлю ТОК. Якщо рівняння акумулюючих ємностей записані в канонічній формі, то така система рівнянь дає модель в канонічній (звичайній) формі. Якщо рівняння акумулюючих ємностей записані в формі Коші, то отримаємо модель ТОК в просторі станів.</w:t>
      </w:r>
    </w:p>
    <w:p w:rsidR="00BF7FE4" w:rsidRDefault="00BF7FE4" w:rsidP="00BF7FE4">
      <w:pPr>
        <w:numPr>
          <w:ilvl w:val="0"/>
          <w:numId w:val="1"/>
        </w:numPr>
        <w:spacing w:line="360" w:lineRule="auto"/>
        <w:jc w:val="both"/>
        <w:rPr>
          <w:sz w:val="28"/>
          <w:szCs w:val="28"/>
          <w:lang w:val="uk-UA"/>
        </w:rPr>
      </w:pPr>
      <w:r>
        <w:rPr>
          <w:sz w:val="28"/>
          <w:szCs w:val="28"/>
          <w:lang w:val="uk-UA"/>
        </w:rPr>
        <w:t xml:space="preserve"> </w:t>
      </w:r>
      <w:r w:rsidR="0087155F">
        <w:rPr>
          <w:sz w:val="28"/>
          <w:szCs w:val="28"/>
          <w:lang w:val="uk-UA"/>
        </w:rPr>
        <w:t>Для отримання</w:t>
      </w:r>
      <w:r>
        <w:rPr>
          <w:sz w:val="28"/>
          <w:szCs w:val="28"/>
          <w:lang w:val="uk-UA"/>
        </w:rPr>
        <w:t xml:space="preserve"> рівняння динаміки </w:t>
      </w:r>
      <w:r w:rsidR="0087155F">
        <w:rPr>
          <w:sz w:val="28"/>
          <w:szCs w:val="28"/>
          <w:lang w:val="uk-UA"/>
        </w:rPr>
        <w:t>для кожної визначальної величини ТОК</w:t>
      </w:r>
      <w:r>
        <w:rPr>
          <w:sz w:val="28"/>
          <w:szCs w:val="28"/>
          <w:lang w:val="uk-UA"/>
        </w:rPr>
        <w:t xml:space="preserve"> використ</w:t>
      </w:r>
      <w:r w:rsidR="0087155F">
        <w:rPr>
          <w:sz w:val="28"/>
          <w:szCs w:val="28"/>
          <w:lang w:val="uk-UA"/>
        </w:rPr>
        <w:t>ати</w:t>
      </w:r>
      <w:r>
        <w:rPr>
          <w:sz w:val="28"/>
          <w:szCs w:val="28"/>
          <w:lang w:val="uk-UA"/>
        </w:rPr>
        <w:t xml:space="preserve"> перетворення за Лапласом змінної часу t →</w:t>
      </w:r>
      <w:r w:rsidRPr="000A73BE">
        <w:rPr>
          <w:sz w:val="28"/>
          <w:szCs w:val="28"/>
          <w:lang w:val="uk-UA"/>
        </w:rPr>
        <w:t xml:space="preserve"> </w:t>
      </w:r>
      <w:r>
        <w:rPr>
          <w:sz w:val="28"/>
          <w:szCs w:val="28"/>
          <w:lang w:val="en-US"/>
        </w:rPr>
        <w:t>p</w:t>
      </w:r>
      <w:r>
        <w:rPr>
          <w:sz w:val="28"/>
          <w:szCs w:val="28"/>
          <w:lang w:val="uk-UA"/>
        </w:rPr>
        <w:t xml:space="preserve"> в системі рівнянь динаміки акумулюючих ємностей (п.13) </w:t>
      </w:r>
      <w:r w:rsidR="0087155F">
        <w:rPr>
          <w:sz w:val="28"/>
          <w:szCs w:val="28"/>
          <w:lang w:val="uk-UA"/>
        </w:rPr>
        <w:t>при нульових початкових умовах і</w:t>
      </w:r>
      <w:r>
        <w:rPr>
          <w:sz w:val="28"/>
          <w:szCs w:val="28"/>
          <w:lang w:val="uk-UA"/>
        </w:rPr>
        <w:t xml:space="preserve"> одержа</w:t>
      </w:r>
      <w:r w:rsidR="0087155F">
        <w:rPr>
          <w:sz w:val="28"/>
          <w:szCs w:val="28"/>
          <w:lang w:val="uk-UA"/>
        </w:rPr>
        <w:t>т</w:t>
      </w:r>
      <w:r>
        <w:rPr>
          <w:sz w:val="28"/>
          <w:szCs w:val="28"/>
          <w:lang w:val="uk-UA"/>
        </w:rPr>
        <w:t>и систему зображуючи</w:t>
      </w:r>
      <w:r w:rsidR="006A15EB">
        <w:rPr>
          <w:sz w:val="28"/>
          <w:szCs w:val="28"/>
          <w:lang w:val="uk-UA"/>
        </w:rPr>
        <w:t>х</w:t>
      </w:r>
      <w:r>
        <w:rPr>
          <w:sz w:val="28"/>
          <w:szCs w:val="28"/>
          <w:lang w:val="uk-UA"/>
        </w:rPr>
        <w:t xml:space="preserve"> рівнянь відносно входів і виходів ТОК;</w:t>
      </w:r>
    </w:p>
    <w:p w:rsidR="00BF7FE4" w:rsidRDefault="00BF7FE4" w:rsidP="00BF7FE4">
      <w:pPr>
        <w:numPr>
          <w:ilvl w:val="0"/>
          <w:numId w:val="1"/>
        </w:numPr>
        <w:spacing w:line="360" w:lineRule="auto"/>
        <w:jc w:val="both"/>
        <w:rPr>
          <w:sz w:val="28"/>
          <w:szCs w:val="28"/>
          <w:lang w:val="uk-UA"/>
        </w:rPr>
      </w:pPr>
      <w:r>
        <w:rPr>
          <w:sz w:val="28"/>
          <w:szCs w:val="28"/>
          <w:lang w:val="uk-UA"/>
        </w:rPr>
        <w:t xml:space="preserve"> Розв`язати одержану систему зображуючих рівнянь відносно досліджуваного виходу та входів ТОК. Отримати зображення рівняння динаміки ТОК по досліджуваному каналу впливу;</w:t>
      </w:r>
    </w:p>
    <w:p w:rsidR="00BF7FE4" w:rsidRPr="00DE1CAE" w:rsidRDefault="00BF7FE4" w:rsidP="00DE1CAE">
      <w:pPr>
        <w:numPr>
          <w:ilvl w:val="0"/>
          <w:numId w:val="1"/>
        </w:numPr>
        <w:spacing w:line="360" w:lineRule="auto"/>
        <w:jc w:val="both"/>
        <w:rPr>
          <w:sz w:val="28"/>
          <w:szCs w:val="28"/>
          <w:lang w:val="uk-UA"/>
        </w:rPr>
      </w:pPr>
      <w:r w:rsidRPr="00DE1CAE">
        <w:rPr>
          <w:sz w:val="28"/>
          <w:szCs w:val="28"/>
          <w:lang w:val="uk-UA"/>
        </w:rPr>
        <w:t xml:space="preserve"> Отримати передатні функції за досліджуваними каналами впливу;</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На основі передатних функцій, використовуючи зворотне перетворення за Лапласом </w:t>
      </w:r>
      <w:r>
        <w:rPr>
          <w:sz w:val="28"/>
          <w:szCs w:val="28"/>
          <w:lang w:val="en-US"/>
        </w:rPr>
        <w:t>p</w:t>
      </w:r>
      <w:r w:rsidRPr="00E33253">
        <w:rPr>
          <w:sz w:val="28"/>
          <w:szCs w:val="28"/>
        </w:rPr>
        <w:t xml:space="preserve"> </w:t>
      </w:r>
      <w:r>
        <w:rPr>
          <w:sz w:val="28"/>
          <w:szCs w:val="28"/>
        </w:rPr>
        <w:t>→</w:t>
      </w:r>
      <w:r w:rsidRPr="00E33253">
        <w:rPr>
          <w:sz w:val="28"/>
          <w:szCs w:val="28"/>
        </w:rPr>
        <w:t xml:space="preserve"> </w:t>
      </w:r>
      <w:r>
        <w:rPr>
          <w:sz w:val="28"/>
          <w:szCs w:val="28"/>
          <w:lang w:val="en-US"/>
        </w:rPr>
        <w:t>t</w:t>
      </w:r>
      <w:r>
        <w:rPr>
          <w:sz w:val="28"/>
          <w:szCs w:val="28"/>
          <w:lang w:val="uk-UA"/>
        </w:rPr>
        <w:t xml:space="preserve"> одержати перехідні характеристики ТОК за досліджуваними</w:t>
      </w:r>
      <w:r w:rsidRPr="00E33253">
        <w:rPr>
          <w:sz w:val="28"/>
          <w:szCs w:val="28"/>
        </w:rPr>
        <w:t xml:space="preserve"> </w:t>
      </w:r>
      <w:r>
        <w:rPr>
          <w:sz w:val="28"/>
          <w:szCs w:val="28"/>
          <w:lang w:val="uk-UA"/>
        </w:rPr>
        <w:t>каналами</w:t>
      </w:r>
      <w:r w:rsidRPr="00E33253">
        <w:rPr>
          <w:sz w:val="28"/>
          <w:szCs w:val="28"/>
        </w:rPr>
        <w:t xml:space="preserve"> впливу (</w:t>
      </w:r>
      <w:r>
        <w:rPr>
          <w:sz w:val="28"/>
          <w:szCs w:val="28"/>
          <w:lang w:val="uk-UA"/>
        </w:rPr>
        <w:t xml:space="preserve">канали </w:t>
      </w:r>
      <w:r>
        <w:rPr>
          <w:sz w:val="28"/>
          <w:szCs w:val="28"/>
        </w:rPr>
        <w:t>збурення</w:t>
      </w:r>
      <w:r w:rsidR="00DE1CAE">
        <w:rPr>
          <w:sz w:val="28"/>
          <w:szCs w:val="28"/>
          <w:lang w:val="uk-UA"/>
        </w:rPr>
        <w:t xml:space="preserve"> </w:t>
      </w:r>
      <w:r>
        <w:rPr>
          <w:sz w:val="28"/>
          <w:szCs w:val="28"/>
          <w:lang w:val="uk-UA"/>
        </w:rPr>
        <w:t>та</w:t>
      </w:r>
      <w:r w:rsidRPr="00E33253">
        <w:rPr>
          <w:sz w:val="28"/>
          <w:szCs w:val="28"/>
        </w:rPr>
        <w:t xml:space="preserve"> керу</w:t>
      </w:r>
      <w:r>
        <w:rPr>
          <w:sz w:val="28"/>
          <w:szCs w:val="28"/>
          <w:lang w:val="uk-UA"/>
        </w:rPr>
        <w:t>вання);</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Записати передатні функції розширеного ТОК (з врахуванням передатних функцій датчика і виконавчого механізму)</w:t>
      </w:r>
      <w:r w:rsidR="004730BE">
        <w:rPr>
          <w:sz w:val="28"/>
          <w:szCs w:val="28"/>
          <w:lang w:val="uk-UA"/>
        </w:rPr>
        <w:t xml:space="preserve"> за каналами керування і збурення;</w:t>
      </w:r>
    </w:p>
    <w:p w:rsidR="00BF7FE4" w:rsidRDefault="00BF7FE4" w:rsidP="00BF7FE4">
      <w:pPr>
        <w:numPr>
          <w:ilvl w:val="0"/>
          <w:numId w:val="1"/>
        </w:numPr>
        <w:spacing w:line="360" w:lineRule="auto"/>
        <w:jc w:val="both"/>
        <w:rPr>
          <w:sz w:val="28"/>
          <w:szCs w:val="28"/>
          <w:lang w:val="uk-UA"/>
        </w:rPr>
      </w:pPr>
      <w:r>
        <w:rPr>
          <w:sz w:val="28"/>
          <w:szCs w:val="28"/>
          <w:lang w:val="uk-UA"/>
        </w:rPr>
        <w:t>Вибрати параметри настроювання П- та ПІ-регуляторів за методами Ціглера-Нікольса та М-кола, враховуючи передатні функції розширеного ТОК;</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Порівняти перехідні характеристики замкнених систем регулювання з параметрами настроювання, отриманими різними методами;</w:t>
      </w:r>
    </w:p>
    <w:p w:rsidR="00BF7FE4" w:rsidRDefault="00BF7FE4" w:rsidP="00BF7FE4">
      <w:pPr>
        <w:numPr>
          <w:ilvl w:val="0"/>
          <w:numId w:val="1"/>
        </w:numPr>
        <w:spacing w:line="360" w:lineRule="auto"/>
        <w:jc w:val="both"/>
        <w:rPr>
          <w:sz w:val="28"/>
          <w:szCs w:val="28"/>
          <w:lang w:val="uk-UA"/>
        </w:rPr>
      </w:pPr>
      <w:r>
        <w:rPr>
          <w:sz w:val="28"/>
          <w:szCs w:val="28"/>
          <w:lang w:val="uk-UA"/>
        </w:rPr>
        <w:t xml:space="preserve"> Дослідити вплив зміни навантаження на ТОК (20% збільшення/зменшення основного технологічного  потоку) на якість перехідних характеристик в розглянутих замкнених системах регулювання.</w:t>
      </w:r>
    </w:p>
    <w:p w:rsidR="00BF7FE4" w:rsidRDefault="00BF7FE4" w:rsidP="00BF7FE4">
      <w:pPr>
        <w:spacing w:line="360" w:lineRule="auto"/>
        <w:ind w:left="567"/>
        <w:jc w:val="both"/>
        <w:rPr>
          <w:sz w:val="28"/>
          <w:szCs w:val="28"/>
          <w:lang w:val="uk-UA"/>
        </w:rPr>
      </w:pPr>
      <w:r>
        <w:rPr>
          <w:sz w:val="28"/>
          <w:szCs w:val="28"/>
          <w:lang w:val="uk-UA"/>
        </w:rPr>
        <w:t>Пункти 1-1</w:t>
      </w:r>
      <w:r w:rsidRPr="002A35ED">
        <w:rPr>
          <w:sz w:val="28"/>
          <w:szCs w:val="28"/>
        </w:rPr>
        <w:t>1 та 13-1</w:t>
      </w:r>
      <w:r w:rsidR="00DE1CAE">
        <w:rPr>
          <w:sz w:val="28"/>
          <w:szCs w:val="28"/>
          <w:lang w:val="uk-UA"/>
        </w:rPr>
        <w:t>6</w:t>
      </w:r>
      <w:r>
        <w:rPr>
          <w:sz w:val="28"/>
          <w:szCs w:val="28"/>
          <w:lang w:val="uk-UA"/>
        </w:rPr>
        <w:t xml:space="preserve"> виконуються на практичних заняттях, а пункти 12, 1</w:t>
      </w:r>
      <w:r w:rsidR="00DE1CAE">
        <w:rPr>
          <w:sz w:val="28"/>
          <w:szCs w:val="28"/>
          <w:lang w:val="uk-UA"/>
        </w:rPr>
        <w:t>7</w:t>
      </w:r>
      <w:r>
        <w:rPr>
          <w:sz w:val="28"/>
          <w:szCs w:val="28"/>
          <w:lang w:val="uk-UA"/>
        </w:rPr>
        <w:t>-2</w:t>
      </w:r>
      <w:r w:rsidR="00DE1CAE">
        <w:rPr>
          <w:sz w:val="28"/>
          <w:szCs w:val="28"/>
          <w:lang w:val="uk-UA"/>
        </w:rPr>
        <w:t>1</w:t>
      </w:r>
      <w:r>
        <w:rPr>
          <w:sz w:val="28"/>
          <w:szCs w:val="28"/>
          <w:lang w:val="uk-UA"/>
        </w:rPr>
        <w:t xml:space="preserve"> – на лабораторних заняттях (комп`ютерний практикум) з використанням MathCAD.</w:t>
      </w:r>
    </w:p>
    <w:p w:rsidR="00051862" w:rsidRDefault="00051862">
      <w:pPr>
        <w:rPr>
          <w:sz w:val="28"/>
          <w:szCs w:val="28"/>
          <w:lang w:val="uk-UA"/>
        </w:rPr>
      </w:pPr>
      <w:r>
        <w:rPr>
          <w:sz w:val="28"/>
          <w:szCs w:val="28"/>
          <w:lang w:val="uk-UA"/>
        </w:rPr>
        <w:br w:type="page"/>
      </w:r>
    </w:p>
    <w:p w:rsidR="00046CBF" w:rsidRPr="00B25CC4" w:rsidRDefault="00046CBF" w:rsidP="00046CBF">
      <w:pPr>
        <w:spacing w:line="360" w:lineRule="auto"/>
        <w:ind w:firstLine="567"/>
        <w:jc w:val="center"/>
        <w:rPr>
          <w:b/>
          <w:sz w:val="28"/>
          <w:szCs w:val="28"/>
          <w:lang w:val="uk-UA"/>
        </w:rPr>
      </w:pPr>
      <w:r>
        <w:rPr>
          <w:b/>
          <w:sz w:val="28"/>
          <w:szCs w:val="28"/>
          <w:lang w:val="uk-UA"/>
        </w:rPr>
        <w:t>З</w:t>
      </w:r>
      <w:r w:rsidRPr="00B25CC4">
        <w:rPr>
          <w:b/>
          <w:sz w:val="28"/>
          <w:szCs w:val="28"/>
          <w:lang w:val="uk-UA"/>
        </w:rPr>
        <w:t>аняття № 2.</w:t>
      </w:r>
    </w:p>
    <w:p w:rsidR="00046CBF" w:rsidRDefault="00046CBF" w:rsidP="00046CBF">
      <w:pPr>
        <w:spacing w:line="360" w:lineRule="auto"/>
        <w:ind w:firstLine="567"/>
        <w:jc w:val="center"/>
        <w:rPr>
          <w:b/>
          <w:sz w:val="28"/>
          <w:szCs w:val="28"/>
          <w:lang w:val="uk-UA"/>
        </w:rPr>
      </w:pPr>
      <w:r w:rsidRPr="00B25CC4">
        <w:rPr>
          <w:b/>
          <w:sz w:val="28"/>
          <w:szCs w:val="28"/>
          <w:lang w:val="uk-UA"/>
        </w:rPr>
        <w:t xml:space="preserve">СКЛАДАННЯ МАТЕМАТИЧНОЇ МОДЕЛІ </w:t>
      </w:r>
      <w:r>
        <w:rPr>
          <w:b/>
          <w:sz w:val="28"/>
          <w:szCs w:val="28"/>
          <w:lang w:val="uk-UA"/>
        </w:rPr>
        <w:t xml:space="preserve">ТА ДОСЛІДЖЕННЯ </w:t>
      </w:r>
      <w:r w:rsidRPr="00B25CC4">
        <w:rPr>
          <w:b/>
          <w:sz w:val="28"/>
          <w:szCs w:val="28"/>
          <w:lang w:val="uk-UA"/>
        </w:rPr>
        <w:t>ЗБ</w:t>
      </w:r>
      <w:r>
        <w:rPr>
          <w:b/>
          <w:sz w:val="28"/>
          <w:szCs w:val="28"/>
          <w:lang w:val="uk-UA"/>
        </w:rPr>
        <w:t>ІРНИКА</w:t>
      </w:r>
      <w:r w:rsidRPr="00B25CC4">
        <w:rPr>
          <w:b/>
          <w:sz w:val="28"/>
          <w:szCs w:val="28"/>
          <w:lang w:val="uk-UA"/>
        </w:rPr>
        <w:t xml:space="preserve"> РІДИНИ</w:t>
      </w:r>
      <w:r>
        <w:rPr>
          <w:b/>
          <w:sz w:val="28"/>
          <w:szCs w:val="28"/>
          <w:lang w:val="uk-UA"/>
        </w:rPr>
        <w:t xml:space="preserve"> ЯК ТЕХНОЛОГІЧНОГО ОБ’ЄКТУ КЕРУВАННЯ</w:t>
      </w:r>
    </w:p>
    <w:p w:rsidR="00046CBF" w:rsidRPr="00B25CC4" w:rsidRDefault="00046CBF" w:rsidP="00046CBF">
      <w:pPr>
        <w:spacing w:line="360" w:lineRule="auto"/>
        <w:ind w:firstLine="567"/>
        <w:jc w:val="center"/>
        <w:rPr>
          <w:b/>
          <w:sz w:val="28"/>
          <w:szCs w:val="28"/>
          <w:lang w:val="uk-UA"/>
        </w:rPr>
      </w:pPr>
    </w:p>
    <w:p w:rsidR="00046CBF" w:rsidRPr="00B25CC4" w:rsidRDefault="00046CBF" w:rsidP="00046CBF">
      <w:pPr>
        <w:spacing w:line="360" w:lineRule="auto"/>
        <w:ind w:firstLine="567"/>
        <w:jc w:val="both"/>
        <w:rPr>
          <w:sz w:val="28"/>
          <w:szCs w:val="28"/>
        </w:rPr>
      </w:pPr>
      <w:r w:rsidRPr="00B25CC4">
        <w:rPr>
          <w:b/>
          <w:i/>
          <w:sz w:val="28"/>
          <w:szCs w:val="28"/>
          <w:lang w:val="uk-UA"/>
        </w:rPr>
        <w:t>Мета</w:t>
      </w:r>
      <w:r w:rsidRPr="00B25CC4">
        <w:rPr>
          <w:sz w:val="28"/>
          <w:szCs w:val="28"/>
          <w:lang w:val="uk-UA"/>
        </w:rPr>
        <w:t xml:space="preserve"> – навчитися отримувати модель об’єкту аналітичним шляхом, дослідження характеристик ТОК та системи керування</w:t>
      </w:r>
    </w:p>
    <w:p w:rsidR="00046CBF" w:rsidRPr="00B25CC4" w:rsidRDefault="00046CBF" w:rsidP="00046CBF">
      <w:pPr>
        <w:spacing w:line="360" w:lineRule="auto"/>
        <w:ind w:firstLine="567"/>
        <w:jc w:val="both"/>
        <w:rPr>
          <w:sz w:val="28"/>
          <w:szCs w:val="28"/>
        </w:rPr>
      </w:pPr>
    </w:p>
    <w:p w:rsidR="00046CBF" w:rsidRPr="00B25CC4" w:rsidRDefault="00046CBF" w:rsidP="00046CBF">
      <w:pPr>
        <w:spacing w:line="360" w:lineRule="auto"/>
        <w:ind w:firstLine="567"/>
        <w:jc w:val="center"/>
        <w:rPr>
          <w:b/>
          <w:sz w:val="28"/>
          <w:szCs w:val="28"/>
          <w:lang w:val="uk-UA"/>
        </w:rPr>
      </w:pPr>
      <w:r w:rsidRPr="00B25CC4">
        <w:rPr>
          <w:b/>
          <w:sz w:val="28"/>
          <w:szCs w:val="28"/>
          <w:lang w:val="uk-UA"/>
        </w:rPr>
        <w:t>2.1 Хід роботи</w:t>
      </w:r>
      <w:r>
        <w:rPr>
          <w:b/>
          <w:sz w:val="28"/>
          <w:szCs w:val="28"/>
          <w:lang w:val="uk-UA"/>
        </w:rPr>
        <w:t xml:space="preserve"> та початкові дані</w:t>
      </w:r>
      <w:r w:rsidRPr="00B25CC4">
        <w:rPr>
          <w:b/>
          <w:sz w:val="28"/>
          <w:szCs w:val="28"/>
          <w:lang w:val="uk-UA"/>
        </w:rPr>
        <w:t>:</w:t>
      </w:r>
    </w:p>
    <w:p w:rsidR="00046CBF" w:rsidRPr="00B25CC4" w:rsidRDefault="00046CBF" w:rsidP="00046CBF">
      <w:pPr>
        <w:numPr>
          <w:ilvl w:val="0"/>
          <w:numId w:val="2"/>
        </w:numPr>
        <w:spacing w:line="360" w:lineRule="auto"/>
        <w:ind w:firstLine="567"/>
        <w:jc w:val="both"/>
        <w:rPr>
          <w:sz w:val="28"/>
          <w:szCs w:val="28"/>
          <w:lang w:val="uk-UA"/>
        </w:rPr>
      </w:pPr>
      <w:r w:rsidRPr="00B25CC4">
        <w:rPr>
          <w:sz w:val="28"/>
          <w:szCs w:val="28"/>
          <w:lang w:val="uk-UA"/>
        </w:rPr>
        <w:t>Ознайомитися з об’єктом дослідження.</w:t>
      </w:r>
    </w:p>
    <w:p w:rsidR="00046CBF" w:rsidRPr="00B25CC4" w:rsidRDefault="00046CBF" w:rsidP="00046CBF">
      <w:pPr>
        <w:numPr>
          <w:ilvl w:val="0"/>
          <w:numId w:val="2"/>
        </w:numPr>
        <w:spacing w:line="360" w:lineRule="auto"/>
        <w:ind w:firstLine="567"/>
        <w:jc w:val="both"/>
        <w:rPr>
          <w:sz w:val="28"/>
          <w:szCs w:val="28"/>
          <w:lang w:val="uk-UA"/>
        </w:rPr>
      </w:pPr>
      <w:r w:rsidRPr="00B25CC4">
        <w:rPr>
          <w:sz w:val="28"/>
          <w:szCs w:val="28"/>
          <w:lang w:val="uk-UA"/>
        </w:rPr>
        <w:t>Розглянути етапи побудови математичної моделі.</w:t>
      </w:r>
    </w:p>
    <w:p w:rsidR="00046CBF" w:rsidRPr="00B25CC4" w:rsidRDefault="00046CBF" w:rsidP="00046CBF">
      <w:pPr>
        <w:numPr>
          <w:ilvl w:val="0"/>
          <w:numId w:val="2"/>
        </w:numPr>
        <w:spacing w:line="360" w:lineRule="auto"/>
        <w:ind w:firstLine="567"/>
        <w:jc w:val="both"/>
        <w:rPr>
          <w:sz w:val="28"/>
          <w:szCs w:val="28"/>
          <w:lang w:val="uk-UA"/>
        </w:rPr>
      </w:pPr>
      <w:r>
        <w:rPr>
          <w:sz w:val="28"/>
          <w:szCs w:val="28"/>
          <w:lang w:val="uk-UA"/>
        </w:rPr>
        <w:t>На практичних заняттях виконати п.п</w:t>
      </w:r>
      <w:r w:rsidRPr="00B25CC4">
        <w:rPr>
          <w:sz w:val="28"/>
          <w:szCs w:val="28"/>
          <w:lang w:val="uk-UA"/>
        </w:rPr>
        <w:t>.</w:t>
      </w:r>
      <w:r>
        <w:rPr>
          <w:sz w:val="28"/>
          <w:szCs w:val="28"/>
          <w:lang w:val="uk-UA"/>
        </w:rPr>
        <w:t xml:space="preserve"> 1-11 та 13-1</w:t>
      </w:r>
      <w:r w:rsidR="008F569F">
        <w:rPr>
          <w:sz w:val="28"/>
          <w:szCs w:val="28"/>
          <w:lang w:val="uk-UA"/>
        </w:rPr>
        <w:t>6</w:t>
      </w:r>
      <w:r>
        <w:rPr>
          <w:sz w:val="28"/>
          <w:szCs w:val="28"/>
          <w:lang w:val="uk-UA"/>
        </w:rPr>
        <w:t>.</w:t>
      </w:r>
    </w:p>
    <w:p w:rsidR="00046CBF" w:rsidRDefault="00046CBF" w:rsidP="00046CBF">
      <w:pPr>
        <w:pStyle w:val="ac"/>
        <w:numPr>
          <w:ilvl w:val="0"/>
          <w:numId w:val="2"/>
        </w:numPr>
        <w:spacing w:line="360" w:lineRule="auto"/>
        <w:ind w:firstLine="567"/>
        <w:jc w:val="both"/>
        <w:rPr>
          <w:rFonts w:ascii="Times New Roman" w:hAnsi="Times New Roman" w:cs="Times New Roman"/>
          <w:sz w:val="28"/>
          <w:szCs w:val="28"/>
        </w:rPr>
      </w:pPr>
      <w:r w:rsidRPr="00834EDD">
        <w:rPr>
          <w:rFonts w:ascii="Times New Roman" w:hAnsi="Times New Roman" w:cs="Times New Roman"/>
          <w:sz w:val="28"/>
          <w:szCs w:val="28"/>
        </w:rPr>
        <w:t>На лабораторних заняттях (комп`ютерний практикум) виконати п.п. 12 та 1</w:t>
      </w:r>
      <w:r w:rsidR="008F569F">
        <w:rPr>
          <w:rFonts w:ascii="Times New Roman" w:hAnsi="Times New Roman" w:cs="Times New Roman"/>
          <w:sz w:val="28"/>
          <w:szCs w:val="28"/>
        </w:rPr>
        <w:t>7</w:t>
      </w:r>
      <w:r w:rsidRPr="00834EDD">
        <w:rPr>
          <w:rFonts w:ascii="Times New Roman" w:hAnsi="Times New Roman" w:cs="Times New Roman"/>
          <w:sz w:val="28"/>
          <w:szCs w:val="28"/>
        </w:rPr>
        <w:t>-2</w:t>
      </w:r>
      <w:r w:rsidR="008F569F">
        <w:rPr>
          <w:rFonts w:ascii="Times New Roman" w:hAnsi="Times New Roman" w:cs="Times New Roman"/>
          <w:sz w:val="28"/>
          <w:szCs w:val="28"/>
        </w:rPr>
        <w:t>1</w:t>
      </w:r>
      <w:r w:rsidRPr="00834EDD">
        <w:rPr>
          <w:rFonts w:ascii="Times New Roman" w:hAnsi="Times New Roman" w:cs="Times New Roman"/>
          <w:sz w:val="28"/>
          <w:szCs w:val="28"/>
        </w:rPr>
        <w:t>.</w:t>
      </w:r>
    </w:p>
    <w:p w:rsidR="00046CBF" w:rsidRPr="00E45322" w:rsidRDefault="00046CBF" w:rsidP="00046CBF">
      <w:pPr>
        <w:pStyle w:val="ac"/>
        <w:numPr>
          <w:ilvl w:val="0"/>
          <w:numId w:val="2"/>
        </w:num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кожної бригади витрата рідини, що надходить до збирача, визначається як </w:t>
      </w:r>
      <m:oMath>
        <m:sSubSup>
          <m:sSubSupPr>
            <m:ctrlPr>
              <w:rPr>
                <w:rFonts w:ascii="Cambria Math" w:hAnsi="Cambria Math" w:cs="Times New Roman"/>
                <w:i/>
                <w:sz w:val="28"/>
                <w:szCs w:val="28"/>
              </w:rPr>
            </m:ctrlPr>
          </m:sSubSupPr>
          <m:e>
            <m:r>
              <w:rPr>
                <w:rFonts w:ascii="Cambria Math" w:hAnsi="Cambria Math" w:cs="Times New Roman"/>
                <w:sz w:val="28"/>
                <w:szCs w:val="28"/>
                <w:lang w:val="en-US"/>
              </w:rPr>
              <m:t>Q</m:t>
            </m:r>
          </m:e>
          <m:sub>
            <m:r>
              <w:rPr>
                <w:rFonts w:ascii="Cambria Math" w:hAnsi="Cambria Math" w:cs="Times New Roman"/>
                <w:sz w:val="28"/>
                <w:szCs w:val="28"/>
              </w:rPr>
              <m:t>ni</m:t>
            </m:r>
          </m:sub>
          <m:sup>
            <m:r>
              <w:rPr>
                <w:rFonts w:ascii="Cambria Math" w:hAnsi="Cambria Math" w:cs="Times New Roman"/>
                <w:sz w:val="28"/>
                <w:szCs w:val="28"/>
              </w:rPr>
              <m:t>0</m:t>
            </m:r>
          </m:sup>
        </m:sSubSup>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2+i</m:t>
            </m:r>
          </m:e>
        </m:d>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/с</m:t>
        </m:r>
      </m:oMath>
      <w:r>
        <w:rPr>
          <w:rFonts w:ascii="Times New Roman" w:eastAsiaTheme="minorEastAsia" w:hAnsi="Times New Roman" w:cs="Times New Roman"/>
          <w:sz w:val="28"/>
          <w:szCs w:val="28"/>
        </w:rPr>
        <w:t xml:space="preserve"> , де і – номер бригади. Решта параметрів статичного режиму одинакові.</w:t>
      </w:r>
    </w:p>
    <w:p w:rsidR="00046CBF" w:rsidRPr="00834EDD" w:rsidRDefault="00046CBF" w:rsidP="00046CBF">
      <w:pPr>
        <w:pStyle w:val="ac"/>
        <w:numPr>
          <w:ilvl w:val="0"/>
          <w:numId w:val="2"/>
        </w:numPr>
        <w:spacing w:line="360" w:lineRule="auto"/>
        <w:ind w:firstLine="567"/>
        <w:jc w:val="both"/>
        <w:rPr>
          <w:rFonts w:ascii="Times New Roman" w:hAnsi="Times New Roman" w:cs="Times New Roman"/>
          <w:sz w:val="28"/>
          <w:szCs w:val="28"/>
        </w:rPr>
      </w:pPr>
      <w:r>
        <w:rPr>
          <w:rFonts w:ascii="Times New Roman" w:eastAsiaTheme="minorEastAsia" w:hAnsi="Times New Roman" w:cs="Times New Roman"/>
          <w:sz w:val="28"/>
          <w:szCs w:val="28"/>
        </w:rPr>
        <w:t>Динамічні характеристики датчика і виконавчого механізму : як датчик, так і виконавчий механізм апроксимовані аперіодичними ланками 1-го порядку з коефіцієнтами підсилення Кд = Квм = 1 і постійними часу відповідно Тд = 1с і Твм = 5 с.</w:t>
      </w:r>
    </w:p>
    <w:p w:rsidR="00046CBF" w:rsidRPr="00E45322" w:rsidRDefault="00046CBF" w:rsidP="00046CBF">
      <w:pPr>
        <w:spacing w:line="360" w:lineRule="auto"/>
        <w:ind w:left="360" w:firstLine="567"/>
        <w:jc w:val="both"/>
        <w:rPr>
          <w:sz w:val="28"/>
          <w:szCs w:val="28"/>
          <w:lang w:val="uk-UA"/>
        </w:rPr>
      </w:pPr>
    </w:p>
    <w:p w:rsidR="00046CBF" w:rsidRPr="00B25CC4" w:rsidRDefault="00046CBF" w:rsidP="00046CBF">
      <w:pPr>
        <w:spacing w:line="360" w:lineRule="auto"/>
        <w:ind w:firstLine="567"/>
        <w:jc w:val="center"/>
        <w:rPr>
          <w:b/>
          <w:sz w:val="28"/>
          <w:szCs w:val="28"/>
          <w:lang w:val="uk-UA"/>
        </w:rPr>
      </w:pPr>
      <w:r w:rsidRPr="00B25CC4">
        <w:rPr>
          <w:b/>
          <w:sz w:val="28"/>
          <w:szCs w:val="28"/>
          <w:lang w:val="uk-UA"/>
        </w:rPr>
        <w:t>2.2 Номінальні значення параметрів ТОК у статичному режимі</w:t>
      </w:r>
      <w:r>
        <w:rPr>
          <w:b/>
          <w:sz w:val="28"/>
          <w:szCs w:val="28"/>
          <w:lang w:val="uk-UA"/>
        </w:rPr>
        <w:t>:</w:t>
      </w:r>
    </w:p>
    <w:p w:rsidR="00046CBF" w:rsidRPr="00B25CC4" w:rsidRDefault="00046CBF" w:rsidP="00046CBF">
      <w:pPr>
        <w:numPr>
          <w:ilvl w:val="0"/>
          <w:numId w:val="3"/>
        </w:numPr>
        <w:spacing w:line="360" w:lineRule="auto"/>
        <w:ind w:firstLine="567"/>
        <w:jc w:val="both"/>
        <w:rPr>
          <w:sz w:val="28"/>
          <w:szCs w:val="28"/>
          <w:lang w:val="uk-UA"/>
        </w:rPr>
      </w:pPr>
      <w:r w:rsidRPr="00B25CC4">
        <w:rPr>
          <w:sz w:val="28"/>
          <w:szCs w:val="28"/>
          <w:lang w:val="uk-UA"/>
        </w:rPr>
        <w:t>витрата рідини, що надходить до зб</w:t>
      </w:r>
      <w:r>
        <w:rPr>
          <w:sz w:val="28"/>
          <w:szCs w:val="28"/>
          <w:lang w:val="uk-UA"/>
        </w:rPr>
        <w:t>ірника</w:t>
      </w:r>
      <w:r w:rsidRPr="00B25CC4">
        <w:rPr>
          <w:sz w:val="28"/>
          <w:szCs w:val="28"/>
          <w:lang w:val="uk-UA"/>
        </w:rPr>
        <w:t xml:space="preserve"> рідини </w:t>
      </w:r>
      <w:r w:rsidRPr="00B25CC4">
        <w:rPr>
          <w:position w:val="-12"/>
          <w:sz w:val="28"/>
          <w:szCs w:val="28"/>
          <w:lang w:val="uk-UA"/>
        </w:rPr>
        <w:object w:dxaOrig="12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9.5pt" o:ole="">
            <v:imagedata r:id="rId8" o:title=""/>
          </v:shape>
          <o:OLEObject Type="Embed" ProgID="Equation.3" ShapeID="_x0000_i1025" DrawAspect="Content" ObjectID="_1575801651" r:id="rId9"/>
        </w:object>
      </w:r>
    </w:p>
    <w:p w:rsidR="00046CBF" w:rsidRPr="00B25CC4" w:rsidRDefault="00046CBF" w:rsidP="00046CBF">
      <w:pPr>
        <w:numPr>
          <w:ilvl w:val="0"/>
          <w:numId w:val="3"/>
        </w:numPr>
        <w:spacing w:line="360" w:lineRule="auto"/>
        <w:ind w:firstLine="567"/>
        <w:jc w:val="both"/>
        <w:rPr>
          <w:sz w:val="28"/>
          <w:szCs w:val="28"/>
          <w:lang w:val="uk-UA"/>
        </w:rPr>
      </w:pPr>
      <w:r w:rsidRPr="00B25CC4">
        <w:rPr>
          <w:sz w:val="28"/>
          <w:szCs w:val="28"/>
          <w:lang w:val="uk-UA"/>
        </w:rPr>
        <w:t>площа поперечного перерізу зб</w:t>
      </w:r>
      <w:r>
        <w:rPr>
          <w:sz w:val="28"/>
          <w:szCs w:val="28"/>
          <w:lang w:val="uk-UA"/>
        </w:rPr>
        <w:t>ірник</w:t>
      </w:r>
      <w:r w:rsidRPr="00B25CC4">
        <w:rPr>
          <w:sz w:val="28"/>
          <w:szCs w:val="28"/>
          <w:lang w:val="uk-UA"/>
        </w:rPr>
        <w:t xml:space="preserve">а </w:t>
      </w:r>
      <w:r w:rsidRPr="00B25CC4">
        <w:rPr>
          <w:position w:val="-6"/>
          <w:sz w:val="28"/>
          <w:szCs w:val="28"/>
          <w:lang w:val="uk-UA"/>
        </w:rPr>
        <w:object w:dxaOrig="1140" w:dyaOrig="320">
          <v:shape id="_x0000_i1026" type="#_x0000_t75" style="width:57pt;height:15pt" o:ole="">
            <v:imagedata r:id="rId10" o:title=""/>
          </v:shape>
          <o:OLEObject Type="Embed" ProgID="Equation.3" ShapeID="_x0000_i1026" DrawAspect="Content" ObjectID="_1575801652" r:id="rId11"/>
        </w:object>
      </w:r>
    </w:p>
    <w:p w:rsidR="00046CBF" w:rsidRPr="00B25CC4" w:rsidRDefault="00046CBF" w:rsidP="00046CBF">
      <w:pPr>
        <w:numPr>
          <w:ilvl w:val="0"/>
          <w:numId w:val="3"/>
        </w:numPr>
        <w:spacing w:line="360" w:lineRule="auto"/>
        <w:ind w:firstLine="567"/>
        <w:jc w:val="both"/>
        <w:rPr>
          <w:sz w:val="28"/>
          <w:szCs w:val="28"/>
          <w:lang w:val="uk-UA"/>
        </w:rPr>
      </w:pPr>
      <w:r w:rsidRPr="00B25CC4">
        <w:rPr>
          <w:sz w:val="28"/>
          <w:szCs w:val="28"/>
          <w:lang w:val="uk-UA"/>
        </w:rPr>
        <w:t>рівень рідини у зб</w:t>
      </w:r>
      <w:r>
        <w:rPr>
          <w:sz w:val="28"/>
          <w:szCs w:val="28"/>
          <w:lang w:val="uk-UA"/>
        </w:rPr>
        <w:t>ірнику</w:t>
      </w:r>
      <w:r w:rsidRPr="00B25CC4">
        <w:rPr>
          <w:sz w:val="28"/>
          <w:szCs w:val="28"/>
          <w:lang w:val="uk-UA"/>
        </w:rPr>
        <w:t xml:space="preserve"> </w:t>
      </w:r>
      <w:r w:rsidRPr="00B25CC4">
        <w:rPr>
          <w:position w:val="-6"/>
          <w:sz w:val="28"/>
          <w:szCs w:val="28"/>
          <w:lang w:val="uk-UA"/>
        </w:rPr>
        <w:object w:dxaOrig="980" w:dyaOrig="320">
          <v:shape id="_x0000_i1027" type="#_x0000_t75" style="width:49.5pt;height:15pt" o:ole="">
            <v:imagedata r:id="rId12" o:title=""/>
          </v:shape>
          <o:OLEObject Type="Embed" ProgID="Equation.3" ShapeID="_x0000_i1027" DrawAspect="Content" ObjectID="_1575801653" r:id="rId13"/>
        </w:object>
      </w:r>
      <w:r w:rsidRPr="00B25CC4">
        <w:rPr>
          <w:sz w:val="28"/>
          <w:szCs w:val="28"/>
          <w:lang w:val="uk-UA"/>
        </w:rPr>
        <w:t>м</w:t>
      </w:r>
    </w:p>
    <w:p w:rsidR="00046CBF" w:rsidRPr="00C25C6E" w:rsidRDefault="00046CBF" w:rsidP="00046CBF">
      <w:pPr>
        <w:numPr>
          <w:ilvl w:val="0"/>
          <w:numId w:val="3"/>
        </w:numPr>
        <w:spacing w:line="360" w:lineRule="auto"/>
        <w:ind w:firstLine="567"/>
        <w:jc w:val="both"/>
        <w:rPr>
          <w:i/>
          <w:sz w:val="28"/>
          <w:szCs w:val="28"/>
          <w:lang w:val="uk-UA"/>
        </w:rPr>
      </w:pPr>
      <w:r w:rsidRPr="00B25CC4">
        <w:rPr>
          <w:sz w:val="28"/>
          <w:szCs w:val="28"/>
          <w:lang w:val="uk-UA"/>
        </w:rPr>
        <w:t xml:space="preserve">площа поперечного перерізу </w:t>
      </w:r>
      <w:r>
        <w:rPr>
          <w:sz w:val="28"/>
          <w:szCs w:val="28"/>
          <w:lang w:val="uk-UA"/>
        </w:rPr>
        <w:t>регулюючого органу (РО)</w:t>
      </w:r>
      <w:r w:rsidRPr="00B25CC4">
        <w:rPr>
          <w:sz w:val="28"/>
          <w:szCs w:val="28"/>
          <w:lang w:val="uk-UA"/>
        </w:rPr>
        <w:t xml:space="preserve"> </w:t>
      </w:r>
      <w:r w:rsidRPr="00B25CC4">
        <w:rPr>
          <w:position w:val="-10"/>
          <w:sz w:val="28"/>
          <w:szCs w:val="28"/>
          <w:lang w:val="uk-UA"/>
        </w:rPr>
        <w:object w:dxaOrig="1260" w:dyaOrig="360">
          <v:shape id="_x0000_i1028" type="#_x0000_t75" style="width:62.25pt;height:19.5pt" o:ole="">
            <v:imagedata r:id="rId14" o:title=""/>
          </v:shape>
          <o:OLEObject Type="Embed" ProgID="Equation.3" ShapeID="_x0000_i1028" DrawAspect="Content" ObjectID="_1575801654" r:id="rId15"/>
        </w:object>
      </w:r>
      <w:r w:rsidRPr="00C25C6E">
        <w:rPr>
          <w:i/>
          <w:position w:val="-10"/>
          <w:sz w:val="28"/>
          <w:szCs w:val="28"/>
          <w:lang w:val="uk-UA"/>
        </w:rPr>
        <w:t>м</w:t>
      </w:r>
      <w:r w:rsidRPr="00C25C6E">
        <w:rPr>
          <w:i/>
          <w:position w:val="-10"/>
          <w:sz w:val="28"/>
          <w:szCs w:val="28"/>
          <w:vertAlign w:val="superscript"/>
          <w:lang w:val="uk-UA"/>
        </w:rPr>
        <w:t>2</w:t>
      </w:r>
    </w:p>
    <w:p w:rsidR="00046CBF" w:rsidRDefault="00046CBF" w:rsidP="00046CBF">
      <w:pPr>
        <w:ind w:firstLine="567"/>
        <w:jc w:val="center"/>
        <w:rPr>
          <w:b/>
          <w:sz w:val="28"/>
          <w:szCs w:val="28"/>
          <w:lang w:val="uk-UA"/>
        </w:rPr>
      </w:pPr>
    </w:p>
    <w:p w:rsidR="00046CBF" w:rsidRPr="00B25CC4" w:rsidRDefault="00046CBF" w:rsidP="00046CBF">
      <w:pPr>
        <w:ind w:firstLine="567"/>
        <w:jc w:val="center"/>
        <w:rPr>
          <w:b/>
          <w:sz w:val="28"/>
          <w:szCs w:val="28"/>
          <w:lang w:val="uk-UA"/>
        </w:rPr>
      </w:pPr>
      <w:r w:rsidRPr="00B25CC4">
        <w:rPr>
          <w:b/>
          <w:sz w:val="28"/>
          <w:szCs w:val="28"/>
          <w:lang w:val="uk-UA"/>
        </w:rPr>
        <w:t>2.3 Зб</w:t>
      </w:r>
      <w:r>
        <w:rPr>
          <w:b/>
          <w:sz w:val="28"/>
          <w:szCs w:val="28"/>
          <w:lang w:val="uk-UA"/>
        </w:rPr>
        <w:t>ірник</w:t>
      </w:r>
      <w:r w:rsidRPr="00B25CC4">
        <w:rPr>
          <w:b/>
          <w:sz w:val="28"/>
          <w:szCs w:val="28"/>
          <w:lang w:val="uk-UA"/>
        </w:rPr>
        <w:t xml:space="preserve"> рідини як об`єкт керування рівня</w:t>
      </w:r>
    </w:p>
    <w:p w:rsidR="00046CBF" w:rsidRPr="00B25CC4" w:rsidRDefault="00046CBF" w:rsidP="00046CBF">
      <w:pPr>
        <w:ind w:firstLine="567"/>
        <w:jc w:val="both"/>
        <w:rPr>
          <w:sz w:val="28"/>
          <w:szCs w:val="28"/>
          <w:lang w:val="uk-UA"/>
        </w:rPr>
      </w:pPr>
    </w:p>
    <w:p w:rsidR="00046CBF" w:rsidRPr="00B25CC4" w:rsidRDefault="00046CBF" w:rsidP="00046CBF">
      <w:pPr>
        <w:spacing w:line="360" w:lineRule="auto"/>
        <w:ind w:firstLine="567"/>
        <w:jc w:val="both"/>
        <w:rPr>
          <w:sz w:val="28"/>
          <w:szCs w:val="28"/>
          <w:lang w:val="uk-UA"/>
        </w:rPr>
      </w:pPr>
      <w:r w:rsidRPr="00B25CC4">
        <w:rPr>
          <w:sz w:val="28"/>
          <w:szCs w:val="28"/>
          <w:lang w:val="uk-UA"/>
        </w:rPr>
        <w:t>Нехай у процесі проектування виникає потреба в регулюванні рівня рідини в зб</w:t>
      </w:r>
      <w:r>
        <w:rPr>
          <w:sz w:val="28"/>
          <w:szCs w:val="28"/>
          <w:lang w:val="uk-UA"/>
        </w:rPr>
        <w:t>ірнику</w:t>
      </w:r>
      <w:r w:rsidRPr="00B25CC4">
        <w:rPr>
          <w:sz w:val="28"/>
          <w:szCs w:val="28"/>
          <w:lang w:val="uk-UA"/>
        </w:rPr>
        <w:t>. Для створення такої системи керування треба мати конкретну математичну модель зб</w:t>
      </w:r>
      <w:r>
        <w:rPr>
          <w:sz w:val="28"/>
          <w:szCs w:val="28"/>
          <w:lang w:val="uk-UA"/>
        </w:rPr>
        <w:t>ірника</w:t>
      </w:r>
      <w:r w:rsidRPr="00B25CC4">
        <w:rPr>
          <w:sz w:val="28"/>
          <w:szCs w:val="28"/>
          <w:lang w:val="uk-UA"/>
        </w:rPr>
        <w:t xml:space="preserve"> рідини як структурного елементу системи регулювання. В цьому ТОК</w:t>
      </w:r>
      <w:r>
        <w:rPr>
          <w:sz w:val="28"/>
          <w:szCs w:val="28"/>
          <w:lang w:val="uk-UA"/>
        </w:rPr>
        <w:t xml:space="preserve"> </w:t>
      </w:r>
      <w:r w:rsidRPr="00B25CC4">
        <w:rPr>
          <w:sz w:val="28"/>
          <w:szCs w:val="28"/>
          <w:lang w:val="uk-UA"/>
        </w:rPr>
        <w:t xml:space="preserve"> може бути потреба в керуванні і іншими технологічними параметрами, але тепер нас буде цікавити тільки регулювання рівня в зб</w:t>
      </w:r>
      <w:r>
        <w:rPr>
          <w:sz w:val="28"/>
          <w:szCs w:val="28"/>
          <w:lang w:val="uk-UA"/>
        </w:rPr>
        <w:t>ірнику</w:t>
      </w:r>
      <w:r w:rsidRPr="00B25CC4">
        <w:rPr>
          <w:sz w:val="28"/>
          <w:szCs w:val="28"/>
          <w:lang w:val="uk-UA"/>
        </w:rPr>
        <w:t xml:space="preserve"> рідини.</w:t>
      </w:r>
    </w:p>
    <w:p w:rsidR="00046CBF" w:rsidRPr="00B25CC4" w:rsidRDefault="00046CBF" w:rsidP="00046CBF">
      <w:pPr>
        <w:ind w:firstLine="567"/>
        <w:jc w:val="both"/>
        <w:rPr>
          <w:sz w:val="28"/>
          <w:szCs w:val="28"/>
          <w:lang w:val="uk-UA"/>
        </w:rPr>
      </w:pPr>
    </w:p>
    <w:p w:rsidR="00046CBF" w:rsidRPr="00B25CC4" w:rsidRDefault="001A3413" w:rsidP="00046CBF">
      <w:pPr>
        <w:tabs>
          <w:tab w:val="left" w:pos="2897"/>
        </w:tabs>
        <w:ind w:firstLine="567"/>
        <w:rPr>
          <w:sz w:val="28"/>
          <w:szCs w:val="28"/>
          <w:lang w:val="uk-UA"/>
        </w:rPr>
      </w:pPr>
      <w:r w:rsidRPr="001A3413">
        <w:rPr>
          <w:noProof/>
          <w:sz w:val="28"/>
          <w:szCs w:val="28"/>
          <w:lang w:val="uk-UA" w:eastAsia="uk-UA"/>
        </w:rPr>
        <w:pict>
          <v:group id="Group 3" o:spid="_x0000_s1146" style="position:absolute;left:0;text-align:left;margin-left:27.55pt;margin-top:23.05pt;width:321.05pt;height:52.65pt;z-index:251657728" coordorigin="2252,10913" coordsize="6421,1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">
            <v:group id="Group 4" o:spid="_x0000_s1147" style="position:absolute;left:4808;top:10913;width:1744;height:1053" coordorigin="4808,10913" coordsize="1744,10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32" coordsize="21600,21600" o:spt="32" o:oned="t" path="m,l21600,21600e" filled="f">
                <v:path arrowok="t" fillok="f" o:connecttype="none"/>
                <o:lock v:ext="edit" shapetype="t"/>
              </v:shapetype>
              <v:shape id="AutoShape 5" o:spid="_x0000_s1148" type="#_x0000_t32" style="position:absolute;left:6552;top:10913;width:0;height:10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gXmcAAAADaAAAADwAAAGRycy9kb3ducmV2LnhtbESPS6vCMBSE9xf8D+EI7m5TH4hUo6gg&#10;uLkLHxt3h+bYFJuT2sRa/725ILgcZuYbZrHqbCVaanzpWMEwSUEQ506XXCg4n3a/MxA+IGusHJOC&#10;F3lYLXs/C8y0e/KB2mMoRISwz1CBCaHOpPS5IYs+cTVx9K6usRiibAqpG3xGuK3kKE2n0mLJccFg&#10;TVtD+e34sApsre39zxl9uZXjakP763qTtkoN+t16DiJQF77hT3uvFUzg/0q8AXL5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ZoF5nAAAAA2gAAAA8AAAAAAAAAAAAAAAAA&#10;oQIAAGRycy9kb3ducmV2LnhtbFBLBQYAAAAABAAEAPkAAACOAwAAAAA=&#10;" strokeweight="1.5pt"/>
              <v:shape id="AutoShape 6" o:spid="_x0000_s1149" type="#_x0000_t32" style="position:absolute;left:4808;top:11951;width:173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SyAsAAAADaAAAADwAAAGRycy9kb3ducmV2LnhtbESPzarCMBSE9xd8h3AEd7epiiLVKCoI&#10;bu7Cn427Q3Nsis1JbWKtb28uCC6HmfmGWaw6W4mWGl86VjBMUhDEudMlFwrOp93vDIQPyBorx6Tg&#10;RR5Wy97PAjPtnnyg9hgKESHsM1RgQqgzKX1uyKJPXE0cvatrLIYom0LqBp8Rbis5StOptFhyXDBY&#10;09ZQfjs+rAJba3v/c0ZfbuW42tD+ut6krVKDfreegwjUhW/4095rBRP4vxJvgF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kksgLAAAAA2gAAAA8AAAAAAAAAAAAAAAAA&#10;oQIAAGRycy9kb3ducmV2LnhtbFBLBQYAAAAABAAEAPkAAACOAwAAAAA=&#10;" strokeweight="1.5pt"/>
              <v:shape id="AutoShape 7" o:spid="_x0000_s1150" type="#_x0000_t32" style="position:absolute;left:4808;top:11263;width:173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wPcMMAAADaAAAADwAAAGRycy9kb3ducmV2LnhtbESPQWsCMRSE7wX/Q3hCL0WzFpSyGmUt&#10;CLXgQa335+a5CW5e1k3U7b83hYLHYWa+YWaLztXiRm2wnhWMhhkI4tJry5WCn/1q8AEiRGSNtWdS&#10;8EsBFvPeywxz7e+8pdsuViJBOOSowMTY5FKG0pDDMPQNcfJOvnUYk2wrqVu8J7ir5XuWTaRDy2nB&#10;YEOfhsrz7uoUbNajZXE0dv29vdjNeFXU1+rtoNRrvyumICJ18Rn+b39pBRP4u5Ju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sD3DDAAAA2gAAAA8AAAAAAAAAAAAA&#10;AAAAoQIAAGRycy9kb3ducmV2LnhtbFBLBQYAAAAABAAEAPkAAACRAwAAAAA=&#10;"/>
              <v:shape id="AutoShape 8" o:spid="_x0000_s1151" type="#_x0000_t32" style="position:absolute;left:4808;top:10928;width:173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Cq68QAAADaAAAADwAAAGRycy9kb3ducmV2LnhtbESPT2sCMRTE74V+h/AEL0WzClXZGmVb&#10;EGrBg396f928boKbl+0m6vrtTUHwOMzMb5j5snO1OFMbrGcFo2EGgrj02nKl4LBfDWYgQkTWWHsm&#10;BVcKsFw8P80x1/7CWzrvYiUShEOOCkyMTS5lKA05DEPfECfv17cOY5JtJXWLlwR3tRxn2UQ6tJwW&#10;DDb0Yag87k5OwWY9ei9+jF1/bf/s5nVV1Kfq5Vupfq8r3kBE6uIjfG9/agVT+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YKrrxAAAANoAAAAPAAAAAAAAAAAA&#10;AAAAAKECAABkcnMvZG93bnJldi54bWxQSwUGAAAAAAQABAD5AAAAkgMAAAAA&#10;"/>
              <v:shape id="AutoShape 9" o:spid="_x0000_s1152" type="#_x0000_t32" style="position:absolute;left:4808;top:10928;width:0;height:10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UdnLsAAADaAAAADwAAAGRycy9kb3ducmV2LnhtbERPuwrCMBTdBf8hXMHNpiqIVKOoILg4&#10;+FjcLs21KTY3tYm1/r0ZBMfDeS/Xna1ES40vHSsYJykI4tzpkgsF18t+NAfhA7LGyjEp+JCH9arf&#10;W2Km3ZtP1J5DIWII+wwVmBDqTEqfG7LoE1cTR+7uGoshwqaQusF3DLeVnKTpTFosOTYYrGlnKH+c&#10;X1aBrbV9Hp3Rt0c5rbZ0uG+2aavUcNBtFiACdeEv/rkPWkHcGq/EGyBXX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3JR2cuwAAANoAAAAPAAAAAAAAAAAAAAAAAKECAABk&#10;cnMvZG93bnJldi54bWxQSwUGAAAAAAQABAD5AAAAiQMAAAAA&#10;" strokeweight="1.5pt"/>
              <v:shape id="AutoShape 10" o:spid="_x0000_s1153" type="#_x0000_t32" style="position:absolute;left:5680;top:11263;width:0;height:70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60+8EAAADaAAAADwAAAGRycy9kb3ducmV2LnhtbESPQWsCMRSE7wX/Q3gFb91sCxa7GkUF&#10;QbxItaDHx+a5G9y8LJt0s/57Uyh4HGbmG2a+HGwjeuq8cazgPctBEJdOG64U/Jy2b1MQPiBrbByT&#10;gjt5WC5GL3MstIv8Tf0xVCJB2BeooA6hLaT0ZU0WfeZa4uRdXWcxJNlVUncYE9w28iPPP6VFw2mh&#10;xpY2NZW3469VYOLB9O1uE9f788XrSOY+cUap8euwmoEINIRn+L+90wq+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rT7wQAAANoAAAAPAAAAAAAAAAAAAAAA&#10;AKECAABkcnMvZG93bnJldi54bWxQSwUGAAAAAAQABAD5AAAAjwMAAAAA&#10;">
                <v:stroke endarrow="block"/>
              </v:shape>
            </v:group>
            <v:group id="Group 11" o:spid="_x0000_s1154" style="position:absolute;left:2252;top:11237;width:2585;height:585" coordorigin="2252,11237" coordsize="2585,5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Group 12" o:spid="_x0000_s1155" style="position:absolute;left:3047;top:11444;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UnOtwwAAANsAAAAP&#10;AAAAAAAAAAAAAAAAAKoCAABkcnMvZG93bnJldi54bWxQSwUGAAAAAAQABAD6AAAAmgM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13" o:spid="_x0000_s1156"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iRD8EA&#10;AADbAAAADwAAAGRycy9kb3ducmV2LnhtbERPTWvCQBC9C/6HZQq9mU1TrCV1FZUWQi/FWOh1yE6T&#10;0N3ZkF2T+O/dguBtHu9z1tvJGjFQ71vHCp6SFARx5XTLtYLv08fiFYQPyBqNY1JwIQ/bzXy2xly7&#10;kY80lKEWMYR9jgqaELpcSl81ZNEnriOO3K/rLYYI+1rqHscYbo3M0vRFWmw5NjTY0aGh6q88WwWh&#10;uJjPdjRfdvW++xmf98uCqVPq8WHavYEINIW7+OYudJyfwf8v8QC5u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IkQ/BAAAA2wAAAA8AAAAAAAAAAAAAAAAAmAIAAGRycy9kb3du&#10;cmV2LnhtbFBLBQYAAAAABAAEAPUAAACGAwAAAAA=&#10;"/>
                <v:shapetype id="_x0000_t125" coordsize="21600,21600" o:spt="125" path="m21600,21600l,21600,21600,,,xe">
                  <v:stroke joinstyle="miter"/>
                  <v:path o:extrusionok="f" gradientshapeok="t" o:connecttype="custom" o:connectlocs="10800,0;10800,10800;10800,21600" textboxrect="5400,5400,16200,16200"/>
                </v:shapetype>
                <v:shape id="AutoShape 14" o:spid="_x0000_s1157"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rMMA&#10;AADbAAAADwAAAGRycy9kb3ducmV2LnhtbERPTWvCQBC9C/0PyxR6000tLZK6ShEUxUsbtb0O2WkS&#10;zc7G7EYTf70rCN7m8T5nPG1NKU5Uu8KygtdBBII4tbrgTMF2M++PQDiPrLG0TAo6cjCdPPXGGGt7&#10;5h86JT4TIYRdjApy76tYSpfmZNANbEUcuH9bG/QB1pnUNZ5DuCnlMIo+pMGCQ0OOFc1ySg9JYxQ0&#10;u79hs+9Wx9Xie939rt+To7wkSr08t1+fIDy1/iG+u5c6zH+D2y/hADm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nCrMMAAADbAAAADwAAAAAAAAAAAAAAAACYAgAAZHJzL2Rv&#10;d25yZXYueG1sUEsFBgAAAAAEAAQA9QAAAIgDAAAAAA==&#10;"/>
              </v:group>
              <v:shape id="AutoShape 15" o:spid="_x0000_s1158" type="#_x0000_t32" style="position:absolute;left:3233;top:11562;width:0;height:15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Y8VcEAAADbAAAADwAAAGRycy9kb3ducmV2LnhtbERPTYvCMBC9L/gfwgh7WTSty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NjxVwQAAANsAAAAPAAAAAAAAAAAAAAAA&#10;AKECAABkcnMvZG93bnJldi54bWxQSwUGAAAAAAQABAD5AAAAjwMAAAAA&#10;"/>
              <v:shape id="AutoShape 16" o:spid="_x0000_s1159" type="#_x0000_t32" style="position:absolute;left:2252;top:11715;width:82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qO8MEAAADbAAAADwAAAGRycy9kb3ducmV2LnhtbERPS2vCQBC+F/wPywjemo2CpcSsUkXB&#10;Hk1z8DhmxyQ0Oxuym4f++m6h0Nt8fM9Jd5NpxECdqy0rWEYxCOLC6ppLBfnX6fUdhPPIGhvLpOBB&#10;Dnbb2UuKibYjX2jIfClCCLsEFVTet4mUrqjIoItsSxy4u+0M+gC7UuoOxxBuGrmK4zdpsObQUGFL&#10;h4qK76w3Cg55P+T7IWuPl/11WTafx/PtmSu1mE8fGxCeJv8v/nOfdZi/ht9fwgFy+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2o7wwQAAANsAAAAPAAAAAAAAAAAAAAAA&#10;AKECAABkcnMvZG93bnJldi54bWxQSwUGAAAAAAQABAD5AAAAjwMAAAAA&#10;" strokeweight="1.5pt">
                <v:stroke endarrow="block"/>
              </v:shape>
              <v:shape id="AutoShape 17" o:spid="_x0000_s1160" type="#_x0000_t32" style="position:absolute;left:2429;top:11237;width:259;height:4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y3UsIAAADbAAAADwAAAGRycy9kb3ducmV2LnhtbERPTWsCMRC9F/wPYYReimYtKGU1yloQ&#10;asGDWu/jZtwEN5N1E3X7702h4G0e73Nmi87V4kZtsJ4VjIYZCOLSa8uVgp/9avABIkRkjbVnUvBL&#10;ARbz3ssMc+3vvKXbLlYihXDIUYGJscmlDKUhh2HoG+LEnXzrMCbYVlK3eE/hrpbvWTaRDi2nBoMN&#10;fRoqz7urU7BZj5bF0dj19/ZiN+NVUV+rt4NSr/2umIKI1MWn+N/9pdP8Cfz9kg6Q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6y3UsIAAADbAAAADwAAAAAAAAAAAAAA&#10;AAChAgAAZHJzL2Rvd25yZXYueG1sUEsFBgAAAAAEAAQA+QAAAJADAAAAAA==&#10;"/>
              <v:shape id="AutoShape 18" o:spid="_x0000_s1161" type="#_x0000_t32" style="position:absolute;left:3079;top:11237;width:99;height:1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group id="Group 19" o:spid="_x0000_s1162" style="position:absolute;left:3453;top:11263;width:1384;height:452" coordorigin="3453,11263" coordsize="1384,4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AutoShape 20" o:spid="_x0000_s1163" type="#_x0000_t32" style="position:absolute;left:3453;top:11715;width:138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eE9cEAAADbAAAADwAAAGRycy9kb3ducmV2LnhtbERPS2vCQBC+F/wPywjemo0epI1ZpYqC&#10;PZrm4HHMjklodjZkNw/99d1Cobf5+J6T7ibTiIE6V1tWsIxiEMSF1TWXCvKv0+sbCOeRNTaWScGD&#10;HOy2s5cUE21HvtCQ+VKEEHYJKqi8bxMpXVGRQRfZljhwd9sZ9AF2pdQdjiHcNHIVx2tpsObQUGFL&#10;h4qK76w3Cg55P+T7IWuPl/11WTafx/PtmSu1mE8fGxCeJv8v/nOfdZj/Dr+/hAPk9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l4T1wQAAANsAAAAPAAAAAAAAAAAAAAAA&#10;AKECAABkcnMvZG93bnJldi54bWxQSwUGAAAAAAQABAD5AAAAjwMAAAAA&#10;" strokeweight="1.5pt">
                  <v:stroke endarrow="block"/>
                </v:shape>
                <v:shape id="AutoShape 21" o:spid="_x0000_s1164" type="#_x0000_t32" style="position:absolute;left:3797;top:11263;width:236;height:4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group>
            </v:group>
            <v:group id="Group 22" o:spid="_x0000_s1165" style="position:absolute;left:6552;top:11237;width:2121;height:560" coordorigin="6552,11237" coordsize="2121,5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AutoShape 23" o:spid="_x0000_s1166" type="#_x0000_t32" style="position:absolute;left:7558;top:11687;width:1115;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dGK8QAAADbAAAADwAAAGRycy9kb3ducmV2LnhtbESPQWsCMRSE7wX/Q3iCl6LZbkvR1Sil&#10;Inhstx709tg8N9smL9tNdLf/vikUPA4z8w2z2gzOiit1ofGs4GGWgSCuvG64VnD42E3nIEJE1mg9&#10;k4IfCrBZj+5WWGjf8ztdy1iLBOFQoAITY1tIGSpDDsPMt8TJO/vOYUyyq6XusE9wZ2WeZc/SYcNp&#10;wWBLr4aqr/LiFLz549N2uyDr+/J7MJ+P97k9kVKT8fCyBBFpiLfwf3uvFeQ5/H1JP0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R0YrxAAAANsAAAAPAAAAAAAAAAAA&#10;AAAAAKECAABkcnMvZG93bnJldi54bWxQSwUGAAAAAAQABAD5AAAAkgMAAAAA&#10;" strokeweight="1.5pt">
                <v:stroke endarrow="block"/>
              </v:shape>
              <v:group id="Group 24" o:spid="_x0000_s1167" style="position:absolute;left:7213;top:11387;width:345;height:410" coordorigin="1907,3650" coordsize="345,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group id="Group 25" o:spid="_x0000_s1168" style="position:absolute;left:1875;top:3682;width:410;height:345;rotation:-90" coordorigin="8860,6484" coordsize="315,2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hJGojFAAAA2wAA&#10;AA8AAAAAAAAAAAAAAAAAqgIAAGRycy9kb3ducmV2LnhtbFBLBQYAAAAABAAEAPoAAACcAwAAAAA=&#10;">
                  <v:shape id="AutoShape 26" o:spid="_x0000_s1169" type="#_x0000_t120" style="position:absolute;left:9059;top:6552;width:116;height:1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3DxsMA&#10;AADbAAAADwAAAGRycy9kb3ducmV2LnhtbESPQWvCQBSE7wX/w/IEb81GxbZEV1GpEHopTQu9PrLP&#10;JLj7NuxuTfz3bqHQ4zAz3zCb3WiNuJIPnWMF8ywHQVw73XGj4Ovz9PgCIkRkjcYxKbhRgN128rDB&#10;QruBP+haxUYkCIcCFbQx9oWUoW7JYshcT5y8s/MWY5K+kdrjkODWyEWeP0mLHaeFFns6tlRfqh+r&#10;IJY389YN5t0+v+6/h+VhVTL1Ss2m434NItIY/8N/7VIrWKzg90v6AXJ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3DxsMAAADbAAAADwAAAAAAAAAAAAAAAACYAgAAZHJzL2Rv&#10;d25yZXYueG1sUEsFBgAAAAAEAAQA9QAAAIgDAAAAAA==&#10;"/>
                  <v:shape id="AutoShape 27" o:spid="_x0000_s1170" type="#_x0000_t125" style="position:absolute;left:8860;top:6484;width:162;height: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KricUA&#10;AADbAAAADwAAAGRycy9kb3ducmV2LnhtbESPT2vCQBTE70K/w/IKvemmgUqJriKFloqXNv67PrLP&#10;JJp9G7MbTfrpXaHgcZiZ3zDTeWcqcaHGlZYVvI4iEMSZ1SXnCjbrz+E7COeRNVaWSUFPDuazp8EU&#10;E22v/EuX1OciQNglqKDwvk6kdFlBBt3I1sTBO9jGoA+yyaVu8BrgppJxFI2lwZLDQoE1fRSUndLW&#10;KGi3+7g99svz8utn1e9Wb+lZ/qVKvTx3iwkIT51/hP/b31pBPIb7l/AD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8quJxQAAANsAAAAPAAAAAAAAAAAAAAAAAJgCAABkcnMv&#10;ZG93bnJldi54bWxQSwUGAAAAAAQABAD1AAAAigMAAAAA&#10;"/>
                </v:group>
                <v:shape id="AutoShape 28" o:spid="_x0000_s1171" type="#_x0000_t32" style="position:absolute;left:2061;top:3800;width:0;height:15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on8MAAADbAAAADwAAAGRycy9kb3ducmV2LnhtbESPQYvCMBSE7wv+h/AEL8ua1sMqXaPI&#10;wsLiQVB78PhInm2xealJttZ/b4QFj8PMfMMs14NtRU8+NI4V5NMMBLF2puFKQXn8+ViACBHZYOuY&#10;FNwpwHo1eltiYdyN99QfYiUShEOBCuoYu0LKoGuyGKauI07e2XmLMUlfSePxluC2lbMs+5QWG04L&#10;NXb0XZO+HP6sgmZb7sr+/Rq9Xmzzk8/D8dRqpSbjYfMFItIQX+H/9q9RMJvD8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IaJ/DAAAA2wAAAA8AAAAAAAAAAAAA&#10;AAAAoQIAAGRycy9kb3ducmV2LnhtbFBLBQYAAAAABAAEAPkAAACRAwAAAAA=&#10;"/>
              </v:group>
              <v:shape id="AutoShape 29" o:spid="_x0000_s1172" type="#_x0000_t32" style="position:absolute;left:6552;top:11714;width:6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fr070AAADbAAAADwAAAGRycy9kb3ducmV2LnhtbERPzQ7BQBC+S7zDZiRubDmIlCUICUfV&#10;g+PojrbRnW26q8rT24PE8cv3v1x3phItNa60rGAyjkAQZ1aXnCtIL4fRHITzyBory6TgTQ7Wq35v&#10;ibG2Lz5Tm/hchBB2MSoovK9jKV1WkEE3tjVx4O62MegDbHKpG3yFcFPJaRTNpMGSQ0OBNe0Kyh7J&#10;0yjYpc823bZJvT9vr5O8Ou2Pt0+q1HDQbRYgPHX+L/65j1rBNIwNX8IPkK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2369O9AAAA2wAAAA8AAAAAAAAAAAAAAAAAoQIA&#10;AGRycy9kb3ducmV2LnhtbFBLBQYAAAAABAAEAPkAAACLAwAAAAA=&#10;" strokeweight="1.5pt">
                <v:stroke endarrow="block"/>
              </v:shape>
              <v:shape id="AutoShape 30" o:spid="_x0000_s1173" type="#_x0000_t32" style="position:absolute;left:7213;top:11237;width:154;height:1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group>
          </v:group>
        </w:pict>
      </w:r>
      <w:r w:rsidRPr="001A3413">
        <w:rPr>
          <w:noProof/>
          <w:sz w:val="28"/>
          <w:szCs w:val="28"/>
          <w:lang w:val="uk-UA" w:eastAsia="uk-UA"/>
        </w:rPr>
        <w:pict>
          <v:shape id="AutoShape 2" o:spid="_x0000_s1145" type="#_x0000_t32" style="position:absolute;left:0;text-align:left;margin-left:177.85pt;margin-top:13.2pt;width:5.85pt;height:9.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"/>
        </w:pict>
      </w:r>
      <w:r w:rsidR="00046CBF" w:rsidRPr="00B25CC4">
        <w:rPr>
          <w:sz w:val="28"/>
          <w:szCs w:val="28"/>
          <w:lang w:val="uk-UA"/>
        </w:rPr>
        <w:t xml:space="preserve">          </w:t>
      </w:r>
      <w:r w:rsidR="00046CBF">
        <w:rPr>
          <w:sz w:val="28"/>
          <w:szCs w:val="28"/>
          <w:lang w:val="uk-UA"/>
        </w:rPr>
        <w:t xml:space="preserve">                      </w:t>
      </w:r>
      <w:r w:rsidR="00046CBF" w:rsidRPr="00B25CC4">
        <w:rPr>
          <w:sz w:val="28"/>
          <w:szCs w:val="28"/>
          <w:lang w:val="uk-UA"/>
        </w:rPr>
        <w:t xml:space="preserve">          4   </w:t>
      </w:r>
    </w:p>
    <w:p w:rsidR="00046CBF" w:rsidRPr="00B25CC4" w:rsidRDefault="00046CBF" w:rsidP="00046CBF">
      <w:pPr>
        <w:tabs>
          <w:tab w:val="left" w:pos="2897"/>
        </w:tabs>
        <w:rPr>
          <w:sz w:val="28"/>
          <w:szCs w:val="28"/>
          <w:lang w:val="uk-UA"/>
        </w:rPr>
      </w:pPr>
      <w:r>
        <w:rPr>
          <w:sz w:val="28"/>
          <w:szCs w:val="28"/>
          <w:lang w:val="uk-UA"/>
        </w:rPr>
        <w:t xml:space="preserve">          1      2   </w:t>
      </w:r>
      <w:r w:rsidRPr="00B25CC4">
        <w:rPr>
          <w:sz w:val="28"/>
          <w:szCs w:val="28"/>
          <w:lang w:val="uk-UA"/>
        </w:rPr>
        <w:t xml:space="preserve">     3                                                5 </w:t>
      </w:r>
    </w:p>
    <w:p w:rsidR="00046CBF" w:rsidRPr="00B25CC4" w:rsidRDefault="00046CBF" w:rsidP="00046CBF">
      <w:pPr>
        <w:tabs>
          <w:tab w:val="left" w:pos="2897"/>
        </w:tabs>
        <w:ind w:firstLine="567"/>
        <w:rPr>
          <w:sz w:val="28"/>
          <w:szCs w:val="28"/>
          <w:lang w:val="uk-UA"/>
        </w:rPr>
      </w:pPr>
      <w:r>
        <w:rPr>
          <w:sz w:val="28"/>
          <w:szCs w:val="28"/>
          <w:lang w:val="uk-UA"/>
        </w:rPr>
        <w:t xml:space="preserve">                                                     </w:t>
      </w:r>
    </w:p>
    <w:p w:rsidR="00046CBF" w:rsidRPr="00B25CC4" w:rsidRDefault="00046CBF" w:rsidP="00046CBF">
      <w:pPr>
        <w:tabs>
          <w:tab w:val="left" w:pos="2897"/>
        </w:tabs>
        <w:ind w:firstLine="567"/>
        <w:rPr>
          <w:b/>
          <w:sz w:val="28"/>
          <w:szCs w:val="28"/>
          <w:lang w:val="uk-UA"/>
        </w:rPr>
      </w:pPr>
      <w:r w:rsidRPr="00B25CC4">
        <w:rPr>
          <w:b/>
          <w:sz w:val="28"/>
          <w:szCs w:val="28"/>
          <w:lang w:val="uk-UA"/>
        </w:rPr>
        <w:t xml:space="preserve">  </w:t>
      </w:r>
      <w:r w:rsidRPr="00B25CC4">
        <w:rPr>
          <w:b/>
          <w:sz w:val="28"/>
          <w:szCs w:val="28"/>
          <w:lang w:val="en-US"/>
        </w:rPr>
        <w:t>Q</w:t>
      </w:r>
      <w:r>
        <w:rPr>
          <w:b/>
          <w:sz w:val="28"/>
          <w:szCs w:val="28"/>
          <w:vertAlign w:val="subscript"/>
          <w:lang w:val="uk-UA"/>
        </w:rPr>
        <w:t>П</w:t>
      </w:r>
      <w:r w:rsidRPr="00B25CC4">
        <w:rPr>
          <w:b/>
          <w:sz w:val="28"/>
          <w:szCs w:val="28"/>
          <w:lang w:val="uk-UA"/>
        </w:rPr>
        <w:t xml:space="preserve">                                               </w:t>
      </w:r>
      <w:r w:rsidRPr="00B25CC4">
        <w:rPr>
          <w:b/>
          <w:sz w:val="28"/>
          <w:szCs w:val="28"/>
          <w:lang w:val="en-US"/>
        </w:rPr>
        <w:t>h</w:t>
      </w:r>
      <w:r w:rsidRPr="00B25CC4">
        <w:rPr>
          <w:b/>
          <w:sz w:val="28"/>
          <w:szCs w:val="28"/>
          <w:lang w:val="uk-UA"/>
        </w:rPr>
        <w:t xml:space="preserve">                                              </w:t>
      </w:r>
      <w:r w:rsidRPr="00B25CC4">
        <w:rPr>
          <w:b/>
          <w:sz w:val="28"/>
          <w:szCs w:val="28"/>
          <w:lang w:val="en-US"/>
        </w:rPr>
        <w:t>Q</w:t>
      </w:r>
      <w:r>
        <w:rPr>
          <w:b/>
          <w:sz w:val="28"/>
          <w:szCs w:val="28"/>
          <w:vertAlign w:val="subscript"/>
          <w:lang w:val="uk-UA"/>
        </w:rPr>
        <w:t>В</w:t>
      </w:r>
      <w:r w:rsidRPr="00B25CC4">
        <w:rPr>
          <w:b/>
          <w:sz w:val="28"/>
          <w:szCs w:val="28"/>
          <w:lang w:val="uk-UA"/>
        </w:rPr>
        <w:t xml:space="preserve">   </w:t>
      </w:r>
    </w:p>
    <w:p w:rsidR="00046CBF" w:rsidRPr="00B25CC4" w:rsidRDefault="00046CBF" w:rsidP="00046CBF">
      <w:pPr>
        <w:tabs>
          <w:tab w:val="left" w:pos="2897"/>
        </w:tabs>
        <w:ind w:firstLine="567"/>
        <w:rPr>
          <w:b/>
          <w:sz w:val="28"/>
          <w:szCs w:val="28"/>
          <w:lang w:val="uk-UA"/>
        </w:rPr>
      </w:pPr>
    </w:p>
    <w:p w:rsidR="00046CBF" w:rsidRPr="00B25CC4" w:rsidRDefault="00046CBF" w:rsidP="00046CBF">
      <w:pPr>
        <w:tabs>
          <w:tab w:val="left" w:pos="2897"/>
        </w:tabs>
        <w:ind w:firstLine="567"/>
        <w:rPr>
          <w:sz w:val="28"/>
          <w:szCs w:val="28"/>
          <w:lang w:val="uk-UA"/>
        </w:rPr>
      </w:pPr>
      <w:r w:rsidRPr="00B25CC4">
        <w:rPr>
          <w:sz w:val="28"/>
          <w:szCs w:val="28"/>
          <w:lang w:val="uk-UA"/>
        </w:rPr>
        <w:t xml:space="preserve">Рис. 2.1 </w:t>
      </w:r>
      <w:r>
        <w:rPr>
          <w:sz w:val="28"/>
          <w:szCs w:val="28"/>
          <w:lang w:val="uk-UA"/>
        </w:rPr>
        <w:t>Розрахункова с</w:t>
      </w:r>
      <w:r w:rsidRPr="00B25CC4">
        <w:rPr>
          <w:sz w:val="28"/>
          <w:szCs w:val="28"/>
          <w:lang w:val="uk-UA"/>
        </w:rPr>
        <w:t>хема зб</w:t>
      </w:r>
      <w:r>
        <w:rPr>
          <w:sz w:val="28"/>
          <w:szCs w:val="28"/>
          <w:lang w:val="uk-UA"/>
        </w:rPr>
        <w:t>ірника</w:t>
      </w:r>
      <w:r w:rsidRPr="00B25CC4">
        <w:rPr>
          <w:sz w:val="28"/>
          <w:szCs w:val="28"/>
          <w:lang w:val="uk-UA"/>
        </w:rPr>
        <w:t xml:space="preserve"> рідини: 1,3 – ділянки трубопроводів; 2, 5 – регулюючі органи; 4 – зб</w:t>
      </w:r>
      <w:r>
        <w:rPr>
          <w:sz w:val="28"/>
          <w:szCs w:val="28"/>
          <w:lang w:val="uk-UA"/>
        </w:rPr>
        <w:t>ірник</w:t>
      </w:r>
      <w:r w:rsidRPr="00B25CC4">
        <w:rPr>
          <w:sz w:val="28"/>
          <w:szCs w:val="28"/>
          <w:lang w:val="uk-UA"/>
        </w:rPr>
        <w:t xml:space="preserve"> рідини; </w:t>
      </w:r>
      <w:r w:rsidRPr="00B25CC4">
        <w:rPr>
          <w:b/>
          <w:sz w:val="28"/>
          <w:szCs w:val="28"/>
          <w:lang w:val="en-US"/>
        </w:rPr>
        <w:t>Q</w:t>
      </w:r>
      <w:r>
        <w:rPr>
          <w:b/>
          <w:sz w:val="28"/>
          <w:szCs w:val="28"/>
          <w:vertAlign w:val="subscript"/>
          <w:lang w:val="uk-UA"/>
        </w:rPr>
        <w:t>П</w:t>
      </w:r>
      <w:r w:rsidRPr="00B25CC4">
        <w:rPr>
          <w:b/>
          <w:sz w:val="28"/>
          <w:szCs w:val="28"/>
          <w:lang w:val="uk-UA"/>
        </w:rPr>
        <w:t xml:space="preserve"> – </w:t>
      </w:r>
      <w:r w:rsidRPr="00B25CC4">
        <w:rPr>
          <w:sz w:val="28"/>
          <w:szCs w:val="28"/>
          <w:lang w:val="uk-UA"/>
        </w:rPr>
        <w:t xml:space="preserve">витрата вхідного потоку;  </w:t>
      </w:r>
      <w:r w:rsidRPr="00B25CC4">
        <w:rPr>
          <w:b/>
          <w:sz w:val="28"/>
          <w:szCs w:val="28"/>
          <w:lang w:val="en-US"/>
        </w:rPr>
        <w:t>Q</w:t>
      </w:r>
      <w:r>
        <w:rPr>
          <w:b/>
          <w:sz w:val="28"/>
          <w:szCs w:val="28"/>
          <w:vertAlign w:val="subscript"/>
          <w:lang w:val="uk-UA"/>
        </w:rPr>
        <w:t>В</w:t>
      </w:r>
      <w:r w:rsidRPr="00B25CC4">
        <w:rPr>
          <w:b/>
          <w:sz w:val="28"/>
          <w:szCs w:val="28"/>
          <w:lang w:val="uk-UA"/>
        </w:rPr>
        <w:t xml:space="preserve"> – </w:t>
      </w:r>
      <w:r w:rsidRPr="00B25CC4">
        <w:rPr>
          <w:sz w:val="28"/>
          <w:szCs w:val="28"/>
          <w:lang w:val="uk-UA"/>
        </w:rPr>
        <w:t>витрата вихідного потоку.</w:t>
      </w:r>
    </w:p>
    <w:p w:rsidR="00046CBF" w:rsidRPr="00B25CC4" w:rsidRDefault="00046CBF" w:rsidP="00046CBF">
      <w:pPr>
        <w:tabs>
          <w:tab w:val="left" w:pos="2897"/>
        </w:tabs>
        <w:ind w:firstLine="567"/>
        <w:rPr>
          <w:sz w:val="28"/>
          <w:szCs w:val="28"/>
          <w:lang w:val="uk-UA"/>
        </w:rPr>
      </w:pPr>
    </w:p>
    <w:p w:rsidR="00046CBF" w:rsidRPr="00B25CC4" w:rsidRDefault="00046CBF" w:rsidP="00046CBF">
      <w:pPr>
        <w:tabs>
          <w:tab w:val="left" w:pos="2897"/>
        </w:tabs>
        <w:spacing w:line="360" w:lineRule="auto"/>
        <w:ind w:firstLine="567"/>
        <w:jc w:val="both"/>
        <w:rPr>
          <w:sz w:val="28"/>
          <w:szCs w:val="28"/>
          <w:lang w:val="uk-UA"/>
        </w:rPr>
      </w:pPr>
      <w:r w:rsidRPr="00B25CC4">
        <w:rPr>
          <w:sz w:val="28"/>
          <w:szCs w:val="28"/>
          <w:lang w:val="uk-UA"/>
        </w:rPr>
        <w:t>У системі  рідина трубопроводом 1 через регулюючий орган (РО) 2 і ділянку трубопроводу 3 подається в зб</w:t>
      </w:r>
      <w:r>
        <w:rPr>
          <w:sz w:val="28"/>
          <w:szCs w:val="28"/>
          <w:lang w:val="uk-UA"/>
        </w:rPr>
        <w:t>ірник</w:t>
      </w:r>
      <w:r w:rsidRPr="00B25CC4">
        <w:rPr>
          <w:sz w:val="28"/>
          <w:szCs w:val="28"/>
          <w:lang w:val="uk-UA"/>
        </w:rPr>
        <w:t xml:space="preserve"> рідини 4, з якого через  РО 5 – на виробництво. За допомогою РО2 та РО5 у зб</w:t>
      </w:r>
      <w:r>
        <w:rPr>
          <w:sz w:val="28"/>
          <w:szCs w:val="28"/>
          <w:lang w:val="uk-UA"/>
        </w:rPr>
        <w:t>ірнику</w:t>
      </w:r>
      <w:r w:rsidRPr="00B25CC4">
        <w:rPr>
          <w:sz w:val="28"/>
          <w:szCs w:val="28"/>
          <w:lang w:val="uk-UA"/>
        </w:rPr>
        <w:t xml:space="preserve"> встановлюється певний рівень рідини h. </w:t>
      </w:r>
      <w:r>
        <w:rPr>
          <w:sz w:val="28"/>
          <w:szCs w:val="28"/>
          <w:lang w:val="uk-UA"/>
        </w:rPr>
        <w:t>Я</w:t>
      </w:r>
      <w:r w:rsidRPr="00B25CC4">
        <w:rPr>
          <w:sz w:val="28"/>
          <w:szCs w:val="28"/>
          <w:lang w:val="uk-UA"/>
        </w:rPr>
        <w:t xml:space="preserve">кщо на виробництві потрібна збільшена витрата рідини </w:t>
      </w:r>
      <w:r w:rsidRPr="00B25CC4">
        <w:rPr>
          <w:b/>
          <w:sz w:val="28"/>
          <w:szCs w:val="28"/>
          <w:lang w:val="en-US"/>
        </w:rPr>
        <w:t>Q</w:t>
      </w:r>
      <w:r>
        <w:rPr>
          <w:b/>
          <w:sz w:val="28"/>
          <w:szCs w:val="28"/>
          <w:vertAlign w:val="subscript"/>
          <w:lang w:val="uk-UA"/>
        </w:rPr>
        <w:t>В</w:t>
      </w:r>
      <w:r w:rsidRPr="00B25CC4">
        <w:rPr>
          <w:b/>
          <w:sz w:val="28"/>
          <w:szCs w:val="28"/>
          <w:lang w:val="uk-UA"/>
        </w:rPr>
        <w:t xml:space="preserve"> </w:t>
      </w:r>
      <w:r w:rsidRPr="00B25CC4">
        <w:rPr>
          <w:sz w:val="28"/>
          <w:szCs w:val="28"/>
          <w:lang w:val="uk-UA"/>
        </w:rPr>
        <w:t>то відкривається РО5, що викличе зменшення рівня h рідини в зб</w:t>
      </w:r>
      <w:r>
        <w:rPr>
          <w:sz w:val="28"/>
          <w:szCs w:val="28"/>
          <w:lang w:val="uk-UA"/>
        </w:rPr>
        <w:t>ірнику0</w:t>
      </w:r>
      <w:r w:rsidRPr="00B25CC4">
        <w:rPr>
          <w:sz w:val="28"/>
          <w:szCs w:val="28"/>
          <w:lang w:val="uk-UA"/>
        </w:rPr>
        <w:t xml:space="preserve"> 4. Зменшення рівня рідини в зб</w:t>
      </w:r>
      <w:r>
        <w:rPr>
          <w:sz w:val="28"/>
          <w:szCs w:val="28"/>
          <w:lang w:val="uk-UA"/>
        </w:rPr>
        <w:t>ірнику</w:t>
      </w:r>
      <w:r w:rsidRPr="00B25CC4">
        <w:rPr>
          <w:sz w:val="28"/>
          <w:szCs w:val="28"/>
          <w:lang w:val="uk-UA"/>
        </w:rPr>
        <w:t xml:space="preserve"> приведе до необхідності відкриття РО2 і збільшення витрати вхідного потоку </w:t>
      </w:r>
      <w:r w:rsidRPr="00B25CC4">
        <w:rPr>
          <w:b/>
          <w:sz w:val="28"/>
          <w:szCs w:val="28"/>
          <w:lang w:val="en-US"/>
        </w:rPr>
        <w:t>Q</w:t>
      </w:r>
      <w:r>
        <w:rPr>
          <w:b/>
          <w:sz w:val="28"/>
          <w:szCs w:val="28"/>
          <w:vertAlign w:val="subscript"/>
          <w:lang w:val="uk-UA"/>
        </w:rPr>
        <w:t>П</w:t>
      </w:r>
      <w:r w:rsidRPr="00B25CC4">
        <w:rPr>
          <w:sz w:val="28"/>
          <w:szCs w:val="28"/>
          <w:lang w:val="uk-UA"/>
        </w:rPr>
        <w:t>. Таким чином рівень рідини h в зб</w:t>
      </w:r>
      <w:r>
        <w:rPr>
          <w:sz w:val="28"/>
          <w:szCs w:val="28"/>
          <w:lang w:val="uk-UA"/>
        </w:rPr>
        <w:t>ірнику</w:t>
      </w:r>
      <w:r w:rsidRPr="00B25CC4">
        <w:rPr>
          <w:sz w:val="28"/>
          <w:szCs w:val="28"/>
          <w:lang w:val="uk-UA"/>
        </w:rPr>
        <w:t xml:space="preserve"> реагує як на положення РО2, так і на положення РО5. </w:t>
      </w:r>
    </w:p>
    <w:p w:rsidR="00046CBF" w:rsidRDefault="00046CBF" w:rsidP="00046CBF">
      <w:pPr>
        <w:tabs>
          <w:tab w:val="left" w:pos="2897"/>
        </w:tabs>
        <w:spacing w:line="360" w:lineRule="auto"/>
        <w:ind w:firstLine="567"/>
        <w:jc w:val="both"/>
        <w:rPr>
          <w:sz w:val="28"/>
          <w:szCs w:val="28"/>
          <w:lang w:val="uk-UA"/>
        </w:rPr>
      </w:pPr>
      <w:r w:rsidRPr="00B25CC4">
        <w:rPr>
          <w:sz w:val="28"/>
          <w:szCs w:val="28"/>
          <w:lang w:val="uk-UA"/>
        </w:rPr>
        <w:t xml:space="preserve">Надалі будемо вважати зміну  вхідного потоку </w:t>
      </w:r>
      <w:r w:rsidRPr="00B25CC4">
        <w:rPr>
          <w:b/>
          <w:sz w:val="28"/>
          <w:szCs w:val="28"/>
          <w:lang w:val="en-US"/>
        </w:rPr>
        <w:t>Q</w:t>
      </w:r>
      <w:r>
        <w:rPr>
          <w:b/>
          <w:sz w:val="28"/>
          <w:szCs w:val="28"/>
          <w:vertAlign w:val="subscript"/>
          <w:lang w:val="uk-UA"/>
        </w:rPr>
        <w:t>П</w:t>
      </w:r>
      <w:r w:rsidRPr="00B25CC4">
        <w:rPr>
          <w:sz w:val="28"/>
          <w:szCs w:val="28"/>
          <w:lang w:val="uk-UA"/>
        </w:rPr>
        <w:t xml:space="preserve"> </w:t>
      </w:r>
      <w:r>
        <w:rPr>
          <w:sz w:val="28"/>
          <w:szCs w:val="28"/>
          <w:lang w:val="uk-UA"/>
        </w:rPr>
        <w:t xml:space="preserve">внаслідок  зміни положення РО2 </w:t>
      </w:r>
      <w:r w:rsidRPr="00B25CC4">
        <w:rPr>
          <w:sz w:val="28"/>
          <w:szCs w:val="28"/>
          <w:lang w:val="uk-UA"/>
        </w:rPr>
        <w:t>керуючою дією (керуванням), а зміну положення РО5</w:t>
      </w:r>
      <w:r>
        <w:rPr>
          <w:sz w:val="28"/>
          <w:szCs w:val="28"/>
          <w:lang w:val="uk-UA"/>
        </w:rPr>
        <w:t xml:space="preserve">, в результаті чого змінюється поперечний переріз потоку і витрата </w:t>
      </w:r>
      <w:r w:rsidRPr="00B25CC4">
        <w:rPr>
          <w:sz w:val="28"/>
          <w:szCs w:val="28"/>
          <w:lang w:val="uk-UA"/>
        </w:rPr>
        <w:t xml:space="preserve"> </w:t>
      </w:r>
      <w:r w:rsidRPr="00B25CC4">
        <w:rPr>
          <w:b/>
          <w:sz w:val="28"/>
          <w:szCs w:val="28"/>
          <w:lang w:val="en-US"/>
        </w:rPr>
        <w:t>Q</w:t>
      </w:r>
      <w:r>
        <w:rPr>
          <w:b/>
          <w:sz w:val="28"/>
          <w:szCs w:val="28"/>
          <w:vertAlign w:val="subscript"/>
          <w:lang w:val="uk-UA"/>
        </w:rPr>
        <w:t>В</w:t>
      </w:r>
      <w:r w:rsidRPr="00B25CC4">
        <w:rPr>
          <w:sz w:val="28"/>
          <w:szCs w:val="28"/>
          <w:lang w:val="uk-UA"/>
        </w:rPr>
        <w:t xml:space="preserve"> – збурюючою дією (збуренням).</w:t>
      </w:r>
    </w:p>
    <w:p w:rsidR="00046CBF" w:rsidRPr="003700C8" w:rsidRDefault="00046CBF" w:rsidP="00046CBF">
      <w:pPr>
        <w:tabs>
          <w:tab w:val="left" w:pos="2897"/>
        </w:tabs>
        <w:spacing w:line="360" w:lineRule="auto"/>
        <w:ind w:firstLine="567"/>
        <w:jc w:val="both"/>
        <w:rPr>
          <w:sz w:val="28"/>
          <w:szCs w:val="28"/>
          <w:lang w:val="uk-UA"/>
        </w:rPr>
      </w:pPr>
      <w:r>
        <w:rPr>
          <w:sz w:val="28"/>
          <w:szCs w:val="28"/>
          <w:lang w:val="uk-UA"/>
        </w:rPr>
        <w:t>Рівень h</w:t>
      </w:r>
      <w:r w:rsidRPr="006370D8">
        <w:rPr>
          <w:sz w:val="28"/>
          <w:szCs w:val="28"/>
          <w:lang w:val="uk-UA"/>
        </w:rPr>
        <w:t xml:space="preserve"> </w:t>
      </w:r>
      <w:r>
        <w:rPr>
          <w:sz w:val="28"/>
          <w:szCs w:val="28"/>
          <w:lang w:val="uk-UA"/>
        </w:rPr>
        <w:t>–</w:t>
      </w:r>
      <w:r w:rsidRPr="006370D8">
        <w:rPr>
          <w:sz w:val="28"/>
          <w:szCs w:val="28"/>
          <w:lang w:val="uk-UA"/>
        </w:rPr>
        <w:t xml:space="preserve"> регульована </w:t>
      </w:r>
      <w:r>
        <w:rPr>
          <w:sz w:val="28"/>
          <w:szCs w:val="28"/>
          <w:lang w:val="uk-UA"/>
        </w:rPr>
        <w:t>величина.</w:t>
      </w:r>
    </w:p>
    <w:p w:rsidR="00046CBF" w:rsidRPr="00B25CC4" w:rsidRDefault="00046CBF" w:rsidP="00046CBF">
      <w:pPr>
        <w:tabs>
          <w:tab w:val="left" w:pos="2897"/>
        </w:tabs>
        <w:spacing w:line="360" w:lineRule="auto"/>
        <w:ind w:firstLine="567"/>
        <w:jc w:val="both"/>
        <w:rPr>
          <w:sz w:val="28"/>
          <w:szCs w:val="28"/>
          <w:lang w:val="uk-UA"/>
        </w:rPr>
      </w:pPr>
    </w:p>
    <w:p w:rsidR="00046CBF" w:rsidRPr="00B25CC4" w:rsidRDefault="00046CBF" w:rsidP="004A0B45">
      <w:pPr>
        <w:tabs>
          <w:tab w:val="left" w:pos="2897"/>
        </w:tabs>
        <w:spacing w:line="360" w:lineRule="auto"/>
        <w:ind w:firstLine="567"/>
        <w:jc w:val="center"/>
        <w:rPr>
          <w:b/>
          <w:sz w:val="28"/>
          <w:szCs w:val="28"/>
          <w:lang w:val="uk-UA"/>
        </w:rPr>
      </w:pPr>
      <w:r w:rsidRPr="00B25CC4">
        <w:rPr>
          <w:b/>
          <w:sz w:val="28"/>
          <w:szCs w:val="28"/>
          <w:lang w:val="uk-UA"/>
        </w:rPr>
        <w:t xml:space="preserve">2.4 </w:t>
      </w:r>
      <w:r w:rsidR="004A0B45">
        <w:rPr>
          <w:b/>
          <w:sz w:val="28"/>
          <w:szCs w:val="28"/>
          <w:lang w:val="uk-UA"/>
        </w:rPr>
        <w:t>Рівняння матеріального балансу</w:t>
      </w:r>
    </w:p>
    <w:p w:rsidR="00046CBF" w:rsidRPr="008E1A9C" w:rsidRDefault="00046CBF" w:rsidP="004A0B45">
      <w:pPr>
        <w:tabs>
          <w:tab w:val="left" w:pos="2897"/>
        </w:tabs>
        <w:spacing w:line="360" w:lineRule="auto"/>
        <w:ind w:firstLine="567"/>
        <w:jc w:val="both"/>
        <w:rPr>
          <w:b/>
          <w:i/>
          <w:sz w:val="28"/>
          <w:szCs w:val="28"/>
        </w:rPr>
      </w:pPr>
      <w:r w:rsidRPr="00B25CC4">
        <w:rPr>
          <w:sz w:val="28"/>
          <w:szCs w:val="28"/>
          <w:lang w:val="uk-UA"/>
        </w:rPr>
        <w:t>Якщо РО2 розташований недалеко від зб</w:t>
      </w:r>
      <w:r>
        <w:rPr>
          <w:sz w:val="28"/>
          <w:szCs w:val="28"/>
          <w:lang w:val="uk-UA"/>
        </w:rPr>
        <w:t>ірника</w:t>
      </w:r>
      <w:r w:rsidRPr="00B25CC4">
        <w:rPr>
          <w:sz w:val="28"/>
          <w:szCs w:val="28"/>
          <w:lang w:val="uk-UA"/>
        </w:rPr>
        <w:t xml:space="preserve"> так що акумулюючою ємністю ділянки </w:t>
      </w:r>
      <w:r>
        <w:rPr>
          <w:sz w:val="28"/>
          <w:szCs w:val="28"/>
          <w:lang w:val="uk-UA"/>
        </w:rPr>
        <w:t>3 трубопровода можна знехтувати,</w:t>
      </w:r>
      <w:r w:rsidRPr="00B25CC4">
        <w:rPr>
          <w:sz w:val="28"/>
          <w:szCs w:val="28"/>
          <w:lang w:val="uk-UA"/>
        </w:rPr>
        <w:t xml:space="preserve"> </w:t>
      </w:r>
      <w:r>
        <w:rPr>
          <w:sz w:val="28"/>
          <w:szCs w:val="28"/>
          <w:lang w:val="uk-UA"/>
        </w:rPr>
        <w:t>т</w:t>
      </w:r>
      <w:r w:rsidRPr="00B25CC4">
        <w:rPr>
          <w:sz w:val="28"/>
          <w:szCs w:val="28"/>
          <w:lang w:val="uk-UA"/>
        </w:rPr>
        <w:t>о перехідний режим роботи зб</w:t>
      </w:r>
      <w:r>
        <w:rPr>
          <w:sz w:val="28"/>
          <w:szCs w:val="28"/>
          <w:lang w:val="uk-UA"/>
        </w:rPr>
        <w:t>ірник</w:t>
      </w:r>
      <w:r w:rsidRPr="00B25CC4">
        <w:rPr>
          <w:sz w:val="28"/>
          <w:szCs w:val="28"/>
          <w:lang w:val="uk-UA"/>
        </w:rPr>
        <w:t>а  рідини можна описати на основі матеріального балансу рідини</w:t>
      </w:r>
      <w:r>
        <w:rPr>
          <w:sz w:val="28"/>
          <w:szCs w:val="28"/>
          <w:lang w:val="uk-UA"/>
        </w:rPr>
        <w:t>.</w:t>
      </w:r>
      <w:r w:rsidRPr="00B25CC4">
        <w:rPr>
          <w:sz w:val="28"/>
          <w:szCs w:val="28"/>
          <w:lang w:val="uk-UA"/>
        </w:rPr>
        <w:t xml:space="preserve"> </w:t>
      </w:r>
    </w:p>
    <w:p w:rsidR="00046CBF" w:rsidRPr="0002462D" w:rsidRDefault="00046CBF" w:rsidP="00046CBF">
      <w:pPr>
        <w:pStyle w:val="1"/>
        <w:shd w:val="clear" w:color="auto" w:fill="auto"/>
        <w:spacing w:after="239" w:line="360" w:lineRule="auto"/>
        <w:ind w:left="20" w:right="-2" w:firstLine="567"/>
        <w:rPr>
          <w:sz w:val="28"/>
          <w:szCs w:val="28"/>
          <w:lang w:val="uk-UA"/>
        </w:rPr>
      </w:pPr>
      <w:r w:rsidRPr="0002462D">
        <w:rPr>
          <w:sz w:val="28"/>
          <w:szCs w:val="28"/>
          <w:lang w:val="uk-UA"/>
        </w:rPr>
        <w:t>Нехай РО</w:t>
      </w:r>
      <w:r w:rsidRPr="0002462D">
        <w:rPr>
          <w:rStyle w:val="af0"/>
          <w:rFonts w:eastAsiaTheme="minorHAnsi"/>
          <w:sz w:val="28"/>
          <w:szCs w:val="28"/>
          <w:lang w:val="uk-UA"/>
        </w:rPr>
        <w:t xml:space="preserve"> 2</w:t>
      </w:r>
      <w:r w:rsidRPr="0002462D">
        <w:rPr>
          <w:sz w:val="28"/>
          <w:szCs w:val="28"/>
          <w:lang w:val="uk-UA"/>
        </w:rPr>
        <w:t xml:space="preserve"> (рис. 2.1</w:t>
      </w:r>
      <w:r w:rsidR="004A0B45" w:rsidRPr="0002462D">
        <w:rPr>
          <w:sz w:val="28"/>
          <w:szCs w:val="28"/>
          <w:lang w:val="uk-UA"/>
        </w:rPr>
        <w:t xml:space="preserve">) </w:t>
      </w:r>
      <w:r w:rsidRPr="0002462D">
        <w:rPr>
          <w:sz w:val="28"/>
          <w:szCs w:val="28"/>
          <w:lang w:val="uk-UA"/>
        </w:rPr>
        <w:t xml:space="preserve"> розміщено біля збірника рідини</w:t>
      </w:r>
      <w:r w:rsidRPr="0002462D">
        <w:rPr>
          <w:rStyle w:val="af0"/>
          <w:rFonts w:eastAsiaTheme="minorHAnsi"/>
          <w:sz w:val="28"/>
          <w:szCs w:val="28"/>
          <w:lang w:val="uk-UA"/>
        </w:rPr>
        <w:t xml:space="preserve"> 3.</w:t>
      </w:r>
      <w:r w:rsidRPr="0002462D">
        <w:rPr>
          <w:sz w:val="28"/>
          <w:szCs w:val="28"/>
          <w:lang w:val="uk-UA"/>
        </w:rPr>
        <w:t xml:space="preserve"> У цьому випадку перехідний режим роботи системи  можна описати так:</w:t>
      </w:r>
    </w:p>
    <w:p w:rsidR="00046CBF" w:rsidRPr="0002462D" w:rsidRDefault="001A3413" w:rsidP="00046CBF">
      <w:pPr>
        <w:pStyle w:val="1"/>
        <w:shd w:val="clear" w:color="auto" w:fill="auto"/>
        <w:spacing w:after="78" w:line="360" w:lineRule="auto"/>
        <w:ind w:left="4395" w:right="-2" w:firstLine="567"/>
        <w:rPr>
          <w:sz w:val="28"/>
          <w:szCs w:val="28"/>
          <w:lang w:val="uk-UA"/>
        </w:rPr>
      </w:pPr>
      <m:oMath>
        <m:f>
          <m:fPr>
            <m:ctrlPr>
              <w:rPr>
                <w:rFonts w:ascii="Cambria Math" w:hAnsi="Cambria Math"/>
                <w:i/>
                <w:sz w:val="28"/>
                <w:szCs w:val="28"/>
                <w:lang w:val="uk-UA"/>
              </w:rPr>
            </m:ctrlPr>
          </m:fPr>
          <m:num>
            <m:r>
              <w:rPr>
                <w:rFonts w:ascii="Cambria Math" w:hAnsi="Cambria Math"/>
                <w:sz w:val="28"/>
                <w:szCs w:val="28"/>
                <w:lang w:val="uk-UA"/>
              </w:rPr>
              <m:t>dV</m:t>
            </m:r>
          </m:num>
          <m:den>
            <m:r>
              <w:rPr>
                <w:rFonts w:ascii="Cambria Math" w:hAnsi="Cambria Math"/>
                <w:sz w:val="28"/>
                <w:szCs w:val="28"/>
                <w:lang w:val="uk-UA"/>
              </w:rPr>
              <m:t>dt</m:t>
            </m:r>
          </m:den>
        </m:f>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sz w:val="28"/>
                <w:szCs w:val="28"/>
                <w:lang w:val="uk-UA"/>
              </w:rPr>
              <m:t>п</m:t>
            </m:r>
          </m:sub>
        </m:sSub>
        <m:r>
          <w:rPr>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sz w:val="28"/>
                <w:szCs w:val="28"/>
                <w:lang w:val="uk-UA"/>
              </w:rPr>
              <m:t>в</m:t>
            </m:r>
          </m:sub>
        </m:sSub>
      </m:oMath>
      <w:r w:rsidR="00046CBF" w:rsidRPr="0002462D">
        <w:rPr>
          <w:sz w:val="28"/>
          <w:szCs w:val="28"/>
          <w:lang w:val="uk-UA"/>
        </w:rPr>
        <w:t xml:space="preserve">                                (2.1)</w:t>
      </w:r>
    </w:p>
    <w:p w:rsidR="00046CBF" w:rsidRPr="0002462D" w:rsidRDefault="00046CBF" w:rsidP="00046CBF">
      <w:pPr>
        <w:pStyle w:val="1"/>
        <w:shd w:val="clear" w:color="auto" w:fill="auto"/>
        <w:spacing w:line="360" w:lineRule="auto"/>
        <w:ind w:left="20" w:right="-2" w:firstLine="567"/>
        <w:jc w:val="left"/>
        <w:rPr>
          <w:sz w:val="28"/>
          <w:szCs w:val="28"/>
          <w:lang w:val="uk-UA"/>
        </w:rPr>
      </w:pPr>
      <w:r w:rsidRPr="0002462D">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sz w:val="28"/>
                <w:szCs w:val="28"/>
                <w:lang w:val="uk-UA"/>
              </w:rPr>
              <m:t>п</m:t>
            </m:r>
          </m:sub>
        </m:sSub>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sz w:val="28"/>
                <w:szCs w:val="28"/>
                <w:lang w:val="uk-UA"/>
              </w:rPr>
              <m:t>в</m:t>
            </m:r>
          </m:sub>
        </m:sSub>
      </m:oMath>
      <w:r w:rsidRPr="0002462D">
        <w:rPr>
          <w:sz w:val="28"/>
          <w:szCs w:val="28"/>
          <w:lang w:val="uk-UA"/>
        </w:rPr>
        <w:t xml:space="preserve"> і </w:t>
      </w:r>
      <m:oMath>
        <m:r>
          <w:rPr>
            <w:rFonts w:ascii="Cambria Math" w:hAnsi="Cambria Math"/>
            <w:sz w:val="28"/>
            <w:szCs w:val="28"/>
            <w:lang w:val="uk-UA"/>
          </w:rPr>
          <m:t>V</m:t>
        </m:r>
      </m:oMath>
      <w:r w:rsidRPr="0002462D">
        <w:rPr>
          <w:sz w:val="28"/>
          <w:szCs w:val="28"/>
          <w:lang w:val="uk-UA"/>
        </w:rPr>
        <w:t xml:space="preserve">- витрата рідини, що подасться до збірника, витрата рідини, яка відводиться із збірника і об'єм рідини у збірнику відповідно. </w:t>
      </w:r>
    </w:p>
    <w:p w:rsidR="00046CBF" w:rsidRPr="0002462D" w:rsidRDefault="00046CBF" w:rsidP="00046CBF">
      <w:pPr>
        <w:pStyle w:val="1"/>
        <w:shd w:val="clear" w:color="auto" w:fill="auto"/>
        <w:spacing w:line="360" w:lineRule="auto"/>
        <w:ind w:left="20" w:right="-2" w:firstLine="567"/>
        <w:jc w:val="left"/>
        <w:rPr>
          <w:sz w:val="28"/>
          <w:szCs w:val="28"/>
          <w:lang w:val="uk-UA"/>
        </w:rPr>
      </w:pPr>
      <w:r w:rsidRPr="0002462D">
        <w:rPr>
          <w:sz w:val="28"/>
          <w:szCs w:val="28"/>
          <w:lang w:val="uk-UA"/>
        </w:rPr>
        <w:t>Об'єм рідини у збірнику</w:t>
      </w:r>
    </w:p>
    <w:p w:rsidR="00046CBF" w:rsidRPr="0070014C" w:rsidRDefault="00046CBF" w:rsidP="00046CBF">
      <w:pPr>
        <w:pStyle w:val="af2"/>
        <w:shd w:val="clear" w:color="auto" w:fill="auto"/>
        <w:tabs>
          <w:tab w:val="right" w:pos="6844"/>
        </w:tabs>
        <w:spacing w:after="93" w:line="360" w:lineRule="auto"/>
        <w:ind w:left="3040" w:right="-2" w:firstLine="567"/>
        <w:rPr>
          <w:sz w:val="28"/>
          <w:szCs w:val="28"/>
        </w:rPr>
      </w:pPr>
      <w:r w:rsidRPr="0070014C">
        <w:rPr>
          <w:sz w:val="28"/>
          <w:szCs w:val="28"/>
        </w:rPr>
        <w:t xml:space="preserve">                    </w:t>
      </w:r>
      <w:r w:rsidR="001A3413" w:rsidRPr="0070014C">
        <w:rPr>
          <w:sz w:val="28"/>
          <w:szCs w:val="28"/>
        </w:rPr>
        <w:fldChar w:fldCharType="begin"/>
      </w:r>
      <w:r w:rsidRPr="0070014C">
        <w:rPr>
          <w:sz w:val="28"/>
          <w:szCs w:val="28"/>
        </w:rPr>
        <w:instrText xml:space="preserve"> TOC \o "1-3" \h \z </w:instrText>
      </w:r>
      <w:r w:rsidR="001A3413" w:rsidRPr="0070014C">
        <w:rPr>
          <w:sz w:val="28"/>
          <w:szCs w:val="28"/>
        </w:rPr>
        <w:fldChar w:fldCharType="separate"/>
      </w:r>
      <m:oMath>
        <m:r>
          <m:rPr>
            <m:sty m:val="p"/>
          </m:rPr>
          <w:rPr>
            <w:rFonts w:ascii="Cambria Math"/>
            <w:sz w:val="28"/>
            <w:szCs w:val="28"/>
          </w:rPr>
          <m:t>V=Fh</m:t>
        </m:r>
      </m:oMath>
      <w:r w:rsidRPr="0070014C">
        <w:rPr>
          <w:sz w:val="28"/>
          <w:szCs w:val="28"/>
        </w:rPr>
        <w:t>,                                        (2.2)</w:t>
      </w:r>
    </w:p>
    <w:p w:rsidR="00046CBF" w:rsidRPr="0070014C" w:rsidRDefault="00046CBF" w:rsidP="00046CBF">
      <w:pPr>
        <w:pStyle w:val="af2"/>
        <w:shd w:val="clear" w:color="auto" w:fill="auto"/>
        <w:spacing w:after="239" w:line="360" w:lineRule="auto"/>
        <w:ind w:left="500" w:right="-2" w:firstLine="567"/>
        <w:rPr>
          <w:sz w:val="28"/>
          <w:szCs w:val="28"/>
        </w:rPr>
      </w:pPr>
      <w:r w:rsidRPr="0070014C">
        <w:rPr>
          <w:sz w:val="28"/>
          <w:szCs w:val="28"/>
        </w:rPr>
        <w:t xml:space="preserve">де </w:t>
      </w:r>
      <m:oMath>
        <m:r>
          <m:rPr>
            <m:sty m:val="p"/>
          </m:rPr>
          <w:rPr>
            <w:rFonts w:ascii="Cambria Math"/>
            <w:sz w:val="28"/>
            <w:szCs w:val="28"/>
          </w:rPr>
          <m:t xml:space="preserve">F </m:t>
        </m:r>
        <m:r>
          <m:rPr>
            <m:sty m:val="p"/>
          </m:rPr>
          <w:rPr>
            <w:rFonts w:ascii="Cambria Math"/>
            <w:sz w:val="28"/>
            <w:szCs w:val="28"/>
          </w:rPr>
          <m:t>і</m:t>
        </m:r>
        <m:r>
          <m:rPr>
            <m:sty m:val="p"/>
          </m:rPr>
          <w:rPr>
            <w:rFonts w:ascii="Cambria Math"/>
            <w:sz w:val="28"/>
            <w:szCs w:val="28"/>
          </w:rPr>
          <m:t xml:space="preserve"> h</m:t>
        </m:r>
      </m:oMath>
      <w:r w:rsidRPr="0070014C">
        <w:rPr>
          <w:sz w:val="28"/>
          <w:szCs w:val="28"/>
        </w:rPr>
        <w:t xml:space="preserve"> - площа поперечного перерізу зб</w:t>
      </w:r>
      <w:r>
        <w:rPr>
          <w:sz w:val="28"/>
          <w:szCs w:val="28"/>
        </w:rPr>
        <w:t>ірника</w:t>
      </w:r>
      <w:r w:rsidRPr="0070014C">
        <w:rPr>
          <w:sz w:val="28"/>
          <w:szCs w:val="28"/>
        </w:rPr>
        <w:t xml:space="preserve"> і рівень рідини в ньому. Витрата рідини, що проходить через РО5:</w:t>
      </w:r>
    </w:p>
    <w:p w:rsidR="00046CBF" w:rsidRPr="0070014C" w:rsidRDefault="001A3413" w:rsidP="00046CBF">
      <w:pPr>
        <w:pStyle w:val="af2"/>
        <w:shd w:val="clear" w:color="auto" w:fill="auto"/>
        <w:tabs>
          <w:tab w:val="right" w:pos="6832"/>
        </w:tabs>
        <w:spacing w:after="69" w:line="360" w:lineRule="auto"/>
        <w:ind w:left="4395" w:right="-2" w:firstLine="567"/>
        <w:rPr>
          <w:sz w:val="28"/>
          <w:szCs w:val="28"/>
        </w:rPr>
      </w:pPr>
      <m:oMath>
        <m:sSub>
          <m:sSubPr>
            <m:ctrlPr>
              <w:rPr>
                <w:rFonts w:ascii="Cambria Math" w:hAnsi="Cambria Math"/>
                <w:i/>
                <w:sz w:val="28"/>
                <w:szCs w:val="28"/>
              </w:rPr>
            </m:ctrlPr>
          </m:sSubPr>
          <m:e>
            <m:r>
              <w:rPr>
                <w:rFonts w:ascii="Cambria Math" w:hAnsi="Cambria Math"/>
                <w:sz w:val="28"/>
                <w:szCs w:val="28"/>
                <w:lang w:val="en-US"/>
              </w:rPr>
              <m:t>Q</m:t>
            </m:r>
          </m:e>
          <m:sub>
            <m:r>
              <w:rPr>
                <w:rFonts w:ascii="Cambria Math"/>
                <w:sz w:val="28"/>
                <w:szCs w:val="28"/>
              </w:rPr>
              <m:t>в</m:t>
            </m:r>
          </m:sub>
        </m:sSub>
        <m:r>
          <w:rPr>
            <w:rFonts w:ascii="Cambria Math"/>
            <w:sz w:val="28"/>
            <w:szCs w:val="28"/>
          </w:rPr>
          <m:t>=</m:t>
        </m:r>
        <m:r>
          <w:rPr>
            <w:rFonts w:ascii="Cambria Math" w:hAnsi="Cambria Math"/>
            <w:sz w:val="28"/>
            <w:szCs w:val="28"/>
          </w:rPr>
          <m:t>α</m:t>
        </m:r>
        <m:r>
          <w:rPr>
            <w:rFonts w:ascii="Cambria Math" w:hAnsi="Cambria Math"/>
            <w:sz w:val="28"/>
            <w:szCs w:val="28"/>
            <w:lang w:val="en-US"/>
          </w:rPr>
          <m:t>f</m:t>
        </m:r>
        <m:rad>
          <m:radPr>
            <m:degHide m:val="on"/>
            <m:ctrlPr>
              <w:rPr>
                <w:rFonts w:ascii="Cambria Math" w:hAnsi="Cambria Math"/>
                <w:i/>
                <w:sz w:val="28"/>
                <w:szCs w:val="28"/>
              </w:rPr>
            </m:ctrlPr>
          </m:radPr>
          <m:deg/>
          <m:e>
            <m:r>
              <w:rPr>
                <w:rFonts w:ascii="Cambria Math"/>
                <w:sz w:val="28"/>
                <w:szCs w:val="28"/>
              </w:rPr>
              <m:t>2</m:t>
            </m:r>
            <m:r>
              <w:rPr>
                <w:rFonts w:ascii="Cambria Math" w:hAnsi="Cambria Math"/>
                <w:sz w:val="28"/>
                <w:szCs w:val="28"/>
              </w:rPr>
              <m:t>g</m:t>
            </m:r>
            <m:r>
              <w:rPr>
                <w:rFonts w:hAnsi="Cambria Math"/>
                <w:sz w:val="28"/>
                <w:szCs w:val="28"/>
              </w:rPr>
              <m:t>h</m:t>
            </m:r>
            <m:r>
              <w:rPr>
                <w:rFonts w:ascii="Cambria Math"/>
                <w:sz w:val="28"/>
                <w:szCs w:val="28"/>
              </w:rPr>
              <m:t>,</m:t>
            </m:r>
          </m:e>
        </m:rad>
      </m:oMath>
      <w:r w:rsidR="00046CBF" w:rsidRPr="0070014C">
        <w:rPr>
          <w:sz w:val="28"/>
          <w:szCs w:val="28"/>
        </w:rPr>
        <w:t xml:space="preserve">                              (2.3)</w:t>
      </w:r>
    </w:p>
    <w:p w:rsidR="00046CBF" w:rsidRPr="0070014C" w:rsidRDefault="00046CBF" w:rsidP="00046CBF">
      <w:pPr>
        <w:pStyle w:val="af2"/>
        <w:shd w:val="clear" w:color="auto" w:fill="auto"/>
        <w:spacing w:after="263" w:line="360" w:lineRule="auto"/>
        <w:ind w:left="20" w:right="-2" w:firstLine="567"/>
        <w:rPr>
          <w:sz w:val="28"/>
          <w:szCs w:val="28"/>
        </w:rPr>
      </w:pPr>
      <w:r w:rsidRPr="0070014C">
        <w:rPr>
          <w:sz w:val="28"/>
          <w:szCs w:val="28"/>
        </w:rPr>
        <w:t xml:space="preserve">де </w:t>
      </w:r>
      <m:oMath>
        <m:r>
          <w:rPr>
            <w:rFonts w:ascii="Cambria Math" w:hAnsi="Cambria Math"/>
            <w:sz w:val="28"/>
            <w:szCs w:val="28"/>
            <w:lang w:val="en-US"/>
          </w:rPr>
          <m:t>f</m:t>
        </m:r>
      </m:oMath>
      <w:r w:rsidRPr="0070014C">
        <w:rPr>
          <w:sz w:val="28"/>
          <w:szCs w:val="28"/>
        </w:rPr>
        <w:t xml:space="preserve"> - площа поперечного перерізу РО; </w:t>
      </w:r>
      <m:oMath>
        <m:r>
          <w:rPr>
            <w:rFonts w:ascii="Cambria Math" w:hAnsi="Cambria Math"/>
            <w:sz w:val="28"/>
            <w:szCs w:val="28"/>
          </w:rPr>
          <m:t>g</m:t>
        </m:r>
      </m:oMath>
      <w:r w:rsidRPr="0070014C">
        <w:rPr>
          <w:sz w:val="28"/>
          <w:szCs w:val="28"/>
        </w:rPr>
        <w:t xml:space="preserve"> - прискорення сили тяжіння, α - витратний коефіцієнт. </w:t>
      </w:r>
    </w:p>
    <w:p w:rsidR="00046CBF" w:rsidRPr="0070014C" w:rsidRDefault="00046CBF" w:rsidP="00046CBF">
      <w:pPr>
        <w:pStyle w:val="af2"/>
        <w:shd w:val="clear" w:color="auto" w:fill="auto"/>
        <w:spacing w:after="263" w:line="360" w:lineRule="auto"/>
        <w:ind w:left="20" w:right="-2" w:firstLine="567"/>
        <w:rPr>
          <w:sz w:val="28"/>
          <w:szCs w:val="28"/>
        </w:rPr>
      </w:pPr>
      <w:r w:rsidRPr="0070014C">
        <w:rPr>
          <w:sz w:val="28"/>
          <w:szCs w:val="28"/>
        </w:rPr>
        <w:t>Підставивши вирази (2.2) і (2.3) у рівняння (2.1), маємо:</w:t>
      </w:r>
    </w:p>
    <w:p w:rsidR="00046CBF" w:rsidRPr="0070014C" w:rsidRDefault="00046CBF" w:rsidP="00046CBF">
      <w:pPr>
        <w:pStyle w:val="af2"/>
        <w:shd w:val="clear" w:color="auto" w:fill="auto"/>
        <w:tabs>
          <w:tab w:val="right" w:pos="6828"/>
        </w:tabs>
        <w:spacing w:after="0" w:line="360" w:lineRule="auto"/>
        <w:ind w:right="-2" w:firstLine="567"/>
        <w:rPr>
          <w:sz w:val="28"/>
          <w:szCs w:val="28"/>
        </w:rPr>
      </w:pPr>
      <w:r w:rsidRPr="0070014C">
        <w:rPr>
          <w:sz w:val="28"/>
          <w:szCs w:val="28"/>
        </w:rPr>
        <w:t xml:space="preserve">               </w:t>
      </w:r>
      <w:r w:rsidR="00446E8E">
        <w:rPr>
          <w:sz w:val="28"/>
          <w:szCs w:val="28"/>
        </w:rPr>
        <w:t xml:space="preserve">                        </w:t>
      </w:r>
      <w:r w:rsidRPr="0070014C">
        <w:rPr>
          <w:sz w:val="28"/>
          <w:szCs w:val="28"/>
        </w:rPr>
        <w:t xml:space="preserve">           </w:t>
      </w:r>
      <m:oMath>
        <m:r>
          <w:rPr>
            <w:rFonts w:ascii="Cambria Math" w:hAnsi="Cambria Math"/>
            <w:sz w:val="28"/>
            <w:szCs w:val="28"/>
            <w:lang w:val="en-US"/>
          </w:rPr>
          <m:t>F</m:t>
        </m:r>
        <m:f>
          <m:fPr>
            <m:ctrlPr>
              <w:rPr>
                <w:rFonts w:ascii="Cambria Math" w:hAnsi="Cambria Math"/>
                <w:i/>
                <w:sz w:val="28"/>
                <w:szCs w:val="28"/>
              </w:rPr>
            </m:ctrlPr>
          </m:fPr>
          <m:num>
            <m:r>
              <w:rPr>
                <w:rFonts w:ascii="Cambria Math" w:hAnsi="Cambria Math"/>
                <w:sz w:val="28"/>
                <w:szCs w:val="28"/>
              </w:rPr>
              <m:t>d</m:t>
            </m:r>
            <m:r>
              <w:rPr>
                <w:rFonts w:hAnsi="Cambria Math"/>
                <w:sz w:val="28"/>
                <w:szCs w:val="28"/>
              </w:rPr>
              <m:t>h</m:t>
            </m:r>
          </m:num>
          <m:den>
            <m:r>
              <w:rPr>
                <w:rFonts w:ascii="Cambria Math" w:hAnsi="Cambria Math"/>
                <w:sz w:val="28"/>
                <w:szCs w:val="28"/>
              </w:rPr>
              <m:t>dt</m:t>
            </m:r>
          </m:den>
        </m:f>
        <m:r>
          <w:rPr>
            <w:rFonts w:ascii="Cambria Math"/>
            <w:sz w:val="28"/>
            <w:szCs w:val="28"/>
          </w:rPr>
          <m:t>+</m:t>
        </m:r>
        <m:r>
          <w:rPr>
            <w:rFonts w:ascii="Cambria Math" w:hAnsi="Cambria Math"/>
            <w:sz w:val="28"/>
            <w:szCs w:val="28"/>
          </w:rPr>
          <m:t>α</m:t>
        </m:r>
        <m:r>
          <w:rPr>
            <w:rFonts w:ascii="Cambria Math" w:hAnsi="Cambria Math"/>
            <w:sz w:val="28"/>
            <w:szCs w:val="28"/>
            <w:lang w:val="en-US"/>
          </w:rPr>
          <m:t>f</m:t>
        </m:r>
        <m:rad>
          <m:radPr>
            <m:degHide m:val="on"/>
            <m:ctrlPr>
              <w:rPr>
                <w:rFonts w:ascii="Cambria Math" w:hAnsi="Cambria Math"/>
                <w:i/>
                <w:sz w:val="28"/>
                <w:szCs w:val="28"/>
              </w:rPr>
            </m:ctrlPr>
          </m:radPr>
          <m:deg/>
          <m:e>
            <m:r>
              <w:rPr>
                <w:rFonts w:ascii="Cambria Math"/>
                <w:sz w:val="28"/>
                <w:szCs w:val="28"/>
              </w:rPr>
              <m:t>2</m:t>
            </m:r>
            <m:r>
              <w:rPr>
                <w:rFonts w:ascii="Cambria Math" w:hAnsi="Cambria Math"/>
                <w:sz w:val="28"/>
                <w:szCs w:val="28"/>
              </w:rPr>
              <m:t>g</m:t>
            </m:r>
            <m:r>
              <w:rPr>
                <w:rFonts w:hAnsi="Cambria Math"/>
                <w:sz w:val="28"/>
                <w:szCs w:val="28"/>
              </w:rPr>
              <m:t>h</m:t>
            </m:r>
          </m:e>
        </m:rad>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sz w:val="28"/>
                <w:szCs w:val="28"/>
              </w:rPr>
              <m:t>п</m:t>
            </m:r>
          </m:sub>
        </m:sSub>
      </m:oMath>
      <w:r w:rsidRPr="0070014C">
        <w:rPr>
          <w:sz w:val="28"/>
          <w:szCs w:val="28"/>
        </w:rPr>
        <w:t xml:space="preserve">                                (2.4)</w:t>
      </w:r>
      <w:r w:rsidR="001A3413" w:rsidRPr="0070014C">
        <w:rPr>
          <w:sz w:val="28"/>
          <w:szCs w:val="28"/>
        </w:rPr>
        <w:fldChar w:fldCharType="end"/>
      </w:r>
    </w:p>
    <w:p w:rsidR="00046CBF" w:rsidRPr="0002462D" w:rsidRDefault="00046CBF" w:rsidP="00046CBF">
      <w:pPr>
        <w:pStyle w:val="1"/>
        <w:shd w:val="clear" w:color="auto" w:fill="auto"/>
        <w:spacing w:after="234" w:line="360" w:lineRule="auto"/>
        <w:ind w:left="20" w:right="-2" w:firstLine="567"/>
        <w:rPr>
          <w:sz w:val="28"/>
          <w:szCs w:val="28"/>
          <w:lang w:val="uk-UA"/>
        </w:rPr>
      </w:pPr>
      <w:r w:rsidRPr="0002462D">
        <w:rPr>
          <w:sz w:val="28"/>
          <w:szCs w:val="28"/>
          <w:lang w:val="uk-UA"/>
        </w:rPr>
        <w:t xml:space="preserve">Диференціальне рівняння (2.4) є нелінійним диференціальним рівнянням, оскільки змінна </w:t>
      </w:r>
      <m:oMath>
        <m:r>
          <w:rPr>
            <w:rFonts w:hAnsi="Cambria Math"/>
            <w:sz w:val="28"/>
            <w:szCs w:val="28"/>
            <w:lang w:val="uk-UA"/>
          </w:rPr>
          <m:t>h</m:t>
        </m:r>
      </m:oMath>
      <w:r w:rsidRPr="0002462D">
        <w:rPr>
          <w:sz w:val="28"/>
          <w:szCs w:val="28"/>
          <w:lang w:val="uk-UA"/>
        </w:rPr>
        <w:t xml:space="preserve"> входить під знак радикала. Таке рівняння дає математичний опис збірника, але воно не придатне для подальшого аналізу й використання. Для отримання лінійного диференціального рівняння, за допомогою якого можна встановити відповідні властивості збірника, лінеаризуємо нелінійне диференціальне рівняння (2.4). </w:t>
      </w:r>
    </w:p>
    <w:p w:rsidR="00046CBF" w:rsidRPr="0002462D" w:rsidRDefault="00046CBF" w:rsidP="00046CBF">
      <w:pPr>
        <w:pStyle w:val="1"/>
        <w:shd w:val="clear" w:color="auto" w:fill="auto"/>
        <w:spacing w:after="234" w:line="360" w:lineRule="auto"/>
        <w:ind w:left="20" w:right="-2" w:firstLine="567"/>
        <w:rPr>
          <w:sz w:val="28"/>
          <w:szCs w:val="28"/>
          <w:lang w:val="uk-UA"/>
        </w:rPr>
      </w:pPr>
      <w:r w:rsidRPr="0002462D">
        <w:rPr>
          <w:sz w:val="28"/>
          <w:szCs w:val="28"/>
          <w:lang w:val="uk-UA"/>
        </w:rPr>
        <w:t>Для цього запишемо рівняння (2.4) у відхиленнях</w:t>
      </w:r>
    </w:p>
    <w:p w:rsidR="00046CBF" w:rsidRPr="0070014C" w:rsidRDefault="001A3413" w:rsidP="00046CBF">
      <w:pPr>
        <w:pStyle w:val="1"/>
        <w:shd w:val="clear" w:color="auto" w:fill="auto"/>
        <w:tabs>
          <w:tab w:val="left" w:pos="6580"/>
        </w:tabs>
        <w:spacing w:after="344" w:line="360" w:lineRule="auto"/>
        <w:ind w:left="2680" w:right="-2" w:firstLine="567"/>
        <w:jc w:val="left"/>
        <w:rPr>
          <w:sz w:val="28"/>
          <w:szCs w:val="28"/>
        </w:rPr>
      </w:pPr>
      <m:oMath>
        <m:f>
          <m:fPr>
            <m:ctrlPr>
              <w:rPr>
                <w:rFonts w:ascii="Cambria Math" w:hAnsi="Cambria Math"/>
                <w:i/>
                <w:sz w:val="28"/>
                <w:szCs w:val="28"/>
              </w:rPr>
            </m:ctrlPr>
          </m:fPr>
          <m:num>
            <m:r>
              <w:rPr>
                <w:rFonts w:ascii="Cambria Math" w:hAnsi="Cambria Math"/>
                <w:sz w:val="28"/>
                <w:szCs w:val="28"/>
              </w:rPr>
              <m:t>d</m:t>
            </m:r>
            <m:r>
              <w:rPr>
                <w:sz w:val="28"/>
                <w:szCs w:val="28"/>
              </w:rPr>
              <m:t>∆</m:t>
            </m:r>
            <m:r>
              <w:rPr>
                <w:rFonts w:ascii="Cambria Math" w:hAnsi="Cambria Math"/>
                <w:sz w:val="28"/>
                <w:szCs w:val="28"/>
              </w:rPr>
              <m:t>V</m:t>
            </m:r>
          </m:num>
          <m:den>
            <m:r>
              <w:rPr>
                <w:rFonts w:ascii="Cambria Math" w:hAnsi="Cambria Math"/>
                <w:sz w:val="28"/>
                <w:szCs w:val="28"/>
              </w:rPr>
              <m:t>dt</m:t>
            </m:r>
          </m:den>
        </m:f>
        <m:r>
          <w:rPr>
            <w:rFonts w:ascii="Cambria Math"/>
            <w:sz w:val="28"/>
            <w:szCs w:val="28"/>
          </w:rPr>
          <m:t>=</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sz w:val="28"/>
                <w:szCs w:val="28"/>
              </w:rPr>
              <m:t>п</m:t>
            </m:r>
          </m:sub>
        </m:sSub>
        <m:d>
          <m:dPr>
            <m:ctrlPr>
              <w:rPr>
                <w:rFonts w:ascii="Cambria Math" w:hAnsi="Cambria Math"/>
                <w:i/>
                <w:sz w:val="28"/>
                <w:szCs w:val="28"/>
              </w:rPr>
            </m:ctrlPr>
          </m:dPr>
          <m:e>
            <m:r>
              <w:rPr>
                <w:rFonts w:ascii="Cambria Math" w:hAnsi="Cambria Math"/>
                <w:sz w:val="28"/>
                <w:szCs w:val="28"/>
              </w:rPr>
              <m:t>t</m:t>
            </m:r>
          </m:e>
        </m:d>
        <m:r>
          <w:rPr>
            <w:sz w:val="28"/>
            <w:szCs w:val="28"/>
          </w:rPr>
          <m:t>-∆</m:t>
        </m:r>
        <m:sSub>
          <m:sSubPr>
            <m:ctrlPr>
              <w:rPr>
                <w:rFonts w:ascii="Cambria Math" w:hAnsi="Cambria Math"/>
                <w:i/>
                <w:sz w:val="28"/>
                <w:szCs w:val="28"/>
              </w:rPr>
            </m:ctrlPr>
          </m:sSubPr>
          <m:e>
            <m:r>
              <w:rPr>
                <w:rFonts w:ascii="Cambria Math" w:hAnsi="Cambria Math"/>
                <w:sz w:val="28"/>
                <w:szCs w:val="28"/>
                <w:lang w:val="en-US"/>
              </w:rPr>
              <m:t>Q</m:t>
            </m:r>
          </m:e>
          <m:sub>
            <m:r>
              <w:rPr>
                <w:rFonts w:ascii="Cambria Math"/>
                <w:sz w:val="28"/>
                <w:szCs w:val="28"/>
              </w:rPr>
              <m:t>в</m:t>
            </m:r>
          </m:sub>
        </m:sSub>
        <m:d>
          <m:dPr>
            <m:ctrlPr>
              <w:rPr>
                <w:rFonts w:ascii="Cambria Math" w:hAnsi="Cambria Math"/>
                <w:i/>
                <w:sz w:val="28"/>
                <w:szCs w:val="28"/>
              </w:rPr>
            </m:ctrlPr>
          </m:dPr>
          <m:e>
            <m:r>
              <w:rPr>
                <w:rFonts w:ascii="Cambria Math" w:hAnsi="Cambria Math"/>
                <w:sz w:val="28"/>
                <w:szCs w:val="28"/>
              </w:rPr>
              <m:t>t</m:t>
            </m:r>
          </m:e>
        </m:d>
        <m:r>
          <w:rPr>
            <w:rFonts w:ascii="Cambria Math"/>
            <w:sz w:val="28"/>
            <w:szCs w:val="28"/>
          </w:rPr>
          <m:t>,</m:t>
        </m:r>
      </m:oMath>
      <w:r w:rsidR="00046CBF" w:rsidRPr="0070014C">
        <w:rPr>
          <w:sz w:val="28"/>
          <w:szCs w:val="28"/>
        </w:rPr>
        <w:tab/>
        <w:t xml:space="preserve">                            (2.5)</w:t>
      </w:r>
    </w:p>
    <w:p w:rsidR="00046CBF" w:rsidRPr="0070014C" w:rsidRDefault="00046CBF" w:rsidP="00046CBF">
      <w:pPr>
        <w:pStyle w:val="1"/>
        <w:shd w:val="clear" w:color="auto" w:fill="auto"/>
        <w:spacing w:line="360" w:lineRule="auto"/>
        <w:ind w:left="500" w:right="-2" w:firstLine="567"/>
        <w:jc w:val="left"/>
        <w:rPr>
          <w:sz w:val="28"/>
          <w:szCs w:val="28"/>
        </w:rPr>
      </w:pPr>
      <w:r w:rsidRPr="0070014C">
        <w:rPr>
          <w:sz w:val="28"/>
          <w:szCs w:val="28"/>
        </w:rPr>
        <w:t>де</w:t>
      </w:r>
      <w:r w:rsidRPr="0070014C">
        <w:rPr>
          <w:rStyle w:val="2pt"/>
          <w:rFonts w:eastAsiaTheme="minorHAnsi"/>
          <w:sz w:val="28"/>
          <w:szCs w:val="28"/>
        </w:rPr>
        <w:t xml:space="preserve"> </w:t>
      </w:r>
      <m:oMath>
        <m:r>
          <w:rPr>
            <w:rStyle w:val="2pt"/>
            <w:rFonts w:eastAsiaTheme="minorHAnsi"/>
            <w:sz w:val="28"/>
            <w:szCs w:val="28"/>
          </w:rPr>
          <m:t>∆</m:t>
        </m:r>
        <m:r>
          <w:rPr>
            <w:rStyle w:val="2pt"/>
            <w:rFonts w:ascii="Cambria Math" w:eastAsiaTheme="minorHAnsi" w:hAnsi="Cambria Math"/>
            <w:sz w:val="28"/>
            <w:szCs w:val="28"/>
          </w:rPr>
          <m:t>V</m:t>
        </m:r>
        <m:r>
          <w:rPr>
            <w:rStyle w:val="2pt"/>
            <w:rFonts w:ascii="Cambria Math" w:eastAsiaTheme="minorHAnsi"/>
            <w:sz w:val="28"/>
            <w:szCs w:val="28"/>
          </w:rPr>
          <m:t xml:space="preserve">,  </m:t>
        </m:r>
        <m:r>
          <w:rPr>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sz w:val="28"/>
                <w:szCs w:val="28"/>
              </w:rPr>
              <m:t>п</m:t>
            </m:r>
          </m:sub>
        </m:sSub>
        <m:d>
          <m:dPr>
            <m:ctrlPr>
              <w:rPr>
                <w:rFonts w:ascii="Cambria Math" w:hAnsi="Cambria Math"/>
                <w:i/>
                <w:sz w:val="28"/>
                <w:szCs w:val="28"/>
              </w:rPr>
            </m:ctrlPr>
          </m:dPr>
          <m:e>
            <m:r>
              <w:rPr>
                <w:rFonts w:ascii="Cambria Math" w:hAnsi="Cambria Math"/>
                <w:sz w:val="28"/>
                <w:szCs w:val="28"/>
              </w:rPr>
              <m:t>t</m:t>
            </m:r>
          </m:e>
        </m:d>
        <m:r>
          <w:rPr>
            <w:rFonts w:ascii="Cambria Math"/>
            <w:sz w:val="28"/>
            <w:szCs w:val="28"/>
          </w:rPr>
          <m:t xml:space="preserve">,  </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lang w:val="en-US"/>
              </w:rPr>
              <m:t>Q</m:t>
            </m:r>
          </m:e>
          <m:sub>
            <m:r>
              <w:rPr>
                <w:rFonts w:ascii="Cambria Math"/>
                <w:sz w:val="28"/>
                <w:szCs w:val="28"/>
              </w:rPr>
              <m:t>в</m:t>
            </m:r>
          </m:sub>
        </m:sSub>
        <m:d>
          <m:dPr>
            <m:ctrlPr>
              <w:rPr>
                <w:rFonts w:ascii="Cambria Math" w:hAnsi="Cambria Math"/>
                <w:i/>
                <w:sz w:val="28"/>
                <w:szCs w:val="28"/>
              </w:rPr>
            </m:ctrlPr>
          </m:dPr>
          <m:e>
            <m:r>
              <w:rPr>
                <w:rFonts w:ascii="Cambria Math" w:hAnsi="Cambria Math"/>
                <w:sz w:val="28"/>
                <w:szCs w:val="28"/>
              </w:rPr>
              <m:t>t</m:t>
            </m:r>
          </m:e>
        </m:d>
      </m:oMath>
      <w:r w:rsidRPr="0070014C">
        <w:rPr>
          <w:i/>
          <w:sz w:val="28"/>
          <w:szCs w:val="28"/>
        </w:rPr>
        <w:t xml:space="preserve"> </w:t>
      </w:r>
      <w:r w:rsidRPr="0070014C">
        <w:rPr>
          <w:rStyle w:val="af0"/>
          <w:rFonts w:eastAsiaTheme="minorHAnsi"/>
          <w:sz w:val="28"/>
          <w:szCs w:val="28"/>
        </w:rPr>
        <w:t>-</w:t>
      </w:r>
      <w:r w:rsidRPr="0070014C">
        <w:rPr>
          <w:sz w:val="28"/>
          <w:szCs w:val="28"/>
        </w:rPr>
        <w:t xml:space="preserve"> відхилення змінних</w:t>
      </w:r>
      <w:r w:rsidRPr="0070014C">
        <w:rPr>
          <w:rStyle w:val="af0"/>
          <w:rFonts w:eastAsiaTheme="minorHAnsi"/>
          <w:sz w:val="28"/>
          <w:szCs w:val="28"/>
        </w:rPr>
        <w:t xml:space="preserve"> </w:t>
      </w:r>
      <m:oMath>
        <m:r>
          <w:rPr>
            <w:rStyle w:val="2pt"/>
            <w:rFonts w:ascii="Cambria Math" w:eastAsiaTheme="minorHAnsi" w:hAnsi="Cambria Math"/>
            <w:sz w:val="28"/>
            <w:szCs w:val="28"/>
          </w:rPr>
          <m:t>V</m:t>
        </m:r>
        <m:r>
          <w:rPr>
            <w:rStyle w:val="2pt"/>
            <w:rFonts w:ascii="Cambria Math" w:eastAsiaTheme="minorHAnsi"/>
            <w:sz w:val="28"/>
            <w:szCs w:val="28"/>
          </w:rPr>
          <m:t>(</m:t>
        </m:r>
        <m:r>
          <w:rPr>
            <w:rStyle w:val="2pt"/>
            <w:rFonts w:ascii="Cambria Math" w:eastAsiaTheme="minorHAnsi" w:hAnsi="Cambria Math"/>
            <w:sz w:val="28"/>
            <w:szCs w:val="28"/>
            <w:lang w:val="en-US"/>
          </w:rPr>
          <m:t>t</m:t>
        </m:r>
        <m:r>
          <w:rPr>
            <w:rStyle w:val="2pt"/>
            <w:rFonts w:ascii="Cambria Math" w:eastAsiaTheme="minorHAnsi"/>
            <w:sz w:val="28"/>
            <w:szCs w:val="28"/>
          </w:rPr>
          <m:t xml:space="preserve">),  </m:t>
        </m:r>
        <m:sSub>
          <m:sSubPr>
            <m:ctrlPr>
              <w:rPr>
                <w:rFonts w:ascii="Cambria Math" w:hAnsi="Cambria Math"/>
                <w:i/>
                <w:sz w:val="28"/>
                <w:szCs w:val="28"/>
              </w:rPr>
            </m:ctrlPr>
          </m:sSubPr>
          <m:e>
            <m:r>
              <w:rPr>
                <w:rFonts w:ascii="Cambria Math" w:hAnsi="Cambria Math"/>
                <w:sz w:val="28"/>
                <w:szCs w:val="28"/>
              </w:rPr>
              <m:t>Q</m:t>
            </m:r>
          </m:e>
          <m:sub>
            <m:r>
              <w:rPr>
                <w:rFonts w:ascii="Cambria Math"/>
                <w:sz w:val="28"/>
                <w:szCs w:val="28"/>
              </w:rPr>
              <m:t>п</m:t>
            </m:r>
          </m:sub>
        </m:sSub>
        <m:d>
          <m:dPr>
            <m:ctrlPr>
              <w:rPr>
                <w:rFonts w:ascii="Cambria Math" w:hAnsi="Cambria Math"/>
                <w:i/>
                <w:sz w:val="28"/>
                <w:szCs w:val="28"/>
              </w:rPr>
            </m:ctrlPr>
          </m:dPr>
          <m:e>
            <m:r>
              <w:rPr>
                <w:rFonts w:ascii="Cambria Math" w:hAnsi="Cambria Math"/>
                <w:sz w:val="28"/>
                <w:szCs w:val="28"/>
              </w:rPr>
              <m:t>t</m:t>
            </m:r>
          </m:e>
        </m:d>
        <m:r>
          <w:rPr>
            <w:rFonts w:ascii="Cambria Math"/>
            <w:sz w:val="28"/>
            <w:szCs w:val="28"/>
          </w:rPr>
          <m:t xml:space="preserve">,  </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lang w:val="en-US"/>
              </w:rPr>
              <m:t>Q</m:t>
            </m:r>
          </m:e>
          <m:sub>
            <m:r>
              <w:rPr>
                <w:rFonts w:ascii="Cambria Math"/>
                <w:sz w:val="28"/>
                <w:szCs w:val="28"/>
              </w:rPr>
              <m:t>в</m:t>
            </m:r>
          </m:sub>
        </m:sSub>
        <m:d>
          <m:dPr>
            <m:ctrlPr>
              <w:rPr>
                <w:rFonts w:ascii="Cambria Math" w:hAnsi="Cambria Math"/>
                <w:i/>
                <w:sz w:val="28"/>
                <w:szCs w:val="28"/>
              </w:rPr>
            </m:ctrlPr>
          </m:dPr>
          <m:e>
            <m:r>
              <w:rPr>
                <w:rFonts w:ascii="Cambria Math" w:hAnsi="Cambria Math"/>
                <w:sz w:val="28"/>
                <w:szCs w:val="28"/>
              </w:rPr>
              <m:t>t</m:t>
            </m:r>
          </m:e>
        </m:d>
      </m:oMath>
      <w:r w:rsidRPr="0070014C">
        <w:rPr>
          <w:i/>
          <w:sz w:val="28"/>
          <w:szCs w:val="28"/>
        </w:rPr>
        <w:t xml:space="preserve"> </w:t>
      </w:r>
      <w:r w:rsidRPr="0070014C">
        <w:rPr>
          <w:sz w:val="28"/>
          <w:szCs w:val="28"/>
        </w:rPr>
        <w:t xml:space="preserve">від їх усталених значень </w:t>
      </w:r>
      <m:oMath>
        <m:sSup>
          <m:sSupPr>
            <m:ctrlPr>
              <w:rPr>
                <w:rFonts w:ascii="Cambria Math" w:hAnsi="Cambria Math"/>
                <w:i/>
                <w:sz w:val="28"/>
                <w:szCs w:val="28"/>
              </w:rPr>
            </m:ctrlPr>
          </m:sSupPr>
          <m:e>
            <m:r>
              <w:rPr>
                <w:rFonts w:ascii="Cambria Math" w:hAnsi="Cambria Math"/>
                <w:sz w:val="28"/>
                <w:szCs w:val="28"/>
                <w:lang w:val="en-US"/>
              </w:rPr>
              <m:t>V</m:t>
            </m:r>
          </m:e>
          <m:sup>
            <m:r>
              <w:rPr>
                <w:rFonts w:ascii="Cambria Math"/>
                <w:sz w:val="28"/>
                <w:szCs w:val="28"/>
              </w:rPr>
              <m:t>0</m:t>
            </m:r>
          </m:sup>
        </m:sSup>
        <m:r>
          <w:rPr>
            <w:rFonts w:ascii="Cambria Math"/>
            <w:sz w:val="28"/>
            <w:szCs w:val="28"/>
          </w:rPr>
          <m:t xml:space="preserve">, </m:t>
        </m:r>
        <m:sSubSup>
          <m:sSubSupPr>
            <m:ctrlPr>
              <w:rPr>
                <w:rFonts w:ascii="Cambria Math" w:hAnsi="Cambria Math"/>
                <w:i/>
                <w:sz w:val="28"/>
                <w:szCs w:val="28"/>
              </w:rPr>
            </m:ctrlPr>
          </m:sSubSupPr>
          <m:e>
            <m:r>
              <w:rPr>
                <w:rFonts w:ascii="Cambria Math"/>
                <w:sz w:val="28"/>
                <w:szCs w:val="28"/>
              </w:rPr>
              <m:t xml:space="preserve"> </m:t>
            </m:r>
            <m:r>
              <w:rPr>
                <w:rFonts w:ascii="Cambria Math" w:hAnsi="Cambria Math"/>
                <w:sz w:val="28"/>
                <w:szCs w:val="28"/>
              </w:rPr>
              <m:t>Q</m:t>
            </m:r>
          </m:e>
          <m:sub>
            <m:r>
              <w:rPr>
                <w:rFonts w:ascii="Cambria Math"/>
                <w:sz w:val="28"/>
                <w:szCs w:val="28"/>
              </w:rPr>
              <m:t>п</m:t>
            </m:r>
          </m:sub>
          <m:sup>
            <m:r>
              <w:rPr>
                <w:rFonts w:ascii="Cambria Math"/>
                <w:sz w:val="28"/>
                <w:szCs w:val="28"/>
              </w:rPr>
              <m:t>0</m:t>
            </m:r>
          </m:sup>
        </m:sSubSup>
        <m:r>
          <w:rPr>
            <w:rFonts w:ascii="Cambria Math"/>
            <w:sz w:val="28"/>
            <w:szCs w:val="28"/>
          </w:rPr>
          <m:t xml:space="preserve">, </m:t>
        </m:r>
        <m:sSubSup>
          <m:sSubSupPr>
            <m:ctrlPr>
              <w:rPr>
                <w:rFonts w:ascii="Cambria Math" w:hAnsi="Cambria Math"/>
                <w:i/>
                <w:sz w:val="28"/>
                <w:szCs w:val="28"/>
              </w:rPr>
            </m:ctrlPr>
          </m:sSubSupPr>
          <m:e>
            <m:r>
              <w:rPr>
                <w:rFonts w:ascii="Cambria Math"/>
                <w:sz w:val="28"/>
                <w:szCs w:val="28"/>
              </w:rPr>
              <m:t xml:space="preserve"> </m:t>
            </m:r>
            <m:r>
              <w:rPr>
                <w:rFonts w:ascii="Cambria Math" w:hAnsi="Cambria Math"/>
                <w:sz w:val="28"/>
                <w:szCs w:val="28"/>
                <w:lang w:val="en-US"/>
              </w:rPr>
              <m:t>Q</m:t>
            </m:r>
          </m:e>
          <m:sub>
            <m:r>
              <w:rPr>
                <w:rFonts w:ascii="Cambria Math"/>
                <w:sz w:val="28"/>
                <w:szCs w:val="28"/>
              </w:rPr>
              <m:t>в</m:t>
            </m:r>
          </m:sub>
          <m:sup>
            <m:r>
              <w:rPr>
                <w:rFonts w:ascii="Cambria Math"/>
                <w:sz w:val="28"/>
                <w:szCs w:val="28"/>
              </w:rPr>
              <m:t>0</m:t>
            </m:r>
          </m:sup>
        </m:sSubSup>
        <m:r>
          <w:rPr>
            <w:rFonts w:ascii="Cambria Math"/>
            <w:sz w:val="28"/>
            <w:szCs w:val="28"/>
          </w:rPr>
          <m:t xml:space="preserve">. </m:t>
        </m:r>
      </m:oMath>
      <w:r w:rsidRPr="0070014C">
        <w:rPr>
          <w:sz w:val="28"/>
          <w:szCs w:val="28"/>
        </w:rPr>
        <w:t>, тобто</w:t>
      </w:r>
    </w:p>
    <w:p w:rsidR="00046CBF" w:rsidRPr="0070014C" w:rsidRDefault="00046CBF" w:rsidP="00046CBF">
      <w:pPr>
        <w:pStyle w:val="1"/>
        <w:shd w:val="clear" w:color="auto" w:fill="auto"/>
        <w:spacing w:line="360" w:lineRule="auto"/>
        <w:ind w:left="500" w:right="-2" w:firstLine="567"/>
        <w:jc w:val="left"/>
        <w:rPr>
          <w:i/>
          <w:sz w:val="28"/>
          <w:szCs w:val="28"/>
        </w:rPr>
      </w:pPr>
      <w:r w:rsidRPr="0070014C">
        <w:rPr>
          <w:i/>
          <w:sz w:val="28"/>
          <w:szCs w:val="28"/>
          <w:lang w:val="en-US"/>
        </w:rPr>
        <w:t>V</w:t>
      </w:r>
      <w:r w:rsidRPr="0070014C">
        <w:rPr>
          <w:i/>
          <w:sz w:val="28"/>
          <w:szCs w:val="28"/>
        </w:rPr>
        <w:t>(</w:t>
      </w:r>
      <w:r w:rsidRPr="0070014C">
        <w:rPr>
          <w:i/>
          <w:sz w:val="28"/>
          <w:szCs w:val="28"/>
          <w:lang w:val="en-US"/>
        </w:rPr>
        <w:t>t</w:t>
      </w:r>
      <w:r w:rsidRPr="0070014C">
        <w:rPr>
          <w:i/>
          <w:sz w:val="28"/>
          <w:szCs w:val="28"/>
        </w:rPr>
        <w:t xml:space="preserve">) = </w:t>
      </w:r>
      <w:r w:rsidRPr="0070014C">
        <w:rPr>
          <w:i/>
          <w:sz w:val="28"/>
          <w:szCs w:val="28"/>
          <w:lang w:val="en-US"/>
        </w:rPr>
        <w:t>V</w:t>
      </w:r>
      <w:r w:rsidRPr="0070014C">
        <w:rPr>
          <w:i/>
          <w:sz w:val="28"/>
          <w:szCs w:val="28"/>
          <w:vertAlign w:val="superscript"/>
        </w:rPr>
        <w:t>0</w:t>
      </w:r>
      <w:r w:rsidRPr="0070014C">
        <w:rPr>
          <w:i/>
          <w:sz w:val="28"/>
          <w:szCs w:val="28"/>
        </w:rPr>
        <w:t xml:space="preserve"> + Δ</w:t>
      </w:r>
      <w:r w:rsidRPr="0070014C">
        <w:rPr>
          <w:i/>
          <w:sz w:val="28"/>
          <w:szCs w:val="28"/>
          <w:lang w:val="en-US"/>
        </w:rPr>
        <w:t>V</w:t>
      </w:r>
      <w:r w:rsidRPr="0070014C">
        <w:rPr>
          <w:i/>
          <w:sz w:val="28"/>
          <w:szCs w:val="28"/>
        </w:rPr>
        <w:t xml:space="preserve">  </w:t>
      </w:r>
    </w:p>
    <w:p w:rsidR="00046CBF" w:rsidRPr="0070014C" w:rsidRDefault="00046CBF" w:rsidP="00046CBF">
      <w:pPr>
        <w:pStyle w:val="1"/>
        <w:shd w:val="clear" w:color="auto" w:fill="auto"/>
        <w:spacing w:line="360" w:lineRule="auto"/>
        <w:ind w:left="500" w:right="-2" w:firstLine="567"/>
        <w:jc w:val="left"/>
        <w:rPr>
          <w:i/>
          <w:sz w:val="28"/>
          <w:szCs w:val="28"/>
        </w:rPr>
      </w:pPr>
      <w:r w:rsidRPr="0070014C">
        <w:rPr>
          <w:i/>
          <w:sz w:val="28"/>
          <w:szCs w:val="28"/>
          <w:lang w:val="en-US"/>
        </w:rPr>
        <w:t>Q</w:t>
      </w:r>
      <w:r w:rsidRPr="0070014C">
        <w:rPr>
          <w:i/>
          <w:sz w:val="28"/>
          <w:szCs w:val="28"/>
          <w:vertAlign w:val="subscript"/>
        </w:rPr>
        <w:t>п</w:t>
      </w:r>
      <w:r w:rsidRPr="0070014C">
        <w:rPr>
          <w:i/>
          <w:sz w:val="28"/>
          <w:szCs w:val="28"/>
        </w:rPr>
        <w:t>(</w:t>
      </w:r>
      <w:r w:rsidRPr="0070014C">
        <w:rPr>
          <w:i/>
          <w:sz w:val="28"/>
          <w:szCs w:val="28"/>
          <w:lang w:val="en-US"/>
        </w:rPr>
        <w:t>t</w:t>
      </w:r>
      <w:r w:rsidRPr="0070014C">
        <w:rPr>
          <w:i/>
          <w:sz w:val="28"/>
          <w:szCs w:val="28"/>
        </w:rPr>
        <w:t xml:space="preserve">) = </w:t>
      </w:r>
      <m:oMath>
        <m:sSubSup>
          <m:sSubSupPr>
            <m:ctrlPr>
              <w:rPr>
                <w:rFonts w:ascii="Cambria Math" w:hAnsi="Cambria Math"/>
                <w:i/>
                <w:sz w:val="28"/>
                <w:szCs w:val="28"/>
                <w:lang w:val="en-US"/>
              </w:rPr>
            </m:ctrlPr>
          </m:sSubSupPr>
          <m:e>
            <m:r>
              <w:rPr>
                <w:rFonts w:ascii="Cambria Math" w:hAnsi="Cambria Math"/>
                <w:sz w:val="28"/>
                <w:szCs w:val="28"/>
                <w:lang w:val="en-US"/>
              </w:rPr>
              <m:t>Q</m:t>
            </m:r>
          </m:e>
          <m:sub>
            <m:r>
              <w:rPr>
                <w:rFonts w:ascii="Cambria Math"/>
                <w:sz w:val="28"/>
                <w:szCs w:val="28"/>
              </w:rPr>
              <m:t>п</m:t>
            </m:r>
          </m:sub>
          <m:sup>
            <m:r>
              <w:rPr>
                <w:rFonts w:ascii="Cambria Math"/>
                <w:sz w:val="28"/>
                <w:szCs w:val="28"/>
              </w:rPr>
              <m:t>0</m:t>
            </m:r>
          </m:sup>
        </m:sSubSup>
      </m:oMath>
      <w:r w:rsidRPr="0070014C">
        <w:rPr>
          <w:i/>
          <w:sz w:val="28"/>
          <w:szCs w:val="28"/>
        </w:rPr>
        <w:t xml:space="preserve"> +Δ</w:t>
      </w:r>
      <w:r w:rsidRPr="0070014C">
        <w:rPr>
          <w:i/>
          <w:sz w:val="28"/>
          <w:szCs w:val="28"/>
          <w:lang w:val="en-US"/>
        </w:rPr>
        <w:t>Q</w:t>
      </w:r>
      <w:r w:rsidRPr="0070014C">
        <w:rPr>
          <w:i/>
          <w:sz w:val="28"/>
          <w:szCs w:val="28"/>
          <w:vertAlign w:val="subscript"/>
        </w:rPr>
        <w:t>п</w:t>
      </w:r>
      <w:r w:rsidRPr="0070014C">
        <w:rPr>
          <w:i/>
          <w:sz w:val="28"/>
          <w:szCs w:val="28"/>
        </w:rPr>
        <w:t>(</w:t>
      </w:r>
      <w:r w:rsidRPr="0070014C">
        <w:rPr>
          <w:i/>
          <w:sz w:val="28"/>
          <w:szCs w:val="28"/>
          <w:lang w:val="en-US"/>
        </w:rPr>
        <w:t>t</w:t>
      </w:r>
      <w:r w:rsidRPr="0070014C">
        <w:rPr>
          <w:i/>
          <w:sz w:val="28"/>
          <w:szCs w:val="28"/>
        </w:rPr>
        <w:t>)</w:t>
      </w:r>
    </w:p>
    <w:p w:rsidR="00046CBF" w:rsidRPr="00682B5E" w:rsidRDefault="00046CBF" w:rsidP="00046CBF">
      <w:pPr>
        <w:pStyle w:val="1"/>
        <w:shd w:val="clear" w:color="auto" w:fill="auto"/>
        <w:spacing w:line="360" w:lineRule="auto"/>
        <w:ind w:left="500" w:right="-2" w:firstLine="567"/>
        <w:jc w:val="left"/>
        <w:rPr>
          <w:i/>
          <w:sz w:val="28"/>
          <w:szCs w:val="28"/>
        </w:rPr>
      </w:pPr>
      <w:r w:rsidRPr="0070014C">
        <w:rPr>
          <w:i/>
          <w:sz w:val="28"/>
          <w:szCs w:val="28"/>
          <w:lang w:val="en-US"/>
        </w:rPr>
        <w:t>Q</w:t>
      </w:r>
      <w:r w:rsidRPr="0070014C">
        <w:rPr>
          <w:i/>
          <w:sz w:val="28"/>
          <w:szCs w:val="28"/>
          <w:vertAlign w:val="subscript"/>
        </w:rPr>
        <w:t>в</w:t>
      </w:r>
      <w:r w:rsidRPr="0070014C">
        <w:rPr>
          <w:i/>
          <w:sz w:val="28"/>
          <w:szCs w:val="28"/>
        </w:rPr>
        <w:t>(</w:t>
      </w:r>
      <w:r w:rsidRPr="0070014C">
        <w:rPr>
          <w:i/>
          <w:sz w:val="28"/>
          <w:szCs w:val="28"/>
          <w:lang w:val="en-US"/>
        </w:rPr>
        <w:t>t</w:t>
      </w:r>
      <w:r w:rsidRPr="0070014C">
        <w:rPr>
          <w:i/>
          <w:sz w:val="28"/>
          <w:szCs w:val="28"/>
        </w:rPr>
        <w:t>) =</w:t>
      </w:r>
      <w:r w:rsidRPr="00B93A00">
        <w:rPr>
          <w:i/>
          <w:sz w:val="28"/>
          <w:szCs w:val="28"/>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Q</m:t>
            </m:r>
          </m:e>
          <m:sub>
            <m:r>
              <w:rPr>
                <w:rFonts w:ascii="Cambria Math" w:hAnsi="Cambria Math"/>
                <w:sz w:val="28"/>
                <w:szCs w:val="28"/>
              </w:rPr>
              <m:t>в</m:t>
            </m:r>
          </m:sub>
          <m:sup>
            <m:r>
              <w:rPr>
                <w:rFonts w:ascii="Cambria Math" w:hAnsi="Cambria Math"/>
                <w:sz w:val="28"/>
                <w:szCs w:val="28"/>
              </w:rPr>
              <m:t>0</m:t>
            </m:r>
          </m:sup>
        </m:sSubSup>
      </m:oMath>
      <w:r w:rsidRPr="00682B5E">
        <w:rPr>
          <w:i/>
          <w:sz w:val="28"/>
          <w:szCs w:val="28"/>
        </w:rPr>
        <w:t xml:space="preserve"> +</w:t>
      </w:r>
      <w:r w:rsidRPr="00B93A00">
        <w:rPr>
          <w:i/>
          <w:sz w:val="28"/>
          <w:szCs w:val="28"/>
        </w:rPr>
        <w:t>Δ</w:t>
      </w:r>
      <w:r w:rsidRPr="00B93A00">
        <w:rPr>
          <w:i/>
          <w:sz w:val="28"/>
          <w:szCs w:val="28"/>
          <w:lang w:val="en-US"/>
        </w:rPr>
        <w:t>Q</w:t>
      </w:r>
      <w:r>
        <w:rPr>
          <w:i/>
          <w:sz w:val="28"/>
          <w:szCs w:val="28"/>
          <w:vertAlign w:val="subscript"/>
        </w:rPr>
        <w:t>в</w:t>
      </w:r>
      <w:r w:rsidRPr="00682B5E">
        <w:rPr>
          <w:i/>
          <w:sz w:val="28"/>
          <w:szCs w:val="28"/>
        </w:rPr>
        <w:t>(</w:t>
      </w:r>
      <w:r w:rsidRPr="00B93A00">
        <w:rPr>
          <w:i/>
          <w:sz w:val="28"/>
          <w:szCs w:val="28"/>
          <w:lang w:val="en-US"/>
        </w:rPr>
        <w:t>t</w:t>
      </w:r>
      <w:r w:rsidRPr="00682B5E">
        <w:rPr>
          <w:i/>
          <w:sz w:val="28"/>
          <w:szCs w:val="28"/>
        </w:rPr>
        <w:t>)</w:t>
      </w:r>
    </w:p>
    <w:p w:rsidR="00046CBF" w:rsidRPr="006E0F8E" w:rsidRDefault="00046CBF" w:rsidP="00046CBF">
      <w:pPr>
        <w:spacing w:line="360" w:lineRule="auto"/>
        <w:ind w:firstLine="567"/>
        <w:rPr>
          <w:rFonts w:eastAsiaTheme="minorEastAsia"/>
          <w:sz w:val="28"/>
          <w:szCs w:val="28"/>
        </w:rPr>
      </w:pPr>
      <w:r>
        <w:rPr>
          <w:sz w:val="28"/>
          <w:szCs w:val="28"/>
          <w:lang w:val="uk-UA"/>
        </w:rPr>
        <w:t xml:space="preserve">  </w:t>
      </w:r>
      <w:r w:rsidRPr="006E0F8E">
        <w:rPr>
          <w:sz w:val="28"/>
          <w:szCs w:val="28"/>
        </w:rPr>
        <w:t xml:space="preserve">Оскільки витрата рідини </w:t>
      </w:r>
      <m:oMath>
        <m:sSub>
          <m:sSubPr>
            <m:ctrlPr>
              <w:rPr>
                <w:rFonts w:ascii="Cambria Math" w:eastAsiaTheme="minorHAnsi"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rPr>
              <m:t>в</m:t>
            </m:r>
          </m:sub>
        </m:sSub>
        <m:d>
          <m:dPr>
            <m:ctrlPr>
              <w:rPr>
                <w:rFonts w:ascii="Cambria Math" w:hAnsi="Cambria Math"/>
                <w:i/>
                <w:sz w:val="28"/>
                <w:szCs w:val="28"/>
              </w:rPr>
            </m:ctrlPr>
          </m:dPr>
          <m:e>
            <m:r>
              <w:rPr>
                <w:rFonts w:ascii="Cambria Math" w:hAnsi="Cambria Math"/>
                <w:sz w:val="28"/>
                <w:szCs w:val="28"/>
                <w:lang w:val="en-US"/>
              </w:rPr>
              <m:t>t</m:t>
            </m:r>
            <m:ctrlPr>
              <w:rPr>
                <w:rFonts w:ascii="Cambria Math" w:hAnsi="Cambria Math"/>
                <w:i/>
                <w:sz w:val="28"/>
                <w:szCs w:val="28"/>
                <w:lang w:val="en-US"/>
              </w:rPr>
            </m:ctrlPr>
          </m:e>
        </m:d>
        <m:r>
          <w:rPr>
            <w:rFonts w:ascii="Cambria Math" w:hAnsi="Cambria Math"/>
            <w:sz w:val="28"/>
            <w:szCs w:val="28"/>
          </w:rPr>
          <m:t>=</m:t>
        </m:r>
        <m:r>
          <w:rPr>
            <w:rFonts w:ascii="Cambria Math" w:hAnsi="Cambria Math"/>
            <w:sz w:val="28"/>
            <w:szCs w:val="28"/>
            <w:lang w:val="en-US"/>
          </w:rPr>
          <m:t>φ</m:t>
        </m:r>
        <m:d>
          <m:dPr>
            <m:begChr m:val="["/>
            <m:endChr m:val="]"/>
            <m:ctrlPr>
              <w:rPr>
                <w:rFonts w:ascii="Cambria Math" w:eastAsiaTheme="minorHAnsi" w:hAnsi="Cambria Math"/>
                <w:i/>
                <w:sz w:val="28"/>
                <w:szCs w:val="28"/>
                <w:lang w:val="en-US" w:eastAsia="en-US"/>
              </w:rPr>
            </m:ctrlPr>
          </m:dPr>
          <m:e>
            <m:r>
              <w:rPr>
                <w:rFonts w:ascii="Cambria Math" w:hAnsi="Cambria Math"/>
                <w:sz w:val="28"/>
                <w:szCs w:val="28"/>
              </w:rPr>
              <m:t>h</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r>
              <w:rPr>
                <w:rFonts w:ascii="Cambria Math" w:hAnsi="Cambria Math"/>
                <w:sz w:val="28"/>
                <w:szCs w:val="28"/>
                <w:lang w:val="en-US"/>
              </w:rPr>
              <m:t>f</m:t>
            </m:r>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m:t>
            </m:r>
          </m:e>
        </m:d>
      </m:oMath>
      <w:r w:rsidRPr="006E0F8E">
        <w:rPr>
          <w:rFonts w:eastAsiaTheme="minorEastAsia"/>
          <w:sz w:val="28"/>
          <w:szCs w:val="28"/>
        </w:rPr>
        <w:t>, то</w:t>
      </w:r>
    </w:p>
    <w:p w:rsidR="00046CBF" w:rsidRPr="006E0F8E" w:rsidRDefault="00046CBF" w:rsidP="00046CBF">
      <w:pPr>
        <w:spacing w:line="360" w:lineRule="auto"/>
        <w:ind w:firstLine="567"/>
        <w:jc w:val="center"/>
        <w:rPr>
          <w:rFonts w:eastAsiaTheme="minorEastAsia"/>
          <w:sz w:val="28"/>
          <w:szCs w:val="28"/>
          <w:lang w:val="uk-UA"/>
        </w:rPr>
      </w:pPr>
      <w:r w:rsidRPr="006E0F8E">
        <w:rPr>
          <w:rFonts w:eastAsiaTheme="minorEastAsia"/>
          <w:sz w:val="28"/>
          <w:szCs w:val="28"/>
        </w:rPr>
        <w:t xml:space="preserve">              </w:t>
      </w:r>
      <w:r>
        <w:rPr>
          <w:rFonts w:eastAsiaTheme="minorEastAsia"/>
          <w:sz w:val="28"/>
          <w:szCs w:val="28"/>
          <w:lang w:val="uk-UA"/>
        </w:rPr>
        <w:t xml:space="preserve">   </w:t>
      </w:r>
      <w:r w:rsidRPr="006E0F8E">
        <w:rPr>
          <w:rFonts w:eastAsiaTheme="minorEastAsia"/>
          <w:sz w:val="28"/>
          <w:szCs w:val="28"/>
        </w:rPr>
        <w:t xml:space="preserve">    </w:t>
      </w:r>
      <w:r w:rsidRPr="006E0F8E">
        <w:rPr>
          <w:rFonts w:eastAsiaTheme="minorEastAsia"/>
          <w:sz w:val="28"/>
          <w:szCs w:val="28"/>
          <w:lang w:val="uk-UA"/>
        </w:rPr>
        <w:t xml:space="preserve">  </w:t>
      </w:r>
      <m:oMath>
        <m:r>
          <w:rPr>
            <w:rFonts w:ascii="Cambria Math" w:hAnsi="Cambria Math"/>
            <w:sz w:val="28"/>
            <w:szCs w:val="28"/>
            <w:lang w:val="uk-UA"/>
          </w:rPr>
          <m:t>∆</m:t>
        </m:r>
        <m:sSub>
          <m:sSubPr>
            <m:ctrlPr>
              <w:rPr>
                <w:rFonts w:ascii="Cambria Math" w:eastAsiaTheme="minorHAnsi"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в</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lang w:val="uk-UA"/>
          </w:rPr>
          <m:t>=</m:t>
        </m:r>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m:t>
                    </m:r>
                    <m:r>
                      <w:rPr>
                        <w:rFonts w:ascii="Cambria Math" w:hAnsi="Cambria Math"/>
                        <w:sz w:val="28"/>
                        <w:szCs w:val="28"/>
                        <w:lang w:val="uk-UA"/>
                      </w:rPr>
                      <m:t>h</m:t>
                    </m:r>
                  </m:den>
                </m:f>
              </m:e>
            </m:d>
          </m:e>
          <m:sup>
            <m:r>
              <w:rPr>
                <w:rFonts w:ascii="Cambria Math" w:hAnsi="Cambria Math"/>
                <w:sz w:val="28"/>
                <w:szCs w:val="28"/>
                <w:lang w:val="uk-UA"/>
              </w:rPr>
              <m:t>0</m:t>
            </m:r>
          </m:sup>
        </m:sSup>
        <m:r>
          <w:rPr>
            <w:rFonts w:ascii="Cambria Math" w:eastAsiaTheme="minorEastAsia" w:hAnsi="Cambria Math"/>
            <w:sz w:val="28"/>
            <w:szCs w:val="28"/>
            <w:lang w:val="uk-UA"/>
          </w:rPr>
          <m:t>∆h</m:t>
        </m:r>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lang w:val="uk-UA"/>
          </w:rPr>
          <m:t>+</m:t>
        </m:r>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∂f</m:t>
                    </m:r>
                  </m:den>
                </m:f>
              </m:e>
            </m:d>
          </m:e>
          <m:sup>
            <m:r>
              <w:rPr>
                <w:rFonts w:ascii="Cambria Math" w:hAnsi="Cambria Math"/>
                <w:sz w:val="28"/>
                <w:szCs w:val="28"/>
                <w:lang w:val="uk-UA"/>
              </w:rPr>
              <m:t>0</m:t>
            </m:r>
          </m:sup>
        </m:sSup>
        <m:r>
          <w:rPr>
            <w:rFonts w:ascii="Cambria Math" w:hAnsi="Cambria Math"/>
            <w:sz w:val="28"/>
            <w:szCs w:val="28"/>
            <w:lang w:val="uk-UA"/>
          </w:rPr>
          <m:t>∆</m:t>
        </m:r>
        <m:r>
          <w:rPr>
            <w:rFonts w:ascii="Cambria Math" w:hAnsi="Cambria Math"/>
            <w:sz w:val="28"/>
            <w:szCs w:val="28"/>
          </w:rPr>
          <m:t>f</m:t>
        </m:r>
        <m:r>
          <w:rPr>
            <w:rFonts w:ascii="Cambria Math" w:hAnsi="Cambria Math"/>
            <w:sz w:val="28"/>
            <w:szCs w:val="28"/>
            <w:lang w:val="uk-UA"/>
          </w:rPr>
          <m:t>.</m:t>
        </m:r>
      </m:oMath>
      <w:r>
        <w:rPr>
          <w:rFonts w:eastAsiaTheme="minorEastAsia"/>
          <w:i/>
          <w:sz w:val="28"/>
          <w:szCs w:val="28"/>
          <w:lang w:val="uk-UA"/>
        </w:rPr>
        <w:t xml:space="preserve">        </w:t>
      </w:r>
      <w:r w:rsidRPr="006E0F8E">
        <w:rPr>
          <w:rFonts w:eastAsiaTheme="minorEastAsia"/>
          <w:i/>
          <w:sz w:val="28"/>
          <w:szCs w:val="28"/>
          <w:lang w:val="uk-UA"/>
        </w:rPr>
        <w:t xml:space="preserve">     </w:t>
      </w:r>
      <w:r>
        <w:rPr>
          <w:rFonts w:eastAsiaTheme="minorEastAsia"/>
          <w:i/>
          <w:sz w:val="28"/>
          <w:szCs w:val="28"/>
          <w:lang w:val="uk-UA"/>
        </w:rPr>
        <w:t xml:space="preserve">     </w:t>
      </w:r>
      <w:r w:rsidRPr="006E0F8E">
        <w:rPr>
          <w:rFonts w:eastAsiaTheme="minorEastAsia"/>
          <w:i/>
          <w:sz w:val="28"/>
          <w:szCs w:val="28"/>
          <w:lang w:val="uk-UA"/>
        </w:rPr>
        <w:t xml:space="preserve">             </w:t>
      </w:r>
      <w:r w:rsidRPr="006E0F8E">
        <w:rPr>
          <w:rFonts w:eastAsiaTheme="minorEastAsia"/>
          <w:sz w:val="28"/>
          <w:szCs w:val="28"/>
          <w:lang w:val="uk-UA"/>
        </w:rPr>
        <w:t>(</w:t>
      </w:r>
      <w:r>
        <w:rPr>
          <w:rFonts w:eastAsiaTheme="minorEastAsia"/>
          <w:sz w:val="28"/>
          <w:szCs w:val="28"/>
          <w:lang w:val="uk-UA"/>
        </w:rPr>
        <w:t>2</w:t>
      </w:r>
      <w:r w:rsidRPr="006E0F8E">
        <w:rPr>
          <w:rFonts w:eastAsiaTheme="minorEastAsia"/>
          <w:sz w:val="28"/>
          <w:szCs w:val="28"/>
          <w:lang w:val="uk-UA"/>
        </w:rPr>
        <w:t>.6)</w:t>
      </w:r>
    </w:p>
    <w:p w:rsidR="00046CBF" w:rsidRDefault="00046CBF" w:rsidP="00046CBF">
      <w:pPr>
        <w:spacing w:line="360" w:lineRule="auto"/>
        <w:ind w:firstLine="567"/>
        <w:rPr>
          <w:rFonts w:eastAsiaTheme="minorEastAsia"/>
          <w:sz w:val="28"/>
          <w:szCs w:val="28"/>
          <w:lang w:val="uk-UA"/>
        </w:rPr>
      </w:pPr>
      <w:r w:rsidRPr="006E0F8E">
        <w:rPr>
          <w:rFonts w:eastAsiaTheme="minorEastAsia"/>
          <w:sz w:val="28"/>
          <w:szCs w:val="28"/>
        </w:rPr>
        <w:t>Із формули (</w:t>
      </w:r>
      <w:r>
        <w:rPr>
          <w:rFonts w:eastAsiaTheme="minorEastAsia"/>
          <w:sz w:val="28"/>
          <w:szCs w:val="28"/>
          <w:lang w:val="uk-UA"/>
        </w:rPr>
        <w:t>2</w:t>
      </w:r>
      <w:r w:rsidRPr="006E0F8E">
        <w:rPr>
          <w:rFonts w:eastAsiaTheme="minorEastAsia"/>
          <w:sz w:val="28"/>
          <w:szCs w:val="28"/>
        </w:rPr>
        <w:t xml:space="preserve">.3) </w:t>
      </w:r>
      <w:r>
        <w:rPr>
          <w:rFonts w:eastAsiaTheme="minorEastAsia"/>
          <w:sz w:val="28"/>
          <w:szCs w:val="28"/>
          <w:lang w:val="uk-UA"/>
        </w:rPr>
        <w:t>визначаємо частинні похідні, що входять до виразу (2.6):</w:t>
      </w:r>
    </w:p>
    <w:p w:rsidR="00046CBF" w:rsidRPr="0025102D" w:rsidRDefault="001A3413" w:rsidP="00046CBF">
      <w:pPr>
        <w:spacing w:line="360" w:lineRule="auto"/>
        <w:ind w:firstLine="567"/>
        <w:rPr>
          <w:rFonts w:eastAsiaTheme="minorEastAsia"/>
          <w:sz w:val="28"/>
          <w:szCs w:val="28"/>
          <w:lang w:val="uk-UA" w:eastAsia="en-US"/>
        </w:rPr>
      </w:pPr>
      <m:oMathPara>
        <m:oMath>
          <m:sSup>
            <m:sSupPr>
              <m:ctrlPr>
                <w:rPr>
                  <w:rFonts w:ascii="Cambria Math" w:eastAsiaTheme="minorHAnsi" w:hAnsi="Cambria Math"/>
                  <w:i/>
                  <w:sz w:val="28"/>
                  <w:szCs w:val="28"/>
                  <w:lang w:val="uk-UA" w:eastAsia="en-US"/>
                </w:rPr>
              </m:ctrlPr>
            </m:sSupPr>
            <m:e>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m:t>
                      </m:r>
                      <m:r>
                        <w:rPr>
                          <w:rFonts w:ascii="Cambria Math" w:hAnsi="Cambria Math"/>
                          <w:sz w:val="28"/>
                          <w:szCs w:val="28"/>
                          <w:lang w:val="uk-UA"/>
                        </w:rPr>
                        <m:t>h</m:t>
                      </m:r>
                    </m:den>
                  </m:f>
                </m:e>
              </m:d>
            </m:e>
            <m:sup>
              <m:r>
                <w:rPr>
                  <w:rFonts w:ascii="Cambria Math" w:hAnsi="Cambria Math"/>
                  <w:sz w:val="28"/>
                  <w:szCs w:val="28"/>
                  <w:lang w:val="uk-UA"/>
                </w:rPr>
                <m:t>0</m:t>
              </m:r>
            </m:sup>
          </m:sSup>
          <m:r>
            <w:rPr>
              <w:rFonts w:ascii="Cambria Math" w:eastAsiaTheme="minorHAnsi" w:hAnsi="Cambria Math"/>
              <w:sz w:val="28"/>
              <w:szCs w:val="28"/>
              <w:lang w:val="uk-UA" w:eastAsia="en-US"/>
            </w:rPr>
            <m:t>=</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αf</m:t>
              </m:r>
            </m:e>
            <m:sup>
              <m:r>
                <w:rPr>
                  <w:rFonts w:ascii="Cambria Math" w:eastAsiaTheme="minorHAnsi" w:hAnsi="Cambria Math"/>
                  <w:sz w:val="28"/>
                  <w:szCs w:val="28"/>
                  <w:lang w:val="uk-UA" w:eastAsia="en-US"/>
                </w:rPr>
                <m:t>0</m:t>
              </m:r>
            </m:sup>
          </m:sSup>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h</m:t>
                  </m:r>
                </m:e>
                <m:sup>
                  <m:r>
                    <w:rPr>
                      <w:rFonts w:ascii="Cambria Math" w:eastAsiaTheme="minorHAnsi" w:hAnsi="Cambria Math"/>
                      <w:sz w:val="28"/>
                      <w:szCs w:val="28"/>
                      <w:lang w:val="uk-UA" w:eastAsia="en-US"/>
                    </w:rPr>
                    <m:t>0</m:t>
                  </m:r>
                </m:sup>
              </m:sSup>
              <m:r>
                <w:rPr>
                  <w:rFonts w:ascii="Cambria Math" w:eastAsiaTheme="minorHAnsi" w:hAnsi="Cambria Math"/>
                  <w:sz w:val="28"/>
                  <w:szCs w:val="28"/>
                  <w:lang w:val="uk-UA" w:eastAsia="en-US"/>
                </w:rPr>
                <m:t>)</m:t>
              </m:r>
            </m:e>
            <m:sup>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r>
                <w:rPr>
                  <w:rFonts w:ascii="Cambria Math" w:eastAsiaTheme="minorHAnsi" w:hAnsi="Cambria Math"/>
                  <w:sz w:val="28"/>
                  <w:szCs w:val="28"/>
                  <w:lang w:val="uk-UA" w:eastAsia="en-US"/>
                </w:rPr>
                <m:t>-1</m:t>
              </m:r>
            </m:sup>
          </m:sSup>
        </m:oMath>
      </m:oMathPara>
    </w:p>
    <w:p w:rsidR="00046CBF" w:rsidRPr="0025102D" w:rsidRDefault="001A3413" w:rsidP="00046CBF">
      <w:pPr>
        <w:spacing w:line="360" w:lineRule="auto"/>
        <w:ind w:firstLine="567"/>
        <w:rPr>
          <w:rFonts w:eastAsiaTheme="minorEastAsia"/>
          <w:i/>
          <w:sz w:val="28"/>
          <w:szCs w:val="28"/>
          <w:lang w:val="uk-UA" w:eastAsia="en-US"/>
        </w:rPr>
      </w:pPr>
      <m:oMathPara>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eastAsia="en-US"/>
                </w:rPr>
                <m:t xml:space="preserve">або                                              </m:t>
              </m:r>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m:t>
                      </m:r>
                      <m:r>
                        <w:rPr>
                          <w:rFonts w:ascii="Cambria Math" w:hAnsi="Cambria Math"/>
                          <w:sz w:val="28"/>
                          <w:szCs w:val="28"/>
                          <w:lang w:val="uk-UA"/>
                        </w:rPr>
                        <m:t>h</m:t>
                      </m:r>
                    </m:den>
                  </m:f>
                </m:e>
              </m:d>
            </m:e>
            <m:sup>
              <m:r>
                <w:rPr>
                  <w:rFonts w:ascii="Cambria Math" w:hAnsi="Cambria Math"/>
                  <w:sz w:val="28"/>
                  <w:szCs w:val="28"/>
                  <w:lang w:val="uk-UA"/>
                </w:rPr>
                <m:t>0</m:t>
              </m:r>
            </m:sup>
          </m:sSup>
          <m:r>
            <w:rPr>
              <w:rFonts w:ascii="Cambria Math" w:eastAsiaTheme="minorHAnsi" w:hAnsi="Cambria Math"/>
              <w:sz w:val="28"/>
              <w:szCs w:val="28"/>
              <w:lang w:val="uk-UA" w:eastAsia="en-US"/>
            </w:rPr>
            <m:t>=</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αf</m:t>
              </m:r>
            </m:e>
            <m:sup>
              <m:r>
                <w:rPr>
                  <w:rFonts w:ascii="Cambria Math" w:eastAsiaTheme="minorHAnsi" w:hAnsi="Cambria Math"/>
                  <w:sz w:val="28"/>
                  <w:szCs w:val="28"/>
                  <w:lang w:val="uk-UA" w:eastAsia="en-US"/>
                </w:rPr>
                <m:t>0</m:t>
              </m:r>
            </m:sup>
          </m:sSup>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2g</m:t>
              </m:r>
            </m:num>
            <m:den>
              <m:r>
                <w:rPr>
                  <w:rFonts w:ascii="Cambria Math" w:eastAsiaTheme="minorHAnsi" w:hAnsi="Cambria Math"/>
                  <w:sz w:val="28"/>
                  <w:szCs w:val="28"/>
                  <w:lang w:val="uk-UA" w:eastAsia="en-US"/>
                </w:rPr>
                <m:t>2</m:t>
              </m:r>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den>
          </m:f>
          <m:r>
            <w:rPr>
              <w:rFonts w:ascii="Cambria Math" w:eastAsiaTheme="minorHAnsi" w:hAnsi="Cambria Math"/>
              <w:sz w:val="28"/>
              <w:szCs w:val="28"/>
              <w:lang w:val="uk-UA" w:eastAsia="en-US"/>
            </w:rPr>
            <m:t xml:space="preserve">                                                       (2.7)          </m:t>
          </m:r>
        </m:oMath>
      </m:oMathPara>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uk-UA" w:eastAsia="en-US"/>
        </w:rPr>
        <w:t xml:space="preserve">де </w:t>
      </w:r>
      <w:r>
        <w:rPr>
          <w:rFonts w:eastAsiaTheme="minorEastAsia"/>
          <w:i/>
          <w:sz w:val="28"/>
          <w:szCs w:val="28"/>
          <w:lang w:val="uk-UA" w:eastAsia="en-US"/>
        </w:rPr>
        <w:t xml:space="preserve"> </w:t>
      </w:r>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r>
          <w:rPr>
            <w:rFonts w:ascii="Cambria Math" w:eastAsiaTheme="minorHAnsi" w:hAnsi="Cambria Math"/>
            <w:sz w:val="28"/>
            <w:szCs w:val="28"/>
            <w:lang w:val="uk-UA" w:eastAsia="en-US"/>
          </w:rPr>
          <m:t xml:space="preserve"> і </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h</m:t>
            </m:r>
          </m:e>
          <m:sup>
            <m:r>
              <w:rPr>
                <w:rFonts w:ascii="Cambria Math" w:eastAsiaTheme="minorHAnsi" w:hAnsi="Cambria Math"/>
                <w:sz w:val="28"/>
                <w:szCs w:val="28"/>
                <w:lang w:val="uk-UA" w:eastAsia="en-US"/>
              </w:rPr>
              <m:t>0</m:t>
            </m:r>
          </m:sup>
        </m:sSup>
        <m:r>
          <w:rPr>
            <w:rFonts w:ascii="Cambria Math" w:eastAsiaTheme="minorHAnsi" w:hAnsi="Cambria Math"/>
            <w:sz w:val="28"/>
            <w:szCs w:val="28"/>
            <w:lang w:val="uk-UA" w:eastAsia="en-US"/>
          </w:rPr>
          <m:t xml:space="preserve"> </m:t>
        </m:r>
      </m:oMath>
      <w:r>
        <w:rPr>
          <w:rFonts w:eastAsiaTheme="minorEastAsia"/>
          <w:sz w:val="28"/>
          <w:szCs w:val="28"/>
          <w:lang w:val="uk-UA" w:eastAsia="en-US"/>
        </w:rPr>
        <w:t>– усталені значення площі поперечного перерізу РО і рівня рідини. Індекс «0» вказує на статичний режим, тобто значення частинних похідних беруться в точці статичного режиму</w:t>
      </w:r>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uk-UA" w:eastAsia="en-US"/>
        </w:rPr>
        <w:tab/>
        <w:t xml:space="preserve">Помножимо чисельник і знаменник виразу (2.7) на </w:t>
      </w:r>
      <m:oMath>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r>
          <w:rPr>
            <w:rFonts w:ascii="Cambria Math" w:eastAsiaTheme="minorHAnsi" w:hAnsi="Cambria Math"/>
            <w:sz w:val="28"/>
            <w:szCs w:val="28"/>
            <w:lang w:val="uk-UA" w:eastAsia="en-US"/>
          </w:rPr>
          <m:t>.</m:t>
        </m:r>
      </m:oMath>
      <w:r>
        <w:rPr>
          <w:rFonts w:eastAsiaTheme="minorEastAsia"/>
          <w:sz w:val="28"/>
          <w:szCs w:val="28"/>
          <w:lang w:val="uk-UA" w:eastAsia="en-US"/>
        </w:rPr>
        <w:t xml:space="preserve"> Тоді перша похідна:</w:t>
      </w:r>
    </w:p>
    <w:p w:rsidR="00046CBF" w:rsidRPr="0045289D" w:rsidRDefault="001A3413" w:rsidP="00046CBF">
      <w:pPr>
        <w:spacing w:line="360" w:lineRule="auto"/>
        <w:ind w:firstLine="567"/>
        <w:rPr>
          <w:rFonts w:eastAsiaTheme="minorEastAsia"/>
          <w:sz w:val="28"/>
          <w:szCs w:val="28"/>
          <w:lang w:val="uk-UA" w:eastAsia="en-US"/>
        </w:rPr>
      </w:pPr>
      <m:oMathPara>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 xml:space="preserve">                                       </m:t>
              </m:r>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m:t>
                      </m:r>
                      <m:r>
                        <w:rPr>
                          <w:rFonts w:ascii="Cambria Math" w:hAnsi="Cambria Math"/>
                          <w:sz w:val="28"/>
                          <w:szCs w:val="28"/>
                          <w:lang w:val="uk-UA"/>
                        </w:rPr>
                        <m:t>h</m:t>
                      </m:r>
                    </m:den>
                  </m:f>
                </m:e>
              </m:d>
            </m:e>
            <m:sup>
              <m:r>
                <w:rPr>
                  <w:rFonts w:ascii="Cambria Math" w:hAnsi="Cambria Math"/>
                  <w:sz w:val="28"/>
                  <w:szCs w:val="28"/>
                  <w:lang w:val="uk-UA"/>
                </w:rPr>
                <m:t>0</m:t>
              </m:r>
            </m:sup>
          </m:sSup>
          <m:r>
            <w:rPr>
              <w:rFonts w:ascii="Cambria Math" w:eastAsiaTheme="minorEastAsia" w:hAnsi="Cambria Math"/>
              <w:sz w:val="28"/>
              <w:szCs w:val="28"/>
              <w:lang w:val="uk-UA" w:eastAsia="en-US"/>
            </w:rPr>
            <m:t>=α</m:t>
          </m:r>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r>
            <w:rPr>
              <w:rFonts w:ascii="Cambria Math" w:eastAsiaTheme="minorEastAsia" w:hAnsi="Cambria Math"/>
              <w:sz w:val="28"/>
              <w:szCs w:val="28"/>
              <w:lang w:val="uk-UA" w:eastAsia="en-US"/>
            </w:rPr>
            <m:t xml:space="preserve"> </m:t>
          </m:r>
          <m:f>
            <m:fPr>
              <m:ctrlPr>
                <w:rPr>
                  <w:rFonts w:ascii="Cambria Math" w:eastAsiaTheme="minorHAnsi" w:hAnsi="Cambria Math"/>
                  <w:i/>
                  <w:sz w:val="28"/>
                  <w:szCs w:val="28"/>
                  <w:lang w:val="uk-UA" w:eastAsia="en-US"/>
                </w:rPr>
              </m:ctrlPr>
            </m:fPr>
            <m:num>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num>
            <m:den>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2g</m:t>
              </m:r>
            </m:num>
            <m:den>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h</m:t>
                  </m:r>
                </m:e>
                <m:sup>
                  <m:r>
                    <w:rPr>
                      <w:rFonts w:ascii="Cambria Math" w:eastAsiaTheme="minorHAnsi" w:hAnsi="Cambria Math"/>
                      <w:sz w:val="28"/>
                      <w:szCs w:val="28"/>
                      <w:lang w:val="uk-UA" w:eastAsia="en-US"/>
                    </w:rPr>
                    <m:t>0</m:t>
                  </m:r>
                </m:sup>
              </m:sSup>
            </m:den>
          </m:f>
          <m:r>
            <w:rPr>
              <w:rFonts w:ascii="Cambria Math" w:eastAsiaTheme="minorHAnsi" w:hAnsi="Cambria Math"/>
              <w:sz w:val="28"/>
              <w:szCs w:val="28"/>
              <w:lang w:val="uk-UA" w:eastAsia="en-US"/>
            </w:rPr>
            <m:t>.             (2.8)</m:t>
          </m:r>
        </m:oMath>
      </m:oMathPara>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uk-UA" w:eastAsia="en-US"/>
        </w:rPr>
        <w:t>Аналогічним методом визначаємо іншу частинну похідну:</w:t>
      </w:r>
    </w:p>
    <w:p w:rsidR="00046CBF" w:rsidRPr="007C0619" w:rsidRDefault="001A3413" w:rsidP="00046CBF">
      <w:pPr>
        <w:spacing w:line="360" w:lineRule="auto"/>
        <w:ind w:firstLine="567"/>
        <w:jc w:val="center"/>
        <w:rPr>
          <w:rFonts w:eastAsiaTheme="minorEastAsia"/>
          <w:sz w:val="28"/>
          <w:szCs w:val="28"/>
          <w:lang w:val="en-US" w:eastAsia="en-US"/>
        </w:rPr>
      </w:pPr>
      <m:oMathPara>
        <m:oMath>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 xml:space="preserve">                                               </m:t>
              </m:r>
              <m:d>
                <m:dPr>
                  <m:ctrlPr>
                    <w:rPr>
                      <w:rFonts w:ascii="Cambria Math" w:eastAsiaTheme="minorHAnsi" w:hAnsi="Cambria Math"/>
                      <w:i/>
                      <w:sz w:val="28"/>
                      <w:szCs w:val="28"/>
                      <w:lang w:val="uk-UA" w:eastAsia="en-US"/>
                    </w:rPr>
                  </m:ctrlPr>
                </m:dPr>
                <m:e>
                  <m:f>
                    <m:fPr>
                      <m:ctrlPr>
                        <w:rPr>
                          <w:rFonts w:ascii="Cambria Math" w:eastAsiaTheme="minorHAnsi" w:hAnsi="Cambria Math"/>
                          <w:i/>
                          <w:sz w:val="28"/>
                          <w:szCs w:val="28"/>
                          <w:lang w:val="uk-UA" w:eastAsia="en-US"/>
                        </w:rPr>
                      </m:ctrlPr>
                    </m:fPr>
                    <m:num>
                      <m:r>
                        <w:rPr>
                          <w:rFonts w:ascii="Cambria Math" w:hAnsi="Cambria Math"/>
                          <w:sz w:val="28"/>
                          <w:szCs w:val="28"/>
                        </w:rPr>
                        <m:t>∂</m:t>
                      </m:r>
                      <m:sSub>
                        <m:sSubPr>
                          <m:ctrlPr>
                            <w:rPr>
                              <w:rFonts w:ascii="Cambria Math" w:eastAsiaTheme="minorHAnsi" w:hAnsi="Cambria Math"/>
                              <w:i/>
                              <w:sz w:val="28"/>
                              <w:szCs w:val="28"/>
                              <w:lang w:val="uk-UA" w:eastAsia="en-US"/>
                            </w:rPr>
                          </m:ctrlPr>
                        </m:sSubPr>
                        <m:e>
                          <m:r>
                            <w:rPr>
                              <w:rFonts w:ascii="Cambria Math" w:hAnsi="Cambria Math"/>
                              <w:sz w:val="28"/>
                              <w:szCs w:val="28"/>
                            </w:rPr>
                            <m:t>Q</m:t>
                          </m:r>
                        </m:e>
                        <m:sub>
                          <m:r>
                            <w:rPr>
                              <w:rFonts w:ascii="Cambria Math" w:hAnsi="Cambria Math"/>
                              <w:sz w:val="28"/>
                              <w:szCs w:val="28"/>
                              <w:lang w:val="uk-UA"/>
                            </w:rPr>
                            <m:t>в</m:t>
                          </m:r>
                        </m:sub>
                      </m:sSub>
                    </m:num>
                    <m:den>
                      <m:r>
                        <w:rPr>
                          <w:rFonts w:ascii="Cambria Math" w:hAnsi="Cambria Math"/>
                          <w:sz w:val="28"/>
                          <w:szCs w:val="28"/>
                        </w:rPr>
                        <m:t>∂</m:t>
                      </m:r>
                      <m:r>
                        <w:rPr>
                          <w:rFonts w:ascii="Cambria Math" w:hAnsi="Cambria Math"/>
                          <w:sz w:val="28"/>
                          <w:szCs w:val="28"/>
                          <w:lang w:val="uk-UA"/>
                        </w:rPr>
                        <m:t>f</m:t>
                      </m:r>
                    </m:den>
                  </m:f>
                </m:e>
              </m:d>
            </m:e>
            <m:sup>
              <m:r>
                <w:rPr>
                  <w:rFonts w:ascii="Cambria Math" w:hAnsi="Cambria Math"/>
                  <w:sz w:val="28"/>
                  <w:szCs w:val="28"/>
                  <w:lang w:val="uk-UA"/>
                </w:rPr>
                <m:t>0</m:t>
              </m:r>
            </m:sup>
          </m:sSup>
          <m:r>
            <w:rPr>
              <w:rFonts w:ascii="Cambria Math" w:eastAsiaTheme="minorEastAsia" w:hAnsi="Cambria Math"/>
              <w:sz w:val="28"/>
              <w:szCs w:val="28"/>
              <w:lang w:val="uk-UA" w:eastAsia="en-US"/>
            </w:rPr>
            <m:t>=α</m:t>
          </m:r>
          <m:rad>
            <m:radPr>
              <m:degHide m:val="on"/>
              <m:ctrlPr>
                <w:rPr>
                  <w:rFonts w:ascii="Cambria Math" w:eastAsiaTheme="minorHAnsi" w:hAnsi="Cambria Math"/>
                  <w:i/>
                  <w:sz w:val="28"/>
                  <w:szCs w:val="28"/>
                  <w:lang w:val="uk-UA" w:eastAsia="en-US"/>
                </w:rPr>
              </m:ctrlPr>
            </m:radPr>
            <m:deg/>
            <m:e>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uk-UA" w:eastAsia="en-US"/>
                    </w:rPr>
                    <m:t>2gh</m:t>
                  </m:r>
                </m:e>
                <m:sup>
                  <m:r>
                    <w:rPr>
                      <w:rFonts w:ascii="Cambria Math" w:eastAsiaTheme="minorHAnsi" w:hAnsi="Cambria Math"/>
                      <w:sz w:val="28"/>
                      <w:szCs w:val="28"/>
                      <w:lang w:val="uk-UA" w:eastAsia="en-US"/>
                    </w:rPr>
                    <m:t>0</m:t>
                  </m:r>
                </m:sup>
              </m:sSup>
            </m:e>
          </m:rad>
          <m:f>
            <m:fPr>
              <m:ctrlPr>
                <w:rPr>
                  <w:rFonts w:ascii="Cambria Math" w:eastAsiaTheme="minorHAnsi" w:hAnsi="Cambria Math"/>
                  <w:i/>
                  <w:sz w:val="28"/>
                  <w:szCs w:val="28"/>
                  <w:lang w:val="uk-UA" w:eastAsia="en-US"/>
                </w:rPr>
              </m:ctrlPr>
            </m:fPr>
            <m:num>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den>
          </m:f>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den>
          </m:f>
          <m:r>
            <w:rPr>
              <w:rFonts w:ascii="Cambria Math" w:eastAsiaTheme="minorHAnsi" w:hAnsi="Cambria Math"/>
              <w:sz w:val="28"/>
              <w:szCs w:val="28"/>
              <w:lang w:val="uk-UA" w:eastAsia="en-US"/>
            </w:rPr>
            <m:t xml:space="preserve">                                (2.9)  </m:t>
          </m:r>
        </m:oMath>
      </m:oMathPara>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uk-UA" w:eastAsia="en-US"/>
        </w:rPr>
        <w:tab/>
        <w:t>Підставимо вирази (</w:t>
      </w:r>
      <w:r w:rsidRPr="00A21540">
        <w:rPr>
          <w:rFonts w:eastAsiaTheme="minorEastAsia"/>
          <w:sz w:val="28"/>
          <w:szCs w:val="28"/>
          <w:lang w:eastAsia="en-US"/>
        </w:rPr>
        <w:t>2</w:t>
      </w:r>
      <w:r>
        <w:rPr>
          <w:rFonts w:eastAsiaTheme="minorEastAsia"/>
          <w:sz w:val="28"/>
          <w:szCs w:val="28"/>
          <w:lang w:val="uk-UA" w:eastAsia="en-US"/>
        </w:rPr>
        <w:t>.8) і (</w:t>
      </w:r>
      <w:r w:rsidRPr="00A21540">
        <w:rPr>
          <w:rFonts w:eastAsiaTheme="minorEastAsia"/>
          <w:sz w:val="28"/>
          <w:szCs w:val="28"/>
          <w:lang w:eastAsia="en-US"/>
        </w:rPr>
        <w:t>2</w:t>
      </w:r>
      <w:r>
        <w:rPr>
          <w:rFonts w:eastAsiaTheme="minorEastAsia"/>
          <w:sz w:val="28"/>
          <w:szCs w:val="28"/>
          <w:lang w:val="uk-UA" w:eastAsia="en-US"/>
        </w:rPr>
        <w:t>.9) у рівняння (</w:t>
      </w:r>
      <w:r w:rsidRPr="00A21540">
        <w:rPr>
          <w:rFonts w:eastAsiaTheme="minorEastAsia"/>
          <w:sz w:val="28"/>
          <w:szCs w:val="28"/>
          <w:lang w:eastAsia="en-US"/>
        </w:rPr>
        <w:t>2</w:t>
      </w:r>
      <w:r>
        <w:rPr>
          <w:rFonts w:eastAsiaTheme="minorEastAsia"/>
          <w:sz w:val="28"/>
          <w:szCs w:val="28"/>
          <w:lang w:val="uk-UA" w:eastAsia="en-US"/>
        </w:rPr>
        <w:t xml:space="preserve">.5). Тоді </w:t>
      </w:r>
    </w:p>
    <w:p w:rsidR="00046CBF" w:rsidRPr="007C0619" w:rsidRDefault="00046CBF" w:rsidP="00046CBF">
      <w:pPr>
        <w:spacing w:line="360" w:lineRule="auto"/>
        <w:ind w:firstLine="567"/>
        <w:rPr>
          <w:rFonts w:eastAsiaTheme="minorEastAsia"/>
          <w:i/>
          <w:sz w:val="28"/>
          <w:szCs w:val="28"/>
          <w:lang w:val="en-US" w:eastAsia="en-US"/>
        </w:rPr>
      </w:pPr>
      <m:oMathPara>
        <m:oMath>
          <m:r>
            <w:rPr>
              <w:rFonts w:ascii="Cambria Math" w:eastAsiaTheme="minorEastAsia" w:hAnsi="Cambria Math"/>
              <w:sz w:val="28"/>
              <w:szCs w:val="28"/>
              <w:lang w:val="uk-UA" w:eastAsia="en-US"/>
            </w:rPr>
            <m:t xml:space="preserve">                               ∆</m:t>
          </m:r>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en-US" w:eastAsia="en-US"/>
                </w:rPr>
                <m:t>t</m:t>
              </m:r>
              <m:ctrlPr>
                <w:rPr>
                  <w:rFonts w:ascii="Cambria Math" w:eastAsiaTheme="minorHAnsi" w:hAnsi="Cambria Math"/>
                  <w:i/>
                  <w:sz w:val="28"/>
                  <w:szCs w:val="28"/>
                  <w:lang w:val="en-US" w:eastAsia="en-US"/>
                </w:rPr>
              </m:ctrlPr>
            </m:e>
          </m:d>
          <m:r>
            <w:rPr>
              <w:rFonts w:ascii="Cambria Math" w:eastAsiaTheme="minorHAnsi" w:hAnsi="Cambria Math"/>
              <w:sz w:val="28"/>
              <w:szCs w:val="28"/>
              <w:lang w:val="en-US"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h</m:t>
                  </m:r>
                </m:e>
                <m:sub>
                  <m:r>
                    <w:rPr>
                      <w:rFonts w:ascii="Cambria Math" w:eastAsiaTheme="minorHAnsi" w:hAnsi="Cambria Math"/>
                      <w:sz w:val="28"/>
                      <w:szCs w:val="28"/>
                      <w:lang w:val="uk-UA" w:eastAsia="en-US"/>
                    </w:rPr>
                    <m:t>0</m:t>
                  </m:r>
                </m:sub>
              </m:sSub>
            </m:den>
          </m:f>
          <m:r>
            <w:rPr>
              <w:rFonts w:ascii="Cambria Math" w:eastAsiaTheme="minorHAnsi" w:hAnsi="Cambria Math"/>
              <w:sz w:val="28"/>
              <w:szCs w:val="28"/>
              <w:lang w:val="uk-UA" w:eastAsia="en-US"/>
            </w:rPr>
            <m:t>∆h</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den>
          </m:f>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 xml:space="preserve">.                                </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2.10</m:t>
              </m:r>
            </m:e>
          </m:d>
        </m:oMath>
      </m:oMathPara>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en-US" w:eastAsia="en-US"/>
        </w:rPr>
        <w:tab/>
      </w:r>
      <w:r>
        <w:rPr>
          <w:rFonts w:eastAsiaTheme="minorEastAsia"/>
          <w:sz w:val="28"/>
          <w:szCs w:val="28"/>
          <w:lang w:val="uk-UA" w:eastAsia="en-US"/>
        </w:rPr>
        <w:t>Підставимо вираз (</w:t>
      </w:r>
      <w:r w:rsidRPr="00A21540">
        <w:rPr>
          <w:rFonts w:eastAsiaTheme="minorEastAsia"/>
          <w:sz w:val="28"/>
          <w:szCs w:val="28"/>
          <w:lang w:eastAsia="en-US"/>
        </w:rPr>
        <w:t>2</w:t>
      </w:r>
      <w:r>
        <w:rPr>
          <w:rFonts w:eastAsiaTheme="minorEastAsia"/>
          <w:sz w:val="28"/>
          <w:szCs w:val="28"/>
          <w:lang w:val="uk-UA" w:eastAsia="en-US"/>
        </w:rPr>
        <w:t>.10) у рівняння (</w:t>
      </w:r>
      <w:r w:rsidRPr="00A21540">
        <w:rPr>
          <w:rFonts w:eastAsiaTheme="minorEastAsia"/>
          <w:sz w:val="28"/>
          <w:szCs w:val="28"/>
          <w:lang w:eastAsia="en-US"/>
        </w:rPr>
        <w:t>2</w:t>
      </w:r>
      <w:r>
        <w:rPr>
          <w:rFonts w:eastAsiaTheme="minorEastAsia"/>
          <w:sz w:val="28"/>
          <w:szCs w:val="28"/>
          <w:lang w:val="uk-UA" w:eastAsia="en-US"/>
        </w:rPr>
        <w:t xml:space="preserve">.5). Тоді </w:t>
      </w:r>
    </w:p>
    <w:p w:rsidR="00046CBF" w:rsidRPr="007C0619" w:rsidRDefault="00046CBF" w:rsidP="00046CBF">
      <w:pPr>
        <w:spacing w:line="360" w:lineRule="auto"/>
        <w:ind w:firstLine="567"/>
        <w:rPr>
          <w:rFonts w:eastAsiaTheme="minorEastAsia"/>
          <w:sz w:val="28"/>
          <w:szCs w:val="28"/>
          <w:lang w:val="uk-UA" w:eastAsia="en-US"/>
        </w:rPr>
      </w:pPr>
      <m:oMathPara>
        <m:oMath>
          <m:r>
            <w:rPr>
              <w:rFonts w:ascii="Cambria Math" w:eastAsiaTheme="minorEastAsia" w:hAnsi="Cambria Math"/>
              <w:sz w:val="28"/>
              <w:szCs w:val="28"/>
              <w:lang w:val="uk-UA" w:eastAsia="en-US"/>
            </w:rPr>
            <m:t xml:space="preserve">                              F</m:t>
          </m:r>
          <m:f>
            <m:fPr>
              <m:ctrlPr>
                <w:rPr>
                  <w:rFonts w:ascii="Cambria Math" w:eastAsiaTheme="minorEastAsia" w:hAnsi="Cambria Math"/>
                  <w:i/>
                  <w:sz w:val="28"/>
                  <w:szCs w:val="28"/>
                  <w:lang w:val="uk-UA" w:eastAsia="en-US"/>
                </w:rPr>
              </m:ctrlPr>
            </m:fPr>
            <m:num>
              <m:r>
                <w:rPr>
                  <w:rFonts w:ascii="Cambria Math" w:eastAsiaTheme="minorEastAsia" w:hAnsi="Cambria Math"/>
                  <w:sz w:val="28"/>
                  <w:szCs w:val="28"/>
                  <w:lang w:val="uk-UA" w:eastAsia="en-US"/>
                </w:rPr>
                <m:t>d∆h</m:t>
              </m:r>
            </m:num>
            <m:den>
              <m:r>
                <w:rPr>
                  <w:rFonts w:ascii="Cambria Math" w:eastAsiaTheme="minorEastAsia" w:hAnsi="Cambria Math"/>
                  <w:sz w:val="28"/>
                  <w:szCs w:val="28"/>
                  <w:lang w:val="uk-UA" w:eastAsia="en-US"/>
                </w:rPr>
                <m:t>dt</m:t>
              </m:r>
            </m:den>
          </m:f>
          <m:r>
            <w:rPr>
              <w:rFonts w:ascii="Cambria Math" w:eastAsiaTheme="minorEastAsia" w:hAnsi="Cambria Math"/>
              <w:sz w:val="28"/>
              <w:szCs w:val="28"/>
              <w:lang w:val="uk-UA" w:eastAsia="en-US"/>
            </w:rPr>
            <m:t>+</m:t>
          </m:r>
          <m:f>
            <m:fPr>
              <m:ctrlPr>
                <w:rPr>
                  <w:rFonts w:ascii="Cambria Math" w:eastAsiaTheme="minorHAnsi" w:hAnsi="Cambria Math"/>
                  <w:i/>
                  <w:sz w:val="28"/>
                  <w:szCs w:val="28"/>
                  <w:lang w:val="uk-UA" w:eastAsia="en-US"/>
                </w:rPr>
              </m:ctrlPr>
            </m:fPr>
            <m:num>
              <m:r>
                <w:rPr>
                  <w:rFonts w:ascii="Cambria Math" w:eastAsiaTheme="minorHAnsi" w:hAnsi="Cambria Math"/>
                  <w:sz w:val="28"/>
                  <w:szCs w:val="28"/>
                  <w:lang w:val="uk-UA" w:eastAsia="en-US"/>
                </w:rPr>
                <m:t>1</m:t>
              </m:r>
            </m:num>
            <m:den>
              <m:r>
                <w:rPr>
                  <w:rFonts w:ascii="Cambria Math" w:eastAsiaTheme="minorHAnsi" w:hAnsi="Cambria Math"/>
                  <w:sz w:val="28"/>
                  <w:szCs w:val="28"/>
                  <w:lang w:val="uk-UA" w:eastAsia="en-US"/>
                </w:rPr>
                <m:t>2</m:t>
              </m:r>
            </m:den>
          </m:f>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h</m:t>
                  </m:r>
                </m:e>
                <m:sub>
                  <m:r>
                    <w:rPr>
                      <w:rFonts w:ascii="Cambria Math" w:eastAsiaTheme="minorHAnsi" w:hAnsi="Cambria Math"/>
                      <w:sz w:val="28"/>
                      <w:szCs w:val="28"/>
                      <w:lang w:val="uk-UA" w:eastAsia="en-US"/>
                    </w:rPr>
                    <m:t>0</m:t>
                  </m:r>
                </m:sub>
              </m:sSub>
            </m:den>
          </m:f>
          <m:r>
            <w:rPr>
              <w:rFonts w:ascii="Cambria Math" w:eastAsiaTheme="minorHAnsi" w:hAnsi="Cambria Math"/>
              <w:sz w:val="28"/>
              <w:szCs w:val="28"/>
              <w:lang w:val="uk-UA" w:eastAsia="en-US"/>
            </w:rPr>
            <m:t>∆h</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Q</m:t>
              </m:r>
            </m:e>
            <m:sub>
              <m:r>
                <w:rPr>
                  <w:rFonts w:ascii="Cambria Math" w:eastAsiaTheme="minorHAnsi" w:hAnsi="Cambria Math"/>
                  <w:sz w:val="28"/>
                  <w:szCs w:val="28"/>
                  <w:lang w:eastAsia="en-US"/>
                </w:rPr>
                <m:t>п</m:t>
              </m:r>
            </m:sub>
          </m:sSub>
          <m:r>
            <w:rPr>
              <w:rFonts w:ascii="Cambria Math" w:eastAsiaTheme="minorHAnsi" w:hAnsi="Cambria Math"/>
              <w:sz w:val="28"/>
              <w:szCs w:val="28"/>
              <w:lang w:val="uk-UA" w:eastAsia="en-US"/>
            </w:rPr>
            <m:t>-</m:t>
          </m:r>
          <m:f>
            <m:fPr>
              <m:ctrlPr>
                <w:rPr>
                  <w:rFonts w:ascii="Cambria Math" w:eastAsiaTheme="minorHAnsi" w:hAnsi="Cambria Math"/>
                  <w:i/>
                  <w:sz w:val="28"/>
                  <w:szCs w:val="28"/>
                  <w:lang w:val="uk-UA" w:eastAsia="en-US"/>
                </w:rPr>
              </m:ctrlPr>
            </m:fPr>
            <m:num>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den>
          </m:f>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                      (2.11)</m:t>
          </m:r>
        </m:oMath>
      </m:oMathPara>
    </w:p>
    <w:p w:rsidR="00046CBF" w:rsidRDefault="00046CBF" w:rsidP="00046CBF">
      <w:pPr>
        <w:spacing w:line="360" w:lineRule="auto"/>
        <w:ind w:firstLine="567"/>
        <w:rPr>
          <w:rFonts w:eastAsiaTheme="minorEastAsia"/>
          <w:sz w:val="28"/>
          <w:szCs w:val="28"/>
          <w:lang w:val="uk-UA" w:eastAsia="en-US"/>
        </w:rPr>
      </w:pPr>
      <w:r>
        <w:rPr>
          <w:rFonts w:eastAsiaTheme="minorEastAsia"/>
          <w:sz w:val="28"/>
          <w:szCs w:val="28"/>
          <w:lang w:val="uk-UA" w:eastAsia="en-US"/>
        </w:rPr>
        <w:tab/>
        <w:t>Рівняння (</w:t>
      </w:r>
      <w:r w:rsidRPr="005A541A">
        <w:rPr>
          <w:rFonts w:eastAsiaTheme="minorEastAsia"/>
          <w:sz w:val="28"/>
          <w:szCs w:val="28"/>
          <w:lang w:eastAsia="en-US"/>
        </w:rPr>
        <w:t>2</w:t>
      </w:r>
      <w:r>
        <w:rPr>
          <w:rFonts w:eastAsiaTheme="minorEastAsia"/>
          <w:sz w:val="28"/>
          <w:szCs w:val="28"/>
          <w:lang w:val="uk-UA" w:eastAsia="en-US"/>
        </w:rPr>
        <w:t xml:space="preserve">.11) зведемо до стандартної </w:t>
      </w:r>
      <w:r w:rsidRPr="005A541A">
        <w:rPr>
          <w:rFonts w:eastAsiaTheme="minorEastAsia"/>
          <w:sz w:val="28"/>
          <w:szCs w:val="28"/>
          <w:lang w:eastAsia="en-US"/>
        </w:rPr>
        <w:t>(</w:t>
      </w:r>
      <w:r>
        <w:rPr>
          <w:rFonts w:eastAsiaTheme="minorEastAsia"/>
          <w:sz w:val="28"/>
          <w:szCs w:val="28"/>
          <w:lang w:val="uk-UA" w:eastAsia="en-US"/>
        </w:rPr>
        <w:t>канонічної</w:t>
      </w:r>
      <w:r w:rsidRPr="005A541A">
        <w:rPr>
          <w:rFonts w:eastAsiaTheme="minorEastAsia"/>
          <w:sz w:val="28"/>
          <w:szCs w:val="28"/>
          <w:lang w:eastAsia="en-US"/>
        </w:rPr>
        <w:t>)</w:t>
      </w:r>
      <w:r>
        <w:rPr>
          <w:rFonts w:eastAsiaTheme="minorEastAsia"/>
          <w:sz w:val="28"/>
          <w:szCs w:val="28"/>
          <w:lang w:val="uk-UA" w:eastAsia="en-US"/>
        </w:rPr>
        <w:t xml:space="preserve"> форми, тобто до такої, коли коефіцієнт при вихідній змінній дорівнює одиниці. Отже, </w:t>
      </w:r>
    </w:p>
    <w:p w:rsidR="00046CBF" w:rsidRPr="007C0619" w:rsidRDefault="001A3413" w:rsidP="00046CBF">
      <w:pPr>
        <w:spacing w:line="360" w:lineRule="auto"/>
        <w:ind w:firstLine="567"/>
        <w:rPr>
          <w:rFonts w:eastAsiaTheme="minorEastAsia"/>
          <w:sz w:val="28"/>
          <w:szCs w:val="28"/>
          <w:lang w:val="uk-UA" w:eastAsia="en-US"/>
        </w:rPr>
      </w:pPr>
      <m:oMathPara>
        <m:oMath>
          <m:sSub>
            <m:sSubPr>
              <m:ctrlPr>
                <w:rPr>
                  <w:rFonts w:ascii="Cambria Math" w:eastAsiaTheme="minorEastAsia" w:hAnsi="Cambria Math"/>
                  <w:i/>
                  <w:sz w:val="28"/>
                  <w:szCs w:val="28"/>
                  <w:lang w:val="uk-UA" w:eastAsia="en-US"/>
                </w:rPr>
              </m:ctrlPr>
            </m:sSubPr>
            <m:e>
              <m:r>
                <w:rPr>
                  <w:rFonts w:ascii="Cambria Math" w:eastAsiaTheme="minorEastAsia" w:hAnsi="Cambria Math"/>
                  <w:sz w:val="28"/>
                  <w:szCs w:val="28"/>
                  <w:lang w:val="uk-UA" w:eastAsia="en-US"/>
                </w:rPr>
                <m:t xml:space="preserve">                         T</m:t>
              </m:r>
            </m:e>
            <m:sub>
              <m:r>
                <w:rPr>
                  <w:rFonts w:ascii="Cambria Math" w:eastAsiaTheme="minorEastAsia" w:hAnsi="Cambria Math"/>
                  <w:sz w:val="28"/>
                  <w:szCs w:val="28"/>
                  <w:lang w:val="uk-UA" w:eastAsia="en-US"/>
                </w:rPr>
                <m:t>0</m:t>
              </m:r>
            </m:sub>
          </m:sSub>
          <m:f>
            <m:fPr>
              <m:ctrlPr>
                <w:rPr>
                  <w:rFonts w:ascii="Cambria Math" w:eastAsiaTheme="minorEastAsia" w:hAnsi="Cambria Math"/>
                  <w:i/>
                  <w:sz w:val="28"/>
                  <w:szCs w:val="28"/>
                  <w:lang w:val="uk-UA" w:eastAsia="en-US"/>
                </w:rPr>
              </m:ctrlPr>
            </m:fPr>
            <m:num>
              <m:r>
                <w:rPr>
                  <w:rFonts w:ascii="Cambria Math" w:eastAsiaTheme="minorEastAsia" w:hAnsi="Cambria Math"/>
                  <w:sz w:val="28"/>
                  <w:szCs w:val="28"/>
                  <w:lang w:val="uk-UA" w:eastAsia="en-US"/>
                </w:rPr>
                <m:t>d∆h</m:t>
              </m:r>
            </m:num>
            <m:den>
              <m:r>
                <w:rPr>
                  <w:rFonts w:ascii="Cambria Math" w:eastAsiaTheme="minorEastAsia" w:hAnsi="Cambria Math"/>
                  <w:sz w:val="28"/>
                  <w:szCs w:val="28"/>
                  <w:lang w:val="uk-UA" w:eastAsia="en-US"/>
                </w:rPr>
                <m:t>dt</m:t>
              </m:r>
            </m:den>
          </m:f>
          <m:r>
            <w:rPr>
              <w:rFonts w:ascii="Cambria Math" w:eastAsiaTheme="minorEastAsia" w:hAnsi="Cambria Math"/>
              <w:sz w:val="28"/>
              <w:szCs w:val="28"/>
              <w:lang w:val="uk-UA" w:eastAsia="en-US"/>
            </w:rPr>
            <m:t>+</m:t>
          </m:r>
          <m:r>
            <w:rPr>
              <w:rFonts w:ascii="Cambria Math" w:eastAsiaTheme="minorHAnsi" w:hAnsi="Cambria Math"/>
              <w:sz w:val="28"/>
              <w:szCs w:val="28"/>
              <w:lang w:val="uk-UA" w:eastAsia="en-US"/>
            </w:rPr>
            <m:t>∆h</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0</m:t>
              </m:r>
            </m:sub>
          </m:sSub>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Q</m:t>
              </m:r>
            </m:e>
            <m:sub>
              <m:r>
                <w:rPr>
                  <w:rFonts w:ascii="Cambria Math" w:eastAsiaTheme="minorHAnsi" w:hAnsi="Cambria Math"/>
                  <w:sz w:val="28"/>
                  <w:szCs w:val="28"/>
                  <w:lang w:eastAsia="en-US"/>
                </w:rPr>
                <m:t>п</m:t>
              </m:r>
            </m:sub>
          </m:sSub>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f</m:t>
              </m:r>
            </m:sub>
          </m:sSub>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 xml:space="preserve">                           (2.12)</m:t>
          </m:r>
        </m:oMath>
      </m:oMathPara>
    </w:p>
    <w:p w:rsidR="00046CBF" w:rsidRPr="0025102D" w:rsidRDefault="00046CBF" w:rsidP="00046CBF">
      <w:pPr>
        <w:spacing w:line="360" w:lineRule="auto"/>
        <w:ind w:firstLine="567"/>
        <w:rPr>
          <w:rFonts w:eastAsiaTheme="minorEastAsia"/>
          <w:sz w:val="28"/>
          <w:szCs w:val="28"/>
          <w:lang w:val="uk-UA"/>
        </w:rPr>
      </w:pPr>
      <w:r>
        <w:rPr>
          <w:rFonts w:eastAsiaTheme="minorEastAsia"/>
          <w:sz w:val="28"/>
          <w:szCs w:val="28"/>
          <w:lang w:val="uk-UA" w:eastAsia="en-US"/>
        </w:rPr>
        <w:tab/>
      </w:r>
    </w:p>
    <w:p w:rsidR="00046CBF" w:rsidRDefault="00046CBF" w:rsidP="00046CBF">
      <w:pPr>
        <w:spacing w:line="360" w:lineRule="auto"/>
        <w:ind w:firstLine="567"/>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2F</m:t>
            </m:r>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0</m:t>
                </m:r>
              </m:sup>
            </m:sSup>
          </m:num>
          <m:den>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den>
        </m:f>
      </m:oMath>
      <w:r w:rsidRPr="003A1FE1">
        <w:rPr>
          <w:sz w:val="28"/>
          <w:szCs w:val="28"/>
        </w:rPr>
        <w:t xml:space="preserve"> – </w:t>
      </w:r>
      <w:r>
        <w:rPr>
          <w:sz w:val="28"/>
          <w:szCs w:val="28"/>
          <w:lang w:val="uk-UA"/>
        </w:rPr>
        <w:t>стала часу збирача рідини;</w:t>
      </w:r>
    </w:p>
    <w:p w:rsidR="00046CBF" w:rsidRDefault="00046CBF" w:rsidP="00046CBF">
      <w:pPr>
        <w:spacing w:line="360" w:lineRule="auto"/>
        <w:ind w:firstLine="567"/>
        <w:rPr>
          <w:sz w:val="28"/>
          <w:szCs w:val="28"/>
          <w:lang w:val="uk-UA"/>
        </w:rPr>
      </w:pPr>
      <w:r>
        <w:rPr>
          <w:sz w:val="28"/>
          <w:szCs w:val="28"/>
          <w:lang w:val="uk-UA"/>
        </w:rPr>
        <w:t xml:space="preserve">     </w:t>
      </w:r>
      <m:oMath>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0</m:t>
                </m:r>
              </m:sup>
            </m:sSup>
          </m:num>
          <m:den>
            <m:sSubSup>
              <m:sSubSupPr>
                <m:ctrlPr>
                  <w:rPr>
                    <w:rFonts w:ascii="Cambria Math" w:eastAsiaTheme="minorHAnsi" w:hAnsi="Cambria Math"/>
                    <w:i/>
                    <w:sz w:val="28"/>
                    <w:szCs w:val="28"/>
                    <w:lang w:val="uk-UA" w:eastAsia="en-US"/>
                  </w:rPr>
                </m:ctrlPr>
              </m:sSubSupPr>
              <m:e>
                <m:r>
                  <w:rPr>
                    <w:rFonts w:ascii="Cambria Math" w:eastAsiaTheme="minorHAnsi" w:hAnsi="Cambria Math"/>
                    <w:sz w:val="28"/>
                    <w:szCs w:val="28"/>
                    <w:lang w:val="en-US" w:eastAsia="en-US"/>
                  </w:rPr>
                  <m:t>Q</m:t>
                </m:r>
              </m:e>
              <m:sub>
                <m:r>
                  <w:rPr>
                    <w:rFonts w:ascii="Cambria Math" w:eastAsiaTheme="minorHAnsi" w:hAnsi="Cambria Math"/>
                    <w:sz w:val="28"/>
                    <w:szCs w:val="28"/>
                    <w:lang w:val="uk-UA" w:eastAsia="en-US"/>
                  </w:rPr>
                  <m:t>в</m:t>
                </m:r>
              </m:sub>
              <m:sup>
                <m:r>
                  <w:rPr>
                    <w:rFonts w:ascii="Cambria Math" w:eastAsiaTheme="minorHAnsi" w:hAnsi="Cambria Math"/>
                    <w:sz w:val="28"/>
                    <w:szCs w:val="28"/>
                    <w:lang w:val="uk-UA" w:eastAsia="en-US"/>
                  </w:rPr>
                  <m:t>0</m:t>
                </m:r>
              </m:sup>
            </m:sSubSup>
          </m:den>
        </m:f>
      </m:oMath>
      <w:r>
        <w:rPr>
          <w:sz w:val="28"/>
          <w:szCs w:val="28"/>
          <w:lang w:val="uk-UA"/>
        </w:rPr>
        <w:t xml:space="preserve"> – коефіцієнт підсилення каналу керування;</w:t>
      </w:r>
    </w:p>
    <w:p w:rsidR="00046CBF" w:rsidRDefault="00046CBF" w:rsidP="00046CBF">
      <w:pPr>
        <w:spacing w:line="360" w:lineRule="auto"/>
        <w:ind w:firstLine="567"/>
        <w:rPr>
          <w:sz w:val="28"/>
          <w:szCs w:val="28"/>
          <w:lang w:val="uk-UA"/>
        </w:rPr>
      </w:pPr>
      <w:r>
        <w:rPr>
          <w:sz w:val="28"/>
          <w:szCs w:val="28"/>
          <w:lang w:val="uk-UA"/>
        </w:rPr>
        <w:t xml:space="preserve">    </w:t>
      </w:r>
      <m:oMath>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f</m:t>
            </m:r>
          </m:sub>
        </m:sSub>
        <m:r>
          <w:rPr>
            <w:rFonts w:ascii="Cambria Math" w:eastAsiaTheme="minorHAnsi" w:hAnsi="Cambria Math"/>
            <w:sz w:val="28"/>
            <w:szCs w:val="28"/>
            <w:lang w:val="uk-UA" w:eastAsia="en-US"/>
          </w:rPr>
          <m:t>=</m:t>
        </m:r>
        <m:f>
          <m:fPr>
            <m:ctrlPr>
              <w:rPr>
                <w:rFonts w:ascii="Cambria Math" w:hAnsi="Cambria Math"/>
                <w:i/>
                <w:sz w:val="28"/>
                <w:szCs w:val="28"/>
                <w:lang w:val="uk-UA"/>
              </w:rPr>
            </m:ctrlPr>
          </m:fPr>
          <m:num>
            <m:r>
              <w:rPr>
                <w:rFonts w:ascii="Cambria Math" w:hAnsi="Cambria Math"/>
                <w:sz w:val="28"/>
                <w:szCs w:val="28"/>
                <w:lang w:val="uk-UA"/>
              </w:rPr>
              <m:t>2</m:t>
            </m:r>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0</m:t>
                </m:r>
              </m:sup>
            </m:sSup>
          </m:num>
          <m:den>
            <m:sSup>
              <m:sSupPr>
                <m:ctrlPr>
                  <w:rPr>
                    <w:rFonts w:ascii="Cambria Math" w:eastAsiaTheme="minorHAnsi" w:hAnsi="Cambria Math"/>
                    <w:i/>
                    <w:sz w:val="28"/>
                    <w:szCs w:val="28"/>
                    <w:lang w:val="uk-UA" w:eastAsia="en-US"/>
                  </w:rPr>
                </m:ctrlPr>
              </m:sSupPr>
              <m:e>
                <m:r>
                  <w:rPr>
                    <w:rFonts w:ascii="Cambria Math" w:eastAsiaTheme="minorHAnsi" w:hAnsi="Cambria Math"/>
                    <w:sz w:val="28"/>
                    <w:szCs w:val="28"/>
                    <w:lang w:val="en-US" w:eastAsia="en-US"/>
                  </w:rPr>
                  <m:t>f</m:t>
                </m:r>
              </m:e>
              <m:sup>
                <m:r>
                  <w:rPr>
                    <w:rFonts w:ascii="Cambria Math" w:eastAsiaTheme="minorHAnsi" w:hAnsi="Cambria Math"/>
                    <w:sz w:val="28"/>
                    <w:szCs w:val="28"/>
                    <w:lang w:val="uk-UA" w:eastAsia="en-US"/>
                  </w:rPr>
                  <m:t>0</m:t>
                </m:r>
              </m:sup>
            </m:sSup>
          </m:den>
        </m:f>
      </m:oMath>
      <w:r>
        <w:rPr>
          <w:sz w:val="28"/>
          <w:szCs w:val="28"/>
          <w:lang w:val="uk-UA"/>
        </w:rPr>
        <w:t xml:space="preserve"> – коефіцієнт підсилення каналу збурення.</w:t>
      </w:r>
    </w:p>
    <w:p w:rsidR="00046CBF" w:rsidRDefault="00046CBF" w:rsidP="00046CBF">
      <w:pPr>
        <w:spacing w:line="360" w:lineRule="auto"/>
        <w:ind w:firstLine="567"/>
        <w:rPr>
          <w:sz w:val="28"/>
          <w:szCs w:val="28"/>
          <w:lang w:val="uk-UA"/>
        </w:rPr>
      </w:pPr>
      <w:r>
        <w:rPr>
          <w:sz w:val="28"/>
          <w:szCs w:val="28"/>
          <w:lang w:val="uk-UA"/>
        </w:rPr>
        <w:tab/>
        <w:t>Лінійне диференціальне рівняння (2.12) у відхиленнях (від значень статичного режиму) у загальному вигляді записують так:</w:t>
      </w:r>
    </w:p>
    <w:p w:rsidR="00046CBF" w:rsidRPr="00A97330" w:rsidRDefault="001A3413" w:rsidP="00046CBF">
      <w:pPr>
        <w:spacing w:line="360" w:lineRule="auto"/>
        <w:ind w:firstLine="567"/>
        <w:rPr>
          <w:sz w:val="28"/>
          <w:szCs w:val="28"/>
          <w:lang w:val="en-US" w:eastAsia="en-US"/>
        </w:rPr>
      </w:pPr>
      <m:oMathPara>
        <m:oMath>
          <m:sSub>
            <m:sSubPr>
              <m:ctrlPr>
                <w:rPr>
                  <w:rFonts w:ascii="Cambria Math" w:hAnsi="Cambria Math"/>
                  <w:i/>
                  <w:sz w:val="28"/>
                  <w:szCs w:val="28"/>
                  <w:lang w:val="uk-UA"/>
                </w:rPr>
              </m:ctrlPr>
            </m:sSubPr>
            <m:e>
              <m:r>
                <w:rPr>
                  <w:rFonts w:ascii="Cambria Math" w:hAnsi="Cambria Math"/>
                  <w:sz w:val="28"/>
                  <w:szCs w:val="28"/>
                  <w:lang w:val="en-US"/>
                </w:rPr>
                <m:t xml:space="preserve">                                      T</m:t>
              </m:r>
            </m:e>
            <m:sub>
              <m:r>
                <w:rPr>
                  <w:rFonts w:ascii="Cambria Math" w:hAnsi="Cambria Math"/>
                  <w:sz w:val="28"/>
                  <w:szCs w:val="28"/>
                  <w:lang w:val="uk-UA"/>
                </w:rPr>
                <m:t>0</m:t>
              </m:r>
            </m:sub>
          </m:sSub>
          <m:f>
            <m:fPr>
              <m:ctrlPr>
                <w:rPr>
                  <w:rFonts w:ascii="Cambria Math" w:hAnsi="Cambria Math"/>
                  <w:i/>
                  <w:sz w:val="28"/>
                  <w:szCs w:val="28"/>
                  <w:lang w:val="uk-UA"/>
                </w:rPr>
              </m:ctrlPr>
            </m:fPr>
            <m:num>
              <m:r>
                <w:rPr>
                  <w:rFonts w:ascii="Cambria Math" w:hAnsi="Cambria Math"/>
                  <w:sz w:val="28"/>
                  <w:szCs w:val="28"/>
                  <w:lang w:val="en-US"/>
                </w:rPr>
                <m:t>dy</m:t>
              </m:r>
            </m:num>
            <m:den>
              <m:r>
                <w:rPr>
                  <w:rFonts w:ascii="Cambria Math" w:hAnsi="Cambria Math"/>
                  <w:sz w:val="28"/>
                  <w:szCs w:val="28"/>
                  <w:lang w:val="uk-UA"/>
                </w:rPr>
                <m:t>dt</m:t>
              </m:r>
            </m:den>
          </m:f>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0</m:t>
              </m:r>
            </m:sub>
          </m:sSub>
          <m:r>
            <w:rPr>
              <w:rFonts w:ascii="Cambria Math" w:eastAsiaTheme="minorHAnsi" w:hAnsi="Cambria Math"/>
              <w:sz w:val="28"/>
              <w:szCs w:val="28"/>
              <w:lang w:val="uk-UA" w:eastAsia="en-US"/>
            </w:rPr>
            <m:t>u</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f</m:t>
              </m:r>
            </m:sub>
          </m:sSub>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                          (2.13)</m:t>
          </m:r>
        </m:oMath>
      </m:oMathPara>
    </w:p>
    <w:p w:rsidR="00046CBF" w:rsidRDefault="00046CBF" w:rsidP="00046CBF">
      <w:pPr>
        <w:spacing w:line="360" w:lineRule="auto"/>
        <w:ind w:firstLine="567"/>
        <w:rPr>
          <w:sz w:val="28"/>
          <w:szCs w:val="28"/>
          <w:lang w:val="uk-UA" w:eastAsia="en-US"/>
        </w:rPr>
      </w:pPr>
      <w:r>
        <w:rPr>
          <w:sz w:val="28"/>
          <w:szCs w:val="28"/>
          <w:lang w:val="uk-UA" w:eastAsia="en-US"/>
        </w:rPr>
        <w:t xml:space="preserve">де </w:t>
      </w:r>
      <m:oMath>
        <m:r>
          <w:rPr>
            <w:rFonts w:ascii="Cambria Math" w:eastAsiaTheme="minorHAnsi" w:hAnsi="Cambria Math"/>
            <w:sz w:val="28"/>
            <w:szCs w:val="28"/>
            <w:lang w:val="uk-UA" w:eastAsia="en-US"/>
          </w:rPr>
          <m:t>∆h</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 </m:t>
        </m:r>
        <m:r>
          <w:rPr>
            <w:rFonts w:ascii="Cambria Math" w:eastAsiaTheme="minorHAnsi" w:hAnsi="Cambria Math"/>
            <w:sz w:val="28"/>
            <w:szCs w:val="28"/>
            <w:lang w:val="uk-UA" w:eastAsia="en-US"/>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Q</m:t>
            </m:r>
          </m:e>
          <m:sub>
            <m:r>
              <w:rPr>
                <w:rFonts w:ascii="Cambria Math" w:eastAsiaTheme="minorHAnsi" w:hAnsi="Cambria Math"/>
                <w:sz w:val="28"/>
                <w:szCs w:val="28"/>
                <w:lang w:eastAsia="en-US"/>
              </w:rPr>
              <m:t>п</m:t>
            </m:r>
          </m:sub>
        </m:sSub>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en-US" w:eastAsia="en-US"/>
              </w:rPr>
              <m:t>t</m:t>
            </m:r>
            <m:ctrlPr>
              <w:rPr>
                <w:rFonts w:ascii="Cambria Math" w:eastAsiaTheme="minorHAnsi" w:hAnsi="Cambria Math"/>
                <w:i/>
                <w:sz w:val="28"/>
                <w:szCs w:val="28"/>
                <w:lang w:val="en-US" w:eastAsia="en-US"/>
              </w:rPr>
            </m:ctrlPr>
          </m:e>
        </m:d>
        <m:r>
          <w:rPr>
            <w:rFonts w:ascii="Cambria Math" w:eastAsiaTheme="minorHAnsi" w:hAnsi="Cambria Math"/>
            <w:sz w:val="28"/>
            <w:szCs w:val="28"/>
            <w:lang w:eastAsia="en-US"/>
          </w:rPr>
          <m:t>=</m:t>
        </m:r>
        <m:r>
          <w:rPr>
            <w:rFonts w:ascii="Cambria Math" w:eastAsiaTheme="minorHAnsi" w:hAnsi="Cambria Math"/>
            <w:sz w:val="28"/>
            <w:szCs w:val="28"/>
            <w:lang w:val="uk-UA" w:eastAsia="en-US"/>
          </w:rPr>
          <m:t>u</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oMath>
      <w:r w:rsidRPr="00A97330">
        <w:rPr>
          <w:sz w:val="28"/>
          <w:szCs w:val="28"/>
          <w:lang w:eastAsia="en-US"/>
        </w:rPr>
        <w:t xml:space="preserve"> </w:t>
      </w:r>
      <w:r>
        <w:rPr>
          <w:sz w:val="28"/>
          <w:szCs w:val="28"/>
          <w:lang w:val="uk-UA" w:eastAsia="en-US"/>
        </w:rPr>
        <w:t xml:space="preserve">а </w:t>
      </w:r>
      <m:oMath>
        <m:r>
          <w:rPr>
            <w:rFonts w:ascii="Cambria Math" w:hAnsi="Cambria Math"/>
            <w:sz w:val="28"/>
            <w:szCs w:val="28"/>
            <w:lang w:val="uk-UA" w:eastAsia="en-US"/>
          </w:rPr>
          <m:t>∆</m:t>
        </m:r>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r>
          <w:rPr>
            <w:rFonts w:ascii="Cambria Math" w:eastAsiaTheme="minorHAnsi" w:hAnsi="Cambria Math"/>
            <w:sz w:val="28"/>
            <w:szCs w:val="28"/>
            <w:lang w:val="uk-UA" w:eastAsia="en-US"/>
          </w:rPr>
          <m:t>.</m:t>
        </m:r>
      </m:oMath>
    </w:p>
    <w:p w:rsidR="00046CBF" w:rsidRDefault="00046CBF" w:rsidP="00046CBF">
      <w:pPr>
        <w:spacing w:line="360" w:lineRule="auto"/>
        <w:ind w:firstLine="567"/>
        <w:rPr>
          <w:sz w:val="28"/>
          <w:szCs w:val="28"/>
          <w:lang w:val="uk-UA"/>
        </w:rPr>
      </w:pPr>
      <w:r>
        <w:rPr>
          <w:sz w:val="28"/>
          <w:szCs w:val="28"/>
          <w:lang w:val="uk-UA" w:eastAsia="en-US"/>
        </w:rPr>
        <w:t xml:space="preserve">Диференціальне рівняння (2.13) описує поведінку системи  у динамічному режимі. Якщо керувальне діяння (керуюча дія) </w:t>
      </w:r>
      <m:oMath>
        <m:r>
          <w:rPr>
            <w:rFonts w:ascii="Cambria Math" w:eastAsiaTheme="minorHAnsi" w:hAnsi="Cambria Math"/>
            <w:sz w:val="28"/>
            <w:szCs w:val="28"/>
            <w:lang w:val="uk-UA" w:eastAsia="en-US"/>
          </w:rPr>
          <m:t>u</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t</m:t>
            </m:r>
          </m:e>
        </m:d>
      </m:oMath>
      <w:r>
        <w:rPr>
          <w:sz w:val="28"/>
          <w:szCs w:val="28"/>
          <w:lang w:val="uk-UA" w:eastAsia="en-US"/>
        </w:rPr>
        <w:t xml:space="preserve"> збільшити, то рівень рідини </w:t>
      </w:r>
      <m:oMath>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зростає, якщо збурюючи дія (збурення) </w:t>
      </w:r>
      <w:r w:rsidRPr="00974CDB">
        <w:rPr>
          <w:i/>
          <w:sz w:val="28"/>
          <w:szCs w:val="28"/>
          <w:lang w:val="uk-UA"/>
        </w:rPr>
        <w:t>f(t)</w:t>
      </w:r>
      <w:r>
        <w:rPr>
          <w:sz w:val="28"/>
          <w:szCs w:val="28"/>
          <w:lang w:val="uk-UA"/>
        </w:rPr>
        <w:t xml:space="preserve"> збільшується, то рівень падає. Це видно із знаків перед відповідними складовими і відповідає фізичній сутності процесу.</w:t>
      </w:r>
    </w:p>
    <w:p w:rsidR="00046CBF" w:rsidRPr="00CE4C9E" w:rsidRDefault="00046CBF" w:rsidP="00046CBF">
      <w:pPr>
        <w:spacing w:line="360" w:lineRule="auto"/>
        <w:ind w:firstLine="567"/>
        <w:rPr>
          <w:sz w:val="28"/>
          <w:szCs w:val="28"/>
          <w:lang w:val="uk-UA"/>
        </w:rPr>
      </w:pPr>
      <w:r>
        <w:rPr>
          <w:sz w:val="28"/>
          <w:szCs w:val="28"/>
          <w:lang w:val="uk-UA"/>
        </w:rPr>
        <w:t xml:space="preserve">Для подання системи  відповідними передатними функціями треба диференціальне рівняння (2.13) записати в операторній формі </w:t>
      </w:r>
      <m:oMath>
        <m:r>
          <w:rPr>
            <w:rFonts w:ascii="Cambria Math" w:hAnsi="Cambria Math"/>
            <w:sz w:val="28"/>
            <w:szCs w:val="28"/>
            <w:lang w:val="uk-UA"/>
          </w:rPr>
          <m:t>:</m:t>
        </m:r>
      </m:oMath>
      <w:r>
        <w:rPr>
          <w:sz w:val="28"/>
          <w:szCs w:val="28"/>
          <w:lang w:val="uk-UA"/>
        </w:rPr>
        <w:t xml:space="preserve"> тобто після перетворення за Лапласом змінної часу </w:t>
      </w:r>
      <w:r w:rsidRPr="00CE4C9E">
        <w:rPr>
          <w:sz w:val="28"/>
          <w:szCs w:val="28"/>
          <w:lang w:val="uk-UA"/>
        </w:rPr>
        <w:t xml:space="preserve"> </w:t>
      </w:r>
      <w:r w:rsidRPr="00CE4C9E">
        <w:rPr>
          <w:i/>
          <w:sz w:val="28"/>
          <w:szCs w:val="28"/>
          <w:lang w:val="uk-UA"/>
        </w:rPr>
        <w:t xml:space="preserve">t → </w:t>
      </w:r>
      <w:r w:rsidRPr="00CE4C9E">
        <w:rPr>
          <w:i/>
          <w:sz w:val="28"/>
          <w:szCs w:val="28"/>
          <w:lang w:val="en-US"/>
        </w:rPr>
        <w:t>p</w:t>
      </w:r>
    </w:p>
    <w:p w:rsidR="00046CBF" w:rsidRPr="002A35ED" w:rsidRDefault="001A3413" w:rsidP="00046CBF">
      <w:pPr>
        <w:spacing w:line="360" w:lineRule="auto"/>
        <w:ind w:firstLine="567"/>
        <w:jc w:val="center"/>
        <w:rPr>
          <w:sz w:val="28"/>
          <w:szCs w:val="28"/>
          <w:lang w:val="uk-UA" w:eastAsia="en-US"/>
        </w:rPr>
      </w:pPr>
      <m:oMath>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0</m:t>
                </m:r>
              </m:sub>
            </m:sSub>
            <m:r>
              <w:rPr>
                <w:rFonts w:ascii="Cambria Math" w:hAnsi="Cambria Math"/>
                <w:sz w:val="28"/>
                <w:szCs w:val="28"/>
                <w:lang w:val="uk-UA"/>
              </w:rPr>
              <m:t>+1</m:t>
            </m:r>
          </m:e>
        </m:d>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0</m:t>
            </m:r>
          </m:sub>
        </m:sSub>
        <m:r>
          <w:rPr>
            <w:rFonts w:ascii="Cambria Math" w:hAnsi="Cambria Math"/>
            <w:sz w:val="28"/>
            <w:szCs w:val="28"/>
            <w:lang w:val="uk-UA"/>
          </w:rPr>
          <m:t>u</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k</m:t>
            </m:r>
          </m:e>
          <m:sub>
            <m:r>
              <w:rPr>
                <w:rFonts w:ascii="Cambria Math" w:eastAsiaTheme="minorHAnsi" w:hAnsi="Cambria Math"/>
                <w:sz w:val="28"/>
                <w:szCs w:val="28"/>
                <w:lang w:val="uk-UA" w:eastAsia="en-US"/>
              </w:rPr>
              <m:t>f</m:t>
            </m:r>
          </m:sub>
        </m:sSub>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p</m:t>
            </m:r>
          </m:e>
        </m:d>
        <m:r>
          <w:rPr>
            <w:rFonts w:ascii="Cambria Math" w:eastAsiaTheme="minorHAnsi" w:hAnsi="Cambria Math"/>
            <w:sz w:val="28"/>
            <w:szCs w:val="28"/>
            <w:lang w:val="uk-UA" w:eastAsia="en-US"/>
          </w:rPr>
          <m:t>,</m:t>
        </m:r>
      </m:oMath>
      <w:r w:rsidR="00046CBF" w:rsidRPr="002A35ED">
        <w:rPr>
          <w:sz w:val="28"/>
          <w:szCs w:val="28"/>
          <w:lang w:val="uk-UA" w:eastAsia="en-US"/>
        </w:rPr>
        <w:t xml:space="preserve">                                             (2.14)</w:t>
      </w:r>
    </w:p>
    <w:p w:rsidR="00046CBF" w:rsidRDefault="00046CBF" w:rsidP="00046CBF">
      <w:pPr>
        <w:spacing w:line="360" w:lineRule="auto"/>
        <w:ind w:firstLine="567"/>
        <w:rPr>
          <w:sz w:val="28"/>
          <w:szCs w:val="28"/>
          <w:lang w:val="uk-UA"/>
        </w:rPr>
      </w:pPr>
      <w:r>
        <w:rPr>
          <w:sz w:val="28"/>
          <w:szCs w:val="28"/>
          <w:lang w:val="uk-UA"/>
        </w:rPr>
        <w:t xml:space="preserve">де </w:t>
      </w:r>
      <m:oMath>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u</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і </m:t>
        </m:r>
        <m:r>
          <w:rPr>
            <w:rFonts w:ascii="Cambria Math" w:eastAsiaTheme="minorHAnsi" w:hAnsi="Cambria Math"/>
            <w:sz w:val="28"/>
            <w:szCs w:val="28"/>
            <w:lang w:val="uk-UA" w:eastAsia="en-US"/>
          </w:rPr>
          <m:t>f</m:t>
        </m:r>
        <m:d>
          <m:dPr>
            <m:ctrlPr>
              <w:rPr>
                <w:rFonts w:ascii="Cambria Math" w:eastAsiaTheme="minorHAnsi" w:hAnsi="Cambria Math"/>
                <w:i/>
                <w:sz w:val="28"/>
                <w:szCs w:val="28"/>
                <w:lang w:val="uk-UA" w:eastAsia="en-US"/>
              </w:rPr>
            </m:ctrlPr>
          </m:dPr>
          <m:e>
            <m:r>
              <w:rPr>
                <w:rFonts w:ascii="Cambria Math" w:eastAsiaTheme="minorHAnsi" w:hAnsi="Cambria Math"/>
                <w:sz w:val="28"/>
                <w:szCs w:val="28"/>
                <w:lang w:val="uk-UA" w:eastAsia="en-US"/>
              </w:rPr>
              <m:t>p</m:t>
            </m:r>
          </m:e>
        </m:d>
      </m:oMath>
      <w:r>
        <w:rPr>
          <w:sz w:val="28"/>
          <w:szCs w:val="28"/>
          <w:lang w:val="uk-UA" w:eastAsia="en-US"/>
        </w:rPr>
        <w:t xml:space="preserve"> – зображення за Лапласом вихідної змінної, керувального і збурю вального ді</w:t>
      </w:r>
      <w:r w:rsidRPr="00CE4C9E">
        <w:rPr>
          <w:sz w:val="28"/>
          <w:szCs w:val="28"/>
          <w:lang w:eastAsia="en-US"/>
        </w:rPr>
        <w:t>й</w:t>
      </w:r>
      <w:r>
        <w:rPr>
          <w:sz w:val="28"/>
          <w:szCs w:val="28"/>
          <w:lang w:val="uk-UA" w:eastAsia="en-US"/>
        </w:rPr>
        <w:t xml:space="preserve">;  </w:t>
      </w:r>
      <w:r>
        <w:rPr>
          <w:sz w:val="28"/>
          <w:szCs w:val="28"/>
          <w:lang w:val="uk-UA"/>
        </w:rPr>
        <w:t xml:space="preserve"> </w:t>
      </w:r>
      <m:oMath>
        <m:r>
          <w:rPr>
            <w:rFonts w:ascii="Cambria Math" w:hAnsi="Cambria Math"/>
            <w:sz w:val="28"/>
            <w:szCs w:val="28"/>
            <w:lang w:val="uk-UA"/>
          </w:rPr>
          <m:t>p</m:t>
        </m:r>
      </m:oMath>
      <w:r w:rsidRPr="00900F02">
        <w:rPr>
          <w:sz w:val="28"/>
          <w:szCs w:val="28"/>
        </w:rPr>
        <w:t xml:space="preserve"> </w:t>
      </w:r>
      <w:r>
        <w:rPr>
          <w:sz w:val="28"/>
          <w:szCs w:val="28"/>
        </w:rPr>
        <w:t>–</w:t>
      </w:r>
      <w:r>
        <w:rPr>
          <w:sz w:val="28"/>
          <w:szCs w:val="28"/>
          <w:lang w:val="uk-UA"/>
        </w:rPr>
        <w:t>оператор Лапласа.</w:t>
      </w:r>
    </w:p>
    <w:p w:rsidR="00046CBF" w:rsidRPr="00D04073" w:rsidRDefault="00046CBF" w:rsidP="00046CBF">
      <w:pPr>
        <w:spacing w:line="360" w:lineRule="auto"/>
        <w:ind w:firstLine="567"/>
        <w:rPr>
          <w:sz w:val="28"/>
          <w:szCs w:val="28"/>
          <w:lang w:eastAsia="en-US"/>
        </w:rPr>
      </w:pPr>
      <w:r>
        <w:rPr>
          <w:sz w:val="28"/>
          <w:szCs w:val="28"/>
          <w:lang w:val="uk-UA"/>
        </w:rPr>
        <w:tab/>
        <w:t xml:space="preserve">Тоді передана функція каналу керування «витрата рідини  </w:t>
      </w:r>
      <m:oMath>
        <m:sSub>
          <m:sSubPr>
            <m:ctrlPr>
              <w:rPr>
                <w:rFonts w:ascii="Cambria Math" w:eastAsiaTheme="minorHAnsi" w:hAnsi="Cambria Math"/>
                <w:i/>
                <w:sz w:val="28"/>
                <w:szCs w:val="28"/>
                <w:lang w:val="uk-UA" w:eastAsia="en-US"/>
              </w:rPr>
            </m:ctrlPr>
          </m:sSubPr>
          <m:e>
            <m:r>
              <w:rPr>
                <w:rFonts w:ascii="Cambria Math" w:eastAsiaTheme="minorHAnsi" w:hAnsi="Cambria Math"/>
                <w:sz w:val="28"/>
                <w:szCs w:val="28"/>
                <w:lang w:val="uk-UA" w:eastAsia="en-US"/>
              </w:rPr>
              <m:t>Q</m:t>
            </m:r>
          </m:e>
          <m:sub>
            <m:r>
              <w:rPr>
                <w:rFonts w:ascii="Cambria Math" w:eastAsiaTheme="minorHAnsi" w:hAnsi="Cambria Math"/>
                <w:sz w:val="28"/>
                <w:szCs w:val="28"/>
                <w:lang w:eastAsia="en-US"/>
              </w:rPr>
              <m:t>п</m:t>
            </m:r>
          </m:sub>
        </m:sSub>
      </m:oMath>
      <w:r>
        <w:rPr>
          <w:sz w:val="28"/>
          <w:szCs w:val="28"/>
          <w:lang w:val="uk-UA" w:eastAsia="en-US"/>
        </w:rPr>
        <w:t xml:space="preserve"> – рівень рідини  </w:t>
      </w:r>
      <m:oMath>
        <m:r>
          <w:rPr>
            <w:rFonts w:ascii="Cambria Math" w:eastAsiaTheme="minorHAnsi" w:hAnsi="Cambria Math"/>
            <w:sz w:val="28"/>
            <w:szCs w:val="28"/>
            <w:lang w:val="uk-UA" w:eastAsia="en-US"/>
          </w:rPr>
          <m:t>h</m:t>
        </m:r>
      </m:oMath>
      <w:r>
        <w:rPr>
          <w:sz w:val="28"/>
          <w:szCs w:val="28"/>
          <w:lang w:val="uk-UA" w:eastAsia="en-US"/>
        </w:rPr>
        <w:t>» (канал 11)</w:t>
      </w:r>
    </w:p>
    <w:p w:rsidR="00046CBF" w:rsidRPr="00D04073" w:rsidRDefault="001A3413" w:rsidP="00046CBF">
      <w:pPr>
        <w:spacing w:line="360" w:lineRule="auto"/>
        <w:ind w:firstLine="567"/>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 xml:space="preserve">                                                       W</m:t>
              </m:r>
            </m:e>
            <m:sub>
              <m:r>
                <w:rPr>
                  <w:rFonts w:ascii="Cambria Math" w:hAnsi="Cambria Math"/>
                  <w:sz w:val="28"/>
                  <w:szCs w:val="28"/>
                  <w:lang w:val="en-US"/>
                </w:rPr>
                <m:t>11</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y(p)</m:t>
              </m:r>
            </m:num>
            <m:den>
              <m:r>
                <w:rPr>
                  <w:rFonts w:ascii="Cambria Math" w:hAnsi="Cambria Math"/>
                  <w:sz w:val="28"/>
                  <w:szCs w:val="28"/>
                  <w:lang w:val="en-US"/>
                </w:rPr>
                <m:t>u(p)</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0</m:t>
                  </m:r>
                </m:sub>
              </m:sSub>
            </m:num>
            <m:den>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0</m:t>
                  </m:r>
                </m:sub>
              </m:sSub>
              <m:r>
                <w:rPr>
                  <w:rFonts w:ascii="Cambria Math" w:hAnsi="Cambria Math"/>
                  <w:sz w:val="28"/>
                  <w:szCs w:val="28"/>
                  <w:lang w:val="en-US"/>
                </w:rPr>
                <m:t>p</m:t>
              </m:r>
            </m:den>
          </m:f>
          <m:r>
            <w:rPr>
              <w:rFonts w:ascii="Cambria Math" w:hAnsi="Cambria Math"/>
              <w:sz w:val="28"/>
              <w:szCs w:val="28"/>
              <w:lang w:val="en-US"/>
            </w:rPr>
            <m:t>.                          (2.15)</m:t>
          </m:r>
        </m:oMath>
      </m:oMathPara>
    </w:p>
    <w:p w:rsidR="00046CBF" w:rsidRDefault="00046CBF" w:rsidP="00046CBF">
      <w:pPr>
        <w:spacing w:line="360" w:lineRule="auto"/>
        <w:ind w:firstLine="567"/>
        <w:rPr>
          <w:sz w:val="28"/>
          <w:szCs w:val="28"/>
          <w:lang w:val="uk-UA" w:eastAsia="en-US"/>
        </w:rPr>
      </w:pPr>
      <w:r>
        <w:rPr>
          <w:sz w:val="28"/>
          <w:szCs w:val="28"/>
          <w:lang w:val="uk-UA"/>
        </w:rPr>
        <w:t xml:space="preserve">Відповідно, передатна функція каналу збурення «площа поперечного перерізу РО </w:t>
      </w:r>
      <m:oMath>
        <m:r>
          <w:rPr>
            <w:rFonts w:ascii="Cambria Math" w:eastAsiaTheme="minorHAnsi" w:hAnsi="Cambria Math"/>
            <w:sz w:val="28"/>
            <w:szCs w:val="28"/>
            <w:lang w:val="uk-UA" w:eastAsia="en-US"/>
          </w:rPr>
          <m:t>f</m:t>
        </m:r>
      </m:oMath>
      <w:r>
        <w:rPr>
          <w:sz w:val="28"/>
          <w:szCs w:val="28"/>
          <w:lang w:val="uk-UA" w:eastAsia="en-US"/>
        </w:rPr>
        <w:t xml:space="preserve"> – рівень рідини </w:t>
      </w:r>
      <w:r>
        <w:rPr>
          <w:i/>
          <w:sz w:val="28"/>
          <w:szCs w:val="28"/>
          <w:lang w:val="en-US" w:eastAsia="en-US"/>
        </w:rPr>
        <w:t>h</w:t>
      </w:r>
      <w:r>
        <w:rPr>
          <w:i/>
          <w:sz w:val="28"/>
          <w:szCs w:val="28"/>
          <w:lang w:val="uk-UA" w:eastAsia="en-US"/>
        </w:rPr>
        <w:t xml:space="preserve">» </w:t>
      </w:r>
      <w:r w:rsidRPr="00D04073">
        <w:rPr>
          <w:sz w:val="28"/>
          <w:szCs w:val="28"/>
          <w:lang w:val="uk-UA" w:eastAsia="en-US"/>
        </w:rPr>
        <w:t>(канал 21)</w:t>
      </w:r>
    </w:p>
    <w:p w:rsidR="00046CBF" w:rsidRPr="00D04073" w:rsidRDefault="001A3413" w:rsidP="00046CBF">
      <w:pPr>
        <w:spacing w:line="360" w:lineRule="auto"/>
        <w:ind w:firstLine="567"/>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 xml:space="preserve">                                                       W</m:t>
              </m:r>
            </m:e>
            <m:sub>
              <m:r>
                <w:rPr>
                  <w:rFonts w:ascii="Cambria Math" w:hAnsi="Cambria Math"/>
                  <w:sz w:val="28"/>
                  <w:szCs w:val="28"/>
                  <w:lang w:val="en-US"/>
                </w:rPr>
                <m:t>21</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y(p)</m:t>
              </m:r>
            </m:num>
            <m:den>
              <m:r>
                <w:rPr>
                  <w:rFonts w:ascii="Cambria Math" w:hAnsi="Cambria Math"/>
                  <w:sz w:val="28"/>
                  <w:szCs w:val="28"/>
                  <w:lang w:val="en-US"/>
                </w:rPr>
                <m:t>f(p)</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f</m:t>
                  </m:r>
                </m:sub>
              </m:sSub>
            </m:num>
            <m:den>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0</m:t>
                  </m:r>
                </m:sub>
              </m:sSub>
              <m:r>
                <w:rPr>
                  <w:rFonts w:ascii="Cambria Math" w:hAnsi="Cambria Math"/>
                  <w:sz w:val="28"/>
                  <w:szCs w:val="28"/>
                  <w:lang w:val="en-US"/>
                </w:rPr>
                <m:t>p</m:t>
              </m:r>
            </m:den>
          </m:f>
          <m:r>
            <w:rPr>
              <w:rFonts w:ascii="Cambria Math" w:hAnsi="Cambria Math"/>
              <w:sz w:val="28"/>
              <w:szCs w:val="28"/>
              <w:lang w:val="en-US"/>
            </w:rPr>
            <m:t>.                          (2.16)</m:t>
          </m:r>
        </m:oMath>
      </m:oMathPara>
    </w:p>
    <w:p w:rsidR="00046CBF" w:rsidRDefault="00046CBF" w:rsidP="00046CBF">
      <w:pPr>
        <w:ind w:firstLine="567"/>
        <w:rPr>
          <w:sz w:val="28"/>
          <w:szCs w:val="28"/>
          <w:lang w:val="uk-UA"/>
        </w:rPr>
      </w:pPr>
      <w:r w:rsidRPr="00153DB3">
        <w:rPr>
          <w:sz w:val="28"/>
          <w:szCs w:val="28"/>
          <w:lang w:val="uk-UA"/>
        </w:rPr>
        <w:t xml:space="preserve">Передатна функція </w:t>
      </w:r>
      <w:r>
        <w:rPr>
          <w:sz w:val="28"/>
          <w:szCs w:val="28"/>
          <w:lang w:val="uk-UA"/>
        </w:rPr>
        <w:t>розширеного ТОК за каналом керування</w:t>
      </w:r>
    </w:p>
    <w:p w:rsidR="00046CBF" w:rsidRPr="00046CBF" w:rsidRDefault="00046CBF" w:rsidP="00046CBF">
      <w:pPr>
        <w:ind w:firstLine="567"/>
        <w:rPr>
          <w:sz w:val="28"/>
          <w:szCs w:val="28"/>
        </w:rPr>
      </w:pPr>
      <w:r w:rsidRPr="00046CBF">
        <w:rPr>
          <w:sz w:val="28"/>
          <w:szCs w:val="28"/>
        </w:rPr>
        <w:t xml:space="preserve"> </w:t>
      </w:r>
    </w:p>
    <w:p w:rsidR="00046CBF" w:rsidRPr="0002462D" w:rsidRDefault="00046CBF" w:rsidP="00046CBF">
      <w:pPr>
        <w:ind w:firstLine="567"/>
        <w:jc w:val="right"/>
        <w:rPr>
          <w:sz w:val="28"/>
          <w:szCs w:val="28"/>
          <w:lang w:val="pl-PL"/>
        </w:rPr>
      </w:pPr>
      <w:r w:rsidRPr="0002462D">
        <w:rPr>
          <w:i/>
          <w:sz w:val="28"/>
          <w:szCs w:val="28"/>
          <w:lang w:val="pl-PL"/>
        </w:rPr>
        <w:t>W</w:t>
      </w:r>
      <w:r w:rsidRPr="0002462D">
        <w:rPr>
          <w:i/>
          <w:sz w:val="28"/>
          <w:szCs w:val="28"/>
          <w:vertAlign w:val="subscript"/>
          <w:lang w:val="pl-PL"/>
        </w:rPr>
        <w:t>p11</w:t>
      </w:r>
      <w:r w:rsidRPr="0002462D">
        <w:rPr>
          <w:i/>
          <w:sz w:val="28"/>
          <w:szCs w:val="28"/>
          <w:lang w:val="pl-PL"/>
        </w:rPr>
        <w:t>(p) = W</w:t>
      </w:r>
      <w:r w:rsidRPr="0002462D">
        <w:rPr>
          <w:i/>
          <w:sz w:val="28"/>
          <w:szCs w:val="28"/>
          <w:vertAlign w:val="subscript"/>
          <w:lang w:val="pl-PL"/>
        </w:rPr>
        <w:t>d</w:t>
      </w:r>
      <w:r w:rsidRPr="0002462D">
        <w:rPr>
          <w:i/>
          <w:sz w:val="28"/>
          <w:szCs w:val="28"/>
          <w:lang w:val="pl-PL"/>
        </w:rPr>
        <w:t>(p) ˑ W</w:t>
      </w:r>
      <w:r w:rsidRPr="0002462D">
        <w:rPr>
          <w:i/>
          <w:sz w:val="28"/>
          <w:szCs w:val="28"/>
          <w:vertAlign w:val="subscript"/>
          <w:lang w:val="pl-PL"/>
        </w:rPr>
        <w:t>11</w:t>
      </w:r>
      <w:r w:rsidRPr="0002462D">
        <w:rPr>
          <w:i/>
          <w:sz w:val="28"/>
          <w:szCs w:val="28"/>
          <w:lang w:val="pl-PL"/>
        </w:rPr>
        <w:t>(p) ˑ W</w:t>
      </w:r>
      <w:r w:rsidRPr="0002462D">
        <w:rPr>
          <w:i/>
          <w:sz w:val="28"/>
          <w:szCs w:val="28"/>
          <w:vertAlign w:val="subscript"/>
          <w:lang w:val="pl-PL"/>
        </w:rPr>
        <w:t>BM</w:t>
      </w:r>
      <w:r>
        <w:rPr>
          <w:i/>
          <w:sz w:val="28"/>
          <w:szCs w:val="28"/>
          <w:vertAlign w:val="subscript"/>
          <w:lang w:val="uk-UA"/>
        </w:rPr>
        <w:t>2</w:t>
      </w:r>
      <w:r w:rsidRPr="0002462D">
        <w:rPr>
          <w:i/>
          <w:sz w:val="28"/>
          <w:szCs w:val="28"/>
          <w:lang w:val="pl-PL"/>
        </w:rPr>
        <w:t>(p)</w:t>
      </w:r>
      <w:r w:rsidRPr="0002462D">
        <w:rPr>
          <w:sz w:val="28"/>
          <w:szCs w:val="28"/>
          <w:lang w:val="pl-PL"/>
        </w:rPr>
        <w:t xml:space="preserve">                                          (2.17)</w:t>
      </w:r>
    </w:p>
    <w:p w:rsidR="00046CBF" w:rsidRPr="0002462D" w:rsidRDefault="00046CBF" w:rsidP="00046CBF">
      <w:pPr>
        <w:ind w:firstLine="567"/>
        <w:jc w:val="right"/>
        <w:rPr>
          <w:sz w:val="28"/>
          <w:szCs w:val="28"/>
          <w:lang w:val="pl-PL"/>
        </w:rPr>
      </w:pPr>
    </w:p>
    <w:p w:rsidR="00046CBF" w:rsidRDefault="00046CBF" w:rsidP="00046CBF">
      <w:pPr>
        <w:ind w:firstLine="567"/>
        <w:jc w:val="both"/>
        <w:rPr>
          <w:sz w:val="28"/>
          <w:szCs w:val="28"/>
          <w:lang w:val="uk-UA"/>
        </w:rPr>
      </w:pPr>
      <w:r>
        <w:rPr>
          <w:sz w:val="28"/>
          <w:szCs w:val="28"/>
          <w:lang w:val="uk-UA"/>
        </w:rPr>
        <w:t xml:space="preserve">де </w:t>
      </w:r>
      <w:r w:rsidRPr="0002462D">
        <w:rPr>
          <w:i/>
          <w:sz w:val="28"/>
          <w:szCs w:val="28"/>
          <w:lang w:val="pl-PL"/>
        </w:rPr>
        <w:t>W</w:t>
      </w:r>
      <w:r w:rsidRPr="0002462D">
        <w:rPr>
          <w:i/>
          <w:sz w:val="28"/>
          <w:szCs w:val="28"/>
          <w:vertAlign w:val="subscript"/>
          <w:lang w:val="pl-PL"/>
        </w:rPr>
        <w:t>d</w:t>
      </w:r>
      <w:r w:rsidRPr="0002462D">
        <w:rPr>
          <w:i/>
          <w:sz w:val="28"/>
          <w:szCs w:val="28"/>
          <w:lang w:val="pl-PL"/>
        </w:rPr>
        <w:t>(p)</w:t>
      </w:r>
      <w:r>
        <w:rPr>
          <w:i/>
          <w:sz w:val="28"/>
          <w:szCs w:val="28"/>
          <w:lang w:val="uk-UA"/>
        </w:rPr>
        <w:t xml:space="preserve">, </w:t>
      </w:r>
      <w:r w:rsidRPr="00164F1A">
        <w:rPr>
          <w:sz w:val="28"/>
          <w:szCs w:val="28"/>
          <w:lang w:val="uk-UA"/>
        </w:rPr>
        <w:t>і</w:t>
      </w:r>
      <w:r w:rsidRPr="0002462D">
        <w:rPr>
          <w:i/>
          <w:sz w:val="28"/>
          <w:szCs w:val="28"/>
          <w:lang w:val="pl-PL"/>
        </w:rPr>
        <w:t xml:space="preserve"> W</w:t>
      </w:r>
      <w:r w:rsidRPr="0002462D">
        <w:rPr>
          <w:i/>
          <w:sz w:val="28"/>
          <w:szCs w:val="28"/>
          <w:vertAlign w:val="subscript"/>
          <w:lang w:val="pl-PL"/>
        </w:rPr>
        <w:t>BM</w:t>
      </w:r>
      <w:r>
        <w:rPr>
          <w:i/>
          <w:sz w:val="28"/>
          <w:szCs w:val="28"/>
          <w:vertAlign w:val="subscript"/>
          <w:lang w:val="uk-UA"/>
        </w:rPr>
        <w:t>2</w:t>
      </w:r>
      <w:r w:rsidRPr="0002462D">
        <w:rPr>
          <w:i/>
          <w:sz w:val="28"/>
          <w:szCs w:val="28"/>
          <w:lang w:val="pl-PL"/>
        </w:rPr>
        <w:t>(p)</w:t>
      </w:r>
      <w:r>
        <w:rPr>
          <w:i/>
          <w:sz w:val="28"/>
          <w:szCs w:val="28"/>
          <w:lang w:val="uk-UA"/>
        </w:rPr>
        <w:t xml:space="preserve"> </w:t>
      </w:r>
      <w:r>
        <w:rPr>
          <w:sz w:val="28"/>
          <w:szCs w:val="28"/>
          <w:lang w:val="uk-UA"/>
        </w:rPr>
        <w:t>– передатні функції датчика рівня і виконавчого механізму регулюючого органу РО2.</w:t>
      </w:r>
    </w:p>
    <w:p w:rsidR="00046CBF" w:rsidRDefault="00046CBF" w:rsidP="00046CBF">
      <w:pPr>
        <w:ind w:firstLine="567"/>
        <w:jc w:val="both"/>
        <w:rPr>
          <w:sz w:val="28"/>
          <w:szCs w:val="28"/>
          <w:lang w:val="uk-UA"/>
        </w:rPr>
      </w:pPr>
      <w:r>
        <w:rPr>
          <w:sz w:val="28"/>
          <w:szCs w:val="28"/>
          <w:lang w:val="uk-UA"/>
        </w:rPr>
        <w:t>Аналогічно передатна функція розширеного ТОК за каналом збурення</w:t>
      </w:r>
    </w:p>
    <w:p w:rsidR="00046CBF" w:rsidRDefault="00046CBF" w:rsidP="00046CBF">
      <w:pPr>
        <w:ind w:firstLine="567"/>
        <w:jc w:val="both"/>
        <w:rPr>
          <w:sz w:val="28"/>
          <w:szCs w:val="28"/>
          <w:lang w:val="uk-UA"/>
        </w:rPr>
      </w:pPr>
    </w:p>
    <w:p w:rsidR="00046CBF" w:rsidRPr="008434B4" w:rsidRDefault="00046CBF" w:rsidP="00046CBF">
      <w:pPr>
        <w:ind w:firstLine="567"/>
        <w:jc w:val="right"/>
        <w:rPr>
          <w:sz w:val="28"/>
          <w:szCs w:val="28"/>
          <w:lang w:val="uk-UA"/>
        </w:rPr>
      </w:pPr>
      <w:r w:rsidRPr="0002462D">
        <w:rPr>
          <w:i/>
          <w:sz w:val="28"/>
          <w:szCs w:val="28"/>
          <w:lang w:val="pl-PL"/>
        </w:rPr>
        <w:t>W</w:t>
      </w:r>
      <w:r w:rsidRPr="0002462D">
        <w:rPr>
          <w:i/>
          <w:sz w:val="28"/>
          <w:szCs w:val="28"/>
          <w:vertAlign w:val="subscript"/>
          <w:lang w:val="pl-PL"/>
        </w:rPr>
        <w:t>p</w:t>
      </w:r>
      <w:r>
        <w:rPr>
          <w:i/>
          <w:sz w:val="28"/>
          <w:szCs w:val="28"/>
          <w:vertAlign w:val="subscript"/>
          <w:lang w:val="uk-UA"/>
        </w:rPr>
        <w:t>2</w:t>
      </w:r>
      <w:r w:rsidRPr="008434B4">
        <w:rPr>
          <w:i/>
          <w:sz w:val="28"/>
          <w:szCs w:val="28"/>
          <w:vertAlign w:val="subscript"/>
          <w:lang w:val="uk-UA"/>
        </w:rPr>
        <w:t>1</w:t>
      </w:r>
      <w:r w:rsidRPr="008434B4">
        <w:rPr>
          <w:i/>
          <w:sz w:val="28"/>
          <w:szCs w:val="28"/>
          <w:lang w:val="uk-UA"/>
        </w:rPr>
        <w:t>(</w:t>
      </w:r>
      <w:r w:rsidRPr="0002462D">
        <w:rPr>
          <w:i/>
          <w:sz w:val="28"/>
          <w:szCs w:val="28"/>
          <w:lang w:val="pl-PL"/>
        </w:rPr>
        <w:t>p</w:t>
      </w:r>
      <w:r w:rsidRPr="008434B4">
        <w:rPr>
          <w:i/>
          <w:sz w:val="28"/>
          <w:szCs w:val="28"/>
          <w:lang w:val="uk-UA"/>
        </w:rPr>
        <w:t xml:space="preserve">) = </w:t>
      </w:r>
      <w:r w:rsidRPr="0002462D">
        <w:rPr>
          <w:i/>
          <w:sz w:val="28"/>
          <w:szCs w:val="28"/>
          <w:lang w:val="pl-PL"/>
        </w:rPr>
        <w:t>W</w:t>
      </w:r>
      <w:r w:rsidRPr="0002462D">
        <w:rPr>
          <w:i/>
          <w:sz w:val="28"/>
          <w:szCs w:val="28"/>
          <w:vertAlign w:val="subscript"/>
          <w:lang w:val="pl-PL"/>
        </w:rPr>
        <w:t>d</w:t>
      </w:r>
      <w:r w:rsidRPr="008434B4">
        <w:rPr>
          <w:i/>
          <w:sz w:val="28"/>
          <w:szCs w:val="28"/>
          <w:lang w:val="uk-UA"/>
        </w:rPr>
        <w:t>(</w:t>
      </w:r>
      <w:r w:rsidRPr="0002462D">
        <w:rPr>
          <w:i/>
          <w:sz w:val="28"/>
          <w:szCs w:val="28"/>
          <w:lang w:val="pl-PL"/>
        </w:rPr>
        <w:t>p</w:t>
      </w:r>
      <w:r w:rsidRPr="008434B4">
        <w:rPr>
          <w:i/>
          <w:sz w:val="28"/>
          <w:szCs w:val="28"/>
          <w:lang w:val="uk-UA"/>
        </w:rPr>
        <w:t xml:space="preserve">) ˑ </w:t>
      </w:r>
      <w:r w:rsidRPr="0002462D">
        <w:rPr>
          <w:i/>
          <w:sz w:val="28"/>
          <w:szCs w:val="28"/>
          <w:lang w:val="pl-PL"/>
        </w:rPr>
        <w:t>W</w:t>
      </w:r>
      <w:r w:rsidRPr="008434B4">
        <w:rPr>
          <w:i/>
          <w:sz w:val="28"/>
          <w:szCs w:val="28"/>
          <w:vertAlign w:val="subscript"/>
          <w:lang w:val="uk-UA"/>
        </w:rPr>
        <w:t>11</w:t>
      </w:r>
      <w:r w:rsidRPr="008434B4">
        <w:rPr>
          <w:i/>
          <w:sz w:val="28"/>
          <w:szCs w:val="28"/>
          <w:lang w:val="uk-UA"/>
        </w:rPr>
        <w:t>(</w:t>
      </w:r>
      <w:r w:rsidRPr="0002462D">
        <w:rPr>
          <w:i/>
          <w:sz w:val="28"/>
          <w:szCs w:val="28"/>
          <w:lang w:val="pl-PL"/>
        </w:rPr>
        <w:t>p</w:t>
      </w:r>
      <w:r w:rsidRPr="008434B4">
        <w:rPr>
          <w:i/>
          <w:sz w:val="28"/>
          <w:szCs w:val="28"/>
          <w:lang w:val="uk-UA"/>
        </w:rPr>
        <w:t xml:space="preserve">) ˑ </w:t>
      </w:r>
      <w:r w:rsidRPr="0002462D">
        <w:rPr>
          <w:i/>
          <w:sz w:val="28"/>
          <w:szCs w:val="28"/>
          <w:lang w:val="pl-PL"/>
        </w:rPr>
        <w:t>W</w:t>
      </w:r>
      <w:r w:rsidRPr="0002462D">
        <w:rPr>
          <w:i/>
          <w:sz w:val="28"/>
          <w:szCs w:val="28"/>
          <w:vertAlign w:val="subscript"/>
          <w:lang w:val="pl-PL"/>
        </w:rPr>
        <w:t>BM</w:t>
      </w:r>
      <w:r>
        <w:rPr>
          <w:i/>
          <w:sz w:val="28"/>
          <w:szCs w:val="28"/>
          <w:vertAlign w:val="subscript"/>
          <w:lang w:val="uk-UA"/>
        </w:rPr>
        <w:t>5</w:t>
      </w:r>
      <w:r w:rsidRPr="008434B4">
        <w:rPr>
          <w:i/>
          <w:sz w:val="28"/>
          <w:szCs w:val="28"/>
          <w:lang w:val="uk-UA"/>
        </w:rPr>
        <w:t>(</w:t>
      </w:r>
      <w:r w:rsidRPr="0002462D">
        <w:rPr>
          <w:i/>
          <w:sz w:val="28"/>
          <w:szCs w:val="28"/>
          <w:lang w:val="pl-PL"/>
        </w:rPr>
        <w:t>p</w:t>
      </w:r>
      <w:r w:rsidRPr="008434B4">
        <w:rPr>
          <w:i/>
          <w:sz w:val="28"/>
          <w:szCs w:val="28"/>
          <w:lang w:val="uk-UA"/>
        </w:rPr>
        <w:t>)</w:t>
      </w:r>
      <w:r w:rsidRPr="008434B4">
        <w:rPr>
          <w:sz w:val="28"/>
          <w:szCs w:val="28"/>
          <w:lang w:val="uk-UA"/>
        </w:rPr>
        <w:t xml:space="preserve">                                          (2.1</w:t>
      </w:r>
      <w:r>
        <w:rPr>
          <w:sz w:val="28"/>
          <w:szCs w:val="28"/>
          <w:lang w:val="uk-UA"/>
        </w:rPr>
        <w:t>8</w:t>
      </w:r>
      <w:r w:rsidRPr="008434B4">
        <w:rPr>
          <w:sz w:val="28"/>
          <w:szCs w:val="28"/>
          <w:lang w:val="uk-UA"/>
        </w:rPr>
        <w:t>)</w:t>
      </w:r>
    </w:p>
    <w:p w:rsidR="00046CBF" w:rsidRDefault="00046CBF" w:rsidP="00046CBF">
      <w:pPr>
        <w:ind w:firstLine="567"/>
        <w:jc w:val="both"/>
        <w:rPr>
          <w:sz w:val="28"/>
          <w:szCs w:val="28"/>
          <w:lang w:val="uk-UA"/>
        </w:rPr>
      </w:pPr>
    </w:p>
    <w:p w:rsidR="00046CBF" w:rsidRDefault="00046CBF" w:rsidP="00046CBF">
      <w:pPr>
        <w:ind w:firstLine="567"/>
        <w:jc w:val="both"/>
        <w:rPr>
          <w:sz w:val="28"/>
          <w:szCs w:val="28"/>
          <w:lang w:val="uk-UA"/>
        </w:rPr>
      </w:pPr>
      <w:r>
        <w:rPr>
          <w:sz w:val="28"/>
          <w:szCs w:val="28"/>
          <w:lang w:val="uk-UA"/>
        </w:rPr>
        <w:t xml:space="preserve">де </w:t>
      </w:r>
      <w:r w:rsidRPr="001E401E">
        <w:rPr>
          <w:i/>
          <w:sz w:val="28"/>
          <w:szCs w:val="28"/>
          <w:lang w:val="en-US"/>
        </w:rPr>
        <w:t>W</w:t>
      </w:r>
      <w:r w:rsidRPr="001E401E">
        <w:rPr>
          <w:i/>
          <w:sz w:val="28"/>
          <w:szCs w:val="28"/>
          <w:vertAlign w:val="subscript"/>
          <w:lang w:val="en-US"/>
        </w:rPr>
        <w:t>d</w:t>
      </w:r>
      <w:r w:rsidRPr="008434B4">
        <w:rPr>
          <w:i/>
          <w:sz w:val="28"/>
          <w:szCs w:val="28"/>
          <w:lang w:val="uk-UA"/>
        </w:rPr>
        <w:t>(</w:t>
      </w:r>
      <w:r w:rsidRPr="001E401E">
        <w:rPr>
          <w:i/>
          <w:sz w:val="28"/>
          <w:szCs w:val="28"/>
          <w:lang w:val="en-US"/>
        </w:rPr>
        <w:t>p</w:t>
      </w:r>
      <w:r w:rsidRPr="008434B4">
        <w:rPr>
          <w:i/>
          <w:sz w:val="28"/>
          <w:szCs w:val="28"/>
          <w:lang w:val="uk-UA"/>
        </w:rPr>
        <w:t>)</w:t>
      </w:r>
      <w:r>
        <w:rPr>
          <w:i/>
          <w:sz w:val="28"/>
          <w:szCs w:val="28"/>
          <w:lang w:val="uk-UA"/>
        </w:rPr>
        <w:t xml:space="preserve">, </w:t>
      </w:r>
      <w:r w:rsidRPr="00164F1A">
        <w:rPr>
          <w:sz w:val="28"/>
          <w:szCs w:val="28"/>
          <w:lang w:val="uk-UA"/>
        </w:rPr>
        <w:t>і</w:t>
      </w:r>
      <w:r w:rsidRPr="008434B4">
        <w:rPr>
          <w:i/>
          <w:sz w:val="28"/>
          <w:szCs w:val="28"/>
          <w:lang w:val="uk-UA"/>
        </w:rPr>
        <w:t xml:space="preserve"> </w:t>
      </w:r>
      <w:r w:rsidRPr="001E401E">
        <w:rPr>
          <w:i/>
          <w:sz w:val="28"/>
          <w:szCs w:val="28"/>
          <w:lang w:val="en-US"/>
        </w:rPr>
        <w:t>W</w:t>
      </w:r>
      <w:r w:rsidRPr="001E401E">
        <w:rPr>
          <w:i/>
          <w:sz w:val="28"/>
          <w:szCs w:val="28"/>
          <w:vertAlign w:val="subscript"/>
          <w:lang w:val="en-US"/>
        </w:rPr>
        <w:t>BM</w:t>
      </w:r>
      <w:r>
        <w:rPr>
          <w:i/>
          <w:sz w:val="28"/>
          <w:szCs w:val="28"/>
          <w:vertAlign w:val="subscript"/>
          <w:lang w:val="uk-UA"/>
        </w:rPr>
        <w:t>5</w:t>
      </w:r>
      <w:r w:rsidRPr="008434B4">
        <w:rPr>
          <w:i/>
          <w:sz w:val="28"/>
          <w:szCs w:val="28"/>
          <w:lang w:val="uk-UA"/>
        </w:rPr>
        <w:t>(</w:t>
      </w:r>
      <w:r w:rsidRPr="001E401E">
        <w:rPr>
          <w:i/>
          <w:sz w:val="28"/>
          <w:szCs w:val="28"/>
          <w:lang w:val="en-US"/>
        </w:rPr>
        <w:t>p</w:t>
      </w:r>
      <w:r w:rsidRPr="008434B4">
        <w:rPr>
          <w:i/>
          <w:sz w:val="28"/>
          <w:szCs w:val="28"/>
          <w:lang w:val="uk-UA"/>
        </w:rPr>
        <w:t>)</w:t>
      </w:r>
      <w:r>
        <w:rPr>
          <w:i/>
          <w:sz w:val="28"/>
          <w:szCs w:val="28"/>
          <w:lang w:val="uk-UA"/>
        </w:rPr>
        <w:t xml:space="preserve"> </w:t>
      </w:r>
      <w:r>
        <w:rPr>
          <w:sz w:val="28"/>
          <w:szCs w:val="28"/>
          <w:lang w:val="uk-UA"/>
        </w:rPr>
        <w:t>– передатні функції датчика рівня і виконавчого механізму регулюючого органу РО5.</w:t>
      </w:r>
    </w:p>
    <w:p w:rsidR="00046CBF" w:rsidRPr="00164F1A" w:rsidRDefault="00046CBF" w:rsidP="00046CBF">
      <w:pPr>
        <w:ind w:firstLine="567"/>
        <w:jc w:val="both"/>
        <w:rPr>
          <w:sz w:val="28"/>
          <w:szCs w:val="28"/>
          <w:lang w:val="uk-UA"/>
        </w:rPr>
      </w:pPr>
    </w:p>
    <w:p w:rsidR="00EF3033" w:rsidRDefault="00EF3033">
      <w:pPr>
        <w:rPr>
          <w:lang w:val="uk-UA"/>
        </w:rPr>
      </w:pPr>
      <w:r>
        <w:rPr>
          <w:lang w:val="uk-UA"/>
        </w:rPr>
        <w:br w:type="page"/>
      </w:r>
    </w:p>
    <w:p w:rsidR="00EF3033" w:rsidRPr="00B25CC4" w:rsidRDefault="00EF3033" w:rsidP="00EF3033">
      <w:pPr>
        <w:spacing w:line="360" w:lineRule="auto"/>
        <w:jc w:val="center"/>
        <w:rPr>
          <w:b/>
          <w:sz w:val="28"/>
          <w:szCs w:val="28"/>
          <w:lang w:val="uk-UA"/>
        </w:rPr>
      </w:pPr>
      <w:r>
        <w:rPr>
          <w:b/>
          <w:sz w:val="28"/>
          <w:szCs w:val="28"/>
          <w:lang w:val="uk-UA"/>
        </w:rPr>
        <w:t>З</w:t>
      </w:r>
      <w:r w:rsidRPr="00B25CC4">
        <w:rPr>
          <w:b/>
          <w:sz w:val="28"/>
          <w:szCs w:val="28"/>
          <w:lang w:val="uk-UA"/>
        </w:rPr>
        <w:t xml:space="preserve">аняття № </w:t>
      </w:r>
      <w:r w:rsidRPr="00EF3033">
        <w:rPr>
          <w:b/>
          <w:sz w:val="28"/>
          <w:szCs w:val="28"/>
          <w:lang w:val="uk-UA"/>
        </w:rPr>
        <w:t>3</w:t>
      </w:r>
      <w:r w:rsidRPr="00B25CC4">
        <w:rPr>
          <w:b/>
          <w:sz w:val="28"/>
          <w:szCs w:val="28"/>
          <w:lang w:val="uk-UA"/>
        </w:rPr>
        <w:t>.</w:t>
      </w:r>
    </w:p>
    <w:p w:rsidR="00EF3033" w:rsidRPr="0044786D" w:rsidRDefault="00EF3033" w:rsidP="00EF3033">
      <w:pPr>
        <w:spacing w:line="360" w:lineRule="auto"/>
        <w:jc w:val="center"/>
        <w:rPr>
          <w:b/>
          <w:sz w:val="28"/>
          <w:szCs w:val="28"/>
          <w:lang w:val="uk-UA"/>
        </w:rPr>
      </w:pPr>
      <w:r w:rsidRPr="00B25CC4">
        <w:rPr>
          <w:b/>
          <w:sz w:val="28"/>
          <w:szCs w:val="28"/>
          <w:lang w:val="uk-UA"/>
        </w:rPr>
        <w:t xml:space="preserve">СКЛАДАННЯ </w:t>
      </w:r>
      <w:r>
        <w:rPr>
          <w:b/>
          <w:sz w:val="28"/>
          <w:szCs w:val="28"/>
          <w:lang w:val="uk-UA"/>
        </w:rPr>
        <w:t xml:space="preserve">МАТЕМАТИЧНОЇ МОДЕЛІ ТА </w:t>
      </w:r>
      <w:r w:rsidRPr="00E0370D">
        <w:rPr>
          <w:b/>
          <w:sz w:val="28"/>
          <w:szCs w:val="28"/>
          <w:lang w:val="uk-UA"/>
        </w:rPr>
        <w:t xml:space="preserve">ДОСЛІДЖЕННЯ </w:t>
      </w:r>
      <w:r>
        <w:rPr>
          <w:b/>
          <w:sz w:val="28"/>
          <w:szCs w:val="28"/>
          <w:lang w:val="uk-UA"/>
        </w:rPr>
        <w:t>ПРОЦЕСУ ЗМІШУВАННЯ РІДИН В ПРОТОЧНІЙ ЄМНОСТІ ЯК ТЕХНОЛОГІЧНОГО ОБ’ЄКТУ КЕРУВАННЯ</w:t>
      </w:r>
    </w:p>
    <w:p w:rsidR="00EF3033" w:rsidRPr="00B25CC4" w:rsidRDefault="00EF3033" w:rsidP="00EF3033">
      <w:pPr>
        <w:spacing w:line="360" w:lineRule="auto"/>
        <w:jc w:val="center"/>
        <w:rPr>
          <w:b/>
          <w:sz w:val="28"/>
          <w:szCs w:val="28"/>
          <w:lang w:val="uk-UA"/>
        </w:rPr>
      </w:pPr>
    </w:p>
    <w:p w:rsidR="00EF3033" w:rsidRPr="00B25CC4" w:rsidRDefault="00EF3033" w:rsidP="00EF3033">
      <w:pPr>
        <w:spacing w:line="360" w:lineRule="auto"/>
        <w:ind w:firstLine="567"/>
        <w:jc w:val="both"/>
        <w:rPr>
          <w:sz w:val="28"/>
          <w:szCs w:val="28"/>
        </w:rPr>
      </w:pPr>
      <w:r w:rsidRPr="00B25CC4">
        <w:rPr>
          <w:b/>
          <w:i/>
          <w:sz w:val="28"/>
          <w:szCs w:val="28"/>
          <w:lang w:val="uk-UA"/>
        </w:rPr>
        <w:t>Мета</w:t>
      </w:r>
      <w:r w:rsidRPr="00B25CC4">
        <w:rPr>
          <w:sz w:val="28"/>
          <w:szCs w:val="28"/>
          <w:lang w:val="uk-UA"/>
        </w:rPr>
        <w:t xml:space="preserve"> – </w:t>
      </w:r>
      <w:r>
        <w:rPr>
          <w:sz w:val="28"/>
          <w:szCs w:val="28"/>
          <w:lang w:val="uk-UA"/>
        </w:rPr>
        <w:t xml:space="preserve">розглянути проточний змішувач як технологічний об’єкт керування (ТОК) та </w:t>
      </w:r>
      <w:r w:rsidRPr="00B25CC4">
        <w:rPr>
          <w:sz w:val="28"/>
          <w:szCs w:val="28"/>
          <w:lang w:val="uk-UA"/>
        </w:rPr>
        <w:t xml:space="preserve">навчитися отримувати </w:t>
      </w:r>
      <w:r>
        <w:rPr>
          <w:sz w:val="28"/>
          <w:szCs w:val="28"/>
          <w:lang w:val="uk-UA"/>
        </w:rPr>
        <w:t xml:space="preserve">його математичну </w:t>
      </w:r>
      <w:r w:rsidRPr="00B25CC4">
        <w:rPr>
          <w:sz w:val="28"/>
          <w:szCs w:val="28"/>
          <w:lang w:val="uk-UA"/>
        </w:rPr>
        <w:t xml:space="preserve">модель </w:t>
      </w:r>
      <w:r>
        <w:rPr>
          <w:sz w:val="28"/>
          <w:szCs w:val="28"/>
          <w:lang w:val="uk-UA"/>
        </w:rPr>
        <w:t xml:space="preserve"> </w:t>
      </w:r>
      <w:r w:rsidRPr="00B25CC4">
        <w:rPr>
          <w:sz w:val="28"/>
          <w:szCs w:val="28"/>
          <w:lang w:val="uk-UA"/>
        </w:rPr>
        <w:t>аналітичним шляхом, дослід</w:t>
      </w:r>
      <w:r>
        <w:rPr>
          <w:sz w:val="28"/>
          <w:szCs w:val="28"/>
          <w:lang w:val="uk-UA"/>
        </w:rPr>
        <w:t>ити</w:t>
      </w:r>
      <w:r w:rsidRPr="00B25CC4">
        <w:rPr>
          <w:sz w:val="28"/>
          <w:szCs w:val="28"/>
          <w:lang w:val="uk-UA"/>
        </w:rPr>
        <w:t xml:space="preserve"> характеристик</w:t>
      </w:r>
      <w:r>
        <w:rPr>
          <w:sz w:val="28"/>
          <w:szCs w:val="28"/>
          <w:lang w:val="uk-UA"/>
        </w:rPr>
        <w:t>и</w:t>
      </w:r>
      <w:r w:rsidRPr="00B25CC4">
        <w:rPr>
          <w:sz w:val="28"/>
          <w:szCs w:val="28"/>
          <w:lang w:val="uk-UA"/>
        </w:rPr>
        <w:t xml:space="preserve"> ТОК та системи керування</w:t>
      </w:r>
      <w:r>
        <w:rPr>
          <w:sz w:val="28"/>
          <w:szCs w:val="28"/>
          <w:lang w:val="uk-UA"/>
        </w:rPr>
        <w:t>.</w:t>
      </w:r>
    </w:p>
    <w:p w:rsidR="00EF3033" w:rsidRPr="00B25CC4" w:rsidRDefault="00EF3033" w:rsidP="00EF3033">
      <w:pPr>
        <w:spacing w:line="360" w:lineRule="auto"/>
        <w:jc w:val="both"/>
        <w:rPr>
          <w:sz w:val="28"/>
          <w:szCs w:val="28"/>
        </w:rPr>
      </w:pPr>
    </w:p>
    <w:p w:rsidR="00EF3033" w:rsidRPr="00B25CC4" w:rsidRDefault="00EF3033" w:rsidP="00EF3033">
      <w:pPr>
        <w:spacing w:line="360" w:lineRule="auto"/>
        <w:jc w:val="center"/>
        <w:rPr>
          <w:b/>
          <w:sz w:val="28"/>
          <w:szCs w:val="28"/>
          <w:lang w:val="uk-UA"/>
        </w:rPr>
      </w:pPr>
      <w:r>
        <w:rPr>
          <w:b/>
          <w:sz w:val="28"/>
          <w:szCs w:val="28"/>
          <w:lang w:val="en-US"/>
        </w:rPr>
        <w:t>3</w:t>
      </w:r>
      <w:r w:rsidRPr="00B25CC4">
        <w:rPr>
          <w:b/>
          <w:sz w:val="28"/>
          <w:szCs w:val="28"/>
          <w:lang w:val="uk-UA"/>
        </w:rPr>
        <w:t>.1 Хід роботи:</w:t>
      </w:r>
    </w:p>
    <w:p w:rsidR="00EF3033" w:rsidRPr="00B25CC4" w:rsidRDefault="00EF3033" w:rsidP="00EF3033">
      <w:pPr>
        <w:numPr>
          <w:ilvl w:val="0"/>
          <w:numId w:val="2"/>
        </w:numPr>
        <w:spacing w:line="360" w:lineRule="auto"/>
        <w:jc w:val="both"/>
        <w:rPr>
          <w:sz w:val="28"/>
          <w:szCs w:val="28"/>
          <w:lang w:val="uk-UA"/>
        </w:rPr>
      </w:pPr>
      <w:r w:rsidRPr="00B25CC4">
        <w:rPr>
          <w:sz w:val="28"/>
          <w:szCs w:val="28"/>
          <w:lang w:val="uk-UA"/>
        </w:rPr>
        <w:t>Ознайомитися з об’єктом дослідження.</w:t>
      </w:r>
    </w:p>
    <w:p w:rsidR="00EF3033" w:rsidRPr="00B25CC4" w:rsidRDefault="00EF3033" w:rsidP="00EF3033">
      <w:pPr>
        <w:numPr>
          <w:ilvl w:val="0"/>
          <w:numId w:val="2"/>
        </w:numPr>
        <w:spacing w:line="360" w:lineRule="auto"/>
        <w:jc w:val="both"/>
        <w:rPr>
          <w:sz w:val="28"/>
          <w:szCs w:val="28"/>
          <w:lang w:val="uk-UA"/>
        </w:rPr>
      </w:pPr>
      <w:r w:rsidRPr="00B25CC4">
        <w:rPr>
          <w:sz w:val="28"/>
          <w:szCs w:val="28"/>
          <w:lang w:val="uk-UA"/>
        </w:rPr>
        <w:t>Розглянути етапи побудови математичної моделі.</w:t>
      </w:r>
    </w:p>
    <w:p w:rsidR="00EF3033" w:rsidRPr="00B25CC4" w:rsidRDefault="00EF3033" w:rsidP="00EF3033">
      <w:pPr>
        <w:numPr>
          <w:ilvl w:val="0"/>
          <w:numId w:val="2"/>
        </w:numPr>
        <w:spacing w:line="360" w:lineRule="auto"/>
        <w:jc w:val="both"/>
        <w:rPr>
          <w:sz w:val="28"/>
          <w:szCs w:val="28"/>
          <w:lang w:val="uk-UA"/>
        </w:rPr>
      </w:pPr>
      <w:r>
        <w:rPr>
          <w:sz w:val="28"/>
          <w:szCs w:val="28"/>
          <w:lang w:val="uk-UA"/>
        </w:rPr>
        <w:t>На практичних заняттях виконати п.п</w:t>
      </w:r>
      <w:r w:rsidRPr="00B25CC4">
        <w:rPr>
          <w:sz w:val="28"/>
          <w:szCs w:val="28"/>
          <w:lang w:val="uk-UA"/>
        </w:rPr>
        <w:t>.</w:t>
      </w:r>
      <w:r>
        <w:rPr>
          <w:sz w:val="28"/>
          <w:szCs w:val="28"/>
          <w:lang w:val="uk-UA"/>
        </w:rPr>
        <w:t xml:space="preserve"> 1-11 та 13-1</w:t>
      </w:r>
      <w:r w:rsidR="008F569F">
        <w:rPr>
          <w:sz w:val="28"/>
          <w:szCs w:val="28"/>
          <w:lang w:val="uk-UA"/>
        </w:rPr>
        <w:t>6</w:t>
      </w:r>
      <w:r>
        <w:rPr>
          <w:sz w:val="28"/>
          <w:szCs w:val="28"/>
          <w:lang w:val="uk-UA"/>
        </w:rPr>
        <w:t>.</w:t>
      </w:r>
    </w:p>
    <w:p w:rsidR="00EF3033" w:rsidRDefault="00EF3033" w:rsidP="00EF3033">
      <w:pPr>
        <w:pStyle w:val="ac"/>
        <w:numPr>
          <w:ilvl w:val="0"/>
          <w:numId w:val="2"/>
        </w:numPr>
        <w:spacing w:line="360" w:lineRule="auto"/>
        <w:jc w:val="both"/>
        <w:rPr>
          <w:rFonts w:ascii="Times New Roman" w:hAnsi="Times New Roman" w:cs="Times New Roman"/>
          <w:sz w:val="28"/>
          <w:szCs w:val="28"/>
        </w:rPr>
      </w:pPr>
      <w:r w:rsidRPr="00834EDD">
        <w:rPr>
          <w:rFonts w:ascii="Times New Roman" w:hAnsi="Times New Roman" w:cs="Times New Roman"/>
          <w:sz w:val="28"/>
          <w:szCs w:val="28"/>
        </w:rPr>
        <w:t>На лабораторних заняттях (комп`ютерний практикум) виконати п.п. 12 та 1</w:t>
      </w:r>
      <w:r w:rsidR="008F569F">
        <w:rPr>
          <w:rFonts w:ascii="Times New Roman" w:hAnsi="Times New Roman" w:cs="Times New Roman"/>
          <w:sz w:val="28"/>
          <w:szCs w:val="28"/>
        </w:rPr>
        <w:t>7</w:t>
      </w:r>
      <w:r w:rsidRPr="00834EDD">
        <w:rPr>
          <w:rFonts w:ascii="Times New Roman" w:hAnsi="Times New Roman" w:cs="Times New Roman"/>
          <w:sz w:val="28"/>
          <w:szCs w:val="28"/>
        </w:rPr>
        <w:t>-2</w:t>
      </w:r>
      <w:r w:rsidR="008F569F">
        <w:rPr>
          <w:rFonts w:ascii="Times New Roman" w:hAnsi="Times New Roman" w:cs="Times New Roman"/>
          <w:sz w:val="28"/>
          <w:szCs w:val="28"/>
        </w:rPr>
        <w:t>1</w:t>
      </w:r>
      <w:r w:rsidRPr="00834EDD">
        <w:rPr>
          <w:rFonts w:ascii="Times New Roman" w:hAnsi="Times New Roman" w:cs="Times New Roman"/>
          <w:sz w:val="28"/>
          <w:szCs w:val="28"/>
        </w:rPr>
        <w:t>.</w:t>
      </w:r>
    </w:p>
    <w:p w:rsidR="00EF3033" w:rsidRDefault="00EF3033" w:rsidP="00EF3033">
      <w:pPr>
        <w:pStyle w:val="ac"/>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Додаткові зауваження:</w:t>
      </w:r>
    </w:p>
    <w:p w:rsidR="00EF3033" w:rsidRDefault="00EF3033" w:rsidP="00EF3033">
      <w:pPr>
        <w:spacing w:line="360" w:lineRule="auto"/>
        <w:ind w:left="851"/>
        <w:jc w:val="both"/>
        <w:rPr>
          <w:sz w:val="28"/>
          <w:szCs w:val="28"/>
          <w:lang w:val="uk-UA"/>
        </w:rPr>
      </w:pPr>
      <w:r>
        <w:rPr>
          <w:sz w:val="28"/>
          <w:szCs w:val="28"/>
          <w:lang w:val="uk-UA"/>
        </w:rPr>
        <w:t>- навантаженням на змішувач будемо вважати витрату першого розчину Q1;</w:t>
      </w:r>
    </w:p>
    <w:p w:rsidR="00EF3033" w:rsidRDefault="00EF3033" w:rsidP="00EF3033">
      <w:pPr>
        <w:spacing w:line="360" w:lineRule="auto"/>
        <w:ind w:left="851"/>
        <w:jc w:val="both"/>
        <w:rPr>
          <w:sz w:val="28"/>
          <w:szCs w:val="28"/>
          <w:lang w:val="uk-UA"/>
        </w:rPr>
      </w:pPr>
      <w:r w:rsidRPr="00CA2703">
        <w:rPr>
          <w:sz w:val="28"/>
          <w:szCs w:val="28"/>
        </w:rPr>
        <w:t>- при зміні навантаження будуть змінюватися і інші параметри нового статичного режиму</w:t>
      </w:r>
      <w:r w:rsidRPr="0069448E">
        <w:rPr>
          <w:sz w:val="28"/>
          <w:szCs w:val="28"/>
        </w:rPr>
        <w:t xml:space="preserve"> (</w:t>
      </w:r>
      <w:r>
        <w:rPr>
          <w:sz w:val="28"/>
          <w:szCs w:val="28"/>
          <w:lang w:val="uk-UA"/>
        </w:rPr>
        <w:t xml:space="preserve">в даному випадку </w:t>
      </w:r>
      <w:r>
        <w:rPr>
          <w:sz w:val="28"/>
          <w:szCs w:val="28"/>
          <w:lang w:val="en-US"/>
        </w:rPr>
        <w:t>Q</w:t>
      </w:r>
      <w:r w:rsidRPr="0069448E">
        <w:rPr>
          <w:sz w:val="28"/>
          <w:szCs w:val="28"/>
        </w:rPr>
        <w:t xml:space="preserve">20) </w:t>
      </w:r>
      <w:r w:rsidRPr="00CA2703">
        <w:rPr>
          <w:sz w:val="28"/>
          <w:szCs w:val="28"/>
        </w:rPr>
        <w:t>, їх потрібно розрахувати і внести в таблицю параметрів статичного режиму (фактично її змінити);</w:t>
      </w:r>
    </w:p>
    <w:p w:rsidR="00EF3033" w:rsidRPr="005545DF" w:rsidRDefault="00EF3033" w:rsidP="00EF3033">
      <w:pPr>
        <w:spacing w:line="360" w:lineRule="auto"/>
        <w:ind w:left="851"/>
        <w:jc w:val="both"/>
        <w:rPr>
          <w:sz w:val="28"/>
          <w:szCs w:val="28"/>
          <w:lang w:val="uk-UA"/>
        </w:rPr>
      </w:pPr>
      <w:r>
        <w:rPr>
          <w:sz w:val="28"/>
          <w:szCs w:val="28"/>
          <w:lang w:val="uk-UA"/>
        </w:rPr>
        <w:t>- для визначення передатних функцій розширеного ТОК (тобто з врахуванням динамічних властивостей датчика та виконавчого механізму) приймемо, що передатні функції датчика та виконавчого механізму апроксимовані аперіодичними ланками 1-го порядку з коефіцієнтами підсилення Кд = Квм = 1 та постійними часу Тд = 5с і Твм = 10с</w:t>
      </w:r>
      <w:r w:rsidRPr="0069448E">
        <w:rPr>
          <w:sz w:val="28"/>
          <w:szCs w:val="28"/>
          <w:lang w:val="uk-UA"/>
        </w:rPr>
        <w:t xml:space="preserve"> </w:t>
      </w:r>
      <w:r>
        <w:rPr>
          <w:sz w:val="28"/>
          <w:szCs w:val="28"/>
          <w:lang w:val="uk-UA"/>
        </w:rPr>
        <w:t>відповідно.</w:t>
      </w:r>
    </w:p>
    <w:p w:rsidR="00EF3033" w:rsidRDefault="00EF3033" w:rsidP="00EF3033">
      <w:pPr>
        <w:spacing w:line="360" w:lineRule="auto"/>
        <w:ind w:left="851"/>
        <w:jc w:val="both"/>
        <w:rPr>
          <w:sz w:val="28"/>
          <w:szCs w:val="28"/>
          <w:lang w:val="uk-UA"/>
        </w:rPr>
      </w:pPr>
      <w:r>
        <w:rPr>
          <w:sz w:val="28"/>
          <w:szCs w:val="28"/>
          <w:lang w:val="uk-UA"/>
        </w:rPr>
        <w:t>- для першої бригади збільшення навантаження взяти 10%, для другої 20%, третьої 30% і т.д.</w:t>
      </w:r>
    </w:p>
    <w:p w:rsidR="00EF3033" w:rsidRPr="00CA2703" w:rsidRDefault="00EF3033" w:rsidP="00EF3033">
      <w:pPr>
        <w:spacing w:line="360" w:lineRule="auto"/>
        <w:ind w:left="851"/>
        <w:jc w:val="both"/>
        <w:rPr>
          <w:sz w:val="28"/>
          <w:szCs w:val="28"/>
          <w:lang w:val="uk-UA"/>
        </w:rPr>
      </w:pPr>
    </w:p>
    <w:p w:rsidR="00EF3033" w:rsidRDefault="00EF3033" w:rsidP="00EF3033">
      <w:pPr>
        <w:spacing w:line="360" w:lineRule="auto"/>
        <w:jc w:val="center"/>
        <w:rPr>
          <w:b/>
          <w:sz w:val="28"/>
          <w:szCs w:val="28"/>
          <w:lang w:val="uk-UA"/>
        </w:rPr>
      </w:pPr>
      <w:r w:rsidRPr="003C1598">
        <w:rPr>
          <w:b/>
          <w:sz w:val="28"/>
          <w:szCs w:val="28"/>
        </w:rPr>
        <w:t>3</w:t>
      </w:r>
      <w:r w:rsidRPr="00CA2703">
        <w:rPr>
          <w:b/>
          <w:sz w:val="28"/>
          <w:szCs w:val="28"/>
          <w:lang w:val="uk-UA"/>
        </w:rPr>
        <w:t>.2 Про</w:t>
      </w:r>
      <w:r>
        <w:rPr>
          <w:b/>
          <w:sz w:val="28"/>
          <w:szCs w:val="28"/>
          <w:lang w:val="uk-UA"/>
        </w:rPr>
        <w:t>цес змішування в проточній ємності як технологічний об’єкт керування</w:t>
      </w:r>
    </w:p>
    <w:p w:rsidR="00EF3033" w:rsidRDefault="00EF3033" w:rsidP="00EF3033">
      <w:pPr>
        <w:spacing w:line="360" w:lineRule="auto"/>
        <w:ind w:firstLine="567"/>
        <w:jc w:val="both"/>
        <w:rPr>
          <w:sz w:val="28"/>
          <w:szCs w:val="28"/>
          <w:lang w:val="uk-UA"/>
        </w:rPr>
      </w:pPr>
      <w:r>
        <w:rPr>
          <w:sz w:val="28"/>
          <w:szCs w:val="28"/>
          <w:lang w:val="uk-UA"/>
        </w:rPr>
        <w:t>Процеси змішування розчинів широко використовуються на різних стадіях хімічних виробництв, де необхідно постійно отримувати розчини певної концентрації з двох або більше потоків, які мають різну концентрацію.</w:t>
      </w:r>
    </w:p>
    <w:p w:rsidR="00EF3033" w:rsidRDefault="00EF3033" w:rsidP="00EF3033">
      <w:pPr>
        <w:spacing w:line="360" w:lineRule="auto"/>
        <w:ind w:firstLine="567"/>
        <w:jc w:val="both"/>
        <w:rPr>
          <w:sz w:val="28"/>
          <w:szCs w:val="28"/>
          <w:lang w:val="uk-UA"/>
        </w:rPr>
      </w:pPr>
      <w:r>
        <w:rPr>
          <w:sz w:val="28"/>
          <w:szCs w:val="28"/>
          <w:lang w:val="uk-UA"/>
        </w:rPr>
        <w:t>Розглянемо випадок, коли в змішувач поступають два потоки розчину KC</w:t>
      </w:r>
      <w:r>
        <w:rPr>
          <w:sz w:val="28"/>
          <w:szCs w:val="28"/>
          <w:lang w:val="en-US"/>
        </w:rPr>
        <w:t>l</w:t>
      </w:r>
      <w:r w:rsidRPr="00CA2703">
        <w:rPr>
          <w:sz w:val="28"/>
          <w:szCs w:val="28"/>
        </w:rPr>
        <w:t xml:space="preserve"> з витратами </w:t>
      </w:r>
      <w:r>
        <w:rPr>
          <w:sz w:val="28"/>
          <w:szCs w:val="28"/>
          <w:lang w:val="en-US"/>
        </w:rPr>
        <w:t>Q</w:t>
      </w:r>
      <w:r w:rsidRPr="00CA2703">
        <w:rPr>
          <w:sz w:val="28"/>
          <w:szCs w:val="28"/>
        </w:rPr>
        <w:t xml:space="preserve">1 </w:t>
      </w:r>
      <w:r>
        <w:rPr>
          <w:sz w:val="28"/>
          <w:szCs w:val="28"/>
          <w:lang w:val="uk-UA"/>
        </w:rPr>
        <w:t xml:space="preserve">та Q2 і концентраціями с1 та с2 відповідно. На виході зі змішувача необхідно підтримувати задану концентрацію с. </w:t>
      </w:r>
    </w:p>
    <w:p w:rsidR="00EF3033" w:rsidRDefault="00EF3033" w:rsidP="00EF3033">
      <w:pPr>
        <w:spacing w:line="360" w:lineRule="auto"/>
        <w:ind w:firstLine="567"/>
        <w:jc w:val="both"/>
        <w:rPr>
          <w:sz w:val="28"/>
          <w:szCs w:val="28"/>
          <w:lang w:val="uk-UA"/>
        </w:rPr>
      </w:pPr>
      <w:r>
        <w:rPr>
          <w:sz w:val="28"/>
          <w:szCs w:val="28"/>
          <w:lang w:val="uk-UA"/>
        </w:rPr>
        <w:t>Допущення:</w:t>
      </w:r>
    </w:p>
    <w:p w:rsidR="00EF3033" w:rsidRDefault="00EF3033" w:rsidP="00EF3033">
      <w:pPr>
        <w:pStyle w:val="ac"/>
        <w:numPr>
          <w:ilvl w:val="0"/>
          <w:numId w:val="26"/>
        </w:numPr>
        <w:spacing w:line="360" w:lineRule="auto"/>
        <w:jc w:val="both"/>
        <w:rPr>
          <w:rFonts w:ascii="Times New Roman" w:hAnsi="Times New Roman" w:cs="Times New Roman"/>
          <w:sz w:val="28"/>
          <w:szCs w:val="28"/>
        </w:rPr>
      </w:pPr>
      <w:r w:rsidRPr="00CA2703">
        <w:rPr>
          <w:rFonts w:ascii="Times New Roman" w:hAnsi="Times New Roman" w:cs="Times New Roman"/>
          <w:sz w:val="28"/>
          <w:szCs w:val="28"/>
        </w:rPr>
        <w:t>Змішувач приймається як а</w:t>
      </w:r>
      <w:r>
        <w:rPr>
          <w:rFonts w:ascii="Times New Roman" w:hAnsi="Times New Roman" w:cs="Times New Roman"/>
          <w:sz w:val="28"/>
          <w:szCs w:val="28"/>
        </w:rPr>
        <w:t>парат ідеального перемішування  завдяки наявності мішалки;</w:t>
      </w:r>
    </w:p>
    <w:p w:rsidR="00EF3033" w:rsidRDefault="00EF3033" w:rsidP="00EF3033">
      <w:pPr>
        <w:pStyle w:val="ac"/>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Робочий об’єм змішувача постійний (при наявності переливу або діючого регулятора рівня);</w:t>
      </w:r>
    </w:p>
    <w:p w:rsidR="00EF3033" w:rsidRPr="00804E3E" w:rsidRDefault="00EF3033" w:rsidP="00EF3033">
      <w:pPr>
        <w:pStyle w:val="ac"/>
        <w:numPr>
          <w:ilvl w:val="0"/>
          <w:numId w:val="26"/>
        </w:numPr>
        <w:spacing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Перший потік незалежний (наприклад, рециркуляція чи необхідність використання всього потоку за технологічними вимогами), другий потік з постійною концентрацією (c2=const) використовується для отримання заданої концентрації  KC</w:t>
      </w:r>
      <w:r>
        <w:rPr>
          <w:rFonts w:ascii="Times New Roman" w:hAnsi="Times New Roman" w:cs="Times New Roman"/>
          <w:sz w:val="28"/>
          <w:szCs w:val="28"/>
          <w:lang w:val="en-US"/>
        </w:rPr>
        <w:t>l</w:t>
      </w:r>
      <w:r>
        <w:rPr>
          <w:rFonts w:ascii="Times New Roman" w:hAnsi="Times New Roman" w:cs="Times New Roman"/>
          <w:sz w:val="28"/>
          <w:szCs w:val="28"/>
        </w:rPr>
        <w:t xml:space="preserve"> на виході зі змішувача с.</w:t>
      </w:r>
    </w:p>
    <w:p w:rsidR="00EF3033" w:rsidRDefault="00EF3033" w:rsidP="00EF3033">
      <w:pPr>
        <w:pStyle w:val="ac"/>
        <w:numPr>
          <w:ilvl w:val="0"/>
          <w:numId w:val="26"/>
        </w:numPr>
        <w:spacing w:line="360" w:lineRule="auto"/>
        <w:ind w:left="851" w:hanging="284"/>
        <w:jc w:val="both"/>
        <w:rPr>
          <w:rFonts w:ascii="Times New Roman" w:hAnsi="Times New Roman" w:cs="Times New Roman"/>
          <w:sz w:val="28"/>
          <w:szCs w:val="28"/>
        </w:rPr>
      </w:pPr>
      <w:r w:rsidRPr="00804E3E">
        <w:rPr>
          <w:rFonts w:ascii="Times New Roman" w:hAnsi="Times New Roman" w:cs="Times New Roman"/>
          <w:sz w:val="28"/>
          <w:szCs w:val="28"/>
          <w:lang w:val="ru-RU"/>
        </w:rPr>
        <w:t xml:space="preserve">Середня концентрація </w:t>
      </w:r>
      <w:r>
        <w:rPr>
          <w:rFonts w:ascii="Times New Roman" w:hAnsi="Times New Roman" w:cs="Times New Roman"/>
          <w:sz w:val="28"/>
          <w:szCs w:val="28"/>
        </w:rPr>
        <w:t>KC</w:t>
      </w:r>
      <w:r>
        <w:rPr>
          <w:rFonts w:ascii="Times New Roman" w:hAnsi="Times New Roman" w:cs="Times New Roman"/>
          <w:sz w:val="28"/>
          <w:szCs w:val="28"/>
          <w:lang w:val="en-US"/>
        </w:rPr>
        <w:t>l</w:t>
      </w:r>
      <w:r w:rsidRPr="00804E3E">
        <w:rPr>
          <w:rFonts w:ascii="Times New Roman" w:hAnsi="Times New Roman" w:cs="Times New Roman"/>
          <w:sz w:val="28"/>
          <w:szCs w:val="28"/>
          <w:lang w:val="ru-RU"/>
        </w:rPr>
        <w:t xml:space="preserve"> в змішувачі </w:t>
      </w:r>
      <w:r>
        <w:rPr>
          <w:rFonts w:ascii="Times New Roman" w:hAnsi="Times New Roman" w:cs="Times New Roman"/>
          <w:sz w:val="28"/>
          <w:szCs w:val="28"/>
        </w:rPr>
        <w:t>дорівнює його концентрації на виході с.</w:t>
      </w:r>
    </w:p>
    <w:p w:rsidR="00EF3033" w:rsidRDefault="00EF3033" w:rsidP="00EF3033">
      <w:pPr>
        <w:spacing w:line="360" w:lineRule="auto"/>
        <w:ind w:firstLine="567"/>
        <w:jc w:val="both"/>
        <w:rPr>
          <w:sz w:val="28"/>
          <w:szCs w:val="28"/>
          <w:lang w:val="uk-UA"/>
        </w:rPr>
      </w:pPr>
      <w:r w:rsidRPr="00CA2703">
        <w:rPr>
          <w:i/>
          <w:sz w:val="28"/>
          <w:szCs w:val="28"/>
          <w:lang w:val="uk-UA"/>
        </w:rPr>
        <w:t>Визначальним  параметром  (вихідною, регульованою величиною)</w:t>
      </w:r>
      <w:r>
        <w:rPr>
          <w:sz w:val="28"/>
          <w:szCs w:val="28"/>
          <w:lang w:val="uk-UA"/>
        </w:rPr>
        <w:t xml:space="preserve"> такого змішувача є концентрація KCL на виході з нього с.</w:t>
      </w:r>
    </w:p>
    <w:p w:rsidR="00EF3033" w:rsidRDefault="00EF3033" w:rsidP="00EF3033">
      <w:pPr>
        <w:spacing w:line="360" w:lineRule="auto"/>
        <w:ind w:firstLine="567"/>
        <w:jc w:val="both"/>
        <w:rPr>
          <w:sz w:val="28"/>
          <w:szCs w:val="28"/>
          <w:lang w:val="uk-UA"/>
        </w:rPr>
      </w:pPr>
      <w:r w:rsidRPr="00CA2703">
        <w:rPr>
          <w:i/>
          <w:sz w:val="28"/>
          <w:szCs w:val="28"/>
          <w:lang w:val="uk-UA"/>
        </w:rPr>
        <w:t>Керуючою дією</w:t>
      </w:r>
      <w:r>
        <w:rPr>
          <w:sz w:val="28"/>
          <w:szCs w:val="28"/>
          <w:lang w:val="uk-UA"/>
        </w:rPr>
        <w:t xml:space="preserve"> (керувальним впливом) є витрата Q2.</w:t>
      </w:r>
    </w:p>
    <w:p w:rsidR="00EF3033" w:rsidRDefault="00EF3033" w:rsidP="00EF3033">
      <w:pPr>
        <w:spacing w:line="360" w:lineRule="auto"/>
        <w:ind w:firstLine="567"/>
        <w:jc w:val="both"/>
        <w:rPr>
          <w:sz w:val="28"/>
          <w:szCs w:val="28"/>
          <w:lang w:val="uk-UA"/>
        </w:rPr>
      </w:pPr>
      <w:r w:rsidRPr="00CA2703">
        <w:rPr>
          <w:i/>
          <w:sz w:val="28"/>
          <w:szCs w:val="28"/>
        </w:rPr>
        <w:t>Збуреннями</w:t>
      </w:r>
      <w:r w:rsidRPr="00CA2703">
        <w:rPr>
          <w:sz w:val="28"/>
          <w:szCs w:val="28"/>
        </w:rPr>
        <w:t xml:space="preserve"> при регулюванні с за допомогою </w:t>
      </w:r>
      <w:r>
        <w:rPr>
          <w:sz w:val="28"/>
          <w:szCs w:val="28"/>
          <w:lang w:val="en-US"/>
        </w:rPr>
        <w:t>Q</w:t>
      </w:r>
      <w:r w:rsidRPr="00CA2703">
        <w:rPr>
          <w:sz w:val="28"/>
          <w:szCs w:val="28"/>
        </w:rPr>
        <w:t xml:space="preserve">2 є параметри першого потоку – витрата </w:t>
      </w:r>
      <w:r>
        <w:rPr>
          <w:sz w:val="28"/>
          <w:szCs w:val="28"/>
          <w:lang w:val="en-US"/>
        </w:rPr>
        <w:t>Q</w:t>
      </w:r>
      <w:r w:rsidRPr="00CA2703">
        <w:rPr>
          <w:sz w:val="28"/>
          <w:szCs w:val="28"/>
        </w:rPr>
        <w:t>1</w:t>
      </w:r>
      <w:r>
        <w:rPr>
          <w:sz w:val="28"/>
          <w:szCs w:val="28"/>
          <w:lang w:val="uk-UA"/>
        </w:rPr>
        <w:t xml:space="preserve"> та концентрація с1.</w:t>
      </w:r>
    </w:p>
    <w:p w:rsidR="00EF3033" w:rsidRDefault="00EF3033" w:rsidP="00EF3033">
      <w:pPr>
        <w:spacing w:line="360" w:lineRule="auto"/>
        <w:ind w:firstLine="567"/>
        <w:jc w:val="both"/>
        <w:rPr>
          <w:sz w:val="28"/>
          <w:szCs w:val="28"/>
          <w:lang w:val="uk-UA"/>
        </w:rPr>
      </w:pPr>
    </w:p>
    <w:p w:rsidR="005733DF" w:rsidRDefault="005733DF" w:rsidP="00EF3033">
      <w:pPr>
        <w:spacing w:line="360" w:lineRule="auto"/>
        <w:ind w:firstLine="567"/>
        <w:jc w:val="both"/>
        <w:rPr>
          <w:sz w:val="28"/>
          <w:szCs w:val="28"/>
          <w:lang w:val="uk-UA"/>
        </w:rPr>
      </w:pPr>
    </w:p>
    <w:p w:rsidR="00EF3033" w:rsidRDefault="00EF3033" w:rsidP="00EF3033">
      <w:pPr>
        <w:spacing w:line="360" w:lineRule="auto"/>
        <w:ind w:firstLine="567"/>
        <w:jc w:val="center"/>
        <w:rPr>
          <w:b/>
          <w:sz w:val="28"/>
          <w:szCs w:val="28"/>
          <w:lang w:val="uk-UA"/>
        </w:rPr>
      </w:pPr>
      <w:r w:rsidRPr="00554CE0">
        <w:rPr>
          <w:b/>
          <w:sz w:val="28"/>
          <w:szCs w:val="28"/>
        </w:rPr>
        <w:t>3</w:t>
      </w:r>
      <w:r>
        <w:rPr>
          <w:b/>
          <w:sz w:val="28"/>
          <w:szCs w:val="28"/>
          <w:lang w:val="uk-UA"/>
        </w:rPr>
        <w:t>.3 Рівняння матеріального балансу</w:t>
      </w:r>
    </w:p>
    <w:p w:rsidR="00EF3033" w:rsidRDefault="00EF3033" w:rsidP="00EF3033">
      <w:pPr>
        <w:spacing w:line="360" w:lineRule="auto"/>
        <w:ind w:firstLine="567"/>
        <w:jc w:val="both"/>
        <w:rPr>
          <w:sz w:val="28"/>
          <w:szCs w:val="28"/>
          <w:lang w:val="uk-UA"/>
        </w:rPr>
      </w:pPr>
      <w:r>
        <w:rPr>
          <w:sz w:val="28"/>
          <w:szCs w:val="28"/>
          <w:lang w:val="uk-UA"/>
        </w:rPr>
        <w:t>Рівняння матеріального балансу змішувача по KCl:</w:t>
      </w:r>
    </w:p>
    <w:p w:rsidR="00EF3033" w:rsidRPr="00804E3E" w:rsidRDefault="00EF3033" w:rsidP="00EF3033">
      <w:pPr>
        <w:spacing w:line="360" w:lineRule="auto"/>
        <w:ind w:firstLine="567"/>
        <w:jc w:val="right"/>
        <w:rPr>
          <w:sz w:val="28"/>
          <w:szCs w:val="28"/>
          <w:lang w:val="uk-UA"/>
        </w:rPr>
      </w:pPr>
      <m:oMath>
        <m:r>
          <w:rPr>
            <w:rFonts w:ascii="Cambria Math" w:hAnsi="Cambria Math"/>
            <w:sz w:val="28"/>
            <w:szCs w:val="28"/>
            <w:lang w:val="uk-UA"/>
          </w:rPr>
          <m:t>V</m:t>
        </m:r>
        <m:f>
          <m:fPr>
            <m:ctrlPr>
              <w:rPr>
                <w:rFonts w:ascii="Cambria Math" w:hAnsi="Cambria Math"/>
                <w:i/>
                <w:sz w:val="28"/>
                <w:szCs w:val="28"/>
                <w:lang w:val="uk-UA"/>
              </w:rPr>
            </m:ctrlPr>
          </m:fPr>
          <m:num>
            <m:r>
              <w:rPr>
                <w:rFonts w:ascii="Cambria Math" w:hAnsi="Cambria Math"/>
                <w:sz w:val="28"/>
                <w:szCs w:val="28"/>
                <w:lang w:val="uk-UA"/>
              </w:rPr>
              <m:t>dc</m:t>
            </m:r>
          </m:num>
          <m:den>
            <m:r>
              <w:rPr>
                <w:rFonts w:ascii="Cambria Math" w:hAnsi="Cambria Math"/>
                <w:sz w:val="28"/>
                <w:szCs w:val="28"/>
                <w:lang w:val="uk-UA"/>
              </w:rPr>
              <m:t>dt</m:t>
            </m:r>
          </m:den>
        </m:f>
        <m:r>
          <w:rPr>
            <w:rFonts w:ascii="Cambria Math" w:hAnsi="Cambria Math"/>
            <w:sz w:val="28"/>
            <w:szCs w:val="28"/>
            <w:lang w:val="uk-UA"/>
          </w:rPr>
          <m:t xml:space="preserve">= </m:t>
        </m:r>
        <m:r>
          <w:rPr>
            <w:rFonts w:ascii="Cambria Math" w:hAnsi="Cambria Math"/>
            <w:sz w:val="28"/>
            <w:szCs w:val="28"/>
            <w:lang w:val="en-US"/>
          </w:rPr>
          <m:t>Q</m:t>
        </m:r>
        <m:r>
          <w:rPr>
            <w:rFonts w:ascii="Cambria Math" w:hAnsi="Cambria Math"/>
            <w:sz w:val="28"/>
            <w:szCs w:val="28"/>
            <w:lang w:val="uk-UA"/>
          </w:rPr>
          <m:t>1∙</m:t>
        </m:r>
        <m:r>
          <w:rPr>
            <w:rFonts w:ascii="Cambria Math" w:hAnsi="Cambria Math"/>
            <w:sz w:val="28"/>
            <w:szCs w:val="28"/>
            <w:lang w:val="en-US"/>
          </w:rPr>
          <m:t>c</m:t>
        </m:r>
        <m:r>
          <w:rPr>
            <w:rFonts w:ascii="Cambria Math" w:hAnsi="Cambria Math"/>
            <w:sz w:val="28"/>
            <w:szCs w:val="28"/>
            <w:lang w:val="uk-UA"/>
          </w:rPr>
          <m:t>1+</m:t>
        </m:r>
        <m:r>
          <w:rPr>
            <w:rFonts w:ascii="Cambria Math" w:hAnsi="Cambria Math"/>
            <w:sz w:val="28"/>
            <w:szCs w:val="28"/>
            <w:lang w:val="en-US"/>
          </w:rPr>
          <m:t>Q</m:t>
        </m:r>
        <m:r>
          <w:rPr>
            <w:rFonts w:ascii="Cambria Math" w:hAnsi="Cambria Math"/>
            <w:sz w:val="28"/>
            <w:szCs w:val="28"/>
            <w:lang w:val="uk-UA"/>
          </w:rPr>
          <m:t>2∙</m:t>
        </m:r>
        <m:r>
          <w:rPr>
            <w:rFonts w:ascii="Cambria Math" w:hAnsi="Cambria Math"/>
            <w:sz w:val="28"/>
            <w:szCs w:val="28"/>
            <w:lang w:val="en-US"/>
          </w:rPr>
          <m:t>c</m:t>
        </m:r>
        <m:r>
          <w:rPr>
            <w:rFonts w:ascii="Cambria Math" w:hAnsi="Cambria Math"/>
            <w:sz w:val="28"/>
            <w:szCs w:val="28"/>
            <w:lang w:val="uk-UA"/>
          </w:rPr>
          <m:t>2-(</m:t>
        </m:r>
        <m:r>
          <w:rPr>
            <w:rFonts w:ascii="Cambria Math" w:hAnsi="Cambria Math"/>
            <w:sz w:val="28"/>
            <w:szCs w:val="28"/>
            <w:lang w:val="en-US"/>
          </w:rPr>
          <m:t>Q</m:t>
        </m:r>
        <m:r>
          <w:rPr>
            <w:rFonts w:ascii="Cambria Math" w:hAnsi="Cambria Math"/>
            <w:sz w:val="28"/>
            <w:szCs w:val="28"/>
            <w:lang w:val="uk-UA"/>
          </w:rPr>
          <m:t>1+</m:t>
        </m:r>
        <m:r>
          <w:rPr>
            <w:rFonts w:ascii="Cambria Math" w:hAnsi="Cambria Math"/>
            <w:sz w:val="28"/>
            <w:szCs w:val="28"/>
            <w:lang w:val="en-US"/>
          </w:rPr>
          <m:t>Q</m:t>
        </m:r>
        <m:r>
          <w:rPr>
            <w:rFonts w:ascii="Cambria Math" w:hAnsi="Cambria Math"/>
            <w:sz w:val="28"/>
            <w:szCs w:val="28"/>
            <w:lang w:val="uk-UA"/>
          </w:rPr>
          <m:t>2)∙</m:t>
        </m:r>
        <m:r>
          <w:rPr>
            <w:rFonts w:ascii="Cambria Math" w:hAnsi="Cambria Math"/>
            <w:sz w:val="28"/>
            <w:szCs w:val="28"/>
            <w:lang w:val="en-US"/>
          </w:rPr>
          <m:t>c</m:t>
        </m:r>
      </m:oMath>
      <w:r w:rsidRPr="00804E3E">
        <w:rPr>
          <w:sz w:val="28"/>
          <w:szCs w:val="28"/>
          <w:lang w:val="uk-UA"/>
        </w:rPr>
        <w:t xml:space="preserve">               (</w:t>
      </w:r>
      <w:r w:rsidRPr="003C1598">
        <w:rPr>
          <w:sz w:val="28"/>
          <w:szCs w:val="28"/>
          <w:lang w:val="uk-UA"/>
        </w:rPr>
        <w:t>3</w:t>
      </w:r>
      <w:r w:rsidRPr="00804E3E">
        <w:rPr>
          <w:sz w:val="28"/>
          <w:szCs w:val="28"/>
          <w:lang w:val="uk-UA"/>
        </w:rPr>
        <w:t>.1)</w:t>
      </w:r>
    </w:p>
    <w:p w:rsidR="00EF3033" w:rsidRPr="00804E3E" w:rsidRDefault="00EF3033" w:rsidP="00EF3033">
      <w:pPr>
        <w:spacing w:line="360" w:lineRule="auto"/>
        <w:ind w:firstLine="567"/>
        <w:jc w:val="right"/>
        <w:rPr>
          <w:sz w:val="28"/>
          <w:szCs w:val="28"/>
          <w:lang w:val="uk-UA"/>
        </w:rPr>
      </w:pPr>
    </w:p>
    <w:p w:rsidR="00EF3033" w:rsidRPr="00E0370D" w:rsidRDefault="00EF3033" w:rsidP="00EF3033">
      <w:pPr>
        <w:spacing w:line="360" w:lineRule="auto"/>
        <w:ind w:firstLine="567"/>
        <w:jc w:val="center"/>
        <w:rPr>
          <w:b/>
          <w:sz w:val="28"/>
          <w:szCs w:val="28"/>
          <w:lang w:val="uk-UA"/>
        </w:rPr>
      </w:pPr>
      <w:r w:rsidRPr="00554CE0">
        <w:rPr>
          <w:b/>
          <w:sz w:val="28"/>
          <w:szCs w:val="28"/>
          <w:lang w:val="uk-UA"/>
        </w:rPr>
        <w:t>3</w:t>
      </w:r>
      <w:r w:rsidRPr="00E0370D">
        <w:rPr>
          <w:b/>
          <w:sz w:val="28"/>
          <w:szCs w:val="28"/>
          <w:lang w:val="uk-UA"/>
        </w:rPr>
        <w:t>.4 Лінеаризація рівняння матеріального балансу</w:t>
      </w:r>
    </w:p>
    <w:p w:rsidR="00EF3033" w:rsidRPr="00E0370D" w:rsidRDefault="00EF3033" w:rsidP="00EF3033">
      <w:pPr>
        <w:spacing w:line="360" w:lineRule="auto"/>
        <w:ind w:firstLine="567"/>
        <w:jc w:val="both"/>
        <w:rPr>
          <w:sz w:val="28"/>
          <w:szCs w:val="28"/>
          <w:lang w:val="uk-UA"/>
        </w:rPr>
      </w:pPr>
      <w:r>
        <w:rPr>
          <w:sz w:val="28"/>
          <w:szCs w:val="28"/>
          <w:lang w:val="uk-UA"/>
        </w:rPr>
        <w:t>Змінні, що підлягають лінеаризації: Q1</w:t>
      </w:r>
      <w:r w:rsidRPr="00E0370D">
        <w:rPr>
          <w:sz w:val="28"/>
          <w:szCs w:val="28"/>
          <w:lang w:val="uk-UA"/>
        </w:rPr>
        <w:t>,</w:t>
      </w:r>
      <w:r>
        <w:rPr>
          <w:sz w:val="28"/>
          <w:szCs w:val="28"/>
          <w:lang w:val="uk-UA"/>
        </w:rPr>
        <w:t xml:space="preserve"> </w:t>
      </w:r>
      <w:r>
        <w:rPr>
          <w:sz w:val="28"/>
          <w:szCs w:val="28"/>
          <w:lang w:val="en-US"/>
        </w:rPr>
        <w:t>Q</w:t>
      </w:r>
      <w:r w:rsidRPr="00E0370D">
        <w:rPr>
          <w:sz w:val="28"/>
          <w:szCs w:val="28"/>
          <w:lang w:val="uk-UA"/>
        </w:rPr>
        <w:t>2,</w:t>
      </w:r>
      <w:r>
        <w:rPr>
          <w:sz w:val="28"/>
          <w:szCs w:val="28"/>
          <w:lang w:val="en-US"/>
        </w:rPr>
        <w:t>c</w:t>
      </w:r>
      <w:r w:rsidRPr="00E0370D">
        <w:rPr>
          <w:sz w:val="28"/>
          <w:szCs w:val="28"/>
          <w:lang w:val="uk-UA"/>
        </w:rPr>
        <w:t xml:space="preserve">, </w:t>
      </w:r>
      <w:r>
        <w:rPr>
          <w:sz w:val="28"/>
          <w:szCs w:val="28"/>
          <w:lang w:val="en-US"/>
        </w:rPr>
        <w:t>c</w:t>
      </w:r>
      <w:r w:rsidRPr="00E0370D">
        <w:rPr>
          <w:sz w:val="28"/>
          <w:szCs w:val="28"/>
          <w:lang w:val="uk-UA"/>
        </w:rPr>
        <w:t>1.</w:t>
      </w:r>
    </w:p>
    <w:p w:rsidR="00EF3033" w:rsidRDefault="00EF3033" w:rsidP="00EF3033">
      <w:pPr>
        <w:spacing w:line="360" w:lineRule="auto"/>
        <w:ind w:firstLine="567"/>
        <w:jc w:val="both"/>
        <w:rPr>
          <w:sz w:val="28"/>
          <w:szCs w:val="28"/>
          <w:lang w:val="uk-UA"/>
        </w:rPr>
      </w:pPr>
      <w:r>
        <w:rPr>
          <w:sz w:val="28"/>
          <w:szCs w:val="28"/>
          <w:lang w:val="uk-UA"/>
        </w:rPr>
        <w:t>Значення  змінних у їх відхиленнях від статичного режиму</w:t>
      </w:r>
      <w:r w:rsidRPr="00804E3E">
        <w:rPr>
          <w:sz w:val="28"/>
          <w:szCs w:val="28"/>
        </w:rPr>
        <w:t xml:space="preserve"> (індекс  </w:t>
      </w:r>
      <w:r>
        <w:rPr>
          <w:sz w:val="28"/>
          <w:szCs w:val="28"/>
          <w:lang w:val="uk-UA"/>
        </w:rPr>
        <w:t>«0» означає значення параметру в статичному режимі):</w:t>
      </w:r>
    </w:p>
    <w:p w:rsidR="00EF3033" w:rsidRPr="00804E3E" w:rsidRDefault="00EF3033" w:rsidP="00EF3033">
      <w:pPr>
        <w:spacing w:line="360" w:lineRule="auto"/>
        <w:ind w:firstLine="567"/>
        <w:jc w:val="both"/>
        <w:rPr>
          <w:sz w:val="28"/>
          <w:szCs w:val="28"/>
          <w:lang w:val="uk-UA"/>
        </w:rPr>
      </w:pPr>
      <w:r>
        <w:rPr>
          <w:sz w:val="28"/>
          <w:szCs w:val="28"/>
          <w:lang w:val="en-US"/>
        </w:rPr>
        <w:t>Q</w:t>
      </w:r>
      <w:r w:rsidRPr="00804E3E">
        <w:rPr>
          <w:sz w:val="28"/>
          <w:szCs w:val="28"/>
          <w:lang w:val="uk-UA"/>
        </w:rPr>
        <w:t xml:space="preserve">1 = </w:t>
      </w:r>
      <w:r>
        <w:rPr>
          <w:sz w:val="28"/>
          <w:szCs w:val="28"/>
          <w:lang w:val="en-US"/>
        </w:rPr>
        <w:t>Q</w:t>
      </w:r>
      <w:r w:rsidRPr="00804E3E">
        <w:rPr>
          <w:sz w:val="28"/>
          <w:szCs w:val="28"/>
          <w:lang w:val="uk-UA"/>
        </w:rPr>
        <w:t>10</w:t>
      </w:r>
      <w:r>
        <w:rPr>
          <w:sz w:val="28"/>
          <w:szCs w:val="28"/>
          <w:lang w:val="uk-UA"/>
        </w:rPr>
        <w:t xml:space="preserve"> + </w:t>
      </w:r>
      <w:r>
        <w:rPr>
          <w:sz w:val="28"/>
          <w:szCs w:val="28"/>
          <w:lang w:val="en-US"/>
        </w:rPr>
        <w:t>ΔQ</w:t>
      </w:r>
      <w:r w:rsidRPr="00804E3E">
        <w:rPr>
          <w:sz w:val="28"/>
          <w:szCs w:val="28"/>
          <w:lang w:val="uk-UA"/>
        </w:rPr>
        <w:t>1,</w:t>
      </w:r>
    </w:p>
    <w:p w:rsidR="00EF3033" w:rsidRPr="00804E3E" w:rsidRDefault="00EF3033" w:rsidP="00EF3033">
      <w:pPr>
        <w:spacing w:line="360" w:lineRule="auto"/>
        <w:ind w:firstLine="567"/>
        <w:jc w:val="both"/>
        <w:rPr>
          <w:sz w:val="28"/>
          <w:szCs w:val="28"/>
          <w:lang w:val="uk-UA"/>
        </w:rPr>
      </w:pPr>
      <w:r>
        <w:rPr>
          <w:sz w:val="28"/>
          <w:szCs w:val="28"/>
          <w:lang w:val="en-US"/>
        </w:rPr>
        <w:t>Q</w:t>
      </w:r>
      <w:r w:rsidRPr="00804E3E">
        <w:rPr>
          <w:sz w:val="28"/>
          <w:szCs w:val="28"/>
          <w:lang w:val="uk-UA"/>
        </w:rPr>
        <w:t xml:space="preserve">2 = </w:t>
      </w:r>
      <w:r>
        <w:rPr>
          <w:sz w:val="28"/>
          <w:szCs w:val="28"/>
          <w:lang w:val="en-US"/>
        </w:rPr>
        <w:t>Q</w:t>
      </w:r>
      <w:r w:rsidRPr="00804E3E">
        <w:rPr>
          <w:sz w:val="28"/>
          <w:szCs w:val="28"/>
          <w:lang w:val="uk-UA"/>
        </w:rPr>
        <w:t xml:space="preserve">20 + </w:t>
      </w:r>
      <w:r>
        <w:rPr>
          <w:sz w:val="28"/>
          <w:szCs w:val="28"/>
          <w:lang w:val="en-US"/>
        </w:rPr>
        <w:t>ΔQ</w:t>
      </w:r>
      <w:r w:rsidRPr="00804E3E">
        <w:rPr>
          <w:sz w:val="28"/>
          <w:szCs w:val="28"/>
          <w:lang w:val="uk-UA"/>
        </w:rPr>
        <w:t>2,</w:t>
      </w:r>
    </w:p>
    <w:p w:rsidR="00EF3033" w:rsidRPr="00E0370D" w:rsidRDefault="00EF3033" w:rsidP="00EF3033">
      <w:pPr>
        <w:spacing w:line="360" w:lineRule="auto"/>
        <w:ind w:firstLine="567"/>
        <w:jc w:val="both"/>
        <w:rPr>
          <w:sz w:val="28"/>
          <w:szCs w:val="28"/>
          <w:lang w:val="uk-UA"/>
        </w:rPr>
      </w:pPr>
      <w:r>
        <w:rPr>
          <w:sz w:val="28"/>
          <w:szCs w:val="28"/>
          <w:lang w:val="en-US"/>
        </w:rPr>
        <w:t>c</w:t>
      </w:r>
      <w:r w:rsidRPr="00804E3E">
        <w:rPr>
          <w:sz w:val="28"/>
          <w:szCs w:val="28"/>
          <w:lang w:val="uk-UA"/>
        </w:rPr>
        <w:t xml:space="preserve"> = </w:t>
      </w:r>
      <w:r>
        <w:rPr>
          <w:sz w:val="28"/>
          <w:szCs w:val="28"/>
          <w:lang w:val="en-US"/>
        </w:rPr>
        <w:t>c</w:t>
      </w:r>
      <w:r w:rsidRPr="00804E3E">
        <w:rPr>
          <w:sz w:val="28"/>
          <w:szCs w:val="28"/>
          <w:lang w:val="uk-UA"/>
        </w:rPr>
        <w:t xml:space="preserve">0 + </w:t>
      </w:r>
      <w:r>
        <w:rPr>
          <w:sz w:val="28"/>
          <w:szCs w:val="28"/>
          <w:lang w:val="uk-UA"/>
        </w:rPr>
        <w:t>Δ</w:t>
      </w:r>
      <w:r>
        <w:rPr>
          <w:sz w:val="28"/>
          <w:szCs w:val="28"/>
          <w:lang w:val="en-US"/>
        </w:rPr>
        <w:t>c</w:t>
      </w:r>
      <w:r w:rsidRPr="00E0370D">
        <w:rPr>
          <w:sz w:val="28"/>
          <w:szCs w:val="28"/>
          <w:lang w:val="uk-UA"/>
        </w:rPr>
        <w:t>,</w:t>
      </w:r>
    </w:p>
    <w:p w:rsidR="00EF3033" w:rsidRPr="00E0370D" w:rsidRDefault="00EF3033" w:rsidP="00EF3033">
      <w:pPr>
        <w:spacing w:line="360" w:lineRule="auto"/>
        <w:ind w:firstLine="567"/>
        <w:jc w:val="both"/>
        <w:rPr>
          <w:sz w:val="28"/>
          <w:szCs w:val="28"/>
        </w:rPr>
      </w:pPr>
      <w:r>
        <w:rPr>
          <w:sz w:val="28"/>
          <w:szCs w:val="28"/>
          <w:lang w:val="en-US"/>
        </w:rPr>
        <w:t>c</w:t>
      </w:r>
      <w:r w:rsidRPr="00E0370D">
        <w:rPr>
          <w:sz w:val="28"/>
          <w:szCs w:val="28"/>
        </w:rPr>
        <w:t xml:space="preserve">1 = </w:t>
      </w:r>
      <w:r>
        <w:rPr>
          <w:sz w:val="28"/>
          <w:szCs w:val="28"/>
          <w:lang w:val="en-US"/>
        </w:rPr>
        <w:t>c</w:t>
      </w:r>
      <w:r w:rsidRPr="00E0370D">
        <w:rPr>
          <w:sz w:val="28"/>
          <w:szCs w:val="28"/>
        </w:rPr>
        <w:t xml:space="preserve">10 + </w:t>
      </w:r>
      <w:r>
        <w:rPr>
          <w:sz w:val="28"/>
          <w:szCs w:val="28"/>
          <w:lang w:val="en-US"/>
        </w:rPr>
        <w:t>Δc</w:t>
      </w:r>
      <w:r w:rsidRPr="00E0370D">
        <w:rPr>
          <w:sz w:val="28"/>
          <w:szCs w:val="28"/>
        </w:rPr>
        <w:t>1.                                                                                        (</w:t>
      </w:r>
      <w:r w:rsidRPr="00ED62A3">
        <w:rPr>
          <w:sz w:val="28"/>
          <w:szCs w:val="28"/>
        </w:rPr>
        <w:t>3</w:t>
      </w:r>
      <w:r w:rsidRPr="00E0370D">
        <w:rPr>
          <w:sz w:val="28"/>
          <w:szCs w:val="28"/>
        </w:rPr>
        <w:t>.2)</w:t>
      </w:r>
    </w:p>
    <w:p w:rsidR="00EF3033" w:rsidRPr="00E0370D" w:rsidRDefault="00EF3033" w:rsidP="00EF3033">
      <w:pPr>
        <w:spacing w:line="360" w:lineRule="auto"/>
        <w:ind w:firstLine="567"/>
        <w:jc w:val="both"/>
        <w:rPr>
          <w:sz w:val="28"/>
          <w:szCs w:val="28"/>
        </w:rPr>
      </w:pPr>
      <w:r>
        <w:rPr>
          <w:sz w:val="28"/>
          <w:szCs w:val="28"/>
          <w:lang w:val="uk-UA"/>
        </w:rPr>
        <w:t>Для лінеаризації (</w:t>
      </w:r>
      <w:r w:rsidRPr="00ED62A3">
        <w:rPr>
          <w:sz w:val="28"/>
          <w:szCs w:val="28"/>
        </w:rPr>
        <w:t>3</w:t>
      </w:r>
      <w:r>
        <w:rPr>
          <w:sz w:val="28"/>
          <w:szCs w:val="28"/>
          <w:lang w:val="uk-UA"/>
        </w:rPr>
        <w:t xml:space="preserve">.1) використаємо формулу приросту функції багатьох змінних </w:t>
      </w:r>
      <w:r w:rsidRPr="00804E3E">
        <w:rPr>
          <w:i/>
          <w:sz w:val="28"/>
          <w:szCs w:val="28"/>
          <w:lang w:val="uk-UA"/>
        </w:rPr>
        <w:t>f(x1, x2,..xn)</w:t>
      </w:r>
      <w:r>
        <w:rPr>
          <w:sz w:val="28"/>
          <w:szCs w:val="28"/>
          <w:lang w:val="uk-UA"/>
        </w:rPr>
        <w:t xml:space="preserve"> в точці </w:t>
      </w:r>
      <w:r w:rsidRPr="00804E3E">
        <w:rPr>
          <w:i/>
          <w:sz w:val="28"/>
          <w:szCs w:val="28"/>
          <w:lang w:val="uk-UA"/>
        </w:rPr>
        <w:t>(х10, х20,…хn0):</w:t>
      </w:r>
    </w:p>
    <w:p w:rsidR="00EF3033" w:rsidRPr="0002462D" w:rsidRDefault="00EF3033" w:rsidP="00EF3033">
      <w:pPr>
        <w:spacing w:line="360" w:lineRule="auto"/>
        <w:ind w:firstLine="567"/>
        <w:jc w:val="right"/>
        <w:rPr>
          <w:sz w:val="28"/>
          <w:szCs w:val="28"/>
        </w:rPr>
      </w:pPr>
      <w:r w:rsidRPr="00804E3E">
        <w:rPr>
          <w:i/>
          <w:sz w:val="28"/>
          <w:szCs w:val="28"/>
          <w:lang w:val="en-US"/>
        </w:rPr>
        <w:t>Δf</w:t>
      </w:r>
      <w:r w:rsidRPr="0002462D">
        <w:rPr>
          <w:i/>
          <w:sz w:val="28"/>
          <w:szCs w:val="28"/>
        </w:rPr>
        <w:t>(</w:t>
      </w:r>
      <w:r w:rsidRPr="00804E3E">
        <w:rPr>
          <w:i/>
          <w:sz w:val="28"/>
          <w:szCs w:val="28"/>
          <w:lang w:val="en-US"/>
        </w:rPr>
        <w:t>x</w:t>
      </w:r>
      <w:r w:rsidRPr="0002462D">
        <w:rPr>
          <w:i/>
          <w:sz w:val="28"/>
          <w:szCs w:val="28"/>
        </w:rPr>
        <w:t xml:space="preserve">1, </w:t>
      </w:r>
      <w:r w:rsidRPr="00804E3E">
        <w:rPr>
          <w:i/>
          <w:sz w:val="28"/>
          <w:szCs w:val="28"/>
          <w:lang w:val="en-US"/>
        </w:rPr>
        <w:t>x</w:t>
      </w:r>
      <w:r w:rsidRPr="0002462D">
        <w:rPr>
          <w:i/>
          <w:sz w:val="28"/>
          <w:szCs w:val="28"/>
        </w:rPr>
        <w:t>2,…,</w:t>
      </w:r>
      <w:r w:rsidRPr="00804E3E">
        <w:rPr>
          <w:i/>
          <w:sz w:val="28"/>
          <w:szCs w:val="28"/>
          <w:lang w:val="en-US"/>
        </w:rPr>
        <w:t>xn</w:t>
      </w:r>
      <w:r w:rsidRPr="0002462D">
        <w:rPr>
          <w:i/>
          <w:sz w:val="28"/>
          <w:szCs w:val="28"/>
        </w:rPr>
        <w:t>)</w:t>
      </w:r>
      <w:r w:rsidRPr="0002462D">
        <w:rPr>
          <w:sz w:val="28"/>
          <w:szCs w:val="28"/>
        </w:rPr>
        <w:t xml:space="preserve">  =  </w:t>
      </w:r>
      <m:oMath>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rPr>
              <m:t>=1</m:t>
            </m:r>
          </m:sub>
          <m:sup>
            <m:r>
              <w:rPr>
                <w:rFonts w:ascii="Cambria Math" w:hAnsi="Cambria Math"/>
                <w:sz w:val="28"/>
                <w:szCs w:val="28"/>
                <w:lang w:val="en-US"/>
              </w:rPr>
              <m:t>i</m:t>
            </m:r>
            <m:r>
              <w:rPr>
                <w:rFonts w:ascii="Cambria Math" w:hAnsi="Cambria Math"/>
                <w:sz w:val="28"/>
                <w:szCs w:val="28"/>
              </w:rPr>
              <m:t>=</m:t>
            </m:r>
            <m:r>
              <w:rPr>
                <w:rFonts w:ascii="Cambria Math" w:hAnsi="Cambria Math"/>
                <w:sz w:val="28"/>
                <w:szCs w:val="28"/>
                <w:lang w:val="en-US"/>
              </w:rPr>
              <m:t>n</m:t>
            </m:r>
          </m:sup>
          <m:e>
            <m:sSub>
              <m:sSubPr>
                <m:ctrlPr>
                  <w:rPr>
                    <w:rFonts w:ascii="Cambria Math" w:hAnsi="Cambria Math"/>
                    <w:i/>
                    <w:sz w:val="28"/>
                    <w:szCs w:val="28"/>
                    <w:lang w:val="en-US"/>
                  </w:rPr>
                </m:ctrlPr>
              </m:sSubPr>
              <m:e>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∂f</m:t>
                        </m:r>
                      </m:num>
                      <m:den>
                        <m:r>
                          <w:rPr>
                            <w:rFonts w:ascii="Cambria Math" w:hAnsi="Cambria Math"/>
                            <w:sz w:val="28"/>
                            <w:szCs w:val="28"/>
                            <w:lang w:val="en-US"/>
                          </w:rPr>
                          <m:t>∂xi</m:t>
                        </m:r>
                      </m:den>
                    </m:f>
                  </m:e>
                </m:d>
              </m:e>
              <m:sub>
                <m:r>
                  <w:rPr>
                    <w:rFonts w:ascii="Cambria Math" w:hAnsi="Cambria Math"/>
                    <w:sz w:val="28"/>
                    <w:szCs w:val="28"/>
                    <w:lang w:val="en-US"/>
                  </w:rPr>
                  <m:t>xi</m:t>
                </m:r>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e>
        </m:nary>
      </m:oMath>
      <w:r w:rsidRPr="0002462D">
        <w:rPr>
          <w:sz w:val="28"/>
          <w:szCs w:val="28"/>
        </w:rPr>
        <w:t xml:space="preserve">                                                    (3.3)</w:t>
      </w:r>
    </w:p>
    <w:p w:rsidR="00EF3033" w:rsidRDefault="00EF3033" w:rsidP="00EF3033">
      <w:pPr>
        <w:spacing w:line="360" w:lineRule="auto"/>
        <w:ind w:firstLine="567"/>
        <w:jc w:val="both"/>
        <w:rPr>
          <w:sz w:val="28"/>
          <w:szCs w:val="28"/>
          <w:lang w:val="uk-UA"/>
        </w:rPr>
      </w:pPr>
      <w:r>
        <w:rPr>
          <w:sz w:val="28"/>
          <w:szCs w:val="28"/>
          <w:lang w:val="uk-UA"/>
        </w:rPr>
        <w:t>Застосуємо (</w:t>
      </w:r>
      <w:r w:rsidRPr="00554CE0">
        <w:rPr>
          <w:sz w:val="28"/>
          <w:szCs w:val="28"/>
        </w:rPr>
        <w:t>3</w:t>
      </w:r>
      <w:r>
        <w:rPr>
          <w:sz w:val="28"/>
          <w:szCs w:val="28"/>
          <w:lang w:val="uk-UA"/>
        </w:rPr>
        <w:t>.3) до рівняння балансу (</w:t>
      </w:r>
      <w:r w:rsidRPr="00554CE0">
        <w:rPr>
          <w:sz w:val="28"/>
          <w:szCs w:val="28"/>
        </w:rPr>
        <w:t>3</w:t>
      </w:r>
      <w:r>
        <w:rPr>
          <w:sz w:val="28"/>
          <w:szCs w:val="28"/>
          <w:lang w:val="uk-UA"/>
        </w:rPr>
        <w:t>.1):</w:t>
      </w:r>
    </w:p>
    <w:p w:rsidR="00EF3033" w:rsidRPr="003C1598" w:rsidRDefault="00EF3033" w:rsidP="00EF3033">
      <w:pPr>
        <w:spacing w:line="360" w:lineRule="auto"/>
        <w:ind w:firstLine="567"/>
        <w:jc w:val="both"/>
        <w:rPr>
          <w:sz w:val="28"/>
          <w:szCs w:val="28"/>
          <w:lang w:val="uk-UA"/>
        </w:rPr>
      </w:pPr>
      <m:oMath>
        <m:r>
          <w:rPr>
            <w:rFonts w:ascii="Cambria Math" w:hAnsi="Cambria Math"/>
            <w:sz w:val="28"/>
            <w:szCs w:val="28"/>
            <w:lang w:val="uk-UA"/>
          </w:rPr>
          <m:t>V</m:t>
        </m:r>
        <m:f>
          <m:fPr>
            <m:ctrlPr>
              <w:rPr>
                <w:rFonts w:ascii="Cambria Math" w:hAnsi="Cambria Math"/>
                <w:i/>
                <w:sz w:val="28"/>
                <w:szCs w:val="28"/>
                <w:lang w:val="uk-UA"/>
              </w:rPr>
            </m:ctrlPr>
          </m:fPr>
          <m:num>
            <m:r>
              <w:rPr>
                <w:rFonts w:ascii="Cambria Math" w:hAnsi="Cambria Math"/>
                <w:sz w:val="28"/>
                <w:szCs w:val="28"/>
                <w:lang w:val="uk-UA"/>
              </w:rPr>
              <m:t>d∆c</m:t>
            </m:r>
          </m:num>
          <m:den>
            <m:r>
              <w:rPr>
                <w:rFonts w:ascii="Cambria Math" w:hAnsi="Cambria Math"/>
                <w:sz w:val="28"/>
                <w:szCs w:val="28"/>
                <w:lang w:val="uk-UA"/>
              </w:rPr>
              <m:t>dt</m:t>
            </m:r>
          </m:den>
        </m:f>
        <m:r>
          <w:rPr>
            <w:rFonts w:ascii="Cambria Math" w:hAnsi="Cambria Math"/>
            <w:sz w:val="28"/>
            <w:szCs w:val="28"/>
            <w:lang w:val="uk-UA"/>
          </w:rPr>
          <m:t>=Q10∆c1+c10∆Q1+c20∆Q2-</m:t>
        </m:r>
        <m:d>
          <m:dPr>
            <m:ctrlPr>
              <w:rPr>
                <w:rFonts w:ascii="Cambria Math" w:hAnsi="Cambria Math"/>
                <w:i/>
                <w:sz w:val="28"/>
                <w:szCs w:val="28"/>
                <w:lang w:val="uk-UA"/>
              </w:rPr>
            </m:ctrlPr>
          </m:dPr>
          <m:e>
            <m:r>
              <w:rPr>
                <w:rFonts w:ascii="Cambria Math" w:hAnsi="Cambria Math"/>
                <w:sz w:val="28"/>
                <w:szCs w:val="28"/>
                <w:lang w:val="uk-UA"/>
              </w:rPr>
              <m:t>Q10+Q20</m:t>
            </m:r>
          </m:e>
        </m:d>
        <m:r>
          <w:rPr>
            <w:rFonts w:ascii="Cambria Math" w:hAnsi="Cambria Math"/>
            <w:sz w:val="28"/>
            <w:szCs w:val="28"/>
            <w:lang w:val="uk-UA"/>
          </w:rPr>
          <m:t>∆c-c0∆Q1-c0∆Q2</m:t>
        </m:r>
      </m:oMath>
      <w:r w:rsidRPr="003C1598">
        <w:rPr>
          <w:sz w:val="28"/>
          <w:szCs w:val="28"/>
          <w:lang w:val="uk-UA"/>
        </w:rPr>
        <w:t xml:space="preserve"> </w:t>
      </w:r>
      <w:r w:rsidR="00446E8E">
        <w:rPr>
          <w:sz w:val="28"/>
          <w:szCs w:val="28"/>
          <w:lang w:val="uk-UA"/>
        </w:rPr>
        <w:t xml:space="preserve">                                                                                                                 </w:t>
      </w:r>
      <w:r w:rsidRPr="003C1598">
        <w:rPr>
          <w:sz w:val="28"/>
          <w:szCs w:val="28"/>
          <w:lang w:val="uk-UA"/>
        </w:rPr>
        <w:t>(3.4)</w:t>
      </w:r>
    </w:p>
    <w:p w:rsidR="00EF3033" w:rsidRDefault="00EF3033" w:rsidP="00EF3033">
      <w:pPr>
        <w:spacing w:line="360" w:lineRule="auto"/>
        <w:ind w:firstLine="567"/>
        <w:jc w:val="both"/>
        <w:rPr>
          <w:sz w:val="28"/>
          <w:szCs w:val="28"/>
          <w:lang w:val="uk-UA"/>
        </w:rPr>
      </w:pPr>
      <w:r>
        <w:rPr>
          <w:sz w:val="28"/>
          <w:szCs w:val="28"/>
          <w:lang w:val="uk-UA"/>
        </w:rPr>
        <w:t>Після зведення подібних членів отримуємо рівняння у відхиленнях, тобто лінеаризоване рівняння</w:t>
      </w:r>
    </w:p>
    <w:p w:rsidR="00EF3033" w:rsidRPr="00E0370D" w:rsidRDefault="00EF3033" w:rsidP="00463514">
      <w:pPr>
        <w:spacing w:line="360" w:lineRule="auto"/>
        <w:ind w:firstLine="142"/>
        <w:jc w:val="both"/>
        <w:rPr>
          <w:sz w:val="28"/>
          <w:szCs w:val="28"/>
          <w:lang w:val="uk-UA"/>
        </w:rPr>
      </w:pPr>
      <m:oMath>
        <m:r>
          <w:rPr>
            <w:rFonts w:ascii="Cambria Math" w:hAnsi="Cambria Math"/>
            <w:sz w:val="28"/>
            <w:szCs w:val="28"/>
            <w:lang w:val="uk-UA"/>
          </w:rPr>
          <m:t>V</m:t>
        </m:r>
        <m:f>
          <m:fPr>
            <m:ctrlPr>
              <w:rPr>
                <w:rFonts w:ascii="Cambria Math" w:hAnsi="Cambria Math"/>
                <w:i/>
                <w:sz w:val="28"/>
                <w:szCs w:val="28"/>
                <w:lang w:val="uk-UA"/>
              </w:rPr>
            </m:ctrlPr>
          </m:fPr>
          <m:num>
            <m:r>
              <w:rPr>
                <w:rFonts w:ascii="Cambria Math" w:hAnsi="Cambria Math"/>
                <w:sz w:val="28"/>
                <w:szCs w:val="28"/>
                <w:lang w:val="uk-UA"/>
              </w:rPr>
              <m:t>d∆c</m:t>
            </m:r>
          </m:num>
          <m:den>
            <m:r>
              <w:rPr>
                <w:rFonts w:ascii="Cambria Math" w:hAnsi="Cambria Math"/>
                <w:sz w:val="28"/>
                <w:szCs w:val="28"/>
                <w:lang w:val="uk-UA"/>
              </w:rPr>
              <m:t>dt</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Q10+</m:t>
            </m:r>
            <m:r>
              <w:rPr>
                <w:rFonts w:ascii="Cambria Math" w:hAnsi="Cambria Math"/>
                <w:sz w:val="28"/>
                <w:szCs w:val="28"/>
                <w:lang w:val="en-US"/>
              </w:rPr>
              <m:t>Q</m:t>
            </m:r>
            <m:r>
              <w:rPr>
                <w:rFonts w:ascii="Cambria Math" w:hAnsi="Cambria Math"/>
                <w:sz w:val="28"/>
                <w:szCs w:val="28"/>
                <w:lang w:val="uk-UA"/>
              </w:rPr>
              <m:t>20</m:t>
            </m:r>
            <m:ctrlPr>
              <w:rPr>
                <w:rFonts w:ascii="Cambria Math" w:hAnsi="Cambria Math"/>
                <w:i/>
                <w:sz w:val="28"/>
                <w:szCs w:val="28"/>
                <w:lang w:val="en-US"/>
              </w:rPr>
            </m:ctrlPr>
          </m:e>
        </m:d>
        <m:r>
          <w:rPr>
            <w:rFonts w:ascii="Cambria Math" w:hAnsi="Cambria Math"/>
            <w:sz w:val="28"/>
            <w:szCs w:val="28"/>
            <w:lang w:val="en-US"/>
          </w:rPr>
          <m:t>Δc</m:t>
        </m:r>
        <m:r>
          <w:rPr>
            <w:rFonts w:ascii="Cambria Math" w:hAnsi="Cambria Math"/>
            <w:sz w:val="28"/>
            <w:szCs w:val="28"/>
            <w:lang w:val="uk-UA"/>
          </w:rPr>
          <m:t>=</m:t>
        </m:r>
        <m:r>
          <w:rPr>
            <w:rFonts w:ascii="Cambria Math" w:hAnsi="Cambria Math"/>
            <w:sz w:val="28"/>
            <w:szCs w:val="28"/>
            <w:lang w:val="en-US"/>
          </w:rPr>
          <m:t>Q</m:t>
        </m:r>
        <m:r>
          <w:rPr>
            <w:rFonts w:ascii="Cambria Math" w:hAnsi="Cambria Math"/>
            <w:sz w:val="28"/>
            <w:szCs w:val="28"/>
            <w:lang w:val="uk-UA"/>
          </w:rPr>
          <m:t>10</m:t>
        </m:r>
        <m:r>
          <w:rPr>
            <w:rFonts w:ascii="Cambria Math" w:hAnsi="Cambria Math"/>
            <w:sz w:val="28"/>
            <w:szCs w:val="28"/>
            <w:lang w:val="en-US"/>
          </w:rPr>
          <m:t>Δc</m:t>
        </m:r>
        <m:r>
          <w:rPr>
            <w:rFonts w:ascii="Cambria Math" w:hAnsi="Cambria Math"/>
            <w:sz w:val="28"/>
            <w:szCs w:val="28"/>
            <w:lang w:val="uk-UA"/>
          </w:rPr>
          <m:t>1+</m:t>
        </m:r>
        <m:d>
          <m:dPr>
            <m:ctrlPr>
              <w:rPr>
                <w:rFonts w:ascii="Cambria Math" w:hAnsi="Cambria Math"/>
                <w:i/>
                <w:sz w:val="28"/>
                <w:szCs w:val="28"/>
                <w:lang w:val="en-US"/>
              </w:rPr>
            </m:ctrlPr>
          </m:dPr>
          <m:e>
            <m:r>
              <w:rPr>
                <w:rFonts w:ascii="Cambria Math" w:hAnsi="Cambria Math"/>
                <w:sz w:val="28"/>
                <w:szCs w:val="28"/>
                <w:lang w:val="en-US"/>
              </w:rPr>
              <m:t>c</m:t>
            </m:r>
            <m:r>
              <w:rPr>
                <w:rFonts w:ascii="Cambria Math" w:hAnsi="Cambria Math"/>
                <w:sz w:val="28"/>
                <w:szCs w:val="28"/>
                <w:lang w:val="uk-UA"/>
              </w:rPr>
              <m:t>10-</m:t>
            </m:r>
            <m:r>
              <w:rPr>
                <w:rFonts w:ascii="Cambria Math" w:hAnsi="Cambria Math"/>
                <w:sz w:val="28"/>
                <w:szCs w:val="28"/>
                <w:lang w:val="en-US"/>
              </w:rPr>
              <m:t>c</m:t>
            </m:r>
            <m:r>
              <w:rPr>
                <w:rFonts w:ascii="Cambria Math" w:hAnsi="Cambria Math"/>
                <w:sz w:val="28"/>
                <w:szCs w:val="28"/>
                <w:lang w:val="uk-UA"/>
              </w:rPr>
              <m:t>0</m:t>
            </m:r>
          </m:e>
        </m:d>
        <m:r>
          <w:rPr>
            <w:rFonts w:ascii="Cambria Math" w:hAnsi="Cambria Math"/>
            <w:sz w:val="28"/>
            <w:szCs w:val="28"/>
            <w:lang w:val="en-US"/>
          </w:rPr>
          <m:t>ΔQ</m:t>
        </m:r>
        <m:r>
          <w:rPr>
            <w:rFonts w:ascii="Cambria Math" w:hAnsi="Cambria Math"/>
            <w:sz w:val="28"/>
            <w:szCs w:val="28"/>
            <w:lang w:val="uk-UA"/>
          </w:rPr>
          <m:t>1+</m:t>
        </m:r>
        <m:d>
          <m:dPr>
            <m:ctrlPr>
              <w:rPr>
                <w:rFonts w:ascii="Cambria Math" w:hAnsi="Cambria Math"/>
                <w:i/>
                <w:sz w:val="28"/>
                <w:szCs w:val="28"/>
                <w:lang w:val="en-US"/>
              </w:rPr>
            </m:ctrlPr>
          </m:dPr>
          <m:e>
            <m:r>
              <w:rPr>
                <w:rFonts w:ascii="Cambria Math" w:hAnsi="Cambria Math"/>
                <w:sz w:val="28"/>
                <w:szCs w:val="28"/>
                <w:lang w:val="en-US"/>
              </w:rPr>
              <m:t>c</m:t>
            </m:r>
            <m:r>
              <w:rPr>
                <w:rFonts w:ascii="Cambria Math" w:hAnsi="Cambria Math"/>
                <w:sz w:val="28"/>
                <w:szCs w:val="28"/>
                <w:lang w:val="uk-UA"/>
              </w:rPr>
              <m:t>20-</m:t>
            </m:r>
            <m:r>
              <w:rPr>
                <w:rFonts w:ascii="Cambria Math" w:hAnsi="Cambria Math"/>
                <w:sz w:val="28"/>
                <w:szCs w:val="28"/>
                <w:lang w:val="en-US"/>
              </w:rPr>
              <m:t>c</m:t>
            </m:r>
            <m:r>
              <w:rPr>
                <w:rFonts w:ascii="Cambria Math" w:hAnsi="Cambria Math"/>
                <w:sz w:val="28"/>
                <w:szCs w:val="28"/>
                <w:lang w:val="uk-UA"/>
              </w:rPr>
              <m:t>0</m:t>
            </m:r>
          </m:e>
        </m:d>
        <m:r>
          <w:rPr>
            <w:rFonts w:ascii="Cambria Math" w:hAnsi="Cambria Math"/>
            <w:sz w:val="28"/>
            <w:szCs w:val="28"/>
            <w:lang w:val="en-US"/>
          </w:rPr>
          <m:t>ΔQ</m:t>
        </m:r>
        <m:r>
          <w:rPr>
            <w:rFonts w:ascii="Cambria Math" w:hAnsi="Cambria Math"/>
            <w:sz w:val="28"/>
            <w:szCs w:val="28"/>
            <w:lang w:val="uk-UA"/>
          </w:rPr>
          <m:t>2</m:t>
        </m:r>
      </m:oMath>
      <w:r w:rsidRPr="00194B9A">
        <w:rPr>
          <w:i/>
          <w:sz w:val="28"/>
          <w:szCs w:val="28"/>
          <w:lang w:val="uk-UA"/>
        </w:rPr>
        <w:t xml:space="preserve"> </w:t>
      </w:r>
      <w:r w:rsidR="00463514">
        <w:rPr>
          <w:i/>
          <w:sz w:val="28"/>
          <w:szCs w:val="28"/>
          <w:lang w:val="uk-UA"/>
        </w:rPr>
        <w:t xml:space="preserve">  </w:t>
      </w:r>
      <w:r w:rsidRPr="00F838C9">
        <w:rPr>
          <w:sz w:val="28"/>
          <w:szCs w:val="28"/>
          <w:lang w:val="uk-UA"/>
        </w:rPr>
        <w:t>(</w:t>
      </w:r>
      <w:r w:rsidRPr="003C1598">
        <w:rPr>
          <w:sz w:val="28"/>
          <w:szCs w:val="28"/>
          <w:lang w:val="uk-UA"/>
        </w:rPr>
        <w:t>3</w:t>
      </w:r>
      <w:r w:rsidRPr="00194B9A">
        <w:rPr>
          <w:sz w:val="28"/>
          <w:szCs w:val="28"/>
          <w:lang w:val="uk-UA"/>
        </w:rPr>
        <w:t>.5)</w:t>
      </w:r>
    </w:p>
    <w:p w:rsidR="00EF3033" w:rsidRPr="00E0370D" w:rsidRDefault="00EF3033" w:rsidP="00EF3033">
      <w:pPr>
        <w:spacing w:line="360" w:lineRule="auto"/>
        <w:ind w:firstLine="567"/>
        <w:jc w:val="both"/>
        <w:rPr>
          <w:sz w:val="28"/>
          <w:szCs w:val="28"/>
          <w:lang w:val="uk-UA"/>
        </w:rPr>
      </w:pPr>
    </w:p>
    <w:p w:rsidR="00EF3033" w:rsidRPr="00F838C9" w:rsidRDefault="00EF3033" w:rsidP="00EF3033">
      <w:pPr>
        <w:spacing w:line="360" w:lineRule="auto"/>
        <w:ind w:firstLine="567"/>
        <w:jc w:val="center"/>
        <w:rPr>
          <w:b/>
          <w:sz w:val="28"/>
          <w:szCs w:val="28"/>
        </w:rPr>
      </w:pPr>
      <w:r w:rsidRPr="00554CE0">
        <w:rPr>
          <w:b/>
          <w:sz w:val="28"/>
          <w:szCs w:val="28"/>
        </w:rPr>
        <w:t>3</w:t>
      </w:r>
      <w:r w:rsidRPr="00F838C9">
        <w:rPr>
          <w:b/>
          <w:sz w:val="28"/>
          <w:szCs w:val="28"/>
        </w:rPr>
        <w:t>.5 Рівняння в безрозмірному виді змінних</w:t>
      </w:r>
    </w:p>
    <w:p w:rsidR="00EF3033" w:rsidRDefault="00EF3033" w:rsidP="00EF3033">
      <w:pPr>
        <w:spacing w:line="360" w:lineRule="auto"/>
        <w:ind w:firstLine="567"/>
        <w:jc w:val="both"/>
        <w:rPr>
          <w:sz w:val="28"/>
          <w:szCs w:val="28"/>
          <w:lang w:val="uk-UA"/>
        </w:rPr>
      </w:pPr>
      <w:r>
        <w:rPr>
          <w:sz w:val="28"/>
          <w:szCs w:val="28"/>
          <w:lang w:val="uk-UA"/>
        </w:rPr>
        <w:t>Для приведення до безрозмірного виду змінних введемо наступні позначення:</w:t>
      </w:r>
    </w:p>
    <w:p w:rsidR="00EF3033" w:rsidRPr="000D6E5F" w:rsidRDefault="00EF3033" w:rsidP="00EF3033">
      <w:pPr>
        <w:spacing w:line="360" w:lineRule="auto"/>
        <w:ind w:firstLine="567"/>
        <w:jc w:val="both"/>
        <w:rPr>
          <w:sz w:val="28"/>
          <w:szCs w:val="28"/>
          <w:lang w:val="uk-UA"/>
        </w:rPr>
      </w:pPr>
      <w:r w:rsidRPr="000D6E5F">
        <w:rPr>
          <w:sz w:val="28"/>
          <w:szCs w:val="28"/>
          <w:lang w:val="uk-UA"/>
        </w:rPr>
        <w:t>-</w:t>
      </w:r>
      <w:r>
        <w:rPr>
          <w:sz w:val="28"/>
          <w:szCs w:val="28"/>
        </w:rPr>
        <w:t xml:space="preserve"> </w:t>
      </w:r>
      <w:r>
        <w:rPr>
          <w:sz w:val="28"/>
          <w:szCs w:val="28"/>
          <w:lang w:val="uk-UA"/>
        </w:rPr>
        <w:t>д</w:t>
      </w:r>
      <w:r w:rsidRPr="000D6E5F">
        <w:rPr>
          <w:sz w:val="28"/>
          <w:szCs w:val="28"/>
        </w:rPr>
        <w:t>ля регульованої величини</w:t>
      </w:r>
    </w:p>
    <w:p w:rsidR="00EF3033" w:rsidRDefault="00EF3033" w:rsidP="00EF3033">
      <w:pPr>
        <w:spacing w:line="360" w:lineRule="auto"/>
        <w:ind w:firstLine="567"/>
        <w:jc w:val="both"/>
        <w:rPr>
          <w:sz w:val="28"/>
          <w:szCs w:val="28"/>
          <w:lang w:val="uk-UA"/>
        </w:rPr>
      </w:pPr>
      <w:r>
        <w:rPr>
          <w:sz w:val="28"/>
          <w:szCs w:val="28"/>
          <w:lang w:val="uk-UA"/>
        </w:rPr>
        <w:t>φ =  Δс/с0, тобто Δс = с0ˑφ;                                                                       (</w:t>
      </w:r>
      <w:r>
        <w:rPr>
          <w:sz w:val="28"/>
          <w:szCs w:val="28"/>
          <w:lang w:val="en-US"/>
        </w:rPr>
        <w:t>3</w:t>
      </w:r>
      <w:r>
        <w:rPr>
          <w:sz w:val="28"/>
          <w:szCs w:val="28"/>
          <w:lang w:val="uk-UA"/>
        </w:rPr>
        <w:t xml:space="preserve">.6) </w:t>
      </w:r>
    </w:p>
    <w:p w:rsidR="00EF3033" w:rsidRDefault="00EF3033" w:rsidP="00EF3033">
      <w:pPr>
        <w:spacing w:line="360" w:lineRule="auto"/>
        <w:ind w:firstLine="567"/>
        <w:jc w:val="both"/>
        <w:rPr>
          <w:sz w:val="28"/>
          <w:szCs w:val="28"/>
          <w:lang w:val="uk-UA"/>
        </w:rPr>
      </w:pPr>
    </w:p>
    <w:p w:rsidR="00EF3033" w:rsidRDefault="00EF3033" w:rsidP="00EF3033">
      <w:pPr>
        <w:pStyle w:val="ac"/>
        <w:numPr>
          <w:ilvl w:val="0"/>
          <w:numId w:val="27"/>
        </w:numPr>
        <w:spacing w:line="360" w:lineRule="auto"/>
        <w:jc w:val="both"/>
        <w:rPr>
          <w:rFonts w:ascii="Times New Roman" w:eastAsia="Times New Roman" w:hAnsi="Times New Roman" w:cs="Times New Roman"/>
          <w:sz w:val="28"/>
          <w:szCs w:val="28"/>
          <w:lang w:eastAsia="ru-RU"/>
        </w:rPr>
      </w:pPr>
      <w:r w:rsidRPr="000D6E5F">
        <w:rPr>
          <w:rFonts w:ascii="Times New Roman" w:hAnsi="Times New Roman" w:cs="Times New Roman"/>
          <w:sz w:val="28"/>
          <w:szCs w:val="28"/>
        </w:rPr>
        <w:t>для кер</w:t>
      </w:r>
      <w:r>
        <w:rPr>
          <w:rFonts w:ascii="Times New Roman" w:eastAsia="Times New Roman" w:hAnsi="Times New Roman" w:cs="Times New Roman"/>
          <w:sz w:val="28"/>
          <w:szCs w:val="28"/>
          <w:lang w:eastAsia="ru-RU"/>
        </w:rPr>
        <w:t>уючої дії</w:t>
      </w:r>
    </w:p>
    <w:p w:rsidR="00EF3033" w:rsidRPr="00F42A9F" w:rsidRDefault="00EF3033" w:rsidP="00EF3033">
      <w:pPr>
        <w:spacing w:line="360" w:lineRule="auto"/>
        <w:ind w:left="567"/>
        <w:jc w:val="both"/>
        <w:rPr>
          <w:sz w:val="28"/>
          <w:szCs w:val="28"/>
          <w:lang w:val="uk-UA"/>
        </w:rPr>
      </w:pPr>
      <w:r>
        <w:rPr>
          <w:sz w:val="28"/>
          <w:szCs w:val="28"/>
        </w:rPr>
        <w:t>μ</w:t>
      </w:r>
      <w:r>
        <w:rPr>
          <w:sz w:val="28"/>
          <w:szCs w:val="28"/>
          <w:lang w:val="uk-UA"/>
        </w:rPr>
        <w:t xml:space="preserve"> = Δ</w:t>
      </w:r>
      <w:r>
        <w:rPr>
          <w:sz w:val="28"/>
          <w:szCs w:val="28"/>
          <w:lang w:val="en-US"/>
        </w:rPr>
        <w:t>Q</w:t>
      </w:r>
      <w:r w:rsidRPr="00F42A9F">
        <w:rPr>
          <w:sz w:val="28"/>
          <w:szCs w:val="28"/>
          <w:lang w:val="uk-UA"/>
        </w:rPr>
        <w:t>2/</w:t>
      </w:r>
      <w:r>
        <w:rPr>
          <w:sz w:val="28"/>
          <w:szCs w:val="28"/>
          <w:lang w:val="en-US"/>
        </w:rPr>
        <w:t>Q</w:t>
      </w:r>
      <w:r w:rsidRPr="00F42A9F">
        <w:rPr>
          <w:sz w:val="28"/>
          <w:szCs w:val="28"/>
          <w:lang w:val="uk-UA"/>
        </w:rPr>
        <w:t xml:space="preserve">20, тобто </w:t>
      </w:r>
      <w:r>
        <w:rPr>
          <w:sz w:val="28"/>
          <w:szCs w:val="28"/>
          <w:lang w:val="uk-UA"/>
        </w:rPr>
        <w:t>ΔQ2 = Q20ˑμ</w:t>
      </w:r>
      <w:r w:rsidRPr="00F42A9F">
        <w:rPr>
          <w:sz w:val="28"/>
          <w:szCs w:val="28"/>
          <w:lang w:val="uk-UA"/>
        </w:rPr>
        <w:t>;</w:t>
      </w:r>
      <w:r>
        <w:rPr>
          <w:sz w:val="28"/>
          <w:szCs w:val="28"/>
          <w:lang w:val="uk-UA"/>
        </w:rPr>
        <w:t xml:space="preserve">                                                           (</w:t>
      </w:r>
      <w:r w:rsidRPr="00EF3033">
        <w:rPr>
          <w:sz w:val="28"/>
          <w:szCs w:val="28"/>
          <w:lang w:val="uk-UA"/>
        </w:rPr>
        <w:t>3</w:t>
      </w:r>
      <w:r>
        <w:rPr>
          <w:sz w:val="28"/>
          <w:szCs w:val="28"/>
          <w:lang w:val="uk-UA"/>
        </w:rPr>
        <w:t xml:space="preserve">.7)                          </w:t>
      </w:r>
    </w:p>
    <w:p w:rsidR="00EF3033" w:rsidRDefault="00EF3033" w:rsidP="00EF3033">
      <w:pPr>
        <w:spacing w:line="360" w:lineRule="auto"/>
        <w:ind w:left="567"/>
        <w:jc w:val="both"/>
        <w:rPr>
          <w:sz w:val="28"/>
          <w:szCs w:val="28"/>
          <w:lang w:val="uk-UA"/>
        </w:rPr>
      </w:pPr>
    </w:p>
    <w:p w:rsidR="00EF3033" w:rsidRDefault="00EF3033" w:rsidP="00EF3033">
      <w:pPr>
        <w:spacing w:line="360" w:lineRule="auto"/>
        <w:ind w:left="567"/>
        <w:jc w:val="both"/>
        <w:rPr>
          <w:sz w:val="28"/>
          <w:szCs w:val="28"/>
          <w:lang w:val="uk-UA"/>
        </w:rPr>
      </w:pPr>
      <w:r w:rsidRPr="00F42A9F">
        <w:rPr>
          <w:sz w:val="28"/>
          <w:szCs w:val="28"/>
          <w:lang w:val="uk-UA"/>
        </w:rPr>
        <w:t>-</w:t>
      </w:r>
      <w:r w:rsidRPr="00B00F1B">
        <w:rPr>
          <w:sz w:val="28"/>
          <w:szCs w:val="28"/>
          <w:lang w:val="uk-UA"/>
        </w:rPr>
        <w:t xml:space="preserve"> </w:t>
      </w:r>
      <w:r>
        <w:rPr>
          <w:sz w:val="28"/>
          <w:szCs w:val="28"/>
          <w:lang w:val="uk-UA"/>
        </w:rPr>
        <w:t xml:space="preserve"> для збурень</w:t>
      </w:r>
    </w:p>
    <w:p w:rsidR="00EF3033" w:rsidRPr="00B00F1B" w:rsidRDefault="00EF3033" w:rsidP="00EF3033">
      <w:pPr>
        <w:spacing w:line="360" w:lineRule="auto"/>
        <w:ind w:left="567"/>
        <w:jc w:val="both"/>
        <w:rPr>
          <w:sz w:val="28"/>
          <w:szCs w:val="28"/>
          <w:lang w:val="uk-UA"/>
        </w:rPr>
      </w:pPr>
      <w:r>
        <w:rPr>
          <w:sz w:val="28"/>
          <w:szCs w:val="28"/>
          <w:lang w:val="uk-UA"/>
        </w:rPr>
        <w:t>λ1 = Δ</w:t>
      </w:r>
      <w:r>
        <w:rPr>
          <w:sz w:val="28"/>
          <w:szCs w:val="28"/>
          <w:lang w:val="en-US"/>
        </w:rPr>
        <w:t>Q</w:t>
      </w:r>
      <w:r w:rsidRPr="00B00F1B">
        <w:rPr>
          <w:sz w:val="28"/>
          <w:szCs w:val="28"/>
          <w:lang w:val="uk-UA"/>
        </w:rPr>
        <w:t>1/</w:t>
      </w:r>
      <w:r>
        <w:rPr>
          <w:sz w:val="28"/>
          <w:szCs w:val="28"/>
          <w:lang w:val="en-US"/>
        </w:rPr>
        <w:t>Q</w:t>
      </w:r>
      <w:r w:rsidRPr="00B00F1B">
        <w:rPr>
          <w:sz w:val="28"/>
          <w:szCs w:val="28"/>
          <w:lang w:val="uk-UA"/>
        </w:rPr>
        <w:t xml:space="preserve">10, тобто </w:t>
      </w:r>
      <w:r>
        <w:rPr>
          <w:sz w:val="28"/>
          <w:szCs w:val="28"/>
          <w:lang w:val="en-US"/>
        </w:rPr>
        <w:t>ΔQ</w:t>
      </w:r>
      <w:r w:rsidRPr="00B00F1B">
        <w:rPr>
          <w:sz w:val="28"/>
          <w:szCs w:val="28"/>
          <w:lang w:val="uk-UA"/>
        </w:rPr>
        <w:t xml:space="preserve">1 = </w:t>
      </w:r>
      <w:r>
        <w:rPr>
          <w:sz w:val="28"/>
          <w:szCs w:val="28"/>
          <w:lang w:val="en-US"/>
        </w:rPr>
        <w:t>Q</w:t>
      </w:r>
      <w:r w:rsidRPr="00B00F1B">
        <w:rPr>
          <w:sz w:val="28"/>
          <w:szCs w:val="28"/>
          <w:lang w:val="uk-UA"/>
        </w:rPr>
        <w:t>10ˑ</w:t>
      </w:r>
      <w:r>
        <w:rPr>
          <w:sz w:val="28"/>
          <w:szCs w:val="28"/>
          <w:lang w:val="en-US"/>
        </w:rPr>
        <w:t>λ</w:t>
      </w:r>
      <w:r w:rsidRPr="00B00F1B">
        <w:rPr>
          <w:sz w:val="28"/>
          <w:szCs w:val="28"/>
          <w:lang w:val="uk-UA"/>
        </w:rPr>
        <w:t>1;                                                      (</w:t>
      </w:r>
      <w:r w:rsidRPr="003C1598">
        <w:rPr>
          <w:sz w:val="28"/>
          <w:szCs w:val="28"/>
          <w:lang w:val="uk-UA"/>
        </w:rPr>
        <w:t>3</w:t>
      </w:r>
      <w:r w:rsidRPr="00B00F1B">
        <w:rPr>
          <w:sz w:val="28"/>
          <w:szCs w:val="28"/>
          <w:lang w:val="uk-UA"/>
        </w:rPr>
        <w:t>.8)</w:t>
      </w:r>
    </w:p>
    <w:p w:rsidR="00EF3033" w:rsidRDefault="00EF3033" w:rsidP="00EF3033">
      <w:pPr>
        <w:spacing w:line="360" w:lineRule="auto"/>
        <w:ind w:left="567"/>
        <w:jc w:val="both"/>
        <w:rPr>
          <w:sz w:val="28"/>
          <w:szCs w:val="28"/>
          <w:lang w:val="uk-UA"/>
        </w:rPr>
      </w:pPr>
      <w:r>
        <w:rPr>
          <w:sz w:val="28"/>
          <w:szCs w:val="28"/>
          <w:lang w:val="en-US"/>
        </w:rPr>
        <w:t>λ</w:t>
      </w:r>
      <w:r w:rsidRPr="00B00F1B">
        <w:rPr>
          <w:sz w:val="28"/>
          <w:szCs w:val="28"/>
          <w:lang w:val="uk-UA"/>
        </w:rPr>
        <w:t xml:space="preserve">2 = </w:t>
      </w:r>
      <w:r>
        <w:rPr>
          <w:sz w:val="28"/>
          <w:szCs w:val="28"/>
          <w:lang w:val="uk-UA"/>
        </w:rPr>
        <w:t>Δ</w:t>
      </w:r>
      <w:r>
        <w:rPr>
          <w:sz w:val="28"/>
          <w:szCs w:val="28"/>
          <w:lang w:val="en-US"/>
        </w:rPr>
        <w:t>c</w:t>
      </w:r>
      <w:r w:rsidRPr="00B00F1B">
        <w:rPr>
          <w:sz w:val="28"/>
          <w:szCs w:val="28"/>
          <w:lang w:val="uk-UA"/>
        </w:rPr>
        <w:t>1/</w:t>
      </w:r>
      <w:r>
        <w:rPr>
          <w:sz w:val="28"/>
          <w:szCs w:val="28"/>
          <w:lang w:val="en-US"/>
        </w:rPr>
        <w:t>c</w:t>
      </w:r>
      <w:r w:rsidRPr="00B00F1B">
        <w:rPr>
          <w:sz w:val="28"/>
          <w:szCs w:val="28"/>
          <w:lang w:val="uk-UA"/>
        </w:rPr>
        <w:t xml:space="preserve">10, тобто </w:t>
      </w:r>
      <w:r>
        <w:rPr>
          <w:sz w:val="28"/>
          <w:szCs w:val="28"/>
          <w:lang w:val="uk-UA"/>
        </w:rPr>
        <w:t>Δс1 = с10ˑλ2.                                                          (</w:t>
      </w:r>
      <w:r w:rsidRPr="00554CE0">
        <w:rPr>
          <w:sz w:val="28"/>
          <w:szCs w:val="28"/>
        </w:rPr>
        <w:t>3</w:t>
      </w:r>
      <w:r>
        <w:rPr>
          <w:sz w:val="28"/>
          <w:szCs w:val="28"/>
          <w:lang w:val="uk-UA"/>
        </w:rPr>
        <w:t>.9)</w:t>
      </w:r>
    </w:p>
    <w:p w:rsidR="00EF3033" w:rsidRDefault="00EF3033" w:rsidP="00EF3033">
      <w:pPr>
        <w:spacing w:line="360" w:lineRule="auto"/>
        <w:ind w:firstLine="567"/>
        <w:jc w:val="both"/>
        <w:rPr>
          <w:sz w:val="28"/>
          <w:szCs w:val="28"/>
          <w:lang w:val="uk-UA"/>
        </w:rPr>
      </w:pPr>
      <w:r>
        <w:rPr>
          <w:sz w:val="28"/>
          <w:szCs w:val="28"/>
          <w:lang w:val="uk-UA"/>
        </w:rPr>
        <w:t>Підставивши (</w:t>
      </w:r>
      <w:r w:rsidRPr="00554CE0">
        <w:rPr>
          <w:sz w:val="28"/>
          <w:szCs w:val="28"/>
        </w:rPr>
        <w:t>3</w:t>
      </w:r>
      <w:r>
        <w:rPr>
          <w:sz w:val="28"/>
          <w:szCs w:val="28"/>
          <w:lang w:val="uk-UA"/>
        </w:rPr>
        <w:t>.6) – (</w:t>
      </w:r>
      <w:r w:rsidRPr="00554CE0">
        <w:rPr>
          <w:sz w:val="28"/>
          <w:szCs w:val="28"/>
        </w:rPr>
        <w:t>3</w:t>
      </w:r>
      <w:r>
        <w:rPr>
          <w:sz w:val="28"/>
          <w:szCs w:val="28"/>
          <w:lang w:val="uk-UA"/>
        </w:rPr>
        <w:t>.9) в (</w:t>
      </w:r>
      <w:r w:rsidRPr="00554CE0">
        <w:rPr>
          <w:sz w:val="28"/>
          <w:szCs w:val="28"/>
        </w:rPr>
        <w:t>3</w:t>
      </w:r>
      <w:r>
        <w:rPr>
          <w:sz w:val="28"/>
          <w:szCs w:val="28"/>
          <w:lang w:val="uk-UA"/>
        </w:rPr>
        <w:t>.5) отримаємо рівняння в безрозмірному виді змінних:</w:t>
      </w:r>
    </w:p>
    <w:p w:rsidR="00EF3033" w:rsidRPr="003C1598" w:rsidRDefault="00EF3033" w:rsidP="00EF3033">
      <w:pPr>
        <w:spacing w:line="360" w:lineRule="auto"/>
        <w:jc w:val="right"/>
        <w:rPr>
          <w:sz w:val="28"/>
          <w:szCs w:val="28"/>
          <w:lang w:val="uk-UA"/>
        </w:rPr>
      </w:pPr>
      <m:oMath>
        <m:r>
          <w:rPr>
            <w:rFonts w:ascii="Cambria Math" w:hAnsi="Cambria Math"/>
            <w:sz w:val="28"/>
            <w:szCs w:val="28"/>
            <w:lang w:val="uk-UA"/>
          </w:rPr>
          <m:t>Vc0</m:t>
        </m:r>
        <m:f>
          <m:fPr>
            <m:ctrlPr>
              <w:rPr>
                <w:rFonts w:ascii="Cambria Math" w:hAnsi="Cambria Math"/>
                <w:i/>
                <w:sz w:val="28"/>
                <w:szCs w:val="28"/>
                <w:lang w:val="uk-UA"/>
              </w:rPr>
            </m:ctrlPr>
          </m:fPr>
          <m:num>
            <m:r>
              <w:rPr>
                <w:rFonts w:ascii="Cambria Math" w:hAnsi="Cambria Math"/>
                <w:sz w:val="28"/>
                <w:szCs w:val="28"/>
                <w:lang w:val="uk-UA"/>
              </w:rPr>
              <m:t>dφ</m:t>
            </m:r>
          </m:num>
          <m:den>
            <m:r>
              <w:rPr>
                <w:rFonts w:ascii="Cambria Math" w:hAnsi="Cambria Math"/>
                <w:sz w:val="28"/>
                <w:szCs w:val="28"/>
                <w:lang w:val="uk-UA"/>
              </w:rPr>
              <m:t>dt</m:t>
            </m:r>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Q10+Q20</m:t>
            </m:r>
          </m:e>
        </m:d>
        <m:r>
          <w:rPr>
            <w:rFonts w:ascii="Cambria Math" w:hAnsi="Cambria Math"/>
            <w:sz w:val="28"/>
            <w:szCs w:val="28"/>
            <w:lang w:val="uk-UA"/>
          </w:rPr>
          <m:t>c0φ=Q10c10λ2+</m:t>
        </m:r>
        <m:d>
          <m:dPr>
            <m:ctrlPr>
              <w:rPr>
                <w:rFonts w:ascii="Cambria Math" w:hAnsi="Cambria Math"/>
                <w:i/>
                <w:sz w:val="28"/>
                <w:szCs w:val="28"/>
                <w:lang w:val="uk-UA"/>
              </w:rPr>
            </m:ctrlPr>
          </m:dPr>
          <m:e>
            <m:r>
              <w:rPr>
                <w:rFonts w:ascii="Cambria Math" w:hAnsi="Cambria Math"/>
                <w:sz w:val="28"/>
                <w:szCs w:val="28"/>
                <w:lang w:val="uk-UA"/>
              </w:rPr>
              <m:t>c10-c0</m:t>
            </m:r>
          </m:e>
        </m:d>
        <m:r>
          <w:rPr>
            <w:rFonts w:ascii="Cambria Math" w:hAnsi="Cambria Math"/>
            <w:sz w:val="28"/>
            <w:szCs w:val="28"/>
            <w:lang w:val="uk-UA"/>
          </w:rPr>
          <m:t>Q10λ1+</m:t>
        </m:r>
        <m:d>
          <m:dPr>
            <m:ctrlPr>
              <w:rPr>
                <w:rFonts w:ascii="Cambria Math" w:hAnsi="Cambria Math"/>
                <w:i/>
                <w:sz w:val="28"/>
                <w:szCs w:val="28"/>
                <w:lang w:val="uk-UA"/>
              </w:rPr>
            </m:ctrlPr>
          </m:dPr>
          <m:e>
            <m:r>
              <w:rPr>
                <w:rFonts w:ascii="Cambria Math" w:hAnsi="Cambria Math"/>
                <w:sz w:val="28"/>
                <w:szCs w:val="28"/>
                <w:lang w:val="uk-UA"/>
              </w:rPr>
              <m:t>c20-c0</m:t>
            </m:r>
          </m:e>
        </m:d>
        <m:r>
          <w:rPr>
            <w:rFonts w:ascii="Cambria Math" w:hAnsi="Cambria Math"/>
            <w:sz w:val="28"/>
            <w:szCs w:val="28"/>
            <w:lang w:val="uk-UA"/>
          </w:rPr>
          <m:t>Q20μ</m:t>
        </m:r>
      </m:oMath>
      <w:r w:rsidRPr="009224AC">
        <w:rPr>
          <w:sz w:val="28"/>
          <w:szCs w:val="28"/>
          <w:lang w:val="uk-UA"/>
        </w:rPr>
        <w:t xml:space="preserve">                                                                                    (</w:t>
      </w:r>
      <w:r w:rsidRPr="003C1598">
        <w:rPr>
          <w:sz w:val="28"/>
          <w:szCs w:val="28"/>
          <w:lang w:val="uk-UA"/>
        </w:rPr>
        <w:t>3</w:t>
      </w:r>
      <w:r w:rsidRPr="009224AC">
        <w:rPr>
          <w:sz w:val="28"/>
          <w:szCs w:val="28"/>
          <w:lang w:val="uk-UA"/>
        </w:rPr>
        <w:t>.10)</w:t>
      </w:r>
    </w:p>
    <w:p w:rsidR="00EF3033" w:rsidRPr="003C1598" w:rsidRDefault="00EF3033" w:rsidP="00EF3033">
      <w:pPr>
        <w:spacing w:line="360" w:lineRule="auto"/>
        <w:jc w:val="right"/>
        <w:rPr>
          <w:sz w:val="28"/>
          <w:szCs w:val="28"/>
          <w:lang w:val="uk-UA"/>
        </w:rPr>
      </w:pPr>
    </w:p>
    <w:p w:rsidR="00EF3033" w:rsidRPr="00554CE0" w:rsidRDefault="00EF3033" w:rsidP="00EF3033">
      <w:pPr>
        <w:spacing w:line="360" w:lineRule="auto"/>
        <w:jc w:val="center"/>
        <w:rPr>
          <w:b/>
          <w:sz w:val="28"/>
          <w:szCs w:val="28"/>
          <w:lang w:val="uk-UA"/>
        </w:rPr>
      </w:pPr>
      <w:r w:rsidRPr="00554CE0">
        <w:rPr>
          <w:b/>
          <w:sz w:val="28"/>
          <w:szCs w:val="28"/>
          <w:lang w:val="uk-UA"/>
        </w:rPr>
        <w:t>3.6 Перетворення за Лапласом змінної часу</w:t>
      </w:r>
    </w:p>
    <w:p w:rsidR="00EF3033" w:rsidRDefault="00EF3033" w:rsidP="00EF3033">
      <w:pPr>
        <w:spacing w:line="360" w:lineRule="auto"/>
        <w:ind w:firstLine="567"/>
        <w:jc w:val="both"/>
        <w:rPr>
          <w:sz w:val="28"/>
          <w:szCs w:val="28"/>
          <w:lang w:val="uk-UA"/>
        </w:rPr>
      </w:pPr>
      <w:r>
        <w:rPr>
          <w:sz w:val="28"/>
          <w:szCs w:val="28"/>
          <w:lang w:val="uk-UA"/>
        </w:rPr>
        <w:t xml:space="preserve">Внаслідок перетворення за Лапласом змінної часу </w:t>
      </w:r>
      <w:r>
        <w:rPr>
          <w:sz w:val="28"/>
          <w:szCs w:val="28"/>
          <w:lang w:val="en-US"/>
        </w:rPr>
        <w:t>t</w:t>
      </w:r>
      <w:r w:rsidRPr="00554CE0">
        <w:rPr>
          <w:sz w:val="28"/>
          <w:szCs w:val="28"/>
          <w:lang w:val="uk-UA"/>
        </w:rPr>
        <w:t xml:space="preserve"> → </w:t>
      </w:r>
      <w:r>
        <w:rPr>
          <w:sz w:val="28"/>
          <w:szCs w:val="28"/>
          <w:lang w:val="en-US"/>
        </w:rPr>
        <w:t>p</w:t>
      </w:r>
      <w:r w:rsidRPr="00554CE0">
        <w:rPr>
          <w:sz w:val="28"/>
          <w:szCs w:val="28"/>
          <w:lang w:val="uk-UA"/>
        </w:rPr>
        <w:t xml:space="preserve"> </w:t>
      </w:r>
      <w:r>
        <w:rPr>
          <w:sz w:val="28"/>
          <w:szCs w:val="28"/>
          <w:lang w:val="uk-UA"/>
        </w:rPr>
        <w:t>при нульових початкових умовах поміняються аргументи в змінних:</w:t>
      </w:r>
    </w:p>
    <w:p w:rsidR="00EF3033" w:rsidRPr="00E0370D" w:rsidRDefault="00EF3033" w:rsidP="00EF3033">
      <w:pPr>
        <w:spacing w:line="360" w:lineRule="auto"/>
        <w:ind w:firstLine="567"/>
        <w:jc w:val="both"/>
        <w:rPr>
          <w:sz w:val="28"/>
          <w:szCs w:val="28"/>
          <w:lang w:val="uk-UA"/>
        </w:rPr>
      </w:pPr>
      <w:r>
        <w:rPr>
          <w:sz w:val="28"/>
          <w:szCs w:val="28"/>
          <w:lang w:val="uk-UA"/>
        </w:rPr>
        <w:t>φ(</w:t>
      </w:r>
      <w:r>
        <w:rPr>
          <w:sz w:val="28"/>
          <w:szCs w:val="28"/>
          <w:lang w:val="en-US"/>
        </w:rPr>
        <w:t>t</w:t>
      </w:r>
      <w:r w:rsidRPr="00E0370D">
        <w:rPr>
          <w:sz w:val="28"/>
          <w:szCs w:val="28"/>
          <w:lang w:val="uk-UA"/>
        </w:rPr>
        <w:t xml:space="preserve">) → </w:t>
      </w:r>
      <w:r>
        <w:rPr>
          <w:sz w:val="28"/>
          <w:szCs w:val="28"/>
          <w:lang w:val="en-US"/>
        </w:rPr>
        <w:t>φ</w:t>
      </w:r>
      <w:r w:rsidRPr="00E0370D">
        <w:rPr>
          <w:sz w:val="28"/>
          <w:szCs w:val="28"/>
          <w:lang w:val="uk-UA"/>
        </w:rPr>
        <w:t>(</w:t>
      </w:r>
      <w:r>
        <w:rPr>
          <w:sz w:val="28"/>
          <w:szCs w:val="28"/>
          <w:lang w:val="en-US"/>
        </w:rPr>
        <w:t>p</w:t>
      </w:r>
      <w:r w:rsidRPr="00E0370D">
        <w:rPr>
          <w:sz w:val="28"/>
          <w:szCs w:val="28"/>
          <w:lang w:val="uk-UA"/>
        </w:rPr>
        <w:t>),</w:t>
      </w:r>
    </w:p>
    <w:p w:rsidR="00EF3033" w:rsidRPr="00E0370D" w:rsidRDefault="00EF3033" w:rsidP="00EF3033">
      <w:pPr>
        <w:spacing w:line="360" w:lineRule="auto"/>
        <w:ind w:firstLine="567"/>
        <w:jc w:val="both"/>
        <w:rPr>
          <w:sz w:val="28"/>
          <w:szCs w:val="28"/>
          <w:lang w:val="uk-UA"/>
        </w:rPr>
      </w:pPr>
      <w:r>
        <w:rPr>
          <w:sz w:val="28"/>
          <w:szCs w:val="28"/>
          <w:lang w:val="en-US"/>
        </w:rPr>
        <w:t>μ</w:t>
      </w:r>
      <w:r w:rsidRPr="00E0370D">
        <w:rPr>
          <w:sz w:val="28"/>
          <w:szCs w:val="28"/>
          <w:lang w:val="uk-UA"/>
        </w:rPr>
        <w:t>(</w:t>
      </w:r>
      <w:r>
        <w:rPr>
          <w:sz w:val="28"/>
          <w:szCs w:val="28"/>
          <w:lang w:val="en-US"/>
        </w:rPr>
        <w:t>t</w:t>
      </w:r>
      <w:r w:rsidRPr="00E0370D">
        <w:rPr>
          <w:sz w:val="28"/>
          <w:szCs w:val="28"/>
          <w:lang w:val="uk-UA"/>
        </w:rPr>
        <w:t xml:space="preserve">) → </w:t>
      </w:r>
      <w:r>
        <w:rPr>
          <w:sz w:val="28"/>
          <w:szCs w:val="28"/>
          <w:lang w:val="en-US"/>
        </w:rPr>
        <w:t>μ</w:t>
      </w:r>
      <w:r w:rsidRPr="00E0370D">
        <w:rPr>
          <w:sz w:val="28"/>
          <w:szCs w:val="28"/>
          <w:lang w:val="uk-UA"/>
        </w:rPr>
        <w:t>(</w:t>
      </w:r>
      <w:r>
        <w:rPr>
          <w:sz w:val="28"/>
          <w:szCs w:val="28"/>
          <w:lang w:val="en-US"/>
        </w:rPr>
        <w:t>p</w:t>
      </w:r>
      <w:r w:rsidRPr="00E0370D">
        <w:rPr>
          <w:sz w:val="28"/>
          <w:szCs w:val="28"/>
          <w:lang w:val="uk-UA"/>
        </w:rPr>
        <w:t>),</w:t>
      </w:r>
    </w:p>
    <w:p w:rsidR="00EF3033" w:rsidRPr="00E0370D" w:rsidRDefault="00EF3033" w:rsidP="00EF3033">
      <w:pPr>
        <w:spacing w:line="360" w:lineRule="auto"/>
        <w:ind w:firstLine="567"/>
        <w:jc w:val="both"/>
        <w:rPr>
          <w:sz w:val="28"/>
          <w:szCs w:val="28"/>
          <w:lang w:val="uk-UA"/>
        </w:rPr>
      </w:pPr>
      <w:r>
        <w:rPr>
          <w:sz w:val="28"/>
          <w:szCs w:val="28"/>
          <w:lang w:val="en-US"/>
        </w:rPr>
        <w:t>λ</w:t>
      </w:r>
      <w:r w:rsidRPr="00E0370D">
        <w:rPr>
          <w:sz w:val="28"/>
          <w:szCs w:val="28"/>
          <w:lang w:val="uk-UA"/>
        </w:rPr>
        <w:t>1(</w:t>
      </w:r>
      <w:r>
        <w:rPr>
          <w:sz w:val="28"/>
          <w:szCs w:val="28"/>
          <w:lang w:val="en-US"/>
        </w:rPr>
        <w:t>t</w:t>
      </w:r>
      <w:r w:rsidRPr="00E0370D">
        <w:rPr>
          <w:sz w:val="28"/>
          <w:szCs w:val="28"/>
          <w:lang w:val="uk-UA"/>
        </w:rPr>
        <w:t xml:space="preserve">) → </w:t>
      </w:r>
      <w:r>
        <w:rPr>
          <w:sz w:val="28"/>
          <w:szCs w:val="28"/>
          <w:lang w:val="en-US"/>
        </w:rPr>
        <w:t>λ</w:t>
      </w:r>
      <w:r w:rsidRPr="00E0370D">
        <w:rPr>
          <w:sz w:val="28"/>
          <w:szCs w:val="28"/>
          <w:lang w:val="uk-UA"/>
        </w:rPr>
        <w:t>1(</w:t>
      </w:r>
      <w:r>
        <w:rPr>
          <w:sz w:val="28"/>
          <w:szCs w:val="28"/>
          <w:lang w:val="en-US"/>
        </w:rPr>
        <w:t>p</w:t>
      </w:r>
      <w:r w:rsidRPr="00E0370D">
        <w:rPr>
          <w:sz w:val="28"/>
          <w:szCs w:val="28"/>
          <w:lang w:val="uk-UA"/>
        </w:rPr>
        <w:t>),</w:t>
      </w:r>
    </w:p>
    <w:p w:rsidR="00EF3033" w:rsidRPr="0002462D" w:rsidRDefault="00EF3033" w:rsidP="00EF3033">
      <w:pPr>
        <w:spacing w:line="360" w:lineRule="auto"/>
        <w:ind w:firstLine="567"/>
        <w:jc w:val="both"/>
        <w:rPr>
          <w:sz w:val="28"/>
          <w:szCs w:val="28"/>
          <w:lang w:val="uk-UA"/>
        </w:rPr>
      </w:pPr>
      <w:r>
        <w:rPr>
          <w:sz w:val="28"/>
          <w:szCs w:val="28"/>
          <w:lang w:val="en-US"/>
        </w:rPr>
        <w:t>λ</w:t>
      </w:r>
      <w:r w:rsidRPr="0002462D">
        <w:rPr>
          <w:sz w:val="28"/>
          <w:szCs w:val="28"/>
          <w:lang w:val="uk-UA"/>
        </w:rPr>
        <w:t>2(</w:t>
      </w:r>
      <w:r>
        <w:rPr>
          <w:sz w:val="28"/>
          <w:szCs w:val="28"/>
          <w:lang w:val="en-US"/>
        </w:rPr>
        <w:t>t</w:t>
      </w:r>
      <w:r w:rsidRPr="0002462D">
        <w:rPr>
          <w:sz w:val="28"/>
          <w:szCs w:val="28"/>
          <w:lang w:val="uk-UA"/>
        </w:rPr>
        <w:t>) →</w:t>
      </w:r>
      <w:r>
        <w:rPr>
          <w:sz w:val="28"/>
          <w:szCs w:val="28"/>
          <w:lang w:val="en-US"/>
        </w:rPr>
        <w:t>λ</w:t>
      </w:r>
      <w:r w:rsidRPr="0002462D">
        <w:rPr>
          <w:sz w:val="28"/>
          <w:szCs w:val="28"/>
          <w:lang w:val="uk-UA"/>
        </w:rPr>
        <w:t>2(</w:t>
      </w:r>
      <w:r>
        <w:rPr>
          <w:sz w:val="28"/>
          <w:szCs w:val="28"/>
          <w:lang w:val="en-US"/>
        </w:rPr>
        <w:t>p</w:t>
      </w:r>
      <w:r w:rsidRPr="0002462D">
        <w:rPr>
          <w:sz w:val="28"/>
          <w:szCs w:val="28"/>
          <w:lang w:val="uk-UA"/>
        </w:rPr>
        <w:t>).                                                                                           (3.11)</w:t>
      </w:r>
    </w:p>
    <w:p w:rsidR="00EF3033" w:rsidRPr="0002462D" w:rsidRDefault="00EF3033" w:rsidP="00EF3033">
      <w:pPr>
        <w:spacing w:line="360" w:lineRule="auto"/>
        <w:ind w:firstLine="567"/>
        <w:jc w:val="both"/>
        <w:rPr>
          <w:sz w:val="28"/>
          <w:szCs w:val="28"/>
          <w:lang w:val="uk-UA"/>
        </w:rPr>
      </w:pPr>
      <w:r>
        <w:rPr>
          <w:sz w:val="28"/>
          <w:szCs w:val="28"/>
          <w:lang w:val="uk-UA"/>
        </w:rPr>
        <w:t>Враховуючи (</w:t>
      </w:r>
      <w:r w:rsidRPr="0002462D">
        <w:rPr>
          <w:sz w:val="28"/>
          <w:szCs w:val="28"/>
          <w:lang w:val="uk-UA"/>
        </w:rPr>
        <w:t>3</w:t>
      </w:r>
      <w:r>
        <w:rPr>
          <w:sz w:val="28"/>
          <w:szCs w:val="28"/>
          <w:lang w:val="uk-UA"/>
        </w:rPr>
        <w:t>.11), рівняння (6.10) матиме вид:</w:t>
      </w:r>
    </w:p>
    <w:p w:rsidR="00EF3033" w:rsidRPr="0002462D" w:rsidRDefault="00EF3033" w:rsidP="00EF3033">
      <w:pPr>
        <w:spacing w:line="360" w:lineRule="auto"/>
        <w:ind w:firstLine="567"/>
        <w:jc w:val="both"/>
        <w:rPr>
          <w:sz w:val="28"/>
          <w:szCs w:val="28"/>
          <w:lang w:val="uk-UA"/>
        </w:rPr>
      </w:pPr>
      <w:r w:rsidRPr="0002462D">
        <w:rPr>
          <w:sz w:val="28"/>
          <w:szCs w:val="28"/>
          <w:lang w:val="uk-UA"/>
        </w:rPr>
        <w:t>[</w:t>
      </w:r>
      <w:r>
        <w:rPr>
          <w:sz w:val="28"/>
          <w:szCs w:val="28"/>
          <w:lang w:val="en-US"/>
        </w:rPr>
        <w:t>Vc</w:t>
      </w:r>
      <w:r w:rsidRPr="0002462D">
        <w:rPr>
          <w:sz w:val="28"/>
          <w:szCs w:val="28"/>
          <w:lang w:val="uk-UA"/>
        </w:rPr>
        <w:t>0</w:t>
      </w:r>
      <w:r>
        <w:rPr>
          <w:sz w:val="28"/>
          <w:szCs w:val="28"/>
          <w:lang w:val="en-US"/>
        </w:rPr>
        <w:t>p</w:t>
      </w:r>
      <w:r w:rsidRPr="0002462D">
        <w:rPr>
          <w:sz w:val="28"/>
          <w:szCs w:val="28"/>
          <w:lang w:val="uk-UA"/>
        </w:rPr>
        <w:t xml:space="preserve"> + (</w:t>
      </w:r>
      <w:r>
        <w:rPr>
          <w:sz w:val="28"/>
          <w:szCs w:val="28"/>
          <w:lang w:val="en-US"/>
        </w:rPr>
        <w:t>Q</w:t>
      </w:r>
      <w:r w:rsidRPr="0002462D">
        <w:rPr>
          <w:sz w:val="28"/>
          <w:szCs w:val="28"/>
          <w:lang w:val="uk-UA"/>
        </w:rPr>
        <w:t xml:space="preserve">10 + </w:t>
      </w:r>
      <w:r>
        <w:rPr>
          <w:sz w:val="28"/>
          <w:szCs w:val="28"/>
          <w:lang w:val="en-US"/>
        </w:rPr>
        <w:t>Q</w:t>
      </w:r>
      <w:r w:rsidRPr="0002462D">
        <w:rPr>
          <w:sz w:val="28"/>
          <w:szCs w:val="28"/>
          <w:lang w:val="uk-UA"/>
        </w:rPr>
        <w:t>20)</w:t>
      </w:r>
      <w:r>
        <w:rPr>
          <w:sz w:val="28"/>
          <w:szCs w:val="28"/>
          <w:lang w:val="en-US"/>
        </w:rPr>
        <w:t>c</w:t>
      </w:r>
      <w:r w:rsidRPr="0002462D">
        <w:rPr>
          <w:sz w:val="28"/>
          <w:szCs w:val="28"/>
          <w:lang w:val="uk-UA"/>
        </w:rPr>
        <w:t>0]ˑ</w:t>
      </w:r>
      <w:r>
        <w:rPr>
          <w:sz w:val="28"/>
          <w:szCs w:val="28"/>
          <w:lang w:val="en-US"/>
        </w:rPr>
        <w:t>φ</w:t>
      </w:r>
      <w:r w:rsidRPr="0002462D">
        <w:rPr>
          <w:sz w:val="28"/>
          <w:szCs w:val="28"/>
          <w:lang w:val="uk-UA"/>
        </w:rPr>
        <w:t>(</w:t>
      </w:r>
      <w:r>
        <w:rPr>
          <w:sz w:val="28"/>
          <w:szCs w:val="28"/>
          <w:lang w:val="en-US"/>
        </w:rPr>
        <w:t>p</w:t>
      </w:r>
      <w:r w:rsidRPr="0002462D">
        <w:rPr>
          <w:sz w:val="28"/>
          <w:szCs w:val="28"/>
          <w:lang w:val="uk-UA"/>
        </w:rPr>
        <w:t xml:space="preserve">) = </w:t>
      </w:r>
      <w:r>
        <w:rPr>
          <w:sz w:val="28"/>
          <w:szCs w:val="28"/>
          <w:lang w:val="en-US"/>
        </w:rPr>
        <w:t>Q</w:t>
      </w:r>
      <w:r w:rsidRPr="0002462D">
        <w:rPr>
          <w:sz w:val="28"/>
          <w:szCs w:val="28"/>
          <w:lang w:val="uk-UA"/>
        </w:rPr>
        <w:t>10</w:t>
      </w:r>
      <w:r>
        <w:rPr>
          <w:sz w:val="28"/>
          <w:szCs w:val="28"/>
          <w:lang w:val="en-US"/>
        </w:rPr>
        <w:t>c</w:t>
      </w:r>
      <w:r w:rsidRPr="0002462D">
        <w:rPr>
          <w:sz w:val="28"/>
          <w:szCs w:val="28"/>
          <w:lang w:val="uk-UA"/>
        </w:rPr>
        <w:t>10</w:t>
      </w:r>
      <w:r>
        <w:rPr>
          <w:sz w:val="28"/>
          <w:szCs w:val="28"/>
          <w:lang w:val="en-US"/>
        </w:rPr>
        <w:t>λ</w:t>
      </w:r>
      <w:r w:rsidRPr="0002462D">
        <w:rPr>
          <w:sz w:val="28"/>
          <w:szCs w:val="28"/>
          <w:lang w:val="uk-UA"/>
        </w:rPr>
        <w:t>2(</w:t>
      </w:r>
      <w:r>
        <w:rPr>
          <w:sz w:val="28"/>
          <w:szCs w:val="28"/>
          <w:lang w:val="en-US"/>
        </w:rPr>
        <w:t>p</w:t>
      </w:r>
      <w:r w:rsidRPr="0002462D">
        <w:rPr>
          <w:sz w:val="28"/>
          <w:szCs w:val="28"/>
          <w:lang w:val="uk-UA"/>
        </w:rPr>
        <w:t>) + (</w:t>
      </w:r>
      <w:r>
        <w:rPr>
          <w:sz w:val="28"/>
          <w:szCs w:val="28"/>
          <w:lang w:val="en-US"/>
        </w:rPr>
        <w:t>c</w:t>
      </w:r>
      <w:r w:rsidRPr="0002462D">
        <w:rPr>
          <w:sz w:val="28"/>
          <w:szCs w:val="28"/>
          <w:lang w:val="uk-UA"/>
        </w:rPr>
        <w:t xml:space="preserve">10 – </w:t>
      </w:r>
      <w:r>
        <w:rPr>
          <w:sz w:val="28"/>
          <w:szCs w:val="28"/>
          <w:lang w:val="en-US"/>
        </w:rPr>
        <w:t>c</w:t>
      </w:r>
      <w:r w:rsidRPr="0002462D">
        <w:rPr>
          <w:sz w:val="28"/>
          <w:szCs w:val="28"/>
          <w:lang w:val="uk-UA"/>
        </w:rPr>
        <w:t>0)</w:t>
      </w:r>
      <w:r>
        <w:rPr>
          <w:sz w:val="28"/>
          <w:szCs w:val="28"/>
          <w:lang w:val="en-US"/>
        </w:rPr>
        <w:t>Q</w:t>
      </w:r>
      <w:r w:rsidRPr="0002462D">
        <w:rPr>
          <w:sz w:val="28"/>
          <w:szCs w:val="28"/>
          <w:lang w:val="uk-UA"/>
        </w:rPr>
        <w:t>10</w:t>
      </w:r>
      <w:r>
        <w:rPr>
          <w:sz w:val="28"/>
          <w:szCs w:val="28"/>
          <w:lang w:val="en-US"/>
        </w:rPr>
        <w:t>λ</w:t>
      </w:r>
      <w:r w:rsidRPr="0002462D">
        <w:rPr>
          <w:sz w:val="28"/>
          <w:szCs w:val="28"/>
          <w:lang w:val="uk-UA"/>
        </w:rPr>
        <w:t>1(</w:t>
      </w:r>
      <w:r>
        <w:rPr>
          <w:sz w:val="28"/>
          <w:szCs w:val="28"/>
          <w:lang w:val="en-US"/>
        </w:rPr>
        <w:t>p</w:t>
      </w:r>
      <w:r w:rsidRPr="0002462D">
        <w:rPr>
          <w:sz w:val="28"/>
          <w:szCs w:val="28"/>
          <w:lang w:val="uk-UA"/>
        </w:rPr>
        <w:t>) + (</w:t>
      </w:r>
      <w:r>
        <w:rPr>
          <w:sz w:val="28"/>
          <w:szCs w:val="28"/>
          <w:lang w:val="en-US"/>
        </w:rPr>
        <w:t>c</w:t>
      </w:r>
      <w:r w:rsidRPr="0002462D">
        <w:rPr>
          <w:sz w:val="28"/>
          <w:szCs w:val="28"/>
          <w:lang w:val="uk-UA"/>
        </w:rPr>
        <w:t xml:space="preserve">20 – </w:t>
      </w:r>
      <w:r>
        <w:rPr>
          <w:sz w:val="28"/>
          <w:szCs w:val="28"/>
          <w:lang w:val="en-US"/>
        </w:rPr>
        <w:t>c</w:t>
      </w:r>
      <w:r w:rsidRPr="0002462D">
        <w:rPr>
          <w:sz w:val="28"/>
          <w:szCs w:val="28"/>
          <w:lang w:val="uk-UA"/>
        </w:rPr>
        <w:t>0)</w:t>
      </w:r>
      <w:r>
        <w:rPr>
          <w:sz w:val="28"/>
          <w:szCs w:val="28"/>
          <w:lang w:val="en-US"/>
        </w:rPr>
        <w:t>Q</w:t>
      </w:r>
      <w:r w:rsidRPr="0002462D">
        <w:rPr>
          <w:sz w:val="28"/>
          <w:szCs w:val="28"/>
          <w:lang w:val="uk-UA"/>
        </w:rPr>
        <w:t>20</w:t>
      </w:r>
      <w:r>
        <w:rPr>
          <w:sz w:val="28"/>
          <w:szCs w:val="28"/>
          <w:lang w:val="en-US"/>
        </w:rPr>
        <w:t>μ</w:t>
      </w:r>
      <w:r w:rsidRPr="0002462D">
        <w:rPr>
          <w:sz w:val="28"/>
          <w:szCs w:val="28"/>
          <w:lang w:val="uk-UA"/>
        </w:rPr>
        <w:t>(</w:t>
      </w:r>
      <w:r>
        <w:rPr>
          <w:sz w:val="28"/>
          <w:szCs w:val="28"/>
          <w:lang w:val="en-US"/>
        </w:rPr>
        <w:t>p</w:t>
      </w:r>
      <w:r w:rsidRPr="0002462D">
        <w:rPr>
          <w:sz w:val="28"/>
          <w:szCs w:val="28"/>
          <w:lang w:val="uk-UA"/>
        </w:rPr>
        <w:t>) .                                                                                                    (3.12)</w:t>
      </w:r>
    </w:p>
    <w:p w:rsidR="00EF3033" w:rsidRPr="0002462D" w:rsidRDefault="00EF3033" w:rsidP="00EF3033">
      <w:pPr>
        <w:spacing w:line="360" w:lineRule="auto"/>
        <w:ind w:firstLine="567"/>
        <w:jc w:val="both"/>
        <w:rPr>
          <w:sz w:val="28"/>
          <w:szCs w:val="28"/>
          <w:lang w:val="uk-UA"/>
        </w:rPr>
      </w:pPr>
    </w:p>
    <w:p w:rsidR="00EF3033" w:rsidRDefault="00EF3033" w:rsidP="00EF3033">
      <w:pPr>
        <w:spacing w:line="360" w:lineRule="auto"/>
        <w:ind w:firstLine="567"/>
        <w:jc w:val="center"/>
        <w:rPr>
          <w:b/>
          <w:sz w:val="28"/>
          <w:szCs w:val="28"/>
          <w:lang w:val="uk-UA"/>
        </w:rPr>
      </w:pPr>
      <w:r w:rsidRPr="0002462D">
        <w:rPr>
          <w:b/>
          <w:sz w:val="28"/>
          <w:szCs w:val="28"/>
          <w:lang w:val="uk-UA"/>
        </w:rPr>
        <w:t>3.7</w:t>
      </w:r>
      <w:r>
        <w:rPr>
          <w:b/>
          <w:sz w:val="28"/>
          <w:szCs w:val="28"/>
          <w:lang w:val="uk-UA"/>
        </w:rPr>
        <w:t xml:space="preserve"> Рівняння в канонічній формі і в формі Коші</w:t>
      </w:r>
    </w:p>
    <w:p w:rsidR="00EF3033" w:rsidRPr="0002462D" w:rsidRDefault="00EF3033" w:rsidP="00EF3033">
      <w:pPr>
        <w:spacing w:line="360" w:lineRule="auto"/>
        <w:ind w:firstLine="567"/>
        <w:jc w:val="both"/>
        <w:rPr>
          <w:sz w:val="28"/>
          <w:szCs w:val="28"/>
          <w:lang w:val="uk-UA"/>
        </w:rPr>
      </w:pPr>
      <w:r>
        <w:rPr>
          <w:sz w:val="28"/>
          <w:szCs w:val="28"/>
          <w:lang w:val="uk-UA"/>
        </w:rPr>
        <w:t>Для приведення рівняння (</w:t>
      </w:r>
      <w:r w:rsidRPr="0002462D">
        <w:rPr>
          <w:sz w:val="28"/>
          <w:szCs w:val="28"/>
          <w:lang w:val="uk-UA"/>
        </w:rPr>
        <w:t>3</w:t>
      </w:r>
      <w:r>
        <w:rPr>
          <w:sz w:val="28"/>
          <w:szCs w:val="28"/>
          <w:lang w:val="uk-UA"/>
        </w:rPr>
        <w:t xml:space="preserve">.12) до канонічної форми треба мати коефіцієнт 1 при доданку з φ, тобто поділити обидві частини цього рівняння на </w:t>
      </w:r>
      <w:r w:rsidRPr="0002462D">
        <w:rPr>
          <w:sz w:val="28"/>
          <w:szCs w:val="28"/>
          <w:lang w:val="uk-UA"/>
        </w:rPr>
        <w:t>(</w:t>
      </w:r>
      <w:r>
        <w:rPr>
          <w:sz w:val="28"/>
          <w:szCs w:val="28"/>
          <w:lang w:val="en-US"/>
        </w:rPr>
        <w:t>Q</w:t>
      </w:r>
      <w:r w:rsidRPr="0002462D">
        <w:rPr>
          <w:sz w:val="28"/>
          <w:szCs w:val="28"/>
          <w:lang w:val="uk-UA"/>
        </w:rPr>
        <w:t xml:space="preserve">10 + </w:t>
      </w:r>
      <w:r>
        <w:rPr>
          <w:sz w:val="28"/>
          <w:szCs w:val="28"/>
          <w:lang w:val="en-US"/>
        </w:rPr>
        <w:t>Q</w:t>
      </w:r>
      <w:r w:rsidRPr="0002462D">
        <w:rPr>
          <w:sz w:val="28"/>
          <w:szCs w:val="28"/>
          <w:lang w:val="uk-UA"/>
        </w:rPr>
        <w:t>20)</w:t>
      </w:r>
      <w:r>
        <w:rPr>
          <w:sz w:val="28"/>
          <w:szCs w:val="28"/>
          <w:lang w:val="en-US"/>
        </w:rPr>
        <w:t>c</w:t>
      </w:r>
      <w:r w:rsidRPr="0002462D">
        <w:rPr>
          <w:sz w:val="28"/>
          <w:szCs w:val="28"/>
          <w:lang w:val="uk-UA"/>
        </w:rPr>
        <w:t>0.</w:t>
      </w:r>
    </w:p>
    <w:p w:rsidR="00EF3033" w:rsidRDefault="00EF3033" w:rsidP="00EF3033">
      <w:pPr>
        <w:spacing w:line="360" w:lineRule="auto"/>
        <w:ind w:firstLine="567"/>
        <w:jc w:val="both"/>
        <w:rPr>
          <w:sz w:val="28"/>
          <w:szCs w:val="28"/>
          <w:lang w:val="uk-UA"/>
        </w:rPr>
      </w:pPr>
      <w:r>
        <w:rPr>
          <w:sz w:val="28"/>
          <w:szCs w:val="28"/>
          <w:lang w:val="uk-UA"/>
        </w:rPr>
        <w:t>Введемо позначення</w:t>
      </w:r>
    </w:p>
    <w:p w:rsidR="00EF3033" w:rsidRPr="003C1598" w:rsidRDefault="00EF3033" w:rsidP="00EF3033">
      <w:pPr>
        <w:spacing w:line="360" w:lineRule="auto"/>
        <w:ind w:firstLine="567"/>
        <w:jc w:val="both"/>
        <w:rPr>
          <w:sz w:val="28"/>
          <w:szCs w:val="28"/>
          <w:lang w:val="uk-UA"/>
        </w:rPr>
      </w:pPr>
      <m:oMath>
        <m:r>
          <w:rPr>
            <w:rFonts w:ascii="Cambria Math" w:hAnsi="Cambria Math"/>
            <w:sz w:val="28"/>
            <w:szCs w:val="28"/>
            <w:lang w:val="uk-UA"/>
          </w:rPr>
          <m:t xml:space="preserve">T= </m:t>
        </m:r>
        <m:f>
          <m:fPr>
            <m:ctrlPr>
              <w:rPr>
                <w:rFonts w:ascii="Cambria Math" w:hAnsi="Cambria Math"/>
                <w:i/>
                <w:sz w:val="28"/>
                <w:szCs w:val="28"/>
                <w:lang w:val="uk-UA"/>
              </w:rPr>
            </m:ctrlPr>
          </m:fPr>
          <m:num>
            <m:r>
              <w:rPr>
                <w:rFonts w:ascii="Cambria Math" w:hAnsi="Cambria Math"/>
                <w:sz w:val="28"/>
                <w:szCs w:val="28"/>
                <w:lang w:val="uk-UA"/>
              </w:rPr>
              <m:t>V</m:t>
            </m:r>
          </m:num>
          <m:den>
            <m:r>
              <w:rPr>
                <w:rFonts w:ascii="Cambria Math" w:hAnsi="Cambria Math"/>
                <w:sz w:val="28"/>
                <w:szCs w:val="28"/>
                <w:lang w:val="uk-UA"/>
              </w:rPr>
              <m:t>Q10+Q20</m:t>
            </m:r>
          </m:den>
        </m:f>
        <m:r>
          <w:rPr>
            <w:rFonts w:ascii="Cambria Math" w:hAnsi="Cambria Math"/>
            <w:sz w:val="28"/>
            <w:szCs w:val="28"/>
            <w:lang w:val="uk-UA"/>
          </w:rPr>
          <m:t>;</m:t>
        </m:r>
      </m:oMath>
      <w:r w:rsidRPr="003C1598">
        <w:rPr>
          <w:sz w:val="28"/>
          <w:szCs w:val="28"/>
          <w:lang w:val="uk-UA"/>
        </w:rPr>
        <w:t xml:space="preserve">                                                                                           (3.13)</w:t>
      </w:r>
    </w:p>
    <w:p w:rsidR="00EF3033" w:rsidRPr="003C1598" w:rsidRDefault="00EF3033" w:rsidP="00EF3033">
      <w:pPr>
        <w:spacing w:line="360" w:lineRule="auto"/>
        <w:ind w:firstLine="567"/>
        <w:jc w:val="both"/>
        <w:rPr>
          <w:sz w:val="28"/>
          <w:szCs w:val="28"/>
          <w:lang w:val="uk-UA"/>
        </w:rPr>
      </w:pPr>
      <m:oMath>
        <m:r>
          <w:rPr>
            <w:rFonts w:ascii="Cambria Math" w:hAnsi="Cambria Math"/>
            <w:sz w:val="28"/>
            <w:szCs w:val="28"/>
            <w:lang w:val="en-US"/>
          </w:rPr>
          <m:t>K</m:t>
        </m:r>
        <m:r>
          <w:rPr>
            <w:rFonts w:ascii="Cambria Math" w:hAnsi="Cambria Math"/>
            <w:sz w:val="28"/>
            <w:szCs w:val="28"/>
            <w:lang w:val="uk-UA"/>
          </w:rPr>
          <m:t xml:space="preserve">1= </m:t>
        </m:r>
        <m:f>
          <m:fPr>
            <m:ctrlPr>
              <w:rPr>
                <w:rFonts w:ascii="Cambria Math" w:hAnsi="Cambria Math"/>
                <w:i/>
                <w:sz w:val="28"/>
                <w:szCs w:val="28"/>
                <w:lang w:val="en-US"/>
              </w:rPr>
            </m:ctrlPr>
          </m:fPr>
          <m:num>
            <m:d>
              <m:dPr>
                <m:ctrlPr>
                  <w:rPr>
                    <w:rFonts w:ascii="Cambria Math" w:hAnsi="Cambria Math"/>
                    <w:i/>
                    <w:sz w:val="28"/>
                    <w:szCs w:val="28"/>
                    <w:lang w:val="en-US"/>
                  </w:rPr>
                </m:ctrlPr>
              </m:dPr>
              <m:e>
                <m:r>
                  <w:rPr>
                    <w:rFonts w:ascii="Cambria Math" w:hAnsi="Cambria Math"/>
                    <w:sz w:val="28"/>
                    <w:szCs w:val="28"/>
                    <w:lang w:val="en-US"/>
                  </w:rPr>
                  <m:t>c</m:t>
                </m:r>
                <m:r>
                  <w:rPr>
                    <w:rFonts w:ascii="Cambria Math" w:hAnsi="Cambria Math"/>
                    <w:sz w:val="28"/>
                    <w:szCs w:val="28"/>
                    <w:lang w:val="uk-UA"/>
                  </w:rPr>
                  <m:t>10-</m:t>
                </m:r>
                <m:r>
                  <w:rPr>
                    <w:rFonts w:ascii="Cambria Math" w:hAnsi="Cambria Math"/>
                    <w:sz w:val="28"/>
                    <w:szCs w:val="28"/>
                    <w:lang w:val="en-US"/>
                  </w:rPr>
                  <m:t>c</m:t>
                </m:r>
                <m:r>
                  <w:rPr>
                    <w:rFonts w:ascii="Cambria Math" w:hAnsi="Cambria Math"/>
                    <w:sz w:val="28"/>
                    <w:szCs w:val="28"/>
                    <w:lang w:val="uk-UA"/>
                  </w:rPr>
                  <m:t>0</m:t>
                </m:r>
              </m:e>
            </m:d>
            <m:r>
              <w:rPr>
                <w:rFonts w:ascii="Cambria Math" w:hAnsi="Cambria Math"/>
                <w:sz w:val="28"/>
                <w:szCs w:val="28"/>
                <w:lang w:val="en-US"/>
              </w:rPr>
              <m:t>Q</m:t>
            </m:r>
            <m:r>
              <w:rPr>
                <w:rFonts w:ascii="Cambria Math" w:hAnsi="Cambria Math"/>
                <w:sz w:val="28"/>
                <w:szCs w:val="28"/>
                <w:lang w:val="uk-UA"/>
              </w:rPr>
              <m:t>10</m:t>
            </m:r>
          </m:num>
          <m:den>
            <m:d>
              <m:dPr>
                <m:ctrlPr>
                  <w:rPr>
                    <w:rFonts w:ascii="Cambria Math" w:hAnsi="Cambria Math"/>
                    <w:i/>
                    <w:sz w:val="28"/>
                    <w:szCs w:val="28"/>
                    <w:lang w:val="en-US"/>
                  </w:rPr>
                </m:ctrlPr>
              </m:dPr>
              <m:e>
                <m:r>
                  <w:rPr>
                    <w:rFonts w:ascii="Cambria Math" w:hAnsi="Cambria Math"/>
                    <w:sz w:val="28"/>
                    <w:szCs w:val="28"/>
                    <w:lang w:val="en-US"/>
                  </w:rPr>
                  <m:t>Q</m:t>
                </m:r>
                <m:r>
                  <w:rPr>
                    <w:rFonts w:ascii="Cambria Math" w:hAnsi="Cambria Math"/>
                    <w:sz w:val="28"/>
                    <w:szCs w:val="28"/>
                    <w:lang w:val="uk-UA"/>
                  </w:rPr>
                  <m:t>10+</m:t>
                </m:r>
                <m:r>
                  <w:rPr>
                    <w:rFonts w:ascii="Cambria Math" w:hAnsi="Cambria Math"/>
                    <w:sz w:val="28"/>
                    <w:szCs w:val="28"/>
                    <w:lang w:val="en-US"/>
                  </w:rPr>
                  <m:t>Q</m:t>
                </m:r>
                <m:r>
                  <w:rPr>
                    <w:rFonts w:ascii="Cambria Math" w:hAnsi="Cambria Math"/>
                    <w:sz w:val="28"/>
                    <w:szCs w:val="28"/>
                    <w:lang w:val="uk-UA"/>
                  </w:rPr>
                  <m:t>20</m:t>
                </m:r>
              </m:e>
            </m:d>
            <m:r>
              <w:rPr>
                <w:rFonts w:ascii="Cambria Math" w:hAnsi="Cambria Math"/>
                <w:sz w:val="28"/>
                <w:szCs w:val="28"/>
                <w:lang w:val="en-US"/>
              </w:rPr>
              <m:t>c</m:t>
            </m:r>
            <m:r>
              <w:rPr>
                <w:rFonts w:ascii="Cambria Math" w:hAnsi="Cambria Math"/>
                <w:sz w:val="28"/>
                <w:szCs w:val="28"/>
                <w:lang w:val="uk-UA"/>
              </w:rPr>
              <m:t>0</m:t>
            </m:r>
          </m:den>
        </m:f>
        <m:r>
          <w:rPr>
            <w:rFonts w:ascii="Cambria Math" w:hAnsi="Cambria Math"/>
            <w:sz w:val="28"/>
            <w:szCs w:val="28"/>
            <w:lang w:val="uk-UA"/>
          </w:rPr>
          <m:t>;</m:t>
        </m:r>
      </m:oMath>
      <w:r w:rsidRPr="003C1598">
        <w:rPr>
          <w:sz w:val="28"/>
          <w:szCs w:val="28"/>
          <w:lang w:val="uk-UA"/>
        </w:rPr>
        <w:t xml:space="preserve">                                                                                   (3.14)</w:t>
      </w:r>
    </w:p>
    <w:p w:rsidR="00EF3033" w:rsidRPr="003C1598" w:rsidRDefault="00EF3033" w:rsidP="00EF3033">
      <w:pPr>
        <w:spacing w:line="360" w:lineRule="auto"/>
        <w:ind w:firstLine="567"/>
        <w:jc w:val="both"/>
        <w:rPr>
          <w:sz w:val="28"/>
          <w:szCs w:val="28"/>
          <w:lang w:val="uk-UA"/>
        </w:rPr>
      </w:pPr>
      <m:oMath>
        <m:r>
          <w:rPr>
            <w:rFonts w:ascii="Cambria Math" w:hAnsi="Cambria Math"/>
            <w:sz w:val="28"/>
            <w:szCs w:val="28"/>
            <w:lang w:val="en-US"/>
          </w:rPr>
          <m:t>K</m:t>
        </m:r>
        <m:r>
          <w:rPr>
            <w:rFonts w:ascii="Cambria Math" w:hAnsi="Cambria Math"/>
            <w:sz w:val="28"/>
            <w:szCs w:val="28"/>
            <w:lang w:val="uk-UA"/>
          </w:rPr>
          <m:t xml:space="preserve">2= </m:t>
        </m:r>
        <m:f>
          <m:fPr>
            <m:ctrlPr>
              <w:rPr>
                <w:rFonts w:ascii="Cambria Math" w:hAnsi="Cambria Math"/>
                <w:i/>
                <w:sz w:val="28"/>
                <w:szCs w:val="28"/>
                <w:lang w:val="en-US"/>
              </w:rPr>
            </m:ctrlPr>
          </m:fPr>
          <m:num>
            <m:r>
              <w:rPr>
                <w:rFonts w:ascii="Cambria Math" w:hAnsi="Cambria Math"/>
                <w:sz w:val="28"/>
                <w:szCs w:val="28"/>
                <w:lang w:val="en-US"/>
              </w:rPr>
              <m:t>Q</m:t>
            </m:r>
            <m:r>
              <w:rPr>
                <w:rFonts w:ascii="Cambria Math" w:hAnsi="Cambria Math"/>
                <w:sz w:val="28"/>
                <w:szCs w:val="28"/>
                <w:lang w:val="uk-UA"/>
              </w:rPr>
              <m:t>10</m:t>
            </m:r>
            <m:r>
              <w:rPr>
                <w:rFonts w:ascii="Cambria Math" w:hAnsi="Cambria Math"/>
                <w:sz w:val="28"/>
                <w:szCs w:val="28"/>
                <w:lang w:val="en-US"/>
              </w:rPr>
              <m:t>c</m:t>
            </m:r>
            <m:r>
              <w:rPr>
                <w:rFonts w:ascii="Cambria Math" w:hAnsi="Cambria Math"/>
                <w:sz w:val="28"/>
                <w:szCs w:val="28"/>
                <w:lang w:val="uk-UA"/>
              </w:rPr>
              <m:t>10</m:t>
            </m:r>
          </m:num>
          <m:den>
            <m:d>
              <m:dPr>
                <m:ctrlPr>
                  <w:rPr>
                    <w:rFonts w:ascii="Cambria Math" w:hAnsi="Cambria Math"/>
                    <w:i/>
                    <w:sz w:val="28"/>
                    <w:szCs w:val="28"/>
                    <w:lang w:val="en-US"/>
                  </w:rPr>
                </m:ctrlPr>
              </m:dPr>
              <m:e>
                <m:r>
                  <w:rPr>
                    <w:rFonts w:ascii="Cambria Math" w:hAnsi="Cambria Math"/>
                    <w:sz w:val="28"/>
                    <w:szCs w:val="28"/>
                    <w:lang w:val="en-US"/>
                  </w:rPr>
                  <m:t>Q</m:t>
                </m:r>
                <m:r>
                  <w:rPr>
                    <w:rFonts w:ascii="Cambria Math" w:hAnsi="Cambria Math"/>
                    <w:sz w:val="28"/>
                    <w:szCs w:val="28"/>
                    <w:lang w:val="uk-UA"/>
                  </w:rPr>
                  <m:t>10+</m:t>
                </m:r>
                <m:r>
                  <w:rPr>
                    <w:rFonts w:ascii="Cambria Math" w:hAnsi="Cambria Math"/>
                    <w:sz w:val="28"/>
                    <w:szCs w:val="28"/>
                    <w:lang w:val="en-US"/>
                  </w:rPr>
                  <m:t>Q</m:t>
                </m:r>
                <m:r>
                  <w:rPr>
                    <w:rFonts w:ascii="Cambria Math" w:hAnsi="Cambria Math"/>
                    <w:sz w:val="28"/>
                    <w:szCs w:val="28"/>
                    <w:lang w:val="uk-UA"/>
                  </w:rPr>
                  <m:t>20</m:t>
                </m:r>
              </m:e>
            </m:d>
            <m:r>
              <w:rPr>
                <w:rFonts w:ascii="Cambria Math" w:hAnsi="Cambria Math"/>
                <w:sz w:val="28"/>
                <w:szCs w:val="28"/>
                <w:lang w:val="en-US"/>
              </w:rPr>
              <m:t>c</m:t>
            </m:r>
            <m:r>
              <w:rPr>
                <w:rFonts w:ascii="Cambria Math" w:hAnsi="Cambria Math"/>
                <w:sz w:val="28"/>
                <w:szCs w:val="28"/>
                <w:lang w:val="uk-UA"/>
              </w:rPr>
              <m:t>0</m:t>
            </m:r>
          </m:den>
        </m:f>
        <m:r>
          <w:rPr>
            <w:rFonts w:ascii="Cambria Math" w:hAnsi="Cambria Math"/>
            <w:sz w:val="28"/>
            <w:szCs w:val="28"/>
            <w:lang w:val="uk-UA"/>
          </w:rPr>
          <m:t>;</m:t>
        </m:r>
      </m:oMath>
      <w:r w:rsidRPr="003C1598">
        <w:rPr>
          <w:sz w:val="28"/>
          <w:szCs w:val="28"/>
          <w:lang w:val="uk-UA"/>
        </w:rPr>
        <w:t xml:space="preserve">                                                                                    (3.15)</w:t>
      </w:r>
    </w:p>
    <w:p w:rsidR="00EF3033" w:rsidRPr="003C1598" w:rsidRDefault="00EF3033" w:rsidP="00EF3033">
      <w:pPr>
        <w:spacing w:line="360" w:lineRule="auto"/>
        <w:ind w:firstLine="567"/>
        <w:jc w:val="both"/>
        <w:rPr>
          <w:sz w:val="28"/>
          <w:szCs w:val="28"/>
          <w:lang w:val="uk-UA"/>
        </w:rPr>
      </w:pPr>
      <m:oMath>
        <m:r>
          <w:rPr>
            <w:rFonts w:ascii="Cambria Math" w:hAnsi="Cambria Math"/>
            <w:sz w:val="28"/>
            <w:szCs w:val="28"/>
            <w:lang w:val="en-US"/>
          </w:rPr>
          <m:t>Kμ</m:t>
        </m:r>
        <m:r>
          <w:rPr>
            <w:rFonts w:ascii="Cambria Math" w:hAnsi="Cambria Math"/>
            <w:sz w:val="28"/>
            <w:szCs w:val="28"/>
            <w:lang w:val="uk-UA"/>
          </w:rPr>
          <m:t xml:space="preserve">= </m:t>
        </m:r>
        <m:f>
          <m:fPr>
            <m:ctrlPr>
              <w:rPr>
                <w:rFonts w:ascii="Cambria Math" w:hAnsi="Cambria Math"/>
                <w:i/>
                <w:sz w:val="28"/>
                <w:szCs w:val="28"/>
                <w:lang w:val="en-US"/>
              </w:rPr>
            </m:ctrlPr>
          </m:fPr>
          <m:num>
            <m:d>
              <m:dPr>
                <m:ctrlPr>
                  <w:rPr>
                    <w:rFonts w:ascii="Cambria Math" w:hAnsi="Cambria Math"/>
                    <w:i/>
                    <w:sz w:val="28"/>
                    <w:szCs w:val="28"/>
                    <w:lang w:val="en-US"/>
                  </w:rPr>
                </m:ctrlPr>
              </m:dPr>
              <m:e>
                <m:r>
                  <w:rPr>
                    <w:rFonts w:ascii="Cambria Math" w:hAnsi="Cambria Math"/>
                    <w:sz w:val="28"/>
                    <w:szCs w:val="28"/>
                    <w:lang w:val="en-US"/>
                  </w:rPr>
                  <m:t>c</m:t>
                </m:r>
                <m:r>
                  <w:rPr>
                    <w:rFonts w:ascii="Cambria Math" w:hAnsi="Cambria Math"/>
                    <w:sz w:val="28"/>
                    <w:szCs w:val="28"/>
                    <w:lang w:val="uk-UA"/>
                  </w:rPr>
                  <m:t>20-</m:t>
                </m:r>
                <m:r>
                  <w:rPr>
                    <w:rFonts w:ascii="Cambria Math" w:hAnsi="Cambria Math"/>
                    <w:sz w:val="28"/>
                    <w:szCs w:val="28"/>
                    <w:lang w:val="en-US"/>
                  </w:rPr>
                  <m:t>c</m:t>
                </m:r>
                <m:r>
                  <w:rPr>
                    <w:rFonts w:ascii="Cambria Math" w:hAnsi="Cambria Math"/>
                    <w:sz w:val="28"/>
                    <w:szCs w:val="28"/>
                    <w:lang w:val="uk-UA"/>
                  </w:rPr>
                  <m:t>0</m:t>
                </m:r>
              </m:e>
            </m:d>
            <m:r>
              <w:rPr>
                <w:rFonts w:ascii="Cambria Math" w:hAnsi="Cambria Math"/>
                <w:sz w:val="28"/>
                <w:szCs w:val="28"/>
                <w:lang w:val="en-US"/>
              </w:rPr>
              <m:t>Q</m:t>
            </m:r>
            <m:r>
              <w:rPr>
                <w:rFonts w:ascii="Cambria Math" w:hAnsi="Cambria Math"/>
                <w:sz w:val="28"/>
                <w:szCs w:val="28"/>
                <w:lang w:val="uk-UA"/>
              </w:rPr>
              <m:t>20</m:t>
            </m:r>
          </m:num>
          <m:den>
            <m:d>
              <m:dPr>
                <m:ctrlPr>
                  <w:rPr>
                    <w:rFonts w:ascii="Cambria Math" w:hAnsi="Cambria Math"/>
                    <w:i/>
                    <w:sz w:val="28"/>
                    <w:szCs w:val="28"/>
                    <w:lang w:val="en-US"/>
                  </w:rPr>
                </m:ctrlPr>
              </m:dPr>
              <m:e>
                <m:r>
                  <w:rPr>
                    <w:rFonts w:ascii="Cambria Math" w:hAnsi="Cambria Math"/>
                    <w:sz w:val="28"/>
                    <w:szCs w:val="28"/>
                    <w:lang w:val="en-US"/>
                  </w:rPr>
                  <m:t>Q</m:t>
                </m:r>
                <m:r>
                  <w:rPr>
                    <w:rFonts w:ascii="Cambria Math" w:hAnsi="Cambria Math"/>
                    <w:sz w:val="28"/>
                    <w:szCs w:val="28"/>
                    <w:lang w:val="uk-UA"/>
                  </w:rPr>
                  <m:t>10+</m:t>
                </m:r>
                <m:r>
                  <w:rPr>
                    <w:rFonts w:ascii="Cambria Math" w:hAnsi="Cambria Math"/>
                    <w:sz w:val="28"/>
                    <w:szCs w:val="28"/>
                    <w:lang w:val="en-US"/>
                  </w:rPr>
                  <m:t>Q</m:t>
                </m:r>
                <m:r>
                  <w:rPr>
                    <w:rFonts w:ascii="Cambria Math" w:hAnsi="Cambria Math"/>
                    <w:sz w:val="28"/>
                    <w:szCs w:val="28"/>
                    <w:lang w:val="uk-UA"/>
                  </w:rPr>
                  <m:t>20</m:t>
                </m:r>
              </m:e>
            </m:d>
            <m:r>
              <w:rPr>
                <w:rFonts w:ascii="Cambria Math" w:hAnsi="Cambria Math"/>
                <w:sz w:val="28"/>
                <w:szCs w:val="28"/>
                <w:lang w:val="en-US"/>
              </w:rPr>
              <m:t>c</m:t>
            </m:r>
            <m:r>
              <w:rPr>
                <w:rFonts w:ascii="Cambria Math" w:hAnsi="Cambria Math"/>
                <w:sz w:val="28"/>
                <w:szCs w:val="28"/>
                <w:lang w:val="uk-UA"/>
              </w:rPr>
              <m:t>0</m:t>
            </m:r>
          </m:den>
        </m:f>
        <m:r>
          <w:rPr>
            <w:rFonts w:ascii="Cambria Math" w:hAnsi="Cambria Math"/>
            <w:sz w:val="28"/>
            <w:szCs w:val="28"/>
            <w:lang w:val="uk-UA"/>
          </w:rPr>
          <m:t>.</m:t>
        </m:r>
      </m:oMath>
      <w:r w:rsidRPr="003C1598">
        <w:rPr>
          <w:sz w:val="28"/>
          <w:szCs w:val="28"/>
          <w:lang w:val="uk-UA"/>
        </w:rPr>
        <w:t xml:space="preserve">                                                                                     (3.16)</w:t>
      </w:r>
    </w:p>
    <w:p w:rsidR="00EF3033" w:rsidRDefault="00EF3033" w:rsidP="00EF3033">
      <w:pPr>
        <w:spacing w:line="360" w:lineRule="auto"/>
        <w:ind w:firstLine="567"/>
        <w:jc w:val="both"/>
        <w:rPr>
          <w:sz w:val="28"/>
          <w:szCs w:val="28"/>
          <w:lang w:val="uk-UA"/>
        </w:rPr>
      </w:pPr>
      <w:r>
        <w:rPr>
          <w:sz w:val="28"/>
          <w:szCs w:val="28"/>
          <w:lang w:val="uk-UA"/>
        </w:rPr>
        <w:t>Враховуючи (</w:t>
      </w:r>
      <w:r w:rsidRPr="00ED62A3">
        <w:rPr>
          <w:sz w:val="28"/>
          <w:szCs w:val="28"/>
        </w:rPr>
        <w:t>3</w:t>
      </w:r>
      <w:r>
        <w:rPr>
          <w:sz w:val="28"/>
          <w:szCs w:val="28"/>
          <w:lang w:val="uk-UA"/>
        </w:rPr>
        <w:t>.13)-(</w:t>
      </w:r>
      <w:r w:rsidRPr="00ED62A3">
        <w:rPr>
          <w:sz w:val="28"/>
          <w:szCs w:val="28"/>
        </w:rPr>
        <w:t>3</w:t>
      </w:r>
      <w:r>
        <w:rPr>
          <w:sz w:val="28"/>
          <w:szCs w:val="28"/>
          <w:lang w:val="uk-UA"/>
        </w:rPr>
        <w:t>.16), отримаємо рівняння математичної моделі змішувача (</w:t>
      </w:r>
      <w:r w:rsidRPr="00ED62A3">
        <w:rPr>
          <w:sz w:val="28"/>
          <w:szCs w:val="28"/>
        </w:rPr>
        <w:t>3</w:t>
      </w:r>
      <w:r>
        <w:rPr>
          <w:sz w:val="28"/>
          <w:szCs w:val="28"/>
          <w:lang w:val="uk-UA"/>
        </w:rPr>
        <w:t>.12) в канонічній формі:</w:t>
      </w:r>
    </w:p>
    <w:p w:rsidR="00EF3033" w:rsidRDefault="00EF3033" w:rsidP="00EF3033">
      <w:pPr>
        <w:spacing w:line="360" w:lineRule="auto"/>
        <w:ind w:firstLine="567"/>
        <w:jc w:val="both"/>
        <w:rPr>
          <w:sz w:val="28"/>
          <w:szCs w:val="28"/>
          <w:lang w:val="uk-UA"/>
        </w:rPr>
      </w:pPr>
      <w:r w:rsidRPr="00ED62A3">
        <w:rPr>
          <w:i/>
          <w:sz w:val="28"/>
          <w:szCs w:val="28"/>
          <w:lang w:val="uk-UA"/>
        </w:rPr>
        <w:t>(</w:t>
      </w:r>
      <w:r w:rsidRPr="00ED62A3">
        <w:rPr>
          <w:i/>
          <w:sz w:val="28"/>
          <w:szCs w:val="28"/>
          <w:lang w:val="en-US"/>
        </w:rPr>
        <w:t>Tp</w:t>
      </w:r>
      <w:r w:rsidRPr="00ED62A3">
        <w:rPr>
          <w:i/>
          <w:sz w:val="28"/>
          <w:szCs w:val="28"/>
          <w:lang w:val="uk-UA"/>
        </w:rPr>
        <w:t xml:space="preserve"> + 1)</w:t>
      </w:r>
      <w:r w:rsidRPr="00ED62A3">
        <w:rPr>
          <w:i/>
          <w:sz w:val="28"/>
          <w:szCs w:val="28"/>
          <w:lang w:val="en-US"/>
        </w:rPr>
        <w:t>φ</w:t>
      </w:r>
      <w:r w:rsidRPr="00ED62A3">
        <w:rPr>
          <w:i/>
          <w:sz w:val="28"/>
          <w:szCs w:val="28"/>
          <w:lang w:val="uk-UA"/>
        </w:rPr>
        <w:t xml:space="preserve"> = </w:t>
      </w:r>
      <w:r w:rsidRPr="00ED62A3">
        <w:rPr>
          <w:i/>
          <w:sz w:val="28"/>
          <w:szCs w:val="28"/>
          <w:lang w:val="en-US"/>
        </w:rPr>
        <w:t>K</w:t>
      </w:r>
      <w:r w:rsidRPr="00ED62A3">
        <w:rPr>
          <w:i/>
          <w:sz w:val="28"/>
          <w:szCs w:val="28"/>
          <w:lang w:val="uk-UA"/>
        </w:rPr>
        <w:t>1</w:t>
      </w:r>
      <w:r w:rsidRPr="00ED62A3">
        <w:rPr>
          <w:i/>
          <w:sz w:val="28"/>
          <w:szCs w:val="28"/>
          <w:lang w:val="en-US"/>
        </w:rPr>
        <w:t>λ</w:t>
      </w:r>
      <w:r w:rsidRPr="00ED62A3">
        <w:rPr>
          <w:i/>
          <w:sz w:val="28"/>
          <w:szCs w:val="28"/>
          <w:lang w:val="uk-UA"/>
        </w:rPr>
        <w:t xml:space="preserve">1 + </w:t>
      </w:r>
      <w:r w:rsidRPr="00ED62A3">
        <w:rPr>
          <w:i/>
          <w:sz w:val="28"/>
          <w:szCs w:val="28"/>
          <w:lang w:val="en-US"/>
        </w:rPr>
        <w:t>K</w:t>
      </w:r>
      <w:r w:rsidRPr="00ED62A3">
        <w:rPr>
          <w:i/>
          <w:sz w:val="28"/>
          <w:szCs w:val="28"/>
          <w:lang w:val="uk-UA"/>
        </w:rPr>
        <w:t>2</w:t>
      </w:r>
      <w:r w:rsidRPr="00ED62A3">
        <w:rPr>
          <w:i/>
          <w:sz w:val="28"/>
          <w:szCs w:val="28"/>
          <w:lang w:val="en-US"/>
        </w:rPr>
        <w:t>λ</w:t>
      </w:r>
      <w:r w:rsidRPr="00ED62A3">
        <w:rPr>
          <w:i/>
          <w:sz w:val="28"/>
          <w:szCs w:val="28"/>
          <w:lang w:val="uk-UA"/>
        </w:rPr>
        <w:t xml:space="preserve">2 + </w:t>
      </w:r>
      <w:r w:rsidRPr="00ED62A3">
        <w:rPr>
          <w:i/>
          <w:sz w:val="28"/>
          <w:szCs w:val="28"/>
          <w:lang w:val="en-US"/>
        </w:rPr>
        <w:t>Kμ</w:t>
      </w:r>
      <w:r w:rsidRPr="00ED62A3">
        <w:rPr>
          <w:i/>
          <w:sz w:val="28"/>
          <w:szCs w:val="28"/>
          <w:lang w:val="uk-UA"/>
        </w:rPr>
        <w:t>ˑ</w:t>
      </w:r>
      <w:r w:rsidRPr="00ED62A3">
        <w:rPr>
          <w:i/>
          <w:sz w:val="28"/>
          <w:szCs w:val="28"/>
          <w:lang w:val="en-US"/>
        </w:rPr>
        <w:t>μ</w:t>
      </w:r>
      <w:r w:rsidRPr="00243109">
        <w:rPr>
          <w:sz w:val="28"/>
          <w:szCs w:val="28"/>
          <w:lang w:val="uk-UA"/>
        </w:rPr>
        <w:t xml:space="preserve">    </w:t>
      </w:r>
      <w:r>
        <w:rPr>
          <w:sz w:val="28"/>
          <w:szCs w:val="28"/>
          <w:lang w:val="uk-UA"/>
        </w:rPr>
        <w:t xml:space="preserve">                                                      (</w:t>
      </w:r>
      <w:r w:rsidRPr="003C1598">
        <w:rPr>
          <w:sz w:val="28"/>
          <w:szCs w:val="28"/>
          <w:lang w:val="uk-UA"/>
        </w:rPr>
        <w:t>3</w:t>
      </w:r>
      <w:r>
        <w:rPr>
          <w:sz w:val="28"/>
          <w:szCs w:val="28"/>
          <w:lang w:val="uk-UA"/>
        </w:rPr>
        <w:t>.17)</w:t>
      </w:r>
    </w:p>
    <w:p w:rsidR="00EF3033" w:rsidRDefault="00EF3033" w:rsidP="00EF3033">
      <w:pPr>
        <w:spacing w:line="360" w:lineRule="auto"/>
        <w:ind w:firstLine="567"/>
        <w:jc w:val="both"/>
        <w:rPr>
          <w:sz w:val="28"/>
          <w:szCs w:val="28"/>
          <w:lang w:val="uk-UA"/>
        </w:rPr>
      </w:pPr>
      <w:r>
        <w:rPr>
          <w:sz w:val="28"/>
          <w:szCs w:val="28"/>
          <w:lang w:val="uk-UA"/>
        </w:rPr>
        <w:t>Залишивши в формулі (</w:t>
      </w:r>
      <w:r w:rsidRPr="00ED62A3">
        <w:rPr>
          <w:sz w:val="28"/>
          <w:szCs w:val="28"/>
        </w:rPr>
        <w:t>3</w:t>
      </w:r>
      <w:r>
        <w:rPr>
          <w:sz w:val="28"/>
          <w:szCs w:val="28"/>
          <w:lang w:val="uk-UA"/>
        </w:rPr>
        <w:t>.17) зліва тільки зображення першої похідної і зробивши зворотнє перетворення за Лапласом, отримаємо математичну модель в формі Коші:</w:t>
      </w:r>
      <w:r w:rsidRPr="00243109">
        <w:rPr>
          <w:sz w:val="28"/>
          <w:szCs w:val="28"/>
          <w:lang w:val="uk-UA"/>
        </w:rPr>
        <w:t xml:space="preserve">     </w:t>
      </w:r>
    </w:p>
    <w:p w:rsidR="00EF3033" w:rsidRPr="00E0370D" w:rsidRDefault="00EF3033" w:rsidP="00EF3033">
      <w:pPr>
        <w:spacing w:line="360" w:lineRule="auto"/>
        <w:ind w:firstLine="567"/>
        <w:jc w:val="both"/>
        <w:rPr>
          <w:sz w:val="28"/>
          <w:szCs w:val="28"/>
          <w:lang w:val="uk-UA"/>
        </w:rPr>
      </w:pPr>
      <m:oMath>
        <m:r>
          <w:rPr>
            <w:rFonts w:ascii="Cambria Math" w:hAnsi="Cambria Math"/>
            <w:sz w:val="28"/>
            <w:szCs w:val="28"/>
            <w:lang w:val="uk-UA"/>
          </w:rPr>
          <m:t>T</m:t>
        </m:r>
        <m:f>
          <m:fPr>
            <m:ctrlPr>
              <w:rPr>
                <w:rFonts w:ascii="Cambria Math" w:hAnsi="Cambria Math"/>
                <w:i/>
                <w:sz w:val="28"/>
                <w:szCs w:val="28"/>
                <w:lang w:val="uk-UA"/>
              </w:rPr>
            </m:ctrlPr>
          </m:fPr>
          <m:num>
            <m:r>
              <w:rPr>
                <w:rFonts w:ascii="Cambria Math" w:hAnsi="Cambria Math"/>
                <w:sz w:val="28"/>
                <w:szCs w:val="28"/>
                <w:lang w:val="uk-UA"/>
              </w:rPr>
              <m:t>dφ</m:t>
            </m:r>
          </m:num>
          <m:den>
            <m:r>
              <w:rPr>
                <w:rFonts w:ascii="Cambria Math" w:hAnsi="Cambria Math"/>
                <w:sz w:val="28"/>
                <w:szCs w:val="28"/>
                <w:lang w:val="uk-UA"/>
              </w:rPr>
              <m:t>dt</m:t>
            </m:r>
          </m:den>
        </m:f>
        <m:r>
          <w:rPr>
            <w:rFonts w:ascii="Cambria Math" w:hAnsi="Cambria Math"/>
            <w:sz w:val="28"/>
            <w:szCs w:val="28"/>
            <w:lang w:val="uk-UA"/>
          </w:rPr>
          <m:t>=- φ</m:t>
        </m:r>
      </m:oMath>
      <w:r w:rsidRPr="00243109">
        <w:rPr>
          <w:sz w:val="28"/>
          <w:szCs w:val="28"/>
          <w:lang w:val="uk-UA"/>
        </w:rPr>
        <w:t xml:space="preserve"> </w:t>
      </w:r>
      <m:oMath>
        <m:r>
          <w:rPr>
            <w:rFonts w:ascii="Cambria Math" w:hAnsi="Cambria Math"/>
            <w:sz w:val="28"/>
            <w:szCs w:val="28"/>
            <w:lang w:val="uk-UA"/>
          </w:rPr>
          <m:t>+Kμˑμ+</m:t>
        </m:r>
      </m:oMath>
      <w:r w:rsidRPr="00243109">
        <w:rPr>
          <w:sz w:val="28"/>
          <w:szCs w:val="28"/>
          <w:lang w:val="uk-UA"/>
        </w:rPr>
        <w:t xml:space="preserve"> </w:t>
      </w:r>
      <m:oMath>
        <m:r>
          <w:rPr>
            <w:rFonts w:ascii="Cambria Math" w:hAnsi="Cambria Math"/>
            <w:sz w:val="28"/>
            <w:szCs w:val="28"/>
            <w:lang w:val="uk-UA"/>
          </w:rPr>
          <m:t>K1λ1</m:t>
        </m:r>
      </m:oMath>
      <w:r w:rsidRPr="00243109">
        <w:rPr>
          <w:sz w:val="28"/>
          <w:szCs w:val="28"/>
          <w:lang w:val="uk-UA"/>
        </w:rPr>
        <w:t xml:space="preserve"> </w:t>
      </w:r>
      <m:oMath>
        <m:r>
          <w:rPr>
            <w:rFonts w:ascii="Cambria Math" w:hAnsi="Cambria Math"/>
            <w:sz w:val="28"/>
            <w:szCs w:val="28"/>
            <w:lang w:val="uk-UA"/>
          </w:rPr>
          <m:t>+K2λ2</m:t>
        </m:r>
      </m:oMath>
      <w:r w:rsidRPr="00243109">
        <w:rPr>
          <w:sz w:val="28"/>
          <w:szCs w:val="28"/>
          <w:lang w:val="uk-UA"/>
        </w:rPr>
        <w:t xml:space="preserve">                                               </w:t>
      </w:r>
      <w:r w:rsidRPr="000E7F72">
        <w:rPr>
          <w:sz w:val="28"/>
          <w:szCs w:val="28"/>
          <w:lang w:val="uk-UA"/>
        </w:rPr>
        <w:t xml:space="preserve">          (</w:t>
      </w:r>
      <w:r w:rsidRPr="003C1598">
        <w:rPr>
          <w:sz w:val="28"/>
          <w:szCs w:val="28"/>
          <w:lang w:val="uk-UA"/>
        </w:rPr>
        <w:t>3</w:t>
      </w:r>
      <w:r w:rsidRPr="000E7F72">
        <w:rPr>
          <w:sz w:val="28"/>
          <w:szCs w:val="28"/>
          <w:lang w:val="uk-UA"/>
        </w:rPr>
        <w:t>.18)</w:t>
      </w:r>
    </w:p>
    <w:p w:rsidR="00EF3033" w:rsidRPr="00E0370D" w:rsidRDefault="00EF3033" w:rsidP="00EF3033">
      <w:pPr>
        <w:spacing w:line="360" w:lineRule="auto"/>
        <w:ind w:firstLine="567"/>
        <w:jc w:val="both"/>
        <w:rPr>
          <w:sz w:val="28"/>
          <w:szCs w:val="28"/>
          <w:lang w:val="uk-UA"/>
        </w:rPr>
      </w:pPr>
    </w:p>
    <w:p w:rsidR="00EF3033" w:rsidRDefault="00EF3033" w:rsidP="00EF3033">
      <w:pPr>
        <w:spacing w:line="360" w:lineRule="auto"/>
        <w:ind w:firstLine="567"/>
        <w:jc w:val="center"/>
        <w:rPr>
          <w:b/>
          <w:sz w:val="28"/>
          <w:szCs w:val="28"/>
          <w:lang w:val="uk-UA"/>
        </w:rPr>
      </w:pPr>
      <w:r w:rsidRPr="003C1598">
        <w:rPr>
          <w:b/>
          <w:sz w:val="28"/>
          <w:szCs w:val="28"/>
        </w:rPr>
        <w:t>3</w:t>
      </w:r>
      <w:r>
        <w:rPr>
          <w:b/>
          <w:sz w:val="28"/>
          <w:szCs w:val="28"/>
          <w:lang w:val="uk-UA"/>
        </w:rPr>
        <w:t>.8 Визначення коефіцієнтів рівняння</w:t>
      </w:r>
    </w:p>
    <w:p w:rsidR="00EF3033" w:rsidRDefault="00EF3033" w:rsidP="00EF3033">
      <w:pPr>
        <w:spacing w:line="360" w:lineRule="auto"/>
        <w:ind w:firstLine="567"/>
        <w:jc w:val="both"/>
        <w:rPr>
          <w:sz w:val="28"/>
          <w:szCs w:val="28"/>
          <w:lang w:val="uk-UA"/>
        </w:rPr>
      </w:pPr>
      <w:r>
        <w:rPr>
          <w:sz w:val="28"/>
          <w:szCs w:val="28"/>
          <w:lang w:val="uk-UA"/>
        </w:rPr>
        <w:t xml:space="preserve">Для визначення коефіцієнтів рівняння використовуються значення параметрів в основному статичному режимі, які наведені в таблиці </w:t>
      </w:r>
      <w:r w:rsidRPr="003C1598">
        <w:rPr>
          <w:sz w:val="28"/>
          <w:szCs w:val="28"/>
        </w:rPr>
        <w:t>3</w:t>
      </w:r>
      <w:r>
        <w:rPr>
          <w:sz w:val="28"/>
          <w:szCs w:val="28"/>
          <w:lang w:val="uk-UA"/>
        </w:rPr>
        <w:t>.1</w:t>
      </w:r>
    </w:p>
    <w:p w:rsidR="00EF3033" w:rsidRDefault="00EF3033" w:rsidP="00EF3033">
      <w:pPr>
        <w:spacing w:line="360" w:lineRule="auto"/>
        <w:ind w:firstLine="567"/>
        <w:jc w:val="both"/>
        <w:rPr>
          <w:sz w:val="28"/>
          <w:szCs w:val="28"/>
          <w:lang w:val="uk-UA"/>
        </w:rPr>
      </w:pPr>
    </w:p>
    <w:p w:rsidR="00EF3033" w:rsidRDefault="00EF3033" w:rsidP="00EF3033">
      <w:pPr>
        <w:spacing w:line="360" w:lineRule="auto"/>
        <w:ind w:firstLine="567"/>
        <w:jc w:val="right"/>
        <w:rPr>
          <w:sz w:val="28"/>
          <w:szCs w:val="28"/>
          <w:lang w:val="uk-UA"/>
        </w:rPr>
      </w:pPr>
      <w:r>
        <w:rPr>
          <w:sz w:val="28"/>
          <w:szCs w:val="28"/>
          <w:lang w:val="uk-UA"/>
        </w:rPr>
        <w:t xml:space="preserve">Таблиця </w:t>
      </w:r>
      <w:r w:rsidRPr="00554CE0">
        <w:rPr>
          <w:sz w:val="28"/>
          <w:szCs w:val="28"/>
        </w:rPr>
        <w:t>3</w:t>
      </w:r>
      <w:r>
        <w:rPr>
          <w:sz w:val="28"/>
          <w:szCs w:val="28"/>
          <w:lang w:val="uk-UA"/>
        </w:rPr>
        <w:t>.1</w:t>
      </w:r>
    </w:p>
    <w:p w:rsidR="00EF3033" w:rsidRDefault="00EF3033" w:rsidP="00EF3033">
      <w:pPr>
        <w:spacing w:line="360" w:lineRule="auto"/>
        <w:ind w:firstLine="567"/>
        <w:jc w:val="center"/>
        <w:rPr>
          <w:sz w:val="28"/>
          <w:szCs w:val="28"/>
          <w:lang w:val="uk-UA"/>
        </w:rPr>
      </w:pPr>
      <w:r>
        <w:rPr>
          <w:sz w:val="28"/>
          <w:szCs w:val="28"/>
          <w:lang w:val="uk-UA"/>
        </w:rPr>
        <w:t>Значення параметрів в основному статичному режимі</w:t>
      </w:r>
    </w:p>
    <w:tbl>
      <w:tblPr>
        <w:tblStyle w:val="af3"/>
        <w:tblW w:w="0" w:type="auto"/>
        <w:tblLayout w:type="fixed"/>
        <w:tblLook w:val="04A0"/>
      </w:tblPr>
      <w:tblGrid>
        <w:gridCol w:w="594"/>
        <w:gridCol w:w="3767"/>
        <w:gridCol w:w="2126"/>
        <w:gridCol w:w="1843"/>
        <w:gridCol w:w="1417"/>
      </w:tblGrid>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w:t>
            </w:r>
          </w:p>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п/п</w:t>
            </w:r>
          </w:p>
        </w:tc>
        <w:tc>
          <w:tcPr>
            <w:tcW w:w="376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Назва параметру</w:t>
            </w:r>
          </w:p>
        </w:tc>
        <w:tc>
          <w:tcPr>
            <w:tcW w:w="2126"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Позначення (ідентифікатор)</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 xml:space="preserve">Одиниця вимірювання </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Значення</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1</w:t>
            </w:r>
          </w:p>
        </w:tc>
        <w:tc>
          <w:tcPr>
            <w:tcW w:w="3767" w:type="dxa"/>
          </w:tcPr>
          <w:p w:rsidR="00EF3033" w:rsidRPr="005733DF" w:rsidRDefault="00EF3033" w:rsidP="00064385">
            <w:pPr>
              <w:spacing w:line="360" w:lineRule="auto"/>
              <w:ind w:left="-168" w:firstLine="141"/>
              <w:rPr>
                <w:rFonts w:ascii="Times New Roman" w:hAnsi="Times New Roman" w:cs="Times New Roman"/>
                <w:sz w:val="28"/>
                <w:szCs w:val="28"/>
              </w:rPr>
            </w:pPr>
            <w:r w:rsidRPr="005733DF">
              <w:rPr>
                <w:rFonts w:ascii="Times New Roman" w:hAnsi="Times New Roman" w:cs="Times New Roman"/>
                <w:sz w:val="28"/>
                <w:szCs w:val="28"/>
              </w:rPr>
              <w:t>Об’єм розчину в змішувачі</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V</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м3</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5</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2</w:t>
            </w:r>
          </w:p>
        </w:tc>
        <w:tc>
          <w:tcPr>
            <w:tcW w:w="3767" w:type="dxa"/>
          </w:tcPr>
          <w:p w:rsidR="00EF3033" w:rsidRPr="005733DF" w:rsidRDefault="00EF3033" w:rsidP="00064385">
            <w:pPr>
              <w:spacing w:line="360" w:lineRule="auto"/>
              <w:ind w:left="-168" w:firstLine="141"/>
              <w:rPr>
                <w:rFonts w:ascii="Times New Roman" w:hAnsi="Times New Roman" w:cs="Times New Roman"/>
                <w:sz w:val="28"/>
                <w:szCs w:val="28"/>
              </w:rPr>
            </w:pPr>
            <w:r w:rsidRPr="005733DF">
              <w:rPr>
                <w:rFonts w:ascii="Times New Roman" w:hAnsi="Times New Roman" w:cs="Times New Roman"/>
                <w:sz w:val="28"/>
                <w:szCs w:val="28"/>
              </w:rPr>
              <w:t xml:space="preserve">Концентрація </w:t>
            </w:r>
            <w:r w:rsidRPr="005733DF">
              <w:rPr>
                <w:rFonts w:ascii="Times New Roman" w:hAnsi="Times New Roman" w:cs="Times New Roman"/>
                <w:sz w:val="28"/>
                <w:szCs w:val="28"/>
                <w:lang w:val="en-US"/>
              </w:rPr>
              <w:t xml:space="preserve">KCl </w:t>
            </w:r>
            <w:r w:rsidRPr="005733DF">
              <w:rPr>
                <w:rFonts w:ascii="Times New Roman" w:hAnsi="Times New Roman" w:cs="Times New Roman"/>
                <w:sz w:val="28"/>
                <w:szCs w:val="28"/>
              </w:rPr>
              <w:t>в потоці 1</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c10</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кг/м3</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0.1</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3</w:t>
            </w:r>
          </w:p>
        </w:tc>
        <w:tc>
          <w:tcPr>
            <w:tcW w:w="3767" w:type="dxa"/>
          </w:tcPr>
          <w:p w:rsidR="00EF3033" w:rsidRPr="005733DF" w:rsidRDefault="00EF3033" w:rsidP="00064385">
            <w:pPr>
              <w:spacing w:line="360" w:lineRule="auto"/>
              <w:ind w:left="-168" w:firstLine="141"/>
              <w:rPr>
                <w:rFonts w:ascii="Times New Roman" w:hAnsi="Times New Roman" w:cs="Times New Roman"/>
                <w:sz w:val="28"/>
                <w:szCs w:val="28"/>
              </w:rPr>
            </w:pPr>
            <w:r w:rsidRPr="005733DF">
              <w:rPr>
                <w:rFonts w:ascii="Times New Roman" w:hAnsi="Times New Roman" w:cs="Times New Roman"/>
                <w:sz w:val="28"/>
                <w:szCs w:val="28"/>
              </w:rPr>
              <w:t xml:space="preserve">Концентрація </w:t>
            </w:r>
            <w:r w:rsidRPr="005733DF">
              <w:rPr>
                <w:rFonts w:ascii="Times New Roman" w:hAnsi="Times New Roman" w:cs="Times New Roman"/>
                <w:sz w:val="28"/>
                <w:szCs w:val="28"/>
                <w:lang w:val="en-US"/>
              </w:rPr>
              <w:t xml:space="preserve">KCl </w:t>
            </w:r>
            <w:r w:rsidRPr="005733DF">
              <w:rPr>
                <w:rFonts w:ascii="Times New Roman" w:hAnsi="Times New Roman" w:cs="Times New Roman"/>
                <w:sz w:val="28"/>
                <w:szCs w:val="28"/>
              </w:rPr>
              <w:t>в потоці 2</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c20</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кг/м3</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10</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4</w:t>
            </w:r>
          </w:p>
        </w:tc>
        <w:tc>
          <w:tcPr>
            <w:tcW w:w="3767" w:type="dxa"/>
          </w:tcPr>
          <w:p w:rsidR="00EF3033" w:rsidRPr="005733DF" w:rsidRDefault="00EF3033" w:rsidP="00064385">
            <w:pPr>
              <w:spacing w:line="360" w:lineRule="auto"/>
              <w:ind w:left="-27"/>
              <w:rPr>
                <w:rFonts w:ascii="Times New Roman" w:hAnsi="Times New Roman" w:cs="Times New Roman"/>
                <w:sz w:val="28"/>
                <w:szCs w:val="28"/>
              </w:rPr>
            </w:pPr>
            <w:r w:rsidRPr="005733DF">
              <w:rPr>
                <w:rFonts w:ascii="Times New Roman" w:hAnsi="Times New Roman" w:cs="Times New Roman"/>
                <w:sz w:val="28"/>
                <w:szCs w:val="28"/>
              </w:rPr>
              <w:t xml:space="preserve">Концентрація </w:t>
            </w:r>
            <w:r w:rsidRPr="005733DF">
              <w:rPr>
                <w:rFonts w:ascii="Times New Roman" w:hAnsi="Times New Roman" w:cs="Times New Roman"/>
                <w:sz w:val="28"/>
                <w:szCs w:val="28"/>
                <w:lang w:val="en-US"/>
              </w:rPr>
              <w:t>KCl</w:t>
            </w:r>
            <w:r w:rsidRPr="005733DF">
              <w:rPr>
                <w:rFonts w:ascii="Times New Roman" w:hAnsi="Times New Roman" w:cs="Times New Roman"/>
                <w:sz w:val="28"/>
                <w:szCs w:val="28"/>
              </w:rPr>
              <w:t xml:space="preserve"> на виході зі змішувача</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c0</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кг/м3</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5</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5</w:t>
            </w:r>
          </w:p>
        </w:tc>
        <w:tc>
          <w:tcPr>
            <w:tcW w:w="3767" w:type="dxa"/>
          </w:tcPr>
          <w:p w:rsidR="00EF3033" w:rsidRPr="005733DF" w:rsidRDefault="00EF3033" w:rsidP="00064385">
            <w:pPr>
              <w:spacing w:line="360" w:lineRule="auto"/>
              <w:ind w:left="-168" w:firstLine="141"/>
              <w:rPr>
                <w:rFonts w:ascii="Times New Roman" w:hAnsi="Times New Roman" w:cs="Times New Roman"/>
                <w:sz w:val="28"/>
                <w:szCs w:val="28"/>
              </w:rPr>
            </w:pPr>
            <w:r w:rsidRPr="005733DF">
              <w:rPr>
                <w:rFonts w:ascii="Times New Roman" w:hAnsi="Times New Roman" w:cs="Times New Roman"/>
                <w:sz w:val="28"/>
                <w:szCs w:val="28"/>
              </w:rPr>
              <w:t>Витрата потоку 1</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Q10</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м3/год</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5</w:t>
            </w:r>
          </w:p>
        </w:tc>
      </w:tr>
      <w:tr w:rsidR="00EF3033" w:rsidTr="00064385">
        <w:tc>
          <w:tcPr>
            <w:tcW w:w="594"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6</w:t>
            </w:r>
          </w:p>
        </w:tc>
        <w:tc>
          <w:tcPr>
            <w:tcW w:w="3767" w:type="dxa"/>
          </w:tcPr>
          <w:p w:rsidR="00EF3033" w:rsidRPr="005733DF" w:rsidRDefault="00EF3033" w:rsidP="00064385">
            <w:pPr>
              <w:spacing w:line="360" w:lineRule="auto"/>
              <w:ind w:left="-168" w:firstLine="141"/>
              <w:rPr>
                <w:rFonts w:ascii="Times New Roman" w:hAnsi="Times New Roman" w:cs="Times New Roman"/>
                <w:sz w:val="28"/>
                <w:szCs w:val="28"/>
              </w:rPr>
            </w:pPr>
            <w:r w:rsidRPr="005733DF">
              <w:rPr>
                <w:rFonts w:ascii="Times New Roman" w:hAnsi="Times New Roman" w:cs="Times New Roman"/>
                <w:sz w:val="28"/>
                <w:szCs w:val="28"/>
              </w:rPr>
              <w:t>Витрата потоку 2</w:t>
            </w:r>
          </w:p>
        </w:tc>
        <w:tc>
          <w:tcPr>
            <w:tcW w:w="2126" w:type="dxa"/>
          </w:tcPr>
          <w:p w:rsidR="00EF3033" w:rsidRPr="005733DF" w:rsidRDefault="00EF3033" w:rsidP="00064385">
            <w:pPr>
              <w:spacing w:line="360" w:lineRule="auto"/>
              <w:jc w:val="center"/>
              <w:rPr>
                <w:rFonts w:ascii="Times New Roman" w:hAnsi="Times New Roman" w:cs="Times New Roman"/>
                <w:sz w:val="28"/>
                <w:szCs w:val="28"/>
                <w:lang w:val="en-US"/>
              </w:rPr>
            </w:pPr>
            <w:r w:rsidRPr="005733DF">
              <w:rPr>
                <w:rFonts w:ascii="Times New Roman" w:hAnsi="Times New Roman" w:cs="Times New Roman"/>
                <w:sz w:val="28"/>
                <w:szCs w:val="28"/>
                <w:lang w:val="en-US"/>
              </w:rPr>
              <w:t>Q20</w:t>
            </w:r>
          </w:p>
        </w:tc>
        <w:tc>
          <w:tcPr>
            <w:tcW w:w="1843"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м3/год</w:t>
            </w:r>
          </w:p>
        </w:tc>
        <w:tc>
          <w:tcPr>
            <w:tcW w:w="1417" w:type="dxa"/>
          </w:tcPr>
          <w:p w:rsidR="00EF3033" w:rsidRPr="005733DF" w:rsidRDefault="00EF3033" w:rsidP="00064385">
            <w:pPr>
              <w:spacing w:line="360" w:lineRule="auto"/>
              <w:jc w:val="center"/>
              <w:rPr>
                <w:rFonts w:ascii="Times New Roman" w:hAnsi="Times New Roman" w:cs="Times New Roman"/>
                <w:sz w:val="28"/>
                <w:szCs w:val="28"/>
              </w:rPr>
            </w:pPr>
            <w:r w:rsidRPr="005733DF">
              <w:rPr>
                <w:rFonts w:ascii="Times New Roman" w:hAnsi="Times New Roman" w:cs="Times New Roman"/>
                <w:sz w:val="28"/>
                <w:szCs w:val="28"/>
              </w:rPr>
              <w:t>4.9</w:t>
            </w:r>
          </w:p>
        </w:tc>
      </w:tr>
    </w:tbl>
    <w:p w:rsidR="00EF3033" w:rsidRDefault="00EF3033" w:rsidP="00EF3033">
      <w:pPr>
        <w:spacing w:line="360" w:lineRule="auto"/>
        <w:ind w:firstLine="567"/>
        <w:jc w:val="center"/>
        <w:rPr>
          <w:sz w:val="28"/>
          <w:szCs w:val="28"/>
          <w:lang w:val="uk-UA"/>
        </w:rPr>
      </w:pPr>
    </w:p>
    <w:p w:rsidR="00EF3033" w:rsidRDefault="00EF3033" w:rsidP="00EF3033">
      <w:pPr>
        <w:spacing w:line="360" w:lineRule="auto"/>
        <w:ind w:firstLine="567"/>
        <w:jc w:val="both"/>
        <w:rPr>
          <w:sz w:val="28"/>
          <w:szCs w:val="28"/>
          <w:lang w:val="uk-UA"/>
        </w:rPr>
      </w:pPr>
      <w:r>
        <w:rPr>
          <w:sz w:val="28"/>
          <w:szCs w:val="28"/>
          <w:lang w:val="uk-UA"/>
        </w:rPr>
        <w:t>Згідно рівнянь (</w:t>
      </w:r>
      <w:r w:rsidRPr="00ED62A3">
        <w:rPr>
          <w:sz w:val="28"/>
          <w:szCs w:val="28"/>
        </w:rPr>
        <w:t>3</w:t>
      </w:r>
      <w:r>
        <w:rPr>
          <w:sz w:val="28"/>
          <w:szCs w:val="28"/>
          <w:lang w:val="uk-UA"/>
        </w:rPr>
        <w:t>.13)-(</w:t>
      </w:r>
      <w:r w:rsidRPr="00ED62A3">
        <w:rPr>
          <w:sz w:val="28"/>
          <w:szCs w:val="28"/>
        </w:rPr>
        <w:t>3</w:t>
      </w:r>
      <w:r>
        <w:rPr>
          <w:sz w:val="28"/>
          <w:szCs w:val="28"/>
          <w:lang w:val="uk-UA"/>
        </w:rPr>
        <w:t>.16) одержимо наступні значення коефіцієнтів:</w:t>
      </w:r>
    </w:p>
    <w:p w:rsidR="00EF3033" w:rsidRDefault="00EF3033" w:rsidP="00EF3033">
      <w:pPr>
        <w:spacing w:line="360" w:lineRule="auto"/>
        <w:ind w:firstLine="567"/>
        <w:jc w:val="both"/>
        <w:rPr>
          <w:sz w:val="28"/>
          <w:szCs w:val="28"/>
          <w:lang w:val="uk-UA"/>
        </w:rPr>
      </w:pPr>
      <w:r>
        <w:rPr>
          <w:sz w:val="28"/>
          <w:szCs w:val="28"/>
          <w:lang w:val="uk-UA"/>
        </w:rPr>
        <w:t>Т = 0,505 год = 30,3 хв;</w:t>
      </w:r>
    </w:p>
    <w:p w:rsidR="00EF3033" w:rsidRDefault="00EF3033" w:rsidP="00EF3033">
      <w:pPr>
        <w:spacing w:line="360" w:lineRule="auto"/>
        <w:ind w:firstLine="567"/>
        <w:jc w:val="both"/>
        <w:rPr>
          <w:sz w:val="28"/>
          <w:szCs w:val="28"/>
          <w:lang w:val="uk-UA"/>
        </w:rPr>
      </w:pPr>
      <w:r>
        <w:rPr>
          <w:sz w:val="28"/>
          <w:szCs w:val="28"/>
          <w:lang w:val="uk-UA"/>
        </w:rPr>
        <w:t xml:space="preserve">Кμ = </w:t>
      </w:r>
      <w:r w:rsidRPr="00E0370D">
        <w:rPr>
          <w:sz w:val="28"/>
          <w:szCs w:val="28"/>
        </w:rPr>
        <w:t>0</w:t>
      </w:r>
      <w:r>
        <w:rPr>
          <w:sz w:val="28"/>
          <w:szCs w:val="28"/>
          <w:lang w:val="uk-UA"/>
        </w:rPr>
        <w:t>,495;</w:t>
      </w:r>
    </w:p>
    <w:p w:rsidR="00EF3033" w:rsidRDefault="00EF3033" w:rsidP="00EF3033">
      <w:pPr>
        <w:spacing w:line="360" w:lineRule="auto"/>
        <w:ind w:firstLine="567"/>
        <w:jc w:val="both"/>
        <w:rPr>
          <w:sz w:val="28"/>
          <w:szCs w:val="28"/>
          <w:lang w:val="uk-UA"/>
        </w:rPr>
      </w:pPr>
      <w:r>
        <w:rPr>
          <w:sz w:val="28"/>
          <w:szCs w:val="28"/>
          <w:lang w:val="uk-UA"/>
        </w:rPr>
        <w:t>К1 = - 0,495;</w:t>
      </w:r>
    </w:p>
    <w:p w:rsidR="00EF3033" w:rsidRDefault="00EF3033" w:rsidP="00EF3033">
      <w:pPr>
        <w:spacing w:line="360" w:lineRule="auto"/>
        <w:ind w:firstLine="567"/>
        <w:jc w:val="both"/>
        <w:rPr>
          <w:sz w:val="28"/>
          <w:szCs w:val="28"/>
          <w:lang w:val="uk-UA"/>
        </w:rPr>
      </w:pPr>
      <w:r>
        <w:rPr>
          <w:sz w:val="28"/>
          <w:szCs w:val="28"/>
          <w:lang w:val="uk-UA"/>
        </w:rPr>
        <w:t>К2 = 0,01.</w:t>
      </w:r>
    </w:p>
    <w:p w:rsidR="00EF3033" w:rsidRDefault="00EF3033" w:rsidP="00EF3033">
      <w:pPr>
        <w:spacing w:line="360" w:lineRule="auto"/>
        <w:ind w:firstLine="567"/>
        <w:jc w:val="both"/>
        <w:rPr>
          <w:sz w:val="28"/>
          <w:szCs w:val="28"/>
          <w:lang w:val="uk-UA"/>
        </w:rPr>
      </w:pPr>
      <w:r>
        <w:rPr>
          <w:sz w:val="28"/>
          <w:szCs w:val="28"/>
          <w:lang w:val="uk-UA"/>
        </w:rPr>
        <w:t>Враховуючи значення отриманих коефіцієнтів, рівняння в безрозмірних змінних (</w:t>
      </w:r>
      <w:r w:rsidRPr="00ED62A3">
        <w:rPr>
          <w:sz w:val="28"/>
          <w:szCs w:val="28"/>
        </w:rPr>
        <w:t>3</w:t>
      </w:r>
      <w:r>
        <w:rPr>
          <w:sz w:val="28"/>
          <w:szCs w:val="28"/>
          <w:lang w:val="uk-UA"/>
        </w:rPr>
        <w:t>.17) буде</w:t>
      </w:r>
    </w:p>
    <w:p w:rsidR="00EF3033" w:rsidRDefault="00EF3033" w:rsidP="00EF3033">
      <w:pPr>
        <w:spacing w:line="360" w:lineRule="auto"/>
        <w:ind w:firstLine="567"/>
        <w:jc w:val="right"/>
        <w:rPr>
          <w:sz w:val="28"/>
          <w:szCs w:val="28"/>
          <w:lang w:val="uk-UA"/>
        </w:rPr>
      </w:pPr>
      <w:r>
        <w:rPr>
          <w:sz w:val="28"/>
          <w:szCs w:val="28"/>
          <w:lang w:val="uk-UA"/>
        </w:rPr>
        <w:t>(30,3р + 1)φ = - 0,495λ1 + 0,01λ2 + 0,495μ                                  (</w:t>
      </w:r>
      <w:r w:rsidRPr="00554CE0">
        <w:rPr>
          <w:sz w:val="28"/>
          <w:szCs w:val="28"/>
        </w:rPr>
        <w:t>3</w:t>
      </w:r>
      <w:r>
        <w:rPr>
          <w:sz w:val="28"/>
          <w:szCs w:val="28"/>
          <w:lang w:val="uk-UA"/>
        </w:rPr>
        <w:t>.19)</w:t>
      </w:r>
    </w:p>
    <w:p w:rsidR="00463514" w:rsidRDefault="00463514" w:rsidP="00EF3033">
      <w:pPr>
        <w:spacing w:line="360" w:lineRule="auto"/>
        <w:ind w:firstLine="567"/>
        <w:jc w:val="right"/>
        <w:rPr>
          <w:sz w:val="28"/>
          <w:szCs w:val="28"/>
          <w:lang w:val="uk-UA"/>
        </w:rPr>
      </w:pPr>
    </w:p>
    <w:p w:rsidR="00EF3033" w:rsidRDefault="00EF3033" w:rsidP="00EF3033">
      <w:pPr>
        <w:spacing w:line="360" w:lineRule="auto"/>
        <w:ind w:firstLine="567"/>
        <w:jc w:val="center"/>
        <w:rPr>
          <w:b/>
          <w:sz w:val="28"/>
          <w:szCs w:val="28"/>
          <w:lang w:val="uk-UA"/>
        </w:rPr>
      </w:pPr>
      <w:r w:rsidRPr="003C1598">
        <w:rPr>
          <w:b/>
          <w:sz w:val="28"/>
          <w:szCs w:val="28"/>
        </w:rPr>
        <w:t>3</w:t>
      </w:r>
      <w:r>
        <w:rPr>
          <w:b/>
          <w:sz w:val="28"/>
          <w:szCs w:val="28"/>
          <w:lang w:val="uk-UA"/>
        </w:rPr>
        <w:t>.9 Передатні функції за каналами збурення і керування</w:t>
      </w:r>
    </w:p>
    <w:p w:rsidR="00EF3033" w:rsidRDefault="00EF3033" w:rsidP="00EF3033">
      <w:pPr>
        <w:spacing w:line="360" w:lineRule="auto"/>
        <w:ind w:firstLine="567"/>
        <w:jc w:val="both"/>
        <w:rPr>
          <w:sz w:val="28"/>
          <w:szCs w:val="28"/>
          <w:lang w:val="uk-UA"/>
        </w:rPr>
      </w:pPr>
      <w:r>
        <w:rPr>
          <w:sz w:val="28"/>
          <w:szCs w:val="28"/>
          <w:lang w:val="uk-UA"/>
        </w:rPr>
        <w:t>В подальшому будемо розглядати передатні функції</w:t>
      </w:r>
    </w:p>
    <w:p w:rsidR="00EF3033" w:rsidRDefault="00EF3033" w:rsidP="00EF3033">
      <w:pPr>
        <w:pStyle w:val="ac"/>
        <w:numPr>
          <w:ilvl w:val="0"/>
          <w:numId w:val="27"/>
        </w:numPr>
        <w:spacing w:line="360" w:lineRule="auto"/>
        <w:jc w:val="both"/>
        <w:rPr>
          <w:rFonts w:ascii="Times New Roman" w:hAnsi="Times New Roman" w:cs="Times New Roman"/>
          <w:sz w:val="28"/>
          <w:szCs w:val="28"/>
        </w:rPr>
      </w:pPr>
      <w:r w:rsidRPr="00250C17">
        <w:rPr>
          <w:rFonts w:ascii="Times New Roman" w:hAnsi="Times New Roman" w:cs="Times New Roman"/>
          <w:sz w:val="28"/>
          <w:szCs w:val="28"/>
        </w:rPr>
        <w:t xml:space="preserve">за каналом </w:t>
      </w:r>
      <w:r>
        <w:rPr>
          <w:rFonts w:ascii="Times New Roman" w:hAnsi="Times New Roman" w:cs="Times New Roman"/>
          <w:sz w:val="28"/>
          <w:szCs w:val="28"/>
        </w:rPr>
        <w:t>збурення λ2 → φ:</w:t>
      </w:r>
    </w:p>
    <w:p w:rsidR="00EF3033" w:rsidRDefault="00EF3033" w:rsidP="00EF3033">
      <w:pPr>
        <w:spacing w:line="360" w:lineRule="auto"/>
        <w:ind w:left="567"/>
        <w:jc w:val="right"/>
        <w:rPr>
          <w:sz w:val="28"/>
          <w:szCs w:val="28"/>
          <w:lang w:val="uk-UA"/>
        </w:rPr>
      </w:pPr>
      <m:oMath>
        <m:r>
          <w:rPr>
            <w:rFonts w:ascii="Cambria Math" w:hAnsi="Cambria Math"/>
            <w:sz w:val="28"/>
            <w:szCs w:val="28"/>
          </w:rPr>
          <m:t>Wzb</m:t>
        </m:r>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φ(p)</m:t>
            </m:r>
          </m:num>
          <m:den>
            <m:r>
              <w:rPr>
                <w:rFonts w:ascii="Cambria Math" w:hAnsi="Cambria Math"/>
                <w:sz w:val="28"/>
                <w:szCs w:val="28"/>
              </w:rPr>
              <m:t>λ2(p)</m:t>
            </m:r>
          </m:den>
        </m:f>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0,01</m:t>
            </m:r>
          </m:num>
          <m:den>
            <m:r>
              <w:rPr>
                <w:rFonts w:ascii="Cambria Math" w:hAnsi="Cambria Math"/>
                <w:sz w:val="28"/>
                <w:szCs w:val="28"/>
              </w:rPr>
              <m:t>30,3p+1</m:t>
            </m:r>
          </m:den>
        </m:f>
      </m:oMath>
      <w:r w:rsidRPr="00E0370D">
        <w:rPr>
          <w:sz w:val="28"/>
          <w:szCs w:val="28"/>
        </w:rPr>
        <w:t xml:space="preserve">                                            (</w:t>
      </w:r>
      <w:r w:rsidRPr="00554CE0">
        <w:rPr>
          <w:sz w:val="28"/>
          <w:szCs w:val="28"/>
        </w:rPr>
        <w:t>3</w:t>
      </w:r>
      <w:r w:rsidRPr="00E0370D">
        <w:rPr>
          <w:sz w:val="28"/>
          <w:szCs w:val="28"/>
        </w:rPr>
        <w:t>.20)</w:t>
      </w:r>
    </w:p>
    <w:p w:rsidR="00EF3033" w:rsidRDefault="00EF3033" w:rsidP="00EF3033">
      <w:pPr>
        <w:spacing w:line="360" w:lineRule="auto"/>
        <w:ind w:left="567"/>
        <w:jc w:val="both"/>
        <w:rPr>
          <w:sz w:val="28"/>
          <w:szCs w:val="28"/>
          <w:lang w:val="uk-UA"/>
        </w:rPr>
      </w:pPr>
      <w:r w:rsidRPr="00250C17">
        <w:rPr>
          <w:sz w:val="28"/>
          <w:szCs w:val="28"/>
          <w:lang w:val="uk-UA"/>
        </w:rPr>
        <w:t>-</w:t>
      </w:r>
      <w:r>
        <w:rPr>
          <w:sz w:val="28"/>
          <w:szCs w:val="28"/>
        </w:rPr>
        <w:t xml:space="preserve"> </w:t>
      </w:r>
      <w:r>
        <w:rPr>
          <w:sz w:val="28"/>
          <w:szCs w:val="28"/>
          <w:lang w:val="uk-UA"/>
        </w:rPr>
        <w:t>та керування μ → φ:</w:t>
      </w:r>
    </w:p>
    <w:p w:rsidR="00EF3033" w:rsidRPr="00E35E17" w:rsidRDefault="00EF3033" w:rsidP="00EF3033">
      <w:pPr>
        <w:spacing w:line="360" w:lineRule="auto"/>
        <w:ind w:left="567"/>
        <w:jc w:val="right"/>
        <w:rPr>
          <w:sz w:val="28"/>
          <w:szCs w:val="28"/>
        </w:rPr>
      </w:pPr>
      <m:oMath>
        <m:r>
          <w:rPr>
            <w:rFonts w:ascii="Cambria Math" w:hAnsi="Cambria Math"/>
            <w:sz w:val="28"/>
            <w:szCs w:val="28"/>
            <w:lang w:val="uk-UA"/>
          </w:rPr>
          <m:t>Wk</m:t>
        </m:r>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φ(p)</m:t>
            </m:r>
          </m:num>
          <m:den>
            <m:r>
              <w:rPr>
                <w:rFonts w:ascii="Cambria Math" w:hAnsi="Cambria Math"/>
                <w:sz w:val="28"/>
                <w:szCs w:val="28"/>
                <w:lang w:val="uk-UA"/>
              </w:rPr>
              <m:t>μ(p)</m:t>
            </m:r>
          </m:den>
        </m:f>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0,495</m:t>
            </m:r>
          </m:num>
          <m:den>
            <m:r>
              <w:rPr>
                <w:rFonts w:ascii="Cambria Math" w:hAnsi="Cambria Math"/>
                <w:sz w:val="28"/>
                <w:szCs w:val="28"/>
                <w:lang w:val="uk-UA"/>
              </w:rPr>
              <m:t>30,3p+1</m:t>
            </m:r>
          </m:den>
        </m:f>
        <m:r>
          <w:rPr>
            <w:rFonts w:ascii="Cambria Math" w:hAnsi="Cambria Math"/>
            <w:sz w:val="28"/>
            <w:szCs w:val="28"/>
            <w:lang w:val="uk-UA"/>
          </w:rPr>
          <m:t xml:space="preserve"> </m:t>
        </m:r>
      </m:oMath>
      <w:r w:rsidRPr="00E35E17">
        <w:rPr>
          <w:i/>
          <w:sz w:val="28"/>
          <w:szCs w:val="28"/>
        </w:rPr>
        <w:t>.</w:t>
      </w:r>
      <w:r w:rsidRPr="00E35E17">
        <w:rPr>
          <w:sz w:val="28"/>
          <w:szCs w:val="28"/>
        </w:rPr>
        <w:t xml:space="preserve">                                                          (3.21)</w:t>
      </w:r>
    </w:p>
    <w:p w:rsidR="007E2BED" w:rsidRDefault="00A41318" w:rsidP="00973B3B">
      <w:pPr>
        <w:spacing w:line="360" w:lineRule="auto"/>
        <w:ind w:firstLine="567"/>
        <w:jc w:val="both"/>
        <w:rPr>
          <w:sz w:val="28"/>
          <w:szCs w:val="28"/>
          <w:lang w:val="uk-UA"/>
        </w:rPr>
      </w:pPr>
      <w:r w:rsidRPr="00A41318">
        <w:rPr>
          <w:sz w:val="28"/>
          <w:szCs w:val="28"/>
          <w:lang w:val="uk-UA"/>
        </w:rPr>
        <w:t>Пере</w:t>
      </w:r>
      <w:r>
        <w:rPr>
          <w:sz w:val="28"/>
          <w:szCs w:val="28"/>
          <w:lang w:val="uk-UA"/>
        </w:rPr>
        <w:t xml:space="preserve">датні функції розширеного ТОК визначаються з врахуванням динамічних характеристик (передатних функцій)  концентратоміра KCl </w:t>
      </w:r>
      <w:r w:rsidR="001D217D">
        <w:rPr>
          <w:sz w:val="28"/>
          <w:szCs w:val="28"/>
          <w:lang w:val="uk-UA"/>
        </w:rPr>
        <w:t>(датчика с0) і виконавчих механізмів.</w:t>
      </w:r>
    </w:p>
    <w:p w:rsidR="001D217D" w:rsidRPr="004C1EDE" w:rsidRDefault="001D217D" w:rsidP="00973B3B">
      <w:pPr>
        <w:spacing w:line="360" w:lineRule="auto"/>
        <w:ind w:firstLine="567"/>
        <w:jc w:val="both"/>
        <w:rPr>
          <w:sz w:val="28"/>
          <w:szCs w:val="28"/>
          <w:lang w:val="uk-UA"/>
        </w:rPr>
      </w:pPr>
      <w:r>
        <w:rPr>
          <w:sz w:val="28"/>
          <w:szCs w:val="28"/>
          <w:lang w:val="uk-UA"/>
        </w:rPr>
        <w:t xml:space="preserve">Для розрахунків приймемо Тд = </w:t>
      </w:r>
      <w:r w:rsidR="004C1EDE">
        <w:rPr>
          <w:sz w:val="28"/>
          <w:szCs w:val="28"/>
          <w:lang w:val="uk-UA"/>
        </w:rPr>
        <w:t>Тλ2 = 1 хв  при представленні динаміки концентратоміра KCl аперіодичною ланкою 1-го порядку</w:t>
      </w:r>
      <w:r w:rsidR="008F569F">
        <w:rPr>
          <w:sz w:val="28"/>
          <w:szCs w:val="28"/>
          <w:lang w:val="uk-UA"/>
        </w:rPr>
        <w:t>.</w:t>
      </w:r>
    </w:p>
    <w:p w:rsidR="00463514" w:rsidRDefault="00463514">
      <w:pPr>
        <w:rPr>
          <w:sz w:val="28"/>
          <w:szCs w:val="28"/>
          <w:lang w:val="uk-UA"/>
        </w:rPr>
      </w:pPr>
      <w:r>
        <w:rPr>
          <w:sz w:val="28"/>
          <w:szCs w:val="28"/>
          <w:lang w:val="uk-UA"/>
        </w:rPr>
        <w:br w:type="page"/>
      </w:r>
    </w:p>
    <w:p w:rsidR="00064385" w:rsidRPr="009C097A" w:rsidRDefault="00064385" w:rsidP="00064385">
      <w:pPr>
        <w:spacing w:line="360" w:lineRule="auto"/>
        <w:ind w:left="-284" w:firstLine="284"/>
        <w:jc w:val="center"/>
        <w:rPr>
          <w:b/>
          <w:sz w:val="28"/>
          <w:szCs w:val="28"/>
          <w:lang w:val="uk-UA"/>
        </w:rPr>
      </w:pPr>
      <w:r>
        <w:rPr>
          <w:b/>
          <w:sz w:val="28"/>
          <w:szCs w:val="28"/>
          <w:lang w:val="uk-UA"/>
        </w:rPr>
        <w:t>З</w:t>
      </w:r>
      <w:r w:rsidRPr="009C097A">
        <w:rPr>
          <w:b/>
          <w:sz w:val="28"/>
          <w:szCs w:val="28"/>
          <w:lang w:val="uk-UA"/>
        </w:rPr>
        <w:t xml:space="preserve">аняття № </w:t>
      </w:r>
      <w:r>
        <w:rPr>
          <w:b/>
          <w:sz w:val="28"/>
          <w:szCs w:val="28"/>
          <w:lang w:val="uk-UA"/>
        </w:rPr>
        <w:t>4</w:t>
      </w:r>
    </w:p>
    <w:p w:rsidR="00064385" w:rsidRDefault="00064385" w:rsidP="00064385">
      <w:pPr>
        <w:spacing w:line="360" w:lineRule="auto"/>
        <w:ind w:left="-284" w:firstLine="284"/>
        <w:jc w:val="center"/>
        <w:rPr>
          <w:b/>
          <w:sz w:val="28"/>
          <w:szCs w:val="28"/>
          <w:lang w:val="uk-UA"/>
        </w:rPr>
      </w:pPr>
      <w:r w:rsidRPr="009C097A">
        <w:rPr>
          <w:b/>
          <w:sz w:val="28"/>
          <w:szCs w:val="28"/>
          <w:lang w:val="uk-UA"/>
        </w:rPr>
        <w:t>С</w:t>
      </w:r>
      <w:r>
        <w:rPr>
          <w:b/>
          <w:sz w:val="28"/>
          <w:szCs w:val="28"/>
          <w:lang w:val="uk-UA"/>
        </w:rPr>
        <w:t>КЛАДАННЯ МАТЕМАТИЧНОЇ МОДЕЛІ ТА ДОСЛІДЖЕННЯ ВИПАРНОГО АПАРАТУ ЯК ТЕХНОЛОГІЧНОГО ОБ’ЄКТУ КЕРУВАННЯ</w:t>
      </w:r>
    </w:p>
    <w:p w:rsidR="00064385" w:rsidRDefault="00064385" w:rsidP="00064385">
      <w:pPr>
        <w:spacing w:line="360" w:lineRule="auto"/>
        <w:ind w:left="-284" w:firstLine="284"/>
        <w:jc w:val="center"/>
        <w:rPr>
          <w:b/>
          <w:sz w:val="28"/>
          <w:szCs w:val="28"/>
          <w:lang w:val="uk-UA"/>
        </w:rPr>
      </w:pPr>
    </w:p>
    <w:p w:rsidR="00064385" w:rsidRPr="00483385" w:rsidRDefault="00064385" w:rsidP="00064385">
      <w:pPr>
        <w:spacing w:line="360" w:lineRule="auto"/>
        <w:jc w:val="both"/>
        <w:rPr>
          <w:sz w:val="28"/>
          <w:szCs w:val="28"/>
        </w:rPr>
      </w:pPr>
      <w:r w:rsidRPr="007175AB">
        <w:rPr>
          <w:sz w:val="28"/>
          <w:szCs w:val="28"/>
          <w:lang w:val="uk-UA"/>
        </w:rPr>
        <w:t xml:space="preserve">Мета – навчитися </w:t>
      </w:r>
      <w:r>
        <w:rPr>
          <w:sz w:val="28"/>
          <w:szCs w:val="28"/>
          <w:lang w:val="uk-UA"/>
        </w:rPr>
        <w:t xml:space="preserve">отримувати модель </w:t>
      </w:r>
      <w:r w:rsidR="00973B3B">
        <w:rPr>
          <w:sz w:val="28"/>
          <w:szCs w:val="28"/>
          <w:lang w:val="uk-UA"/>
        </w:rPr>
        <w:t>випарного апарату</w:t>
      </w:r>
      <w:r>
        <w:rPr>
          <w:sz w:val="28"/>
          <w:szCs w:val="28"/>
          <w:lang w:val="uk-UA"/>
        </w:rPr>
        <w:t xml:space="preserve"> аналітичним шляхом</w:t>
      </w:r>
      <w:r w:rsidR="00973B3B">
        <w:rPr>
          <w:sz w:val="28"/>
          <w:szCs w:val="28"/>
          <w:lang w:val="uk-UA"/>
        </w:rPr>
        <w:t xml:space="preserve"> та </w:t>
      </w:r>
      <w:r>
        <w:rPr>
          <w:sz w:val="28"/>
          <w:szCs w:val="28"/>
          <w:lang w:val="uk-UA"/>
        </w:rPr>
        <w:t xml:space="preserve"> дослідж</w:t>
      </w:r>
      <w:r w:rsidR="00973B3B">
        <w:rPr>
          <w:sz w:val="28"/>
          <w:szCs w:val="28"/>
          <w:lang w:val="uk-UA"/>
        </w:rPr>
        <w:t>увати</w:t>
      </w:r>
      <w:r>
        <w:rPr>
          <w:sz w:val="28"/>
          <w:szCs w:val="28"/>
          <w:lang w:val="uk-UA"/>
        </w:rPr>
        <w:t xml:space="preserve"> характеристик</w:t>
      </w:r>
      <w:r w:rsidR="00973B3B">
        <w:rPr>
          <w:sz w:val="28"/>
          <w:szCs w:val="28"/>
          <w:lang w:val="uk-UA"/>
        </w:rPr>
        <w:t>и</w:t>
      </w:r>
      <w:r>
        <w:rPr>
          <w:sz w:val="28"/>
          <w:szCs w:val="28"/>
          <w:lang w:val="uk-UA"/>
        </w:rPr>
        <w:t xml:space="preserve"> об’єкту та системи керування.</w:t>
      </w:r>
    </w:p>
    <w:p w:rsidR="00064385" w:rsidRDefault="00064385" w:rsidP="00064385">
      <w:pPr>
        <w:spacing w:line="360" w:lineRule="auto"/>
        <w:jc w:val="center"/>
        <w:rPr>
          <w:b/>
          <w:sz w:val="28"/>
          <w:szCs w:val="28"/>
          <w:lang w:val="uk-UA"/>
        </w:rPr>
      </w:pPr>
    </w:p>
    <w:p w:rsidR="00064385" w:rsidRPr="00B25CC4" w:rsidRDefault="00064385" w:rsidP="00064385">
      <w:pPr>
        <w:spacing w:line="360" w:lineRule="auto"/>
        <w:jc w:val="center"/>
        <w:rPr>
          <w:b/>
          <w:sz w:val="28"/>
          <w:szCs w:val="28"/>
          <w:lang w:val="uk-UA"/>
        </w:rPr>
      </w:pPr>
      <w:r>
        <w:rPr>
          <w:b/>
          <w:sz w:val="28"/>
          <w:szCs w:val="28"/>
          <w:lang w:val="uk-UA"/>
        </w:rPr>
        <w:t xml:space="preserve">4.1 </w:t>
      </w:r>
      <w:r w:rsidRPr="00B25CC4">
        <w:rPr>
          <w:b/>
          <w:sz w:val="28"/>
          <w:szCs w:val="28"/>
          <w:lang w:val="uk-UA"/>
        </w:rPr>
        <w:t>Хід роботи:</w:t>
      </w:r>
    </w:p>
    <w:p w:rsidR="00064385" w:rsidRPr="00B25CC4" w:rsidRDefault="00064385" w:rsidP="00064385">
      <w:pPr>
        <w:numPr>
          <w:ilvl w:val="0"/>
          <w:numId w:val="23"/>
        </w:numPr>
        <w:tabs>
          <w:tab w:val="clear" w:pos="720"/>
          <w:tab w:val="left" w:pos="567"/>
          <w:tab w:val="num" w:pos="851"/>
        </w:tabs>
        <w:spacing w:line="360" w:lineRule="auto"/>
        <w:ind w:left="644" w:hanging="77"/>
        <w:jc w:val="both"/>
        <w:rPr>
          <w:sz w:val="28"/>
          <w:szCs w:val="28"/>
          <w:lang w:val="uk-UA"/>
        </w:rPr>
      </w:pPr>
      <w:r w:rsidRPr="00B25CC4">
        <w:rPr>
          <w:sz w:val="28"/>
          <w:szCs w:val="28"/>
          <w:lang w:val="uk-UA"/>
        </w:rPr>
        <w:t>Ознайомитися з об’єктом дослідження.</w:t>
      </w:r>
    </w:p>
    <w:p w:rsidR="00064385" w:rsidRPr="00B25CC4" w:rsidRDefault="00064385" w:rsidP="00064385">
      <w:pPr>
        <w:numPr>
          <w:ilvl w:val="0"/>
          <w:numId w:val="23"/>
        </w:numPr>
        <w:tabs>
          <w:tab w:val="clear" w:pos="720"/>
          <w:tab w:val="left" w:pos="567"/>
          <w:tab w:val="num" w:pos="851"/>
        </w:tabs>
        <w:spacing w:line="360" w:lineRule="auto"/>
        <w:ind w:left="644" w:hanging="77"/>
        <w:jc w:val="both"/>
        <w:rPr>
          <w:sz w:val="28"/>
          <w:szCs w:val="28"/>
          <w:lang w:val="uk-UA"/>
        </w:rPr>
      </w:pPr>
      <w:r w:rsidRPr="00B25CC4">
        <w:rPr>
          <w:sz w:val="28"/>
          <w:szCs w:val="28"/>
          <w:lang w:val="uk-UA"/>
        </w:rPr>
        <w:t>Розглянути етапи побудови математичної моделі.</w:t>
      </w:r>
    </w:p>
    <w:p w:rsidR="00064385" w:rsidRPr="00B25CC4" w:rsidRDefault="00064385" w:rsidP="00064385">
      <w:pPr>
        <w:numPr>
          <w:ilvl w:val="0"/>
          <w:numId w:val="23"/>
        </w:numPr>
        <w:tabs>
          <w:tab w:val="clear" w:pos="720"/>
          <w:tab w:val="left" w:pos="567"/>
          <w:tab w:val="num" w:pos="851"/>
        </w:tabs>
        <w:spacing w:line="360" w:lineRule="auto"/>
        <w:ind w:left="644" w:hanging="77"/>
        <w:jc w:val="both"/>
        <w:rPr>
          <w:sz w:val="28"/>
          <w:szCs w:val="28"/>
          <w:lang w:val="uk-UA"/>
        </w:rPr>
      </w:pPr>
      <w:r>
        <w:rPr>
          <w:sz w:val="28"/>
          <w:szCs w:val="28"/>
          <w:lang w:val="uk-UA"/>
        </w:rPr>
        <w:t>На практичних заняттях виконати п.п</w:t>
      </w:r>
      <w:r w:rsidRPr="00B25CC4">
        <w:rPr>
          <w:sz w:val="28"/>
          <w:szCs w:val="28"/>
          <w:lang w:val="uk-UA"/>
        </w:rPr>
        <w:t>.</w:t>
      </w:r>
      <w:r>
        <w:rPr>
          <w:sz w:val="28"/>
          <w:szCs w:val="28"/>
          <w:lang w:val="uk-UA"/>
        </w:rPr>
        <w:t xml:space="preserve"> 1-11 та 13-1</w:t>
      </w:r>
      <w:r w:rsidR="00973B3B">
        <w:rPr>
          <w:sz w:val="28"/>
          <w:szCs w:val="28"/>
          <w:lang w:val="uk-UA"/>
        </w:rPr>
        <w:t>6</w:t>
      </w:r>
      <w:r>
        <w:rPr>
          <w:sz w:val="28"/>
          <w:szCs w:val="28"/>
          <w:lang w:val="uk-UA"/>
        </w:rPr>
        <w:t>.</w:t>
      </w:r>
    </w:p>
    <w:p w:rsidR="00064385" w:rsidRPr="004618D6" w:rsidRDefault="00064385" w:rsidP="00064385">
      <w:pPr>
        <w:pStyle w:val="ac"/>
        <w:numPr>
          <w:ilvl w:val="0"/>
          <w:numId w:val="23"/>
        </w:numPr>
        <w:tabs>
          <w:tab w:val="clear" w:pos="720"/>
          <w:tab w:val="left" w:pos="567"/>
          <w:tab w:val="num" w:pos="851"/>
        </w:tabs>
        <w:spacing w:line="360" w:lineRule="auto"/>
        <w:ind w:left="644" w:hanging="77"/>
        <w:jc w:val="both"/>
        <w:rPr>
          <w:rFonts w:ascii="Times New Roman" w:hAnsi="Times New Roman" w:cs="Times New Roman"/>
          <w:sz w:val="28"/>
          <w:szCs w:val="28"/>
        </w:rPr>
      </w:pPr>
      <w:r w:rsidRPr="00834EDD">
        <w:rPr>
          <w:rFonts w:ascii="Times New Roman" w:hAnsi="Times New Roman" w:cs="Times New Roman"/>
          <w:sz w:val="28"/>
          <w:szCs w:val="28"/>
        </w:rPr>
        <w:t>На лабораторних заняттях (комп`ютерний практикум) виконати п.п. 12 та 1</w:t>
      </w:r>
      <w:r w:rsidR="00973B3B">
        <w:rPr>
          <w:rFonts w:ascii="Times New Roman" w:hAnsi="Times New Roman" w:cs="Times New Roman"/>
          <w:sz w:val="28"/>
          <w:szCs w:val="28"/>
        </w:rPr>
        <w:t>7</w:t>
      </w:r>
      <w:r w:rsidRPr="00834EDD">
        <w:rPr>
          <w:rFonts w:ascii="Times New Roman" w:hAnsi="Times New Roman" w:cs="Times New Roman"/>
          <w:sz w:val="28"/>
          <w:szCs w:val="28"/>
        </w:rPr>
        <w:t>-2</w:t>
      </w:r>
      <w:r w:rsidR="00973B3B">
        <w:rPr>
          <w:rFonts w:ascii="Times New Roman" w:hAnsi="Times New Roman" w:cs="Times New Roman"/>
          <w:sz w:val="28"/>
          <w:szCs w:val="28"/>
        </w:rPr>
        <w:t>1</w:t>
      </w:r>
      <w:r w:rsidRPr="00834EDD">
        <w:rPr>
          <w:rFonts w:ascii="Times New Roman" w:hAnsi="Times New Roman" w:cs="Times New Roman"/>
          <w:sz w:val="28"/>
          <w:szCs w:val="28"/>
        </w:rPr>
        <w:t>.</w:t>
      </w:r>
    </w:p>
    <w:p w:rsidR="00064385" w:rsidRDefault="00064385" w:rsidP="00064385">
      <w:pPr>
        <w:pStyle w:val="ac"/>
        <w:numPr>
          <w:ilvl w:val="0"/>
          <w:numId w:val="23"/>
        </w:numPr>
        <w:tabs>
          <w:tab w:val="clear" w:pos="720"/>
          <w:tab w:val="left" w:pos="567"/>
          <w:tab w:val="num" w:pos="851"/>
        </w:tabs>
        <w:spacing w:after="0" w:line="360" w:lineRule="auto"/>
        <w:ind w:left="644" w:hanging="77"/>
        <w:jc w:val="both"/>
        <w:rPr>
          <w:rFonts w:ascii="Times New Roman" w:hAnsi="Times New Roman" w:cs="Times New Roman"/>
          <w:sz w:val="28"/>
          <w:szCs w:val="28"/>
        </w:rPr>
      </w:pPr>
      <w:r>
        <w:rPr>
          <w:rFonts w:ascii="Times New Roman" w:hAnsi="Times New Roman" w:cs="Times New Roman"/>
          <w:sz w:val="28"/>
          <w:szCs w:val="28"/>
        </w:rPr>
        <w:t>Додаткові дані:</w:t>
      </w:r>
    </w:p>
    <w:p w:rsidR="00064385" w:rsidRPr="00BB69B6" w:rsidRDefault="00064385" w:rsidP="00064385">
      <w:pPr>
        <w:spacing w:line="360" w:lineRule="auto"/>
        <w:ind w:firstLine="851"/>
        <w:jc w:val="both"/>
        <w:rPr>
          <w:sz w:val="28"/>
          <w:szCs w:val="28"/>
        </w:rPr>
      </w:pPr>
      <w:r w:rsidRPr="004618D6">
        <w:rPr>
          <w:sz w:val="28"/>
          <w:szCs w:val="28"/>
        </w:rPr>
        <w:t xml:space="preserve">- </w:t>
      </w:r>
      <w:r>
        <w:rPr>
          <w:sz w:val="28"/>
          <w:szCs w:val="28"/>
          <w:lang w:val="uk-UA"/>
        </w:rPr>
        <w:t xml:space="preserve">навантаженням на випарний апарат (ВА) вважати витрату розчину </w:t>
      </w:r>
      <w:r>
        <w:rPr>
          <w:sz w:val="28"/>
          <w:szCs w:val="28"/>
          <w:lang w:val="en-US"/>
        </w:rPr>
        <w:t>Na</w:t>
      </w:r>
      <w:r>
        <w:rPr>
          <w:sz w:val="28"/>
          <w:szCs w:val="28"/>
          <w:lang w:val="uk-UA"/>
        </w:rPr>
        <w:t>OH на перший випарний апарат F0</w:t>
      </w:r>
      <w:r w:rsidRPr="00BB69B6">
        <w:rPr>
          <w:sz w:val="28"/>
          <w:szCs w:val="28"/>
        </w:rPr>
        <w:t>;</w:t>
      </w:r>
    </w:p>
    <w:p w:rsidR="00064385" w:rsidRDefault="00064385" w:rsidP="00064385">
      <w:pPr>
        <w:spacing w:line="360" w:lineRule="auto"/>
        <w:ind w:firstLine="851"/>
        <w:jc w:val="both"/>
        <w:rPr>
          <w:sz w:val="28"/>
          <w:szCs w:val="28"/>
          <w:lang w:val="uk-UA"/>
        </w:rPr>
      </w:pPr>
      <w:r w:rsidRPr="00BB69B6">
        <w:rPr>
          <w:sz w:val="28"/>
          <w:szCs w:val="28"/>
        </w:rPr>
        <w:t xml:space="preserve">- </w:t>
      </w:r>
      <w:r>
        <w:rPr>
          <w:sz w:val="28"/>
          <w:szCs w:val="28"/>
          <w:lang w:val="uk-UA"/>
        </w:rPr>
        <w:t>д</w:t>
      </w:r>
      <w:r w:rsidRPr="007F1E92">
        <w:rPr>
          <w:sz w:val="28"/>
          <w:szCs w:val="28"/>
          <w:lang w:val="uk-UA"/>
        </w:rPr>
        <w:t>ані для розрахунків взяти з таблиці</w:t>
      </w:r>
      <w:r>
        <w:rPr>
          <w:sz w:val="28"/>
          <w:szCs w:val="28"/>
          <w:lang w:val="uk-UA"/>
        </w:rPr>
        <w:t>;</w:t>
      </w:r>
    </w:p>
    <w:p w:rsidR="00064385" w:rsidRDefault="00064385" w:rsidP="00064385">
      <w:pPr>
        <w:spacing w:line="360" w:lineRule="auto"/>
        <w:ind w:firstLine="851"/>
        <w:jc w:val="both"/>
        <w:rPr>
          <w:sz w:val="28"/>
          <w:szCs w:val="28"/>
          <w:lang w:val="uk-UA"/>
        </w:rPr>
      </w:pPr>
      <w:r>
        <w:rPr>
          <w:sz w:val="28"/>
          <w:szCs w:val="28"/>
          <w:lang w:val="uk-UA"/>
        </w:rPr>
        <w:t xml:space="preserve">- </w:t>
      </w:r>
      <w:r w:rsidRPr="00CA2703">
        <w:rPr>
          <w:sz w:val="28"/>
          <w:szCs w:val="28"/>
        </w:rPr>
        <w:t>при зміні навантаження будуть змінюватися і інші параметри нового статичного режиму, їх потрібно розрахувати і внести в таблицю параметрів статичного режиму (фактично її змінити);</w:t>
      </w:r>
    </w:p>
    <w:p w:rsidR="00064385" w:rsidRPr="00C02692" w:rsidRDefault="00064385" w:rsidP="00064385">
      <w:pPr>
        <w:spacing w:line="360" w:lineRule="auto"/>
        <w:ind w:firstLine="851"/>
        <w:jc w:val="both"/>
        <w:rPr>
          <w:sz w:val="28"/>
          <w:szCs w:val="28"/>
        </w:rPr>
      </w:pPr>
      <w:r>
        <w:rPr>
          <w:sz w:val="28"/>
          <w:szCs w:val="28"/>
          <w:lang w:val="uk-UA"/>
        </w:rPr>
        <w:t>- випарний апарат розглядати як об’єкт з зосередженими параметрами;</w:t>
      </w:r>
    </w:p>
    <w:p w:rsidR="00064385" w:rsidRPr="00F03D02" w:rsidRDefault="00064385" w:rsidP="00064385">
      <w:pPr>
        <w:spacing w:line="360" w:lineRule="auto"/>
        <w:ind w:firstLine="851"/>
        <w:jc w:val="both"/>
        <w:rPr>
          <w:sz w:val="28"/>
          <w:szCs w:val="28"/>
          <w:lang w:val="uk-UA"/>
        </w:rPr>
      </w:pPr>
      <w:r w:rsidRPr="00F03D02">
        <w:rPr>
          <w:sz w:val="28"/>
          <w:szCs w:val="28"/>
        </w:rPr>
        <w:t>-</w:t>
      </w:r>
      <w:r>
        <w:rPr>
          <w:sz w:val="28"/>
          <w:szCs w:val="28"/>
          <w:lang w:val="uk-UA"/>
        </w:rPr>
        <w:t xml:space="preserve"> при визначенні параметрів моделі перевірити розмірність її складових;</w:t>
      </w:r>
    </w:p>
    <w:p w:rsidR="00064385" w:rsidRDefault="00064385" w:rsidP="00064385">
      <w:pPr>
        <w:spacing w:line="360" w:lineRule="auto"/>
        <w:ind w:firstLine="851"/>
        <w:jc w:val="both"/>
        <w:rPr>
          <w:sz w:val="28"/>
          <w:szCs w:val="28"/>
          <w:lang w:val="uk-UA"/>
        </w:rPr>
      </w:pPr>
      <w:r>
        <w:rPr>
          <w:sz w:val="28"/>
          <w:szCs w:val="28"/>
          <w:lang w:val="uk-UA"/>
        </w:rPr>
        <w:t>- для визначення передатних функцій розширеного ТОК (тобто з врахуванням динамічних властивостей датчика та виконавчого механізму) приймемо, що передатні функції датчика та виконавчого механізму апроксимовані аперіодичними ланками 1-го порядку з коефіцієнтами підсилення Кд = Квм = 1 та постійними часу Тд = 5с і Твм = 10с</w:t>
      </w:r>
      <w:r w:rsidRPr="0069448E">
        <w:rPr>
          <w:sz w:val="28"/>
          <w:szCs w:val="28"/>
          <w:lang w:val="uk-UA"/>
        </w:rPr>
        <w:t xml:space="preserve"> </w:t>
      </w:r>
      <w:r>
        <w:rPr>
          <w:sz w:val="28"/>
          <w:szCs w:val="28"/>
          <w:lang w:val="uk-UA"/>
        </w:rPr>
        <w:t>відповідно;</w:t>
      </w:r>
    </w:p>
    <w:p w:rsidR="00064385" w:rsidRDefault="00064385" w:rsidP="00064385">
      <w:pPr>
        <w:spacing w:line="360" w:lineRule="auto"/>
        <w:ind w:firstLine="851"/>
        <w:jc w:val="both"/>
        <w:rPr>
          <w:sz w:val="28"/>
          <w:szCs w:val="28"/>
          <w:lang w:val="uk-UA"/>
        </w:rPr>
      </w:pPr>
      <w:r>
        <w:rPr>
          <w:sz w:val="28"/>
          <w:szCs w:val="28"/>
          <w:lang w:val="uk-UA"/>
        </w:rPr>
        <w:t>- для першої бригади збільшення навантаження взяти 10%, для другої 20%, третьої 30% і т.д.</w:t>
      </w:r>
    </w:p>
    <w:p w:rsidR="00064385" w:rsidRPr="005545DF" w:rsidRDefault="00064385" w:rsidP="00064385">
      <w:pPr>
        <w:spacing w:line="360" w:lineRule="auto"/>
        <w:ind w:firstLine="851"/>
        <w:jc w:val="both"/>
        <w:rPr>
          <w:sz w:val="28"/>
          <w:szCs w:val="28"/>
          <w:lang w:val="uk-UA"/>
        </w:rPr>
      </w:pPr>
    </w:p>
    <w:p w:rsidR="00064385" w:rsidRPr="00FD7E4D" w:rsidRDefault="00064385" w:rsidP="00064385">
      <w:pPr>
        <w:spacing w:line="360" w:lineRule="auto"/>
        <w:ind w:left="360"/>
        <w:jc w:val="both"/>
      </w:pPr>
      <w:r>
        <w:rPr>
          <w:rStyle w:val="23"/>
          <w:rFonts w:eastAsiaTheme="minorHAnsi"/>
          <w:sz w:val="28"/>
          <w:szCs w:val="28"/>
        </w:rPr>
        <w:t>4.2 Аналіз випарної установки</w:t>
      </w:r>
      <w:r w:rsidRPr="007F1E92">
        <w:rPr>
          <w:rStyle w:val="23"/>
          <w:rFonts w:eastAsiaTheme="minorHAnsi"/>
          <w:sz w:val="28"/>
          <w:szCs w:val="28"/>
        </w:rPr>
        <w:t xml:space="preserve"> як </w:t>
      </w:r>
      <w:r>
        <w:rPr>
          <w:rStyle w:val="23"/>
          <w:rFonts w:eastAsiaTheme="minorHAnsi"/>
          <w:sz w:val="28"/>
          <w:szCs w:val="28"/>
        </w:rPr>
        <w:t xml:space="preserve">технологічного </w:t>
      </w:r>
      <w:r w:rsidRPr="007F1E92">
        <w:rPr>
          <w:rStyle w:val="23"/>
          <w:rFonts w:eastAsiaTheme="minorHAnsi"/>
          <w:sz w:val="28"/>
          <w:szCs w:val="28"/>
        </w:rPr>
        <w:t>об’єкт</w:t>
      </w:r>
      <w:r>
        <w:rPr>
          <w:rStyle w:val="23"/>
          <w:rFonts w:eastAsiaTheme="minorHAnsi"/>
          <w:sz w:val="28"/>
          <w:szCs w:val="28"/>
        </w:rPr>
        <w:t>у</w:t>
      </w:r>
      <w:r w:rsidRPr="007F1E92">
        <w:rPr>
          <w:rStyle w:val="23"/>
          <w:rFonts w:eastAsiaTheme="minorHAnsi"/>
          <w:sz w:val="28"/>
          <w:szCs w:val="28"/>
        </w:rPr>
        <w:t xml:space="preserve"> </w:t>
      </w:r>
      <w:r>
        <w:rPr>
          <w:rStyle w:val="23"/>
          <w:rFonts w:eastAsiaTheme="minorHAnsi"/>
          <w:sz w:val="28"/>
          <w:szCs w:val="28"/>
        </w:rPr>
        <w:t>керування</w:t>
      </w:r>
    </w:p>
    <w:p w:rsidR="00064385" w:rsidRPr="00FD7E4D" w:rsidRDefault="00064385" w:rsidP="00064385">
      <w:pPr>
        <w:spacing w:line="360" w:lineRule="auto"/>
        <w:ind w:firstLine="360"/>
        <w:jc w:val="both"/>
      </w:pPr>
      <w:r w:rsidRPr="00FD7E4D">
        <w:rPr>
          <w:sz w:val="28"/>
          <w:szCs w:val="28"/>
        </w:rPr>
        <w:t>Випарюванням називається концентрування розчинів практично не летючих, чи мало летючих речовин в рідких летючих розчинниках. При випарюванні відбувається видалення розчинника із всього об’єму розчин</w:t>
      </w:r>
      <w:r>
        <w:rPr>
          <w:sz w:val="28"/>
          <w:szCs w:val="28"/>
          <w:lang w:val="uk-UA"/>
        </w:rPr>
        <w:t>у</w:t>
      </w:r>
      <w:r w:rsidRPr="00FD7E4D">
        <w:rPr>
          <w:sz w:val="28"/>
          <w:szCs w:val="28"/>
        </w:rPr>
        <w:t xml:space="preserve"> при його температурі кипіння.</w:t>
      </w:r>
    </w:p>
    <w:p w:rsidR="00064385" w:rsidRPr="00FD7E4D" w:rsidRDefault="00064385" w:rsidP="00064385">
      <w:pPr>
        <w:spacing w:line="360" w:lineRule="auto"/>
        <w:ind w:firstLine="709"/>
        <w:jc w:val="both"/>
      </w:pPr>
      <w:r w:rsidRPr="00FD7E4D">
        <w:rPr>
          <w:sz w:val="28"/>
          <w:szCs w:val="28"/>
        </w:rPr>
        <w:t>Основним параметром, який необхідно стабілізувати в певних межах при автоматизації роботи випарних апаратів, є концентрація розчину на виході.</w:t>
      </w:r>
    </w:p>
    <w:p w:rsidR="00064385" w:rsidRPr="00FD7E4D" w:rsidRDefault="00064385" w:rsidP="00064385">
      <w:pPr>
        <w:spacing w:line="360" w:lineRule="auto"/>
        <w:ind w:firstLine="709"/>
        <w:jc w:val="both"/>
      </w:pPr>
      <w:r w:rsidRPr="00FD7E4D">
        <w:rPr>
          <w:sz w:val="28"/>
          <w:szCs w:val="28"/>
        </w:rPr>
        <w:t>У всіх випадках цю задачу можна вирішити дією на ті чи інші величини, до яких слід віднести витрат</w:t>
      </w:r>
      <w:r>
        <w:rPr>
          <w:sz w:val="28"/>
          <w:szCs w:val="28"/>
          <w:lang w:val="uk-UA"/>
        </w:rPr>
        <w:t>у</w:t>
      </w:r>
      <w:r w:rsidRPr="00FD7E4D">
        <w:rPr>
          <w:sz w:val="28"/>
          <w:szCs w:val="28"/>
        </w:rPr>
        <w:t xml:space="preserve"> розчину на вході та виході, кількість </w:t>
      </w:r>
      <w:r w:rsidR="002801A3">
        <w:rPr>
          <w:sz w:val="28"/>
          <w:szCs w:val="28"/>
          <w:lang w:val="uk-UA"/>
        </w:rPr>
        <w:t>гріючої</w:t>
      </w:r>
      <w:r w:rsidRPr="00FD7E4D">
        <w:rPr>
          <w:sz w:val="28"/>
          <w:szCs w:val="28"/>
        </w:rPr>
        <w:t xml:space="preserve"> пар</w:t>
      </w:r>
      <w:r>
        <w:rPr>
          <w:sz w:val="28"/>
          <w:szCs w:val="28"/>
          <w:lang w:val="uk-UA"/>
        </w:rPr>
        <w:t>и</w:t>
      </w:r>
      <w:r w:rsidRPr="00FD7E4D">
        <w:rPr>
          <w:sz w:val="28"/>
          <w:szCs w:val="28"/>
        </w:rPr>
        <w:t>, тиск вторинної пари.</w:t>
      </w:r>
    </w:p>
    <w:p w:rsidR="00064385" w:rsidRPr="00FD7E4D" w:rsidRDefault="00064385" w:rsidP="00064385">
      <w:pPr>
        <w:spacing w:line="360" w:lineRule="auto"/>
        <w:ind w:firstLine="709"/>
        <w:jc w:val="both"/>
      </w:pPr>
      <w:r>
        <w:rPr>
          <w:sz w:val="28"/>
          <w:szCs w:val="28"/>
          <w:lang w:val="uk-UA"/>
        </w:rPr>
        <w:t>Оскільки</w:t>
      </w:r>
      <w:r w:rsidRPr="00FD7E4D">
        <w:rPr>
          <w:sz w:val="28"/>
          <w:szCs w:val="28"/>
        </w:rPr>
        <w:t xml:space="preserve"> в випарних установках випар</w:t>
      </w:r>
      <w:r>
        <w:rPr>
          <w:sz w:val="28"/>
          <w:szCs w:val="28"/>
          <w:lang w:val="uk-UA"/>
        </w:rPr>
        <w:t>ову</w:t>
      </w:r>
      <w:r w:rsidRPr="00FD7E4D">
        <w:rPr>
          <w:sz w:val="28"/>
          <w:szCs w:val="28"/>
        </w:rPr>
        <w:t>є</w:t>
      </w:r>
      <w:r>
        <w:rPr>
          <w:sz w:val="28"/>
          <w:szCs w:val="28"/>
        </w:rPr>
        <w:t>ться велика кількість води, то</w:t>
      </w:r>
      <w:r w:rsidRPr="00FD7E4D">
        <w:rPr>
          <w:sz w:val="28"/>
          <w:szCs w:val="28"/>
        </w:rPr>
        <w:t xml:space="preserve"> витрат</w:t>
      </w:r>
      <w:r>
        <w:rPr>
          <w:sz w:val="28"/>
          <w:szCs w:val="28"/>
          <w:lang w:val="uk-UA"/>
        </w:rPr>
        <w:t>у</w:t>
      </w:r>
      <w:r w:rsidRPr="00FD7E4D">
        <w:rPr>
          <w:sz w:val="28"/>
          <w:szCs w:val="28"/>
        </w:rPr>
        <w:t xml:space="preserve"> пар</w:t>
      </w:r>
      <w:r>
        <w:rPr>
          <w:sz w:val="28"/>
          <w:szCs w:val="28"/>
          <w:lang w:val="uk-UA"/>
        </w:rPr>
        <w:t>и</w:t>
      </w:r>
      <w:r w:rsidRPr="00FD7E4D">
        <w:rPr>
          <w:sz w:val="28"/>
          <w:szCs w:val="28"/>
        </w:rPr>
        <w:t xml:space="preserve"> знижують</w:t>
      </w:r>
      <w:r>
        <w:rPr>
          <w:sz w:val="28"/>
          <w:szCs w:val="28"/>
          <w:lang w:val="uk-UA"/>
        </w:rPr>
        <w:t>,</w:t>
      </w:r>
      <w:r w:rsidRPr="00FD7E4D">
        <w:rPr>
          <w:sz w:val="28"/>
          <w:szCs w:val="28"/>
        </w:rPr>
        <w:t xml:space="preserve"> проводячи </w:t>
      </w:r>
      <w:r w:rsidR="002801A3">
        <w:rPr>
          <w:sz w:val="28"/>
          <w:szCs w:val="28"/>
          <w:lang w:val="uk-UA"/>
        </w:rPr>
        <w:t>випарювання</w:t>
      </w:r>
      <w:r w:rsidRPr="00FD7E4D">
        <w:rPr>
          <w:sz w:val="28"/>
          <w:szCs w:val="28"/>
        </w:rPr>
        <w:t xml:space="preserve"> в багатокорпусній випарній установці. Принцип її дії зводиться до багаторазового використання тепла </w:t>
      </w:r>
      <w:r w:rsidR="002801A3">
        <w:rPr>
          <w:sz w:val="28"/>
          <w:szCs w:val="28"/>
          <w:lang w:val="uk-UA"/>
        </w:rPr>
        <w:t>гріючої</w:t>
      </w:r>
      <w:r w:rsidRPr="00FD7E4D">
        <w:rPr>
          <w:sz w:val="28"/>
          <w:szCs w:val="28"/>
        </w:rPr>
        <w:t xml:space="preserve"> пар</w:t>
      </w:r>
      <w:r>
        <w:rPr>
          <w:sz w:val="28"/>
          <w:szCs w:val="28"/>
          <w:lang w:val="uk-UA"/>
        </w:rPr>
        <w:t>и</w:t>
      </w:r>
      <w:r w:rsidRPr="00FD7E4D">
        <w:rPr>
          <w:sz w:val="28"/>
          <w:szCs w:val="28"/>
        </w:rPr>
        <w:t>, що поступає в перший корпус установки, шляхом обігріву кожного наступного корпуса вторинн</w:t>
      </w:r>
      <w:r>
        <w:rPr>
          <w:sz w:val="28"/>
          <w:szCs w:val="28"/>
          <w:lang w:val="uk-UA"/>
        </w:rPr>
        <w:t>ою (соковою)</w:t>
      </w:r>
      <w:r w:rsidRPr="00FD7E4D">
        <w:rPr>
          <w:sz w:val="28"/>
          <w:szCs w:val="28"/>
        </w:rPr>
        <w:t xml:space="preserve"> паро</w:t>
      </w:r>
      <w:r>
        <w:rPr>
          <w:sz w:val="28"/>
          <w:szCs w:val="28"/>
          <w:lang w:val="uk-UA"/>
        </w:rPr>
        <w:t>ю</w:t>
      </w:r>
      <w:r w:rsidRPr="00FD7E4D">
        <w:rPr>
          <w:sz w:val="28"/>
          <w:szCs w:val="28"/>
        </w:rPr>
        <w:t xml:space="preserve"> із попереднього корпуса.</w:t>
      </w:r>
    </w:p>
    <w:p w:rsidR="00064385" w:rsidRPr="00FD7E4D" w:rsidRDefault="00064385" w:rsidP="00064385">
      <w:pPr>
        <w:spacing w:line="360" w:lineRule="auto"/>
        <w:ind w:firstLine="709"/>
        <w:jc w:val="both"/>
      </w:pPr>
      <w:r w:rsidRPr="00FD7E4D">
        <w:rPr>
          <w:sz w:val="28"/>
          <w:szCs w:val="28"/>
        </w:rPr>
        <w:t>Розглянемо установку,</w:t>
      </w:r>
      <w:r>
        <w:rPr>
          <w:sz w:val="28"/>
          <w:szCs w:val="28"/>
          <w:lang w:val="uk-UA"/>
        </w:rPr>
        <w:t xml:space="preserve"> </w:t>
      </w:r>
      <w:r w:rsidRPr="00FD7E4D">
        <w:rPr>
          <w:sz w:val="28"/>
          <w:szCs w:val="28"/>
        </w:rPr>
        <w:t>що складається з трьох к</w:t>
      </w:r>
      <w:r>
        <w:rPr>
          <w:sz w:val="28"/>
          <w:szCs w:val="28"/>
        </w:rPr>
        <w:t xml:space="preserve">орпусів. Початковий розчин </w:t>
      </w:r>
      <w:r>
        <w:rPr>
          <w:sz w:val="28"/>
          <w:szCs w:val="28"/>
          <w:lang w:val="uk-UA"/>
        </w:rPr>
        <w:t xml:space="preserve"> лугу </w:t>
      </w:r>
      <w:r>
        <w:rPr>
          <w:sz w:val="28"/>
          <w:szCs w:val="28"/>
          <w:lang w:val="en-US"/>
        </w:rPr>
        <w:t>Na</w:t>
      </w:r>
      <w:r>
        <w:rPr>
          <w:sz w:val="28"/>
          <w:szCs w:val="28"/>
        </w:rPr>
        <w:t>ОН</w:t>
      </w:r>
      <w:r w:rsidRPr="00FD7E4D">
        <w:rPr>
          <w:sz w:val="28"/>
          <w:szCs w:val="28"/>
        </w:rPr>
        <w:t>, нагрітий до температури кипіння, поступає в перший корпус випарної установки, що обігрівається свіж</w:t>
      </w:r>
      <w:r>
        <w:rPr>
          <w:sz w:val="28"/>
          <w:szCs w:val="28"/>
          <w:lang w:val="uk-UA"/>
        </w:rPr>
        <w:t>ою</w:t>
      </w:r>
      <w:r w:rsidRPr="00FD7E4D">
        <w:rPr>
          <w:sz w:val="28"/>
          <w:szCs w:val="28"/>
        </w:rPr>
        <w:t xml:space="preserve"> первинн</w:t>
      </w:r>
      <w:r>
        <w:rPr>
          <w:sz w:val="28"/>
          <w:szCs w:val="28"/>
          <w:lang w:val="uk-UA"/>
        </w:rPr>
        <w:t>ою</w:t>
      </w:r>
      <w:r w:rsidRPr="00FD7E4D">
        <w:rPr>
          <w:sz w:val="28"/>
          <w:szCs w:val="28"/>
        </w:rPr>
        <w:t xml:space="preserve"> паро</w:t>
      </w:r>
      <w:r>
        <w:rPr>
          <w:sz w:val="28"/>
          <w:szCs w:val="28"/>
          <w:lang w:val="uk-UA"/>
        </w:rPr>
        <w:t>ю</w:t>
      </w:r>
      <w:r w:rsidRPr="00FD7E4D">
        <w:rPr>
          <w:sz w:val="28"/>
          <w:szCs w:val="28"/>
        </w:rPr>
        <w:t>. Вторинн</w:t>
      </w:r>
      <w:r>
        <w:rPr>
          <w:sz w:val="28"/>
          <w:szCs w:val="28"/>
          <w:lang w:val="uk-UA"/>
        </w:rPr>
        <w:t>а</w:t>
      </w:r>
      <w:r w:rsidRPr="00FD7E4D">
        <w:rPr>
          <w:sz w:val="28"/>
          <w:szCs w:val="28"/>
        </w:rPr>
        <w:t xml:space="preserve"> пар</w:t>
      </w:r>
      <w:r>
        <w:rPr>
          <w:sz w:val="28"/>
          <w:szCs w:val="28"/>
          <w:lang w:val="uk-UA"/>
        </w:rPr>
        <w:t>а</w:t>
      </w:r>
      <w:r w:rsidRPr="00FD7E4D">
        <w:rPr>
          <w:sz w:val="28"/>
          <w:szCs w:val="28"/>
        </w:rPr>
        <w:t xml:space="preserve"> </w:t>
      </w:r>
      <w:r w:rsidRPr="00FD7E4D">
        <w:rPr>
          <w:sz w:val="28"/>
          <w:szCs w:val="28"/>
          <w:lang w:eastAsia="en-US" w:bidi="en-US"/>
        </w:rPr>
        <w:t>(</w:t>
      </w:r>
      <w:r w:rsidRPr="00FD7E4D">
        <w:rPr>
          <w:sz w:val="28"/>
          <w:szCs w:val="28"/>
          <w:lang w:val="en-US" w:eastAsia="en-US" w:bidi="en-US"/>
        </w:rPr>
        <w:t>W</w:t>
      </w:r>
      <w:r w:rsidRPr="00FD7E4D">
        <w:rPr>
          <w:sz w:val="28"/>
          <w:szCs w:val="28"/>
          <w:vertAlign w:val="subscript"/>
          <w:lang w:eastAsia="en-US" w:bidi="en-US"/>
        </w:rPr>
        <w:t>1</w:t>
      </w:r>
      <w:r w:rsidRPr="00FD7E4D">
        <w:rPr>
          <w:sz w:val="28"/>
          <w:szCs w:val="28"/>
          <w:lang w:eastAsia="en-US" w:bidi="en-US"/>
        </w:rPr>
        <w:t xml:space="preserve">) </w:t>
      </w:r>
      <w:r w:rsidRPr="00FD7E4D">
        <w:rPr>
          <w:sz w:val="28"/>
          <w:szCs w:val="28"/>
        </w:rPr>
        <w:t>з цього корпус</w:t>
      </w:r>
      <w:r>
        <w:rPr>
          <w:sz w:val="28"/>
          <w:szCs w:val="28"/>
          <w:lang w:val="uk-UA"/>
        </w:rPr>
        <w:t>у</w:t>
      </w:r>
      <w:r>
        <w:rPr>
          <w:sz w:val="28"/>
          <w:szCs w:val="28"/>
        </w:rPr>
        <w:t xml:space="preserve"> направляється як</w:t>
      </w:r>
      <w:r w:rsidRPr="00FD7E4D">
        <w:rPr>
          <w:sz w:val="28"/>
          <w:szCs w:val="28"/>
        </w:rPr>
        <w:t xml:space="preserve"> гріюч</w:t>
      </w:r>
      <w:r>
        <w:rPr>
          <w:sz w:val="28"/>
          <w:szCs w:val="28"/>
          <w:lang w:val="uk-UA"/>
        </w:rPr>
        <w:t>а</w:t>
      </w:r>
      <w:r w:rsidRPr="00FD7E4D">
        <w:rPr>
          <w:sz w:val="28"/>
          <w:szCs w:val="28"/>
        </w:rPr>
        <w:t xml:space="preserve"> пар</w:t>
      </w:r>
      <w:r>
        <w:rPr>
          <w:sz w:val="28"/>
          <w:szCs w:val="28"/>
          <w:lang w:val="uk-UA"/>
        </w:rPr>
        <w:t>а</w:t>
      </w:r>
      <w:r w:rsidRPr="00FD7E4D">
        <w:rPr>
          <w:sz w:val="28"/>
          <w:szCs w:val="28"/>
        </w:rPr>
        <w:t xml:space="preserve"> в другий корпус, де внаслідок зниженого тиску розчин кипить при нижчій температурі, ніж у першому.</w:t>
      </w:r>
    </w:p>
    <w:p w:rsidR="00064385" w:rsidRPr="00FD7E4D" w:rsidRDefault="00064385" w:rsidP="00064385">
      <w:pPr>
        <w:spacing w:line="360" w:lineRule="auto"/>
        <w:ind w:firstLine="709"/>
        <w:jc w:val="both"/>
        <w:rPr>
          <w:sz w:val="28"/>
          <w:szCs w:val="28"/>
        </w:rPr>
      </w:pPr>
      <w:r w:rsidRPr="00FD7E4D">
        <w:rPr>
          <w:sz w:val="28"/>
          <w:szCs w:val="28"/>
        </w:rPr>
        <w:t xml:space="preserve">Аналогічно упаренний розчин з другого корпусу перетікає самотоком </w:t>
      </w:r>
    </w:p>
    <w:p w:rsidR="00064385" w:rsidRPr="00326BEC" w:rsidRDefault="00064385" w:rsidP="00064385">
      <w:pPr>
        <w:spacing w:line="360" w:lineRule="auto"/>
        <w:jc w:val="both"/>
        <w:rPr>
          <w:lang w:val="uk-UA"/>
        </w:rPr>
      </w:pPr>
      <w:r w:rsidRPr="00FD7E4D">
        <w:rPr>
          <w:rStyle w:val="24"/>
          <w:sz w:val="28"/>
          <w:szCs w:val="28"/>
        </w:rPr>
        <w:t>(</w:t>
      </w:r>
      <w:r w:rsidRPr="00FD7E4D">
        <w:rPr>
          <w:sz w:val="28"/>
          <w:szCs w:val="28"/>
        </w:rPr>
        <w:t>внаслідок більш низького тиску) в третій корпус, який обігрівається вторинн</w:t>
      </w:r>
      <w:r>
        <w:rPr>
          <w:sz w:val="28"/>
          <w:szCs w:val="28"/>
          <w:lang w:val="uk-UA"/>
        </w:rPr>
        <w:t>ою</w:t>
      </w:r>
      <w:r w:rsidRPr="00FD7E4D">
        <w:rPr>
          <w:sz w:val="28"/>
          <w:szCs w:val="28"/>
        </w:rPr>
        <w:t xml:space="preserve"> паро</w:t>
      </w:r>
      <w:r>
        <w:rPr>
          <w:sz w:val="28"/>
          <w:szCs w:val="28"/>
          <w:lang w:val="uk-UA"/>
        </w:rPr>
        <w:t>ю</w:t>
      </w:r>
      <w:r w:rsidRPr="00FD7E4D">
        <w:rPr>
          <w:sz w:val="28"/>
          <w:szCs w:val="28"/>
        </w:rPr>
        <w:t xml:space="preserve"> із другого корпус</w:t>
      </w:r>
      <w:r>
        <w:rPr>
          <w:sz w:val="28"/>
          <w:szCs w:val="28"/>
          <w:lang w:val="uk-UA"/>
        </w:rPr>
        <w:t>у</w:t>
      </w:r>
      <w:r w:rsidRPr="00FD7E4D">
        <w:rPr>
          <w:sz w:val="28"/>
          <w:szCs w:val="28"/>
        </w:rPr>
        <w:t xml:space="preserve"> </w:t>
      </w:r>
      <w:r w:rsidRPr="00FD7E4D">
        <w:rPr>
          <w:sz w:val="28"/>
          <w:szCs w:val="28"/>
          <w:lang w:eastAsia="en-US" w:bidi="en-US"/>
        </w:rPr>
        <w:t>(</w:t>
      </w:r>
      <w:r w:rsidRPr="00FD7E4D">
        <w:rPr>
          <w:sz w:val="28"/>
          <w:szCs w:val="28"/>
          <w:lang w:val="en-US" w:eastAsia="en-US" w:bidi="en-US"/>
        </w:rPr>
        <w:t>W</w:t>
      </w:r>
      <w:r w:rsidRPr="00326BEC">
        <w:rPr>
          <w:sz w:val="28"/>
          <w:szCs w:val="28"/>
          <w:vertAlign w:val="subscript"/>
          <w:lang w:eastAsia="en-US" w:bidi="en-US"/>
        </w:rPr>
        <w:t>2</w:t>
      </w:r>
      <w:r>
        <w:rPr>
          <w:sz w:val="28"/>
          <w:szCs w:val="28"/>
          <w:lang w:eastAsia="en-US" w:bidi="en-US"/>
        </w:rPr>
        <w:t>)</w:t>
      </w:r>
    </w:p>
    <w:p w:rsidR="00064385" w:rsidRPr="00F81E5B" w:rsidRDefault="00064385" w:rsidP="00064385">
      <w:pPr>
        <w:spacing w:line="360" w:lineRule="auto"/>
        <w:ind w:firstLine="708"/>
        <w:jc w:val="both"/>
        <w:rPr>
          <w:lang w:val="uk-UA"/>
        </w:rPr>
      </w:pPr>
      <w:r w:rsidRPr="00F81E5B">
        <w:rPr>
          <w:sz w:val="28"/>
          <w:szCs w:val="28"/>
          <w:lang w:val="uk-UA"/>
        </w:rPr>
        <w:t>В процесі випарювання, на виході апарату третього корпус</w:t>
      </w:r>
      <w:r>
        <w:rPr>
          <w:sz w:val="28"/>
          <w:szCs w:val="28"/>
          <w:lang w:val="uk-UA"/>
        </w:rPr>
        <w:t>у</w:t>
      </w:r>
      <w:r w:rsidRPr="00F81E5B">
        <w:rPr>
          <w:sz w:val="28"/>
          <w:szCs w:val="28"/>
          <w:lang w:val="uk-UA"/>
        </w:rPr>
        <w:t xml:space="preserve"> отримуємо деякий концентрований розчин </w:t>
      </w:r>
      <w:r>
        <w:rPr>
          <w:sz w:val="28"/>
          <w:szCs w:val="28"/>
          <w:lang w:val="en-US"/>
        </w:rPr>
        <w:t>Na</w:t>
      </w:r>
      <w:r w:rsidRPr="00F81E5B">
        <w:rPr>
          <w:sz w:val="28"/>
          <w:szCs w:val="28"/>
          <w:lang w:val="uk-UA"/>
        </w:rPr>
        <w:t xml:space="preserve">ОН, </w:t>
      </w:r>
      <w:r>
        <w:rPr>
          <w:sz w:val="28"/>
          <w:szCs w:val="28"/>
          <w:lang w:val="uk-UA"/>
        </w:rPr>
        <w:t>і</w:t>
      </w:r>
      <w:r w:rsidRPr="00F81E5B">
        <w:rPr>
          <w:sz w:val="28"/>
          <w:szCs w:val="28"/>
          <w:lang w:val="uk-UA"/>
        </w:rPr>
        <w:t xml:space="preserve"> вихідною величиною </w:t>
      </w:r>
      <w:r>
        <w:rPr>
          <w:sz w:val="28"/>
          <w:szCs w:val="28"/>
          <w:lang w:val="uk-UA"/>
        </w:rPr>
        <w:t xml:space="preserve">для трьохкорпусної випарної установки </w:t>
      </w:r>
      <w:r w:rsidRPr="00FD7E4D">
        <w:rPr>
          <w:rStyle w:val="24"/>
          <w:sz w:val="28"/>
          <w:szCs w:val="28"/>
        </w:rPr>
        <w:t xml:space="preserve">є </w:t>
      </w:r>
      <w:r w:rsidRPr="00F81E5B">
        <w:rPr>
          <w:sz w:val="28"/>
          <w:szCs w:val="28"/>
          <w:lang w:val="uk-UA"/>
        </w:rPr>
        <w:t xml:space="preserve">концентрація розчину на виході з третього корпуса </w:t>
      </w:r>
      <w:r w:rsidRPr="00FD7E4D">
        <w:rPr>
          <w:rStyle w:val="24"/>
          <w:sz w:val="28"/>
          <w:szCs w:val="28"/>
        </w:rPr>
        <w:t>.</w:t>
      </w:r>
    </w:p>
    <w:p w:rsidR="00064385" w:rsidRPr="00F54B72" w:rsidRDefault="00064385" w:rsidP="00F54B72">
      <w:pPr>
        <w:spacing w:line="360" w:lineRule="auto"/>
        <w:ind w:firstLine="708"/>
        <w:jc w:val="both"/>
        <w:rPr>
          <w:lang w:val="uk-UA"/>
        </w:rPr>
      </w:pPr>
      <w:r w:rsidRPr="00F54B72">
        <w:rPr>
          <w:sz w:val="28"/>
          <w:szCs w:val="28"/>
          <w:lang w:val="uk-UA"/>
        </w:rPr>
        <w:t>Кількість випареної води (розчинника) буде залежати від температури в корпусі</w:t>
      </w:r>
      <w:r>
        <w:rPr>
          <w:sz w:val="28"/>
          <w:szCs w:val="28"/>
          <w:lang w:val="uk-UA"/>
        </w:rPr>
        <w:t xml:space="preserve"> та </w:t>
      </w:r>
      <w:r w:rsidRPr="00F54B72">
        <w:rPr>
          <w:sz w:val="28"/>
          <w:szCs w:val="28"/>
          <w:lang w:val="uk-UA"/>
        </w:rPr>
        <w:t xml:space="preserve">від температури </w:t>
      </w:r>
      <w:r w:rsidR="00F54B72">
        <w:rPr>
          <w:sz w:val="28"/>
          <w:szCs w:val="28"/>
          <w:lang w:val="uk-UA"/>
        </w:rPr>
        <w:t>і кількості гріючої</w:t>
      </w:r>
      <w:r w:rsidRPr="00F54B72">
        <w:rPr>
          <w:sz w:val="28"/>
          <w:szCs w:val="28"/>
          <w:lang w:val="uk-UA"/>
        </w:rPr>
        <w:t xml:space="preserve"> пар</w:t>
      </w:r>
      <w:r>
        <w:rPr>
          <w:sz w:val="28"/>
          <w:szCs w:val="28"/>
          <w:lang w:val="uk-UA"/>
        </w:rPr>
        <w:t>и</w:t>
      </w:r>
      <w:r w:rsidRPr="00F54B72">
        <w:rPr>
          <w:sz w:val="28"/>
          <w:szCs w:val="28"/>
          <w:lang w:val="uk-UA"/>
        </w:rPr>
        <w:t xml:space="preserve">, що поступає в </w:t>
      </w:r>
      <w:r w:rsidRPr="00FD7E4D">
        <w:rPr>
          <w:rStyle w:val="24"/>
          <w:sz w:val="28"/>
          <w:szCs w:val="28"/>
        </w:rPr>
        <w:t>корпус</w:t>
      </w:r>
      <w:r w:rsidRPr="00F54B72">
        <w:rPr>
          <w:sz w:val="28"/>
          <w:szCs w:val="28"/>
          <w:lang w:val="uk-UA"/>
        </w:rPr>
        <w:t>.</w:t>
      </w:r>
    </w:p>
    <w:p w:rsidR="00064385" w:rsidRPr="00FD7E4D" w:rsidRDefault="00064385" w:rsidP="00064385">
      <w:pPr>
        <w:spacing w:line="360" w:lineRule="auto"/>
        <w:ind w:firstLine="709"/>
        <w:jc w:val="both"/>
      </w:pPr>
      <w:r w:rsidRPr="00F54B72">
        <w:rPr>
          <w:sz w:val="28"/>
          <w:szCs w:val="28"/>
          <w:lang w:val="uk-UA"/>
        </w:rPr>
        <w:t xml:space="preserve"> </w:t>
      </w:r>
      <w:r>
        <w:rPr>
          <w:sz w:val="28"/>
          <w:szCs w:val="28"/>
        </w:rPr>
        <w:t>Якість</w:t>
      </w:r>
      <w:r w:rsidRPr="00FD7E4D">
        <w:rPr>
          <w:sz w:val="28"/>
          <w:szCs w:val="28"/>
        </w:rPr>
        <w:t xml:space="preserve"> випарювання буде також залежати від кількості розчину,</w:t>
      </w:r>
      <w:r>
        <w:rPr>
          <w:sz w:val="28"/>
          <w:szCs w:val="28"/>
          <w:lang w:val="uk-UA"/>
        </w:rPr>
        <w:t xml:space="preserve"> </w:t>
      </w:r>
      <w:r>
        <w:rPr>
          <w:sz w:val="28"/>
          <w:szCs w:val="28"/>
        </w:rPr>
        <w:t>щ</w:t>
      </w:r>
      <w:r w:rsidRPr="00FD7E4D">
        <w:rPr>
          <w:sz w:val="28"/>
          <w:szCs w:val="28"/>
        </w:rPr>
        <w:t>о проходить через корпус,</w:t>
      </w:r>
      <w:r>
        <w:rPr>
          <w:sz w:val="28"/>
          <w:szCs w:val="28"/>
        </w:rPr>
        <w:t xml:space="preserve"> але цей вплив не такий значний</w:t>
      </w:r>
      <w:r w:rsidRPr="00FD7E4D">
        <w:rPr>
          <w:sz w:val="28"/>
          <w:szCs w:val="28"/>
        </w:rPr>
        <w:t>, як</w:t>
      </w:r>
      <w:r>
        <w:rPr>
          <w:sz w:val="28"/>
          <w:szCs w:val="28"/>
          <w:lang w:val="uk-UA"/>
        </w:rPr>
        <w:t xml:space="preserve"> </w:t>
      </w:r>
      <w:r>
        <w:rPr>
          <w:sz w:val="28"/>
          <w:szCs w:val="28"/>
        </w:rPr>
        <w:t>вплив температури</w:t>
      </w:r>
      <w:r>
        <w:rPr>
          <w:sz w:val="28"/>
          <w:szCs w:val="28"/>
          <w:lang w:val="uk-UA"/>
        </w:rPr>
        <w:t xml:space="preserve">. </w:t>
      </w:r>
      <w:r w:rsidRPr="00FD7E4D">
        <w:rPr>
          <w:sz w:val="28"/>
          <w:szCs w:val="28"/>
        </w:rPr>
        <w:t xml:space="preserve"> </w:t>
      </w:r>
      <w:r>
        <w:rPr>
          <w:sz w:val="28"/>
          <w:szCs w:val="28"/>
          <w:lang w:val="uk-UA"/>
        </w:rPr>
        <w:t>К</w:t>
      </w:r>
      <w:r w:rsidRPr="00FD7E4D">
        <w:rPr>
          <w:sz w:val="28"/>
          <w:szCs w:val="28"/>
        </w:rPr>
        <w:t>ількість розчину, що поступає на випарювання, мож</w:t>
      </w:r>
      <w:r w:rsidR="00F54B72">
        <w:rPr>
          <w:sz w:val="28"/>
          <w:szCs w:val="28"/>
          <w:lang w:val="uk-UA"/>
        </w:rPr>
        <w:t>на</w:t>
      </w:r>
      <w:r w:rsidRPr="00FD7E4D">
        <w:rPr>
          <w:sz w:val="28"/>
          <w:szCs w:val="28"/>
        </w:rPr>
        <w:t xml:space="preserve"> розглядати як збурюючий вплив</w:t>
      </w:r>
      <w:r w:rsidRPr="0054362D">
        <w:rPr>
          <w:sz w:val="28"/>
          <w:szCs w:val="28"/>
        </w:rPr>
        <w:t xml:space="preserve"> або керуючу дію</w:t>
      </w:r>
      <w:r w:rsidRPr="00FD7E4D">
        <w:rPr>
          <w:sz w:val="28"/>
          <w:szCs w:val="28"/>
        </w:rPr>
        <w:t>.</w:t>
      </w:r>
    </w:p>
    <w:p w:rsidR="00064385" w:rsidRPr="00FD7E4D" w:rsidRDefault="00064385" w:rsidP="00064385">
      <w:pPr>
        <w:spacing w:line="360" w:lineRule="auto"/>
        <w:ind w:firstLine="708"/>
        <w:jc w:val="both"/>
      </w:pPr>
      <w:r w:rsidRPr="00FD7E4D">
        <w:rPr>
          <w:sz w:val="28"/>
          <w:szCs w:val="28"/>
        </w:rPr>
        <w:t xml:space="preserve">Кожен корпус ВУ можна розглядати,як об'єкт </w:t>
      </w:r>
      <w:r w:rsidRPr="00FD7E4D">
        <w:rPr>
          <w:rStyle w:val="24"/>
          <w:sz w:val="28"/>
          <w:szCs w:val="28"/>
        </w:rPr>
        <w:t xml:space="preserve">з </w:t>
      </w:r>
      <w:r w:rsidRPr="00FD7E4D">
        <w:rPr>
          <w:sz w:val="28"/>
          <w:szCs w:val="28"/>
        </w:rPr>
        <w:t xml:space="preserve">зосередженими параметрами, тобто такий, в якому концентрація і температура розчину в </w:t>
      </w:r>
      <w:r>
        <w:rPr>
          <w:sz w:val="28"/>
          <w:szCs w:val="28"/>
          <w:lang w:val="uk-UA"/>
        </w:rPr>
        <w:t>кожній</w:t>
      </w:r>
      <w:r w:rsidRPr="00FD7E4D">
        <w:rPr>
          <w:sz w:val="28"/>
          <w:szCs w:val="28"/>
        </w:rPr>
        <w:t xml:space="preserve"> точці однакові.</w:t>
      </w:r>
    </w:p>
    <w:p w:rsidR="00064385" w:rsidRPr="00FD7E4D" w:rsidRDefault="00064385" w:rsidP="00064385">
      <w:pPr>
        <w:spacing w:line="360" w:lineRule="auto"/>
        <w:ind w:firstLine="708"/>
        <w:jc w:val="both"/>
        <w:rPr>
          <w:sz w:val="28"/>
          <w:szCs w:val="28"/>
        </w:rPr>
      </w:pPr>
      <w:r w:rsidRPr="00FD7E4D">
        <w:rPr>
          <w:sz w:val="28"/>
          <w:szCs w:val="28"/>
        </w:rPr>
        <w:t xml:space="preserve">Випарний </w:t>
      </w:r>
      <w:r>
        <w:rPr>
          <w:sz w:val="28"/>
          <w:szCs w:val="28"/>
        </w:rPr>
        <w:t>аппарат</w:t>
      </w:r>
      <w:r w:rsidRPr="00FD7E4D">
        <w:rPr>
          <w:sz w:val="28"/>
          <w:szCs w:val="28"/>
        </w:rPr>
        <w:t xml:space="preserve"> </w:t>
      </w:r>
      <w:r>
        <w:rPr>
          <w:sz w:val="28"/>
          <w:szCs w:val="28"/>
          <w:lang w:val="uk-UA"/>
        </w:rPr>
        <w:t>є</w:t>
      </w:r>
      <w:r w:rsidRPr="00FD7E4D">
        <w:rPr>
          <w:sz w:val="28"/>
          <w:szCs w:val="28"/>
        </w:rPr>
        <w:t xml:space="preserve"> досить складни</w:t>
      </w:r>
      <w:r>
        <w:rPr>
          <w:sz w:val="28"/>
          <w:szCs w:val="28"/>
          <w:lang w:val="uk-UA"/>
        </w:rPr>
        <w:t>м</w:t>
      </w:r>
      <w:r w:rsidRPr="00FD7E4D">
        <w:rPr>
          <w:sz w:val="28"/>
          <w:szCs w:val="28"/>
        </w:rPr>
        <w:t xml:space="preserve"> теплови</w:t>
      </w:r>
      <w:r>
        <w:rPr>
          <w:sz w:val="28"/>
          <w:szCs w:val="28"/>
          <w:lang w:val="uk-UA"/>
        </w:rPr>
        <w:t>м</w:t>
      </w:r>
      <w:r w:rsidRPr="00FD7E4D">
        <w:rPr>
          <w:sz w:val="28"/>
          <w:szCs w:val="28"/>
        </w:rPr>
        <w:t xml:space="preserve"> об'єкт</w:t>
      </w:r>
      <w:r>
        <w:rPr>
          <w:sz w:val="28"/>
          <w:szCs w:val="28"/>
          <w:lang w:val="uk-UA"/>
        </w:rPr>
        <w:t>ом</w:t>
      </w:r>
      <w:r w:rsidRPr="00FD7E4D">
        <w:rPr>
          <w:sz w:val="28"/>
          <w:szCs w:val="28"/>
        </w:rPr>
        <w:t xml:space="preserve"> </w:t>
      </w:r>
      <w:r>
        <w:rPr>
          <w:sz w:val="28"/>
          <w:szCs w:val="28"/>
          <w:lang w:val="uk-UA"/>
        </w:rPr>
        <w:t>керування</w:t>
      </w:r>
      <w:r w:rsidRPr="00FD7E4D">
        <w:rPr>
          <w:sz w:val="28"/>
          <w:szCs w:val="28"/>
        </w:rPr>
        <w:t>, що має зв'язки між окремими регульованими параметрами.</w:t>
      </w:r>
    </w:p>
    <w:p w:rsidR="00064385" w:rsidRPr="00AB0FBC" w:rsidRDefault="00064385" w:rsidP="00064385">
      <w:pPr>
        <w:pStyle w:val="ae"/>
        <w:spacing w:line="360" w:lineRule="auto"/>
        <w:ind w:firstLine="708"/>
        <w:jc w:val="both"/>
        <w:rPr>
          <w:rFonts w:ascii="Times New Roman" w:hAnsi="Times New Roman" w:cs="Times New Roman"/>
          <w:sz w:val="28"/>
          <w:szCs w:val="28"/>
        </w:rPr>
      </w:pPr>
      <w:r w:rsidRPr="00AB0FBC">
        <w:rPr>
          <w:rFonts w:ascii="Times New Roman" w:hAnsi="Times New Roman" w:cs="Times New Roman"/>
          <w:sz w:val="28"/>
          <w:szCs w:val="28"/>
        </w:rPr>
        <w:t xml:space="preserve">Для спрощення моделі, </w:t>
      </w:r>
      <w:r>
        <w:rPr>
          <w:rFonts w:ascii="Times New Roman" w:hAnsi="Times New Roman" w:cs="Times New Roman"/>
          <w:sz w:val="28"/>
          <w:szCs w:val="28"/>
        </w:rPr>
        <w:t xml:space="preserve">приймаємо наступні </w:t>
      </w:r>
      <w:r w:rsidRPr="00B43809">
        <w:rPr>
          <w:rFonts w:ascii="Times New Roman" w:hAnsi="Times New Roman" w:cs="Times New Roman"/>
          <w:color w:val="auto"/>
          <w:sz w:val="28"/>
          <w:szCs w:val="28"/>
        </w:rPr>
        <w:t>при</w:t>
      </w:r>
      <w:r>
        <w:rPr>
          <w:rFonts w:ascii="Times New Roman" w:hAnsi="Times New Roman" w:cs="Times New Roman"/>
          <w:sz w:val="28"/>
          <w:szCs w:val="28"/>
        </w:rPr>
        <w:t>пущення</w:t>
      </w:r>
      <w:r w:rsidRPr="00AB0FBC">
        <w:rPr>
          <w:rFonts w:ascii="Times New Roman" w:hAnsi="Times New Roman" w:cs="Times New Roman"/>
          <w:sz w:val="28"/>
          <w:szCs w:val="28"/>
        </w:rPr>
        <w:t>:</w:t>
      </w:r>
    </w:p>
    <w:p w:rsidR="00064385" w:rsidRPr="00AB0FBC" w:rsidRDefault="00064385" w:rsidP="00064385">
      <w:pPr>
        <w:pStyle w:val="ae"/>
        <w:numPr>
          <w:ilvl w:val="0"/>
          <w:numId w:val="16"/>
        </w:numPr>
        <w:spacing w:line="360" w:lineRule="auto"/>
        <w:jc w:val="both"/>
        <w:rPr>
          <w:rFonts w:ascii="Times New Roman" w:hAnsi="Times New Roman" w:cs="Times New Roman"/>
          <w:sz w:val="28"/>
          <w:szCs w:val="28"/>
        </w:rPr>
      </w:pPr>
      <w:r w:rsidRPr="00AB0FBC">
        <w:rPr>
          <w:rFonts w:ascii="Times New Roman" w:hAnsi="Times New Roman" w:cs="Times New Roman"/>
          <w:sz w:val="28"/>
          <w:szCs w:val="28"/>
        </w:rPr>
        <w:t>Нехтуємо втратами тепла в навколишнє середовище, виносом лугу з вторинн</w:t>
      </w:r>
      <w:r>
        <w:rPr>
          <w:rFonts w:ascii="Times New Roman" w:hAnsi="Times New Roman" w:cs="Times New Roman"/>
          <w:sz w:val="28"/>
          <w:szCs w:val="28"/>
        </w:rPr>
        <w:t>ою</w:t>
      </w:r>
      <w:r w:rsidRPr="00AB0FBC">
        <w:rPr>
          <w:rFonts w:ascii="Times New Roman" w:hAnsi="Times New Roman" w:cs="Times New Roman"/>
          <w:sz w:val="28"/>
          <w:szCs w:val="28"/>
        </w:rPr>
        <w:t xml:space="preserve"> паро</w:t>
      </w:r>
      <w:r>
        <w:rPr>
          <w:rFonts w:ascii="Times New Roman" w:hAnsi="Times New Roman" w:cs="Times New Roman"/>
          <w:sz w:val="28"/>
          <w:szCs w:val="28"/>
        </w:rPr>
        <w:t>ю</w:t>
      </w:r>
      <w:r w:rsidRPr="00AB0FBC">
        <w:rPr>
          <w:rFonts w:ascii="Times New Roman" w:hAnsi="Times New Roman" w:cs="Times New Roman"/>
          <w:sz w:val="28"/>
          <w:szCs w:val="28"/>
        </w:rPr>
        <w:t xml:space="preserve"> і зміною теплоти пароутворення</w:t>
      </w:r>
      <w:r>
        <w:rPr>
          <w:rFonts w:ascii="Times New Roman" w:hAnsi="Times New Roman" w:cs="Times New Roman"/>
          <w:sz w:val="28"/>
          <w:szCs w:val="28"/>
        </w:rPr>
        <w:t xml:space="preserve"> в межах апарату</w:t>
      </w:r>
      <w:r w:rsidRPr="00AB0FBC">
        <w:rPr>
          <w:rFonts w:ascii="Times New Roman" w:hAnsi="Times New Roman" w:cs="Times New Roman"/>
          <w:sz w:val="28"/>
          <w:szCs w:val="28"/>
        </w:rPr>
        <w:t>;</w:t>
      </w:r>
    </w:p>
    <w:p w:rsidR="00064385" w:rsidRPr="000D097F" w:rsidRDefault="00064385" w:rsidP="00064385">
      <w:pPr>
        <w:pStyle w:val="ae"/>
        <w:numPr>
          <w:ilvl w:val="0"/>
          <w:numId w:val="16"/>
        </w:numPr>
        <w:spacing w:line="360" w:lineRule="auto"/>
        <w:jc w:val="both"/>
        <w:rPr>
          <w:rFonts w:ascii="Times New Roman" w:hAnsi="Times New Roman" w:cs="Times New Roman"/>
          <w:sz w:val="28"/>
          <w:szCs w:val="28"/>
        </w:rPr>
      </w:pPr>
      <w:r w:rsidRPr="000D097F">
        <w:rPr>
          <w:rFonts w:ascii="Times New Roman" w:hAnsi="Times New Roman" w:cs="Times New Roman"/>
          <w:sz w:val="28"/>
          <w:szCs w:val="28"/>
        </w:rPr>
        <w:t>Приймаємо лінійну залежність температури кипіння розчину від концентрації при незмінному тиску</w:t>
      </w:r>
      <w:r w:rsidRPr="000D097F">
        <w:rPr>
          <w:rFonts w:ascii="Times New Roman" w:hAnsi="Times New Roman" w:cs="Times New Roman"/>
          <w:sz w:val="28"/>
          <w:szCs w:val="28"/>
          <w:lang w:val="ru-RU"/>
        </w:rPr>
        <w:t>;</w:t>
      </w:r>
    </w:p>
    <w:p w:rsidR="00064385" w:rsidRPr="000D097F" w:rsidRDefault="00064385" w:rsidP="00064385">
      <w:pPr>
        <w:pStyle w:val="ae"/>
        <w:numPr>
          <w:ilvl w:val="0"/>
          <w:numId w:val="16"/>
        </w:numPr>
        <w:spacing w:line="360" w:lineRule="auto"/>
        <w:jc w:val="both"/>
        <w:rPr>
          <w:rFonts w:ascii="Times New Roman" w:hAnsi="Times New Roman" w:cs="Times New Roman"/>
          <w:sz w:val="28"/>
          <w:szCs w:val="28"/>
        </w:rPr>
      </w:pPr>
      <w:r w:rsidRPr="000D097F">
        <w:rPr>
          <w:rFonts w:ascii="Times New Roman" w:hAnsi="Times New Roman" w:cs="Times New Roman"/>
          <w:sz w:val="28"/>
          <w:szCs w:val="28"/>
        </w:rPr>
        <w:t xml:space="preserve">Вважаємо постійним об’єм розчину в апараті </w:t>
      </w:r>
      <w:r w:rsidRPr="000D097F">
        <w:rPr>
          <w:rFonts w:ascii="Times New Roman" w:hAnsi="Times New Roman" w:cs="Times New Roman"/>
          <w:i/>
          <w:sz w:val="28"/>
          <w:szCs w:val="28"/>
        </w:rPr>
        <w:t>V</w:t>
      </w:r>
      <w:r w:rsidRPr="000D097F">
        <w:rPr>
          <w:rFonts w:ascii="Times New Roman" w:hAnsi="Times New Roman" w:cs="Times New Roman"/>
          <w:sz w:val="28"/>
          <w:szCs w:val="28"/>
        </w:rPr>
        <w:t>, тобто об’єм, що займає в ньому рідка фаза;</w:t>
      </w:r>
    </w:p>
    <w:p w:rsidR="00064385" w:rsidRDefault="00064385" w:rsidP="00064385">
      <w:pPr>
        <w:pStyle w:val="ae"/>
        <w:numPr>
          <w:ilvl w:val="0"/>
          <w:numId w:val="16"/>
        </w:numPr>
        <w:spacing w:line="360" w:lineRule="auto"/>
        <w:jc w:val="both"/>
        <w:rPr>
          <w:rFonts w:ascii="Times New Roman" w:hAnsi="Times New Roman" w:cs="Times New Roman"/>
          <w:sz w:val="28"/>
          <w:szCs w:val="28"/>
        </w:rPr>
      </w:pPr>
      <w:r w:rsidRPr="00AB0FBC">
        <w:rPr>
          <w:rFonts w:ascii="Times New Roman" w:hAnsi="Times New Roman" w:cs="Times New Roman"/>
          <w:sz w:val="28"/>
          <w:szCs w:val="28"/>
        </w:rPr>
        <w:t>Температура розчину, що поступає на випарку, дорівнює температурі кипіння розчину в апараті, а коефіцієнт тепл</w:t>
      </w:r>
      <w:r>
        <w:rPr>
          <w:rFonts w:ascii="Times New Roman" w:hAnsi="Times New Roman" w:cs="Times New Roman"/>
          <w:sz w:val="28"/>
          <w:szCs w:val="28"/>
        </w:rPr>
        <w:t>опередачі залишається незмінним.</w:t>
      </w:r>
    </w:p>
    <w:p w:rsidR="00064385" w:rsidRPr="008D5876" w:rsidRDefault="00064385" w:rsidP="00064385">
      <w:pPr>
        <w:pStyle w:val="ac"/>
        <w:numPr>
          <w:ilvl w:val="0"/>
          <w:numId w:val="16"/>
        </w:numPr>
        <w:spacing w:line="360" w:lineRule="auto"/>
        <w:rPr>
          <w:rFonts w:ascii="Times New Roman" w:hAnsi="Times New Roman" w:cs="Times New Roman"/>
          <w:sz w:val="28"/>
          <w:szCs w:val="28"/>
        </w:rPr>
      </w:pPr>
      <w:r>
        <w:rPr>
          <w:rFonts w:ascii="Times New Roman" w:hAnsi="Times New Roman" w:cs="Times New Roman"/>
          <w:sz w:val="28"/>
          <w:szCs w:val="28"/>
        </w:rPr>
        <w:t>ВА</w:t>
      </w:r>
      <w:r w:rsidRPr="008D5876">
        <w:rPr>
          <w:rFonts w:ascii="Times New Roman" w:hAnsi="Times New Roman" w:cs="Times New Roman"/>
          <w:sz w:val="28"/>
          <w:szCs w:val="28"/>
        </w:rPr>
        <w:t xml:space="preserve"> використовується для випарювання </w:t>
      </w:r>
      <w:r w:rsidRPr="00635374">
        <w:rPr>
          <w:rFonts w:ascii="Times New Roman" w:hAnsi="Times New Roman" w:cs="Times New Roman"/>
          <w:i/>
          <w:sz w:val="28"/>
          <w:szCs w:val="28"/>
          <w:lang w:val="en-US"/>
        </w:rPr>
        <w:t>F</w:t>
      </w:r>
      <w:r w:rsidRPr="00635374">
        <w:rPr>
          <w:rFonts w:ascii="Times New Roman" w:hAnsi="Times New Roman" w:cs="Times New Roman"/>
          <w:i/>
          <w:sz w:val="28"/>
          <w:szCs w:val="28"/>
        </w:rPr>
        <w:t>0</w:t>
      </w:r>
      <w:r>
        <w:rPr>
          <w:rFonts w:ascii="Times New Roman" w:hAnsi="Times New Roman" w:cs="Times New Roman"/>
          <w:sz w:val="28"/>
          <w:szCs w:val="28"/>
        </w:rPr>
        <w:t xml:space="preserve"> </w:t>
      </w:r>
      <w:r w:rsidRPr="008D5876">
        <w:rPr>
          <w:rFonts w:ascii="Times New Roman" w:hAnsi="Times New Roman" w:cs="Times New Roman"/>
          <w:sz w:val="28"/>
          <w:szCs w:val="28"/>
        </w:rPr>
        <w:t>=</w:t>
      </w:r>
      <w:r>
        <w:rPr>
          <w:rFonts w:ascii="Times New Roman" w:hAnsi="Times New Roman" w:cs="Times New Roman"/>
          <w:sz w:val="28"/>
          <w:szCs w:val="28"/>
        </w:rPr>
        <w:t xml:space="preserve"> </w:t>
      </w:r>
      <w:r w:rsidRPr="008D5876">
        <w:rPr>
          <w:rFonts w:ascii="Times New Roman" w:hAnsi="Times New Roman" w:cs="Times New Roman"/>
          <w:sz w:val="28"/>
          <w:szCs w:val="28"/>
        </w:rPr>
        <w:t xml:space="preserve">40000кг/год (11,12 кг/с) водного розчину </w:t>
      </w:r>
      <w:r w:rsidRPr="008D5876">
        <w:rPr>
          <w:rFonts w:ascii="Times New Roman" w:hAnsi="Times New Roman" w:cs="Times New Roman"/>
          <w:sz w:val="28"/>
          <w:szCs w:val="28"/>
          <w:lang w:val="en-US"/>
        </w:rPr>
        <w:t>Na</w:t>
      </w:r>
      <w:r w:rsidRPr="008D5876">
        <w:rPr>
          <w:rFonts w:ascii="Times New Roman" w:hAnsi="Times New Roman" w:cs="Times New Roman"/>
          <w:sz w:val="28"/>
          <w:szCs w:val="28"/>
        </w:rPr>
        <w:t xml:space="preserve">ОН від початкової концентрації </w:t>
      </w:r>
      <w:r>
        <w:rPr>
          <w:rFonts w:ascii="Times New Roman" w:hAnsi="Times New Roman" w:cs="Times New Roman"/>
          <w:i/>
          <w:sz w:val="28"/>
          <w:szCs w:val="28"/>
        </w:rPr>
        <w:t>х</w:t>
      </w:r>
      <w:r w:rsidRPr="00635374">
        <w:rPr>
          <w:rFonts w:ascii="Times New Roman" w:hAnsi="Times New Roman" w:cs="Times New Roman"/>
          <w:i/>
          <w:sz w:val="28"/>
          <w:szCs w:val="28"/>
        </w:rPr>
        <w:t>0</w:t>
      </w:r>
      <w:r>
        <w:rPr>
          <w:rFonts w:ascii="Times New Roman" w:hAnsi="Times New Roman" w:cs="Times New Roman"/>
          <w:sz w:val="28"/>
          <w:szCs w:val="28"/>
        </w:rPr>
        <w:t xml:space="preserve"> </w:t>
      </w:r>
      <w:r w:rsidRPr="008D5876">
        <w:rPr>
          <w:rFonts w:ascii="Times New Roman" w:hAnsi="Times New Roman" w:cs="Times New Roman"/>
          <w:sz w:val="28"/>
          <w:szCs w:val="28"/>
        </w:rPr>
        <w:t>=</w:t>
      </w:r>
      <w:r>
        <w:rPr>
          <w:rFonts w:ascii="Times New Roman" w:hAnsi="Times New Roman" w:cs="Times New Roman"/>
          <w:sz w:val="28"/>
          <w:szCs w:val="28"/>
        </w:rPr>
        <w:t xml:space="preserve"> </w:t>
      </w:r>
      <w:r w:rsidRPr="008D5876">
        <w:rPr>
          <w:rFonts w:ascii="Times New Roman" w:hAnsi="Times New Roman" w:cs="Times New Roman"/>
          <w:sz w:val="28"/>
          <w:szCs w:val="28"/>
        </w:rPr>
        <w:t xml:space="preserve">5% до кінцевої </w:t>
      </w:r>
      <w:r w:rsidRPr="00635374">
        <w:rPr>
          <w:rFonts w:ascii="Times New Roman" w:hAnsi="Times New Roman" w:cs="Times New Roman"/>
          <w:i/>
          <w:sz w:val="28"/>
          <w:szCs w:val="28"/>
        </w:rPr>
        <w:t>х1</w:t>
      </w:r>
      <w:r>
        <w:rPr>
          <w:rFonts w:ascii="Times New Roman" w:hAnsi="Times New Roman" w:cs="Times New Roman"/>
          <w:sz w:val="28"/>
          <w:szCs w:val="28"/>
        </w:rPr>
        <w:t xml:space="preserve"> </w:t>
      </w:r>
      <w:r w:rsidRPr="008D5876">
        <w:rPr>
          <w:rFonts w:ascii="Times New Roman" w:hAnsi="Times New Roman" w:cs="Times New Roman"/>
          <w:sz w:val="28"/>
          <w:szCs w:val="28"/>
        </w:rPr>
        <w:t>=</w:t>
      </w:r>
      <w:r>
        <w:rPr>
          <w:rFonts w:ascii="Times New Roman" w:hAnsi="Times New Roman" w:cs="Times New Roman"/>
          <w:sz w:val="28"/>
          <w:szCs w:val="28"/>
        </w:rPr>
        <w:t xml:space="preserve"> 6,88%</w:t>
      </w:r>
      <w:r w:rsidRPr="008D5876">
        <w:rPr>
          <w:rFonts w:ascii="Times New Roman" w:hAnsi="Times New Roman" w:cs="Times New Roman"/>
          <w:sz w:val="28"/>
          <w:szCs w:val="28"/>
        </w:rPr>
        <w:t>.</w:t>
      </w:r>
    </w:p>
    <w:p w:rsidR="00064385" w:rsidRPr="008D5876" w:rsidRDefault="00064385" w:rsidP="00064385">
      <w:pPr>
        <w:pStyle w:val="ac"/>
        <w:numPr>
          <w:ilvl w:val="0"/>
          <w:numId w:val="16"/>
        </w:numPr>
        <w:spacing w:line="360" w:lineRule="auto"/>
        <w:rPr>
          <w:rFonts w:ascii="Times New Roman" w:hAnsi="Times New Roman" w:cs="Times New Roman"/>
          <w:sz w:val="28"/>
          <w:szCs w:val="28"/>
        </w:rPr>
      </w:pPr>
      <w:r w:rsidRPr="008D5876">
        <w:rPr>
          <w:rFonts w:ascii="Times New Roman" w:hAnsi="Times New Roman" w:cs="Times New Roman"/>
          <w:sz w:val="28"/>
          <w:szCs w:val="28"/>
        </w:rPr>
        <w:t xml:space="preserve">Витрата </w:t>
      </w:r>
      <w:r>
        <w:rPr>
          <w:rFonts w:ascii="Times New Roman" w:hAnsi="Times New Roman" w:cs="Times New Roman"/>
          <w:sz w:val="28"/>
          <w:szCs w:val="28"/>
        </w:rPr>
        <w:t xml:space="preserve">випареної води </w:t>
      </w:r>
      <w:r w:rsidRPr="00367675">
        <w:rPr>
          <w:rFonts w:ascii="Times New Roman" w:hAnsi="Times New Roman" w:cs="Times New Roman"/>
          <w:i/>
          <w:sz w:val="28"/>
          <w:szCs w:val="28"/>
          <w:lang w:val="en-US"/>
        </w:rPr>
        <w:t>W</w:t>
      </w:r>
      <w:r w:rsidRPr="00367675">
        <w:rPr>
          <w:rFonts w:ascii="Times New Roman" w:hAnsi="Times New Roman" w:cs="Times New Roman"/>
          <w:i/>
          <w:sz w:val="28"/>
          <w:szCs w:val="28"/>
          <w:lang w:val="ru-RU"/>
        </w:rPr>
        <w:t>1</w:t>
      </w:r>
      <w:r w:rsidRPr="00367675">
        <w:rPr>
          <w:rFonts w:ascii="Times New Roman" w:hAnsi="Times New Roman" w:cs="Times New Roman"/>
          <w:sz w:val="28"/>
          <w:szCs w:val="28"/>
          <w:lang w:val="ru-RU"/>
        </w:rPr>
        <w:t xml:space="preserve"> = 3,04 </w:t>
      </w:r>
      <w:r w:rsidRPr="008D5876">
        <w:rPr>
          <w:rFonts w:ascii="Times New Roman" w:hAnsi="Times New Roman" w:cs="Times New Roman"/>
          <w:sz w:val="28"/>
          <w:szCs w:val="28"/>
        </w:rPr>
        <w:t>кг/с.</w:t>
      </w:r>
    </w:p>
    <w:p w:rsidR="00064385" w:rsidRPr="008D5876" w:rsidRDefault="00064385" w:rsidP="00064385">
      <w:pPr>
        <w:pStyle w:val="ac"/>
        <w:numPr>
          <w:ilvl w:val="0"/>
          <w:numId w:val="16"/>
        </w:numPr>
        <w:spacing w:line="360" w:lineRule="auto"/>
        <w:rPr>
          <w:rFonts w:ascii="Times New Roman" w:hAnsi="Times New Roman" w:cs="Times New Roman"/>
          <w:sz w:val="28"/>
          <w:szCs w:val="28"/>
        </w:rPr>
      </w:pPr>
      <w:r w:rsidRPr="008D5876">
        <w:rPr>
          <w:rFonts w:ascii="Times New Roman" w:hAnsi="Times New Roman" w:cs="Times New Roman"/>
          <w:sz w:val="28"/>
          <w:szCs w:val="28"/>
        </w:rPr>
        <w:t>Випарювання відбувається за принципом прямотоку.</w:t>
      </w:r>
    </w:p>
    <w:p w:rsidR="00064385" w:rsidRPr="008D5876" w:rsidRDefault="00064385" w:rsidP="00064385">
      <w:pPr>
        <w:pStyle w:val="ac"/>
        <w:numPr>
          <w:ilvl w:val="0"/>
          <w:numId w:val="16"/>
        </w:numPr>
        <w:spacing w:line="360" w:lineRule="auto"/>
        <w:rPr>
          <w:rFonts w:ascii="Times New Roman" w:hAnsi="Times New Roman" w:cs="Times New Roman"/>
          <w:sz w:val="28"/>
          <w:szCs w:val="28"/>
        </w:rPr>
      </w:pPr>
      <w:r w:rsidRPr="008D5876">
        <w:rPr>
          <w:rFonts w:ascii="Times New Roman" w:hAnsi="Times New Roman" w:cs="Times New Roman"/>
          <w:sz w:val="28"/>
          <w:szCs w:val="28"/>
        </w:rPr>
        <w:t>Відбір екстрапари відсутній.</w:t>
      </w:r>
    </w:p>
    <w:p w:rsidR="00064385" w:rsidRPr="008D5876" w:rsidRDefault="00064385" w:rsidP="00064385">
      <w:pPr>
        <w:pStyle w:val="ac"/>
        <w:numPr>
          <w:ilvl w:val="0"/>
          <w:numId w:val="16"/>
        </w:numPr>
        <w:spacing w:line="360" w:lineRule="auto"/>
        <w:rPr>
          <w:rFonts w:ascii="Times New Roman" w:hAnsi="Times New Roman" w:cs="Times New Roman"/>
          <w:sz w:val="28"/>
          <w:szCs w:val="28"/>
        </w:rPr>
      </w:pPr>
      <w:r w:rsidRPr="008D5876">
        <w:rPr>
          <w:rFonts w:ascii="Times New Roman" w:hAnsi="Times New Roman" w:cs="Times New Roman"/>
          <w:sz w:val="28"/>
          <w:szCs w:val="28"/>
        </w:rPr>
        <w:t xml:space="preserve">Розчин поступає в </w:t>
      </w:r>
      <w:r>
        <w:rPr>
          <w:rFonts w:ascii="Times New Roman" w:hAnsi="Times New Roman" w:cs="Times New Roman"/>
          <w:sz w:val="28"/>
          <w:szCs w:val="28"/>
        </w:rPr>
        <w:t xml:space="preserve">ВА </w:t>
      </w:r>
      <w:r w:rsidRPr="008D5876">
        <w:rPr>
          <w:rFonts w:ascii="Times New Roman" w:hAnsi="Times New Roman" w:cs="Times New Roman"/>
          <w:sz w:val="28"/>
          <w:szCs w:val="28"/>
        </w:rPr>
        <w:t>підігрітим до температури кипіння.</w:t>
      </w:r>
    </w:p>
    <w:p w:rsidR="00064385" w:rsidRDefault="00064385" w:rsidP="00064385">
      <w:pPr>
        <w:pStyle w:val="ae"/>
        <w:spacing w:line="360" w:lineRule="auto"/>
        <w:ind w:firstLine="709"/>
        <w:jc w:val="both"/>
        <w:rPr>
          <w:rFonts w:ascii="Times New Roman" w:hAnsi="Times New Roman" w:cs="Times New Roman"/>
          <w:sz w:val="28"/>
          <w:szCs w:val="28"/>
          <w:lang w:val="ru-RU"/>
        </w:rPr>
      </w:pPr>
      <w:r w:rsidRPr="002A1B39">
        <w:rPr>
          <w:rFonts w:ascii="Times New Roman" w:hAnsi="Times New Roman" w:cs="Times New Roman"/>
          <w:i/>
          <w:sz w:val="28"/>
          <w:szCs w:val="28"/>
        </w:rPr>
        <w:t>Визначальним  параметром  (вихідною, регульованою величиною)</w:t>
      </w:r>
      <w:r>
        <w:rPr>
          <w:rFonts w:ascii="Times New Roman" w:hAnsi="Times New Roman" w:cs="Times New Roman"/>
          <w:sz w:val="28"/>
          <w:szCs w:val="28"/>
        </w:rPr>
        <w:t xml:space="preserve"> ВА є концентрація упареного розчину Na</w:t>
      </w:r>
      <w:r>
        <w:rPr>
          <w:rFonts w:ascii="Times New Roman" w:hAnsi="Times New Roman" w:cs="Times New Roman"/>
          <w:sz w:val="28"/>
          <w:szCs w:val="28"/>
          <w:lang w:val="en-US"/>
        </w:rPr>
        <w:t>OH</w:t>
      </w:r>
      <w:r w:rsidRPr="000B1ADE">
        <w:rPr>
          <w:rFonts w:ascii="Times New Roman" w:hAnsi="Times New Roman" w:cs="Times New Roman"/>
          <w:sz w:val="28"/>
          <w:szCs w:val="28"/>
          <w:lang w:val="ru-RU"/>
        </w:rPr>
        <w:t xml:space="preserve"> в ньому</w:t>
      </w:r>
      <w:r>
        <w:rPr>
          <w:rFonts w:ascii="Times New Roman" w:hAnsi="Times New Roman" w:cs="Times New Roman"/>
          <w:sz w:val="28"/>
          <w:szCs w:val="28"/>
          <w:lang w:val="ru-RU"/>
        </w:rPr>
        <w:t xml:space="preserve"> (і на виході з нього)</w:t>
      </w:r>
      <w:r w:rsidRPr="000B1ADE">
        <w:rPr>
          <w:rFonts w:ascii="Times New Roman" w:hAnsi="Times New Roman" w:cs="Times New Roman"/>
          <w:sz w:val="28"/>
          <w:szCs w:val="28"/>
          <w:lang w:val="ru-RU"/>
        </w:rPr>
        <w:t xml:space="preserve"> </w:t>
      </w:r>
      <w:r w:rsidRPr="000B1ADE">
        <w:rPr>
          <w:rFonts w:ascii="Times New Roman" w:hAnsi="Times New Roman" w:cs="Times New Roman"/>
          <w:i/>
          <w:sz w:val="28"/>
          <w:szCs w:val="28"/>
          <w:lang w:val="ru-RU"/>
        </w:rPr>
        <w:t>х1</w:t>
      </w:r>
      <w:r w:rsidRPr="000B1ADE">
        <w:rPr>
          <w:rFonts w:ascii="Times New Roman" w:hAnsi="Times New Roman" w:cs="Times New Roman"/>
          <w:sz w:val="28"/>
          <w:szCs w:val="28"/>
          <w:lang w:val="ru-RU"/>
        </w:rPr>
        <w:t>.</w:t>
      </w:r>
    </w:p>
    <w:p w:rsidR="00064385" w:rsidRDefault="00064385" w:rsidP="00064385">
      <w:pPr>
        <w:pStyle w:val="ae"/>
        <w:spacing w:line="360" w:lineRule="auto"/>
        <w:ind w:firstLine="709"/>
        <w:jc w:val="both"/>
        <w:rPr>
          <w:rFonts w:ascii="Times New Roman" w:hAnsi="Times New Roman" w:cs="Times New Roman"/>
          <w:sz w:val="28"/>
          <w:szCs w:val="28"/>
        </w:rPr>
      </w:pPr>
      <w:r w:rsidRPr="000B1ADE">
        <w:rPr>
          <w:rFonts w:ascii="Times New Roman" w:hAnsi="Times New Roman" w:cs="Times New Roman"/>
          <w:i/>
          <w:sz w:val="28"/>
          <w:szCs w:val="28"/>
        </w:rPr>
        <w:t>Керуючою дією</w:t>
      </w:r>
      <w:r w:rsidRPr="000B1ADE">
        <w:rPr>
          <w:rFonts w:ascii="Times New Roman" w:hAnsi="Times New Roman" w:cs="Times New Roman"/>
          <w:sz w:val="28"/>
          <w:szCs w:val="28"/>
        </w:rPr>
        <w:t xml:space="preserve"> (</w:t>
      </w:r>
      <w:r>
        <w:rPr>
          <w:rFonts w:ascii="Times New Roman" w:hAnsi="Times New Roman" w:cs="Times New Roman"/>
          <w:sz w:val="28"/>
          <w:szCs w:val="28"/>
        </w:rPr>
        <w:t>керувальним</w:t>
      </w:r>
      <w:r w:rsidRPr="000B1ADE">
        <w:rPr>
          <w:rFonts w:ascii="Times New Roman" w:hAnsi="Times New Roman" w:cs="Times New Roman"/>
          <w:sz w:val="28"/>
          <w:szCs w:val="28"/>
        </w:rPr>
        <w:t xml:space="preserve"> впливом) є витрата</w:t>
      </w:r>
      <w:r>
        <w:rPr>
          <w:rFonts w:ascii="Times New Roman" w:hAnsi="Times New Roman" w:cs="Times New Roman"/>
          <w:sz w:val="28"/>
          <w:szCs w:val="28"/>
        </w:rPr>
        <w:t xml:space="preserve"> розчину </w:t>
      </w:r>
      <w:r w:rsidRPr="00FE5BA5">
        <w:rPr>
          <w:rFonts w:ascii="Times New Roman" w:hAnsi="Times New Roman" w:cs="Times New Roman"/>
          <w:sz w:val="28"/>
          <w:szCs w:val="28"/>
          <w:lang w:val="ru-RU"/>
        </w:rPr>
        <w:t xml:space="preserve"> </w:t>
      </w:r>
      <w:r>
        <w:rPr>
          <w:rFonts w:ascii="Times New Roman" w:hAnsi="Times New Roman" w:cs="Times New Roman"/>
          <w:sz w:val="28"/>
          <w:szCs w:val="28"/>
          <w:lang w:val="en-US"/>
        </w:rPr>
        <w:t>NaOH</w:t>
      </w:r>
      <w:r w:rsidRPr="00FE5BA5">
        <w:rPr>
          <w:rFonts w:ascii="Times New Roman" w:hAnsi="Times New Roman" w:cs="Times New Roman"/>
          <w:sz w:val="28"/>
          <w:szCs w:val="28"/>
          <w:lang w:val="ru-RU"/>
        </w:rPr>
        <w:t xml:space="preserve"> </w:t>
      </w:r>
      <w:r>
        <w:rPr>
          <w:rFonts w:ascii="Times New Roman" w:hAnsi="Times New Roman" w:cs="Times New Roman"/>
          <w:sz w:val="28"/>
          <w:szCs w:val="28"/>
        </w:rPr>
        <w:t xml:space="preserve">на вході в  ВА </w:t>
      </w:r>
      <w:r w:rsidRPr="00D578EB">
        <w:rPr>
          <w:rFonts w:ascii="Times New Roman" w:hAnsi="Times New Roman" w:cs="Times New Roman"/>
          <w:i/>
          <w:sz w:val="28"/>
          <w:szCs w:val="28"/>
        </w:rPr>
        <w:t>F0</w:t>
      </w:r>
      <w:r>
        <w:rPr>
          <w:rFonts w:ascii="Times New Roman" w:hAnsi="Times New Roman" w:cs="Times New Roman"/>
          <w:sz w:val="28"/>
          <w:szCs w:val="28"/>
        </w:rPr>
        <w:t>.</w:t>
      </w:r>
    </w:p>
    <w:p w:rsidR="00064385" w:rsidRPr="00B35370" w:rsidRDefault="00064385" w:rsidP="00064385">
      <w:pPr>
        <w:pStyle w:val="ae"/>
        <w:spacing w:line="360" w:lineRule="auto"/>
        <w:ind w:firstLine="709"/>
        <w:jc w:val="both"/>
        <w:rPr>
          <w:rFonts w:ascii="Times New Roman" w:hAnsi="Times New Roman" w:cs="Times New Roman"/>
          <w:sz w:val="28"/>
          <w:szCs w:val="28"/>
          <w:lang w:val="ru-RU"/>
        </w:rPr>
      </w:pPr>
      <w:r w:rsidRPr="00D578EB">
        <w:rPr>
          <w:rFonts w:ascii="Times New Roman" w:hAnsi="Times New Roman" w:cs="Times New Roman"/>
          <w:i/>
          <w:sz w:val="28"/>
          <w:szCs w:val="28"/>
        </w:rPr>
        <w:t>Збуренням</w:t>
      </w:r>
      <w:r>
        <w:rPr>
          <w:rFonts w:ascii="Times New Roman" w:hAnsi="Times New Roman" w:cs="Times New Roman"/>
          <w:sz w:val="28"/>
          <w:szCs w:val="28"/>
        </w:rPr>
        <w:t xml:space="preserve"> при регулюванні </w:t>
      </w:r>
      <w:r w:rsidRPr="00D578EB">
        <w:rPr>
          <w:rFonts w:ascii="Times New Roman" w:hAnsi="Times New Roman" w:cs="Times New Roman"/>
          <w:i/>
          <w:sz w:val="28"/>
          <w:szCs w:val="28"/>
        </w:rPr>
        <w:t>х1</w:t>
      </w:r>
      <w:r>
        <w:rPr>
          <w:rFonts w:ascii="Times New Roman" w:hAnsi="Times New Roman" w:cs="Times New Roman"/>
          <w:sz w:val="28"/>
          <w:szCs w:val="28"/>
        </w:rPr>
        <w:t xml:space="preserve"> за допомогою </w:t>
      </w:r>
      <w:r w:rsidRPr="00D578EB">
        <w:rPr>
          <w:rFonts w:ascii="Times New Roman" w:hAnsi="Times New Roman" w:cs="Times New Roman"/>
          <w:i/>
          <w:sz w:val="28"/>
          <w:szCs w:val="28"/>
          <w:lang w:val="en-US"/>
        </w:rPr>
        <w:t>F</w:t>
      </w:r>
      <w:r w:rsidRPr="00D578EB">
        <w:rPr>
          <w:rFonts w:ascii="Times New Roman" w:hAnsi="Times New Roman" w:cs="Times New Roman"/>
          <w:i/>
          <w:sz w:val="28"/>
          <w:szCs w:val="28"/>
          <w:lang w:val="ru-RU"/>
        </w:rPr>
        <w:t>0</w:t>
      </w:r>
      <w:r w:rsidRPr="00D578EB">
        <w:rPr>
          <w:rFonts w:ascii="Times New Roman" w:hAnsi="Times New Roman" w:cs="Times New Roman"/>
          <w:sz w:val="28"/>
          <w:szCs w:val="28"/>
          <w:lang w:val="ru-RU"/>
        </w:rPr>
        <w:t xml:space="preserve"> є концентрація </w:t>
      </w:r>
      <w:r>
        <w:rPr>
          <w:rFonts w:ascii="Times New Roman" w:hAnsi="Times New Roman" w:cs="Times New Roman"/>
          <w:sz w:val="28"/>
          <w:szCs w:val="28"/>
          <w:lang w:val="en-US"/>
        </w:rPr>
        <w:t>NaOH</w:t>
      </w:r>
      <w:r w:rsidRPr="00D578EB">
        <w:rPr>
          <w:rFonts w:ascii="Times New Roman" w:hAnsi="Times New Roman" w:cs="Times New Roman"/>
          <w:sz w:val="28"/>
          <w:szCs w:val="28"/>
          <w:lang w:val="ru-RU"/>
        </w:rPr>
        <w:t xml:space="preserve"> на вході в ВА </w:t>
      </w:r>
      <w:r w:rsidRPr="00D578EB">
        <w:rPr>
          <w:rFonts w:ascii="Times New Roman" w:hAnsi="Times New Roman" w:cs="Times New Roman"/>
          <w:i/>
          <w:sz w:val="28"/>
          <w:szCs w:val="28"/>
          <w:lang w:val="ru-RU"/>
        </w:rPr>
        <w:t>х0</w:t>
      </w:r>
      <w:r w:rsidRPr="00D578EB">
        <w:rPr>
          <w:rFonts w:ascii="Times New Roman" w:hAnsi="Times New Roman" w:cs="Times New Roman"/>
          <w:sz w:val="28"/>
          <w:szCs w:val="28"/>
          <w:lang w:val="ru-RU"/>
        </w:rPr>
        <w:t>.</w:t>
      </w:r>
    </w:p>
    <w:p w:rsidR="00064385" w:rsidRPr="00EB519D" w:rsidRDefault="00064385" w:rsidP="00064385">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Додаткові проміжні змінні (параметри стану) – кількість випареного розчинника (води) </w:t>
      </w:r>
      <w:r w:rsidRPr="000D097F">
        <w:rPr>
          <w:rFonts w:ascii="Times New Roman" w:hAnsi="Times New Roman" w:cs="Times New Roman"/>
          <w:i/>
          <w:sz w:val="28"/>
          <w:szCs w:val="28"/>
          <w:lang w:val="en-US"/>
        </w:rPr>
        <w:t>W</w:t>
      </w:r>
      <w:r w:rsidRPr="000D097F">
        <w:rPr>
          <w:rFonts w:ascii="Times New Roman" w:hAnsi="Times New Roman" w:cs="Times New Roman"/>
          <w:i/>
          <w:sz w:val="28"/>
          <w:szCs w:val="28"/>
          <w:lang w:val="ru-RU"/>
        </w:rPr>
        <w:t>1</w:t>
      </w:r>
      <w:r>
        <w:rPr>
          <w:rFonts w:ascii="Times New Roman" w:hAnsi="Times New Roman" w:cs="Times New Roman"/>
          <w:i/>
          <w:sz w:val="28"/>
          <w:szCs w:val="28"/>
          <w:lang w:val="ru-RU"/>
        </w:rPr>
        <w:t xml:space="preserve"> </w:t>
      </w:r>
      <w:r>
        <w:rPr>
          <w:rFonts w:ascii="Times New Roman" w:hAnsi="Times New Roman" w:cs="Times New Roman"/>
          <w:sz w:val="28"/>
          <w:szCs w:val="28"/>
          <w:lang w:val="ru-RU"/>
        </w:rPr>
        <w:t xml:space="preserve">та температура кипіння розчину </w:t>
      </w:r>
      <w:r w:rsidRPr="001E242C">
        <w:rPr>
          <w:rFonts w:ascii="Times New Roman" w:hAnsi="Times New Roman" w:cs="Times New Roman"/>
          <w:i/>
          <w:sz w:val="28"/>
          <w:szCs w:val="28"/>
          <w:lang w:val="ru-RU"/>
        </w:rPr>
        <w:t>Ɵ</w:t>
      </w:r>
      <w:r w:rsidRPr="000D097F">
        <w:rPr>
          <w:rFonts w:ascii="Times New Roman" w:hAnsi="Times New Roman" w:cs="Times New Roman"/>
          <w:sz w:val="28"/>
          <w:szCs w:val="28"/>
          <w:lang w:val="ru-RU"/>
        </w:rPr>
        <w:t>.</w:t>
      </w:r>
    </w:p>
    <w:p w:rsidR="00064385" w:rsidRPr="00EB519D" w:rsidRDefault="00064385" w:rsidP="00064385">
      <w:pPr>
        <w:pStyle w:val="ae"/>
        <w:spacing w:line="360" w:lineRule="auto"/>
        <w:ind w:firstLine="709"/>
        <w:jc w:val="both"/>
        <w:rPr>
          <w:rFonts w:ascii="Times New Roman" w:hAnsi="Times New Roman" w:cs="Times New Roman"/>
          <w:sz w:val="28"/>
          <w:szCs w:val="28"/>
          <w:lang w:val="ru-RU"/>
        </w:rPr>
      </w:pPr>
    </w:p>
    <w:p w:rsidR="00064385" w:rsidRDefault="00064385" w:rsidP="00064385">
      <w:pPr>
        <w:pStyle w:val="ae"/>
        <w:spacing w:line="360" w:lineRule="auto"/>
        <w:ind w:firstLine="709"/>
        <w:jc w:val="center"/>
        <w:rPr>
          <w:rFonts w:ascii="Times New Roman" w:hAnsi="Times New Roman" w:cs="Times New Roman"/>
          <w:b/>
          <w:sz w:val="28"/>
          <w:szCs w:val="28"/>
          <w:lang w:val="ru-RU"/>
        </w:rPr>
      </w:pPr>
      <w:r w:rsidRPr="00E847BE">
        <w:rPr>
          <w:rFonts w:ascii="Times New Roman" w:hAnsi="Times New Roman" w:cs="Times New Roman"/>
          <w:b/>
          <w:sz w:val="28"/>
          <w:szCs w:val="28"/>
          <w:lang w:val="ru-RU"/>
        </w:rPr>
        <w:t>4.3 Рівняння балансів</w:t>
      </w:r>
    </w:p>
    <w:p w:rsidR="00064385" w:rsidRDefault="00064385" w:rsidP="00064385">
      <w:pPr>
        <w:pStyle w:val="ae"/>
        <w:spacing w:line="360" w:lineRule="auto"/>
        <w:ind w:firstLine="709"/>
        <w:jc w:val="both"/>
        <w:rPr>
          <w:rFonts w:ascii="Times New Roman" w:hAnsi="Times New Roman" w:cs="Times New Roman"/>
          <w:sz w:val="28"/>
          <w:szCs w:val="28"/>
        </w:rPr>
      </w:pPr>
      <w:r w:rsidRPr="00497616">
        <w:rPr>
          <w:rFonts w:ascii="Times New Roman" w:hAnsi="Times New Roman" w:cs="Times New Roman"/>
          <w:sz w:val="28"/>
          <w:szCs w:val="28"/>
          <w:lang w:val="ru-RU"/>
        </w:rPr>
        <w:t xml:space="preserve">1. </w:t>
      </w:r>
      <w:r>
        <w:rPr>
          <w:rFonts w:ascii="Times New Roman" w:hAnsi="Times New Roman" w:cs="Times New Roman"/>
          <w:sz w:val="28"/>
          <w:szCs w:val="28"/>
          <w:lang w:val="ru-RU"/>
        </w:rPr>
        <w:t xml:space="preserve">Рівняння матеріального балансу ВА при припущенні </w:t>
      </w:r>
      <w:r w:rsidRPr="00497616">
        <w:rPr>
          <w:rFonts w:ascii="Times New Roman" w:hAnsi="Times New Roman" w:cs="Times New Roman"/>
          <w:i/>
          <w:sz w:val="28"/>
          <w:szCs w:val="28"/>
          <w:lang w:val="en-US"/>
        </w:rPr>
        <w:t>V</w:t>
      </w:r>
      <w:r w:rsidRPr="00497616">
        <w:rPr>
          <w:rFonts w:ascii="Times New Roman" w:hAnsi="Times New Roman" w:cs="Times New Roman"/>
          <w:sz w:val="28"/>
          <w:szCs w:val="28"/>
          <w:lang w:val="ru-RU"/>
        </w:rPr>
        <w:t xml:space="preserve"> = </w:t>
      </w:r>
      <w:r>
        <w:rPr>
          <w:rFonts w:ascii="Times New Roman" w:hAnsi="Times New Roman" w:cs="Times New Roman"/>
          <w:sz w:val="28"/>
          <w:szCs w:val="28"/>
          <w:lang w:val="en-US"/>
        </w:rPr>
        <w:t>const</w:t>
      </w:r>
      <w:r>
        <w:rPr>
          <w:rFonts w:ascii="Times New Roman" w:hAnsi="Times New Roman" w:cs="Times New Roman"/>
          <w:sz w:val="28"/>
          <w:szCs w:val="28"/>
        </w:rPr>
        <w:t>:</w:t>
      </w:r>
    </w:p>
    <w:p w:rsidR="00064385" w:rsidRDefault="00064385" w:rsidP="00064385">
      <w:pPr>
        <w:pStyle w:val="ae"/>
        <w:spacing w:line="360" w:lineRule="auto"/>
        <w:ind w:firstLine="709"/>
        <w:jc w:val="right"/>
        <w:rPr>
          <w:rFonts w:ascii="Times New Roman" w:hAnsi="Times New Roman" w:cs="Times New Roman"/>
          <w:sz w:val="28"/>
          <w:szCs w:val="28"/>
        </w:rPr>
      </w:pPr>
      <w:r w:rsidRPr="0010254B">
        <w:rPr>
          <w:rFonts w:ascii="Times New Roman" w:hAnsi="Times New Roman" w:cs="Times New Roman"/>
          <w:i/>
          <w:sz w:val="28"/>
          <w:szCs w:val="28"/>
          <w:lang w:val="en-US"/>
        </w:rPr>
        <w:t>F</w:t>
      </w:r>
      <w:r w:rsidRPr="0010254B">
        <w:rPr>
          <w:rFonts w:ascii="Times New Roman" w:hAnsi="Times New Roman" w:cs="Times New Roman"/>
          <w:i/>
          <w:sz w:val="28"/>
          <w:szCs w:val="28"/>
          <w:lang w:val="ru-RU"/>
        </w:rPr>
        <w:t xml:space="preserve">0 – </w:t>
      </w:r>
      <w:r w:rsidRPr="0010254B">
        <w:rPr>
          <w:rFonts w:ascii="Times New Roman" w:hAnsi="Times New Roman" w:cs="Times New Roman"/>
          <w:i/>
          <w:sz w:val="28"/>
          <w:szCs w:val="28"/>
          <w:lang w:val="en-US"/>
        </w:rPr>
        <w:t>F</w:t>
      </w:r>
      <w:r w:rsidRPr="0010254B">
        <w:rPr>
          <w:rFonts w:ascii="Times New Roman" w:hAnsi="Times New Roman" w:cs="Times New Roman"/>
          <w:i/>
          <w:sz w:val="28"/>
          <w:szCs w:val="28"/>
          <w:lang w:val="ru-RU"/>
        </w:rPr>
        <w:t xml:space="preserve">1 – </w:t>
      </w:r>
      <w:r w:rsidRPr="0010254B">
        <w:rPr>
          <w:rFonts w:ascii="Times New Roman" w:hAnsi="Times New Roman" w:cs="Times New Roman"/>
          <w:i/>
          <w:sz w:val="28"/>
          <w:szCs w:val="28"/>
          <w:lang w:val="en-US"/>
        </w:rPr>
        <w:t>W</w:t>
      </w:r>
      <w:r w:rsidRPr="00B35370">
        <w:rPr>
          <w:rFonts w:ascii="Times New Roman" w:hAnsi="Times New Roman" w:cs="Times New Roman"/>
          <w:i/>
          <w:sz w:val="28"/>
          <w:szCs w:val="28"/>
          <w:lang w:val="ru-RU"/>
        </w:rPr>
        <w:t>1</w:t>
      </w:r>
      <w:r w:rsidRPr="0010254B">
        <w:rPr>
          <w:rFonts w:ascii="Times New Roman" w:hAnsi="Times New Roman" w:cs="Times New Roman"/>
          <w:i/>
          <w:sz w:val="28"/>
          <w:szCs w:val="28"/>
          <w:lang w:val="ru-RU"/>
        </w:rPr>
        <w:t xml:space="preserve"> = 0</w:t>
      </w:r>
      <w:r w:rsidRPr="00497616">
        <w:rPr>
          <w:rFonts w:ascii="Times New Roman" w:hAnsi="Times New Roman" w:cs="Times New Roman"/>
          <w:sz w:val="28"/>
          <w:szCs w:val="28"/>
          <w:lang w:val="ru-RU"/>
        </w:rPr>
        <w:t xml:space="preserve"> </w:t>
      </w:r>
      <w:r w:rsidRPr="00B35370">
        <w:rPr>
          <w:rFonts w:ascii="Times New Roman" w:hAnsi="Times New Roman" w:cs="Times New Roman"/>
          <w:sz w:val="28"/>
          <w:szCs w:val="28"/>
          <w:lang w:val="ru-RU"/>
        </w:rPr>
        <w:t>,</w:t>
      </w:r>
      <w:r w:rsidRPr="00497616">
        <w:rPr>
          <w:rFonts w:ascii="Times New Roman" w:hAnsi="Times New Roman" w:cs="Times New Roman"/>
          <w:sz w:val="28"/>
          <w:szCs w:val="28"/>
          <w:lang w:val="ru-RU"/>
        </w:rPr>
        <w:t xml:space="preserve">        </w:t>
      </w:r>
      <w:r w:rsidRPr="00B35370">
        <w:rPr>
          <w:rFonts w:ascii="Times New Roman" w:hAnsi="Times New Roman" w:cs="Times New Roman"/>
          <w:sz w:val="28"/>
          <w:szCs w:val="28"/>
          <w:lang w:val="ru-RU"/>
        </w:rPr>
        <w:t xml:space="preserve">         </w:t>
      </w:r>
      <w:r w:rsidRPr="00497616">
        <w:rPr>
          <w:rFonts w:ascii="Times New Roman" w:hAnsi="Times New Roman" w:cs="Times New Roman"/>
          <w:sz w:val="28"/>
          <w:szCs w:val="28"/>
          <w:lang w:val="ru-RU"/>
        </w:rPr>
        <w:t xml:space="preserve">                        (4.</w:t>
      </w:r>
      <w:r w:rsidRPr="00B35370">
        <w:rPr>
          <w:rFonts w:ascii="Times New Roman" w:hAnsi="Times New Roman" w:cs="Times New Roman"/>
          <w:sz w:val="28"/>
          <w:szCs w:val="28"/>
          <w:lang w:val="ru-RU"/>
        </w:rPr>
        <w:t>1)</w:t>
      </w:r>
      <w:r>
        <w:rPr>
          <w:rFonts w:ascii="Times New Roman" w:hAnsi="Times New Roman" w:cs="Times New Roman"/>
          <w:sz w:val="28"/>
          <w:szCs w:val="28"/>
        </w:rPr>
        <w:t xml:space="preserve"> </w:t>
      </w:r>
    </w:p>
    <w:p w:rsidR="00064385" w:rsidRDefault="00064385" w:rsidP="00064385">
      <w:pPr>
        <w:pStyle w:val="ae"/>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sidRPr="0010254B">
        <w:rPr>
          <w:rFonts w:ascii="Times New Roman" w:hAnsi="Times New Roman" w:cs="Times New Roman"/>
          <w:i/>
          <w:sz w:val="28"/>
          <w:szCs w:val="28"/>
        </w:rPr>
        <w:t>F1</w:t>
      </w:r>
      <w:r>
        <w:rPr>
          <w:rFonts w:ascii="Times New Roman" w:hAnsi="Times New Roman" w:cs="Times New Roman"/>
          <w:sz w:val="28"/>
          <w:szCs w:val="28"/>
        </w:rPr>
        <w:t xml:space="preserve"> – витрата упареного розчину з ВА.</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 (4.1) знаходимо:</w:t>
      </w:r>
    </w:p>
    <w:p w:rsidR="00064385" w:rsidRPr="00B35370" w:rsidRDefault="00064385" w:rsidP="00064385">
      <w:pPr>
        <w:pStyle w:val="ae"/>
        <w:spacing w:line="360" w:lineRule="auto"/>
        <w:ind w:firstLine="709"/>
        <w:jc w:val="right"/>
        <w:rPr>
          <w:rFonts w:ascii="Times New Roman" w:hAnsi="Times New Roman" w:cs="Times New Roman"/>
          <w:sz w:val="28"/>
          <w:szCs w:val="28"/>
          <w:lang w:val="ru-RU"/>
        </w:rPr>
      </w:pPr>
      <w:r w:rsidRPr="004B55AC">
        <w:rPr>
          <w:rFonts w:ascii="Times New Roman" w:hAnsi="Times New Roman" w:cs="Times New Roman"/>
          <w:i/>
          <w:sz w:val="28"/>
          <w:szCs w:val="28"/>
          <w:lang w:val="en-US"/>
        </w:rPr>
        <w:t>F</w:t>
      </w:r>
      <w:r w:rsidRPr="004B55AC">
        <w:rPr>
          <w:rFonts w:ascii="Times New Roman" w:hAnsi="Times New Roman" w:cs="Times New Roman"/>
          <w:i/>
          <w:sz w:val="28"/>
          <w:szCs w:val="28"/>
          <w:lang w:val="ru-RU"/>
        </w:rPr>
        <w:t xml:space="preserve">1 = </w:t>
      </w:r>
      <w:r w:rsidRPr="004B55AC">
        <w:rPr>
          <w:rFonts w:ascii="Times New Roman" w:hAnsi="Times New Roman" w:cs="Times New Roman"/>
          <w:i/>
          <w:sz w:val="28"/>
          <w:szCs w:val="28"/>
          <w:lang w:val="en-US"/>
        </w:rPr>
        <w:t>F</w:t>
      </w:r>
      <w:r w:rsidRPr="004B55AC">
        <w:rPr>
          <w:rFonts w:ascii="Times New Roman" w:hAnsi="Times New Roman" w:cs="Times New Roman"/>
          <w:i/>
          <w:sz w:val="28"/>
          <w:szCs w:val="28"/>
          <w:lang w:val="ru-RU"/>
        </w:rPr>
        <w:t xml:space="preserve">0 – </w:t>
      </w:r>
      <w:r w:rsidRPr="004B55AC">
        <w:rPr>
          <w:rFonts w:ascii="Times New Roman" w:hAnsi="Times New Roman" w:cs="Times New Roman"/>
          <w:i/>
          <w:sz w:val="28"/>
          <w:szCs w:val="28"/>
          <w:lang w:val="en-US"/>
        </w:rPr>
        <w:t>W</w:t>
      </w:r>
      <w:r w:rsidRPr="00B35370">
        <w:rPr>
          <w:rFonts w:ascii="Times New Roman" w:hAnsi="Times New Roman" w:cs="Times New Roman"/>
          <w:i/>
          <w:sz w:val="28"/>
          <w:szCs w:val="28"/>
          <w:lang w:val="ru-RU"/>
        </w:rPr>
        <w:t>1</w:t>
      </w:r>
      <w:r w:rsidRPr="004B55AC">
        <w:rPr>
          <w:rFonts w:ascii="Times New Roman" w:hAnsi="Times New Roman" w:cs="Times New Roman"/>
          <w:sz w:val="28"/>
          <w:szCs w:val="28"/>
          <w:lang w:val="ru-RU"/>
        </w:rPr>
        <w:t xml:space="preserve"> .                                                 (4.2)</w:t>
      </w:r>
    </w:p>
    <w:p w:rsidR="00064385" w:rsidRPr="004B55AC" w:rsidRDefault="00064385" w:rsidP="00064385">
      <w:pPr>
        <w:pStyle w:val="ae"/>
        <w:spacing w:line="360" w:lineRule="auto"/>
        <w:ind w:firstLine="709"/>
        <w:jc w:val="both"/>
        <w:rPr>
          <w:rFonts w:ascii="Times New Roman" w:hAnsi="Times New Roman" w:cs="Times New Roman"/>
          <w:sz w:val="28"/>
          <w:szCs w:val="28"/>
          <w:lang w:val="ru-RU"/>
        </w:rPr>
      </w:pPr>
      <w:r w:rsidRPr="004B55AC">
        <w:rPr>
          <w:rFonts w:ascii="Times New Roman" w:hAnsi="Times New Roman" w:cs="Times New Roman"/>
          <w:sz w:val="28"/>
          <w:szCs w:val="28"/>
          <w:lang w:val="ru-RU"/>
        </w:rPr>
        <w:t xml:space="preserve">2. Рівняння матеріального балансу ВА по </w:t>
      </w:r>
      <w:r>
        <w:rPr>
          <w:rFonts w:ascii="Times New Roman" w:hAnsi="Times New Roman" w:cs="Times New Roman"/>
          <w:sz w:val="28"/>
          <w:szCs w:val="28"/>
          <w:lang w:val="en-US"/>
        </w:rPr>
        <w:t>NaOH</w:t>
      </w:r>
      <w:r w:rsidRPr="004B55AC">
        <w:rPr>
          <w:rFonts w:ascii="Times New Roman" w:hAnsi="Times New Roman" w:cs="Times New Roman"/>
          <w:sz w:val="28"/>
          <w:szCs w:val="28"/>
          <w:lang w:val="ru-RU"/>
        </w:rPr>
        <w:t>:</w:t>
      </w:r>
    </w:p>
    <w:p w:rsidR="00064385" w:rsidRPr="00B35370" w:rsidRDefault="00064385" w:rsidP="00064385">
      <w:pPr>
        <w:pStyle w:val="ae"/>
        <w:spacing w:line="360" w:lineRule="auto"/>
        <w:ind w:firstLine="709"/>
        <w:jc w:val="right"/>
        <w:rPr>
          <w:rFonts w:ascii="Times New Roman" w:hAnsi="Times New Roman" w:cs="Times New Roman"/>
          <w:sz w:val="28"/>
          <w:szCs w:val="28"/>
          <w:lang w:val="ru-RU"/>
        </w:rPr>
      </w:pPr>
      <w:r w:rsidRPr="00544B28">
        <w:rPr>
          <w:rFonts w:ascii="Times New Roman" w:hAnsi="Times New Roman" w:cs="Times New Roman"/>
          <w:i/>
          <w:sz w:val="28"/>
          <w:szCs w:val="28"/>
          <w:lang w:val="en-US"/>
        </w:rPr>
        <w:t>F</w:t>
      </w:r>
      <w:r w:rsidRPr="0002462D">
        <w:rPr>
          <w:rFonts w:ascii="Times New Roman" w:hAnsi="Times New Roman" w:cs="Times New Roman"/>
          <w:i/>
          <w:sz w:val="28"/>
          <w:szCs w:val="28"/>
          <w:lang w:val="ru-RU"/>
        </w:rPr>
        <w:t>0ˑ</w:t>
      </w:r>
      <w:r w:rsidRPr="00544B28">
        <w:rPr>
          <w:rFonts w:ascii="Times New Roman" w:hAnsi="Times New Roman" w:cs="Times New Roman"/>
          <w:i/>
          <w:sz w:val="28"/>
          <w:szCs w:val="28"/>
          <w:lang w:val="en-US"/>
        </w:rPr>
        <w:t>x</w:t>
      </w:r>
      <w:r w:rsidRPr="0002462D">
        <w:rPr>
          <w:rFonts w:ascii="Times New Roman" w:hAnsi="Times New Roman" w:cs="Times New Roman"/>
          <w:i/>
          <w:sz w:val="28"/>
          <w:szCs w:val="28"/>
          <w:lang w:val="ru-RU"/>
        </w:rPr>
        <w:t>0 – (</w:t>
      </w:r>
      <w:r w:rsidRPr="00544B28">
        <w:rPr>
          <w:rFonts w:ascii="Times New Roman" w:hAnsi="Times New Roman" w:cs="Times New Roman"/>
          <w:i/>
          <w:sz w:val="28"/>
          <w:szCs w:val="28"/>
          <w:lang w:val="en-US"/>
        </w:rPr>
        <w:t>F</w:t>
      </w:r>
      <w:r w:rsidRPr="0002462D">
        <w:rPr>
          <w:rFonts w:ascii="Times New Roman" w:hAnsi="Times New Roman" w:cs="Times New Roman"/>
          <w:i/>
          <w:sz w:val="28"/>
          <w:szCs w:val="28"/>
          <w:lang w:val="ru-RU"/>
        </w:rPr>
        <w:t xml:space="preserve">0 – </w:t>
      </w:r>
      <w:r w:rsidRPr="00544B28">
        <w:rPr>
          <w:rFonts w:ascii="Times New Roman" w:hAnsi="Times New Roman" w:cs="Times New Roman"/>
          <w:i/>
          <w:sz w:val="28"/>
          <w:szCs w:val="28"/>
          <w:lang w:val="en-US"/>
        </w:rPr>
        <w:t>W</w:t>
      </w:r>
      <w:r w:rsidRPr="0002462D">
        <w:rPr>
          <w:rFonts w:ascii="Times New Roman" w:hAnsi="Times New Roman" w:cs="Times New Roman"/>
          <w:i/>
          <w:sz w:val="28"/>
          <w:szCs w:val="28"/>
          <w:lang w:val="ru-RU"/>
        </w:rPr>
        <w:t>1)ˑ</w:t>
      </w:r>
      <w:r w:rsidRPr="00544B28">
        <w:rPr>
          <w:rFonts w:ascii="Times New Roman" w:hAnsi="Times New Roman" w:cs="Times New Roman"/>
          <w:i/>
          <w:sz w:val="28"/>
          <w:szCs w:val="28"/>
          <w:lang w:val="en-US"/>
        </w:rPr>
        <w:t>x</w:t>
      </w:r>
      <w:r w:rsidRPr="0002462D">
        <w:rPr>
          <w:rFonts w:ascii="Times New Roman" w:hAnsi="Times New Roman" w:cs="Times New Roman"/>
          <w:i/>
          <w:sz w:val="28"/>
          <w:szCs w:val="28"/>
          <w:lang w:val="ru-RU"/>
        </w:rPr>
        <w:t xml:space="preserve">1 = </w:t>
      </w:r>
      <w:r w:rsidRPr="00544B28">
        <w:rPr>
          <w:rFonts w:ascii="Times New Roman" w:hAnsi="Times New Roman" w:cs="Times New Roman"/>
          <w:i/>
          <w:sz w:val="28"/>
          <w:szCs w:val="28"/>
          <w:lang w:val="en-US"/>
        </w:rPr>
        <w:t>V</w:t>
      </w:r>
      <w:r w:rsidRPr="0002462D">
        <w:rPr>
          <w:rFonts w:ascii="Times New Roman" w:hAnsi="Times New Roman" w:cs="Times New Roman"/>
          <w:i/>
          <w:sz w:val="28"/>
          <w:szCs w:val="28"/>
          <w:lang w:val="ru-RU"/>
        </w:rPr>
        <w:t>ˑ</w:t>
      </w:r>
      <m:oMath>
        <m:r>
          <w:rPr>
            <w:rFonts w:ascii="Cambria Math" w:hAnsi="Cambria Math" w:cs="Times New Roman"/>
            <w:sz w:val="28"/>
            <w:szCs w:val="28"/>
            <w:lang w:val="en-US"/>
          </w:rPr>
          <m:t>ρ</m:t>
        </m:r>
        <m:r>
          <m:rPr>
            <m:sty m:val="p"/>
          </m:rPr>
          <w:rPr>
            <w:rFonts w:ascii="Cambria Math" w:hAnsi="Cambria Math" w:cs="Times New Roman"/>
            <w:sz w:val="28"/>
            <w:szCs w:val="28"/>
            <w:lang w:val="ru-RU"/>
          </w:rPr>
          <m:t>1ˑ</m:t>
        </m:r>
        <m:f>
          <m:fPr>
            <m:ctrlPr>
              <w:rPr>
                <w:rFonts w:ascii="Cambria Math" w:hAnsi="Cambria Math" w:cs="Times New Roman"/>
                <w:i/>
                <w:sz w:val="28"/>
                <w:szCs w:val="28"/>
                <w:lang w:val="en-US"/>
              </w:rPr>
            </m:ctrlPr>
          </m:fPr>
          <m:num>
            <m:r>
              <w:rPr>
                <w:rFonts w:ascii="Cambria Math" w:hAnsi="Cambria Math" w:cs="Times New Roman"/>
                <w:sz w:val="28"/>
                <w:szCs w:val="28"/>
                <w:lang w:val="en-US"/>
              </w:rPr>
              <m:t>dx</m:t>
            </m:r>
            <m:r>
              <w:rPr>
                <w:rFonts w:ascii="Cambria Math" w:hAnsi="Cambria Math" w:cs="Times New Roman"/>
                <w:sz w:val="28"/>
                <w:szCs w:val="28"/>
                <w:lang w:val="ru-RU"/>
              </w:rPr>
              <m:t>1</m:t>
            </m:r>
          </m:num>
          <m:den>
            <m:r>
              <w:rPr>
                <w:rFonts w:ascii="Cambria Math" w:hAnsi="Cambria Math" w:cs="Times New Roman"/>
                <w:sz w:val="28"/>
                <w:szCs w:val="28"/>
                <w:lang w:val="en-US"/>
              </w:rPr>
              <m:t>dt</m:t>
            </m:r>
          </m:den>
        </m:f>
      </m:oMath>
      <w:r w:rsidRPr="0002462D">
        <w:rPr>
          <w:rFonts w:ascii="Times New Roman" w:hAnsi="Times New Roman" w:cs="Times New Roman"/>
          <w:sz w:val="28"/>
          <w:szCs w:val="28"/>
          <w:lang w:val="ru-RU"/>
        </w:rPr>
        <w:t xml:space="preserve"> .                                       </w:t>
      </w:r>
      <w:r w:rsidRPr="00B35370">
        <w:rPr>
          <w:rFonts w:ascii="Times New Roman" w:hAnsi="Times New Roman" w:cs="Times New Roman"/>
          <w:sz w:val="28"/>
          <w:szCs w:val="28"/>
          <w:lang w:val="ru-RU"/>
        </w:rPr>
        <w:t>(4.3)</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Рівняння теплового балансу для ВА:</w:t>
      </w:r>
    </w:p>
    <w:p w:rsidR="00064385" w:rsidRPr="00B35370" w:rsidRDefault="00064385" w:rsidP="00064385">
      <w:pPr>
        <w:pStyle w:val="ae"/>
        <w:spacing w:line="360" w:lineRule="auto"/>
        <w:ind w:firstLine="709"/>
        <w:jc w:val="right"/>
        <w:rPr>
          <w:rFonts w:ascii="Times New Roman" w:hAnsi="Times New Roman" w:cs="Times New Roman"/>
          <w:sz w:val="28"/>
          <w:szCs w:val="28"/>
        </w:rPr>
      </w:pPr>
      <m:oMath>
        <m:r>
          <w:rPr>
            <w:rFonts w:ascii="Cambria Math" w:hAnsi="Cambria Math" w:cs="Times New Roman"/>
            <w:sz w:val="28"/>
            <w:szCs w:val="28"/>
            <w:lang w:val="en-US"/>
          </w:rPr>
          <m:t>F</m:t>
        </m:r>
        <m:r>
          <w:rPr>
            <w:rFonts w:ascii="Cambria Math" w:hAnsi="Cambria Math" w:cs="Times New Roman"/>
            <w:sz w:val="28"/>
            <w:szCs w:val="28"/>
          </w:rPr>
          <m:t>0∙</m:t>
        </m:r>
        <m:r>
          <w:rPr>
            <w:rFonts w:ascii="Cambria Math" w:hAnsi="Cambria Math" w:cs="Times New Roman"/>
            <w:sz w:val="28"/>
            <w:szCs w:val="28"/>
            <w:lang w:val="en-US"/>
          </w:rPr>
          <m:t>c</m:t>
        </m:r>
        <m:r>
          <w:rPr>
            <w:rFonts w:ascii="Cambria Math" w:hAnsi="Cambria Math" w:cs="Times New Roman"/>
            <w:sz w:val="28"/>
            <w:szCs w:val="28"/>
          </w:rPr>
          <m:t>∙</m:t>
        </m:r>
        <m:r>
          <w:rPr>
            <w:rFonts w:ascii="Cambria Math" w:hAnsi="Cambria Math" w:cs="Times New Roman"/>
            <w:sz w:val="28"/>
            <w:szCs w:val="28"/>
            <w:lang w:val="en-US"/>
          </w:rPr>
          <m:t>θ</m:t>
        </m:r>
        <m:r>
          <w:rPr>
            <w:rFonts w:ascii="Cambria Math" w:hAnsi="Cambria Math" w:cs="Times New Roman"/>
            <w:sz w:val="28"/>
            <w:szCs w:val="28"/>
          </w:rPr>
          <m:t>+</m:t>
        </m:r>
        <m:r>
          <w:rPr>
            <w:rFonts w:ascii="Cambria Math" w:hAnsi="Cambria Math" w:cs="Times New Roman"/>
            <w:sz w:val="28"/>
            <w:szCs w:val="28"/>
            <w:lang w:val="en-US"/>
          </w:rPr>
          <m:t>Fn</m:t>
        </m:r>
        <m:r>
          <w:rPr>
            <w:rFonts w:ascii="Cambria Math" w:hAnsi="Cambria Math" w:cs="Times New Roman"/>
            <w:sz w:val="28"/>
            <w:szCs w:val="28"/>
          </w:rPr>
          <m:t>ˑ</m:t>
        </m:r>
        <m:r>
          <w:rPr>
            <w:rFonts w:ascii="Cambria Math" w:hAnsi="Cambria Math" w:cs="Times New Roman"/>
            <w:sz w:val="28"/>
            <w:szCs w:val="28"/>
            <w:lang w:val="en-US"/>
          </w:rPr>
          <m:t>rn</m:t>
        </m:r>
        <m:r>
          <w:rPr>
            <w:rFonts w:ascii="Cambria Math" w:hAnsi="Cambria Math" w:cs="Times New Roman"/>
            <w:sz w:val="28"/>
            <w:szCs w:val="28"/>
          </w:rPr>
          <m:t xml:space="preserve">- </m:t>
        </m:r>
        <m:d>
          <m:dPr>
            <m:ctrlPr>
              <w:rPr>
                <w:rFonts w:ascii="Cambria Math" w:hAnsi="Cambria Math" w:cs="Times New Roman"/>
                <w:i/>
                <w:sz w:val="28"/>
                <w:szCs w:val="28"/>
                <w:lang w:val="en-US"/>
              </w:rPr>
            </m:ctrlPr>
          </m:dPr>
          <m:e>
            <m:r>
              <w:rPr>
                <w:rFonts w:ascii="Cambria Math" w:hAnsi="Cambria Math" w:cs="Times New Roman"/>
                <w:sz w:val="28"/>
                <w:szCs w:val="28"/>
                <w:lang w:val="en-US"/>
              </w:rPr>
              <m:t>F</m:t>
            </m:r>
            <m:r>
              <w:rPr>
                <w:rFonts w:ascii="Cambria Math" w:hAnsi="Cambria Math" w:cs="Times New Roman"/>
                <w:sz w:val="28"/>
                <w:szCs w:val="28"/>
              </w:rPr>
              <m:t>0-</m:t>
            </m:r>
            <m:r>
              <w:rPr>
                <w:rFonts w:ascii="Cambria Math" w:hAnsi="Cambria Math" w:cs="Times New Roman"/>
                <w:sz w:val="28"/>
                <w:szCs w:val="28"/>
                <w:lang w:val="en-US"/>
              </w:rPr>
              <m:t>W</m:t>
            </m:r>
            <m:r>
              <w:rPr>
                <w:rFonts w:ascii="Cambria Math" w:hAnsi="Cambria Math" w:cs="Times New Roman"/>
                <w:sz w:val="28"/>
                <w:szCs w:val="28"/>
              </w:rPr>
              <m:t>1</m:t>
            </m:r>
          </m:e>
        </m:d>
        <m:r>
          <w:rPr>
            <w:rFonts w:ascii="Cambria Math" w:hAnsi="Cambria Math" w:cs="Times New Roman"/>
            <w:sz w:val="28"/>
            <w:szCs w:val="28"/>
          </w:rPr>
          <m:t>∙</m:t>
        </m:r>
        <m:r>
          <w:rPr>
            <w:rFonts w:ascii="Cambria Math" w:hAnsi="Cambria Math" w:cs="Times New Roman"/>
            <w:sz w:val="28"/>
            <w:szCs w:val="28"/>
            <w:lang w:val="en-US"/>
          </w:rPr>
          <m:t>c</m:t>
        </m:r>
        <m:r>
          <w:rPr>
            <w:rFonts w:ascii="Cambria Math" w:hAnsi="Cambria Math" w:cs="Times New Roman"/>
            <w:sz w:val="28"/>
            <w:szCs w:val="28"/>
          </w:rPr>
          <m:t>∙</m:t>
        </m:r>
        <m:r>
          <w:rPr>
            <w:rFonts w:ascii="Cambria Math" w:hAnsi="Cambria Math" w:cs="Times New Roman"/>
            <w:sz w:val="28"/>
            <w:szCs w:val="28"/>
            <w:lang w:val="en-US"/>
          </w:rPr>
          <m:t>θ</m:t>
        </m:r>
        <m:r>
          <w:rPr>
            <w:rFonts w:ascii="Cambria Math" w:hAnsi="Cambria Math" w:cs="Times New Roman"/>
            <w:sz w:val="28"/>
            <w:szCs w:val="28"/>
          </w:rPr>
          <m:t>-</m:t>
        </m:r>
        <m:r>
          <w:rPr>
            <w:rFonts w:ascii="Cambria Math" w:hAnsi="Cambria Math" w:cs="Times New Roman"/>
            <w:sz w:val="28"/>
            <w:szCs w:val="28"/>
            <w:lang w:val="en-US"/>
          </w:rPr>
          <m:t>W</m:t>
        </m:r>
        <m:r>
          <w:rPr>
            <w:rFonts w:ascii="Cambria Math" w:hAnsi="Cambria Math" w:cs="Times New Roman"/>
            <w:sz w:val="28"/>
            <w:szCs w:val="28"/>
          </w:rPr>
          <m:t>1∙</m:t>
        </m:r>
        <m:r>
          <w:rPr>
            <w:rFonts w:ascii="Cambria Math" w:hAnsi="Cambria Math" w:cs="Times New Roman"/>
            <w:sz w:val="28"/>
            <w:szCs w:val="28"/>
            <w:lang w:val="en-US"/>
          </w:rPr>
          <m:t>r</m:t>
        </m:r>
        <m:r>
          <w:rPr>
            <w:rFonts w:ascii="Cambria Math" w:hAnsi="Cambria Math" w:cs="Times New Roman"/>
            <w:sz w:val="28"/>
            <w:szCs w:val="28"/>
          </w:rPr>
          <m:t>=</m:t>
        </m:r>
        <m:r>
          <w:rPr>
            <w:rFonts w:ascii="Cambria Math" w:hAnsi="Cambria Math" w:cs="Times New Roman"/>
            <w:sz w:val="28"/>
            <w:szCs w:val="28"/>
            <w:lang w:val="en-US"/>
          </w:rPr>
          <m:t>V</m:t>
        </m:r>
        <m:r>
          <w:rPr>
            <w:rFonts w:ascii="Cambria Math" w:hAnsi="Cambria Math" w:cs="Times New Roman"/>
            <w:sz w:val="28"/>
            <w:szCs w:val="28"/>
          </w:rPr>
          <m:t>∙</m:t>
        </m:r>
        <m:r>
          <w:rPr>
            <w:rFonts w:ascii="Cambria Math" w:hAnsi="Cambria Math" w:cs="Times New Roman"/>
            <w:sz w:val="28"/>
            <w:szCs w:val="28"/>
            <w:lang w:val="en-US"/>
          </w:rPr>
          <m:t>ρ</m:t>
        </m:r>
        <m:r>
          <w:rPr>
            <w:rFonts w:ascii="Cambria Math" w:hAnsi="Cambria Math" w:cs="Times New Roman"/>
            <w:sz w:val="28"/>
            <w:szCs w:val="28"/>
          </w:rPr>
          <m:t>∙</m:t>
        </m:r>
        <m:r>
          <w:rPr>
            <w:rFonts w:ascii="Cambria Math" w:hAnsi="Cambria Math" w:cs="Times New Roman"/>
            <w:sz w:val="28"/>
            <w:szCs w:val="28"/>
            <w:lang w:val="en-US"/>
          </w:rPr>
          <m:t>c</m:t>
        </m:r>
        <m:f>
          <m:fPr>
            <m:ctrlPr>
              <w:rPr>
                <w:rFonts w:ascii="Cambria Math" w:hAnsi="Cambria Math" w:cs="Times New Roman"/>
                <w:i/>
                <w:sz w:val="28"/>
                <w:szCs w:val="28"/>
                <w:lang w:val="en-US"/>
              </w:rPr>
            </m:ctrlPr>
          </m:fPr>
          <m:num>
            <m:r>
              <w:rPr>
                <w:rFonts w:ascii="Cambria Math" w:hAnsi="Cambria Math" w:cs="Times New Roman"/>
                <w:sz w:val="28"/>
                <w:szCs w:val="28"/>
                <w:lang w:val="en-US"/>
              </w:rPr>
              <m:t>dθ</m:t>
            </m:r>
          </m:num>
          <m:den>
            <m:r>
              <w:rPr>
                <w:rFonts w:ascii="Cambria Math" w:hAnsi="Cambria Math" w:cs="Times New Roman"/>
                <w:sz w:val="28"/>
                <w:szCs w:val="28"/>
                <w:lang w:val="en-US"/>
              </w:rPr>
              <m:t>dt</m:t>
            </m:r>
          </m:den>
        </m:f>
      </m:oMath>
      <w:r w:rsidRPr="0089118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91182">
        <w:rPr>
          <w:rFonts w:ascii="Times New Roman" w:hAnsi="Times New Roman" w:cs="Times New Roman"/>
          <w:sz w:val="28"/>
          <w:szCs w:val="28"/>
        </w:rPr>
        <w:t xml:space="preserve"> (4.4)</w:t>
      </w:r>
    </w:p>
    <w:p w:rsidR="00064385" w:rsidRDefault="00064385" w:rsidP="00064385">
      <w:pPr>
        <w:pStyle w:val="ae"/>
        <w:spacing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914822">
        <w:rPr>
          <w:rFonts w:ascii="Times New Roman" w:hAnsi="Times New Roman" w:cs="Times New Roman"/>
          <w:i/>
          <w:sz w:val="28"/>
          <w:szCs w:val="28"/>
        </w:rPr>
        <w:t>с</w:t>
      </w:r>
      <w:r>
        <w:rPr>
          <w:rFonts w:ascii="Times New Roman" w:hAnsi="Times New Roman" w:cs="Times New Roman"/>
          <w:sz w:val="28"/>
          <w:szCs w:val="28"/>
        </w:rPr>
        <w:t xml:space="preserve"> – питома теплоємність розчину, кдж/кгˑград;</w:t>
      </w:r>
    </w:p>
    <w:p w:rsidR="00064385" w:rsidRPr="00914822" w:rsidRDefault="00064385" w:rsidP="00064385">
      <w:pPr>
        <w:pStyle w:val="ae"/>
        <w:spacing w:line="360" w:lineRule="auto"/>
        <w:ind w:right="-142" w:firstLine="709"/>
        <w:jc w:val="both"/>
        <w:rPr>
          <w:rFonts w:ascii="Times New Roman" w:hAnsi="Times New Roman" w:cs="Times New Roman"/>
          <w:sz w:val="28"/>
          <w:szCs w:val="28"/>
        </w:rPr>
      </w:pPr>
      <w:r w:rsidRPr="00914822">
        <w:rPr>
          <w:rFonts w:ascii="Times New Roman" w:hAnsi="Times New Roman" w:cs="Times New Roman"/>
          <w:i/>
          <w:sz w:val="28"/>
          <w:szCs w:val="28"/>
          <w:lang w:val="en-US"/>
        </w:rPr>
        <w:t>Fn</w:t>
      </w:r>
      <w:r w:rsidRPr="00914822">
        <w:rPr>
          <w:rFonts w:ascii="Times New Roman" w:hAnsi="Times New Roman" w:cs="Times New Roman"/>
          <w:sz w:val="28"/>
          <w:szCs w:val="28"/>
          <w:lang w:val="ru-RU"/>
        </w:rPr>
        <w:t xml:space="preserve"> – </w:t>
      </w:r>
      <w:r>
        <w:rPr>
          <w:rFonts w:ascii="Times New Roman" w:hAnsi="Times New Roman" w:cs="Times New Roman"/>
          <w:sz w:val="28"/>
          <w:szCs w:val="28"/>
        </w:rPr>
        <w:t>витрата гріючої пари, кг/с;</w:t>
      </w:r>
    </w:p>
    <w:p w:rsidR="00064385" w:rsidRPr="002C5A86" w:rsidRDefault="00064385" w:rsidP="00064385">
      <w:pPr>
        <w:pStyle w:val="ae"/>
        <w:spacing w:line="360" w:lineRule="auto"/>
        <w:ind w:right="-142" w:firstLine="709"/>
        <w:jc w:val="both"/>
        <w:rPr>
          <w:rFonts w:ascii="Times New Roman" w:hAnsi="Times New Roman" w:cs="Times New Roman"/>
          <w:sz w:val="28"/>
          <w:szCs w:val="28"/>
        </w:rPr>
      </w:pPr>
      <w:r w:rsidRPr="00914822">
        <w:rPr>
          <w:rFonts w:ascii="Times New Roman" w:hAnsi="Times New Roman" w:cs="Times New Roman"/>
          <w:i/>
          <w:sz w:val="28"/>
          <w:szCs w:val="28"/>
          <w:lang w:val="ru-RU"/>
        </w:rPr>
        <w:t>Ɵ</w:t>
      </w:r>
      <w:r w:rsidRPr="002C5A86">
        <w:rPr>
          <w:rFonts w:ascii="Times New Roman" w:hAnsi="Times New Roman" w:cs="Times New Roman"/>
          <w:sz w:val="28"/>
          <w:szCs w:val="28"/>
          <w:lang w:val="ru-RU"/>
        </w:rPr>
        <w:t xml:space="preserve"> – </w:t>
      </w:r>
      <w:r>
        <w:rPr>
          <w:rFonts w:ascii="Times New Roman" w:hAnsi="Times New Roman" w:cs="Times New Roman"/>
          <w:sz w:val="28"/>
          <w:szCs w:val="28"/>
        </w:rPr>
        <w:t>температура розчину в ВА, град.С;</w:t>
      </w:r>
    </w:p>
    <w:p w:rsidR="00064385" w:rsidRDefault="00064385" w:rsidP="00064385">
      <w:pPr>
        <w:pStyle w:val="ae"/>
        <w:spacing w:line="360" w:lineRule="auto"/>
        <w:ind w:right="-142" w:firstLine="709"/>
        <w:jc w:val="both"/>
        <w:rPr>
          <w:rFonts w:ascii="Times New Roman" w:hAnsi="Times New Roman" w:cs="Times New Roman"/>
          <w:sz w:val="28"/>
          <w:szCs w:val="28"/>
        </w:rPr>
      </w:pPr>
      <w:r w:rsidRPr="00914822">
        <w:rPr>
          <w:rFonts w:ascii="Times New Roman" w:hAnsi="Times New Roman" w:cs="Times New Roman"/>
          <w:i/>
          <w:sz w:val="28"/>
          <w:szCs w:val="28"/>
          <w:lang w:val="en-US"/>
        </w:rPr>
        <w:t>r</w:t>
      </w:r>
      <w:r w:rsidRPr="002C5A86">
        <w:rPr>
          <w:rFonts w:ascii="Times New Roman" w:hAnsi="Times New Roman" w:cs="Times New Roman"/>
          <w:sz w:val="28"/>
          <w:szCs w:val="28"/>
          <w:lang w:val="ru-RU"/>
        </w:rPr>
        <w:t xml:space="preserve"> – </w:t>
      </w:r>
      <w:r>
        <w:rPr>
          <w:rFonts w:ascii="Times New Roman" w:hAnsi="Times New Roman" w:cs="Times New Roman"/>
          <w:sz w:val="28"/>
          <w:szCs w:val="28"/>
        </w:rPr>
        <w:t>скрита теплота пароутворення</w:t>
      </w:r>
      <w:r w:rsidRPr="00B35370">
        <w:rPr>
          <w:rFonts w:ascii="Times New Roman" w:hAnsi="Times New Roman" w:cs="Times New Roman"/>
          <w:sz w:val="28"/>
          <w:szCs w:val="28"/>
          <w:lang w:val="ru-RU"/>
        </w:rPr>
        <w:t xml:space="preserve"> </w:t>
      </w:r>
      <w:r>
        <w:rPr>
          <w:rFonts w:ascii="Times New Roman" w:hAnsi="Times New Roman" w:cs="Times New Roman"/>
          <w:sz w:val="28"/>
          <w:szCs w:val="28"/>
        </w:rPr>
        <w:t>розчинника, кДж/кг;</w:t>
      </w:r>
    </w:p>
    <w:p w:rsidR="00064385" w:rsidRPr="00B35370" w:rsidRDefault="00064385" w:rsidP="00064385">
      <w:pPr>
        <w:pStyle w:val="ae"/>
        <w:spacing w:line="360" w:lineRule="auto"/>
        <w:ind w:right="-142" w:firstLine="709"/>
        <w:jc w:val="both"/>
        <w:rPr>
          <w:rFonts w:ascii="Times New Roman" w:hAnsi="Times New Roman" w:cs="Times New Roman"/>
          <w:sz w:val="28"/>
          <w:szCs w:val="28"/>
        </w:rPr>
      </w:pPr>
      <w:r w:rsidRPr="00914822">
        <w:rPr>
          <w:rFonts w:ascii="Times New Roman" w:hAnsi="Times New Roman" w:cs="Times New Roman"/>
          <w:i/>
          <w:sz w:val="28"/>
          <w:szCs w:val="28"/>
          <w:lang w:val="en-US"/>
        </w:rPr>
        <w:t>rn</w:t>
      </w:r>
      <w:r w:rsidRPr="00B35370">
        <w:rPr>
          <w:rFonts w:ascii="Times New Roman" w:hAnsi="Times New Roman" w:cs="Times New Roman"/>
          <w:sz w:val="28"/>
          <w:szCs w:val="28"/>
          <w:lang w:val="ru-RU"/>
        </w:rPr>
        <w:t xml:space="preserve"> – </w:t>
      </w:r>
      <w:r>
        <w:rPr>
          <w:rFonts w:ascii="Times New Roman" w:hAnsi="Times New Roman" w:cs="Times New Roman"/>
          <w:sz w:val="28"/>
          <w:szCs w:val="28"/>
        </w:rPr>
        <w:t>питома теплота конденсації гріючої пари, кДж/кг;</w:t>
      </w:r>
    </w:p>
    <w:p w:rsidR="00064385" w:rsidRPr="002C5A86" w:rsidRDefault="00064385" w:rsidP="00064385">
      <w:pPr>
        <w:pStyle w:val="ae"/>
        <w:spacing w:line="360" w:lineRule="auto"/>
        <w:ind w:right="-142" w:firstLine="709"/>
        <w:jc w:val="both"/>
        <w:rPr>
          <w:rFonts w:ascii="Times New Roman" w:hAnsi="Times New Roman" w:cs="Times New Roman"/>
          <w:sz w:val="28"/>
          <w:szCs w:val="28"/>
        </w:rPr>
      </w:pPr>
      <w:r w:rsidRPr="00914822">
        <w:rPr>
          <w:rFonts w:ascii="Times New Roman" w:hAnsi="Times New Roman" w:cs="Times New Roman"/>
          <w:i/>
          <w:sz w:val="28"/>
          <w:szCs w:val="28"/>
          <w:lang w:val="en-US"/>
        </w:rPr>
        <w:t>V</w:t>
      </w:r>
      <w:r w:rsidRPr="002C5A86">
        <w:rPr>
          <w:rFonts w:ascii="Times New Roman" w:hAnsi="Times New Roman" w:cs="Times New Roman"/>
          <w:sz w:val="28"/>
          <w:szCs w:val="28"/>
          <w:lang w:val="ru-RU"/>
        </w:rPr>
        <w:t xml:space="preserve"> – </w:t>
      </w:r>
      <w:r>
        <w:rPr>
          <w:rFonts w:ascii="Times New Roman" w:hAnsi="Times New Roman" w:cs="Times New Roman"/>
          <w:sz w:val="28"/>
          <w:szCs w:val="28"/>
        </w:rPr>
        <w:t>об’єм розчину в ВА, м3;</w:t>
      </w:r>
    </w:p>
    <w:p w:rsidR="00064385" w:rsidRPr="005D7F45" w:rsidRDefault="00064385" w:rsidP="00064385">
      <w:pPr>
        <w:pStyle w:val="ae"/>
        <w:spacing w:line="360" w:lineRule="auto"/>
        <w:ind w:right="-142" w:firstLine="709"/>
        <w:jc w:val="both"/>
        <w:rPr>
          <w:rFonts w:ascii="Times New Roman" w:hAnsi="Times New Roman" w:cs="Times New Roman"/>
          <w:sz w:val="28"/>
          <w:szCs w:val="28"/>
          <w:lang w:val="ru-RU"/>
        </w:rPr>
      </w:pPr>
      <w:r>
        <w:rPr>
          <w:rFonts w:ascii="Times New Roman" w:hAnsi="Times New Roman" w:cs="Times New Roman"/>
          <w:i/>
          <w:sz w:val="28"/>
          <w:szCs w:val="28"/>
          <w:lang w:val="en-US"/>
        </w:rPr>
        <w:t>ρ</w:t>
      </w:r>
      <w:r>
        <w:rPr>
          <w:rFonts w:ascii="Times New Roman" w:hAnsi="Times New Roman" w:cs="Times New Roman"/>
          <w:i/>
          <w:sz w:val="28"/>
          <w:szCs w:val="28"/>
        </w:rPr>
        <w:t>1</w:t>
      </w:r>
      <w:r w:rsidRPr="00C53EEC">
        <w:rPr>
          <w:rFonts w:ascii="Times New Roman" w:hAnsi="Times New Roman" w:cs="Times New Roman"/>
          <w:sz w:val="28"/>
          <w:szCs w:val="28"/>
          <w:lang w:val="ru-RU"/>
        </w:rPr>
        <w:t xml:space="preserve"> – </w:t>
      </w:r>
      <w:r>
        <w:rPr>
          <w:rFonts w:ascii="Times New Roman" w:hAnsi="Times New Roman" w:cs="Times New Roman"/>
          <w:sz w:val="28"/>
          <w:szCs w:val="28"/>
        </w:rPr>
        <w:t>густина розчину, кг/м3.</w:t>
      </w:r>
    </w:p>
    <w:p w:rsidR="00064385" w:rsidRDefault="00064385" w:rsidP="00064385">
      <w:pPr>
        <w:pStyle w:val="ae"/>
        <w:spacing w:line="360" w:lineRule="auto"/>
        <w:ind w:right="-142" w:firstLine="709"/>
        <w:jc w:val="both"/>
        <w:rPr>
          <w:rFonts w:ascii="Times New Roman" w:hAnsi="Times New Roman" w:cs="Times New Roman"/>
          <w:sz w:val="28"/>
          <w:szCs w:val="28"/>
        </w:rPr>
      </w:pPr>
      <w:r w:rsidRPr="00916276">
        <w:rPr>
          <w:rFonts w:ascii="Times New Roman" w:hAnsi="Times New Roman" w:cs="Times New Roman"/>
          <w:sz w:val="28"/>
          <w:szCs w:val="28"/>
          <w:lang w:val="ru-RU"/>
        </w:rPr>
        <w:t>4</w:t>
      </w:r>
      <w:r>
        <w:rPr>
          <w:rFonts w:ascii="Times New Roman" w:hAnsi="Times New Roman" w:cs="Times New Roman"/>
          <w:sz w:val="28"/>
          <w:szCs w:val="28"/>
        </w:rPr>
        <w:t xml:space="preserve">. Лінеаризована в точці основного статичного режиму залежність між концентрацією розчину в ВА </w:t>
      </w:r>
      <w:r w:rsidRPr="00916276">
        <w:rPr>
          <w:rFonts w:ascii="Times New Roman" w:hAnsi="Times New Roman" w:cs="Times New Roman"/>
          <w:i/>
          <w:sz w:val="28"/>
          <w:szCs w:val="28"/>
        </w:rPr>
        <w:t>х1</w:t>
      </w:r>
      <w:r>
        <w:rPr>
          <w:rFonts w:ascii="Times New Roman" w:hAnsi="Times New Roman" w:cs="Times New Roman"/>
          <w:sz w:val="28"/>
          <w:szCs w:val="28"/>
        </w:rPr>
        <w:t xml:space="preserve"> та його температурою кипіння </w:t>
      </w:r>
      <w:r w:rsidRPr="00916276">
        <w:rPr>
          <w:rFonts w:ascii="Times New Roman" w:hAnsi="Times New Roman" w:cs="Times New Roman"/>
          <w:i/>
          <w:sz w:val="28"/>
          <w:szCs w:val="28"/>
        </w:rPr>
        <w:t>Ɵ</w:t>
      </w:r>
      <w:r>
        <w:rPr>
          <w:rFonts w:ascii="Times New Roman" w:hAnsi="Times New Roman" w:cs="Times New Roman"/>
          <w:sz w:val="28"/>
          <w:szCs w:val="28"/>
        </w:rPr>
        <w:t xml:space="preserve"> має вид:</w:t>
      </w:r>
    </w:p>
    <w:p w:rsidR="00064385" w:rsidRPr="0002462D" w:rsidRDefault="00064385" w:rsidP="00064385">
      <w:pPr>
        <w:pStyle w:val="ae"/>
        <w:spacing w:line="360" w:lineRule="auto"/>
        <w:ind w:right="-142" w:firstLine="709"/>
        <w:jc w:val="right"/>
        <w:rPr>
          <w:rFonts w:ascii="Times New Roman" w:hAnsi="Times New Roman" w:cs="Times New Roman"/>
          <w:sz w:val="28"/>
          <w:szCs w:val="28"/>
        </w:rPr>
      </w:pPr>
      <w:r w:rsidRPr="00E66B5D">
        <w:rPr>
          <w:rFonts w:ascii="Times New Roman" w:hAnsi="Times New Roman" w:cs="Times New Roman"/>
          <w:i/>
          <w:sz w:val="28"/>
          <w:szCs w:val="28"/>
        </w:rPr>
        <w:t xml:space="preserve">Ɵ = </w:t>
      </w:r>
      <w:r w:rsidRPr="00E66B5D">
        <w:rPr>
          <w:rFonts w:ascii="Times New Roman" w:hAnsi="Times New Roman" w:cs="Times New Roman"/>
          <w:i/>
          <w:sz w:val="28"/>
          <w:szCs w:val="28"/>
          <w:lang w:val="en-US"/>
        </w:rPr>
        <w:t>a</w:t>
      </w:r>
      <w:r w:rsidRPr="0002462D">
        <w:rPr>
          <w:rFonts w:ascii="Times New Roman" w:hAnsi="Times New Roman" w:cs="Times New Roman"/>
          <w:i/>
          <w:sz w:val="28"/>
          <w:szCs w:val="28"/>
        </w:rPr>
        <w:t xml:space="preserve"> + </w:t>
      </w:r>
      <w:r w:rsidRPr="00E66B5D">
        <w:rPr>
          <w:rFonts w:ascii="Times New Roman" w:hAnsi="Times New Roman" w:cs="Times New Roman"/>
          <w:i/>
          <w:sz w:val="28"/>
          <w:szCs w:val="28"/>
          <w:lang w:val="en-US"/>
        </w:rPr>
        <w:t>b</w:t>
      </w:r>
      <w:r w:rsidRPr="0002462D">
        <w:rPr>
          <w:rFonts w:ascii="Times New Roman" w:hAnsi="Times New Roman" w:cs="Times New Roman"/>
          <w:i/>
          <w:sz w:val="28"/>
          <w:szCs w:val="28"/>
        </w:rPr>
        <w:t>ˑ</w:t>
      </w:r>
      <w:r w:rsidRPr="00E66B5D">
        <w:rPr>
          <w:rFonts w:ascii="Times New Roman" w:hAnsi="Times New Roman" w:cs="Times New Roman"/>
          <w:i/>
          <w:sz w:val="28"/>
          <w:szCs w:val="28"/>
          <w:lang w:val="en-US"/>
        </w:rPr>
        <w:t>x</w:t>
      </w:r>
      <w:r w:rsidRPr="0002462D">
        <w:rPr>
          <w:rFonts w:ascii="Times New Roman" w:hAnsi="Times New Roman" w:cs="Times New Roman"/>
          <w:i/>
          <w:sz w:val="28"/>
          <w:szCs w:val="28"/>
        </w:rPr>
        <w:t>1,</w:t>
      </w:r>
      <w:r w:rsidRPr="0002462D">
        <w:rPr>
          <w:rFonts w:ascii="Times New Roman" w:hAnsi="Times New Roman" w:cs="Times New Roman"/>
          <w:sz w:val="28"/>
          <w:szCs w:val="28"/>
        </w:rPr>
        <w:t xml:space="preserve">                                                        (4.5)</w:t>
      </w:r>
    </w:p>
    <w:p w:rsidR="00064385" w:rsidRPr="0002462D" w:rsidRDefault="00064385" w:rsidP="00064385">
      <w:pPr>
        <w:pStyle w:val="ae"/>
        <w:spacing w:line="360" w:lineRule="auto"/>
        <w:ind w:right="-142" w:firstLine="709"/>
        <w:jc w:val="right"/>
        <w:rPr>
          <w:rFonts w:ascii="Times New Roman" w:hAnsi="Times New Roman" w:cs="Times New Roman"/>
          <w:sz w:val="28"/>
          <w:szCs w:val="28"/>
        </w:rPr>
      </w:pPr>
      <w:r>
        <w:rPr>
          <w:rFonts w:ascii="Times New Roman" w:hAnsi="Times New Roman" w:cs="Times New Roman"/>
          <w:sz w:val="28"/>
          <w:szCs w:val="28"/>
        </w:rPr>
        <w:t xml:space="preserve">де </w:t>
      </w:r>
      <m:oMath>
        <m:r>
          <w:rPr>
            <w:rFonts w:ascii="Cambria Math" w:hAnsi="Cambria Math" w:cs="Times New Roman"/>
            <w:sz w:val="28"/>
            <w:szCs w:val="28"/>
          </w:rPr>
          <m:t xml:space="preserve">b= </m:t>
        </m:r>
        <m:f>
          <m:fPr>
            <m:ctrlPr>
              <w:rPr>
                <w:rFonts w:ascii="Cambria Math" w:hAnsi="Cambria Math" w:cs="Times New Roman"/>
                <w:i/>
                <w:sz w:val="28"/>
                <w:szCs w:val="28"/>
              </w:rPr>
            </m:ctrlPr>
          </m:fPr>
          <m:num>
            <m:r>
              <w:rPr>
                <w:rFonts w:ascii="Cambria Math" w:hAnsi="Cambria Math" w:cs="Times New Roman"/>
                <w:sz w:val="28"/>
                <w:szCs w:val="28"/>
              </w:rPr>
              <m:t>θ</m:t>
            </m:r>
            <m:func>
              <m:funcPr>
                <m:ctrlPr>
                  <w:rPr>
                    <w:rFonts w:ascii="Cambria Math" w:hAnsi="Cambria Math" w:cs="Times New Roman"/>
                    <w:i/>
                    <w:sz w:val="28"/>
                    <w:szCs w:val="28"/>
                  </w:rPr>
                </m:ctrlPr>
              </m:funcPr>
              <m:fName>
                <m:r>
                  <m:rPr>
                    <m:sty m:val="p"/>
                  </m:rPr>
                  <w:rPr>
                    <w:rFonts w:ascii="Cambria Math" w:hAnsi="Cambria Math" w:cs="Times New Roman"/>
                    <w:sz w:val="28"/>
                    <w:szCs w:val="28"/>
                  </w:rPr>
                  <m:t>max</m:t>
                </m:r>
              </m:fName>
              <m:e>
                <m:r>
                  <w:rPr>
                    <w:rFonts w:ascii="Cambria Math" w:hAnsi="Cambria Math" w:cs="Times New Roman"/>
                    <w:sz w:val="28"/>
                    <w:szCs w:val="28"/>
                  </w:rPr>
                  <m:t>- θmin</m:t>
                </m:r>
              </m:e>
            </m:func>
          </m:num>
          <m:den>
            <m:r>
              <w:rPr>
                <w:rFonts w:ascii="Cambria Math" w:hAnsi="Cambria Math" w:cs="Times New Roman"/>
                <w:sz w:val="28"/>
                <w:szCs w:val="28"/>
              </w:rPr>
              <m:t>x1</m:t>
            </m:r>
            <m:func>
              <m:funcPr>
                <m:ctrlPr>
                  <w:rPr>
                    <w:rFonts w:ascii="Cambria Math" w:hAnsi="Cambria Math" w:cs="Times New Roman"/>
                    <w:i/>
                    <w:sz w:val="28"/>
                    <w:szCs w:val="28"/>
                  </w:rPr>
                </m:ctrlPr>
              </m:funcPr>
              <m:fName>
                <m:r>
                  <m:rPr>
                    <m:sty m:val="p"/>
                  </m:rPr>
                  <w:rPr>
                    <w:rFonts w:ascii="Cambria Math" w:hAnsi="Cambria Math" w:cs="Times New Roman"/>
                    <w:sz w:val="28"/>
                    <w:szCs w:val="28"/>
                  </w:rPr>
                  <m:t>max</m:t>
                </m:r>
              </m:fName>
              <m:e>
                <m:r>
                  <w:rPr>
                    <w:rFonts w:ascii="Cambria Math" w:hAnsi="Cambria Math" w:cs="Times New Roman"/>
                    <w:sz w:val="28"/>
                    <w:szCs w:val="28"/>
                  </w:rPr>
                  <m:t>- x1min</m:t>
                </m:r>
              </m:e>
            </m:func>
          </m:den>
        </m:f>
      </m:oMath>
      <w:r>
        <w:rPr>
          <w:rFonts w:ascii="Times New Roman" w:hAnsi="Times New Roman" w:cs="Times New Roman"/>
          <w:sz w:val="28"/>
          <w:szCs w:val="28"/>
        </w:rPr>
        <w:t xml:space="preserve"> </w:t>
      </w:r>
      <w:r w:rsidRPr="0002462D">
        <w:rPr>
          <w:rFonts w:ascii="Times New Roman" w:hAnsi="Times New Roman" w:cs="Times New Roman"/>
          <w:sz w:val="28"/>
          <w:szCs w:val="28"/>
        </w:rPr>
        <w:t>,                                                                                 (4.6)</w:t>
      </w:r>
    </w:p>
    <w:p w:rsidR="00064385" w:rsidRDefault="00064385" w:rsidP="00064385">
      <w:pPr>
        <w:pStyle w:val="ae"/>
        <w:spacing w:line="360" w:lineRule="auto"/>
        <w:ind w:right="-142" w:firstLine="709"/>
        <w:jc w:val="both"/>
        <w:rPr>
          <w:rFonts w:ascii="Times New Roman" w:hAnsi="Times New Roman" w:cs="Times New Roman"/>
          <w:sz w:val="28"/>
          <w:szCs w:val="28"/>
        </w:rPr>
      </w:pPr>
      <w:r w:rsidRPr="0002462D">
        <w:rPr>
          <w:rFonts w:ascii="Times New Roman" w:hAnsi="Times New Roman" w:cs="Times New Roman"/>
          <w:i/>
          <w:sz w:val="28"/>
          <w:szCs w:val="28"/>
        </w:rPr>
        <w:t>[Ɵ</w:t>
      </w:r>
      <w:r w:rsidRPr="00BF5091">
        <w:rPr>
          <w:rFonts w:ascii="Times New Roman" w:hAnsi="Times New Roman" w:cs="Times New Roman"/>
          <w:i/>
          <w:sz w:val="28"/>
          <w:szCs w:val="28"/>
          <w:lang w:val="en-US"/>
        </w:rPr>
        <w:t>min</w:t>
      </w:r>
      <w:r w:rsidRPr="0002462D">
        <w:rPr>
          <w:rFonts w:ascii="Times New Roman" w:hAnsi="Times New Roman" w:cs="Times New Roman"/>
          <w:i/>
          <w:sz w:val="28"/>
          <w:szCs w:val="28"/>
        </w:rPr>
        <w:t>, Ɵ</w:t>
      </w:r>
      <w:r w:rsidRPr="00BF5091">
        <w:rPr>
          <w:rFonts w:ascii="Times New Roman" w:hAnsi="Times New Roman" w:cs="Times New Roman"/>
          <w:i/>
          <w:sz w:val="28"/>
          <w:szCs w:val="28"/>
          <w:lang w:val="en-US"/>
        </w:rPr>
        <w:t>max</w:t>
      </w:r>
      <w:r w:rsidRPr="0002462D">
        <w:rPr>
          <w:rFonts w:ascii="Times New Roman" w:hAnsi="Times New Roman" w:cs="Times New Roman"/>
          <w:i/>
          <w:sz w:val="28"/>
          <w:szCs w:val="28"/>
        </w:rPr>
        <w:t xml:space="preserve">] </w:t>
      </w:r>
      <w:r w:rsidRPr="00BF5091">
        <w:rPr>
          <w:rFonts w:ascii="Times New Roman" w:hAnsi="Times New Roman" w:cs="Times New Roman"/>
          <w:sz w:val="28"/>
          <w:szCs w:val="28"/>
          <w:lang w:val="en-US"/>
        </w:rPr>
        <w:t>i</w:t>
      </w:r>
      <w:r w:rsidRPr="0002462D">
        <w:rPr>
          <w:rFonts w:ascii="Times New Roman" w:hAnsi="Times New Roman" w:cs="Times New Roman"/>
          <w:i/>
          <w:sz w:val="28"/>
          <w:szCs w:val="28"/>
        </w:rPr>
        <w:t xml:space="preserve"> [</w:t>
      </w:r>
      <w:r w:rsidRPr="00BF5091">
        <w:rPr>
          <w:rFonts w:ascii="Times New Roman" w:hAnsi="Times New Roman" w:cs="Times New Roman"/>
          <w:i/>
          <w:sz w:val="28"/>
          <w:szCs w:val="28"/>
          <w:lang w:val="en-US"/>
        </w:rPr>
        <w:t>x</w:t>
      </w:r>
      <w:r w:rsidRPr="0002462D">
        <w:rPr>
          <w:rFonts w:ascii="Times New Roman" w:hAnsi="Times New Roman" w:cs="Times New Roman"/>
          <w:i/>
          <w:sz w:val="28"/>
          <w:szCs w:val="28"/>
        </w:rPr>
        <w:t>1</w:t>
      </w:r>
      <w:r w:rsidRPr="00BF5091">
        <w:rPr>
          <w:rFonts w:ascii="Times New Roman" w:hAnsi="Times New Roman" w:cs="Times New Roman"/>
          <w:i/>
          <w:sz w:val="28"/>
          <w:szCs w:val="28"/>
          <w:lang w:val="en-US"/>
        </w:rPr>
        <w:t>min</w:t>
      </w:r>
      <w:r w:rsidRPr="0002462D">
        <w:rPr>
          <w:rFonts w:ascii="Times New Roman" w:hAnsi="Times New Roman" w:cs="Times New Roman"/>
          <w:i/>
          <w:sz w:val="28"/>
          <w:szCs w:val="28"/>
        </w:rPr>
        <w:t xml:space="preserve">, </w:t>
      </w:r>
      <w:r w:rsidRPr="00BF5091">
        <w:rPr>
          <w:rFonts w:ascii="Times New Roman" w:hAnsi="Times New Roman" w:cs="Times New Roman"/>
          <w:i/>
          <w:sz w:val="28"/>
          <w:szCs w:val="28"/>
          <w:lang w:val="en-US"/>
        </w:rPr>
        <w:t>x</w:t>
      </w:r>
      <w:r w:rsidRPr="0002462D">
        <w:rPr>
          <w:rFonts w:ascii="Times New Roman" w:hAnsi="Times New Roman" w:cs="Times New Roman"/>
          <w:i/>
          <w:sz w:val="28"/>
          <w:szCs w:val="28"/>
        </w:rPr>
        <w:t>1</w:t>
      </w:r>
      <w:r w:rsidRPr="00BF5091">
        <w:rPr>
          <w:rFonts w:ascii="Times New Roman" w:hAnsi="Times New Roman" w:cs="Times New Roman"/>
          <w:i/>
          <w:sz w:val="28"/>
          <w:szCs w:val="28"/>
          <w:lang w:val="en-US"/>
        </w:rPr>
        <w:t>max</w:t>
      </w:r>
      <w:r w:rsidRPr="0002462D">
        <w:rPr>
          <w:rFonts w:ascii="Times New Roman" w:hAnsi="Times New Roman" w:cs="Times New Roman"/>
          <w:i/>
          <w:sz w:val="28"/>
          <w:szCs w:val="28"/>
        </w:rPr>
        <w:t>]</w:t>
      </w:r>
      <w:r w:rsidRPr="0002462D">
        <w:rPr>
          <w:rFonts w:ascii="Times New Roman" w:hAnsi="Times New Roman" w:cs="Times New Roman"/>
          <w:sz w:val="28"/>
          <w:szCs w:val="28"/>
        </w:rPr>
        <w:t xml:space="preserve"> – </w:t>
      </w:r>
      <w:r>
        <w:rPr>
          <w:rFonts w:ascii="Times New Roman" w:hAnsi="Times New Roman" w:cs="Times New Roman"/>
          <w:sz w:val="28"/>
          <w:szCs w:val="28"/>
        </w:rPr>
        <w:t>діапазон змінних, в якому дійсна лінеаризація цієї залежності.</w:t>
      </w:r>
    </w:p>
    <w:p w:rsidR="00064385" w:rsidRDefault="00064385" w:rsidP="00064385">
      <w:pPr>
        <w:pStyle w:val="ae"/>
        <w:spacing w:line="360" w:lineRule="auto"/>
        <w:ind w:right="-142" w:firstLine="709"/>
        <w:jc w:val="center"/>
        <w:rPr>
          <w:rFonts w:ascii="Times New Roman" w:hAnsi="Times New Roman" w:cs="Times New Roman"/>
          <w:b/>
          <w:sz w:val="28"/>
          <w:szCs w:val="28"/>
        </w:rPr>
      </w:pPr>
      <w:r>
        <w:rPr>
          <w:rFonts w:ascii="Times New Roman" w:hAnsi="Times New Roman" w:cs="Times New Roman"/>
          <w:b/>
          <w:sz w:val="28"/>
          <w:szCs w:val="28"/>
        </w:rPr>
        <w:t xml:space="preserve">4.4 Лінеаризація </w:t>
      </w:r>
      <w:r>
        <w:rPr>
          <w:rFonts w:ascii="Times New Roman" w:hAnsi="Times New Roman" w:cs="Times New Roman"/>
          <w:b/>
          <w:sz w:val="28"/>
          <w:szCs w:val="28"/>
          <w:lang w:val="ru-RU"/>
        </w:rPr>
        <w:t xml:space="preserve">та перетворення за Лапласом змінної часу в </w:t>
      </w:r>
      <w:r>
        <w:rPr>
          <w:rFonts w:ascii="Times New Roman" w:hAnsi="Times New Roman" w:cs="Times New Roman"/>
          <w:b/>
          <w:sz w:val="28"/>
          <w:szCs w:val="28"/>
        </w:rPr>
        <w:t>рівнянях балансів</w:t>
      </w:r>
    </w:p>
    <w:p w:rsidR="00064385" w:rsidRPr="00674866" w:rsidRDefault="00064385" w:rsidP="00064385">
      <w:pPr>
        <w:pStyle w:val="ae"/>
        <w:spacing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rPr>
        <w:t xml:space="preserve">Змінні, які підлягають лінеаризації: </w:t>
      </w:r>
      <w:r w:rsidRPr="00674866">
        <w:rPr>
          <w:rFonts w:ascii="Times New Roman" w:hAnsi="Times New Roman" w:cs="Times New Roman"/>
          <w:i/>
          <w:sz w:val="28"/>
          <w:szCs w:val="28"/>
        </w:rPr>
        <w:t xml:space="preserve">х0, х1, </w:t>
      </w:r>
      <w:r w:rsidRPr="00674866">
        <w:rPr>
          <w:rFonts w:ascii="Times New Roman" w:hAnsi="Times New Roman" w:cs="Times New Roman"/>
          <w:i/>
          <w:sz w:val="28"/>
          <w:szCs w:val="28"/>
          <w:lang w:val="en-US"/>
        </w:rPr>
        <w:t>F</w:t>
      </w:r>
      <w:r w:rsidRPr="00674866">
        <w:rPr>
          <w:rFonts w:ascii="Times New Roman" w:hAnsi="Times New Roman" w:cs="Times New Roman"/>
          <w:i/>
          <w:sz w:val="28"/>
          <w:szCs w:val="28"/>
        </w:rPr>
        <w:t>0</w:t>
      </w:r>
      <w:r>
        <w:rPr>
          <w:rFonts w:ascii="Times New Roman" w:hAnsi="Times New Roman" w:cs="Times New Roman"/>
          <w:i/>
          <w:sz w:val="28"/>
          <w:szCs w:val="28"/>
        </w:rPr>
        <w:t xml:space="preserve">, </w:t>
      </w:r>
      <w:r>
        <w:rPr>
          <w:rFonts w:ascii="Times New Roman" w:hAnsi="Times New Roman" w:cs="Times New Roman"/>
          <w:i/>
          <w:sz w:val="28"/>
          <w:szCs w:val="28"/>
          <w:lang w:val="en-US"/>
        </w:rPr>
        <w:t>W</w:t>
      </w:r>
      <w:r w:rsidRPr="000D097F">
        <w:rPr>
          <w:rFonts w:ascii="Times New Roman" w:hAnsi="Times New Roman" w:cs="Times New Roman"/>
          <w:i/>
          <w:sz w:val="28"/>
          <w:szCs w:val="28"/>
        </w:rPr>
        <w:t>1</w:t>
      </w:r>
      <w:r>
        <w:rPr>
          <w:rFonts w:ascii="Times New Roman" w:hAnsi="Times New Roman" w:cs="Times New Roman"/>
          <w:i/>
          <w:sz w:val="28"/>
          <w:szCs w:val="28"/>
        </w:rPr>
        <w:t>, Ɵ</w:t>
      </w:r>
      <w:r w:rsidRPr="00674866">
        <w:rPr>
          <w:rFonts w:ascii="Times New Roman" w:hAnsi="Times New Roman" w:cs="Times New Roman"/>
          <w:sz w:val="28"/>
          <w:szCs w:val="28"/>
        </w:rPr>
        <w:t>.</w:t>
      </w:r>
    </w:p>
    <w:p w:rsidR="00064385" w:rsidRDefault="00064385" w:rsidP="00064385">
      <w:pPr>
        <w:pStyle w:val="ae"/>
        <w:spacing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rPr>
        <w:t xml:space="preserve"> Рівняння (4.3) після лінеаризації вказаних змінних</w:t>
      </w:r>
    </w:p>
    <w:p w:rsidR="00064385" w:rsidRPr="002B4309" w:rsidRDefault="00064385" w:rsidP="00064385">
      <w:pPr>
        <w:pStyle w:val="ae"/>
        <w:spacing w:line="360" w:lineRule="auto"/>
        <w:ind w:firstLine="709"/>
        <w:jc w:val="right"/>
        <w:rPr>
          <w:rFonts w:ascii="Times New Roman" w:hAnsi="Times New Roman" w:cs="Times New Roman"/>
          <w:sz w:val="28"/>
          <w:szCs w:val="28"/>
        </w:rPr>
      </w:pPr>
      <w:r w:rsidRPr="002B4309">
        <w:rPr>
          <w:rFonts w:ascii="Times New Roman" w:hAnsi="Times New Roman" w:cs="Times New Roman"/>
          <w:i/>
          <w:sz w:val="28"/>
          <w:szCs w:val="28"/>
        </w:rPr>
        <w:t>(</w:t>
      </w:r>
      <w:r w:rsidRPr="002B4309">
        <w:rPr>
          <w:rFonts w:ascii="Times New Roman" w:hAnsi="Times New Roman" w:cs="Times New Roman"/>
          <w:i/>
          <w:sz w:val="28"/>
          <w:szCs w:val="28"/>
          <w:lang w:val="en-US"/>
        </w:rPr>
        <w:t>x</w:t>
      </w:r>
      <w:r w:rsidRPr="002B4309">
        <w:rPr>
          <w:rFonts w:ascii="Times New Roman" w:hAnsi="Times New Roman" w:cs="Times New Roman"/>
          <w:i/>
          <w:sz w:val="28"/>
          <w:szCs w:val="28"/>
        </w:rPr>
        <w:t xml:space="preserve">0 – </w:t>
      </w:r>
      <w:r w:rsidRPr="002B4309">
        <w:rPr>
          <w:rFonts w:ascii="Times New Roman" w:hAnsi="Times New Roman" w:cs="Times New Roman"/>
          <w:i/>
          <w:sz w:val="28"/>
          <w:szCs w:val="28"/>
          <w:lang w:val="en-US"/>
        </w:rPr>
        <w:t>x</w:t>
      </w:r>
      <w:r w:rsidRPr="002B4309">
        <w:rPr>
          <w:rFonts w:ascii="Times New Roman" w:hAnsi="Times New Roman" w:cs="Times New Roman"/>
          <w:i/>
          <w:sz w:val="28"/>
          <w:szCs w:val="28"/>
        </w:rPr>
        <w:t>1)ˑ</w:t>
      </w:r>
      <w:r w:rsidRPr="002B4309">
        <w:rPr>
          <w:rFonts w:ascii="Times New Roman" w:hAnsi="Times New Roman" w:cs="Times New Roman"/>
          <w:i/>
          <w:sz w:val="28"/>
          <w:szCs w:val="28"/>
          <w:lang w:val="en-US"/>
        </w:rPr>
        <w:t>ΔF</w:t>
      </w:r>
      <w:r w:rsidRPr="002B4309">
        <w:rPr>
          <w:rFonts w:ascii="Times New Roman" w:hAnsi="Times New Roman" w:cs="Times New Roman"/>
          <w:i/>
          <w:sz w:val="28"/>
          <w:szCs w:val="28"/>
        </w:rPr>
        <w:t xml:space="preserve">0 + </w:t>
      </w:r>
      <w:r w:rsidRPr="002B4309">
        <w:rPr>
          <w:rFonts w:ascii="Times New Roman" w:hAnsi="Times New Roman" w:cs="Times New Roman"/>
          <w:i/>
          <w:sz w:val="28"/>
          <w:szCs w:val="28"/>
          <w:lang w:val="en-US"/>
        </w:rPr>
        <w:t>x</w:t>
      </w:r>
      <w:r w:rsidRPr="002B4309">
        <w:rPr>
          <w:rFonts w:ascii="Times New Roman" w:hAnsi="Times New Roman" w:cs="Times New Roman"/>
          <w:i/>
          <w:sz w:val="28"/>
          <w:szCs w:val="28"/>
        </w:rPr>
        <w:t>1ˑ</w:t>
      </w:r>
      <w:r w:rsidRPr="002B4309">
        <w:rPr>
          <w:rFonts w:ascii="Times New Roman" w:hAnsi="Times New Roman" w:cs="Times New Roman"/>
          <w:i/>
          <w:sz w:val="28"/>
          <w:szCs w:val="28"/>
          <w:lang w:val="en-US"/>
        </w:rPr>
        <w:t>ΔW</w:t>
      </w:r>
      <w:r w:rsidRPr="002B4309">
        <w:rPr>
          <w:rFonts w:ascii="Times New Roman" w:hAnsi="Times New Roman" w:cs="Times New Roman"/>
          <w:i/>
          <w:sz w:val="28"/>
          <w:szCs w:val="28"/>
        </w:rPr>
        <w:t xml:space="preserve">1 + </w:t>
      </w:r>
      <w:r w:rsidRPr="002B4309">
        <w:rPr>
          <w:rFonts w:ascii="Times New Roman" w:hAnsi="Times New Roman" w:cs="Times New Roman"/>
          <w:i/>
          <w:sz w:val="28"/>
          <w:szCs w:val="28"/>
          <w:lang w:val="en-US"/>
        </w:rPr>
        <w:t>F</w:t>
      </w:r>
      <w:r w:rsidRPr="002B4309">
        <w:rPr>
          <w:rFonts w:ascii="Times New Roman" w:hAnsi="Times New Roman" w:cs="Times New Roman"/>
          <w:i/>
          <w:sz w:val="28"/>
          <w:szCs w:val="28"/>
        </w:rPr>
        <w:t>0ˑ</w:t>
      </w:r>
      <w:r w:rsidRPr="002B4309">
        <w:rPr>
          <w:rFonts w:ascii="Times New Roman" w:hAnsi="Times New Roman" w:cs="Times New Roman"/>
          <w:i/>
          <w:sz w:val="28"/>
          <w:szCs w:val="28"/>
          <w:lang w:val="en-US"/>
        </w:rPr>
        <w:t>Δx</w:t>
      </w:r>
      <w:r w:rsidRPr="002B4309">
        <w:rPr>
          <w:rFonts w:ascii="Times New Roman" w:hAnsi="Times New Roman" w:cs="Times New Roman"/>
          <w:i/>
          <w:sz w:val="28"/>
          <w:szCs w:val="28"/>
        </w:rPr>
        <w:t>0 – (</w:t>
      </w:r>
      <w:r w:rsidRPr="002B4309">
        <w:rPr>
          <w:rFonts w:ascii="Times New Roman" w:hAnsi="Times New Roman" w:cs="Times New Roman"/>
          <w:i/>
          <w:sz w:val="28"/>
          <w:szCs w:val="28"/>
          <w:lang w:val="en-US"/>
        </w:rPr>
        <w:t>F</w:t>
      </w:r>
      <w:r w:rsidRPr="002B4309">
        <w:rPr>
          <w:rFonts w:ascii="Times New Roman" w:hAnsi="Times New Roman" w:cs="Times New Roman"/>
          <w:i/>
          <w:sz w:val="28"/>
          <w:szCs w:val="28"/>
        </w:rPr>
        <w:t xml:space="preserve">0 – </w:t>
      </w:r>
      <w:r w:rsidRPr="002B4309">
        <w:rPr>
          <w:rFonts w:ascii="Times New Roman" w:hAnsi="Times New Roman" w:cs="Times New Roman"/>
          <w:i/>
          <w:sz w:val="28"/>
          <w:szCs w:val="28"/>
          <w:lang w:val="en-US"/>
        </w:rPr>
        <w:t>W</w:t>
      </w:r>
      <w:r w:rsidRPr="002B4309">
        <w:rPr>
          <w:rFonts w:ascii="Times New Roman" w:hAnsi="Times New Roman" w:cs="Times New Roman"/>
          <w:i/>
          <w:sz w:val="28"/>
          <w:szCs w:val="28"/>
        </w:rPr>
        <w:t>1)ˑΔ</w:t>
      </w:r>
      <w:r w:rsidRPr="002B4309">
        <w:rPr>
          <w:rFonts w:ascii="Times New Roman" w:hAnsi="Times New Roman" w:cs="Times New Roman"/>
          <w:i/>
          <w:sz w:val="28"/>
          <w:szCs w:val="28"/>
          <w:lang w:val="en-US"/>
        </w:rPr>
        <w:t>x</w:t>
      </w:r>
      <w:r w:rsidRPr="002B4309">
        <w:rPr>
          <w:rFonts w:ascii="Times New Roman" w:hAnsi="Times New Roman" w:cs="Times New Roman"/>
          <w:i/>
          <w:sz w:val="28"/>
          <w:szCs w:val="28"/>
        </w:rPr>
        <w:t>1</w:t>
      </w:r>
      <w:r w:rsidRPr="0096448C">
        <w:rPr>
          <w:rFonts w:ascii="Times New Roman" w:hAnsi="Times New Roman" w:cs="Times New Roman"/>
          <w:sz w:val="28"/>
          <w:szCs w:val="28"/>
        </w:rPr>
        <w:t xml:space="preserve"> = </w:t>
      </w:r>
      <m:oMath>
        <m:r>
          <w:rPr>
            <w:rFonts w:ascii="Cambria Math" w:hAnsi="Cambria Math" w:cs="Times New Roman"/>
            <w:sz w:val="28"/>
            <w:szCs w:val="28"/>
          </w:rPr>
          <m:t>V∙ρ∙</m:t>
        </m:r>
        <m:f>
          <m:fPr>
            <m:ctrlPr>
              <w:rPr>
                <w:rFonts w:ascii="Cambria Math" w:hAnsi="Cambria Math" w:cs="Times New Roman"/>
                <w:i/>
                <w:sz w:val="28"/>
                <w:szCs w:val="28"/>
              </w:rPr>
            </m:ctrlPr>
          </m:fPr>
          <m:num>
            <m:r>
              <w:rPr>
                <w:rFonts w:ascii="Cambria Math" w:hAnsi="Cambria Math" w:cs="Times New Roman"/>
                <w:sz w:val="28"/>
                <w:szCs w:val="28"/>
              </w:rPr>
              <m:t>d∆x1</m:t>
            </m:r>
          </m:num>
          <m:den>
            <m:r>
              <w:rPr>
                <w:rFonts w:ascii="Cambria Math" w:hAnsi="Cambria Math" w:cs="Times New Roman"/>
                <w:sz w:val="28"/>
                <w:szCs w:val="28"/>
              </w:rPr>
              <m:t>dt</m:t>
            </m:r>
          </m:den>
        </m:f>
      </m:oMath>
      <w:r w:rsidRPr="002B4309">
        <w:rPr>
          <w:rFonts w:ascii="Times New Roman" w:hAnsi="Times New Roman" w:cs="Times New Roman"/>
          <w:sz w:val="28"/>
          <w:szCs w:val="28"/>
        </w:rPr>
        <w:t xml:space="preserve">    (4.6)</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введення наступних позначень</w:t>
      </w:r>
    </w:p>
    <w:p w:rsidR="00064385" w:rsidRPr="00E35E17" w:rsidRDefault="00064385" w:rsidP="007048E0">
      <w:pPr>
        <w:pStyle w:val="ae"/>
        <w:spacing w:line="360" w:lineRule="auto"/>
        <w:ind w:firstLine="709"/>
        <w:rPr>
          <w:rFonts w:ascii="Times New Roman" w:hAnsi="Times New Roman" w:cs="Times New Roman"/>
          <w:sz w:val="28"/>
          <w:szCs w:val="28"/>
          <w:lang w:val="ru-RU"/>
        </w:rPr>
      </w:pPr>
      <m:oMath>
        <m:r>
          <w:rPr>
            <w:rFonts w:ascii="Cambria Math" w:hAnsi="Cambria Math" w:cs="Times New Roman"/>
            <w:sz w:val="28"/>
            <w:szCs w:val="28"/>
          </w:rPr>
          <m:t xml:space="preserve">T1= </m:t>
        </m:r>
        <m:f>
          <m:fPr>
            <m:ctrlPr>
              <w:rPr>
                <w:rFonts w:ascii="Cambria Math" w:hAnsi="Cambria Math" w:cs="Times New Roman"/>
                <w:i/>
                <w:sz w:val="28"/>
                <w:szCs w:val="28"/>
              </w:rPr>
            </m:ctrlPr>
          </m:fPr>
          <m:num>
            <m:r>
              <w:rPr>
                <w:rFonts w:ascii="Cambria Math" w:hAnsi="Cambria Math" w:cs="Times New Roman"/>
                <w:sz w:val="28"/>
                <w:szCs w:val="28"/>
              </w:rPr>
              <m:t>Vρ1</m:t>
            </m:r>
          </m:num>
          <m:den>
            <m:r>
              <w:rPr>
                <w:rFonts w:ascii="Cambria Math" w:hAnsi="Cambria Math" w:cs="Times New Roman"/>
                <w:sz w:val="28"/>
                <w:szCs w:val="28"/>
              </w:rPr>
              <m:t>F0-W1</m:t>
            </m:r>
          </m:den>
        </m:f>
      </m:oMath>
      <w:r w:rsidRPr="00E35E17">
        <w:rPr>
          <w:rFonts w:ascii="Times New Roman" w:hAnsi="Times New Roman" w:cs="Times New Roman"/>
          <w:sz w:val="28"/>
          <w:szCs w:val="28"/>
          <w:lang w:val="ru-RU"/>
        </w:rPr>
        <w:t>;</w:t>
      </w:r>
      <w:r>
        <w:rPr>
          <w:rFonts w:ascii="Times New Roman" w:hAnsi="Times New Roman" w:cs="Times New Roman"/>
          <w:sz w:val="28"/>
          <w:szCs w:val="28"/>
        </w:rPr>
        <w:t xml:space="preserve">  </w:t>
      </w:r>
      <w:r w:rsidRPr="00E35E17">
        <w:rPr>
          <w:rFonts w:ascii="Times New Roman" w:hAnsi="Times New Roman" w:cs="Times New Roman"/>
          <w:sz w:val="28"/>
          <w:szCs w:val="28"/>
          <w:lang w:val="ru-RU"/>
        </w:rPr>
        <w:t xml:space="preserve"> </w:t>
      </w:r>
      <w:r w:rsidRPr="00C2372D">
        <w:rPr>
          <w:rFonts w:ascii="Times New Roman" w:hAnsi="Times New Roman" w:cs="Times New Roman"/>
          <w:i/>
          <w:sz w:val="28"/>
          <w:szCs w:val="28"/>
          <w:lang w:val="en-US"/>
        </w:rPr>
        <w:t>K</w:t>
      </w:r>
      <w:r w:rsidRPr="00C2372D">
        <w:rPr>
          <w:rFonts w:ascii="Times New Roman" w:hAnsi="Times New Roman" w:cs="Times New Roman"/>
          <w:i/>
          <w:sz w:val="28"/>
          <w:szCs w:val="28"/>
          <w:vertAlign w:val="subscript"/>
          <w:lang w:val="en-US"/>
        </w:rPr>
        <w:t>F</w:t>
      </w:r>
      <w:r w:rsidRPr="00E35E17">
        <w:rPr>
          <w:rFonts w:ascii="Times New Roman" w:hAnsi="Times New Roman" w:cs="Times New Roman"/>
          <w:i/>
          <w:sz w:val="28"/>
          <w:szCs w:val="28"/>
          <w:vertAlign w:val="subscript"/>
          <w:lang w:val="ru-RU"/>
        </w:rPr>
        <w:t>0</w:t>
      </w:r>
      <w:r w:rsidRPr="00C2372D">
        <w:rPr>
          <w:rFonts w:ascii="Times New Roman" w:hAnsi="Times New Roman" w:cs="Times New Roman"/>
          <w:i/>
          <w:sz w:val="28"/>
          <w:szCs w:val="28"/>
          <w:vertAlign w:val="subscript"/>
          <w:lang w:val="en-US"/>
        </w:rPr>
        <w:t>x</w:t>
      </w:r>
      <w:r w:rsidRPr="00E35E17">
        <w:rPr>
          <w:rFonts w:ascii="Times New Roman" w:hAnsi="Times New Roman" w:cs="Times New Roman"/>
          <w:i/>
          <w:sz w:val="28"/>
          <w:szCs w:val="28"/>
          <w:vertAlign w:val="subscript"/>
          <w:lang w:val="ru-RU"/>
        </w:rPr>
        <w:t>1</w:t>
      </w:r>
      <w:r w:rsidRPr="00E35E17">
        <w:rPr>
          <w:rFonts w:ascii="Times New Roman" w:hAnsi="Times New Roman" w:cs="Times New Roman"/>
          <w:sz w:val="28"/>
          <w:szCs w:val="28"/>
          <w:lang w:val="ru-RU"/>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num>
          <m:den>
            <m:r>
              <w:rPr>
                <w:rFonts w:ascii="Cambria Math" w:hAnsi="Cambria Math" w:cs="Times New Roman"/>
                <w:sz w:val="28"/>
                <w:szCs w:val="28"/>
                <w:lang w:val="en-US"/>
              </w:rPr>
              <m:t>F</m:t>
            </m:r>
            <m:r>
              <w:rPr>
                <w:rFonts w:ascii="Cambria Math" w:hAnsi="Cambria Math" w:cs="Times New Roman"/>
                <w:sz w:val="28"/>
                <w:szCs w:val="28"/>
                <w:lang w:val="ru-RU"/>
              </w:rPr>
              <m:t>0-</m:t>
            </m:r>
            <m:r>
              <w:rPr>
                <w:rFonts w:ascii="Cambria Math" w:hAnsi="Cambria Math" w:cs="Times New Roman"/>
                <w:sz w:val="28"/>
                <w:szCs w:val="28"/>
                <w:lang w:val="en-US"/>
              </w:rPr>
              <m:t>W</m:t>
            </m:r>
            <m:r>
              <w:rPr>
                <w:rFonts w:ascii="Cambria Math" w:hAnsi="Cambria Math" w:cs="Times New Roman"/>
                <w:sz w:val="28"/>
                <w:szCs w:val="28"/>
                <w:lang w:val="ru-RU"/>
              </w:rPr>
              <m:t>1</m:t>
            </m:r>
          </m:den>
        </m:f>
      </m:oMath>
      <w:r w:rsidRPr="00E35E17">
        <w:rPr>
          <w:rFonts w:ascii="Times New Roman" w:hAnsi="Times New Roman" w:cs="Times New Roman"/>
          <w:sz w:val="28"/>
          <w:szCs w:val="28"/>
          <w:lang w:val="ru-RU"/>
        </w:rPr>
        <w:t>;</w:t>
      </w:r>
      <w:r>
        <w:rPr>
          <w:rFonts w:ascii="Times New Roman" w:hAnsi="Times New Roman" w:cs="Times New Roman"/>
          <w:sz w:val="28"/>
          <w:szCs w:val="28"/>
        </w:rPr>
        <w:t xml:space="preserve"> </w:t>
      </w:r>
      <w:r w:rsidRPr="00E35E17">
        <w:rPr>
          <w:rFonts w:ascii="Times New Roman" w:hAnsi="Times New Roman" w:cs="Times New Roman"/>
          <w:sz w:val="28"/>
          <w:szCs w:val="28"/>
          <w:lang w:val="ru-RU"/>
        </w:rPr>
        <w:t xml:space="preserve"> </w:t>
      </w:r>
      <w:r w:rsidRPr="00354797">
        <w:rPr>
          <w:rFonts w:ascii="Times New Roman" w:hAnsi="Times New Roman" w:cs="Times New Roman"/>
          <w:i/>
          <w:sz w:val="28"/>
          <w:szCs w:val="28"/>
          <w:lang w:val="en-US"/>
        </w:rPr>
        <w:t>K</w:t>
      </w:r>
      <w:r w:rsidRPr="00354797">
        <w:rPr>
          <w:rFonts w:ascii="Times New Roman" w:hAnsi="Times New Roman" w:cs="Times New Roman"/>
          <w:i/>
          <w:sz w:val="28"/>
          <w:szCs w:val="28"/>
          <w:vertAlign w:val="subscript"/>
          <w:lang w:val="en-US"/>
        </w:rPr>
        <w:t>W</w:t>
      </w:r>
      <w:r w:rsidRPr="00E35E17">
        <w:rPr>
          <w:rFonts w:ascii="Times New Roman" w:hAnsi="Times New Roman" w:cs="Times New Roman"/>
          <w:i/>
          <w:sz w:val="28"/>
          <w:szCs w:val="28"/>
          <w:vertAlign w:val="subscript"/>
          <w:lang w:val="ru-RU"/>
        </w:rPr>
        <w:t>1</w:t>
      </w:r>
      <w:r w:rsidRPr="00354797">
        <w:rPr>
          <w:rFonts w:ascii="Times New Roman" w:hAnsi="Times New Roman" w:cs="Times New Roman"/>
          <w:i/>
          <w:sz w:val="28"/>
          <w:szCs w:val="28"/>
          <w:vertAlign w:val="subscript"/>
          <w:lang w:val="en-US"/>
        </w:rPr>
        <w:t>x</w:t>
      </w:r>
      <w:r w:rsidRPr="00E35E17">
        <w:rPr>
          <w:rFonts w:ascii="Times New Roman" w:hAnsi="Times New Roman" w:cs="Times New Roman"/>
          <w:i/>
          <w:sz w:val="28"/>
          <w:szCs w:val="28"/>
          <w:vertAlign w:val="subscript"/>
          <w:lang w:val="ru-RU"/>
        </w:rPr>
        <w:t>1</w:t>
      </w:r>
      <w:r w:rsidRPr="00E35E17">
        <w:rPr>
          <w:rFonts w:ascii="Times New Roman" w:hAnsi="Times New Roman" w:cs="Times New Roman"/>
          <w:sz w:val="28"/>
          <w:szCs w:val="28"/>
          <w:vertAlign w:val="subscript"/>
          <w:lang w:val="ru-RU"/>
        </w:rPr>
        <w:t xml:space="preserve"> </w:t>
      </w:r>
      <w:r w:rsidRPr="00E35E17">
        <w:rPr>
          <w:rFonts w:ascii="Times New Roman" w:hAnsi="Times New Roman" w:cs="Times New Roman"/>
          <w:sz w:val="28"/>
          <w:szCs w:val="28"/>
          <w:lang w:val="ru-RU"/>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w:rPr>
                <w:rFonts w:ascii="Cambria Math" w:hAnsi="Cambria Math" w:cs="Times New Roman"/>
                <w:sz w:val="28"/>
                <w:szCs w:val="28"/>
                <w:lang w:val="ru-RU"/>
              </w:rPr>
              <m:t>1</m:t>
            </m:r>
          </m:num>
          <m:den>
            <m:r>
              <w:rPr>
                <w:rFonts w:ascii="Cambria Math" w:hAnsi="Cambria Math" w:cs="Times New Roman"/>
                <w:sz w:val="28"/>
                <w:szCs w:val="28"/>
                <w:lang w:val="en-US"/>
              </w:rPr>
              <m:t>F</m:t>
            </m:r>
            <m:r>
              <w:rPr>
                <w:rFonts w:ascii="Cambria Math" w:hAnsi="Cambria Math" w:cs="Times New Roman"/>
                <w:sz w:val="28"/>
                <w:szCs w:val="28"/>
                <w:lang w:val="ru-RU"/>
              </w:rPr>
              <m:t>0-</m:t>
            </m:r>
            <m:r>
              <w:rPr>
                <w:rFonts w:ascii="Cambria Math" w:hAnsi="Cambria Math" w:cs="Times New Roman"/>
                <w:sz w:val="28"/>
                <w:szCs w:val="28"/>
                <w:lang w:val="en-US"/>
              </w:rPr>
              <m:t>W</m:t>
            </m:r>
            <m:r>
              <w:rPr>
                <w:rFonts w:ascii="Cambria Math" w:hAnsi="Cambria Math" w:cs="Times New Roman"/>
                <w:sz w:val="28"/>
                <w:szCs w:val="28"/>
                <w:lang w:val="ru-RU"/>
              </w:rPr>
              <m:t>1</m:t>
            </m:r>
          </m:den>
        </m:f>
      </m:oMath>
      <w:r w:rsidRPr="00E35E17">
        <w:rPr>
          <w:rFonts w:ascii="Times New Roman" w:hAnsi="Times New Roman" w:cs="Times New Roman"/>
          <w:sz w:val="28"/>
          <w:szCs w:val="28"/>
          <w:lang w:val="ru-RU"/>
        </w:rPr>
        <w:t xml:space="preserve"> ;  </w:t>
      </w:r>
      <w:r w:rsidRPr="00354797">
        <w:rPr>
          <w:rFonts w:ascii="Times New Roman" w:hAnsi="Times New Roman" w:cs="Times New Roman"/>
          <w:i/>
          <w:sz w:val="28"/>
          <w:szCs w:val="28"/>
          <w:lang w:val="en-US"/>
        </w:rPr>
        <w:t>K</w:t>
      </w:r>
      <w:r w:rsidRPr="00354797">
        <w:rPr>
          <w:rFonts w:ascii="Times New Roman" w:hAnsi="Times New Roman" w:cs="Times New Roman"/>
          <w:i/>
          <w:sz w:val="28"/>
          <w:szCs w:val="28"/>
          <w:vertAlign w:val="subscript"/>
          <w:lang w:val="en-US"/>
        </w:rPr>
        <w:t>x</w:t>
      </w:r>
      <w:r w:rsidRPr="00E35E17">
        <w:rPr>
          <w:rFonts w:ascii="Times New Roman" w:hAnsi="Times New Roman" w:cs="Times New Roman"/>
          <w:i/>
          <w:sz w:val="28"/>
          <w:szCs w:val="28"/>
          <w:vertAlign w:val="subscript"/>
          <w:lang w:val="ru-RU"/>
        </w:rPr>
        <w:t>0</w:t>
      </w:r>
      <w:r w:rsidRPr="00354797">
        <w:rPr>
          <w:rFonts w:ascii="Times New Roman" w:hAnsi="Times New Roman" w:cs="Times New Roman"/>
          <w:i/>
          <w:sz w:val="28"/>
          <w:szCs w:val="28"/>
          <w:vertAlign w:val="subscript"/>
          <w:lang w:val="en-US"/>
        </w:rPr>
        <w:t>x</w:t>
      </w:r>
      <w:r w:rsidRPr="00E35E17">
        <w:rPr>
          <w:rFonts w:ascii="Times New Roman" w:hAnsi="Times New Roman" w:cs="Times New Roman"/>
          <w:i/>
          <w:sz w:val="28"/>
          <w:szCs w:val="28"/>
          <w:vertAlign w:val="subscript"/>
          <w:lang w:val="ru-RU"/>
        </w:rPr>
        <w:t>1</w:t>
      </w:r>
      <w:r w:rsidRPr="00E35E17">
        <w:rPr>
          <w:rFonts w:ascii="Times New Roman" w:hAnsi="Times New Roman" w:cs="Times New Roman"/>
          <w:sz w:val="28"/>
          <w:szCs w:val="28"/>
          <w:lang w:val="ru-RU"/>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F</m:t>
            </m:r>
            <m:r>
              <w:rPr>
                <w:rFonts w:ascii="Cambria Math" w:hAnsi="Cambria Math" w:cs="Times New Roman"/>
                <w:sz w:val="28"/>
                <w:szCs w:val="28"/>
                <w:lang w:val="ru-RU"/>
              </w:rPr>
              <m:t>0</m:t>
            </m:r>
          </m:num>
          <m:den>
            <m:r>
              <w:rPr>
                <w:rFonts w:ascii="Cambria Math" w:hAnsi="Cambria Math" w:cs="Times New Roman"/>
                <w:sz w:val="28"/>
                <w:szCs w:val="28"/>
                <w:lang w:val="en-US"/>
              </w:rPr>
              <m:t>F</m:t>
            </m:r>
            <m:r>
              <w:rPr>
                <w:rFonts w:ascii="Cambria Math" w:hAnsi="Cambria Math" w:cs="Times New Roman"/>
                <w:sz w:val="28"/>
                <w:szCs w:val="28"/>
                <w:lang w:val="ru-RU"/>
              </w:rPr>
              <m:t>0-</m:t>
            </m:r>
            <m:r>
              <w:rPr>
                <w:rFonts w:ascii="Cambria Math" w:hAnsi="Cambria Math" w:cs="Times New Roman"/>
                <w:sz w:val="28"/>
                <w:szCs w:val="28"/>
                <w:lang w:val="en-US"/>
              </w:rPr>
              <m:t>W</m:t>
            </m:r>
            <m:r>
              <w:rPr>
                <w:rFonts w:ascii="Cambria Math" w:hAnsi="Cambria Math" w:cs="Times New Roman"/>
                <w:sz w:val="28"/>
                <w:szCs w:val="28"/>
                <w:lang w:val="ru-RU"/>
              </w:rPr>
              <m:t>1</m:t>
            </m:r>
          </m:den>
        </m:f>
      </m:oMath>
      <w:r w:rsidRPr="00E35E17">
        <w:rPr>
          <w:rFonts w:ascii="Times New Roman" w:hAnsi="Times New Roman" w:cs="Times New Roman"/>
          <w:sz w:val="28"/>
          <w:szCs w:val="28"/>
          <w:lang w:val="ru-RU"/>
        </w:rPr>
        <w:t xml:space="preserve">               (4.7)</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 перетворення за Лапласом змінної часу </w:t>
      </w:r>
      <w:r>
        <w:rPr>
          <w:rFonts w:ascii="Times New Roman" w:hAnsi="Times New Roman" w:cs="Times New Roman"/>
          <w:sz w:val="28"/>
          <w:szCs w:val="28"/>
          <w:lang w:val="en-US"/>
        </w:rPr>
        <w:t>t</w:t>
      </w:r>
      <w:r w:rsidRPr="006E39DF">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6E39DF">
        <w:rPr>
          <w:rFonts w:ascii="Times New Roman" w:hAnsi="Times New Roman" w:cs="Times New Roman"/>
          <w:sz w:val="28"/>
          <w:szCs w:val="28"/>
          <w:lang w:val="ru-RU"/>
        </w:rPr>
        <w:t xml:space="preserve"> </w:t>
      </w:r>
      <w:r>
        <w:rPr>
          <w:rFonts w:ascii="Times New Roman" w:hAnsi="Times New Roman" w:cs="Times New Roman"/>
          <w:sz w:val="28"/>
          <w:szCs w:val="28"/>
          <w:lang w:val="en-US"/>
        </w:rPr>
        <w:t>p</w:t>
      </w:r>
      <w:r w:rsidRPr="006E39DF">
        <w:rPr>
          <w:rFonts w:ascii="Times New Roman" w:hAnsi="Times New Roman" w:cs="Times New Roman"/>
          <w:sz w:val="28"/>
          <w:szCs w:val="28"/>
          <w:lang w:val="ru-RU"/>
        </w:rPr>
        <w:t xml:space="preserve"> </w:t>
      </w:r>
      <w:r>
        <w:rPr>
          <w:rFonts w:ascii="Times New Roman" w:hAnsi="Times New Roman" w:cs="Times New Roman"/>
          <w:sz w:val="28"/>
          <w:szCs w:val="28"/>
        </w:rPr>
        <w:t>отримаємо рівняння</w:t>
      </w:r>
    </w:p>
    <w:p w:rsidR="00064385" w:rsidRPr="0002462D" w:rsidRDefault="00064385" w:rsidP="00064385">
      <w:pPr>
        <w:pStyle w:val="ae"/>
        <w:spacing w:line="360" w:lineRule="auto"/>
        <w:ind w:firstLine="709"/>
        <w:jc w:val="right"/>
        <w:rPr>
          <w:rFonts w:ascii="Times New Roman" w:hAnsi="Times New Roman" w:cs="Times New Roman"/>
          <w:sz w:val="28"/>
          <w:szCs w:val="28"/>
          <w:lang w:val="pl-PL"/>
        </w:rPr>
      </w:pPr>
      <w:r w:rsidRPr="005D7F45">
        <w:rPr>
          <w:rFonts w:ascii="Times New Roman" w:hAnsi="Times New Roman" w:cs="Times New Roman"/>
          <w:i/>
          <w:sz w:val="28"/>
          <w:szCs w:val="28"/>
        </w:rPr>
        <w:t>(</w:t>
      </w:r>
      <w:r w:rsidRPr="0002462D">
        <w:rPr>
          <w:rFonts w:ascii="Times New Roman" w:hAnsi="Times New Roman" w:cs="Times New Roman"/>
          <w:i/>
          <w:sz w:val="28"/>
          <w:szCs w:val="28"/>
          <w:lang w:val="pl-PL"/>
        </w:rPr>
        <w:t>T1p + 1)x1(p) – K</w:t>
      </w:r>
      <w:r w:rsidRPr="0002462D">
        <w:rPr>
          <w:rFonts w:ascii="Times New Roman" w:hAnsi="Times New Roman" w:cs="Times New Roman"/>
          <w:i/>
          <w:sz w:val="28"/>
          <w:szCs w:val="28"/>
          <w:vertAlign w:val="subscript"/>
          <w:lang w:val="pl-PL"/>
        </w:rPr>
        <w:t>W1x1</w:t>
      </w:r>
      <w:r w:rsidRPr="0002462D">
        <w:rPr>
          <w:rFonts w:ascii="Times New Roman" w:hAnsi="Times New Roman" w:cs="Times New Roman"/>
          <w:i/>
          <w:sz w:val="28"/>
          <w:szCs w:val="28"/>
          <w:lang w:val="pl-PL"/>
        </w:rPr>
        <w:t>W1(p) = K</w:t>
      </w:r>
      <w:r w:rsidRPr="0002462D">
        <w:rPr>
          <w:rFonts w:ascii="Times New Roman" w:hAnsi="Times New Roman" w:cs="Times New Roman"/>
          <w:i/>
          <w:sz w:val="28"/>
          <w:szCs w:val="28"/>
          <w:vertAlign w:val="subscript"/>
          <w:lang w:val="pl-PL"/>
        </w:rPr>
        <w:t>x0x1</w:t>
      </w:r>
      <w:r w:rsidRPr="0002462D">
        <w:rPr>
          <w:rFonts w:ascii="Times New Roman" w:hAnsi="Times New Roman" w:cs="Times New Roman"/>
          <w:i/>
          <w:sz w:val="28"/>
          <w:szCs w:val="28"/>
          <w:lang w:val="pl-PL"/>
        </w:rPr>
        <w:t>x0(p) + K</w:t>
      </w:r>
      <w:r w:rsidRPr="0002462D">
        <w:rPr>
          <w:rFonts w:ascii="Times New Roman" w:hAnsi="Times New Roman" w:cs="Times New Roman"/>
          <w:i/>
          <w:sz w:val="28"/>
          <w:szCs w:val="28"/>
          <w:vertAlign w:val="subscript"/>
          <w:lang w:val="pl-PL"/>
        </w:rPr>
        <w:t>F0x1</w:t>
      </w:r>
      <w:r w:rsidRPr="0002462D">
        <w:rPr>
          <w:rFonts w:ascii="Times New Roman" w:hAnsi="Times New Roman" w:cs="Times New Roman"/>
          <w:i/>
          <w:sz w:val="28"/>
          <w:szCs w:val="28"/>
          <w:lang w:val="pl-PL"/>
        </w:rPr>
        <w:t>F0(p)</w:t>
      </w:r>
      <w:r w:rsidRPr="0002462D">
        <w:rPr>
          <w:rFonts w:ascii="Times New Roman" w:hAnsi="Times New Roman" w:cs="Times New Roman"/>
          <w:sz w:val="28"/>
          <w:szCs w:val="28"/>
          <w:lang w:val="pl-PL"/>
        </w:rPr>
        <w:t xml:space="preserve">                   (4.8)</w:t>
      </w:r>
    </w:p>
    <w:p w:rsidR="00064385" w:rsidRPr="0002462D" w:rsidRDefault="00064385" w:rsidP="00064385">
      <w:pPr>
        <w:pStyle w:val="ae"/>
        <w:spacing w:line="360" w:lineRule="auto"/>
        <w:ind w:firstLine="709"/>
        <w:jc w:val="right"/>
        <w:rPr>
          <w:rFonts w:ascii="Times New Roman" w:hAnsi="Times New Roman" w:cs="Times New Roman"/>
          <w:sz w:val="28"/>
          <w:szCs w:val="28"/>
          <w:lang w:val="pl-PL"/>
        </w:rPr>
      </w:pP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Рівняння (4.4) після лінеаризації змінних</w:t>
      </w:r>
    </w:p>
    <w:p w:rsidR="00064385" w:rsidRPr="005D7F45" w:rsidRDefault="00064385" w:rsidP="007048E0">
      <w:pPr>
        <w:pStyle w:val="ae"/>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rPr>
        <w:t>(</w:t>
      </w:r>
      <w:r w:rsidRPr="005D7F45">
        <w:rPr>
          <w:rFonts w:ascii="Times New Roman" w:hAnsi="Times New Roman" w:cs="Times New Roman"/>
          <w:i/>
          <w:sz w:val="28"/>
          <w:szCs w:val="28"/>
        </w:rPr>
        <w:t xml:space="preserve">сƟ – </w:t>
      </w:r>
      <w:r w:rsidRPr="0002462D">
        <w:rPr>
          <w:rFonts w:ascii="Times New Roman" w:hAnsi="Times New Roman" w:cs="Times New Roman"/>
          <w:i/>
          <w:sz w:val="28"/>
          <w:szCs w:val="28"/>
          <w:lang w:val="pl-PL"/>
        </w:rPr>
        <w:t>c</w:t>
      </w:r>
      <w:r w:rsidRPr="005D7F45">
        <w:rPr>
          <w:rFonts w:ascii="Times New Roman" w:hAnsi="Times New Roman" w:cs="Times New Roman"/>
          <w:i/>
          <w:sz w:val="28"/>
          <w:szCs w:val="28"/>
        </w:rPr>
        <w:t>Ɵ)ˑ</w:t>
      </w:r>
      <w:r w:rsidRPr="005D7F45">
        <w:rPr>
          <w:rFonts w:ascii="Times New Roman" w:hAnsi="Times New Roman" w:cs="Times New Roman"/>
          <w:i/>
          <w:sz w:val="28"/>
          <w:szCs w:val="28"/>
          <w:lang w:val="en-US"/>
        </w:rPr>
        <w:t>Δ</w:t>
      </w:r>
      <w:r w:rsidRPr="0002462D">
        <w:rPr>
          <w:rFonts w:ascii="Times New Roman" w:hAnsi="Times New Roman" w:cs="Times New Roman"/>
          <w:i/>
          <w:sz w:val="28"/>
          <w:szCs w:val="28"/>
          <w:lang w:val="pl-PL"/>
        </w:rPr>
        <w:t>F</w:t>
      </w:r>
      <w:r w:rsidRPr="005D7F45">
        <w:rPr>
          <w:rFonts w:ascii="Times New Roman" w:hAnsi="Times New Roman" w:cs="Times New Roman"/>
          <w:i/>
          <w:sz w:val="28"/>
          <w:szCs w:val="28"/>
        </w:rPr>
        <w:t>0 + (</w:t>
      </w:r>
      <w:r w:rsidRPr="0002462D">
        <w:rPr>
          <w:rFonts w:ascii="Times New Roman" w:hAnsi="Times New Roman" w:cs="Times New Roman"/>
          <w:i/>
          <w:sz w:val="28"/>
          <w:szCs w:val="28"/>
          <w:lang w:val="pl-PL"/>
        </w:rPr>
        <w:t>cF</w:t>
      </w:r>
      <w:r w:rsidRPr="005D7F45">
        <w:rPr>
          <w:rFonts w:ascii="Times New Roman" w:hAnsi="Times New Roman" w:cs="Times New Roman"/>
          <w:i/>
          <w:sz w:val="28"/>
          <w:szCs w:val="28"/>
        </w:rPr>
        <w:t xml:space="preserve">0 – </w:t>
      </w:r>
      <w:r w:rsidRPr="0002462D">
        <w:rPr>
          <w:rFonts w:ascii="Times New Roman" w:hAnsi="Times New Roman" w:cs="Times New Roman"/>
          <w:i/>
          <w:sz w:val="28"/>
          <w:szCs w:val="28"/>
          <w:lang w:val="pl-PL"/>
        </w:rPr>
        <w:t>cF</w:t>
      </w:r>
      <w:r w:rsidRPr="005D7F45">
        <w:rPr>
          <w:rFonts w:ascii="Times New Roman" w:hAnsi="Times New Roman" w:cs="Times New Roman"/>
          <w:i/>
          <w:sz w:val="28"/>
          <w:szCs w:val="28"/>
        </w:rPr>
        <w:t xml:space="preserve">0 + </w:t>
      </w:r>
      <w:r w:rsidRPr="0002462D">
        <w:rPr>
          <w:rFonts w:ascii="Times New Roman" w:hAnsi="Times New Roman" w:cs="Times New Roman"/>
          <w:i/>
          <w:sz w:val="28"/>
          <w:szCs w:val="28"/>
          <w:lang w:val="pl-PL"/>
        </w:rPr>
        <w:t>cW</w:t>
      </w:r>
      <w:r w:rsidRPr="005D7F45">
        <w:rPr>
          <w:rFonts w:ascii="Times New Roman" w:hAnsi="Times New Roman" w:cs="Times New Roman"/>
          <w:i/>
          <w:sz w:val="28"/>
          <w:szCs w:val="28"/>
        </w:rPr>
        <w:t>1)ˑΔƟ + (</w:t>
      </w:r>
      <w:r w:rsidRPr="0002462D">
        <w:rPr>
          <w:rFonts w:ascii="Times New Roman" w:hAnsi="Times New Roman" w:cs="Times New Roman"/>
          <w:i/>
          <w:sz w:val="28"/>
          <w:szCs w:val="28"/>
          <w:lang w:val="pl-PL"/>
        </w:rPr>
        <w:t>c</w:t>
      </w:r>
      <w:r w:rsidRPr="005D7F45">
        <w:rPr>
          <w:rFonts w:ascii="Times New Roman" w:hAnsi="Times New Roman" w:cs="Times New Roman"/>
          <w:i/>
          <w:sz w:val="28"/>
          <w:szCs w:val="28"/>
        </w:rPr>
        <w:t xml:space="preserve">Ɵ – </w:t>
      </w:r>
      <w:r w:rsidRPr="0002462D">
        <w:rPr>
          <w:rFonts w:ascii="Times New Roman" w:hAnsi="Times New Roman" w:cs="Times New Roman"/>
          <w:i/>
          <w:sz w:val="28"/>
          <w:szCs w:val="28"/>
          <w:lang w:val="pl-PL"/>
        </w:rPr>
        <w:t>r</w:t>
      </w:r>
      <w:r w:rsidRPr="005D7F45">
        <w:rPr>
          <w:rFonts w:ascii="Times New Roman" w:hAnsi="Times New Roman" w:cs="Times New Roman"/>
          <w:i/>
          <w:sz w:val="28"/>
          <w:szCs w:val="28"/>
        </w:rPr>
        <w:t>)ˑΔ</w:t>
      </w:r>
      <w:r w:rsidRPr="0002462D">
        <w:rPr>
          <w:rFonts w:ascii="Times New Roman" w:hAnsi="Times New Roman" w:cs="Times New Roman"/>
          <w:i/>
          <w:sz w:val="28"/>
          <w:szCs w:val="28"/>
          <w:lang w:val="pl-PL"/>
        </w:rPr>
        <w:t>W</w:t>
      </w:r>
      <w:r w:rsidRPr="005D7F45">
        <w:rPr>
          <w:rFonts w:ascii="Times New Roman" w:hAnsi="Times New Roman" w:cs="Times New Roman"/>
          <w:i/>
          <w:sz w:val="28"/>
          <w:szCs w:val="28"/>
        </w:rPr>
        <w:t xml:space="preserve">1 = </w:t>
      </w:r>
      <w:r w:rsidRPr="0002462D">
        <w:rPr>
          <w:rFonts w:ascii="Times New Roman" w:hAnsi="Times New Roman" w:cs="Times New Roman"/>
          <w:i/>
          <w:sz w:val="28"/>
          <w:szCs w:val="28"/>
          <w:lang w:val="pl-PL"/>
        </w:rPr>
        <w:t>V</w:t>
      </w:r>
      <w:r w:rsidRPr="005D7F45">
        <w:rPr>
          <w:rFonts w:ascii="Times New Roman" w:hAnsi="Times New Roman" w:cs="Times New Roman"/>
          <w:i/>
          <w:sz w:val="28"/>
          <w:szCs w:val="28"/>
        </w:rPr>
        <w:t>ˑρˑ</w:t>
      </w:r>
      <w:r w:rsidRPr="0002462D">
        <w:rPr>
          <w:rFonts w:ascii="Times New Roman" w:hAnsi="Times New Roman" w:cs="Times New Roman"/>
          <w:i/>
          <w:sz w:val="28"/>
          <w:szCs w:val="28"/>
          <w:lang w:val="pl-PL"/>
        </w:rPr>
        <w:t>c</w:t>
      </w:r>
      <w:r w:rsidRPr="005D7F45">
        <w:rPr>
          <w:rFonts w:ascii="Times New Roman" w:hAnsi="Times New Roman" w:cs="Times New Roman"/>
          <w:i/>
          <w:sz w:val="28"/>
          <w:szCs w:val="28"/>
        </w:rPr>
        <w:t>ˑ</w:t>
      </w:r>
      <m:oMath>
        <m:f>
          <m:fPr>
            <m:ctrlPr>
              <w:rPr>
                <w:rFonts w:ascii="Cambria Math" w:hAnsi="Cambria Math" w:cs="Times New Roman"/>
                <w:i/>
                <w:sz w:val="28"/>
                <w:szCs w:val="28"/>
              </w:rPr>
            </m:ctrlPr>
          </m:fPr>
          <m:num>
            <m:r>
              <w:rPr>
                <w:rFonts w:ascii="Cambria Math" w:hAnsi="Cambria Math" w:cs="Times New Roman"/>
                <w:sz w:val="28"/>
                <w:szCs w:val="28"/>
              </w:rPr>
              <m:t>d∆θ</m:t>
            </m:r>
          </m:num>
          <m:den>
            <m:r>
              <w:rPr>
                <w:rFonts w:ascii="Cambria Math" w:hAnsi="Cambria Math" w:cs="Times New Roman"/>
                <w:sz w:val="28"/>
                <w:szCs w:val="28"/>
              </w:rPr>
              <m:t>dt</m:t>
            </m:r>
          </m:den>
        </m:f>
      </m:oMath>
      <w:r w:rsidR="007048E0">
        <w:rPr>
          <w:rFonts w:ascii="Times New Roman" w:hAnsi="Times New Roman" w:cs="Times New Roman"/>
          <w:sz w:val="28"/>
          <w:szCs w:val="28"/>
        </w:rPr>
        <w:t xml:space="preserve"> .</w:t>
      </w:r>
      <w:r w:rsidRPr="00425E98">
        <w:rPr>
          <w:rFonts w:ascii="Times New Roman" w:hAnsi="Times New Roman" w:cs="Times New Roman"/>
          <w:sz w:val="28"/>
          <w:szCs w:val="28"/>
        </w:rPr>
        <w:t xml:space="preserve"> </w:t>
      </w:r>
      <w:r w:rsidRPr="005D7F45">
        <w:rPr>
          <w:rFonts w:ascii="Times New Roman" w:hAnsi="Times New Roman" w:cs="Times New Roman"/>
          <w:sz w:val="28"/>
          <w:szCs w:val="28"/>
          <w:lang w:val="ru-RU"/>
        </w:rPr>
        <w:t>(4.9)</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введення наступних позначень</w:t>
      </w:r>
    </w:p>
    <w:p w:rsidR="00064385" w:rsidRPr="005D7F45" w:rsidRDefault="00064385" w:rsidP="00064385">
      <w:pPr>
        <w:pStyle w:val="ae"/>
        <w:spacing w:line="360" w:lineRule="auto"/>
        <w:ind w:firstLine="709"/>
        <w:jc w:val="right"/>
        <w:rPr>
          <w:rFonts w:ascii="Times New Roman" w:hAnsi="Times New Roman" w:cs="Times New Roman"/>
          <w:sz w:val="28"/>
          <w:szCs w:val="28"/>
          <w:lang w:val="ru-RU"/>
        </w:rPr>
      </w:pPr>
      <w:r w:rsidRPr="00425E98">
        <w:rPr>
          <w:rFonts w:ascii="Times New Roman" w:hAnsi="Times New Roman" w:cs="Times New Roman"/>
          <w:i/>
          <w:sz w:val="28"/>
          <w:szCs w:val="28"/>
          <w:lang w:val="en-US"/>
        </w:rPr>
        <w:t>T</w:t>
      </w:r>
      <w:r w:rsidRPr="005D7F45">
        <w:rPr>
          <w:rFonts w:ascii="Times New Roman" w:hAnsi="Times New Roman" w:cs="Times New Roman"/>
          <w:i/>
          <w:sz w:val="28"/>
          <w:szCs w:val="28"/>
          <w:vertAlign w:val="subscript"/>
          <w:lang w:val="ru-RU"/>
        </w:rPr>
        <w:t>Ɵ</w:t>
      </w:r>
      <w:r w:rsidRPr="005D7F45">
        <w:rPr>
          <w:rFonts w:ascii="Times New Roman" w:hAnsi="Times New Roman" w:cs="Times New Roman"/>
          <w:sz w:val="28"/>
          <w:szCs w:val="28"/>
          <w:lang w:val="ru-RU"/>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Vρ</m:t>
            </m:r>
          </m:num>
          <m:den>
            <m:r>
              <w:rPr>
                <w:rFonts w:ascii="Cambria Math" w:hAnsi="Cambria Math" w:cs="Times New Roman"/>
                <w:sz w:val="28"/>
                <w:szCs w:val="28"/>
                <w:lang w:val="en-US"/>
              </w:rPr>
              <m:t>W</m:t>
            </m:r>
            <m:r>
              <w:rPr>
                <w:rFonts w:ascii="Cambria Math" w:hAnsi="Cambria Math" w:cs="Times New Roman"/>
                <w:sz w:val="28"/>
                <w:szCs w:val="28"/>
                <w:lang w:val="ru-RU"/>
              </w:rPr>
              <m:t>1</m:t>
            </m:r>
          </m:den>
        </m:f>
      </m:oMath>
      <w:r w:rsidRPr="005D7F45">
        <w:rPr>
          <w:rFonts w:ascii="Times New Roman" w:hAnsi="Times New Roman" w:cs="Times New Roman"/>
          <w:sz w:val="28"/>
          <w:szCs w:val="28"/>
          <w:lang w:val="ru-RU"/>
        </w:rPr>
        <w:t xml:space="preserve"> ; </w:t>
      </w:r>
      <w:r w:rsidRPr="005D7F45">
        <w:rPr>
          <w:rFonts w:ascii="Times New Roman" w:hAnsi="Times New Roman" w:cs="Times New Roman"/>
          <w:i/>
          <w:sz w:val="28"/>
          <w:szCs w:val="28"/>
          <w:lang w:val="en-US"/>
        </w:rPr>
        <w:t>K</w:t>
      </w:r>
      <w:r w:rsidRPr="005D7F45">
        <w:rPr>
          <w:rFonts w:ascii="Times New Roman" w:hAnsi="Times New Roman" w:cs="Times New Roman"/>
          <w:i/>
          <w:sz w:val="28"/>
          <w:szCs w:val="28"/>
          <w:vertAlign w:val="subscript"/>
          <w:lang w:val="en-US"/>
        </w:rPr>
        <w:t>W</w:t>
      </w:r>
      <w:r w:rsidRPr="005D7F45">
        <w:rPr>
          <w:rFonts w:ascii="Times New Roman" w:hAnsi="Times New Roman" w:cs="Times New Roman"/>
          <w:i/>
          <w:sz w:val="28"/>
          <w:szCs w:val="28"/>
          <w:vertAlign w:val="subscript"/>
          <w:lang w:val="ru-RU"/>
        </w:rPr>
        <w:t>1Ɵ</w:t>
      </w:r>
      <w:r w:rsidRPr="005D7F45">
        <w:rPr>
          <w:rFonts w:ascii="Times New Roman" w:hAnsi="Times New Roman" w:cs="Times New Roman"/>
          <w:sz w:val="28"/>
          <w:szCs w:val="28"/>
          <w:lang w:val="ru-RU"/>
        </w:rPr>
        <w:t xml:space="preserve"> = </w:t>
      </w:r>
      <m:oMath>
        <m:f>
          <m:fPr>
            <m:ctrlPr>
              <w:rPr>
                <w:rFonts w:ascii="Cambria Math" w:hAnsi="Cambria Math" w:cs="Times New Roman"/>
                <w:i/>
                <w:sz w:val="28"/>
                <w:szCs w:val="28"/>
                <w:lang w:val="en-US"/>
              </w:rPr>
            </m:ctrlPr>
          </m:fPr>
          <m:num>
            <m:r>
              <w:rPr>
                <w:rFonts w:ascii="Cambria Math" w:hAnsi="Cambria Math" w:cs="Times New Roman"/>
                <w:sz w:val="28"/>
                <w:szCs w:val="28"/>
                <w:lang w:val="en-US"/>
              </w:rPr>
              <m:t>r</m:t>
            </m:r>
            <m:r>
              <w:rPr>
                <w:rFonts w:ascii="Cambria Math" w:hAnsi="Cambria Math" w:cs="Times New Roman"/>
                <w:sz w:val="28"/>
                <w:szCs w:val="28"/>
                <w:lang w:val="ru-RU"/>
              </w:rPr>
              <m:t>-</m:t>
            </m:r>
            <m:r>
              <w:rPr>
                <w:rFonts w:ascii="Cambria Math" w:hAnsi="Cambria Math" w:cs="Times New Roman"/>
                <w:sz w:val="28"/>
                <w:szCs w:val="28"/>
                <w:lang w:val="en-US"/>
              </w:rPr>
              <m:t>cθ</m:t>
            </m:r>
          </m:num>
          <m:den>
            <m:r>
              <w:rPr>
                <w:rFonts w:ascii="Cambria Math" w:hAnsi="Cambria Math" w:cs="Times New Roman"/>
                <w:sz w:val="28"/>
                <w:szCs w:val="28"/>
                <w:lang w:val="en-US"/>
              </w:rPr>
              <m:t>cW</m:t>
            </m:r>
            <m:r>
              <w:rPr>
                <w:rFonts w:ascii="Cambria Math" w:hAnsi="Cambria Math" w:cs="Times New Roman"/>
                <w:sz w:val="28"/>
                <w:szCs w:val="28"/>
                <w:lang w:val="ru-RU"/>
              </w:rPr>
              <m:t>1</m:t>
            </m:r>
          </m:den>
        </m:f>
      </m:oMath>
      <w:r w:rsidRPr="005D7F45">
        <w:rPr>
          <w:rFonts w:ascii="Times New Roman" w:hAnsi="Times New Roman" w:cs="Times New Roman"/>
          <w:sz w:val="28"/>
          <w:szCs w:val="28"/>
          <w:lang w:val="ru-RU"/>
        </w:rPr>
        <w:t xml:space="preserve">                                                            (4.10)</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 перетворення за Лапласом змінної часу </w:t>
      </w:r>
      <w:r w:rsidRPr="005D7F45">
        <w:rPr>
          <w:rFonts w:ascii="Times New Roman" w:hAnsi="Times New Roman" w:cs="Times New Roman"/>
          <w:i/>
          <w:sz w:val="28"/>
          <w:szCs w:val="28"/>
          <w:lang w:val="en-US"/>
        </w:rPr>
        <w:t>t</w:t>
      </w:r>
      <w:r w:rsidRPr="005D7F45">
        <w:rPr>
          <w:rFonts w:ascii="Times New Roman" w:hAnsi="Times New Roman" w:cs="Times New Roman"/>
          <w:i/>
          <w:sz w:val="28"/>
          <w:szCs w:val="28"/>
          <w:lang w:val="ru-RU"/>
        </w:rPr>
        <w:t xml:space="preserve"> → </w:t>
      </w:r>
      <w:r w:rsidRPr="005D7F45">
        <w:rPr>
          <w:rFonts w:ascii="Times New Roman" w:hAnsi="Times New Roman" w:cs="Times New Roman"/>
          <w:i/>
          <w:sz w:val="28"/>
          <w:szCs w:val="28"/>
          <w:lang w:val="en-US"/>
        </w:rPr>
        <w:t>p</w:t>
      </w:r>
      <w:r w:rsidRPr="006E39DF">
        <w:rPr>
          <w:rFonts w:ascii="Times New Roman" w:hAnsi="Times New Roman" w:cs="Times New Roman"/>
          <w:sz w:val="28"/>
          <w:szCs w:val="28"/>
          <w:lang w:val="ru-RU"/>
        </w:rPr>
        <w:t xml:space="preserve"> </w:t>
      </w:r>
      <w:r>
        <w:rPr>
          <w:rFonts w:ascii="Times New Roman" w:hAnsi="Times New Roman" w:cs="Times New Roman"/>
          <w:sz w:val="28"/>
          <w:szCs w:val="28"/>
        </w:rPr>
        <w:t>отримаємо рівняння</w:t>
      </w:r>
    </w:p>
    <w:p w:rsidR="00064385" w:rsidRPr="005D7F45" w:rsidRDefault="00064385" w:rsidP="00064385">
      <w:pPr>
        <w:pStyle w:val="ae"/>
        <w:spacing w:line="360" w:lineRule="auto"/>
        <w:ind w:firstLine="709"/>
        <w:jc w:val="right"/>
        <w:rPr>
          <w:rFonts w:ascii="Times New Roman" w:hAnsi="Times New Roman" w:cs="Times New Roman"/>
          <w:sz w:val="28"/>
          <w:szCs w:val="28"/>
        </w:rPr>
      </w:pPr>
      <w:r w:rsidRPr="005D7F45">
        <w:rPr>
          <w:rFonts w:ascii="Times New Roman" w:hAnsi="Times New Roman" w:cs="Times New Roman"/>
          <w:i/>
          <w:sz w:val="28"/>
          <w:szCs w:val="28"/>
        </w:rPr>
        <w:t>(</w:t>
      </w:r>
      <w:r w:rsidRPr="0002462D">
        <w:rPr>
          <w:rFonts w:ascii="Times New Roman" w:hAnsi="Times New Roman" w:cs="Times New Roman"/>
          <w:i/>
          <w:sz w:val="28"/>
          <w:szCs w:val="28"/>
          <w:lang w:val="pl-PL"/>
        </w:rPr>
        <w:t>T</w:t>
      </w:r>
      <w:r w:rsidRPr="005D7F45">
        <w:rPr>
          <w:rFonts w:ascii="Times New Roman" w:hAnsi="Times New Roman" w:cs="Times New Roman"/>
          <w:i/>
          <w:sz w:val="28"/>
          <w:szCs w:val="28"/>
          <w:vertAlign w:val="subscript"/>
        </w:rPr>
        <w:t>Ɵ</w:t>
      </w:r>
      <w:r w:rsidRPr="0002462D">
        <w:rPr>
          <w:rFonts w:ascii="Times New Roman" w:hAnsi="Times New Roman" w:cs="Times New Roman"/>
          <w:i/>
          <w:sz w:val="28"/>
          <w:szCs w:val="28"/>
          <w:lang w:val="pl-PL"/>
        </w:rPr>
        <w:t>p</w:t>
      </w:r>
      <w:r w:rsidRPr="005D7F45">
        <w:rPr>
          <w:rFonts w:ascii="Times New Roman" w:hAnsi="Times New Roman" w:cs="Times New Roman"/>
          <w:i/>
          <w:sz w:val="28"/>
          <w:szCs w:val="28"/>
        </w:rPr>
        <w:t xml:space="preserve"> – 1)Ɵ(</w:t>
      </w:r>
      <w:r w:rsidRPr="0002462D">
        <w:rPr>
          <w:rFonts w:ascii="Times New Roman" w:hAnsi="Times New Roman" w:cs="Times New Roman"/>
          <w:i/>
          <w:sz w:val="28"/>
          <w:szCs w:val="28"/>
          <w:lang w:val="pl-PL"/>
        </w:rPr>
        <w:t>p</w:t>
      </w:r>
      <w:r w:rsidRPr="005D7F45">
        <w:rPr>
          <w:rFonts w:ascii="Times New Roman" w:hAnsi="Times New Roman" w:cs="Times New Roman"/>
          <w:i/>
          <w:sz w:val="28"/>
          <w:szCs w:val="28"/>
        </w:rPr>
        <w:t xml:space="preserve">) + </w:t>
      </w:r>
      <w:r w:rsidRPr="0002462D">
        <w:rPr>
          <w:rFonts w:ascii="Times New Roman" w:hAnsi="Times New Roman" w:cs="Times New Roman"/>
          <w:i/>
          <w:sz w:val="28"/>
          <w:szCs w:val="28"/>
          <w:lang w:val="pl-PL"/>
        </w:rPr>
        <w:t>K</w:t>
      </w:r>
      <w:r w:rsidRPr="0002462D">
        <w:rPr>
          <w:rFonts w:ascii="Times New Roman" w:hAnsi="Times New Roman" w:cs="Times New Roman"/>
          <w:i/>
          <w:sz w:val="28"/>
          <w:szCs w:val="28"/>
          <w:vertAlign w:val="subscript"/>
          <w:lang w:val="pl-PL"/>
        </w:rPr>
        <w:t>W</w:t>
      </w:r>
      <w:r w:rsidRPr="005D7F45">
        <w:rPr>
          <w:rFonts w:ascii="Times New Roman" w:hAnsi="Times New Roman" w:cs="Times New Roman"/>
          <w:i/>
          <w:sz w:val="28"/>
          <w:szCs w:val="28"/>
          <w:vertAlign w:val="subscript"/>
        </w:rPr>
        <w:t>1Ɵ</w:t>
      </w:r>
      <w:r w:rsidRPr="005D7F45">
        <w:rPr>
          <w:rFonts w:ascii="Times New Roman" w:hAnsi="Times New Roman" w:cs="Times New Roman"/>
          <w:i/>
          <w:sz w:val="28"/>
          <w:szCs w:val="28"/>
        </w:rPr>
        <w:t>ˑ</w:t>
      </w:r>
      <w:r w:rsidRPr="0002462D">
        <w:rPr>
          <w:rFonts w:ascii="Times New Roman" w:hAnsi="Times New Roman" w:cs="Times New Roman"/>
          <w:i/>
          <w:sz w:val="28"/>
          <w:szCs w:val="28"/>
          <w:lang w:val="pl-PL"/>
        </w:rPr>
        <w:t>W</w:t>
      </w:r>
      <w:r w:rsidRPr="005D7F45">
        <w:rPr>
          <w:rFonts w:ascii="Times New Roman" w:hAnsi="Times New Roman" w:cs="Times New Roman"/>
          <w:i/>
          <w:sz w:val="28"/>
          <w:szCs w:val="28"/>
        </w:rPr>
        <w:t>1(</w:t>
      </w:r>
      <w:r w:rsidRPr="0002462D">
        <w:rPr>
          <w:rFonts w:ascii="Times New Roman" w:hAnsi="Times New Roman" w:cs="Times New Roman"/>
          <w:i/>
          <w:sz w:val="28"/>
          <w:szCs w:val="28"/>
          <w:lang w:val="pl-PL"/>
        </w:rPr>
        <w:t>p</w:t>
      </w:r>
      <w:r w:rsidRPr="005D7F45">
        <w:rPr>
          <w:rFonts w:ascii="Times New Roman" w:hAnsi="Times New Roman" w:cs="Times New Roman"/>
          <w:i/>
          <w:sz w:val="28"/>
          <w:szCs w:val="28"/>
        </w:rPr>
        <w:t>) = 0</w:t>
      </w:r>
      <w:r w:rsidRPr="003A2B0E">
        <w:rPr>
          <w:rFonts w:ascii="Times New Roman" w:hAnsi="Times New Roman" w:cs="Times New Roman"/>
          <w:sz w:val="28"/>
          <w:szCs w:val="28"/>
        </w:rPr>
        <w:t xml:space="preserve">                                       (4.11)</w:t>
      </w:r>
    </w:p>
    <w:p w:rsidR="00064385" w:rsidRPr="005D7F45" w:rsidRDefault="00064385" w:rsidP="00064385">
      <w:pPr>
        <w:pStyle w:val="ae"/>
        <w:spacing w:line="360" w:lineRule="auto"/>
        <w:ind w:firstLine="709"/>
        <w:jc w:val="both"/>
        <w:rPr>
          <w:rFonts w:ascii="Times New Roman" w:hAnsi="Times New Roman" w:cs="Times New Roman"/>
          <w:sz w:val="28"/>
          <w:szCs w:val="28"/>
        </w:rPr>
      </w:pP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Рівняння (4.5) після лінеаризації змінних</w:t>
      </w:r>
    </w:p>
    <w:p w:rsidR="00064385" w:rsidRPr="005D7F45" w:rsidRDefault="00064385" w:rsidP="00064385">
      <w:pPr>
        <w:pStyle w:val="ae"/>
        <w:spacing w:line="360" w:lineRule="auto"/>
        <w:ind w:firstLine="709"/>
        <w:jc w:val="right"/>
        <w:rPr>
          <w:rFonts w:ascii="Times New Roman" w:hAnsi="Times New Roman" w:cs="Times New Roman"/>
          <w:sz w:val="28"/>
          <w:szCs w:val="28"/>
        </w:rPr>
      </w:pPr>
      <w:r w:rsidRPr="005D7F45">
        <w:rPr>
          <w:rFonts w:ascii="Times New Roman" w:hAnsi="Times New Roman" w:cs="Times New Roman"/>
          <w:i/>
          <w:sz w:val="28"/>
          <w:szCs w:val="28"/>
        </w:rPr>
        <w:t xml:space="preserve">ΔƟ = </w:t>
      </w:r>
      <w:r w:rsidRPr="005D7F45">
        <w:rPr>
          <w:rFonts w:ascii="Times New Roman" w:hAnsi="Times New Roman" w:cs="Times New Roman"/>
          <w:i/>
          <w:sz w:val="28"/>
          <w:szCs w:val="28"/>
          <w:lang w:val="en-US"/>
        </w:rPr>
        <w:t>b</w:t>
      </w:r>
      <w:r w:rsidRPr="005D7F45">
        <w:rPr>
          <w:rFonts w:ascii="Times New Roman" w:hAnsi="Times New Roman" w:cs="Times New Roman"/>
          <w:i/>
          <w:sz w:val="28"/>
          <w:szCs w:val="28"/>
        </w:rPr>
        <w:t>ˑ</w:t>
      </w:r>
      <w:r w:rsidRPr="005D7F45">
        <w:rPr>
          <w:rFonts w:ascii="Times New Roman" w:hAnsi="Times New Roman" w:cs="Times New Roman"/>
          <w:i/>
          <w:sz w:val="28"/>
          <w:szCs w:val="28"/>
          <w:lang w:val="en-US"/>
        </w:rPr>
        <w:t>Δx</w:t>
      </w:r>
      <w:r w:rsidRPr="005D7F45">
        <w:rPr>
          <w:rFonts w:ascii="Times New Roman" w:hAnsi="Times New Roman" w:cs="Times New Roman"/>
          <w:i/>
          <w:sz w:val="28"/>
          <w:szCs w:val="28"/>
        </w:rPr>
        <w:t xml:space="preserve">1                                                               </w:t>
      </w:r>
      <w:r w:rsidRPr="005D7F45">
        <w:rPr>
          <w:rFonts w:ascii="Times New Roman" w:hAnsi="Times New Roman" w:cs="Times New Roman"/>
          <w:sz w:val="28"/>
          <w:szCs w:val="28"/>
        </w:rPr>
        <w:t>(4.12)</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перетворення за Лапласом змінної часу </w:t>
      </w:r>
      <w:r>
        <w:rPr>
          <w:rFonts w:ascii="Times New Roman" w:hAnsi="Times New Roman" w:cs="Times New Roman"/>
          <w:sz w:val="28"/>
          <w:szCs w:val="28"/>
          <w:lang w:val="en-US"/>
        </w:rPr>
        <w:t>t</w:t>
      </w:r>
      <w:r w:rsidRPr="005D7F45">
        <w:rPr>
          <w:rFonts w:ascii="Times New Roman" w:hAnsi="Times New Roman" w:cs="Times New Roman"/>
          <w:sz w:val="28"/>
          <w:szCs w:val="28"/>
        </w:rPr>
        <w:t xml:space="preserve"> → </w:t>
      </w:r>
      <w:r>
        <w:rPr>
          <w:rFonts w:ascii="Times New Roman" w:hAnsi="Times New Roman" w:cs="Times New Roman"/>
          <w:sz w:val="28"/>
          <w:szCs w:val="28"/>
          <w:lang w:val="en-US"/>
        </w:rPr>
        <w:t>p</w:t>
      </w:r>
      <w:r w:rsidRPr="005D7F45">
        <w:rPr>
          <w:rFonts w:ascii="Times New Roman" w:hAnsi="Times New Roman" w:cs="Times New Roman"/>
          <w:sz w:val="28"/>
          <w:szCs w:val="28"/>
        </w:rPr>
        <w:t xml:space="preserve"> </w:t>
      </w:r>
      <w:r>
        <w:rPr>
          <w:rFonts w:ascii="Times New Roman" w:hAnsi="Times New Roman" w:cs="Times New Roman"/>
          <w:sz w:val="28"/>
          <w:szCs w:val="28"/>
        </w:rPr>
        <w:t>отримаємо рівняння</w:t>
      </w:r>
    </w:p>
    <w:p w:rsidR="00064385" w:rsidRDefault="00064385" w:rsidP="00064385">
      <w:pPr>
        <w:pStyle w:val="ae"/>
        <w:spacing w:line="360" w:lineRule="auto"/>
        <w:ind w:firstLine="709"/>
        <w:jc w:val="right"/>
        <w:rPr>
          <w:rFonts w:ascii="Times New Roman" w:hAnsi="Times New Roman" w:cs="Times New Roman"/>
          <w:sz w:val="28"/>
          <w:szCs w:val="28"/>
        </w:rPr>
      </w:pPr>
      <w:r w:rsidRPr="005D7F45">
        <w:rPr>
          <w:rFonts w:ascii="Times New Roman" w:hAnsi="Times New Roman" w:cs="Times New Roman"/>
          <w:i/>
          <w:sz w:val="28"/>
          <w:szCs w:val="28"/>
          <w:lang w:val="ru-RU"/>
        </w:rPr>
        <w:t>Ɵ(</w:t>
      </w:r>
      <w:r w:rsidRPr="005D7F45">
        <w:rPr>
          <w:rFonts w:ascii="Times New Roman" w:hAnsi="Times New Roman" w:cs="Times New Roman"/>
          <w:i/>
          <w:sz w:val="28"/>
          <w:szCs w:val="28"/>
          <w:lang w:val="en-US"/>
        </w:rPr>
        <w:t>p</w:t>
      </w:r>
      <w:r w:rsidRPr="005D7F45">
        <w:rPr>
          <w:rFonts w:ascii="Times New Roman" w:hAnsi="Times New Roman" w:cs="Times New Roman"/>
          <w:i/>
          <w:sz w:val="28"/>
          <w:szCs w:val="28"/>
          <w:lang w:val="ru-RU"/>
        </w:rPr>
        <w:t xml:space="preserve">) = </w:t>
      </w:r>
      <w:r w:rsidRPr="005D7F45">
        <w:rPr>
          <w:rFonts w:ascii="Times New Roman" w:hAnsi="Times New Roman" w:cs="Times New Roman"/>
          <w:i/>
          <w:sz w:val="28"/>
          <w:szCs w:val="28"/>
          <w:lang w:val="en-US"/>
        </w:rPr>
        <w:t>b</w:t>
      </w:r>
      <w:r w:rsidRPr="005D7F45">
        <w:rPr>
          <w:rFonts w:ascii="Times New Roman" w:hAnsi="Times New Roman" w:cs="Times New Roman"/>
          <w:i/>
          <w:sz w:val="28"/>
          <w:szCs w:val="28"/>
          <w:lang w:val="ru-RU"/>
        </w:rPr>
        <w:t>ˑ</w:t>
      </w:r>
      <w:r w:rsidRPr="005D7F45">
        <w:rPr>
          <w:rFonts w:ascii="Times New Roman" w:hAnsi="Times New Roman" w:cs="Times New Roman"/>
          <w:i/>
          <w:sz w:val="28"/>
          <w:szCs w:val="28"/>
          <w:lang w:val="en-US"/>
        </w:rPr>
        <w:t>x</w:t>
      </w:r>
      <w:r w:rsidRPr="005D7F45">
        <w:rPr>
          <w:rFonts w:ascii="Times New Roman" w:hAnsi="Times New Roman" w:cs="Times New Roman"/>
          <w:i/>
          <w:sz w:val="28"/>
          <w:szCs w:val="28"/>
          <w:lang w:val="ru-RU"/>
        </w:rPr>
        <w:t>1(</w:t>
      </w:r>
      <w:r w:rsidRPr="005D7F45">
        <w:rPr>
          <w:rFonts w:ascii="Times New Roman" w:hAnsi="Times New Roman" w:cs="Times New Roman"/>
          <w:i/>
          <w:sz w:val="28"/>
          <w:szCs w:val="28"/>
          <w:lang w:val="en-US"/>
        </w:rPr>
        <w:t>p</w:t>
      </w:r>
      <w:r w:rsidRPr="005D7F45">
        <w:rPr>
          <w:rFonts w:ascii="Times New Roman" w:hAnsi="Times New Roman" w:cs="Times New Roman"/>
          <w:i/>
          <w:sz w:val="28"/>
          <w:szCs w:val="28"/>
          <w:lang w:val="ru-RU"/>
        </w:rPr>
        <w:t>)</w:t>
      </w:r>
      <w:r w:rsidRPr="005D7F45">
        <w:rPr>
          <w:rFonts w:ascii="Times New Roman" w:hAnsi="Times New Roman" w:cs="Times New Roman"/>
          <w:sz w:val="28"/>
          <w:szCs w:val="28"/>
          <w:lang w:val="ru-RU"/>
        </w:rPr>
        <w:t xml:space="preserve">                                               (4.13)</w:t>
      </w:r>
    </w:p>
    <w:p w:rsidR="00064385" w:rsidRDefault="00064385" w:rsidP="00064385">
      <w:pPr>
        <w:pStyle w:val="ae"/>
        <w:spacing w:line="360" w:lineRule="auto"/>
        <w:ind w:firstLine="709"/>
        <w:jc w:val="right"/>
        <w:rPr>
          <w:rFonts w:ascii="Times New Roman" w:hAnsi="Times New Roman" w:cs="Times New Roman"/>
          <w:sz w:val="28"/>
          <w:szCs w:val="28"/>
        </w:rPr>
      </w:pPr>
    </w:p>
    <w:p w:rsidR="00064385" w:rsidRPr="00890DA2" w:rsidRDefault="00064385" w:rsidP="00064385">
      <w:pPr>
        <w:pStyle w:val="ae"/>
        <w:spacing w:line="360" w:lineRule="auto"/>
        <w:ind w:firstLine="709"/>
        <w:jc w:val="center"/>
        <w:rPr>
          <w:rFonts w:ascii="Times New Roman" w:hAnsi="Times New Roman" w:cs="Times New Roman"/>
          <w:b/>
          <w:sz w:val="28"/>
          <w:szCs w:val="28"/>
        </w:rPr>
      </w:pPr>
      <w:r w:rsidRPr="00890DA2">
        <w:rPr>
          <w:rFonts w:ascii="Times New Roman" w:hAnsi="Times New Roman" w:cs="Times New Roman"/>
          <w:b/>
          <w:sz w:val="28"/>
          <w:szCs w:val="28"/>
        </w:rPr>
        <w:t>4.5</w:t>
      </w:r>
      <w:r>
        <w:rPr>
          <w:rFonts w:ascii="Times New Roman" w:hAnsi="Times New Roman" w:cs="Times New Roman"/>
          <w:b/>
          <w:sz w:val="28"/>
          <w:szCs w:val="28"/>
        </w:rPr>
        <w:t xml:space="preserve"> Передатні функції за каналами збурення і керування</w:t>
      </w:r>
    </w:p>
    <w:p w:rsidR="00064385" w:rsidRPr="00C02692" w:rsidRDefault="00064385" w:rsidP="00064385">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Лінійна система рівнянь (4.8), (4.11), (4.13) складає математичну модель процесу в формі перетвореного за Лапласом часу. Для отримання передатних функцій необхідно з цієї системи рівнянь визначити регульовану величину </w:t>
      </w:r>
      <w:r w:rsidRPr="001E1165">
        <w:rPr>
          <w:rFonts w:ascii="Times New Roman" w:hAnsi="Times New Roman" w:cs="Times New Roman"/>
          <w:i/>
          <w:sz w:val="28"/>
          <w:szCs w:val="28"/>
        </w:rPr>
        <w:t>х1</w:t>
      </w:r>
      <w:r>
        <w:rPr>
          <w:rFonts w:ascii="Times New Roman" w:hAnsi="Times New Roman" w:cs="Times New Roman"/>
          <w:sz w:val="28"/>
          <w:szCs w:val="28"/>
        </w:rPr>
        <w:t xml:space="preserve"> як функцію збурення </w:t>
      </w:r>
      <w:r w:rsidRPr="001E1165">
        <w:rPr>
          <w:rFonts w:ascii="Times New Roman" w:hAnsi="Times New Roman" w:cs="Times New Roman"/>
          <w:i/>
          <w:sz w:val="28"/>
          <w:szCs w:val="28"/>
        </w:rPr>
        <w:t>х0</w:t>
      </w:r>
      <w:r>
        <w:rPr>
          <w:rFonts w:ascii="Times New Roman" w:hAnsi="Times New Roman" w:cs="Times New Roman"/>
          <w:sz w:val="28"/>
          <w:szCs w:val="28"/>
        </w:rPr>
        <w:t xml:space="preserve"> та керуючої дії </w:t>
      </w:r>
      <w:r w:rsidRPr="001E1165">
        <w:rPr>
          <w:rFonts w:ascii="Times New Roman" w:hAnsi="Times New Roman" w:cs="Times New Roman"/>
          <w:i/>
          <w:sz w:val="28"/>
          <w:szCs w:val="28"/>
          <w:lang w:val="en-US"/>
        </w:rPr>
        <w:t>F</w:t>
      </w:r>
      <w:r w:rsidRPr="001E1165">
        <w:rPr>
          <w:rFonts w:ascii="Times New Roman" w:hAnsi="Times New Roman" w:cs="Times New Roman"/>
          <w:i/>
          <w:sz w:val="28"/>
          <w:szCs w:val="28"/>
          <w:lang w:val="ru-RU"/>
        </w:rPr>
        <w:t>0</w:t>
      </w:r>
      <w:r w:rsidRPr="001E1165">
        <w:rPr>
          <w:rFonts w:ascii="Times New Roman" w:hAnsi="Times New Roman" w:cs="Times New Roman"/>
          <w:sz w:val="28"/>
          <w:szCs w:val="28"/>
          <w:lang w:val="ru-RU"/>
        </w:rPr>
        <w:t>.</w:t>
      </w:r>
    </w:p>
    <w:p w:rsidR="00064385" w:rsidRPr="00C02692" w:rsidRDefault="00064385" w:rsidP="00064385">
      <w:pPr>
        <w:pStyle w:val="ae"/>
        <w:spacing w:line="360" w:lineRule="auto"/>
        <w:ind w:firstLine="709"/>
        <w:jc w:val="right"/>
        <w:rPr>
          <w:rFonts w:ascii="Times New Roman" w:hAnsi="Times New Roman" w:cs="Times New Roman"/>
          <w:sz w:val="28"/>
          <w:szCs w:val="28"/>
          <w:lang w:val="ru-RU"/>
        </w:rPr>
      </w:pPr>
      <w:r w:rsidRPr="00D411BB">
        <w:rPr>
          <w:rFonts w:ascii="Times New Roman" w:hAnsi="Times New Roman" w:cs="Times New Roman"/>
          <w:i/>
          <w:sz w:val="28"/>
          <w:szCs w:val="28"/>
          <w:lang w:val="en-US"/>
        </w:rPr>
        <w:t>x</w:t>
      </w:r>
      <w:r w:rsidRPr="00C02692">
        <w:rPr>
          <w:rFonts w:ascii="Times New Roman" w:hAnsi="Times New Roman" w:cs="Times New Roman"/>
          <w:i/>
          <w:sz w:val="28"/>
          <w:szCs w:val="28"/>
          <w:vertAlign w:val="subscript"/>
          <w:lang w:val="ru-RU"/>
        </w:rPr>
        <w:t>1</w:t>
      </w:r>
      <w:r w:rsidRPr="00C02692">
        <w:rPr>
          <w:rFonts w:ascii="Times New Roman" w:hAnsi="Times New Roman" w:cs="Times New Roman"/>
          <w:i/>
          <w:sz w:val="28"/>
          <w:szCs w:val="28"/>
          <w:lang w:val="ru-RU"/>
        </w:rPr>
        <w:t>(</w:t>
      </w:r>
      <w:r w:rsidRPr="00D411BB">
        <w:rPr>
          <w:rFonts w:ascii="Times New Roman" w:hAnsi="Times New Roman" w:cs="Times New Roman"/>
          <w:i/>
          <w:sz w:val="28"/>
          <w:szCs w:val="28"/>
          <w:lang w:val="en-US"/>
        </w:rPr>
        <w:t>p</w:t>
      </w:r>
      <w:r w:rsidRPr="00C02692">
        <w:rPr>
          <w:rFonts w:ascii="Times New Roman" w:hAnsi="Times New Roman" w:cs="Times New Roman"/>
          <w:i/>
          <w:sz w:val="28"/>
          <w:szCs w:val="28"/>
          <w:lang w:val="ru-RU"/>
        </w:rPr>
        <w:t xml:space="preserve">) = </w:t>
      </w:r>
      <w:r w:rsidRPr="00D411BB">
        <w:rPr>
          <w:rFonts w:ascii="Times New Roman" w:hAnsi="Times New Roman" w:cs="Times New Roman"/>
          <w:i/>
          <w:sz w:val="28"/>
          <w:szCs w:val="28"/>
          <w:lang w:val="en-US"/>
        </w:rPr>
        <w:t>W</w:t>
      </w:r>
      <w:r w:rsidRPr="00D411BB">
        <w:rPr>
          <w:rFonts w:ascii="Times New Roman" w:hAnsi="Times New Roman" w:cs="Times New Roman"/>
          <w:i/>
          <w:sz w:val="28"/>
          <w:szCs w:val="28"/>
          <w:vertAlign w:val="subscript"/>
          <w:lang w:val="en-US"/>
        </w:rPr>
        <w:t>x</w:t>
      </w:r>
      <w:r w:rsidRPr="00C02692">
        <w:rPr>
          <w:rFonts w:ascii="Times New Roman" w:hAnsi="Times New Roman" w:cs="Times New Roman"/>
          <w:i/>
          <w:sz w:val="28"/>
          <w:szCs w:val="28"/>
          <w:vertAlign w:val="subscript"/>
          <w:lang w:val="ru-RU"/>
        </w:rPr>
        <w:t>0</w:t>
      </w:r>
      <w:r w:rsidRPr="00D411BB">
        <w:rPr>
          <w:rFonts w:ascii="Times New Roman" w:hAnsi="Times New Roman" w:cs="Times New Roman"/>
          <w:i/>
          <w:sz w:val="28"/>
          <w:szCs w:val="28"/>
          <w:vertAlign w:val="subscript"/>
          <w:lang w:val="en-US"/>
        </w:rPr>
        <w:t>x</w:t>
      </w:r>
      <w:r w:rsidRPr="00C02692">
        <w:rPr>
          <w:rFonts w:ascii="Times New Roman" w:hAnsi="Times New Roman" w:cs="Times New Roman"/>
          <w:i/>
          <w:sz w:val="28"/>
          <w:szCs w:val="28"/>
          <w:vertAlign w:val="subscript"/>
          <w:lang w:val="ru-RU"/>
        </w:rPr>
        <w:t>1</w:t>
      </w:r>
      <w:r w:rsidRPr="00C02692">
        <w:rPr>
          <w:rFonts w:ascii="Times New Roman" w:hAnsi="Times New Roman" w:cs="Times New Roman"/>
          <w:i/>
          <w:sz w:val="28"/>
          <w:szCs w:val="28"/>
          <w:lang w:val="ru-RU"/>
        </w:rPr>
        <w:t>(</w:t>
      </w:r>
      <w:r w:rsidRPr="00D411BB">
        <w:rPr>
          <w:rFonts w:ascii="Times New Roman" w:hAnsi="Times New Roman" w:cs="Times New Roman"/>
          <w:i/>
          <w:sz w:val="28"/>
          <w:szCs w:val="28"/>
          <w:lang w:val="en-US"/>
        </w:rPr>
        <w:t>p</w:t>
      </w:r>
      <w:r w:rsidRPr="00C02692">
        <w:rPr>
          <w:rFonts w:ascii="Times New Roman" w:hAnsi="Times New Roman" w:cs="Times New Roman"/>
          <w:i/>
          <w:sz w:val="28"/>
          <w:szCs w:val="28"/>
          <w:lang w:val="ru-RU"/>
        </w:rPr>
        <w:t>)ˑ</w:t>
      </w:r>
      <w:r w:rsidRPr="00D411BB">
        <w:rPr>
          <w:rFonts w:ascii="Times New Roman" w:hAnsi="Times New Roman" w:cs="Times New Roman"/>
          <w:i/>
          <w:sz w:val="28"/>
          <w:szCs w:val="28"/>
          <w:lang w:val="en-US"/>
        </w:rPr>
        <w:t>x</w:t>
      </w:r>
      <w:r w:rsidRPr="00C02692">
        <w:rPr>
          <w:rFonts w:ascii="Times New Roman" w:hAnsi="Times New Roman" w:cs="Times New Roman"/>
          <w:i/>
          <w:sz w:val="28"/>
          <w:szCs w:val="28"/>
          <w:vertAlign w:val="subscript"/>
          <w:lang w:val="ru-RU"/>
        </w:rPr>
        <w:t>1</w:t>
      </w:r>
      <w:r w:rsidRPr="00C02692">
        <w:rPr>
          <w:rFonts w:ascii="Times New Roman" w:hAnsi="Times New Roman" w:cs="Times New Roman"/>
          <w:i/>
          <w:sz w:val="28"/>
          <w:szCs w:val="28"/>
          <w:lang w:val="ru-RU"/>
        </w:rPr>
        <w:t>(</w:t>
      </w:r>
      <w:r w:rsidRPr="00D411BB">
        <w:rPr>
          <w:rFonts w:ascii="Times New Roman" w:hAnsi="Times New Roman" w:cs="Times New Roman"/>
          <w:i/>
          <w:sz w:val="28"/>
          <w:szCs w:val="28"/>
          <w:lang w:val="en-US"/>
        </w:rPr>
        <w:t>p</w:t>
      </w:r>
      <w:r w:rsidRPr="00C02692">
        <w:rPr>
          <w:rFonts w:ascii="Times New Roman" w:hAnsi="Times New Roman" w:cs="Times New Roman"/>
          <w:i/>
          <w:sz w:val="28"/>
          <w:szCs w:val="28"/>
          <w:lang w:val="ru-RU"/>
        </w:rPr>
        <w:t xml:space="preserve">) + </w:t>
      </w:r>
      <w:r w:rsidRPr="00D411BB">
        <w:rPr>
          <w:rFonts w:ascii="Times New Roman" w:hAnsi="Times New Roman" w:cs="Times New Roman"/>
          <w:i/>
          <w:sz w:val="28"/>
          <w:szCs w:val="28"/>
          <w:lang w:val="en-US"/>
        </w:rPr>
        <w:t>W</w:t>
      </w:r>
      <w:r w:rsidRPr="00D411BB">
        <w:rPr>
          <w:rFonts w:ascii="Times New Roman" w:hAnsi="Times New Roman" w:cs="Times New Roman"/>
          <w:i/>
          <w:sz w:val="28"/>
          <w:szCs w:val="28"/>
          <w:vertAlign w:val="subscript"/>
          <w:lang w:val="en-US"/>
        </w:rPr>
        <w:t>F</w:t>
      </w:r>
      <w:r w:rsidRPr="00C02692">
        <w:rPr>
          <w:rFonts w:ascii="Times New Roman" w:hAnsi="Times New Roman" w:cs="Times New Roman"/>
          <w:i/>
          <w:sz w:val="28"/>
          <w:szCs w:val="28"/>
          <w:vertAlign w:val="subscript"/>
          <w:lang w:val="ru-RU"/>
        </w:rPr>
        <w:t>0</w:t>
      </w:r>
      <w:r w:rsidRPr="00D411BB">
        <w:rPr>
          <w:rFonts w:ascii="Times New Roman" w:hAnsi="Times New Roman" w:cs="Times New Roman"/>
          <w:i/>
          <w:sz w:val="28"/>
          <w:szCs w:val="28"/>
          <w:vertAlign w:val="subscript"/>
          <w:lang w:val="en-US"/>
        </w:rPr>
        <w:t>x</w:t>
      </w:r>
      <w:r w:rsidRPr="00C02692">
        <w:rPr>
          <w:rFonts w:ascii="Times New Roman" w:hAnsi="Times New Roman" w:cs="Times New Roman"/>
          <w:i/>
          <w:sz w:val="28"/>
          <w:szCs w:val="28"/>
          <w:vertAlign w:val="subscript"/>
          <w:lang w:val="ru-RU"/>
        </w:rPr>
        <w:t>1</w:t>
      </w:r>
      <w:r w:rsidRPr="00C02692">
        <w:rPr>
          <w:rFonts w:ascii="Times New Roman" w:hAnsi="Times New Roman" w:cs="Times New Roman"/>
          <w:i/>
          <w:sz w:val="28"/>
          <w:szCs w:val="28"/>
          <w:lang w:val="ru-RU"/>
        </w:rPr>
        <w:t>(</w:t>
      </w:r>
      <w:r w:rsidRPr="00D411BB">
        <w:rPr>
          <w:rFonts w:ascii="Times New Roman" w:hAnsi="Times New Roman" w:cs="Times New Roman"/>
          <w:i/>
          <w:sz w:val="28"/>
          <w:szCs w:val="28"/>
          <w:lang w:val="en-US"/>
        </w:rPr>
        <w:t>p</w:t>
      </w:r>
      <w:r w:rsidRPr="00C02692">
        <w:rPr>
          <w:rFonts w:ascii="Times New Roman" w:hAnsi="Times New Roman" w:cs="Times New Roman"/>
          <w:i/>
          <w:sz w:val="28"/>
          <w:szCs w:val="28"/>
          <w:lang w:val="ru-RU"/>
        </w:rPr>
        <w:t>)ˑ</w:t>
      </w:r>
      <w:r w:rsidRPr="00D411BB">
        <w:rPr>
          <w:rFonts w:ascii="Times New Roman" w:hAnsi="Times New Roman" w:cs="Times New Roman"/>
          <w:i/>
          <w:sz w:val="28"/>
          <w:szCs w:val="28"/>
          <w:lang w:val="en-US"/>
        </w:rPr>
        <w:t>F</w:t>
      </w:r>
      <w:r w:rsidRPr="00C02692">
        <w:rPr>
          <w:rFonts w:ascii="Times New Roman" w:hAnsi="Times New Roman" w:cs="Times New Roman"/>
          <w:i/>
          <w:sz w:val="28"/>
          <w:szCs w:val="28"/>
          <w:vertAlign w:val="subscript"/>
          <w:lang w:val="ru-RU"/>
        </w:rPr>
        <w:t>0</w:t>
      </w:r>
      <w:r w:rsidRPr="00C02692">
        <w:rPr>
          <w:rFonts w:ascii="Times New Roman" w:hAnsi="Times New Roman" w:cs="Times New Roman"/>
          <w:i/>
          <w:sz w:val="28"/>
          <w:szCs w:val="28"/>
          <w:lang w:val="ru-RU"/>
        </w:rPr>
        <w:t>(</w:t>
      </w:r>
      <w:r w:rsidRPr="00D411BB">
        <w:rPr>
          <w:rFonts w:ascii="Times New Roman" w:hAnsi="Times New Roman" w:cs="Times New Roman"/>
          <w:i/>
          <w:sz w:val="28"/>
          <w:szCs w:val="28"/>
          <w:lang w:val="en-US"/>
        </w:rPr>
        <w:t>p</w:t>
      </w:r>
      <w:r w:rsidRPr="00C02692">
        <w:rPr>
          <w:rFonts w:ascii="Times New Roman" w:hAnsi="Times New Roman" w:cs="Times New Roman"/>
          <w:i/>
          <w:sz w:val="28"/>
          <w:szCs w:val="28"/>
          <w:lang w:val="ru-RU"/>
        </w:rPr>
        <w:t xml:space="preserve">)          </w:t>
      </w:r>
      <w:r w:rsidRPr="00C02692">
        <w:rPr>
          <w:rFonts w:ascii="Times New Roman" w:hAnsi="Times New Roman" w:cs="Times New Roman"/>
          <w:sz w:val="28"/>
          <w:szCs w:val="28"/>
          <w:lang w:val="ru-RU"/>
        </w:rPr>
        <w:t xml:space="preserve">                           (4.14)</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Рішення системи рівнянь (4.8), (4.11), (4.13) одержимо методом Крамера.</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Детермінант цієї системи</w:t>
      </w:r>
    </w:p>
    <w:p w:rsidR="00064385" w:rsidRPr="00C02692" w:rsidRDefault="00064385" w:rsidP="007048E0">
      <w:pPr>
        <w:pStyle w:val="ae"/>
        <w:spacing w:line="360" w:lineRule="auto"/>
        <w:ind w:firstLine="709"/>
        <w:rPr>
          <w:rFonts w:ascii="Times New Roman" w:hAnsi="Times New Roman" w:cs="Times New Roman"/>
          <w:sz w:val="28"/>
          <w:szCs w:val="28"/>
          <w:lang w:val="ru-RU"/>
        </w:rPr>
      </w:pPr>
      <m:oMath>
        <m:r>
          <m:rPr>
            <m:sty m:val="p"/>
          </m:rPr>
          <w:rPr>
            <w:rFonts w:ascii="Cambria Math" w:hAnsi="Cambria Math" w:cs="Times New Roman"/>
            <w:sz w:val="28"/>
            <w:szCs w:val="28"/>
          </w:rPr>
          <m:t>∇</m:t>
        </m:r>
        <m:r>
          <w:rPr>
            <w:rFonts w:ascii="Cambria Math" w:hAnsi="Cambria Math" w:cs="Times New Roman"/>
            <w:sz w:val="28"/>
            <w:szCs w:val="28"/>
          </w:rPr>
          <m:t xml:space="preserve"> =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T</m:t>
                  </m:r>
                  <m:r>
                    <w:rPr>
                      <w:rFonts w:ascii="Cambria Math" w:hAnsi="Cambria Math" w:cs="Times New Roman"/>
                      <w:sz w:val="28"/>
                      <w:szCs w:val="28"/>
                    </w:rPr>
                    <m:t>1</m:t>
                  </m:r>
                  <m:r>
                    <w:rPr>
                      <w:rFonts w:ascii="Cambria Math" w:hAnsi="Cambria Math" w:cs="Times New Roman"/>
                      <w:sz w:val="28"/>
                      <w:szCs w:val="28"/>
                      <w:lang w:val="en-US"/>
                    </w:rPr>
                    <m:t>p</m:t>
                  </m:r>
                  <m:r>
                    <w:rPr>
                      <w:rFonts w:ascii="Cambria Math" w:hAnsi="Cambria Math" w:cs="Times New Roman"/>
                      <w:sz w:val="28"/>
                      <w:szCs w:val="28"/>
                    </w:rPr>
                    <m:t>+1</m:t>
                  </m:r>
                </m:e>
                <m:e>
                  <m:r>
                    <w:rPr>
                      <w:rFonts w:ascii="Cambria Math" w:hAnsi="Cambria Math" w:cs="Times New Roman"/>
                      <w:sz w:val="28"/>
                      <w:szCs w:val="28"/>
                    </w:rPr>
                    <m:t>0</m:t>
                  </m:r>
                </m:e>
                <m:e>
                  <m:r>
                    <w:rPr>
                      <w:rFonts w:ascii="Cambria Math" w:hAnsi="Cambria Math" w:cs="Times New Roman"/>
                      <w:sz w:val="28"/>
                      <w:szCs w:val="28"/>
                    </w:rPr>
                    <m:t>-Kw1x1</m:t>
                  </m:r>
                </m:e>
              </m:mr>
              <m:mr>
                <m:e>
                  <m:r>
                    <w:rPr>
                      <w:rFonts w:ascii="Cambria Math" w:hAnsi="Cambria Math" w:cs="Times New Roman"/>
                      <w:sz w:val="28"/>
                      <w:szCs w:val="28"/>
                    </w:rPr>
                    <m:t>0</m:t>
                  </m:r>
                </m:e>
                <m:e>
                  <m:r>
                    <w:rPr>
                      <w:rFonts w:ascii="Cambria Math" w:hAnsi="Cambria Math" w:cs="Times New Roman"/>
                      <w:sz w:val="28"/>
                      <w:szCs w:val="28"/>
                    </w:rPr>
                    <m:t>Tθp-1</m:t>
                  </m:r>
                </m:e>
                <m:e>
                  <m:r>
                    <w:rPr>
                      <w:rFonts w:ascii="Cambria Math" w:hAnsi="Cambria Math" w:cs="Times New Roman"/>
                      <w:sz w:val="28"/>
                      <w:szCs w:val="28"/>
                    </w:rPr>
                    <m:t>Kw1θ</m:t>
                  </m:r>
                </m:e>
              </m:mr>
              <m:mr>
                <m:e>
                  <m:r>
                    <w:rPr>
                      <w:rFonts w:ascii="Cambria Math" w:hAnsi="Cambria Math" w:cs="Times New Roman"/>
                      <w:sz w:val="28"/>
                      <w:szCs w:val="28"/>
                    </w:rPr>
                    <m:t>-b</m:t>
                  </m:r>
                </m:e>
                <m:e>
                  <m:r>
                    <w:rPr>
                      <w:rFonts w:ascii="Cambria Math" w:hAnsi="Cambria Math" w:cs="Times New Roman"/>
                      <w:sz w:val="28"/>
                      <w:szCs w:val="28"/>
                    </w:rPr>
                    <m:t>1</m:t>
                  </m:r>
                </m:e>
                <m:e>
                  <m:r>
                    <w:rPr>
                      <w:rFonts w:ascii="Cambria Math" w:hAnsi="Cambria Math" w:cs="Times New Roman"/>
                      <w:sz w:val="28"/>
                      <w:szCs w:val="28"/>
                    </w:rPr>
                    <m:t>0</m:t>
                  </m:r>
                </m:e>
              </m:mr>
            </m:m>
          </m:e>
        </m:d>
        <m:r>
          <w:rPr>
            <w:rFonts w:ascii="Cambria Math" w:hAnsi="Cambria Math" w:cs="Times New Roman"/>
            <w:sz w:val="28"/>
            <w:szCs w:val="28"/>
          </w:rPr>
          <m:t>= -[</m:t>
        </m:r>
        <m:d>
          <m:dPr>
            <m:ctrlPr>
              <w:rPr>
                <w:rFonts w:ascii="Cambria Math" w:hAnsi="Cambria Math" w:cs="Times New Roman"/>
                <w:i/>
                <w:sz w:val="28"/>
                <w:szCs w:val="28"/>
              </w:rPr>
            </m:ctrlPr>
          </m:dPr>
          <m:e>
            <m:r>
              <w:rPr>
                <w:rFonts w:ascii="Cambria Math" w:hAnsi="Cambria Math" w:cs="Times New Roman"/>
                <w:sz w:val="28"/>
                <w:szCs w:val="28"/>
              </w:rPr>
              <m:t>T1Kw1θ+TθKw1x1b</m:t>
            </m:r>
          </m:e>
        </m:d>
        <m:r>
          <w:rPr>
            <w:rFonts w:ascii="Cambria Math" w:hAnsi="Cambria Math" w:cs="Times New Roman"/>
            <w:sz w:val="28"/>
            <w:szCs w:val="28"/>
          </w:rPr>
          <m:t>p+Kw1θ-Kw1x1ˑb]</m:t>
        </m:r>
      </m:oMath>
      <w:r w:rsidRPr="00F86379">
        <w:rPr>
          <w:rFonts w:ascii="Times New Roman" w:hAnsi="Times New Roman" w:cs="Times New Roman"/>
          <w:sz w:val="28"/>
          <w:szCs w:val="28"/>
        </w:rPr>
        <w:t xml:space="preserve">  .    </w:t>
      </w:r>
      <w:r w:rsidR="007048E0">
        <w:rPr>
          <w:rFonts w:ascii="Times New Roman" w:hAnsi="Times New Roman" w:cs="Times New Roman"/>
          <w:sz w:val="28"/>
          <w:szCs w:val="28"/>
        </w:rPr>
        <w:t xml:space="preserve"> </w:t>
      </w:r>
      <w:r w:rsidRPr="00F86379">
        <w:rPr>
          <w:rFonts w:ascii="Times New Roman" w:hAnsi="Times New Roman" w:cs="Times New Roman"/>
          <w:sz w:val="28"/>
          <w:szCs w:val="28"/>
        </w:rPr>
        <w:t xml:space="preserve">                                                                                   (4.15)</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Вектор-стовпці керуючої дії та збурення:</w:t>
      </w:r>
    </w:p>
    <w:p w:rsidR="00064385" w:rsidRPr="007E5417" w:rsidRDefault="00064385" w:rsidP="00064385">
      <w:pPr>
        <w:pStyle w:val="ae"/>
        <w:spacing w:line="360" w:lineRule="auto"/>
        <w:ind w:firstLine="709"/>
        <w:jc w:val="right"/>
        <w:rPr>
          <w:rFonts w:ascii="Times New Roman" w:hAnsi="Times New Roman" w:cs="Times New Roman"/>
          <w:sz w:val="28"/>
          <w:szCs w:val="28"/>
          <w:lang w:val="ru-RU"/>
        </w:rPr>
      </w:pPr>
      <m:oMath>
        <m:r>
          <w:rPr>
            <w:rFonts w:ascii="Cambria Math" w:hAnsi="Cambria Math" w:cs="Times New Roman"/>
            <w:sz w:val="28"/>
            <w:szCs w:val="28"/>
            <w:lang w:val="ru-RU"/>
          </w:rPr>
          <m:t>F0</m:t>
        </m:r>
        <m:d>
          <m:dPr>
            <m:ctrlPr>
              <w:rPr>
                <w:rFonts w:ascii="Cambria Math" w:hAnsi="Cambria Math" w:cs="Times New Roman"/>
                <w:i/>
                <w:sz w:val="28"/>
                <w:szCs w:val="28"/>
                <w:lang w:val="ru-RU"/>
              </w:rPr>
            </m:ctrlPr>
          </m:dPr>
          <m:e>
            <m:r>
              <w:rPr>
                <w:rFonts w:ascii="Cambria Math" w:hAnsi="Cambria Math" w:cs="Times New Roman"/>
                <w:sz w:val="28"/>
                <w:szCs w:val="28"/>
                <w:lang w:val="ru-RU"/>
              </w:rPr>
              <m:t>p</m:t>
            </m:r>
          </m:e>
        </m:d>
        <m:r>
          <w:rPr>
            <w:rFonts w:ascii="Cambria Math" w:hAnsi="Cambria Math" w:cs="Times New Roman"/>
            <w:sz w:val="28"/>
            <w:szCs w:val="28"/>
            <w:lang w:val="ru-RU"/>
          </w:rPr>
          <m:t xml:space="preserve">= </m:t>
        </m:r>
        <m:d>
          <m:dPr>
            <m:begChr m:val="|"/>
            <m:endChr m:val="|"/>
            <m:ctrlPr>
              <w:rPr>
                <w:rFonts w:ascii="Cambria Math" w:hAnsi="Cambria Math" w:cs="Times New Roman"/>
                <w:i/>
                <w:sz w:val="28"/>
                <w:szCs w:val="28"/>
                <w:lang w:val="ru-RU"/>
              </w:rPr>
            </m:ctrlPr>
          </m:dPr>
          <m:e>
            <m:m>
              <m:mPr>
                <m:mcs>
                  <m:mc>
                    <m:mcPr>
                      <m:count m:val="1"/>
                      <m:mcJc m:val="center"/>
                    </m:mcPr>
                  </m:mc>
                </m:mcs>
                <m:ctrlPr>
                  <w:rPr>
                    <w:rFonts w:ascii="Cambria Math" w:hAnsi="Cambria Math" w:cs="Times New Roman"/>
                    <w:i/>
                    <w:sz w:val="28"/>
                    <w:szCs w:val="28"/>
                    <w:lang w:val="ru-RU"/>
                  </w:rPr>
                </m:ctrlPr>
              </m:mPr>
              <m:mr>
                <m:e>
                  <m:r>
                    <w:rPr>
                      <w:rFonts w:ascii="Cambria Math" w:hAnsi="Cambria Math" w:cs="Times New Roman"/>
                      <w:sz w:val="28"/>
                      <w:szCs w:val="28"/>
                      <w:lang w:val="ru-RU"/>
                    </w:rPr>
                    <m:t>KF0x1</m:t>
                  </m:r>
                </m:e>
              </m:mr>
              <m:mr>
                <m:e>
                  <m:r>
                    <w:rPr>
                      <w:rFonts w:ascii="Cambria Math" w:hAnsi="Cambria Math" w:cs="Times New Roman"/>
                      <w:sz w:val="28"/>
                      <w:szCs w:val="28"/>
                      <w:lang w:val="ru-RU"/>
                    </w:rPr>
                    <m:t>0</m:t>
                  </m:r>
                </m:e>
              </m:mr>
              <m:mr>
                <m:e>
                  <m:r>
                    <w:rPr>
                      <w:rFonts w:ascii="Cambria Math" w:hAnsi="Cambria Math" w:cs="Times New Roman"/>
                      <w:sz w:val="28"/>
                      <w:szCs w:val="28"/>
                      <w:lang w:val="ru-RU"/>
                    </w:rPr>
                    <m:t>0</m:t>
                  </m:r>
                </m:e>
              </m:mr>
            </m:m>
          </m:e>
        </m:d>
      </m:oMath>
      <w:r w:rsidRPr="007E5417">
        <w:rPr>
          <w:rFonts w:ascii="Times New Roman" w:hAnsi="Times New Roman" w:cs="Times New Roman"/>
          <w:sz w:val="28"/>
          <w:szCs w:val="28"/>
          <w:lang w:val="ru-RU"/>
        </w:rPr>
        <w:t xml:space="preserve"> ,  </w:t>
      </w:r>
      <m:oMath>
        <m:r>
          <w:rPr>
            <w:rFonts w:ascii="Cambria Math" w:hAnsi="Cambria Math" w:cs="Times New Roman"/>
            <w:sz w:val="28"/>
            <w:szCs w:val="28"/>
            <w:lang w:val="en-US"/>
          </w:rPr>
          <m:t>x</m:t>
        </m:r>
        <m:r>
          <w:rPr>
            <w:rFonts w:ascii="Cambria Math" w:hAnsi="Cambria Math" w:cs="Times New Roman"/>
            <w:sz w:val="28"/>
            <w:szCs w:val="28"/>
            <w:lang w:val="ru-RU"/>
          </w:rPr>
          <m:t xml:space="preserve">0= </m:t>
        </m:r>
        <m:d>
          <m:dPr>
            <m:begChr m:val="|"/>
            <m:endChr m:val="|"/>
            <m:ctrlPr>
              <w:rPr>
                <w:rFonts w:ascii="Cambria Math" w:hAnsi="Cambria Math" w:cs="Times New Roman"/>
                <w:i/>
                <w:sz w:val="28"/>
                <w:szCs w:val="28"/>
                <w:lang w:val="en-US"/>
              </w:rPr>
            </m:ctrlPr>
          </m:dPr>
          <m:e>
            <m:m>
              <m:mPr>
                <m:mcs>
                  <m:mc>
                    <m:mcPr>
                      <m:count m:val="1"/>
                      <m:mcJc m:val="center"/>
                    </m:mcPr>
                  </m:mc>
                </m:mcs>
                <m:ctrlPr>
                  <w:rPr>
                    <w:rFonts w:ascii="Cambria Math" w:hAnsi="Cambria Math" w:cs="Times New Roman"/>
                    <w:i/>
                    <w:sz w:val="28"/>
                    <w:szCs w:val="28"/>
                    <w:lang w:val="en-US"/>
                  </w:rPr>
                </m:ctrlPr>
              </m:mPr>
              <m:mr>
                <m:e>
                  <m:r>
                    <w:rPr>
                      <w:rFonts w:ascii="Cambria Math" w:hAnsi="Cambria Math" w:cs="Times New Roman"/>
                      <w:sz w:val="28"/>
                      <w:szCs w:val="28"/>
                      <w:lang w:val="en-US"/>
                    </w:rPr>
                    <m:t>Kx</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e>
              </m:mr>
              <m:mr>
                <m:e>
                  <m:r>
                    <w:rPr>
                      <w:rFonts w:ascii="Cambria Math" w:hAnsi="Cambria Math" w:cs="Times New Roman"/>
                      <w:sz w:val="28"/>
                      <w:szCs w:val="28"/>
                      <w:lang w:val="ru-RU"/>
                    </w:rPr>
                    <m:t>0</m:t>
                  </m:r>
                </m:e>
              </m:mr>
              <m:mr>
                <m:e>
                  <m:r>
                    <w:rPr>
                      <w:rFonts w:ascii="Cambria Math" w:hAnsi="Cambria Math" w:cs="Times New Roman"/>
                      <w:sz w:val="28"/>
                      <w:szCs w:val="28"/>
                      <w:lang w:val="ru-RU"/>
                    </w:rPr>
                    <m:t>0</m:t>
                  </m:r>
                </m:e>
              </m:mr>
            </m:m>
          </m:e>
        </m:d>
      </m:oMath>
      <w:r w:rsidRPr="007E5417">
        <w:rPr>
          <w:rFonts w:ascii="Times New Roman" w:hAnsi="Times New Roman" w:cs="Times New Roman"/>
          <w:sz w:val="28"/>
          <w:szCs w:val="28"/>
          <w:lang w:val="ru-RU"/>
        </w:rPr>
        <w:t xml:space="preserve"> .                               (4.16)  </w:t>
      </w:r>
    </w:p>
    <w:p w:rsidR="00064385" w:rsidRPr="00C02692" w:rsidRDefault="00064385" w:rsidP="00064385">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Доповнення для </w:t>
      </w:r>
      <w:r w:rsidRPr="007E5417">
        <w:rPr>
          <w:rFonts w:ascii="Times New Roman" w:hAnsi="Times New Roman" w:cs="Times New Roman"/>
          <w:i/>
          <w:sz w:val="28"/>
          <w:szCs w:val="28"/>
          <w:lang w:val="en-US"/>
        </w:rPr>
        <w:t>F</w:t>
      </w:r>
      <w:r w:rsidRPr="007E5417">
        <w:rPr>
          <w:rFonts w:ascii="Times New Roman" w:hAnsi="Times New Roman" w:cs="Times New Roman"/>
          <w:i/>
          <w:sz w:val="28"/>
          <w:szCs w:val="28"/>
          <w:vertAlign w:val="subscript"/>
          <w:lang w:val="ru-RU"/>
        </w:rPr>
        <w:t>0</w:t>
      </w:r>
      <w:r w:rsidRPr="007E5417">
        <w:rPr>
          <w:rFonts w:ascii="Times New Roman" w:hAnsi="Times New Roman" w:cs="Times New Roman"/>
          <w:sz w:val="28"/>
          <w:szCs w:val="28"/>
          <w:lang w:val="ru-RU"/>
        </w:rPr>
        <w:t xml:space="preserve">:   </w:t>
      </w:r>
    </w:p>
    <w:p w:rsidR="00064385" w:rsidRPr="00064385" w:rsidRDefault="00064385" w:rsidP="007048E0">
      <w:pPr>
        <w:pStyle w:val="ae"/>
        <w:spacing w:line="360" w:lineRule="auto"/>
        <w:ind w:firstLine="709"/>
        <w:jc w:val="right"/>
        <w:rPr>
          <w:rFonts w:ascii="Times New Roman" w:hAnsi="Times New Roman" w:cs="Times New Roman"/>
          <w:sz w:val="28"/>
          <w:szCs w:val="28"/>
          <w:lang w:val="ru-RU"/>
        </w:rPr>
      </w:pPr>
      <w:r w:rsidRPr="00C02692">
        <w:rPr>
          <w:rFonts w:ascii="Times New Roman" w:hAnsi="Times New Roman" w:cs="Times New Roman"/>
          <w:sz w:val="28"/>
          <w:szCs w:val="28"/>
          <w:lang w:val="ru-RU"/>
        </w:rPr>
        <w:t xml:space="preserve">                             </w:t>
      </w:r>
      <m:oMath>
        <m:r>
          <m:rPr>
            <m:sty m:val="p"/>
          </m:rPr>
          <w:rPr>
            <w:rFonts w:ascii="Cambria Math" w:hAnsi="Cambria Math" w:cs="Times New Roman"/>
            <w:sz w:val="28"/>
            <w:szCs w:val="28"/>
          </w:rPr>
          <m:t>∇F0</m:t>
        </m:r>
        <m:r>
          <w:rPr>
            <w:rFonts w:ascii="Cambria Math" w:hAnsi="Cambria Math" w:cs="Times New Roman"/>
            <w:sz w:val="28"/>
            <w:szCs w:val="28"/>
          </w:rPr>
          <m:t xml:space="preserve"> =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KF</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e>
                <m:e>
                  <m:r>
                    <w:rPr>
                      <w:rFonts w:ascii="Cambria Math" w:hAnsi="Cambria Math" w:cs="Times New Roman"/>
                      <w:sz w:val="28"/>
                      <w:szCs w:val="28"/>
                    </w:rPr>
                    <m:t>0</m:t>
                  </m:r>
                </m:e>
                <m:e>
                  <m:r>
                    <w:rPr>
                      <w:rFonts w:ascii="Cambria Math" w:hAnsi="Cambria Math" w:cs="Times New Roman"/>
                      <w:sz w:val="28"/>
                      <w:szCs w:val="28"/>
                    </w:rPr>
                    <m:t>-Kw1x1</m:t>
                  </m:r>
                </m:e>
              </m:mr>
              <m:mr>
                <m:e>
                  <m:r>
                    <w:rPr>
                      <w:rFonts w:ascii="Cambria Math" w:hAnsi="Cambria Math" w:cs="Times New Roman"/>
                      <w:sz w:val="28"/>
                      <w:szCs w:val="28"/>
                    </w:rPr>
                    <m:t>0</m:t>
                  </m:r>
                </m:e>
                <m:e>
                  <m:r>
                    <w:rPr>
                      <w:rFonts w:ascii="Cambria Math" w:hAnsi="Cambria Math" w:cs="Times New Roman"/>
                      <w:sz w:val="28"/>
                      <w:szCs w:val="28"/>
                    </w:rPr>
                    <m:t>Tθp-1</m:t>
                  </m:r>
                </m:e>
                <m:e>
                  <m:r>
                    <w:rPr>
                      <w:rFonts w:ascii="Cambria Math" w:hAnsi="Cambria Math" w:cs="Times New Roman"/>
                      <w:sz w:val="28"/>
                      <w:szCs w:val="28"/>
                    </w:rPr>
                    <m:t>Kw1θ</m:t>
                  </m:r>
                </m:e>
              </m:mr>
              <m:mr>
                <m:e>
                  <m:r>
                    <w:rPr>
                      <w:rFonts w:ascii="Cambria Math" w:hAnsi="Cambria Math" w:cs="Times New Roman"/>
                      <w:sz w:val="28"/>
                      <w:szCs w:val="28"/>
                    </w:rPr>
                    <m:t>0</m:t>
                  </m:r>
                </m:e>
                <m:e>
                  <m:r>
                    <w:rPr>
                      <w:rFonts w:ascii="Cambria Math" w:hAnsi="Cambria Math" w:cs="Times New Roman"/>
                      <w:sz w:val="28"/>
                      <w:szCs w:val="28"/>
                    </w:rPr>
                    <m:t>1</m:t>
                  </m:r>
                </m:e>
                <m:e>
                  <m:r>
                    <w:rPr>
                      <w:rFonts w:ascii="Cambria Math" w:hAnsi="Cambria Math" w:cs="Times New Roman"/>
                      <w:sz w:val="28"/>
                      <w:szCs w:val="28"/>
                    </w:rPr>
                    <m:t>0</m:t>
                  </m:r>
                </m:e>
              </m:mr>
            </m:m>
          </m:e>
        </m:d>
        <m:r>
          <w:rPr>
            <w:rFonts w:ascii="Cambria Math" w:hAnsi="Cambria Math" w:cs="Times New Roman"/>
            <w:sz w:val="28"/>
            <w:szCs w:val="28"/>
          </w:rPr>
          <m:t>= -KF0x1ˑKW1Ɵ</m:t>
        </m:r>
      </m:oMath>
      <w:r w:rsidRPr="00C02692">
        <w:rPr>
          <w:rFonts w:ascii="Times New Roman" w:hAnsi="Times New Roman" w:cs="Times New Roman"/>
          <w:sz w:val="28"/>
          <w:szCs w:val="28"/>
          <w:lang w:val="ru-RU"/>
        </w:rPr>
        <w:t xml:space="preserve"> .                       </w:t>
      </w:r>
      <w:r w:rsidRPr="00064385">
        <w:rPr>
          <w:rFonts w:ascii="Times New Roman" w:hAnsi="Times New Roman" w:cs="Times New Roman"/>
          <w:sz w:val="28"/>
          <w:szCs w:val="28"/>
          <w:lang w:val="ru-RU"/>
        </w:rPr>
        <w:t>(4.17)</w:t>
      </w:r>
    </w:p>
    <w:p w:rsidR="00064385" w:rsidRDefault="00064385" w:rsidP="00064385">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Доповнення для </w:t>
      </w:r>
      <w:r w:rsidRPr="00266E24">
        <w:rPr>
          <w:rFonts w:ascii="Times New Roman" w:hAnsi="Times New Roman" w:cs="Times New Roman"/>
          <w:i/>
          <w:sz w:val="28"/>
          <w:szCs w:val="28"/>
        </w:rPr>
        <w:t>х</w:t>
      </w:r>
      <w:r w:rsidRPr="00266E24">
        <w:rPr>
          <w:rFonts w:ascii="Times New Roman" w:hAnsi="Times New Roman" w:cs="Times New Roman"/>
          <w:i/>
          <w:sz w:val="28"/>
          <w:szCs w:val="28"/>
          <w:vertAlign w:val="subscript"/>
        </w:rPr>
        <w:t>0</w:t>
      </w:r>
      <w:r>
        <w:rPr>
          <w:rFonts w:ascii="Times New Roman" w:hAnsi="Times New Roman" w:cs="Times New Roman"/>
          <w:sz w:val="28"/>
          <w:szCs w:val="28"/>
        </w:rPr>
        <w:t>:</w:t>
      </w:r>
    </w:p>
    <w:p w:rsidR="00064385" w:rsidRPr="007048E0" w:rsidRDefault="00064385" w:rsidP="00064385">
      <w:pPr>
        <w:pStyle w:val="ae"/>
        <w:spacing w:line="360" w:lineRule="auto"/>
        <w:ind w:firstLine="709"/>
        <w:jc w:val="both"/>
        <w:rPr>
          <w:rFonts w:ascii="Times New Roman" w:hAnsi="Times New Roman" w:cs="Times New Roman"/>
          <w:sz w:val="28"/>
          <w:szCs w:val="28"/>
        </w:rPr>
      </w:pPr>
      <m:oMath>
        <m:r>
          <m:rPr>
            <m:sty m:val="p"/>
          </m:rPr>
          <w:rPr>
            <w:rFonts w:ascii="Cambria Math" w:hAnsi="Cambria Math" w:cs="Times New Roman"/>
            <w:sz w:val="28"/>
            <w:szCs w:val="28"/>
          </w:rPr>
          <m:t>∇x0</m:t>
        </m:r>
        <m:r>
          <w:rPr>
            <w:rFonts w:ascii="Cambria Math" w:hAnsi="Cambria Math" w:cs="Times New Roman"/>
            <w:sz w:val="28"/>
            <w:szCs w:val="28"/>
          </w:rPr>
          <m:t xml:space="preserve"> =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Kx</m:t>
                  </m:r>
                  <m:r>
                    <w:rPr>
                      <w:rFonts w:ascii="Cambria Math" w:hAnsi="Cambria Math" w:cs="Times New Roman"/>
                      <w:sz w:val="28"/>
                      <w:szCs w:val="28"/>
                    </w:rPr>
                    <m:t>0</m:t>
                  </m:r>
                  <m:r>
                    <w:rPr>
                      <w:rFonts w:ascii="Cambria Math" w:hAnsi="Cambria Math" w:cs="Times New Roman"/>
                      <w:sz w:val="28"/>
                      <w:szCs w:val="28"/>
                      <w:lang w:val="en-US"/>
                    </w:rPr>
                    <m:t>x</m:t>
                  </m:r>
                  <m:r>
                    <w:rPr>
                      <w:rFonts w:ascii="Cambria Math" w:hAnsi="Cambria Math" w:cs="Times New Roman"/>
                      <w:sz w:val="28"/>
                      <w:szCs w:val="28"/>
                    </w:rPr>
                    <m:t>1</m:t>
                  </m:r>
                </m:e>
                <m:e>
                  <m:r>
                    <w:rPr>
                      <w:rFonts w:ascii="Cambria Math" w:hAnsi="Cambria Math" w:cs="Times New Roman"/>
                      <w:sz w:val="28"/>
                      <w:szCs w:val="28"/>
                    </w:rPr>
                    <m:t>0</m:t>
                  </m:r>
                </m:e>
                <m:e>
                  <m:r>
                    <w:rPr>
                      <w:rFonts w:ascii="Cambria Math" w:hAnsi="Cambria Math" w:cs="Times New Roman"/>
                      <w:sz w:val="28"/>
                      <w:szCs w:val="28"/>
                    </w:rPr>
                    <m:t>-Kw1x1</m:t>
                  </m:r>
                </m:e>
              </m:mr>
              <m:mr>
                <m:e>
                  <m:r>
                    <w:rPr>
                      <w:rFonts w:ascii="Cambria Math" w:hAnsi="Cambria Math" w:cs="Times New Roman"/>
                      <w:sz w:val="28"/>
                      <w:szCs w:val="28"/>
                    </w:rPr>
                    <m:t>0</m:t>
                  </m:r>
                </m:e>
                <m:e>
                  <m:r>
                    <w:rPr>
                      <w:rFonts w:ascii="Cambria Math" w:hAnsi="Cambria Math" w:cs="Times New Roman"/>
                      <w:sz w:val="28"/>
                      <w:szCs w:val="28"/>
                    </w:rPr>
                    <m:t>Tθp-1</m:t>
                  </m:r>
                </m:e>
                <m:e>
                  <m:r>
                    <w:rPr>
                      <w:rFonts w:ascii="Cambria Math" w:hAnsi="Cambria Math" w:cs="Times New Roman"/>
                      <w:sz w:val="28"/>
                      <w:szCs w:val="28"/>
                    </w:rPr>
                    <m:t>Kw1θ</m:t>
                  </m:r>
                </m:e>
              </m:mr>
              <m:mr>
                <m:e>
                  <m:r>
                    <w:rPr>
                      <w:rFonts w:ascii="Cambria Math" w:hAnsi="Cambria Math" w:cs="Times New Roman"/>
                      <w:sz w:val="28"/>
                      <w:szCs w:val="28"/>
                    </w:rPr>
                    <m:t>0</m:t>
                  </m:r>
                </m:e>
                <m:e>
                  <m:r>
                    <w:rPr>
                      <w:rFonts w:ascii="Cambria Math" w:hAnsi="Cambria Math" w:cs="Times New Roman"/>
                      <w:sz w:val="28"/>
                      <w:szCs w:val="28"/>
                    </w:rPr>
                    <m:t>1</m:t>
                  </m:r>
                </m:e>
                <m:e>
                  <m:r>
                    <w:rPr>
                      <w:rFonts w:ascii="Cambria Math" w:hAnsi="Cambria Math" w:cs="Times New Roman"/>
                      <w:sz w:val="28"/>
                      <w:szCs w:val="28"/>
                    </w:rPr>
                    <m:t>0</m:t>
                  </m:r>
                </m:e>
              </m:mr>
            </m:m>
          </m:e>
        </m:d>
        <m:r>
          <w:rPr>
            <w:rFonts w:ascii="Cambria Math" w:hAnsi="Cambria Math" w:cs="Times New Roman"/>
            <w:sz w:val="28"/>
            <w:szCs w:val="28"/>
          </w:rPr>
          <m:t>= -Kx0x1ˑKW1Ɵ</m:t>
        </m:r>
      </m:oMath>
      <w:r w:rsidRPr="00266E24">
        <w:rPr>
          <w:rFonts w:ascii="Times New Roman" w:hAnsi="Times New Roman" w:cs="Times New Roman"/>
          <w:sz w:val="28"/>
          <w:szCs w:val="28"/>
        </w:rPr>
        <w:t xml:space="preserve">                </w:t>
      </w:r>
      <w:r w:rsidRPr="007048E0">
        <w:rPr>
          <w:rFonts w:ascii="Times New Roman" w:hAnsi="Times New Roman" w:cs="Times New Roman"/>
          <w:sz w:val="28"/>
          <w:szCs w:val="28"/>
        </w:rPr>
        <w:t>(4.18)</w:t>
      </w:r>
    </w:p>
    <w:p w:rsidR="00064385" w:rsidRPr="00C02692" w:rsidRDefault="00064385" w:rsidP="00064385">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Передатна функція за каналом керування </w:t>
      </w:r>
      <w:r w:rsidRPr="00854C84">
        <w:rPr>
          <w:rFonts w:ascii="Times New Roman" w:hAnsi="Times New Roman" w:cs="Times New Roman"/>
          <w:i/>
          <w:sz w:val="28"/>
          <w:szCs w:val="28"/>
          <w:lang w:val="en-US"/>
        </w:rPr>
        <w:t>F</w:t>
      </w:r>
      <w:r w:rsidRPr="00854C84">
        <w:rPr>
          <w:rFonts w:ascii="Times New Roman" w:hAnsi="Times New Roman" w:cs="Times New Roman"/>
          <w:i/>
          <w:sz w:val="28"/>
          <w:szCs w:val="28"/>
          <w:vertAlign w:val="subscript"/>
          <w:lang w:val="ru-RU"/>
        </w:rPr>
        <w:t>0</w:t>
      </w:r>
      <w:r w:rsidRPr="00854C84">
        <w:rPr>
          <w:rFonts w:ascii="Times New Roman" w:hAnsi="Times New Roman" w:cs="Times New Roman"/>
          <w:i/>
          <w:sz w:val="28"/>
          <w:szCs w:val="28"/>
          <w:lang w:val="ru-RU"/>
        </w:rPr>
        <w:t xml:space="preserve"> → </w:t>
      </w:r>
      <w:r w:rsidRPr="00854C84">
        <w:rPr>
          <w:rFonts w:ascii="Times New Roman" w:hAnsi="Times New Roman" w:cs="Times New Roman"/>
          <w:i/>
          <w:sz w:val="28"/>
          <w:szCs w:val="28"/>
          <w:lang w:val="en-US"/>
        </w:rPr>
        <w:t>x</w:t>
      </w:r>
      <w:r w:rsidRPr="00854C84">
        <w:rPr>
          <w:rFonts w:ascii="Times New Roman" w:hAnsi="Times New Roman" w:cs="Times New Roman"/>
          <w:i/>
          <w:sz w:val="28"/>
          <w:szCs w:val="28"/>
          <w:vertAlign w:val="subscript"/>
          <w:lang w:val="ru-RU"/>
        </w:rPr>
        <w:t>1</w:t>
      </w:r>
      <w:r w:rsidRPr="00854C84">
        <w:rPr>
          <w:rFonts w:ascii="Times New Roman" w:hAnsi="Times New Roman" w:cs="Times New Roman"/>
          <w:sz w:val="28"/>
          <w:szCs w:val="28"/>
          <w:lang w:val="ru-RU"/>
        </w:rPr>
        <w:t>:</w:t>
      </w:r>
    </w:p>
    <w:p w:rsidR="00064385" w:rsidRPr="00064385" w:rsidRDefault="00064385" w:rsidP="00064385">
      <w:pPr>
        <w:pStyle w:val="ae"/>
        <w:spacing w:line="360" w:lineRule="auto"/>
        <w:ind w:firstLine="709"/>
        <w:jc w:val="both"/>
        <w:rPr>
          <w:rFonts w:ascii="Times New Roman" w:hAnsi="Times New Roman" w:cs="Times New Roman"/>
          <w:sz w:val="28"/>
          <w:szCs w:val="28"/>
          <w:lang w:val="ru-RU"/>
        </w:rPr>
      </w:pPr>
      <m:oMath>
        <m:r>
          <w:rPr>
            <w:rFonts w:ascii="Cambria Math" w:hAnsi="Cambria Math" w:cs="Times New Roman"/>
            <w:sz w:val="28"/>
            <w:szCs w:val="28"/>
            <w:lang w:val="en-US"/>
          </w:rPr>
          <m:t>WF</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w:rPr>
                <w:rFonts w:ascii="Cambria Math" w:hAnsi="Cambria Math" w:cs="Times New Roman"/>
                <w:sz w:val="28"/>
                <w:szCs w:val="28"/>
                <w:lang w:val="ru-RU"/>
              </w:rPr>
              <m:t>1(</m:t>
            </m:r>
            <m:r>
              <w:rPr>
                <w:rFonts w:ascii="Cambria Math" w:hAnsi="Cambria Math" w:cs="Times New Roman"/>
                <w:sz w:val="28"/>
                <w:szCs w:val="28"/>
                <w:lang w:val="en-US"/>
              </w:rPr>
              <m:t>p</m:t>
            </m:r>
            <m:r>
              <w:rPr>
                <w:rFonts w:ascii="Cambria Math" w:hAnsi="Cambria Math" w:cs="Times New Roman"/>
                <w:sz w:val="28"/>
                <w:szCs w:val="28"/>
                <w:lang w:val="ru-RU"/>
              </w:rPr>
              <m:t>)</m:t>
            </m:r>
          </m:num>
          <m:den>
            <m:r>
              <w:rPr>
                <w:rFonts w:ascii="Cambria Math" w:hAnsi="Cambria Math" w:cs="Times New Roman"/>
                <w:sz w:val="28"/>
                <w:szCs w:val="28"/>
                <w:lang w:val="en-US"/>
              </w:rPr>
              <m:t>F</m:t>
            </m:r>
            <m:r>
              <w:rPr>
                <w:rFonts w:ascii="Cambria Math" w:hAnsi="Cambria Math" w:cs="Times New Roman"/>
                <w:sz w:val="28"/>
                <w:szCs w:val="28"/>
                <w:lang w:val="ru-RU"/>
              </w:rPr>
              <m:t>0(</m:t>
            </m:r>
            <m:r>
              <w:rPr>
                <w:rFonts w:ascii="Cambria Math" w:hAnsi="Cambria Math" w:cs="Times New Roman"/>
                <w:sz w:val="28"/>
                <w:szCs w:val="28"/>
                <w:lang w:val="en-US"/>
              </w:rPr>
              <m:t>p</m:t>
            </m:r>
            <m: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ru-RU"/>
              </w:rPr>
              <m:t>∇</m:t>
            </m:r>
            <m:r>
              <w:rPr>
                <w:rFonts w:ascii="Cambria Math" w:hAnsi="Cambria Math" w:cs="Times New Roman"/>
                <w:sz w:val="28"/>
                <w:szCs w:val="28"/>
                <w:lang w:val="en-US"/>
              </w:rPr>
              <m:t>F</m:t>
            </m:r>
            <m:r>
              <w:rPr>
                <w:rFonts w:ascii="Cambria Math" w:hAnsi="Cambria Math" w:cs="Times New Roman"/>
                <w:sz w:val="28"/>
                <w:szCs w:val="28"/>
                <w:lang w:val="ru-RU"/>
              </w:rPr>
              <m:t>0</m:t>
            </m:r>
          </m:num>
          <m:den>
            <m:r>
              <m:rPr>
                <m:sty m:val="p"/>
              </m:rP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KF</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r>
              <w:rPr>
                <w:rFonts w:ascii="Cambria Math" w:hAnsi="Cambria Math" w:cs="Times New Roman"/>
                <w:sz w:val="28"/>
                <w:szCs w:val="28"/>
                <w:lang w:val="en-US"/>
              </w:rPr>
              <m:t>Kw</m:t>
            </m:r>
            <m:r>
              <w:rPr>
                <w:rFonts w:ascii="Cambria Math" w:hAnsi="Cambria Math" w:cs="Times New Roman"/>
                <w:sz w:val="28"/>
                <w:szCs w:val="28"/>
                <w:lang w:val="ru-RU"/>
              </w:rPr>
              <m:t>1</m:t>
            </m:r>
            <m:r>
              <w:rPr>
                <w:rFonts w:ascii="Cambria Math" w:hAnsi="Cambria Math" w:cs="Times New Roman"/>
                <w:sz w:val="28"/>
                <w:szCs w:val="28"/>
                <w:lang w:val="en-US"/>
              </w:rPr>
              <m:t>θ</m:t>
            </m:r>
          </m:num>
          <m:den>
            <m:d>
              <m:dPr>
                <m:ctrlPr>
                  <w:rPr>
                    <w:rFonts w:ascii="Cambria Math" w:hAnsi="Cambria Math" w:cs="Times New Roman"/>
                    <w:i/>
                    <w:sz w:val="28"/>
                    <w:szCs w:val="28"/>
                  </w:rPr>
                </m:ctrlPr>
              </m:dPr>
              <m:e>
                <m:r>
                  <w:rPr>
                    <w:rFonts w:ascii="Cambria Math" w:hAnsi="Cambria Math" w:cs="Times New Roman"/>
                    <w:sz w:val="28"/>
                    <w:szCs w:val="28"/>
                  </w:rPr>
                  <m:t>T1Kw1θ+TθKw1x1b</m:t>
                </m:r>
              </m:e>
            </m:d>
            <m:r>
              <w:rPr>
                <w:rFonts w:ascii="Cambria Math" w:hAnsi="Cambria Math" w:cs="Times New Roman"/>
                <w:sz w:val="28"/>
                <w:szCs w:val="28"/>
              </w:rPr>
              <m:t>p+ Kw1θ-Kw1x1ˑb</m:t>
            </m:r>
          </m:den>
        </m:f>
      </m:oMath>
      <w:r w:rsidRPr="00C02692">
        <w:rPr>
          <w:rFonts w:ascii="Times New Roman" w:hAnsi="Times New Roman" w:cs="Times New Roman"/>
          <w:sz w:val="28"/>
          <w:szCs w:val="28"/>
          <w:lang w:val="ru-RU"/>
        </w:rPr>
        <w:t xml:space="preserve">       </w:t>
      </w:r>
      <w:r w:rsidRPr="00064385">
        <w:rPr>
          <w:rFonts w:ascii="Times New Roman" w:hAnsi="Times New Roman" w:cs="Times New Roman"/>
          <w:sz w:val="28"/>
          <w:szCs w:val="28"/>
          <w:lang w:val="ru-RU"/>
        </w:rPr>
        <w:t>(4.19)</w:t>
      </w:r>
    </w:p>
    <w:p w:rsidR="00064385" w:rsidRPr="0050510D" w:rsidRDefault="00064385" w:rsidP="00064385">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Передатна функція за каналом збурення </w:t>
      </w:r>
      <w:r>
        <w:rPr>
          <w:rFonts w:ascii="Times New Roman" w:hAnsi="Times New Roman" w:cs="Times New Roman"/>
          <w:i/>
          <w:sz w:val="28"/>
          <w:szCs w:val="28"/>
        </w:rPr>
        <w:t>х</w:t>
      </w:r>
      <w:r w:rsidRPr="00854C84">
        <w:rPr>
          <w:rFonts w:ascii="Times New Roman" w:hAnsi="Times New Roman" w:cs="Times New Roman"/>
          <w:i/>
          <w:sz w:val="28"/>
          <w:szCs w:val="28"/>
          <w:vertAlign w:val="subscript"/>
          <w:lang w:val="ru-RU"/>
        </w:rPr>
        <w:t>0</w:t>
      </w:r>
      <w:r w:rsidRPr="00854C84">
        <w:rPr>
          <w:rFonts w:ascii="Times New Roman" w:hAnsi="Times New Roman" w:cs="Times New Roman"/>
          <w:i/>
          <w:sz w:val="28"/>
          <w:szCs w:val="28"/>
          <w:lang w:val="ru-RU"/>
        </w:rPr>
        <w:t xml:space="preserve"> → </w:t>
      </w:r>
      <w:r w:rsidRPr="00854C84">
        <w:rPr>
          <w:rFonts w:ascii="Times New Roman" w:hAnsi="Times New Roman" w:cs="Times New Roman"/>
          <w:i/>
          <w:sz w:val="28"/>
          <w:szCs w:val="28"/>
          <w:lang w:val="en-US"/>
        </w:rPr>
        <w:t>x</w:t>
      </w:r>
      <w:r w:rsidRPr="00854C84">
        <w:rPr>
          <w:rFonts w:ascii="Times New Roman" w:hAnsi="Times New Roman" w:cs="Times New Roman"/>
          <w:i/>
          <w:sz w:val="28"/>
          <w:szCs w:val="28"/>
          <w:vertAlign w:val="subscript"/>
          <w:lang w:val="ru-RU"/>
        </w:rPr>
        <w:t>1</w:t>
      </w:r>
      <w:r w:rsidRPr="00854C84">
        <w:rPr>
          <w:rFonts w:ascii="Times New Roman" w:hAnsi="Times New Roman" w:cs="Times New Roman"/>
          <w:sz w:val="28"/>
          <w:szCs w:val="28"/>
          <w:lang w:val="ru-RU"/>
        </w:rPr>
        <w:t>:</w:t>
      </w:r>
    </w:p>
    <w:p w:rsidR="00064385" w:rsidRPr="00064385" w:rsidRDefault="00064385" w:rsidP="00064385">
      <w:pPr>
        <w:pStyle w:val="ae"/>
        <w:spacing w:line="360" w:lineRule="auto"/>
        <w:ind w:firstLine="709"/>
        <w:jc w:val="both"/>
        <w:rPr>
          <w:rFonts w:ascii="Times New Roman" w:hAnsi="Times New Roman" w:cs="Times New Roman"/>
          <w:sz w:val="28"/>
          <w:szCs w:val="28"/>
          <w:lang w:val="ru-RU"/>
        </w:rPr>
      </w:pPr>
      <m:oMath>
        <m:r>
          <w:rPr>
            <w:rFonts w:ascii="Cambria Math" w:hAnsi="Cambria Math" w:cs="Times New Roman"/>
            <w:sz w:val="28"/>
            <w:szCs w:val="28"/>
            <w:lang w:val="en-US"/>
          </w:rPr>
          <m:t>Wx</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w:rPr>
                <w:rFonts w:ascii="Cambria Math" w:hAnsi="Cambria Math" w:cs="Times New Roman"/>
                <w:sz w:val="28"/>
                <w:szCs w:val="28"/>
                <w:lang w:val="ru-RU"/>
              </w:rPr>
              <m:t>1(</m:t>
            </m:r>
            <m:r>
              <w:rPr>
                <w:rFonts w:ascii="Cambria Math" w:hAnsi="Cambria Math" w:cs="Times New Roman"/>
                <w:sz w:val="28"/>
                <w:szCs w:val="28"/>
                <w:lang w:val="en-US"/>
              </w:rPr>
              <m:t>p</m:t>
            </m:r>
            <m:r>
              <w:rPr>
                <w:rFonts w:ascii="Cambria Math" w:hAnsi="Cambria Math" w:cs="Times New Roman"/>
                <w:sz w:val="28"/>
                <w:szCs w:val="28"/>
                <w:lang w:val="ru-RU"/>
              </w:rPr>
              <m:t>)</m:t>
            </m:r>
          </m:num>
          <m:den>
            <m:r>
              <w:rPr>
                <w:rFonts w:ascii="Cambria Math" w:hAnsi="Cambria Math" w:cs="Times New Roman"/>
                <w:sz w:val="28"/>
                <w:szCs w:val="28"/>
                <w:lang w:val="en-US"/>
              </w:rPr>
              <m:t>x</m:t>
            </m:r>
            <m:r>
              <w:rPr>
                <w:rFonts w:ascii="Cambria Math" w:hAnsi="Cambria Math" w:cs="Times New Roman"/>
                <w:sz w:val="28"/>
                <w:szCs w:val="28"/>
                <w:lang w:val="ru-RU"/>
              </w:rPr>
              <m:t>0(</m:t>
            </m:r>
            <m:r>
              <w:rPr>
                <w:rFonts w:ascii="Cambria Math" w:hAnsi="Cambria Math" w:cs="Times New Roman"/>
                <w:sz w:val="28"/>
                <w:szCs w:val="28"/>
                <w:lang w:val="en-US"/>
              </w:rPr>
              <m:t>p</m:t>
            </m:r>
            <m: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ru-RU"/>
              </w:rPr>
              <m:t>∇</m:t>
            </m:r>
            <m:r>
              <w:rPr>
                <w:rFonts w:ascii="Cambria Math" w:hAnsi="Cambria Math" w:cs="Times New Roman"/>
                <w:sz w:val="28"/>
                <w:szCs w:val="28"/>
                <w:lang w:val="en-US"/>
              </w:rPr>
              <m:t>x</m:t>
            </m:r>
            <m:r>
              <w:rPr>
                <w:rFonts w:ascii="Cambria Math" w:hAnsi="Cambria Math" w:cs="Times New Roman"/>
                <w:sz w:val="28"/>
                <w:szCs w:val="28"/>
                <w:lang w:val="ru-RU"/>
              </w:rPr>
              <m:t>0</m:t>
            </m:r>
          </m:num>
          <m:den>
            <m:r>
              <m:rPr>
                <m:sty m:val="p"/>
              </m:rP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Kx</m:t>
            </m:r>
            <m:r>
              <w:rPr>
                <w:rFonts w:ascii="Cambria Math" w:hAnsi="Cambria Math" w:cs="Times New Roman"/>
                <w:sz w:val="28"/>
                <w:szCs w:val="28"/>
                <w:lang w:val="ru-RU"/>
              </w:rPr>
              <m:t>0</m:t>
            </m:r>
            <m:r>
              <w:rPr>
                <w:rFonts w:ascii="Cambria Math" w:hAnsi="Cambria Math" w:cs="Times New Roman"/>
                <w:sz w:val="28"/>
                <w:szCs w:val="28"/>
                <w:lang w:val="en-US"/>
              </w:rPr>
              <m:t>x</m:t>
            </m:r>
            <m:r>
              <w:rPr>
                <w:rFonts w:ascii="Cambria Math" w:hAnsi="Cambria Math" w:cs="Times New Roman"/>
                <w:sz w:val="28"/>
                <w:szCs w:val="28"/>
                <w:lang w:val="ru-RU"/>
              </w:rPr>
              <m:t>1∙</m:t>
            </m:r>
            <m:r>
              <w:rPr>
                <w:rFonts w:ascii="Cambria Math" w:hAnsi="Cambria Math" w:cs="Times New Roman"/>
                <w:sz w:val="28"/>
                <w:szCs w:val="28"/>
                <w:lang w:val="en-US"/>
              </w:rPr>
              <m:t>Kw</m:t>
            </m:r>
            <m:r>
              <w:rPr>
                <w:rFonts w:ascii="Cambria Math" w:hAnsi="Cambria Math" w:cs="Times New Roman"/>
                <w:sz w:val="28"/>
                <w:szCs w:val="28"/>
                <w:lang w:val="ru-RU"/>
              </w:rPr>
              <m:t>1</m:t>
            </m:r>
            <m:r>
              <w:rPr>
                <w:rFonts w:ascii="Cambria Math" w:hAnsi="Cambria Math" w:cs="Times New Roman"/>
                <w:sz w:val="28"/>
                <w:szCs w:val="28"/>
                <w:lang w:val="en-US"/>
              </w:rPr>
              <m:t>θ</m:t>
            </m:r>
          </m:num>
          <m:den>
            <m:d>
              <m:dPr>
                <m:ctrlPr>
                  <w:rPr>
                    <w:rFonts w:ascii="Cambria Math" w:hAnsi="Cambria Math" w:cs="Times New Roman"/>
                    <w:i/>
                    <w:sz w:val="28"/>
                    <w:szCs w:val="28"/>
                  </w:rPr>
                </m:ctrlPr>
              </m:dPr>
              <m:e>
                <m:r>
                  <w:rPr>
                    <w:rFonts w:ascii="Cambria Math" w:hAnsi="Cambria Math" w:cs="Times New Roman"/>
                    <w:sz w:val="28"/>
                    <w:szCs w:val="28"/>
                  </w:rPr>
                  <m:t>T1Kw1θ+TθKw1x1b</m:t>
                </m:r>
              </m:e>
            </m:d>
            <m:r>
              <w:rPr>
                <w:rFonts w:ascii="Cambria Math" w:hAnsi="Cambria Math" w:cs="Times New Roman"/>
                <w:sz w:val="28"/>
                <w:szCs w:val="28"/>
              </w:rPr>
              <m:t>p+ Kw1θ-Kw1x1ˑb</m:t>
            </m:r>
          </m:den>
        </m:f>
      </m:oMath>
      <w:r w:rsidRPr="00C02692">
        <w:rPr>
          <w:rFonts w:ascii="Times New Roman" w:hAnsi="Times New Roman" w:cs="Times New Roman"/>
          <w:sz w:val="28"/>
          <w:szCs w:val="28"/>
          <w:lang w:val="ru-RU"/>
        </w:rPr>
        <w:t xml:space="preserve">       </w:t>
      </w:r>
      <w:r w:rsidRPr="00064385">
        <w:rPr>
          <w:rFonts w:ascii="Times New Roman" w:hAnsi="Times New Roman" w:cs="Times New Roman"/>
          <w:sz w:val="28"/>
          <w:szCs w:val="28"/>
          <w:lang w:val="ru-RU"/>
        </w:rPr>
        <w:t>(4.20)</w:t>
      </w:r>
    </w:p>
    <w:p w:rsidR="00064385" w:rsidRPr="00064385" w:rsidRDefault="00064385" w:rsidP="00064385">
      <w:pPr>
        <w:pStyle w:val="ae"/>
        <w:spacing w:line="360" w:lineRule="auto"/>
        <w:ind w:firstLine="709"/>
        <w:jc w:val="both"/>
        <w:rPr>
          <w:rFonts w:ascii="Times New Roman" w:hAnsi="Times New Roman" w:cs="Times New Roman"/>
          <w:sz w:val="28"/>
          <w:szCs w:val="28"/>
          <w:lang w:val="ru-RU"/>
        </w:rPr>
      </w:pPr>
    </w:p>
    <w:p w:rsidR="00064385" w:rsidRDefault="00064385" w:rsidP="00064385">
      <w:pPr>
        <w:spacing w:line="360" w:lineRule="auto"/>
        <w:ind w:firstLine="567"/>
        <w:jc w:val="center"/>
        <w:rPr>
          <w:b/>
          <w:sz w:val="28"/>
          <w:szCs w:val="28"/>
          <w:lang w:val="uk-UA"/>
        </w:rPr>
      </w:pPr>
      <w:r w:rsidRPr="00A93EEB">
        <w:rPr>
          <w:b/>
          <w:sz w:val="28"/>
          <w:szCs w:val="28"/>
        </w:rPr>
        <w:t>4.6</w:t>
      </w:r>
      <w:r>
        <w:rPr>
          <w:b/>
          <w:sz w:val="28"/>
          <w:szCs w:val="28"/>
          <w:lang w:val="uk-UA"/>
        </w:rPr>
        <w:t xml:space="preserve"> Параметри основного статичного режиму</w:t>
      </w:r>
    </w:p>
    <w:p w:rsidR="00064385" w:rsidRDefault="00064385" w:rsidP="00064385">
      <w:pPr>
        <w:spacing w:line="360" w:lineRule="auto"/>
        <w:ind w:firstLine="567"/>
        <w:jc w:val="both"/>
        <w:rPr>
          <w:sz w:val="28"/>
          <w:szCs w:val="28"/>
          <w:lang w:val="uk-UA"/>
        </w:rPr>
      </w:pPr>
      <w:r>
        <w:rPr>
          <w:sz w:val="28"/>
          <w:szCs w:val="28"/>
          <w:lang w:val="uk-UA"/>
        </w:rPr>
        <w:t>Для визначення коефіцієнтів рівнянь та передатних функцій використовуються значення параметрів в основному статичному режимі, які наведені в таблиці 4.1</w:t>
      </w:r>
    </w:p>
    <w:p w:rsidR="00064385" w:rsidRDefault="00064385" w:rsidP="00064385">
      <w:pPr>
        <w:pStyle w:val="ae"/>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4.1</w:t>
      </w:r>
    </w:p>
    <w:p w:rsidR="00064385" w:rsidRDefault="00064385" w:rsidP="00064385">
      <w:pPr>
        <w:spacing w:line="360" w:lineRule="auto"/>
        <w:ind w:firstLine="567"/>
        <w:jc w:val="center"/>
        <w:rPr>
          <w:sz w:val="28"/>
          <w:szCs w:val="28"/>
          <w:lang w:val="uk-UA"/>
        </w:rPr>
      </w:pPr>
      <w:r>
        <w:rPr>
          <w:sz w:val="28"/>
          <w:szCs w:val="28"/>
          <w:lang w:val="uk-UA"/>
        </w:rPr>
        <w:t>Значення параметрів в основному статичному режимі</w:t>
      </w:r>
    </w:p>
    <w:tbl>
      <w:tblPr>
        <w:tblStyle w:val="af3"/>
        <w:tblW w:w="0" w:type="auto"/>
        <w:tblLayout w:type="fixed"/>
        <w:tblLook w:val="04A0"/>
      </w:tblPr>
      <w:tblGrid>
        <w:gridCol w:w="594"/>
        <w:gridCol w:w="3767"/>
        <w:gridCol w:w="2126"/>
        <w:gridCol w:w="1843"/>
        <w:gridCol w:w="1417"/>
      </w:tblGrid>
      <w:tr w:rsidR="00064385" w:rsidTr="00064385">
        <w:tc>
          <w:tcPr>
            <w:tcW w:w="594" w:type="dxa"/>
          </w:tcPr>
          <w:p w:rsidR="00064385" w:rsidRDefault="00064385" w:rsidP="00064385">
            <w:pPr>
              <w:spacing w:line="360" w:lineRule="auto"/>
              <w:jc w:val="center"/>
              <w:rPr>
                <w:sz w:val="28"/>
                <w:szCs w:val="28"/>
              </w:rPr>
            </w:pPr>
            <w:r>
              <w:rPr>
                <w:sz w:val="28"/>
                <w:szCs w:val="28"/>
              </w:rPr>
              <w:t>№</w:t>
            </w:r>
          </w:p>
          <w:p w:rsidR="00064385" w:rsidRDefault="00064385" w:rsidP="00064385">
            <w:pPr>
              <w:spacing w:line="360" w:lineRule="auto"/>
              <w:jc w:val="center"/>
              <w:rPr>
                <w:sz w:val="28"/>
                <w:szCs w:val="28"/>
              </w:rPr>
            </w:pPr>
            <w:r>
              <w:rPr>
                <w:sz w:val="28"/>
                <w:szCs w:val="28"/>
              </w:rPr>
              <w:t>п/п</w:t>
            </w:r>
          </w:p>
        </w:tc>
        <w:tc>
          <w:tcPr>
            <w:tcW w:w="376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Назва параметру</w:t>
            </w:r>
          </w:p>
        </w:tc>
        <w:tc>
          <w:tcPr>
            <w:tcW w:w="2126"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Позначення (ідентифікатор)</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 xml:space="preserve">Одиниця вимірювання </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Значення</w:t>
            </w:r>
          </w:p>
        </w:tc>
      </w:tr>
      <w:tr w:rsidR="00064385" w:rsidTr="00064385">
        <w:tc>
          <w:tcPr>
            <w:tcW w:w="594" w:type="dxa"/>
          </w:tcPr>
          <w:p w:rsidR="00064385" w:rsidRDefault="00064385" w:rsidP="00064385">
            <w:pPr>
              <w:spacing w:line="360" w:lineRule="auto"/>
              <w:jc w:val="center"/>
              <w:rPr>
                <w:sz w:val="28"/>
                <w:szCs w:val="28"/>
              </w:rPr>
            </w:pPr>
            <w:r>
              <w:rPr>
                <w:sz w:val="28"/>
                <w:szCs w:val="28"/>
              </w:rPr>
              <w:t>1</w:t>
            </w:r>
          </w:p>
        </w:tc>
        <w:tc>
          <w:tcPr>
            <w:tcW w:w="3767" w:type="dxa"/>
          </w:tcPr>
          <w:p w:rsidR="00064385" w:rsidRPr="001D1F21" w:rsidRDefault="00064385" w:rsidP="00064385">
            <w:pPr>
              <w:spacing w:line="360" w:lineRule="auto"/>
              <w:ind w:left="-168" w:firstLine="141"/>
              <w:rPr>
                <w:rFonts w:ascii="Times New Roman" w:hAnsi="Times New Roman" w:cs="Times New Roman"/>
                <w:sz w:val="28"/>
                <w:szCs w:val="28"/>
              </w:rPr>
            </w:pPr>
            <w:r w:rsidRPr="001D1F21">
              <w:rPr>
                <w:rFonts w:ascii="Times New Roman" w:hAnsi="Times New Roman" w:cs="Times New Roman"/>
                <w:sz w:val="28"/>
                <w:szCs w:val="28"/>
              </w:rPr>
              <w:t>Витрата свіжого розчину</w:t>
            </w:r>
          </w:p>
        </w:tc>
        <w:tc>
          <w:tcPr>
            <w:tcW w:w="2126" w:type="dxa"/>
          </w:tcPr>
          <w:p w:rsidR="00064385" w:rsidRPr="001D1F21" w:rsidRDefault="00064385" w:rsidP="00064385">
            <w:pPr>
              <w:spacing w:line="360" w:lineRule="auto"/>
              <w:jc w:val="center"/>
              <w:rPr>
                <w:rFonts w:ascii="Times New Roman" w:hAnsi="Times New Roman" w:cs="Times New Roman"/>
                <w:i/>
                <w:sz w:val="28"/>
                <w:szCs w:val="28"/>
                <w:vertAlign w:val="subscript"/>
                <w:lang w:val="en-US"/>
              </w:rPr>
            </w:pPr>
            <w:r w:rsidRPr="001D1F21">
              <w:rPr>
                <w:rFonts w:ascii="Times New Roman" w:hAnsi="Times New Roman" w:cs="Times New Roman"/>
                <w:i/>
                <w:sz w:val="28"/>
                <w:szCs w:val="28"/>
                <w:lang w:val="en-US"/>
              </w:rPr>
              <w:t>F</w:t>
            </w:r>
            <w:r w:rsidRPr="001D1F21">
              <w:rPr>
                <w:rFonts w:ascii="Times New Roman" w:hAnsi="Times New Roman" w:cs="Times New Roman"/>
                <w:i/>
                <w:sz w:val="28"/>
                <w:szCs w:val="28"/>
                <w:vertAlign w:val="subscript"/>
                <w:lang w:val="en-US"/>
              </w:rPr>
              <w:t>0</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кг/с</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11,12</w:t>
            </w:r>
          </w:p>
        </w:tc>
      </w:tr>
      <w:tr w:rsidR="00064385" w:rsidTr="00064385">
        <w:tc>
          <w:tcPr>
            <w:tcW w:w="594" w:type="dxa"/>
          </w:tcPr>
          <w:p w:rsidR="00064385" w:rsidRDefault="00064385" w:rsidP="00064385">
            <w:pPr>
              <w:spacing w:line="360" w:lineRule="auto"/>
              <w:jc w:val="center"/>
              <w:rPr>
                <w:sz w:val="28"/>
                <w:szCs w:val="28"/>
              </w:rPr>
            </w:pPr>
            <w:r>
              <w:rPr>
                <w:sz w:val="28"/>
                <w:szCs w:val="28"/>
              </w:rPr>
              <w:t>2</w:t>
            </w:r>
          </w:p>
        </w:tc>
        <w:tc>
          <w:tcPr>
            <w:tcW w:w="3767" w:type="dxa"/>
          </w:tcPr>
          <w:p w:rsidR="00064385" w:rsidRPr="001D1F21" w:rsidRDefault="00064385" w:rsidP="00064385">
            <w:pPr>
              <w:spacing w:line="360" w:lineRule="auto"/>
              <w:ind w:left="-168" w:firstLine="141"/>
              <w:rPr>
                <w:rFonts w:ascii="Times New Roman" w:hAnsi="Times New Roman" w:cs="Times New Roman"/>
                <w:sz w:val="28"/>
                <w:szCs w:val="28"/>
              </w:rPr>
            </w:pPr>
            <w:r w:rsidRPr="001D1F21">
              <w:rPr>
                <w:rFonts w:ascii="Times New Roman" w:hAnsi="Times New Roman" w:cs="Times New Roman"/>
                <w:sz w:val="28"/>
                <w:szCs w:val="28"/>
              </w:rPr>
              <w:t>Витрата випареної води</w:t>
            </w:r>
          </w:p>
        </w:tc>
        <w:tc>
          <w:tcPr>
            <w:tcW w:w="2126" w:type="dxa"/>
          </w:tcPr>
          <w:p w:rsidR="00064385" w:rsidRPr="001D1F21" w:rsidRDefault="00064385" w:rsidP="00064385">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w1</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кг/с</w:t>
            </w:r>
          </w:p>
        </w:tc>
        <w:tc>
          <w:tcPr>
            <w:tcW w:w="1417" w:type="dxa"/>
          </w:tcPr>
          <w:p w:rsidR="00064385" w:rsidRPr="001D1F21" w:rsidRDefault="00064385" w:rsidP="00064385">
            <w:pPr>
              <w:spacing w:line="360" w:lineRule="auto"/>
              <w:jc w:val="center"/>
              <w:rPr>
                <w:rFonts w:ascii="Times New Roman" w:hAnsi="Times New Roman" w:cs="Times New Roman"/>
                <w:sz w:val="28"/>
                <w:szCs w:val="28"/>
                <w:lang w:val="en-US"/>
              </w:rPr>
            </w:pPr>
            <w:r w:rsidRPr="001D1F21">
              <w:rPr>
                <w:rFonts w:ascii="Times New Roman" w:hAnsi="Times New Roman" w:cs="Times New Roman"/>
                <w:sz w:val="28"/>
                <w:szCs w:val="28"/>
                <w:lang w:val="en-US"/>
              </w:rPr>
              <w:t>3.04</w:t>
            </w:r>
          </w:p>
        </w:tc>
      </w:tr>
      <w:tr w:rsidR="00064385" w:rsidTr="00064385">
        <w:tc>
          <w:tcPr>
            <w:tcW w:w="594" w:type="dxa"/>
          </w:tcPr>
          <w:p w:rsidR="00064385" w:rsidRDefault="00064385" w:rsidP="00064385">
            <w:pPr>
              <w:spacing w:line="360" w:lineRule="auto"/>
              <w:jc w:val="center"/>
              <w:rPr>
                <w:sz w:val="28"/>
                <w:szCs w:val="28"/>
              </w:rPr>
            </w:pPr>
            <w:r>
              <w:rPr>
                <w:sz w:val="28"/>
                <w:szCs w:val="28"/>
              </w:rPr>
              <w:t>3</w:t>
            </w:r>
          </w:p>
        </w:tc>
        <w:tc>
          <w:tcPr>
            <w:tcW w:w="3767" w:type="dxa"/>
          </w:tcPr>
          <w:p w:rsidR="00064385" w:rsidRPr="001D1F21" w:rsidRDefault="00064385" w:rsidP="00064385">
            <w:pPr>
              <w:ind w:left="-27"/>
              <w:rPr>
                <w:rFonts w:ascii="Times New Roman" w:hAnsi="Times New Roman" w:cs="Times New Roman"/>
                <w:sz w:val="28"/>
                <w:szCs w:val="28"/>
                <w:lang w:val="en-US"/>
              </w:rPr>
            </w:pPr>
            <w:r w:rsidRPr="001D1F21">
              <w:rPr>
                <w:rFonts w:ascii="Times New Roman" w:hAnsi="Times New Roman" w:cs="Times New Roman"/>
                <w:sz w:val="28"/>
                <w:szCs w:val="28"/>
              </w:rPr>
              <w:t xml:space="preserve">Початкова концентрація </w:t>
            </w:r>
            <w:r w:rsidRPr="001D1F21">
              <w:rPr>
                <w:rFonts w:ascii="Times New Roman" w:hAnsi="Times New Roman" w:cs="Times New Roman"/>
                <w:sz w:val="24"/>
                <w:szCs w:val="24"/>
                <w:lang w:val="en-US"/>
              </w:rPr>
              <w:t>NaOH</w:t>
            </w:r>
          </w:p>
        </w:tc>
        <w:tc>
          <w:tcPr>
            <w:tcW w:w="2126" w:type="dxa"/>
          </w:tcPr>
          <w:p w:rsidR="00064385" w:rsidRPr="001D1F21" w:rsidRDefault="00064385" w:rsidP="00064385">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x</w:t>
            </w:r>
            <w:r w:rsidRPr="001D1F21">
              <w:rPr>
                <w:rFonts w:ascii="Times New Roman" w:hAnsi="Times New Roman" w:cs="Times New Roman"/>
                <w:i/>
                <w:sz w:val="28"/>
                <w:szCs w:val="28"/>
                <w:vertAlign w:val="subscript"/>
                <w:lang w:val="en-US"/>
              </w:rPr>
              <w:t>0</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5.0</w:t>
            </w:r>
          </w:p>
        </w:tc>
      </w:tr>
      <w:tr w:rsidR="00064385" w:rsidTr="00064385">
        <w:tc>
          <w:tcPr>
            <w:tcW w:w="594" w:type="dxa"/>
          </w:tcPr>
          <w:p w:rsidR="00064385" w:rsidRDefault="00064385" w:rsidP="00064385">
            <w:pPr>
              <w:spacing w:line="360" w:lineRule="auto"/>
              <w:jc w:val="center"/>
              <w:rPr>
                <w:sz w:val="28"/>
                <w:szCs w:val="28"/>
              </w:rPr>
            </w:pPr>
            <w:r>
              <w:rPr>
                <w:sz w:val="28"/>
                <w:szCs w:val="28"/>
              </w:rPr>
              <w:t>4</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 xml:space="preserve">Концентрація </w:t>
            </w:r>
            <w:r w:rsidRPr="001D1F21">
              <w:rPr>
                <w:rFonts w:ascii="Times New Roman" w:hAnsi="Times New Roman" w:cs="Times New Roman"/>
                <w:sz w:val="28"/>
                <w:szCs w:val="28"/>
                <w:lang w:val="en-US"/>
              </w:rPr>
              <w:t>NaOH</w:t>
            </w:r>
            <w:r w:rsidRPr="001D1F21">
              <w:rPr>
                <w:rFonts w:ascii="Times New Roman" w:hAnsi="Times New Roman" w:cs="Times New Roman"/>
                <w:sz w:val="28"/>
                <w:szCs w:val="28"/>
              </w:rPr>
              <w:t xml:space="preserve">  в упареному розчині</w:t>
            </w:r>
          </w:p>
        </w:tc>
        <w:tc>
          <w:tcPr>
            <w:tcW w:w="2126" w:type="dxa"/>
          </w:tcPr>
          <w:p w:rsidR="00064385" w:rsidRPr="001D1F21" w:rsidRDefault="00064385" w:rsidP="00064385">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rPr>
              <w:t>х</w:t>
            </w:r>
            <w:r w:rsidRPr="001D1F21">
              <w:rPr>
                <w:rFonts w:ascii="Times New Roman" w:hAnsi="Times New Roman" w:cs="Times New Roman"/>
                <w:i/>
                <w:sz w:val="28"/>
                <w:szCs w:val="28"/>
                <w:vertAlign w:val="subscript"/>
              </w:rPr>
              <w:t>1</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6.88</w:t>
            </w:r>
          </w:p>
        </w:tc>
      </w:tr>
      <w:tr w:rsidR="00064385" w:rsidTr="00064385">
        <w:tc>
          <w:tcPr>
            <w:tcW w:w="594" w:type="dxa"/>
          </w:tcPr>
          <w:p w:rsidR="00064385" w:rsidRDefault="00064385" w:rsidP="00064385">
            <w:pPr>
              <w:spacing w:line="360" w:lineRule="auto"/>
              <w:jc w:val="center"/>
              <w:rPr>
                <w:sz w:val="28"/>
                <w:szCs w:val="28"/>
              </w:rPr>
            </w:pPr>
            <w:r>
              <w:rPr>
                <w:sz w:val="28"/>
                <w:szCs w:val="28"/>
              </w:rPr>
              <w:t>5</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 xml:space="preserve">Питома теплоємність розчину </w:t>
            </w:r>
          </w:p>
        </w:tc>
        <w:tc>
          <w:tcPr>
            <w:tcW w:w="2126" w:type="dxa"/>
          </w:tcPr>
          <w:p w:rsidR="00064385" w:rsidRPr="001D1F21" w:rsidRDefault="00064385" w:rsidP="00064385">
            <w:pPr>
              <w:spacing w:line="360" w:lineRule="auto"/>
              <w:jc w:val="center"/>
              <w:rPr>
                <w:rFonts w:ascii="Times New Roman" w:hAnsi="Times New Roman" w:cs="Times New Roman"/>
                <w:sz w:val="28"/>
                <w:szCs w:val="28"/>
                <w:lang w:val="en-US"/>
              </w:rPr>
            </w:pPr>
            <w:r w:rsidRPr="001D1F21">
              <w:rPr>
                <w:rFonts w:ascii="Times New Roman" w:hAnsi="Times New Roman" w:cs="Times New Roman"/>
                <w:i/>
                <w:sz w:val="28"/>
                <w:szCs w:val="28"/>
              </w:rPr>
              <w:t>с</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кдж/кгˑград</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3.771</w:t>
            </w:r>
          </w:p>
        </w:tc>
      </w:tr>
      <w:tr w:rsidR="00064385" w:rsidTr="00064385">
        <w:tc>
          <w:tcPr>
            <w:tcW w:w="594" w:type="dxa"/>
          </w:tcPr>
          <w:p w:rsidR="00064385" w:rsidRDefault="00064385" w:rsidP="00064385">
            <w:pPr>
              <w:spacing w:line="360" w:lineRule="auto"/>
              <w:jc w:val="center"/>
              <w:rPr>
                <w:sz w:val="28"/>
                <w:szCs w:val="28"/>
              </w:rPr>
            </w:pPr>
            <w:r>
              <w:rPr>
                <w:sz w:val="28"/>
                <w:szCs w:val="28"/>
              </w:rPr>
              <w:t>6</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 xml:space="preserve">Витрата гріючої пари, </w:t>
            </w:r>
          </w:p>
        </w:tc>
        <w:tc>
          <w:tcPr>
            <w:tcW w:w="2126" w:type="dxa"/>
          </w:tcPr>
          <w:p w:rsidR="00064385" w:rsidRPr="001D1F21" w:rsidRDefault="00064385" w:rsidP="00064385">
            <w:pPr>
              <w:spacing w:line="360" w:lineRule="auto"/>
              <w:jc w:val="center"/>
              <w:rPr>
                <w:rFonts w:ascii="Times New Roman" w:hAnsi="Times New Roman" w:cs="Times New Roman"/>
                <w:sz w:val="28"/>
                <w:szCs w:val="28"/>
                <w:lang w:val="en-US"/>
              </w:rPr>
            </w:pPr>
            <w:r w:rsidRPr="001D1F21">
              <w:rPr>
                <w:rFonts w:ascii="Times New Roman" w:hAnsi="Times New Roman" w:cs="Times New Roman"/>
                <w:i/>
                <w:sz w:val="28"/>
                <w:szCs w:val="28"/>
                <w:lang w:val="en-US"/>
              </w:rPr>
              <w:t>Fn</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кг/с</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3.1</w:t>
            </w:r>
          </w:p>
        </w:tc>
      </w:tr>
      <w:tr w:rsidR="00064385" w:rsidTr="00064385">
        <w:tc>
          <w:tcPr>
            <w:tcW w:w="594" w:type="dxa"/>
          </w:tcPr>
          <w:p w:rsidR="00064385" w:rsidRDefault="00064385" w:rsidP="00064385">
            <w:pPr>
              <w:spacing w:line="360" w:lineRule="auto"/>
              <w:jc w:val="center"/>
              <w:rPr>
                <w:sz w:val="28"/>
                <w:szCs w:val="28"/>
              </w:rPr>
            </w:pPr>
            <w:r>
              <w:rPr>
                <w:sz w:val="28"/>
                <w:szCs w:val="28"/>
              </w:rPr>
              <w:t>7</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Питома теплота конденсації гріючої пари</w:t>
            </w:r>
          </w:p>
        </w:tc>
        <w:tc>
          <w:tcPr>
            <w:tcW w:w="2126" w:type="dxa"/>
          </w:tcPr>
          <w:p w:rsidR="00064385" w:rsidRPr="001D1F21" w:rsidRDefault="00064385" w:rsidP="00064385">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lang w:val="en-US"/>
              </w:rPr>
              <w:t>rn</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2068</w:t>
            </w:r>
          </w:p>
        </w:tc>
      </w:tr>
      <w:tr w:rsidR="00064385" w:rsidTr="00064385">
        <w:tc>
          <w:tcPr>
            <w:tcW w:w="594" w:type="dxa"/>
          </w:tcPr>
          <w:p w:rsidR="00064385" w:rsidRDefault="00064385" w:rsidP="00064385">
            <w:pPr>
              <w:spacing w:line="360" w:lineRule="auto"/>
              <w:jc w:val="center"/>
              <w:rPr>
                <w:sz w:val="28"/>
                <w:szCs w:val="28"/>
              </w:rPr>
            </w:pPr>
            <w:r>
              <w:rPr>
                <w:sz w:val="28"/>
                <w:szCs w:val="28"/>
              </w:rPr>
              <w:t>8</w:t>
            </w:r>
          </w:p>
        </w:tc>
        <w:tc>
          <w:tcPr>
            <w:tcW w:w="3767" w:type="dxa"/>
          </w:tcPr>
          <w:p w:rsidR="00064385" w:rsidRPr="001D1F21" w:rsidRDefault="00064385" w:rsidP="00064385">
            <w:pPr>
              <w:ind w:left="-168" w:firstLine="141"/>
              <w:rPr>
                <w:rFonts w:ascii="Times New Roman" w:hAnsi="Times New Roman" w:cs="Times New Roman"/>
                <w:sz w:val="28"/>
                <w:szCs w:val="28"/>
              </w:rPr>
            </w:pPr>
            <w:r w:rsidRPr="001D1F21">
              <w:rPr>
                <w:rFonts w:ascii="Times New Roman" w:hAnsi="Times New Roman" w:cs="Times New Roman"/>
                <w:sz w:val="28"/>
                <w:szCs w:val="28"/>
              </w:rPr>
              <w:t>Теплове навантаження</w:t>
            </w:r>
          </w:p>
        </w:tc>
        <w:tc>
          <w:tcPr>
            <w:tcW w:w="2126" w:type="dxa"/>
          </w:tcPr>
          <w:p w:rsidR="00064385" w:rsidRPr="001D1F21" w:rsidRDefault="00064385" w:rsidP="00064385">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Q</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квт</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6407</w:t>
            </w:r>
          </w:p>
        </w:tc>
      </w:tr>
      <w:tr w:rsidR="00064385" w:rsidTr="00064385">
        <w:tc>
          <w:tcPr>
            <w:tcW w:w="594" w:type="dxa"/>
          </w:tcPr>
          <w:p w:rsidR="00064385" w:rsidRDefault="00064385" w:rsidP="00064385">
            <w:pPr>
              <w:spacing w:line="360" w:lineRule="auto"/>
              <w:jc w:val="center"/>
              <w:rPr>
                <w:sz w:val="28"/>
                <w:szCs w:val="28"/>
              </w:rPr>
            </w:pPr>
            <w:r>
              <w:rPr>
                <w:sz w:val="28"/>
                <w:szCs w:val="28"/>
              </w:rPr>
              <w:t>9</w:t>
            </w:r>
          </w:p>
        </w:tc>
        <w:tc>
          <w:tcPr>
            <w:tcW w:w="3767" w:type="dxa"/>
          </w:tcPr>
          <w:p w:rsidR="00064385" w:rsidRPr="001D1F21" w:rsidRDefault="00064385" w:rsidP="00064385">
            <w:pPr>
              <w:ind w:left="-168" w:firstLine="141"/>
              <w:rPr>
                <w:rFonts w:ascii="Times New Roman" w:hAnsi="Times New Roman" w:cs="Times New Roman"/>
                <w:sz w:val="28"/>
                <w:szCs w:val="28"/>
              </w:rPr>
            </w:pPr>
            <w:r w:rsidRPr="001D1F21">
              <w:rPr>
                <w:rFonts w:ascii="Times New Roman" w:hAnsi="Times New Roman" w:cs="Times New Roman"/>
                <w:sz w:val="28"/>
                <w:szCs w:val="28"/>
              </w:rPr>
              <w:t>Об’єм розчину в ВА</w:t>
            </w:r>
          </w:p>
        </w:tc>
        <w:tc>
          <w:tcPr>
            <w:tcW w:w="2126" w:type="dxa"/>
          </w:tcPr>
          <w:p w:rsidR="00064385" w:rsidRPr="001D1F21" w:rsidRDefault="00064385" w:rsidP="00064385">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V</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м</w:t>
            </w:r>
            <w:r w:rsidRPr="001D1F21">
              <w:rPr>
                <w:rFonts w:ascii="Times New Roman" w:hAnsi="Times New Roman" w:cs="Times New Roman"/>
                <w:sz w:val="28"/>
                <w:szCs w:val="28"/>
                <w:vertAlign w:val="superscript"/>
              </w:rPr>
              <w:t>3</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2,83</w:t>
            </w:r>
          </w:p>
        </w:tc>
      </w:tr>
      <w:tr w:rsidR="00064385" w:rsidTr="00064385">
        <w:tc>
          <w:tcPr>
            <w:tcW w:w="594" w:type="dxa"/>
          </w:tcPr>
          <w:p w:rsidR="00064385" w:rsidRDefault="00064385" w:rsidP="00064385">
            <w:pPr>
              <w:spacing w:line="360" w:lineRule="auto"/>
              <w:jc w:val="center"/>
              <w:rPr>
                <w:sz w:val="28"/>
                <w:szCs w:val="28"/>
              </w:rPr>
            </w:pPr>
            <w:r>
              <w:rPr>
                <w:sz w:val="28"/>
                <w:szCs w:val="28"/>
              </w:rPr>
              <w:t>10</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Температура розчину в ВА</w:t>
            </w:r>
          </w:p>
        </w:tc>
        <w:tc>
          <w:tcPr>
            <w:tcW w:w="2126" w:type="dxa"/>
          </w:tcPr>
          <w:p w:rsidR="00064385" w:rsidRPr="001D1F21" w:rsidRDefault="00064385" w:rsidP="00064385">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rPr>
              <w:t>Ɵ</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град.С</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170</w:t>
            </w:r>
          </w:p>
        </w:tc>
      </w:tr>
      <w:tr w:rsidR="00064385" w:rsidTr="00064385">
        <w:tc>
          <w:tcPr>
            <w:tcW w:w="594" w:type="dxa"/>
          </w:tcPr>
          <w:p w:rsidR="00064385" w:rsidRDefault="00064385" w:rsidP="00064385">
            <w:pPr>
              <w:spacing w:line="360" w:lineRule="auto"/>
              <w:jc w:val="center"/>
              <w:rPr>
                <w:sz w:val="28"/>
                <w:szCs w:val="28"/>
              </w:rPr>
            </w:pPr>
            <w:r>
              <w:rPr>
                <w:sz w:val="28"/>
                <w:szCs w:val="28"/>
              </w:rPr>
              <w:t>11</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Густина розчину</w:t>
            </w:r>
          </w:p>
        </w:tc>
        <w:tc>
          <w:tcPr>
            <w:tcW w:w="2126" w:type="dxa"/>
          </w:tcPr>
          <w:p w:rsidR="00064385" w:rsidRPr="001D1F21" w:rsidRDefault="00064385" w:rsidP="00064385">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rPr>
              <w:t>ρ1</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кг/м3</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1062</w:t>
            </w:r>
          </w:p>
        </w:tc>
      </w:tr>
      <w:tr w:rsidR="00064385" w:rsidTr="00064385">
        <w:tc>
          <w:tcPr>
            <w:tcW w:w="594" w:type="dxa"/>
          </w:tcPr>
          <w:p w:rsidR="00064385" w:rsidRDefault="00064385" w:rsidP="00064385">
            <w:pPr>
              <w:spacing w:line="360" w:lineRule="auto"/>
              <w:jc w:val="center"/>
              <w:rPr>
                <w:sz w:val="28"/>
                <w:szCs w:val="28"/>
              </w:rPr>
            </w:pPr>
            <w:r>
              <w:rPr>
                <w:sz w:val="28"/>
                <w:szCs w:val="28"/>
              </w:rPr>
              <w:t>12</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 xml:space="preserve">Скрита теплота пароутворення розчинника, </w:t>
            </w:r>
          </w:p>
        </w:tc>
        <w:tc>
          <w:tcPr>
            <w:tcW w:w="2126" w:type="dxa"/>
          </w:tcPr>
          <w:p w:rsidR="00064385" w:rsidRPr="001D1F21" w:rsidRDefault="00064385" w:rsidP="00064385">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lang w:val="en-US"/>
              </w:rPr>
              <w:t>r</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2066</w:t>
            </w:r>
          </w:p>
        </w:tc>
      </w:tr>
      <w:tr w:rsidR="00064385" w:rsidTr="00064385">
        <w:tc>
          <w:tcPr>
            <w:tcW w:w="594" w:type="dxa"/>
          </w:tcPr>
          <w:p w:rsidR="00064385" w:rsidRDefault="00064385" w:rsidP="00064385">
            <w:pPr>
              <w:spacing w:line="360" w:lineRule="auto"/>
              <w:jc w:val="center"/>
              <w:rPr>
                <w:sz w:val="28"/>
                <w:szCs w:val="28"/>
              </w:rPr>
            </w:pPr>
            <w:r>
              <w:rPr>
                <w:sz w:val="28"/>
                <w:szCs w:val="28"/>
              </w:rPr>
              <w:t>13</w:t>
            </w:r>
          </w:p>
        </w:tc>
        <w:tc>
          <w:tcPr>
            <w:tcW w:w="3767" w:type="dxa"/>
          </w:tcPr>
          <w:p w:rsidR="00064385" w:rsidRPr="001D1F21" w:rsidRDefault="00064385" w:rsidP="00064385">
            <w:pPr>
              <w:ind w:left="-27"/>
              <w:rPr>
                <w:rFonts w:ascii="Times New Roman" w:hAnsi="Times New Roman" w:cs="Times New Roman"/>
                <w:sz w:val="28"/>
                <w:szCs w:val="28"/>
              </w:rPr>
            </w:pPr>
            <w:r w:rsidRPr="001D1F21">
              <w:rPr>
                <w:rFonts w:ascii="Times New Roman" w:hAnsi="Times New Roman" w:cs="Times New Roman"/>
                <w:sz w:val="28"/>
                <w:szCs w:val="28"/>
              </w:rPr>
              <w:t>Коефіцієнт пропорційності</w:t>
            </w:r>
          </w:p>
        </w:tc>
        <w:tc>
          <w:tcPr>
            <w:tcW w:w="2126" w:type="dxa"/>
          </w:tcPr>
          <w:p w:rsidR="00064385" w:rsidRPr="001D1F21" w:rsidRDefault="00064385" w:rsidP="00064385">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b</w:t>
            </w:r>
          </w:p>
        </w:tc>
        <w:tc>
          <w:tcPr>
            <w:tcW w:w="1843"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Град.С/ %</w:t>
            </w:r>
          </w:p>
        </w:tc>
        <w:tc>
          <w:tcPr>
            <w:tcW w:w="1417" w:type="dxa"/>
          </w:tcPr>
          <w:p w:rsidR="00064385" w:rsidRPr="001D1F21" w:rsidRDefault="00064385" w:rsidP="00064385">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10,29</w:t>
            </w:r>
          </w:p>
        </w:tc>
      </w:tr>
    </w:tbl>
    <w:p w:rsidR="00064385" w:rsidRPr="00A93EEB" w:rsidRDefault="00064385" w:rsidP="00064385">
      <w:pPr>
        <w:pStyle w:val="ae"/>
        <w:spacing w:line="360" w:lineRule="auto"/>
        <w:ind w:firstLine="709"/>
        <w:jc w:val="both"/>
        <w:rPr>
          <w:rFonts w:ascii="Times New Roman" w:hAnsi="Times New Roman" w:cs="Times New Roman"/>
          <w:sz w:val="28"/>
          <w:szCs w:val="28"/>
        </w:rPr>
      </w:pPr>
    </w:p>
    <w:p w:rsidR="00064385" w:rsidRDefault="00064385" w:rsidP="00064385">
      <w:pPr>
        <w:pStyle w:val="ae"/>
        <w:spacing w:line="360" w:lineRule="auto"/>
        <w:ind w:firstLine="709"/>
        <w:jc w:val="both"/>
        <w:rPr>
          <w:sz w:val="28"/>
          <w:szCs w:val="28"/>
        </w:rPr>
      </w:pPr>
      <w:r w:rsidRPr="0096448C">
        <w:rPr>
          <w:rFonts w:ascii="Times New Roman" w:hAnsi="Times New Roman" w:cs="Times New Roman"/>
          <w:sz w:val="28"/>
          <w:szCs w:val="28"/>
        </w:rPr>
        <w:t xml:space="preserve">    </w:t>
      </w:r>
    </w:p>
    <w:p w:rsidR="00064385" w:rsidRDefault="00064385">
      <w:pPr>
        <w:rPr>
          <w:sz w:val="28"/>
          <w:szCs w:val="28"/>
          <w:lang w:val="uk-UA"/>
        </w:rPr>
      </w:pPr>
      <w:r>
        <w:rPr>
          <w:sz w:val="28"/>
          <w:szCs w:val="28"/>
          <w:lang w:val="uk-UA"/>
        </w:rPr>
        <w:br w:type="page"/>
      </w:r>
    </w:p>
    <w:p w:rsidR="007048E0" w:rsidRPr="00B25CC4" w:rsidRDefault="007048E0" w:rsidP="007048E0">
      <w:pPr>
        <w:spacing w:line="360" w:lineRule="auto"/>
        <w:jc w:val="center"/>
        <w:rPr>
          <w:b/>
          <w:sz w:val="28"/>
          <w:szCs w:val="28"/>
          <w:lang w:val="uk-UA"/>
        </w:rPr>
      </w:pPr>
      <w:r>
        <w:rPr>
          <w:b/>
          <w:sz w:val="28"/>
          <w:szCs w:val="28"/>
          <w:lang w:val="uk-UA"/>
        </w:rPr>
        <w:t>З</w:t>
      </w:r>
      <w:r w:rsidRPr="00B25CC4">
        <w:rPr>
          <w:b/>
          <w:sz w:val="28"/>
          <w:szCs w:val="28"/>
          <w:lang w:val="uk-UA"/>
        </w:rPr>
        <w:t xml:space="preserve">аняття № </w:t>
      </w:r>
      <w:r>
        <w:rPr>
          <w:b/>
          <w:sz w:val="28"/>
          <w:szCs w:val="28"/>
          <w:lang w:val="uk-UA"/>
        </w:rPr>
        <w:t>5</w:t>
      </w:r>
      <w:r w:rsidRPr="00B25CC4">
        <w:rPr>
          <w:b/>
          <w:sz w:val="28"/>
          <w:szCs w:val="28"/>
          <w:lang w:val="uk-UA"/>
        </w:rPr>
        <w:t>.</w:t>
      </w:r>
    </w:p>
    <w:p w:rsidR="007048E0" w:rsidRPr="0044786D" w:rsidRDefault="007048E0" w:rsidP="007048E0">
      <w:pPr>
        <w:spacing w:line="360" w:lineRule="auto"/>
        <w:jc w:val="center"/>
        <w:rPr>
          <w:b/>
          <w:sz w:val="28"/>
          <w:szCs w:val="28"/>
          <w:lang w:val="uk-UA"/>
        </w:rPr>
      </w:pPr>
      <w:r w:rsidRPr="00B25CC4">
        <w:rPr>
          <w:b/>
          <w:sz w:val="28"/>
          <w:szCs w:val="28"/>
          <w:lang w:val="uk-UA"/>
        </w:rPr>
        <w:t xml:space="preserve">СКЛАДАННЯ </w:t>
      </w:r>
      <w:r>
        <w:rPr>
          <w:b/>
          <w:sz w:val="28"/>
          <w:szCs w:val="28"/>
          <w:lang w:val="uk-UA"/>
        </w:rPr>
        <w:t xml:space="preserve">МАТЕМАТИЧНОЇ МОДЕЛІ ТА </w:t>
      </w:r>
      <w:r w:rsidRPr="00172925">
        <w:rPr>
          <w:b/>
          <w:sz w:val="28"/>
          <w:szCs w:val="28"/>
        </w:rPr>
        <w:t xml:space="preserve">ДОСЛІДЖЕННЯ </w:t>
      </w:r>
      <w:r>
        <w:rPr>
          <w:b/>
          <w:sz w:val="28"/>
          <w:szCs w:val="28"/>
          <w:lang w:val="uk-UA"/>
        </w:rPr>
        <w:t>ПАРОРІДИННОГО ТЕПЛООБМІННИКА  ЯК ТЕХНОЛОГІЧНОГО ОБ’ЄКТУ КЕРУВАННЯ</w:t>
      </w:r>
    </w:p>
    <w:p w:rsidR="007048E0" w:rsidRPr="00B25CC4" w:rsidRDefault="007048E0" w:rsidP="007048E0">
      <w:pPr>
        <w:spacing w:line="360" w:lineRule="auto"/>
        <w:jc w:val="center"/>
        <w:rPr>
          <w:b/>
          <w:sz w:val="28"/>
          <w:szCs w:val="28"/>
          <w:lang w:val="uk-UA"/>
        </w:rPr>
      </w:pPr>
    </w:p>
    <w:p w:rsidR="007048E0" w:rsidRPr="00B25CC4" w:rsidRDefault="007048E0" w:rsidP="007048E0">
      <w:pPr>
        <w:spacing w:line="360" w:lineRule="auto"/>
        <w:ind w:firstLine="567"/>
        <w:jc w:val="both"/>
        <w:rPr>
          <w:sz w:val="28"/>
          <w:szCs w:val="28"/>
        </w:rPr>
      </w:pPr>
      <w:r w:rsidRPr="00B25CC4">
        <w:rPr>
          <w:b/>
          <w:i/>
          <w:sz w:val="28"/>
          <w:szCs w:val="28"/>
          <w:lang w:val="uk-UA"/>
        </w:rPr>
        <w:t>Мета</w:t>
      </w:r>
      <w:r w:rsidRPr="00B25CC4">
        <w:rPr>
          <w:sz w:val="28"/>
          <w:szCs w:val="28"/>
          <w:lang w:val="uk-UA"/>
        </w:rPr>
        <w:t xml:space="preserve"> – </w:t>
      </w:r>
      <w:r>
        <w:rPr>
          <w:sz w:val="28"/>
          <w:szCs w:val="28"/>
          <w:lang w:val="uk-UA"/>
        </w:rPr>
        <w:t xml:space="preserve">розглянути паро рідинний теплообмінник  як технологічний об’єкт керування (ТОК) та </w:t>
      </w:r>
      <w:r w:rsidRPr="00B25CC4">
        <w:rPr>
          <w:sz w:val="28"/>
          <w:szCs w:val="28"/>
          <w:lang w:val="uk-UA"/>
        </w:rPr>
        <w:t xml:space="preserve">навчитися отримувати </w:t>
      </w:r>
      <w:r>
        <w:rPr>
          <w:sz w:val="28"/>
          <w:szCs w:val="28"/>
          <w:lang w:val="uk-UA"/>
        </w:rPr>
        <w:t xml:space="preserve">його математичну </w:t>
      </w:r>
      <w:r w:rsidRPr="00B25CC4">
        <w:rPr>
          <w:sz w:val="28"/>
          <w:szCs w:val="28"/>
          <w:lang w:val="uk-UA"/>
        </w:rPr>
        <w:t xml:space="preserve">модель </w:t>
      </w:r>
      <w:r>
        <w:rPr>
          <w:sz w:val="28"/>
          <w:szCs w:val="28"/>
          <w:lang w:val="uk-UA"/>
        </w:rPr>
        <w:t xml:space="preserve"> </w:t>
      </w:r>
      <w:r w:rsidRPr="00B25CC4">
        <w:rPr>
          <w:sz w:val="28"/>
          <w:szCs w:val="28"/>
          <w:lang w:val="uk-UA"/>
        </w:rPr>
        <w:t>аналітичним шляхом, дослід</w:t>
      </w:r>
      <w:r>
        <w:rPr>
          <w:sz w:val="28"/>
          <w:szCs w:val="28"/>
          <w:lang w:val="uk-UA"/>
        </w:rPr>
        <w:t>ити</w:t>
      </w:r>
      <w:r w:rsidRPr="00B25CC4">
        <w:rPr>
          <w:sz w:val="28"/>
          <w:szCs w:val="28"/>
          <w:lang w:val="uk-UA"/>
        </w:rPr>
        <w:t xml:space="preserve"> характеристик</w:t>
      </w:r>
      <w:r>
        <w:rPr>
          <w:sz w:val="28"/>
          <w:szCs w:val="28"/>
          <w:lang w:val="uk-UA"/>
        </w:rPr>
        <w:t>и</w:t>
      </w:r>
      <w:r w:rsidRPr="00B25CC4">
        <w:rPr>
          <w:sz w:val="28"/>
          <w:szCs w:val="28"/>
          <w:lang w:val="uk-UA"/>
        </w:rPr>
        <w:t xml:space="preserve"> ТОК та системи керування</w:t>
      </w:r>
      <w:r>
        <w:rPr>
          <w:sz w:val="28"/>
          <w:szCs w:val="28"/>
          <w:lang w:val="uk-UA"/>
        </w:rPr>
        <w:t>.</w:t>
      </w:r>
    </w:p>
    <w:p w:rsidR="007048E0" w:rsidRPr="00B25CC4" w:rsidRDefault="007048E0" w:rsidP="007048E0">
      <w:pPr>
        <w:spacing w:line="360" w:lineRule="auto"/>
        <w:jc w:val="both"/>
        <w:rPr>
          <w:sz w:val="28"/>
          <w:szCs w:val="28"/>
        </w:rPr>
      </w:pPr>
    </w:p>
    <w:p w:rsidR="007048E0" w:rsidRPr="00B25CC4" w:rsidRDefault="007048E0" w:rsidP="007048E0">
      <w:pPr>
        <w:spacing w:line="360" w:lineRule="auto"/>
        <w:jc w:val="center"/>
        <w:rPr>
          <w:b/>
          <w:sz w:val="28"/>
          <w:szCs w:val="28"/>
          <w:lang w:val="uk-UA"/>
        </w:rPr>
      </w:pPr>
      <w:r>
        <w:rPr>
          <w:b/>
          <w:sz w:val="28"/>
          <w:szCs w:val="28"/>
          <w:lang w:val="en-US"/>
        </w:rPr>
        <w:t>5</w:t>
      </w:r>
      <w:r w:rsidRPr="00B25CC4">
        <w:rPr>
          <w:b/>
          <w:sz w:val="28"/>
          <w:szCs w:val="28"/>
          <w:lang w:val="uk-UA"/>
        </w:rPr>
        <w:t>.1 Хід роботи:</w:t>
      </w:r>
    </w:p>
    <w:p w:rsidR="007048E0" w:rsidRPr="00B25CC4" w:rsidRDefault="007048E0" w:rsidP="007048E0">
      <w:pPr>
        <w:numPr>
          <w:ilvl w:val="0"/>
          <w:numId w:val="2"/>
        </w:numPr>
        <w:spacing w:line="360" w:lineRule="auto"/>
        <w:jc w:val="both"/>
        <w:rPr>
          <w:sz w:val="28"/>
          <w:szCs w:val="28"/>
          <w:lang w:val="uk-UA"/>
        </w:rPr>
      </w:pPr>
      <w:r w:rsidRPr="00B25CC4">
        <w:rPr>
          <w:sz w:val="28"/>
          <w:szCs w:val="28"/>
          <w:lang w:val="uk-UA"/>
        </w:rPr>
        <w:t>Ознайомитися з об’єктом дослідження.</w:t>
      </w:r>
    </w:p>
    <w:p w:rsidR="007048E0" w:rsidRPr="00B25CC4" w:rsidRDefault="007048E0" w:rsidP="007048E0">
      <w:pPr>
        <w:numPr>
          <w:ilvl w:val="0"/>
          <w:numId w:val="2"/>
        </w:numPr>
        <w:spacing w:line="360" w:lineRule="auto"/>
        <w:jc w:val="both"/>
        <w:rPr>
          <w:sz w:val="28"/>
          <w:szCs w:val="28"/>
          <w:lang w:val="uk-UA"/>
        </w:rPr>
      </w:pPr>
      <w:r w:rsidRPr="00B25CC4">
        <w:rPr>
          <w:sz w:val="28"/>
          <w:szCs w:val="28"/>
          <w:lang w:val="uk-UA"/>
        </w:rPr>
        <w:t>Розглянути етапи побудови математичної моделі.</w:t>
      </w:r>
    </w:p>
    <w:p w:rsidR="007048E0" w:rsidRPr="00B25CC4" w:rsidRDefault="007048E0" w:rsidP="007048E0">
      <w:pPr>
        <w:numPr>
          <w:ilvl w:val="0"/>
          <w:numId w:val="2"/>
        </w:numPr>
        <w:spacing w:line="360" w:lineRule="auto"/>
        <w:jc w:val="both"/>
        <w:rPr>
          <w:sz w:val="28"/>
          <w:szCs w:val="28"/>
          <w:lang w:val="uk-UA"/>
        </w:rPr>
      </w:pPr>
      <w:r>
        <w:rPr>
          <w:sz w:val="28"/>
          <w:szCs w:val="28"/>
          <w:lang w:val="uk-UA"/>
        </w:rPr>
        <w:t>На практичних заняттях виконати п.п</w:t>
      </w:r>
      <w:r w:rsidRPr="00B25CC4">
        <w:rPr>
          <w:sz w:val="28"/>
          <w:szCs w:val="28"/>
          <w:lang w:val="uk-UA"/>
        </w:rPr>
        <w:t>.</w:t>
      </w:r>
      <w:r>
        <w:rPr>
          <w:sz w:val="28"/>
          <w:szCs w:val="28"/>
          <w:lang w:val="uk-UA"/>
        </w:rPr>
        <w:t xml:space="preserve"> 1-1</w:t>
      </w:r>
      <w:r w:rsidR="0087030D">
        <w:rPr>
          <w:sz w:val="28"/>
          <w:szCs w:val="28"/>
          <w:lang w:val="uk-UA"/>
        </w:rPr>
        <w:t>1</w:t>
      </w:r>
      <w:r>
        <w:rPr>
          <w:sz w:val="28"/>
          <w:szCs w:val="28"/>
          <w:lang w:val="uk-UA"/>
        </w:rPr>
        <w:t xml:space="preserve"> та 1</w:t>
      </w:r>
      <w:r w:rsidR="0087030D">
        <w:rPr>
          <w:sz w:val="28"/>
          <w:szCs w:val="28"/>
          <w:lang w:val="uk-UA"/>
        </w:rPr>
        <w:t>3</w:t>
      </w:r>
      <w:r>
        <w:rPr>
          <w:sz w:val="28"/>
          <w:szCs w:val="28"/>
          <w:lang w:val="uk-UA"/>
        </w:rPr>
        <w:t>-1</w:t>
      </w:r>
      <w:r w:rsidR="0087030D">
        <w:rPr>
          <w:sz w:val="28"/>
          <w:szCs w:val="28"/>
          <w:lang w:val="uk-UA"/>
        </w:rPr>
        <w:t>6</w:t>
      </w:r>
      <w:r>
        <w:rPr>
          <w:sz w:val="28"/>
          <w:szCs w:val="28"/>
          <w:lang w:val="uk-UA"/>
        </w:rPr>
        <w:t>.</w:t>
      </w:r>
    </w:p>
    <w:p w:rsidR="007048E0" w:rsidRDefault="007048E0" w:rsidP="007048E0">
      <w:pPr>
        <w:pStyle w:val="ac"/>
        <w:numPr>
          <w:ilvl w:val="0"/>
          <w:numId w:val="2"/>
        </w:numPr>
        <w:spacing w:line="360" w:lineRule="auto"/>
        <w:jc w:val="both"/>
        <w:rPr>
          <w:rFonts w:ascii="Times New Roman" w:hAnsi="Times New Roman" w:cs="Times New Roman"/>
          <w:sz w:val="28"/>
          <w:szCs w:val="28"/>
        </w:rPr>
      </w:pPr>
      <w:r w:rsidRPr="00834EDD">
        <w:rPr>
          <w:rFonts w:ascii="Times New Roman" w:hAnsi="Times New Roman" w:cs="Times New Roman"/>
          <w:sz w:val="28"/>
          <w:szCs w:val="28"/>
        </w:rPr>
        <w:t>На лабораторних заняттях (комп`ютерний практикум) виконати п.п. 12 та 1</w:t>
      </w:r>
      <w:r w:rsidR="0087030D">
        <w:rPr>
          <w:rFonts w:ascii="Times New Roman" w:hAnsi="Times New Roman" w:cs="Times New Roman"/>
          <w:sz w:val="28"/>
          <w:szCs w:val="28"/>
        </w:rPr>
        <w:t>7</w:t>
      </w:r>
      <w:r w:rsidRPr="00834EDD">
        <w:rPr>
          <w:rFonts w:ascii="Times New Roman" w:hAnsi="Times New Roman" w:cs="Times New Roman"/>
          <w:sz w:val="28"/>
          <w:szCs w:val="28"/>
        </w:rPr>
        <w:t>-2</w:t>
      </w:r>
      <w:r w:rsidR="0087030D">
        <w:rPr>
          <w:rFonts w:ascii="Times New Roman" w:hAnsi="Times New Roman" w:cs="Times New Roman"/>
          <w:sz w:val="28"/>
          <w:szCs w:val="28"/>
        </w:rPr>
        <w:t>1</w:t>
      </w:r>
      <w:r w:rsidRPr="00834EDD">
        <w:rPr>
          <w:rFonts w:ascii="Times New Roman" w:hAnsi="Times New Roman" w:cs="Times New Roman"/>
          <w:sz w:val="28"/>
          <w:szCs w:val="28"/>
        </w:rPr>
        <w:t>.</w:t>
      </w:r>
    </w:p>
    <w:p w:rsidR="007048E0" w:rsidRDefault="007048E0" w:rsidP="007048E0">
      <w:pPr>
        <w:pStyle w:val="ac"/>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Додаткові зауваження:</w:t>
      </w:r>
    </w:p>
    <w:p w:rsidR="007048E0" w:rsidRDefault="007048E0" w:rsidP="007048E0">
      <w:pPr>
        <w:pStyle w:val="ac"/>
        <w:numPr>
          <w:ilvl w:val="0"/>
          <w:numId w:val="28"/>
        </w:numPr>
        <w:spacing w:line="360" w:lineRule="auto"/>
        <w:jc w:val="both"/>
        <w:rPr>
          <w:rFonts w:ascii="Times New Roman" w:hAnsi="Times New Roman" w:cs="Times New Roman"/>
          <w:sz w:val="28"/>
          <w:szCs w:val="28"/>
        </w:rPr>
      </w:pPr>
      <w:r>
        <w:rPr>
          <w:rFonts w:ascii="Times New Roman" w:hAnsi="Times New Roman" w:cs="Times New Roman"/>
          <w:sz w:val="28"/>
          <w:szCs w:val="28"/>
        </w:rPr>
        <w:t>навантаженням</w:t>
      </w:r>
      <w:r w:rsidRPr="00F82442">
        <w:rPr>
          <w:rFonts w:ascii="Times New Roman" w:hAnsi="Times New Roman" w:cs="Times New Roman"/>
          <w:sz w:val="28"/>
          <w:szCs w:val="28"/>
        </w:rPr>
        <w:t xml:space="preserve"> на </w:t>
      </w:r>
      <w:r>
        <w:rPr>
          <w:rFonts w:ascii="Times New Roman" w:hAnsi="Times New Roman" w:cs="Times New Roman"/>
          <w:sz w:val="28"/>
          <w:szCs w:val="28"/>
        </w:rPr>
        <w:t>теплообмінник вважати витрату рідини, що нагрівається, Fp;</w:t>
      </w:r>
    </w:p>
    <w:p w:rsidR="007048E0" w:rsidRPr="00E16FF8" w:rsidRDefault="007048E0" w:rsidP="007048E0">
      <w:pPr>
        <w:pStyle w:val="ac"/>
        <w:numPr>
          <w:ilvl w:val="0"/>
          <w:numId w:val="28"/>
        </w:numPr>
        <w:spacing w:after="0" w:line="360" w:lineRule="auto"/>
        <w:jc w:val="both"/>
        <w:rPr>
          <w:rFonts w:ascii="Times New Roman" w:hAnsi="Times New Roman" w:cs="Times New Roman"/>
          <w:sz w:val="28"/>
          <w:szCs w:val="28"/>
        </w:rPr>
      </w:pPr>
      <w:r w:rsidRPr="00E16FF8">
        <w:rPr>
          <w:rFonts w:ascii="Times New Roman" w:hAnsi="Times New Roman" w:cs="Times New Roman"/>
          <w:sz w:val="28"/>
          <w:szCs w:val="28"/>
        </w:rPr>
        <w:t>при зміні навантаження будуть змінюватися і інші параметри нового статичного режиму, їх потрібно розрахувати і внести в таблицю параметрів статичного режиму (фактично її змінити);</w:t>
      </w:r>
    </w:p>
    <w:p w:rsidR="007048E0" w:rsidRPr="00C47CE4" w:rsidRDefault="007048E0" w:rsidP="007048E0">
      <w:pPr>
        <w:spacing w:line="360" w:lineRule="auto"/>
        <w:ind w:left="851" w:hanging="284"/>
        <w:jc w:val="both"/>
        <w:rPr>
          <w:sz w:val="28"/>
          <w:szCs w:val="28"/>
          <w:lang w:val="uk-UA"/>
        </w:rPr>
      </w:pPr>
      <w:r w:rsidRPr="00C47CE4">
        <w:rPr>
          <w:sz w:val="28"/>
          <w:szCs w:val="28"/>
          <w:lang w:val="uk-UA"/>
        </w:rPr>
        <w:t>- для визначення передатних функцій розширеного ТОК (тобто з врахуванням динамічних властивостей датчика та виконавчого механізму) приймемо, що передатні функції датчика та виконавчого механізму апроксимовані аперіодичними ланками 1-го порядку з коефіцієнтами підсилення Кд = Квм = 1 та постійними часу Тд = 5с і Твм = 10с відповідно.</w:t>
      </w:r>
    </w:p>
    <w:p w:rsidR="007048E0" w:rsidRPr="00E16FF8" w:rsidRDefault="007048E0" w:rsidP="007048E0">
      <w:pPr>
        <w:spacing w:line="360" w:lineRule="auto"/>
        <w:ind w:left="567"/>
        <w:jc w:val="both"/>
        <w:rPr>
          <w:sz w:val="28"/>
          <w:szCs w:val="28"/>
        </w:rPr>
      </w:pPr>
      <w:r w:rsidRPr="00E16FF8">
        <w:rPr>
          <w:sz w:val="28"/>
          <w:szCs w:val="28"/>
        </w:rPr>
        <w:t xml:space="preserve">- для першої бригади збільшення навантаження </w:t>
      </w:r>
      <w:r>
        <w:rPr>
          <w:sz w:val="28"/>
          <w:szCs w:val="28"/>
          <w:lang w:val="uk-UA"/>
        </w:rPr>
        <w:t>взяти на</w:t>
      </w:r>
      <w:r w:rsidRPr="00E16FF8">
        <w:rPr>
          <w:sz w:val="28"/>
          <w:szCs w:val="28"/>
        </w:rPr>
        <w:t xml:space="preserve"> 10%, для другої 20%, третьої 30% і т.д.</w:t>
      </w:r>
    </w:p>
    <w:p w:rsidR="007048E0" w:rsidRPr="00E16FF8" w:rsidRDefault="007048E0" w:rsidP="007048E0">
      <w:pPr>
        <w:spacing w:line="360" w:lineRule="auto"/>
        <w:ind w:left="567"/>
        <w:jc w:val="both"/>
        <w:rPr>
          <w:sz w:val="28"/>
          <w:szCs w:val="28"/>
        </w:rPr>
      </w:pPr>
    </w:p>
    <w:p w:rsidR="007048E0" w:rsidRPr="00191CD2" w:rsidRDefault="007048E0" w:rsidP="007048E0">
      <w:pPr>
        <w:spacing w:line="360" w:lineRule="auto"/>
        <w:jc w:val="both"/>
        <w:rPr>
          <w:b/>
          <w:sz w:val="28"/>
          <w:szCs w:val="28"/>
        </w:rPr>
      </w:pPr>
      <w:r w:rsidRPr="00191CD2">
        <w:rPr>
          <w:b/>
          <w:sz w:val="28"/>
          <w:szCs w:val="28"/>
          <w:lang w:val="uk-UA"/>
        </w:rPr>
        <w:t>5.</w:t>
      </w:r>
      <w:r w:rsidRPr="00191CD2">
        <w:rPr>
          <w:b/>
          <w:sz w:val="28"/>
          <w:szCs w:val="28"/>
        </w:rPr>
        <w:t>2 Парорідинний теплообмінник як технологічний об’єкт керування</w:t>
      </w:r>
    </w:p>
    <w:p w:rsidR="007048E0" w:rsidRDefault="007048E0" w:rsidP="007048E0">
      <w:pPr>
        <w:spacing w:line="360" w:lineRule="auto"/>
        <w:ind w:firstLine="567"/>
        <w:jc w:val="both"/>
        <w:rPr>
          <w:sz w:val="28"/>
          <w:szCs w:val="28"/>
          <w:lang w:val="uk-UA"/>
        </w:rPr>
      </w:pPr>
      <w:r w:rsidRPr="00191CD2">
        <w:rPr>
          <w:sz w:val="28"/>
          <w:szCs w:val="28"/>
          <w:lang w:val="uk-UA"/>
        </w:rPr>
        <w:t xml:space="preserve">Процеси </w:t>
      </w:r>
      <w:r>
        <w:rPr>
          <w:sz w:val="28"/>
          <w:szCs w:val="28"/>
          <w:lang w:val="uk-UA"/>
        </w:rPr>
        <w:t xml:space="preserve">нагріву рідин парою в теплообмінниках широко застосовуються в хімічній технології для підготовки основного потоку до наступної стадії перетворення, що повинна відбуватися при певній температурі (випарювання, ректифікація, хімічні реакції). </w:t>
      </w:r>
    </w:p>
    <w:p w:rsidR="007048E0" w:rsidRDefault="007048E0" w:rsidP="007048E0">
      <w:pPr>
        <w:spacing w:line="360" w:lineRule="auto"/>
        <w:ind w:firstLine="567"/>
        <w:jc w:val="both"/>
        <w:rPr>
          <w:sz w:val="28"/>
          <w:szCs w:val="28"/>
          <w:lang w:val="uk-UA"/>
        </w:rPr>
      </w:pPr>
      <w:r>
        <w:rPr>
          <w:sz w:val="28"/>
          <w:szCs w:val="28"/>
          <w:lang w:val="uk-UA"/>
        </w:rPr>
        <w:t>Розглянемо випадок, коли необхідно подавати на випарювання розчин NaOH при температурі 120 град.С (температура в першому випарному апараті), тобто температура рідини на виході з теплообмінника повинна бути 120 град.С і вона є регульованою величиною, а нагрівання відбувається практично насиченою водяною парою. Тобто витрата пари є керуючою дією.</w:t>
      </w:r>
    </w:p>
    <w:p w:rsidR="007048E0" w:rsidRDefault="007048E0" w:rsidP="007048E0">
      <w:pPr>
        <w:spacing w:line="360" w:lineRule="auto"/>
        <w:ind w:firstLine="567"/>
        <w:jc w:val="both"/>
        <w:rPr>
          <w:sz w:val="28"/>
          <w:szCs w:val="28"/>
          <w:lang w:val="uk-UA"/>
        </w:rPr>
      </w:pPr>
      <w:r>
        <w:rPr>
          <w:sz w:val="28"/>
          <w:szCs w:val="28"/>
          <w:lang w:val="uk-UA"/>
        </w:rPr>
        <w:t>Основними акумулюючими тепло ємностями є теплова ємність конденсату та теплова ємність розчину (рідини). Для них будемо складати рівняння теплових балансів.</w:t>
      </w:r>
    </w:p>
    <w:p w:rsidR="007048E0" w:rsidRDefault="007048E0" w:rsidP="007048E0">
      <w:pPr>
        <w:spacing w:line="360" w:lineRule="auto"/>
        <w:ind w:firstLine="567"/>
        <w:jc w:val="both"/>
        <w:rPr>
          <w:sz w:val="28"/>
          <w:szCs w:val="28"/>
          <w:lang w:val="uk-UA"/>
        </w:rPr>
      </w:pPr>
      <w:r>
        <w:rPr>
          <w:sz w:val="28"/>
          <w:szCs w:val="28"/>
          <w:lang w:val="uk-UA"/>
        </w:rPr>
        <w:t xml:space="preserve"> Збуреннями  при цьому можуть бути: температура і витрата розчину на вході в теплообмінник, параметри пари (питома вага пароутворення, тиск, температура; для насиченої пари вони взаємопов’язані).</w:t>
      </w:r>
    </w:p>
    <w:p w:rsidR="007048E0" w:rsidRDefault="007048E0" w:rsidP="007048E0">
      <w:pPr>
        <w:spacing w:line="360" w:lineRule="auto"/>
        <w:ind w:firstLine="567"/>
        <w:jc w:val="both"/>
        <w:rPr>
          <w:sz w:val="28"/>
          <w:szCs w:val="28"/>
          <w:lang w:val="uk-UA"/>
        </w:rPr>
      </w:pPr>
      <w:r>
        <w:rPr>
          <w:sz w:val="28"/>
          <w:szCs w:val="28"/>
          <w:lang w:val="uk-UA"/>
        </w:rPr>
        <w:t>Допущення:</w:t>
      </w:r>
    </w:p>
    <w:p w:rsidR="007048E0" w:rsidRPr="00F36DFB" w:rsidRDefault="007048E0" w:rsidP="007048E0">
      <w:pPr>
        <w:pStyle w:val="ac"/>
        <w:numPr>
          <w:ilvl w:val="0"/>
          <w:numId w:val="29"/>
        </w:numPr>
        <w:spacing w:line="360" w:lineRule="auto"/>
        <w:jc w:val="both"/>
        <w:rPr>
          <w:sz w:val="28"/>
          <w:szCs w:val="28"/>
        </w:rPr>
      </w:pPr>
      <w:r>
        <w:rPr>
          <w:rFonts w:ascii="Times New Roman" w:hAnsi="Times New Roman" w:cs="Times New Roman"/>
          <w:sz w:val="28"/>
          <w:szCs w:val="28"/>
        </w:rPr>
        <w:t>Вся пара в теплообміннику (ТО) перетворюється в конденсат.</w:t>
      </w:r>
    </w:p>
    <w:p w:rsidR="007048E0" w:rsidRDefault="007048E0" w:rsidP="007048E0">
      <w:pPr>
        <w:pStyle w:val="ac"/>
        <w:numPr>
          <w:ilvl w:val="0"/>
          <w:numId w:val="29"/>
        </w:numPr>
        <w:spacing w:line="360" w:lineRule="auto"/>
        <w:jc w:val="both"/>
        <w:rPr>
          <w:rFonts w:ascii="Times New Roman" w:hAnsi="Times New Roman" w:cs="Times New Roman"/>
          <w:sz w:val="28"/>
          <w:szCs w:val="28"/>
        </w:rPr>
      </w:pPr>
      <w:r w:rsidRPr="003915CD">
        <w:rPr>
          <w:rFonts w:ascii="Times New Roman" w:hAnsi="Times New Roman" w:cs="Times New Roman"/>
          <w:sz w:val="28"/>
          <w:szCs w:val="28"/>
        </w:rPr>
        <w:t xml:space="preserve">Конденсат </w:t>
      </w:r>
      <w:r>
        <w:rPr>
          <w:rFonts w:ascii="Times New Roman" w:hAnsi="Times New Roman" w:cs="Times New Roman"/>
          <w:sz w:val="28"/>
          <w:szCs w:val="28"/>
        </w:rPr>
        <w:t>в ТО утворює плівку на теплопередаючій поверхні, яка рівномірно покриває всю поверхню.</w:t>
      </w:r>
    </w:p>
    <w:p w:rsidR="007048E0" w:rsidRDefault="007048E0" w:rsidP="007048E0">
      <w:pPr>
        <w:pStyle w:val="ac"/>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плівки конденсату дорівнює температурі пари і є однаковою по всій поверхні теплопередачі та на виході з ТО.</w:t>
      </w:r>
    </w:p>
    <w:p w:rsidR="007048E0" w:rsidRDefault="007048E0" w:rsidP="007048E0">
      <w:pPr>
        <w:pStyle w:val="ac"/>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Температура розчину по довжині ТО носить лінійний характер.</w:t>
      </w:r>
    </w:p>
    <w:p w:rsidR="007048E0" w:rsidRDefault="007048E0" w:rsidP="007048E0">
      <w:pPr>
        <w:pStyle w:val="ac"/>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Тепловою ємністю стінки нехтуємо.</w:t>
      </w:r>
    </w:p>
    <w:p w:rsidR="007048E0" w:rsidRDefault="007048E0" w:rsidP="007048E0">
      <w:pPr>
        <w:pStyle w:val="ac"/>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Втратами тепла в навколишнє середовище нехтуємо.</w:t>
      </w:r>
    </w:p>
    <w:p w:rsidR="007048E0" w:rsidRDefault="007048E0" w:rsidP="007048E0">
      <w:pPr>
        <w:spacing w:line="360" w:lineRule="auto"/>
        <w:ind w:firstLine="567"/>
        <w:jc w:val="both"/>
        <w:rPr>
          <w:sz w:val="28"/>
          <w:szCs w:val="28"/>
          <w:lang w:val="uk-UA"/>
        </w:rPr>
      </w:pPr>
      <w:r w:rsidRPr="00643F5C">
        <w:rPr>
          <w:i/>
          <w:sz w:val="28"/>
          <w:szCs w:val="28"/>
          <w:lang w:val="uk-UA"/>
        </w:rPr>
        <w:t>Визначальним параметром</w:t>
      </w:r>
      <w:r>
        <w:rPr>
          <w:sz w:val="28"/>
          <w:szCs w:val="28"/>
          <w:lang w:val="uk-UA"/>
        </w:rPr>
        <w:t xml:space="preserve"> (вихідною регульованою величиною) такого ТО є температура рідини на виході з ТО.</w:t>
      </w:r>
    </w:p>
    <w:p w:rsidR="007048E0" w:rsidRDefault="007048E0" w:rsidP="007048E0">
      <w:pPr>
        <w:spacing w:line="360" w:lineRule="auto"/>
        <w:ind w:firstLine="567"/>
        <w:jc w:val="both"/>
        <w:rPr>
          <w:sz w:val="28"/>
          <w:szCs w:val="28"/>
          <w:lang w:val="uk-UA"/>
        </w:rPr>
      </w:pPr>
      <w:r w:rsidRPr="00643F5C">
        <w:rPr>
          <w:i/>
          <w:sz w:val="28"/>
          <w:szCs w:val="28"/>
          <w:lang w:val="uk-UA"/>
        </w:rPr>
        <w:t>Керуючою дією</w:t>
      </w:r>
      <w:r>
        <w:rPr>
          <w:sz w:val="28"/>
          <w:szCs w:val="28"/>
          <w:lang w:val="uk-UA"/>
        </w:rPr>
        <w:t xml:space="preserve"> (клерувальним впливом) є витрата граючої насиченої пари.</w:t>
      </w:r>
    </w:p>
    <w:p w:rsidR="007048E0" w:rsidRDefault="007048E0" w:rsidP="007048E0">
      <w:pPr>
        <w:spacing w:line="360" w:lineRule="auto"/>
        <w:ind w:firstLine="567"/>
        <w:jc w:val="both"/>
        <w:rPr>
          <w:sz w:val="28"/>
          <w:szCs w:val="28"/>
          <w:lang w:val="uk-UA"/>
        </w:rPr>
      </w:pPr>
      <w:r w:rsidRPr="00643F5C">
        <w:rPr>
          <w:i/>
          <w:sz w:val="28"/>
          <w:szCs w:val="28"/>
          <w:lang w:val="uk-UA"/>
        </w:rPr>
        <w:t>Збуреннями</w:t>
      </w:r>
      <w:r>
        <w:rPr>
          <w:sz w:val="28"/>
          <w:szCs w:val="28"/>
          <w:lang w:val="uk-UA"/>
        </w:rPr>
        <w:t xml:space="preserve"> будемо розглядати  витрату рідини та її температуру на вході в ТО.</w:t>
      </w:r>
    </w:p>
    <w:p w:rsidR="007048E0" w:rsidRDefault="007048E0" w:rsidP="007048E0">
      <w:pPr>
        <w:spacing w:line="360" w:lineRule="auto"/>
        <w:ind w:firstLine="567"/>
        <w:jc w:val="both"/>
        <w:rPr>
          <w:sz w:val="28"/>
          <w:szCs w:val="28"/>
          <w:lang w:val="uk-UA"/>
        </w:rPr>
      </w:pPr>
      <w:r w:rsidRPr="00643F5C">
        <w:rPr>
          <w:i/>
          <w:sz w:val="28"/>
          <w:szCs w:val="28"/>
          <w:lang w:val="uk-UA"/>
        </w:rPr>
        <w:t>Параметрами стану</w:t>
      </w:r>
      <w:r>
        <w:rPr>
          <w:sz w:val="28"/>
          <w:szCs w:val="28"/>
          <w:lang w:val="uk-UA"/>
        </w:rPr>
        <w:t xml:space="preserve"> будуть температура рідини на виході з ТО та температура конденсату.</w:t>
      </w:r>
    </w:p>
    <w:p w:rsidR="007048E0" w:rsidRDefault="007048E0" w:rsidP="007048E0">
      <w:pPr>
        <w:spacing w:line="360" w:lineRule="auto"/>
        <w:ind w:firstLine="567"/>
        <w:jc w:val="both"/>
        <w:rPr>
          <w:sz w:val="28"/>
          <w:szCs w:val="28"/>
          <w:lang w:val="uk-UA"/>
        </w:rPr>
      </w:pPr>
    </w:p>
    <w:p w:rsidR="007048E0" w:rsidRDefault="007048E0" w:rsidP="007048E0">
      <w:pPr>
        <w:spacing w:line="360" w:lineRule="auto"/>
        <w:ind w:firstLine="567"/>
        <w:jc w:val="center"/>
        <w:rPr>
          <w:b/>
          <w:sz w:val="28"/>
          <w:szCs w:val="28"/>
          <w:lang w:val="uk-UA"/>
        </w:rPr>
      </w:pPr>
      <w:r>
        <w:rPr>
          <w:b/>
          <w:sz w:val="28"/>
          <w:szCs w:val="28"/>
          <w:lang w:val="uk-UA"/>
        </w:rPr>
        <w:t>5.3 Рівняння теплового балансу</w:t>
      </w:r>
    </w:p>
    <w:p w:rsidR="007048E0" w:rsidRDefault="007048E0" w:rsidP="007048E0">
      <w:pPr>
        <w:spacing w:line="360" w:lineRule="auto"/>
        <w:ind w:firstLine="567"/>
        <w:jc w:val="both"/>
        <w:rPr>
          <w:sz w:val="28"/>
          <w:szCs w:val="28"/>
          <w:lang w:val="uk-UA"/>
        </w:rPr>
      </w:pPr>
      <w:r w:rsidRPr="00B52869">
        <w:rPr>
          <w:i/>
          <w:sz w:val="28"/>
          <w:szCs w:val="28"/>
          <w:lang w:val="uk-UA"/>
        </w:rPr>
        <w:t xml:space="preserve">Тепловий баланс для акумулюючої ємності </w:t>
      </w:r>
      <w:r>
        <w:rPr>
          <w:i/>
          <w:sz w:val="28"/>
          <w:szCs w:val="28"/>
          <w:lang w:val="uk-UA"/>
        </w:rPr>
        <w:t xml:space="preserve">плівки </w:t>
      </w:r>
      <w:r w:rsidRPr="00B52869">
        <w:rPr>
          <w:i/>
          <w:sz w:val="28"/>
          <w:szCs w:val="28"/>
          <w:lang w:val="uk-UA"/>
        </w:rPr>
        <w:t>конденсату</w:t>
      </w:r>
      <w:r>
        <w:rPr>
          <w:sz w:val="28"/>
          <w:szCs w:val="28"/>
          <w:lang w:val="uk-UA"/>
        </w:rPr>
        <w:t>:</w:t>
      </w:r>
    </w:p>
    <w:p w:rsidR="007048E0" w:rsidRPr="00C47CE4" w:rsidRDefault="007048E0" w:rsidP="007048E0">
      <w:pPr>
        <w:spacing w:line="360" w:lineRule="auto"/>
        <w:ind w:firstLine="567"/>
        <w:jc w:val="right"/>
        <w:rPr>
          <w:sz w:val="28"/>
          <w:szCs w:val="28"/>
          <w:lang w:val="uk-UA"/>
        </w:rPr>
      </w:pPr>
      <w:r w:rsidRPr="007625E8">
        <w:rPr>
          <w:i/>
          <w:sz w:val="28"/>
          <w:szCs w:val="28"/>
          <w:lang w:val="en-US"/>
        </w:rPr>
        <w:t>Fn</w:t>
      </w:r>
      <w:r w:rsidRPr="007625E8">
        <w:rPr>
          <w:i/>
          <w:sz w:val="28"/>
          <w:szCs w:val="28"/>
          <w:lang w:val="uk-UA"/>
        </w:rPr>
        <w:t>ˑ</w:t>
      </w:r>
      <w:r w:rsidRPr="007625E8">
        <w:rPr>
          <w:i/>
          <w:sz w:val="28"/>
          <w:szCs w:val="28"/>
          <w:lang w:val="en-US"/>
        </w:rPr>
        <w:t>r</w:t>
      </w:r>
      <w:r w:rsidRPr="007625E8">
        <w:rPr>
          <w:i/>
          <w:sz w:val="28"/>
          <w:szCs w:val="28"/>
          <w:lang w:val="uk-UA"/>
        </w:rPr>
        <w:t xml:space="preserve"> - </w:t>
      </w:r>
      <w:r w:rsidRPr="007625E8">
        <w:rPr>
          <w:i/>
          <w:sz w:val="28"/>
          <w:szCs w:val="28"/>
          <w:lang w:val="en-US"/>
        </w:rPr>
        <w:t>Fk</w:t>
      </w:r>
      <w:r w:rsidRPr="007625E8">
        <w:rPr>
          <w:i/>
          <w:sz w:val="28"/>
          <w:szCs w:val="28"/>
          <w:lang w:val="uk-UA"/>
        </w:rPr>
        <w:t>ˑ</w:t>
      </w:r>
      <w:r w:rsidRPr="007625E8">
        <w:rPr>
          <w:i/>
          <w:sz w:val="28"/>
          <w:szCs w:val="28"/>
          <w:lang w:val="en-US"/>
        </w:rPr>
        <w:t>ck</w:t>
      </w:r>
      <w:r w:rsidRPr="007625E8">
        <w:rPr>
          <w:i/>
          <w:sz w:val="28"/>
          <w:szCs w:val="28"/>
          <w:lang w:val="uk-UA"/>
        </w:rPr>
        <w:t>ˑƟ</w:t>
      </w:r>
      <w:r w:rsidRPr="007625E8">
        <w:rPr>
          <w:i/>
          <w:sz w:val="28"/>
          <w:szCs w:val="28"/>
          <w:lang w:val="en-US"/>
        </w:rPr>
        <w:t>k</w:t>
      </w:r>
      <w:r w:rsidRPr="007625E8">
        <w:rPr>
          <w:i/>
          <w:sz w:val="28"/>
          <w:szCs w:val="28"/>
          <w:lang w:val="uk-UA"/>
        </w:rPr>
        <w:t xml:space="preserve"> - </w:t>
      </w:r>
      <w:r w:rsidRPr="007625E8">
        <w:rPr>
          <w:i/>
          <w:sz w:val="28"/>
          <w:szCs w:val="28"/>
          <w:lang w:val="en-US"/>
        </w:rPr>
        <w:t>K</w:t>
      </w:r>
      <w:r w:rsidRPr="007625E8">
        <w:rPr>
          <w:i/>
          <w:sz w:val="28"/>
          <w:szCs w:val="28"/>
          <w:lang w:val="uk-UA"/>
        </w:rPr>
        <w:t>ˑ</w:t>
      </w:r>
      <w:r w:rsidRPr="007625E8">
        <w:rPr>
          <w:i/>
          <w:sz w:val="28"/>
          <w:szCs w:val="28"/>
          <w:lang w:val="en-US"/>
        </w:rPr>
        <w:t>S</w:t>
      </w:r>
      <w:r w:rsidRPr="007625E8">
        <w:rPr>
          <w:i/>
          <w:sz w:val="28"/>
          <w:szCs w:val="28"/>
          <w:lang w:val="uk-UA"/>
        </w:rPr>
        <w:t>ˑ(Ɵ</w:t>
      </w:r>
      <w:r w:rsidRPr="007625E8">
        <w:rPr>
          <w:i/>
          <w:sz w:val="28"/>
          <w:szCs w:val="28"/>
          <w:lang w:val="en-US"/>
        </w:rPr>
        <w:t>k</w:t>
      </w:r>
      <w:r w:rsidRPr="00FE11B9">
        <w:rPr>
          <w:sz w:val="28"/>
          <w:szCs w:val="28"/>
          <w:lang w:val="uk-UA"/>
        </w:rPr>
        <w:t xml:space="preserve"> -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1</m:t>
                </m:r>
              </m:sub>
            </m:sSub>
          </m:num>
          <m:den>
            <m:r>
              <w:rPr>
                <w:rFonts w:ascii="Cambria Math" w:hAnsi="Cambria Math"/>
                <w:sz w:val="28"/>
                <w:szCs w:val="28"/>
                <w:lang w:val="uk-UA"/>
              </w:rPr>
              <m:t>2</m:t>
            </m:r>
          </m:den>
        </m:f>
        <m:r>
          <w:rPr>
            <w:rFonts w:ascii="Cambria Math" w:hAnsi="Cambria Math"/>
            <w:sz w:val="28"/>
            <w:szCs w:val="28"/>
            <w:lang w:val="uk-UA"/>
          </w:rPr>
          <m:t>)= Vk∙ρk∙ck∙</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dθ</m:t>
                </m:r>
              </m:e>
              <m:sub>
                <m:r>
                  <w:rPr>
                    <w:rFonts w:ascii="Cambria Math" w:hAnsi="Cambria Math"/>
                    <w:sz w:val="28"/>
                    <w:szCs w:val="28"/>
                    <w:lang w:val="uk-UA"/>
                  </w:rPr>
                  <m:t>k</m:t>
                </m:r>
              </m:sub>
            </m:sSub>
          </m:num>
          <m:den>
            <m:r>
              <w:rPr>
                <w:rFonts w:ascii="Cambria Math" w:hAnsi="Cambria Math"/>
                <w:sz w:val="28"/>
                <w:szCs w:val="28"/>
                <w:lang w:val="uk-UA"/>
              </w:rPr>
              <m:t>dt</m:t>
            </m:r>
          </m:den>
        </m:f>
      </m:oMath>
      <w:r w:rsidRPr="007625E8">
        <w:rPr>
          <w:sz w:val="28"/>
          <w:szCs w:val="28"/>
          <w:lang w:val="uk-UA"/>
        </w:rPr>
        <w:t xml:space="preserve">                 (5.1)</w:t>
      </w:r>
    </w:p>
    <w:p w:rsidR="007048E0" w:rsidRDefault="007048E0" w:rsidP="007048E0">
      <w:pPr>
        <w:spacing w:line="360" w:lineRule="auto"/>
        <w:ind w:firstLine="567"/>
        <w:jc w:val="both"/>
        <w:rPr>
          <w:sz w:val="28"/>
          <w:szCs w:val="28"/>
          <w:lang w:val="uk-UA"/>
        </w:rPr>
      </w:pPr>
      <w:r>
        <w:rPr>
          <w:sz w:val="28"/>
          <w:szCs w:val="28"/>
          <w:lang w:val="uk-UA"/>
        </w:rPr>
        <w:t>де тут і в наступному використані такі позначення:</w:t>
      </w:r>
    </w:p>
    <w:p w:rsidR="007048E0" w:rsidRPr="007F5C50" w:rsidRDefault="007048E0" w:rsidP="007048E0">
      <w:pPr>
        <w:spacing w:line="360" w:lineRule="auto"/>
        <w:ind w:firstLine="567"/>
        <w:jc w:val="both"/>
        <w:rPr>
          <w:sz w:val="28"/>
          <w:szCs w:val="28"/>
          <w:lang w:val="uk-UA"/>
        </w:rPr>
      </w:pPr>
      <w:r w:rsidRPr="00AA7EEC">
        <w:rPr>
          <w:i/>
          <w:sz w:val="28"/>
          <w:szCs w:val="28"/>
          <w:lang w:val="en-US"/>
        </w:rPr>
        <w:t>Fn</w:t>
      </w:r>
      <w:r w:rsidRPr="00AA7EEC">
        <w:rPr>
          <w:i/>
          <w:sz w:val="28"/>
          <w:szCs w:val="28"/>
          <w:lang w:val="uk-UA"/>
        </w:rPr>
        <w:t xml:space="preserve">, </w:t>
      </w:r>
      <w:r w:rsidRPr="00AA7EEC">
        <w:rPr>
          <w:i/>
          <w:sz w:val="28"/>
          <w:szCs w:val="28"/>
          <w:lang w:val="en-US"/>
        </w:rPr>
        <w:t>Fk</w:t>
      </w:r>
      <w:r w:rsidRPr="00AA7EEC">
        <w:rPr>
          <w:i/>
          <w:sz w:val="28"/>
          <w:szCs w:val="28"/>
          <w:lang w:val="uk-UA"/>
        </w:rPr>
        <w:t xml:space="preserve">, </w:t>
      </w:r>
      <w:r w:rsidRPr="00AA7EEC">
        <w:rPr>
          <w:i/>
          <w:sz w:val="28"/>
          <w:szCs w:val="28"/>
          <w:lang w:val="en-US"/>
        </w:rPr>
        <w:t>Fp</w:t>
      </w:r>
      <w:r w:rsidRPr="00C85EAD">
        <w:rPr>
          <w:sz w:val="28"/>
          <w:szCs w:val="28"/>
          <w:lang w:val="uk-UA"/>
        </w:rPr>
        <w:t xml:space="preserve"> – </w:t>
      </w:r>
      <w:r>
        <w:rPr>
          <w:sz w:val="28"/>
          <w:szCs w:val="28"/>
          <w:lang w:val="uk-UA"/>
        </w:rPr>
        <w:t>витрати гріючої пари, конденсату і рідини відповідно;</w:t>
      </w:r>
    </w:p>
    <w:p w:rsidR="007048E0" w:rsidRPr="007F5C50" w:rsidRDefault="007048E0" w:rsidP="007048E0">
      <w:pPr>
        <w:spacing w:line="360" w:lineRule="auto"/>
        <w:ind w:firstLine="567"/>
        <w:jc w:val="both"/>
        <w:rPr>
          <w:sz w:val="28"/>
          <w:szCs w:val="28"/>
          <w:lang w:val="uk-UA"/>
        </w:rPr>
      </w:pPr>
      <w:r w:rsidRPr="00AA7EEC">
        <w:rPr>
          <w:i/>
          <w:sz w:val="28"/>
          <w:szCs w:val="28"/>
          <w:lang w:val="uk-UA"/>
        </w:rPr>
        <w:t>Ɵ</w:t>
      </w:r>
      <w:r w:rsidRPr="00AA7EEC">
        <w:rPr>
          <w:i/>
          <w:sz w:val="28"/>
          <w:szCs w:val="28"/>
          <w:lang w:val="en-US"/>
        </w:rPr>
        <w:t>k</w:t>
      </w:r>
      <w:r w:rsidRPr="00AA7EEC">
        <w:rPr>
          <w:i/>
          <w:sz w:val="28"/>
          <w:szCs w:val="28"/>
          <w:lang w:val="uk-UA"/>
        </w:rPr>
        <w:t>, Ɵ0, Ɵ1</w:t>
      </w:r>
      <w:r w:rsidRPr="007F5C50">
        <w:rPr>
          <w:sz w:val="28"/>
          <w:szCs w:val="28"/>
          <w:lang w:val="uk-UA"/>
        </w:rPr>
        <w:t xml:space="preserve"> – </w:t>
      </w:r>
      <w:r>
        <w:rPr>
          <w:sz w:val="28"/>
          <w:szCs w:val="28"/>
          <w:lang w:val="uk-UA"/>
        </w:rPr>
        <w:t>температури конденсату та рідини на вході та виході з ТО;</w:t>
      </w:r>
    </w:p>
    <w:p w:rsidR="007048E0" w:rsidRPr="00AA7EEC" w:rsidRDefault="007048E0" w:rsidP="007048E0">
      <w:pPr>
        <w:spacing w:line="360" w:lineRule="auto"/>
        <w:ind w:firstLine="567"/>
        <w:jc w:val="both"/>
        <w:rPr>
          <w:sz w:val="28"/>
          <w:szCs w:val="28"/>
          <w:lang w:val="uk-UA"/>
        </w:rPr>
      </w:pPr>
      <w:r w:rsidRPr="00AA7EEC">
        <w:rPr>
          <w:i/>
          <w:sz w:val="28"/>
          <w:szCs w:val="28"/>
          <w:lang w:val="en-US"/>
        </w:rPr>
        <w:t>ck</w:t>
      </w:r>
      <w:r w:rsidRPr="00AA7EEC">
        <w:rPr>
          <w:i/>
          <w:sz w:val="28"/>
          <w:szCs w:val="28"/>
          <w:lang w:val="uk-UA"/>
        </w:rPr>
        <w:t xml:space="preserve">, </w:t>
      </w:r>
      <w:r w:rsidRPr="00AA7EEC">
        <w:rPr>
          <w:i/>
          <w:sz w:val="28"/>
          <w:szCs w:val="28"/>
          <w:lang w:val="en-US"/>
        </w:rPr>
        <w:t>c</w:t>
      </w:r>
      <w:r w:rsidRPr="00AA7EEC">
        <w:rPr>
          <w:sz w:val="28"/>
          <w:szCs w:val="28"/>
          <w:lang w:val="uk-UA"/>
        </w:rPr>
        <w:t xml:space="preserve"> – </w:t>
      </w:r>
      <w:r>
        <w:rPr>
          <w:sz w:val="28"/>
          <w:szCs w:val="28"/>
          <w:lang w:val="uk-UA"/>
        </w:rPr>
        <w:t>питомі теплоємності конденсату та рідини;</w:t>
      </w:r>
    </w:p>
    <w:p w:rsidR="007048E0" w:rsidRPr="00AA7EEC" w:rsidRDefault="007048E0" w:rsidP="007048E0">
      <w:pPr>
        <w:spacing w:line="360" w:lineRule="auto"/>
        <w:ind w:firstLine="567"/>
        <w:jc w:val="both"/>
        <w:rPr>
          <w:sz w:val="28"/>
          <w:szCs w:val="28"/>
          <w:lang w:val="uk-UA"/>
        </w:rPr>
      </w:pPr>
      <w:r w:rsidRPr="00AA7EEC">
        <w:rPr>
          <w:i/>
          <w:sz w:val="28"/>
          <w:szCs w:val="28"/>
          <w:lang w:val="en-US"/>
        </w:rPr>
        <w:t>K</w:t>
      </w:r>
      <w:r w:rsidRPr="00AA7EEC">
        <w:rPr>
          <w:sz w:val="28"/>
          <w:szCs w:val="28"/>
          <w:lang w:val="uk-UA"/>
        </w:rPr>
        <w:t xml:space="preserve"> – </w:t>
      </w:r>
      <w:r>
        <w:rPr>
          <w:sz w:val="28"/>
          <w:szCs w:val="28"/>
          <w:lang w:val="uk-UA"/>
        </w:rPr>
        <w:t>коефіцієнт теплопередачі;</w:t>
      </w:r>
    </w:p>
    <w:p w:rsidR="007048E0" w:rsidRPr="00AA7EEC" w:rsidRDefault="007048E0" w:rsidP="007048E0">
      <w:pPr>
        <w:spacing w:line="360" w:lineRule="auto"/>
        <w:ind w:firstLine="567"/>
        <w:jc w:val="both"/>
        <w:rPr>
          <w:sz w:val="28"/>
          <w:szCs w:val="28"/>
          <w:lang w:val="uk-UA"/>
        </w:rPr>
      </w:pPr>
      <w:r w:rsidRPr="00AA7EEC">
        <w:rPr>
          <w:i/>
          <w:sz w:val="28"/>
          <w:szCs w:val="28"/>
          <w:lang w:val="en-US"/>
        </w:rPr>
        <w:t>S</w:t>
      </w:r>
      <w:r w:rsidRPr="00AA7EEC">
        <w:rPr>
          <w:sz w:val="28"/>
          <w:szCs w:val="28"/>
          <w:lang w:val="uk-UA"/>
        </w:rPr>
        <w:t xml:space="preserve"> – </w:t>
      </w:r>
      <w:r>
        <w:rPr>
          <w:sz w:val="28"/>
          <w:szCs w:val="28"/>
          <w:lang w:val="uk-UA"/>
        </w:rPr>
        <w:t>Поверхня теплопередачі;</w:t>
      </w:r>
    </w:p>
    <w:p w:rsidR="007048E0" w:rsidRPr="00AA7EEC" w:rsidRDefault="007048E0" w:rsidP="007048E0">
      <w:pPr>
        <w:spacing w:line="360" w:lineRule="auto"/>
        <w:ind w:firstLine="567"/>
        <w:jc w:val="both"/>
        <w:rPr>
          <w:sz w:val="28"/>
          <w:szCs w:val="28"/>
          <w:lang w:val="uk-UA"/>
        </w:rPr>
      </w:pPr>
      <w:r w:rsidRPr="00AA7EEC">
        <w:rPr>
          <w:i/>
          <w:sz w:val="28"/>
          <w:szCs w:val="28"/>
          <w:lang w:val="en-US"/>
        </w:rPr>
        <w:t>r</w:t>
      </w:r>
      <w:r w:rsidRPr="00AA7EEC">
        <w:rPr>
          <w:sz w:val="28"/>
          <w:szCs w:val="28"/>
          <w:lang w:val="uk-UA"/>
        </w:rPr>
        <w:t xml:space="preserve"> – </w:t>
      </w:r>
      <w:r>
        <w:rPr>
          <w:sz w:val="28"/>
          <w:szCs w:val="28"/>
          <w:lang w:val="uk-UA"/>
        </w:rPr>
        <w:t>питома теплота пароутворення гріючої пари;</w:t>
      </w:r>
    </w:p>
    <w:p w:rsidR="007048E0" w:rsidRPr="00AA7EEC" w:rsidRDefault="007048E0" w:rsidP="007048E0">
      <w:pPr>
        <w:spacing w:line="360" w:lineRule="auto"/>
        <w:ind w:firstLine="567"/>
        <w:jc w:val="both"/>
        <w:rPr>
          <w:sz w:val="28"/>
          <w:szCs w:val="28"/>
          <w:lang w:val="uk-UA"/>
        </w:rPr>
      </w:pPr>
      <w:r w:rsidRPr="00AA7EEC">
        <w:rPr>
          <w:i/>
          <w:sz w:val="28"/>
          <w:szCs w:val="28"/>
          <w:lang w:val="en-US"/>
        </w:rPr>
        <w:t>Vk</w:t>
      </w:r>
      <w:r w:rsidRPr="00AA7EEC">
        <w:rPr>
          <w:i/>
          <w:sz w:val="28"/>
          <w:szCs w:val="28"/>
          <w:lang w:val="uk-UA"/>
        </w:rPr>
        <w:t xml:space="preserve">, </w:t>
      </w:r>
      <w:r w:rsidRPr="00AA7EEC">
        <w:rPr>
          <w:i/>
          <w:sz w:val="28"/>
          <w:szCs w:val="28"/>
          <w:lang w:val="en-US"/>
        </w:rPr>
        <w:t>V</w:t>
      </w:r>
      <w:r w:rsidRPr="00AA7EEC">
        <w:rPr>
          <w:sz w:val="28"/>
          <w:szCs w:val="28"/>
          <w:lang w:val="uk-UA"/>
        </w:rPr>
        <w:t xml:space="preserve"> – </w:t>
      </w:r>
      <w:r>
        <w:rPr>
          <w:sz w:val="28"/>
          <w:szCs w:val="28"/>
          <w:lang w:val="uk-UA"/>
        </w:rPr>
        <w:t>об’єми конденсату та рідини в ТО;</w:t>
      </w:r>
    </w:p>
    <w:p w:rsidR="007048E0" w:rsidRPr="00AA7EEC" w:rsidRDefault="007048E0" w:rsidP="007048E0">
      <w:pPr>
        <w:spacing w:line="360" w:lineRule="auto"/>
        <w:ind w:firstLine="567"/>
        <w:jc w:val="both"/>
        <w:rPr>
          <w:sz w:val="28"/>
          <w:szCs w:val="28"/>
          <w:lang w:val="uk-UA"/>
        </w:rPr>
      </w:pPr>
      <w:r w:rsidRPr="00AA7EEC">
        <w:rPr>
          <w:i/>
          <w:sz w:val="28"/>
          <w:szCs w:val="28"/>
          <w:lang w:val="en-US"/>
        </w:rPr>
        <w:t>ρk</w:t>
      </w:r>
      <w:r w:rsidRPr="00AA7EEC">
        <w:rPr>
          <w:i/>
          <w:sz w:val="28"/>
          <w:szCs w:val="28"/>
          <w:lang w:val="uk-UA"/>
        </w:rPr>
        <w:t xml:space="preserve">, </w:t>
      </w:r>
      <w:r w:rsidRPr="00AA7EEC">
        <w:rPr>
          <w:i/>
          <w:sz w:val="28"/>
          <w:szCs w:val="28"/>
          <w:lang w:val="en-US"/>
        </w:rPr>
        <w:t>ρ</w:t>
      </w:r>
      <w:r w:rsidRPr="00AA7EEC">
        <w:rPr>
          <w:sz w:val="28"/>
          <w:szCs w:val="28"/>
          <w:lang w:val="uk-UA"/>
        </w:rPr>
        <w:t xml:space="preserve"> – </w:t>
      </w:r>
      <w:r>
        <w:rPr>
          <w:sz w:val="28"/>
          <w:szCs w:val="28"/>
          <w:lang w:val="uk-UA"/>
        </w:rPr>
        <w:t>густини конденсату та рідини в ТО.</w:t>
      </w:r>
    </w:p>
    <w:p w:rsidR="007048E0" w:rsidRDefault="007048E0" w:rsidP="007048E0">
      <w:pPr>
        <w:spacing w:line="360" w:lineRule="auto"/>
        <w:ind w:firstLine="567"/>
        <w:jc w:val="both"/>
        <w:rPr>
          <w:sz w:val="28"/>
          <w:szCs w:val="28"/>
          <w:lang w:val="uk-UA"/>
        </w:rPr>
      </w:pPr>
      <w:r w:rsidRPr="00B52869">
        <w:rPr>
          <w:i/>
          <w:sz w:val="28"/>
          <w:szCs w:val="28"/>
          <w:lang w:val="uk-UA"/>
        </w:rPr>
        <w:t>Тепловий баланс для акумулюючої ємності рідини</w:t>
      </w:r>
      <w:r>
        <w:rPr>
          <w:sz w:val="28"/>
          <w:szCs w:val="28"/>
          <w:lang w:val="uk-UA"/>
        </w:rPr>
        <w:t xml:space="preserve"> (розчину </w:t>
      </w:r>
      <w:r>
        <w:rPr>
          <w:sz w:val="28"/>
          <w:szCs w:val="28"/>
          <w:lang w:val="en-US"/>
        </w:rPr>
        <w:t>NaOH</w:t>
      </w:r>
      <w:r w:rsidRPr="00A27E10">
        <w:rPr>
          <w:sz w:val="28"/>
          <w:szCs w:val="28"/>
        </w:rPr>
        <w:t xml:space="preserve">) </w:t>
      </w:r>
      <w:r>
        <w:rPr>
          <w:sz w:val="28"/>
          <w:szCs w:val="28"/>
          <w:lang w:val="uk-UA"/>
        </w:rPr>
        <w:t>в ТО:</w:t>
      </w:r>
    </w:p>
    <w:p w:rsidR="007048E0" w:rsidRDefault="007048E0" w:rsidP="007048E0">
      <w:pPr>
        <w:spacing w:line="360" w:lineRule="auto"/>
        <w:ind w:firstLine="567"/>
        <w:jc w:val="right"/>
        <w:rPr>
          <w:sz w:val="28"/>
          <w:szCs w:val="28"/>
          <w:lang w:val="uk-UA"/>
        </w:rPr>
      </w:pPr>
      <m:oMath>
        <m:r>
          <w:rPr>
            <w:rFonts w:ascii="Cambria Math" w:hAnsi="Cambria Math"/>
            <w:sz w:val="28"/>
            <w:szCs w:val="28"/>
            <w:lang w:val="en-US"/>
          </w:rPr>
          <m:t>Fp</m:t>
        </m:r>
        <m:r>
          <w:rPr>
            <w:rFonts w:ascii="Cambria Math" w:hAnsi="Cambria Math"/>
            <w:sz w:val="28"/>
            <w:szCs w:val="28"/>
            <w:lang w:val="uk-UA"/>
          </w:rPr>
          <m:t>∙</m:t>
        </m:r>
        <m:r>
          <w:rPr>
            <w:rFonts w:ascii="Cambria Math" w:hAnsi="Cambria Math"/>
            <w:sz w:val="28"/>
            <w:szCs w:val="28"/>
            <w:lang w:val="en-US"/>
          </w:rPr>
          <m:t>c</m:t>
        </m:r>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e>
        </m:d>
        <m:r>
          <w:rPr>
            <w:rFonts w:ascii="Cambria Math" w:hAnsi="Cambria Math"/>
            <w:sz w:val="28"/>
            <w:szCs w:val="28"/>
            <w:lang w:val="uk-UA"/>
          </w:rPr>
          <m:t xml:space="preserve">+ </m:t>
        </m:r>
        <m:r>
          <w:rPr>
            <w:rFonts w:ascii="Cambria Math" w:hAnsi="Cambria Math"/>
            <w:sz w:val="28"/>
            <w:szCs w:val="28"/>
            <w:lang w:val="en-US"/>
          </w:rPr>
          <m:t>K</m:t>
        </m:r>
        <m:r>
          <w:rPr>
            <w:rFonts w:ascii="Cambria Math" w:hAnsi="Cambria Math"/>
            <w:sz w:val="28"/>
            <w:szCs w:val="28"/>
            <w:lang w:val="uk-UA"/>
          </w:rPr>
          <m:t>∙</m:t>
        </m:r>
        <m:r>
          <w:rPr>
            <w:rFonts w:ascii="Cambria Math" w:hAnsi="Cambria Math"/>
            <w:sz w:val="28"/>
            <w:szCs w:val="28"/>
            <w:lang w:val="en-US"/>
          </w:rPr>
          <m:t>S</m:t>
        </m:r>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k</m:t>
                </m:r>
              </m:sub>
            </m:sSub>
            <m:r>
              <w:rPr>
                <w:rFonts w:ascii="Cambria Math" w:hAnsi="Cambria Math"/>
                <w:sz w:val="28"/>
                <w:szCs w:val="28"/>
                <w:lang w:val="uk-UA"/>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num>
              <m:den>
                <m:r>
                  <w:rPr>
                    <w:rFonts w:ascii="Cambria Math" w:hAnsi="Cambria Math"/>
                    <w:sz w:val="28"/>
                    <w:szCs w:val="28"/>
                    <w:lang w:val="uk-UA"/>
                  </w:rPr>
                  <m:t>2</m:t>
                </m:r>
              </m:den>
            </m:f>
          </m:e>
        </m:d>
        <m:r>
          <w:rPr>
            <w:rFonts w:ascii="Cambria Math" w:hAnsi="Cambria Math"/>
            <w:sz w:val="28"/>
            <w:szCs w:val="28"/>
            <w:lang w:val="uk-UA"/>
          </w:rPr>
          <m:t>=</m:t>
        </m:r>
        <m:r>
          <w:rPr>
            <w:rFonts w:ascii="Cambria Math" w:hAnsi="Cambria Math"/>
            <w:sz w:val="28"/>
            <w:szCs w:val="28"/>
            <w:lang w:val="en-US"/>
          </w:rPr>
          <m:t>Vρc</m:t>
        </m:r>
        <m:f>
          <m:fPr>
            <m:ctrlPr>
              <w:rPr>
                <w:rFonts w:ascii="Cambria Math" w:hAnsi="Cambria Math"/>
                <w:i/>
                <w:sz w:val="28"/>
                <w:szCs w:val="28"/>
                <w:lang w:val="en-US"/>
              </w:rPr>
            </m:ctrlPr>
          </m:fPr>
          <m:num>
            <m:r>
              <w:rPr>
                <w:rFonts w:ascii="Cambria Math" w:hAnsi="Cambria Math"/>
                <w:sz w:val="28"/>
                <w:szCs w:val="28"/>
                <w:lang w:val="en-US"/>
              </w:rPr>
              <m:t>d</m:t>
            </m:r>
          </m:num>
          <m:den>
            <m:r>
              <w:rPr>
                <w:rFonts w:ascii="Cambria Math" w:hAnsi="Cambria Math"/>
                <w:sz w:val="28"/>
                <w:szCs w:val="28"/>
                <w:lang w:val="en-US"/>
              </w:rPr>
              <m:t>dt</m:t>
            </m:r>
          </m:den>
        </m:f>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num>
          <m:den>
            <m:r>
              <w:rPr>
                <w:rFonts w:ascii="Cambria Math" w:hAnsi="Cambria Math"/>
                <w:sz w:val="28"/>
                <w:szCs w:val="28"/>
                <w:lang w:val="uk-UA"/>
              </w:rPr>
              <m:t>2</m:t>
            </m:r>
          </m:den>
        </m:f>
        <m:r>
          <w:rPr>
            <w:rFonts w:ascii="Cambria Math" w:hAnsi="Cambria Math"/>
            <w:sz w:val="28"/>
            <w:szCs w:val="28"/>
            <w:lang w:val="uk-UA"/>
          </w:rPr>
          <m:t>)</m:t>
        </m:r>
      </m:oMath>
      <w:r w:rsidRPr="008A3599">
        <w:rPr>
          <w:sz w:val="28"/>
          <w:szCs w:val="28"/>
          <w:lang w:val="uk-UA"/>
        </w:rPr>
        <w:t>.</w:t>
      </w:r>
      <w:r>
        <w:rPr>
          <w:sz w:val="28"/>
          <w:szCs w:val="28"/>
          <w:lang w:val="uk-UA"/>
        </w:rPr>
        <w:t xml:space="preserve">              (5.2)</w:t>
      </w:r>
    </w:p>
    <w:p w:rsidR="007048E0" w:rsidRDefault="007048E0" w:rsidP="007048E0">
      <w:pPr>
        <w:spacing w:line="360" w:lineRule="auto"/>
        <w:ind w:firstLine="567"/>
        <w:jc w:val="both"/>
        <w:rPr>
          <w:sz w:val="28"/>
          <w:szCs w:val="28"/>
          <w:lang w:val="uk-UA"/>
        </w:rPr>
      </w:pPr>
      <w:r>
        <w:rPr>
          <w:sz w:val="28"/>
          <w:szCs w:val="28"/>
          <w:lang w:val="uk-UA"/>
        </w:rPr>
        <w:t>Система рівнянь (5.1)-(5.2) є математичною моделлю парорідинного ТО при наведених вище припущеннях.</w:t>
      </w:r>
    </w:p>
    <w:p w:rsidR="007048E0" w:rsidRDefault="007048E0" w:rsidP="007048E0">
      <w:pPr>
        <w:spacing w:line="360" w:lineRule="auto"/>
        <w:ind w:firstLine="567"/>
        <w:jc w:val="both"/>
        <w:rPr>
          <w:sz w:val="28"/>
          <w:szCs w:val="28"/>
          <w:lang w:val="uk-UA"/>
        </w:rPr>
      </w:pPr>
    </w:p>
    <w:p w:rsidR="007048E0" w:rsidRDefault="007048E0" w:rsidP="007048E0">
      <w:pPr>
        <w:pStyle w:val="ae"/>
        <w:spacing w:line="360" w:lineRule="auto"/>
        <w:ind w:right="-142" w:firstLine="709"/>
        <w:jc w:val="center"/>
        <w:rPr>
          <w:rFonts w:ascii="Times New Roman" w:hAnsi="Times New Roman" w:cs="Times New Roman"/>
          <w:b/>
          <w:sz w:val="28"/>
          <w:szCs w:val="28"/>
        </w:rPr>
      </w:pPr>
      <w:r>
        <w:rPr>
          <w:b/>
          <w:sz w:val="28"/>
          <w:szCs w:val="28"/>
        </w:rPr>
        <w:t xml:space="preserve">5.4 </w:t>
      </w:r>
      <w:r>
        <w:rPr>
          <w:rFonts w:ascii="Times New Roman" w:hAnsi="Times New Roman" w:cs="Times New Roman"/>
          <w:b/>
          <w:sz w:val="28"/>
          <w:szCs w:val="28"/>
        </w:rPr>
        <w:t xml:space="preserve">Лінеаризація </w:t>
      </w:r>
      <w:r>
        <w:rPr>
          <w:rFonts w:ascii="Times New Roman" w:hAnsi="Times New Roman" w:cs="Times New Roman"/>
          <w:b/>
          <w:sz w:val="28"/>
          <w:szCs w:val="28"/>
          <w:lang w:val="ru-RU"/>
        </w:rPr>
        <w:t xml:space="preserve">та перетворення за Лапласом змінної часу в </w:t>
      </w:r>
      <w:r>
        <w:rPr>
          <w:rFonts w:ascii="Times New Roman" w:hAnsi="Times New Roman" w:cs="Times New Roman"/>
          <w:b/>
          <w:sz w:val="28"/>
          <w:szCs w:val="28"/>
        </w:rPr>
        <w:t>рівнянях балансів</w:t>
      </w:r>
    </w:p>
    <w:p w:rsidR="007048E0" w:rsidRDefault="007048E0" w:rsidP="007048E0">
      <w:pPr>
        <w:spacing w:line="360" w:lineRule="auto"/>
        <w:ind w:firstLine="567"/>
        <w:jc w:val="both"/>
        <w:rPr>
          <w:i/>
          <w:sz w:val="28"/>
          <w:szCs w:val="28"/>
          <w:lang w:val="uk-UA"/>
        </w:rPr>
      </w:pPr>
      <w:r>
        <w:rPr>
          <w:sz w:val="28"/>
          <w:szCs w:val="28"/>
          <w:lang w:val="uk-UA"/>
        </w:rPr>
        <w:t xml:space="preserve">Змінні, які підлягають лінеаризації: </w:t>
      </w:r>
      <w:r w:rsidRPr="00AA7EEC">
        <w:rPr>
          <w:i/>
          <w:sz w:val="28"/>
          <w:szCs w:val="28"/>
          <w:lang w:val="uk-UA"/>
        </w:rPr>
        <w:t>Ɵ</w:t>
      </w:r>
      <w:r w:rsidRPr="00AA7EEC">
        <w:rPr>
          <w:i/>
          <w:sz w:val="28"/>
          <w:szCs w:val="28"/>
          <w:lang w:val="en-US"/>
        </w:rPr>
        <w:t>k</w:t>
      </w:r>
      <w:r w:rsidRPr="00AA7EEC">
        <w:rPr>
          <w:i/>
          <w:sz w:val="28"/>
          <w:szCs w:val="28"/>
          <w:lang w:val="uk-UA"/>
        </w:rPr>
        <w:t>, Ɵ0, Ɵ1</w:t>
      </w:r>
      <w:r>
        <w:rPr>
          <w:i/>
          <w:sz w:val="28"/>
          <w:szCs w:val="28"/>
          <w:lang w:val="uk-UA"/>
        </w:rPr>
        <w:t>,</w:t>
      </w:r>
      <w:r w:rsidRPr="004D7166">
        <w:rPr>
          <w:i/>
          <w:sz w:val="28"/>
          <w:szCs w:val="28"/>
          <w:lang w:val="uk-UA"/>
        </w:rPr>
        <w:t xml:space="preserve"> </w:t>
      </w:r>
      <w:r w:rsidRPr="00AA7EEC">
        <w:rPr>
          <w:i/>
          <w:sz w:val="28"/>
          <w:szCs w:val="28"/>
          <w:lang w:val="en-US"/>
        </w:rPr>
        <w:t>Fn</w:t>
      </w:r>
      <w:r w:rsidRPr="00AA7EEC">
        <w:rPr>
          <w:i/>
          <w:sz w:val="28"/>
          <w:szCs w:val="28"/>
          <w:lang w:val="uk-UA"/>
        </w:rPr>
        <w:t xml:space="preserve">, </w:t>
      </w:r>
      <w:r w:rsidRPr="00AA7EEC">
        <w:rPr>
          <w:i/>
          <w:sz w:val="28"/>
          <w:szCs w:val="28"/>
          <w:lang w:val="en-US"/>
        </w:rPr>
        <w:t>Fp</w:t>
      </w:r>
      <w:r>
        <w:rPr>
          <w:i/>
          <w:sz w:val="28"/>
          <w:szCs w:val="28"/>
          <w:lang w:val="uk-UA"/>
        </w:rPr>
        <w:t>.</w:t>
      </w:r>
    </w:p>
    <w:p w:rsidR="007048E0" w:rsidRDefault="007048E0" w:rsidP="007048E0">
      <w:pPr>
        <w:spacing w:line="360" w:lineRule="auto"/>
        <w:ind w:firstLine="567"/>
        <w:jc w:val="both"/>
        <w:rPr>
          <w:sz w:val="28"/>
          <w:szCs w:val="28"/>
          <w:lang w:val="uk-UA"/>
        </w:rPr>
      </w:pPr>
      <w:r w:rsidRPr="005D5955">
        <w:rPr>
          <w:i/>
          <w:sz w:val="28"/>
          <w:szCs w:val="28"/>
          <w:lang w:val="uk-UA"/>
        </w:rPr>
        <w:t>Рівняння (5.1)</w:t>
      </w:r>
      <w:r>
        <w:rPr>
          <w:sz w:val="28"/>
          <w:szCs w:val="28"/>
          <w:lang w:val="uk-UA"/>
        </w:rPr>
        <w:t xml:space="preserve"> після лінеаризації вказаних змінних</w:t>
      </w:r>
    </w:p>
    <w:p w:rsidR="007048E0" w:rsidRPr="00C47CE4" w:rsidRDefault="007048E0" w:rsidP="007048E0">
      <w:pPr>
        <w:spacing w:line="360" w:lineRule="auto"/>
        <w:ind w:firstLine="567"/>
        <w:jc w:val="right"/>
        <w:rPr>
          <w:sz w:val="28"/>
          <w:szCs w:val="28"/>
          <w:lang w:val="uk-UA"/>
        </w:rPr>
      </w:pPr>
      <m:oMath>
        <m:r>
          <w:rPr>
            <w:rFonts w:ascii="Cambria Math" w:hAnsi="Cambria Math"/>
            <w:sz w:val="28"/>
            <w:szCs w:val="28"/>
            <w:lang w:val="uk-UA"/>
          </w:rPr>
          <m:t>rΔ</m:t>
        </m:r>
        <m:r>
          <w:rPr>
            <w:rFonts w:ascii="Cambria Math" w:hAnsi="Cambria Math"/>
            <w:sz w:val="28"/>
            <w:szCs w:val="28"/>
            <w:lang w:val="en-US"/>
          </w:rPr>
          <m:t>Fn</m:t>
        </m:r>
        <m:r>
          <w:rPr>
            <w:rFonts w:ascii="Cambria Math" w:hAnsi="Cambria Math"/>
            <w:sz w:val="28"/>
            <w:szCs w:val="28"/>
            <w:lang w:val="uk-UA"/>
          </w:rPr>
          <m:t>-</m:t>
        </m:r>
        <m:d>
          <m:dPr>
            <m:ctrlPr>
              <w:rPr>
                <w:rFonts w:ascii="Cambria Math" w:hAnsi="Cambria Math"/>
                <w:i/>
                <w:sz w:val="28"/>
                <w:szCs w:val="28"/>
                <w:lang w:val="en-US"/>
              </w:rPr>
            </m:ctrlPr>
          </m:dPr>
          <m:e>
            <m:r>
              <w:rPr>
                <w:rFonts w:ascii="Cambria Math" w:hAnsi="Cambria Math"/>
                <w:sz w:val="28"/>
                <w:szCs w:val="28"/>
                <w:lang w:val="en-US"/>
              </w:rPr>
              <m:t>Fkck</m:t>
            </m:r>
            <m:r>
              <w:rPr>
                <w:rFonts w:ascii="Cambria Math" w:hAnsi="Cambria Math"/>
                <w:sz w:val="28"/>
                <w:szCs w:val="28"/>
                <w:lang w:val="uk-UA"/>
              </w:rPr>
              <m:t>+</m:t>
            </m:r>
            <m:r>
              <w:rPr>
                <w:rFonts w:ascii="Cambria Math" w:hAnsi="Cambria Math"/>
                <w:sz w:val="28"/>
                <w:szCs w:val="28"/>
                <w:lang w:val="en-US"/>
              </w:rPr>
              <m:t>KS</m:t>
            </m:r>
          </m:e>
        </m:d>
        <m:r>
          <w:rPr>
            <w:rFonts w:ascii="Cambria Math" w:hAnsi="Cambria Math"/>
            <w:sz w:val="28"/>
            <w:szCs w:val="28"/>
            <w:lang w:val="en-US"/>
          </w:rPr>
          <m:t>Δ</m:t>
        </m:r>
        <m:r>
          <w:rPr>
            <w:rFonts w:ascii="Cambria Math" w:hAnsi="Cambria Math"/>
            <w:sz w:val="28"/>
            <w:szCs w:val="28"/>
            <w:lang w:val="uk-UA"/>
          </w:rPr>
          <m:t>Ɵ</m:t>
        </m:r>
        <m:r>
          <w:rPr>
            <w:rFonts w:ascii="Cambria Math" w:hAnsi="Cambria Math"/>
            <w:sz w:val="28"/>
            <w:szCs w:val="28"/>
            <w:lang w:val="en-US"/>
          </w:rPr>
          <m:t>k</m:t>
        </m:r>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KS</m:t>
            </m:r>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KS</m:t>
            </m:r>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r>
          <w:rPr>
            <w:rFonts w:ascii="Cambria Math" w:hAnsi="Cambria Math"/>
            <w:sz w:val="28"/>
            <w:szCs w:val="28"/>
            <w:lang w:val="uk-UA"/>
          </w:rPr>
          <m:t>=</m:t>
        </m:r>
        <m:r>
          <w:rPr>
            <w:rFonts w:ascii="Cambria Math" w:hAnsi="Cambria Math"/>
            <w:sz w:val="28"/>
            <w:szCs w:val="28"/>
            <w:lang w:val="en-US"/>
          </w:rPr>
          <m:t>Vkρkck</m:t>
        </m:r>
        <m:f>
          <m:fPr>
            <m:ctrlPr>
              <w:rPr>
                <w:rFonts w:ascii="Cambria Math" w:hAnsi="Cambria Math"/>
                <w:i/>
                <w:sz w:val="28"/>
                <w:szCs w:val="28"/>
                <w:lang w:val="en-US"/>
              </w:rPr>
            </m:ctrlPr>
          </m:fPr>
          <m:num>
            <m:r>
              <w:rPr>
                <w:rFonts w:ascii="Cambria Math" w:hAnsi="Cambria Math"/>
                <w:sz w:val="28"/>
                <w:szCs w:val="28"/>
                <w:lang w:val="en-US"/>
              </w:rPr>
              <m:t>dΔ</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k</m:t>
                </m:r>
              </m:sub>
            </m:sSub>
          </m:num>
          <m:den>
            <m:r>
              <w:rPr>
                <w:rFonts w:ascii="Cambria Math" w:hAnsi="Cambria Math"/>
                <w:sz w:val="28"/>
                <w:szCs w:val="28"/>
                <w:lang w:val="en-US"/>
              </w:rPr>
              <m:t>dt</m:t>
            </m:r>
          </m:den>
        </m:f>
      </m:oMath>
      <w:r w:rsidRPr="00A0279B">
        <w:rPr>
          <w:sz w:val="28"/>
          <w:szCs w:val="28"/>
          <w:lang w:val="uk-UA"/>
        </w:rPr>
        <w:t xml:space="preserve">   (5.3)</w:t>
      </w:r>
    </w:p>
    <w:p w:rsidR="007048E0" w:rsidRDefault="007048E0" w:rsidP="007048E0">
      <w:pPr>
        <w:spacing w:line="360" w:lineRule="auto"/>
        <w:ind w:firstLine="567"/>
        <w:jc w:val="both"/>
        <w:rPr>
          <w:sz w:val="28"/>
          <w:szCs w:val="28"/>
          <w:lang w:val="uk-UA"/>
        </w:rPr>
      </w:pPr>
      <w:r>
        <w:rPr>
          <w:sz w:val="28"/>
          <w:szCs w:val="28"/>
          <w:lang w:val="uk-UA"/>
        </w:rPr>
        <w:t>Введемо наступні позначення:</w:t>
      </w:r>
    </w:p>
    <w:p w:rsidR="007048E0" w:rsidRPr="00C47CE4" w:rsidRDefault="007048E0" w:rsidP="007048E0">
      <w:pPr>
        <w:tabs>
          <w:tab w:val="left" w:pos="8883"/>
        </w:tabs>
        <w:spacing w:line="360" w:lineRule="auto"/>
        <w:ind w:firstLine="567"/>
        <w:jc w:val="right"/>
        <w:rPr>
          <w:sz w:val="28"/>
          <w:szCs w:val="28"/>
        </w:rPr>
      </w:pPr>
      <m:oMath>
        <m:r>
          <w:rPr>
            <w:rFonts w:ascii="Cambria Math" w:hAnsi="Cambria Math"/>
            <w:sz w:val="28"/>
            <w:szCs w:val="28"/>
            <w:lang w:val="uk-UA"/>
          </w:rPr>
          <m:t xml:space="preserve">Tk= </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num>
          <m:den>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r>
              <w:rPr>
                <w:rFonts w:ascii="Cambria Math" w:hAnsi="Cambria Math"/>
                <w:sz w:val="28"/>
                <w:szCs w:val="28"/>
                <w:lang w:val="uk-UA"/>
              </w:rPr>
              <m:t>+ KS</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Fnθk</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r</m:t>
            </m:r>
          </m:num>
          <m:den>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r>
              <w:rPr>
                <w:rFonts w:ascii="Cambria Math" w:hAnsi="Cambria Math"/>
                <w:sz w:val="28"/>
                <w:szCs w:val="28"/>
                <w:lang w:val="uk-UA"/>
              </w:rPr>
              <m:t>+ KS</m:t>
            </m:r>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Ɵ0Ɵk</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Ɵ1Ɵk</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KS</m:t>
            </m:r>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k</m:t>
                </m:r>
              </m:sub>
            </m:sSub>
            <m:r>
              <w:rPr>
                <w:rFonts w:ascii="Cambria Math" w:hAnsi="Cambria Math"/>
                <w:sz w:val="28"/>
                <w:szCs w:val="28"/>
                <w:lang w:val="uk-UA"/>
              </w:rPr>
              <m:t>+ KS)</m:t>
            </m:r>
          </m:den>
        </m:f>
        <m:r>
          <w:rPr>
            <w:rFonts w:ascii="Cambria Math" w:hAnsi="Cambria Math"/>
            <w:sz w:val="28"/>
            <w:szCs w:val="28"/>
            <w:lang w:val="uk-UA"/>
          </w:rPr>
          <m:t>.</m:t>
        </m:r>
      </m:oMath>
      <w:r w:rsidRPr="003A7AF8">
        <w:rPr>
          <w:i/>
          <w:sz w:val="28"/>
          <w:szCs w:val="28"/>
          <w:lang w:val="uk-UA"/>
        </w:rPr>
        <w:t xml:space="preserve">  </w:t>
      </w:r>
      <w:r>
        <w:rPr>
          <w:i/>
          <w:sz w:val="28"/>
          <w:szCs w:val="28"/>
          <w:lang w:val="uk-UA"/>
        </w:rPr>
        <w:tab/>
      </w:r>
      <w:r w:rsidRPr="003A7AF8">
        <w:rPr>
          <w:sz w:val="28"/>
          <w:szCs w:val="28"/>
          <w:lang w:val="uk-UA"/>
        </w:rPr>
        <w:t>(5.4)</w:t>
      </w:r>
    </w:p>
    <w:p w:rsidR="007048E0" w:rsidRDefault="007048E0" w:rsidP="007048E0">
      <w:pPr>
        <w:tabs>
          <w:tab w:val="left" w:pos="8883"/>
        </w:tabs>
        <w:spacing w:line="360" w:lineRule="auto"/>
        <w:ind w:firstLine="567"/>
        <w:jc w:val="both"/>
        <w:rPr>
          <w:sz w:val="28"/>
          <w:szCs w:val="28"/>
          <w:lang w:val="uk-UA"/>
        </w:rPr>
      </w:pPr>
      <w:r>
        <w:rPr>
          <w:sz w:val="28"/>
          <w:szCs w:val="28"/>
          <w:lang w:val="uk-UA"/>
        </w:rPr>
        <w:t xml:space="preserve">Після перетворенням за Лапласом змінної часу </w:t>
      </w:r>
      <w:r w:rsidRPr="00084C7E">
        <w:rPr>
          <w:i/>
          <w:sz w:val="28"/>
          <w:szCs w:val="28"/>
          <w:lang w:val="en-US"/>
        </w:rPr>
        <w:t>t</w:t>
      </w:r>
      <w:r w:rsidRPr="00084C7E">
        <w:rPr>
          <w:i/>
          <w:sz w:val="28"/>
          <w:szCs w:val="28"/>
        </w:rPr>
        <w:t xml:space="preserve"> → </w:t>
      </w:r>
      <w:r w:rsidRPr="00084C7E">
        <w:rPr>
          <w:i/>
          <w:sz w:val="28"/>
          <w:szCs w:val="28"/>
          <w:lang w:val="en-US"/>
        </w:rPr>
        <w:t>p</w:t>
      </w:r>
      <w:r w:rsidRPr="00084C7E">
        <w:rPr>
          <w:sz w:val="28"/>
          <w:szCs w:val="28"/>
        </w:rPr>
        <w:t>,</w:t>
      </w:r>
      <w:r w:rsidRPr="006762CA">
        <w:rPr>
          <w:sz w:val="28"/>
          <w:szCs w:val="28"/>
        </w:rPr>
        <w:t xml:space="preserve"> </w:t>
      </w:r>
      <w:r>
        <w:rPr>
          <w:sz w:val="28"/>
          <w:szCs w:val="28"/>
          <w:lang w:val="uk-UA"/>
        </w:rPr>
        <w:t>тобто</w:t>
      </w:r>
    </w:p>
    <w:p w:rsidR="007048E0" w:rsidRPr="00084C7E"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w:t>
      </w:r>
      <w:r w:rsidRPr="00AA7EEC">
        <w:rPr>
          <w:i/>
          <w:sz w:val="28"/>
          <w:szCs w:val="28"/>
          <w:lang w:val="en-US"/>
        </w:rPr>
        <w:t>k</w:t>
      </w:r>
      <w:r>
        <w:rPr>
          <w:i/>
          <w:sz w:val="28"/>
          <w:szCs w:val="28"/>
          <w:lang w:val="uk-UA"/>
        </w:rPr>
        <w:t>(</w:t>
      </w:r>
      <w:r>
        <w:rPr>
          <w:i/>
          <w:sz w:val="28"/>
          <w:szCs w:val="28"/>
          <w:lang w:val="en-US"/>
        </w:rPr>
        <w:t>t</w:t>
      </w:r>
      <w:r w:rsidRPr="00084C7E">
        <w:rPr>
          <w:i/>
          <w:sz w:val="28"/>
          <w:szCs w:val="28"/>
          <w:lang w:val="uk-UA"/>
        </w:rPr>
        <w:t>) → Ɵ</w:t>
      </w:r>
      <w:r>
        <w:rPr>
          <w:i/>
          <w:sz w:val="28"/>
          <w:szCs w:val="28"/>
          <w:lang w:val="en-US"/>
        </w:rPr>
        <w:t>k</w:t>
      </w:r>
      <w:r w:rsidRPr="00084C7E">
        <w:rPr>
          <w:i/>
          <w:sz w:val="28"/>
          <w:szCs w:val="28"/>
          <w:lang w:val="uk-UA"/>
        </w:rPr>
        <w:t>(</w:t>
      </w:r>
      <w:r>
        <w:rPr>
          <w:i/>
          <w:sz w:val="28"/>
          <w:szCs w:val="28"/>
          <w:lang w:val="en-US"/>
        </w:rPr>
        <w:t>p</w:t>
      </w:r>
      <w:r w:rsidRPr="00084C7E">
        <w:rPr>
          <w:i/>
          <w:sz w:val="28"/>
          <w:szCs w:val="28"/>
          <w:lang w:val="uk-UA"/>
        </w:rPr>
        <w:t>),</w:t>
      </w:r>
    </w:p>
    <w:p w:rsidR="007048E0" w:rsidRPr="00084C7E"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Ɵ0</w:t>
      </w:r>
      <w:r w:rsidRPr="00EF2429">
        <w:rPr>
          <w:i/>
          <w:sz w:val="28"/>
          <w:szCs w:val="28"/>
          <w:lang w:val="uk-UA"/>
        </w:rPr>
        <w:t>(</w:t>
      </w:r>
      <w:r>
        <w:rPr>
          <w:i/>
          <w:sz w:val="28"/>
          <w:szCs w:val="28"/>
          <w:lang w:val="en-US"/>
        </w:rPr>
        <w:t>t</w:t>
      </w:r>
      <w:r w:rsidRPr="00EF2429">
        <w:rPr>
          <w:i/>
          <w:sz w:val="28"/>
          <w:szCs w:val="28"/>
          <w:lang w:val="uk-UA"/>
        </w:rPr>
        <w:t>) → Ɵ0(</w:t>
      </w:r>
      <w:r>
        <w:rPr>
          <w:i/>
          <w:sz w:val="28"/>
          <w:szCs w:val="28"/>
          <w:lang w:val="en-US"/>
        </w:rPr>
        <w:t>p</w:t>
      </w:r>
      <w:r w:rsidRPr="00EF2429">
        <w:rPr>
          <w:i/>
          <w:sz w:val="28"/>
          <w:szCs w:val="28"/>
          <w:lang w:val="uk-UA"/>
        </w:rPr>
        <w:t>)</w:t>
      </w:r>
      <w:r w:rsidRPr="00AA7EEC">
        <w:rPr>
          <w:i/>
          <w:sz w:val="28"/>
          <w:szCs w:val="28"/>
          <w:lang w:val="uk-UA"/>
        </w:rPr>
        <w:t xml:space="preserve">, </w:t>
      </w:r>
    </w:p>
    <w:p w:rsidR="007048E0" w:rsidRPr="00EF2429"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Ɵ1</w:t>
      </w:r>
      <w:r w:rsidRPr="00EF2429">
        <w:rPr>
          <w:i/>
          <w:sz w:val="28"/>
          <w:szCs w:val="28"/>
          <w:lang w:val="uk-UA"/>
        </w:rPr>
        <w:t>(</w:t>
      </w:r>
      <w:r>
        <w:rPr>
          <w:i/>
          <w:sz w:val="28"/>
          <w:szCs w:val="28"/>
          <w:lang w:val="en-US"/>
        </w:rPr>
        <w:t>t</w:t>
      </w:r>
      <w:r w:rsidRPr="00EF2429">
        <w:rPr>
          <w:i/>
          <w:sz w:val="28"/>
          <w:szCs w:val="28"/>
          <w:lang w:val="uk-UA"/>
        </w:rPr>
        <w:t>) → Ɵ1(</w:t>
      </w:r>
      <w:r>
        <w:rPr>
          <w:i/>
          <w:sz w:val="28"/>
          <w:szCs w:val="28"/>
          <w:lang w:val="en-US"/>
        </w:rPr>
        <w:t>p</w:t>
      </w:r>
      <w:r w:rsidRPr="00EF2429">
        <w:rPr>
          <w:i/>
          <w:sz w:val="28"/>
          <w:szCs w:val="28"/>
          <w:lang w:val="uk-UA"/>
        </w:rPr>
        <w:t>)</w:t>
      </w:r>
      <w:r>
        <w:rPr>
          <w:i/>
          <w:sz w:val="28"/>
          <w:szCs w:val="28"/>
          <w:lang w:val="uk-UA"/>
        </w:rPr>
        <w:t>,</w:t>
      </w:r>
    </w:p>
    <w:p w:rsidR="007048E0" w:rsidRPr="00EF2429"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en-US"/>
        </w:rPr>
        <w:t>Fn</w:t>
      </w:r>
      <w:r w:rsidRPr="00EF2429">
        <w:rPr>
          <w:i/>
          <w:sz w:val="28"/>
          <w:szCs w:val="28"/>
          <w:lang w:val="uk-UA"/>
        </w:rPr>
        <w:t>(</w:t>
      </w:r>
      <w:r>
        <w:rPr>
          <w:i/>
          <w:sz w:val="28"/>
          <w:szCs w:val="28"/>
          <w:lang w:val="en-US"/>
        </w:rPr>
        <w:t>t</w:t>
      </w:r>
      <w:r w:rsidRPr="00EF2429">
        <w:rPr>
          <w:i/>
          <w:sz w:val="28"/>
          <w:szCs w:val="28"/>
          <w:lang w:val="uk-UA"/>
        </w:rPr>
        <w:t xml:space="preserve">) → </w:t>
      </w:r>
      <w:r>
        <w:rPr>
          <w:i/>
          <w:sz w:val="28"/>
          <w:szCs w:val="28"/>
          <w:lang w:val="en-US"/>
        </w:rPr>
        <w:t>Fn</w:t>
      </w:r>
      <w:r w:rsidRPr="00EF2429">
        <w:rPr>
          <w:i/>
          <w:sz w:val="28"/>
          <w:szCs w:val="28"/>
          <w:lang w:val="uk-UA"/>
        </w:rPr>
        <w:t>(</w:t>
      </w:r>
      <w:r>
        <w:rPr>
          <w:i/>
          <w:sz w:val="28"/>
          <w:szCs w:val="28"/>
          <w:lang w:val="en-US"/>
        </w:rPr>
        <w:t>p</w:t>
      </w:r>
      <w:r w:rsidRPr="00EF2429">
        <w:rPr>
          <w:i/>
          <w:sz w:val="28"/>
          <w:szCs w:val="28"/>
          <w:lang w:val="uk-UA"/>
        </w:rPr>
        <w:t>)</w:t>
      </w:r>
      <w:r w:rsidRPr="00AA7EEC">
        <w:rPr>
          <w:i/>
          <w:sz w:val="28"/>
          <w:szCs w:val="28"/>
          <w:lang w:val="uk-UA"/>
        </w:rPr>
        <w:t>,</w:t>
      </w:r>
    </w:p>
    <w:p w:rsidR="007048E0" w:rsidRPr="00C47CE4" w:rsidRDefault="007048E0" w:rsidP="007048E0">
      <w:pPr>
        <w:tabs>
          <w:tab w:val="left" w:pos="8883"/>
        </w:tabs>
        <w:spacing w:line="360" w:lineRule="auto"/>
        <w:ind w:firstLine="567"/>
        <w:jc w:val="both"/>
        <w:rPr>
          <w:i/>
          <w:sz w:val="28"/>
          <w:szCs w:val="28"/>
          <w:lang w:val="uk-UA"/>
        </w:rPr>
      </w:pPr>
      <w:r>
        <w:rPr>
          <w:i/>
          <w:sz w:val="28"/>
          <w:szCs w:val="28"/>
          <w:lang w:val="en-US"/>
        </w:rPr>
        <w:t>Δ</w:t>
      </w:r>
      <w:r w:rsidRPr="00AA7EEC">
        <w:rPr>
          <w:i/>
          <w:sz w:val="28"/>
          <w:szCs w:val="28"/>
          <w:lang w:val="en-US"/>
        </w:rPr>
        <w:t>Fp</w:t>
      </w:r>
      <w:r w:rsidRPr="00EF2429">
        <w:rPr>
          <w:i/>
          <w:sz w:val="28"/>
          <w:szCs w:val="28"/>
          <w:lang w:val="uk-UA"/>
        </w:rPr>
        <w:t>(</w:t>
      </w:r>
      <w:r>
        <w:rPr>
          <w:i/>
          <w:sz w:val="28"/>
          <w:szCs w:val="28"/>
          <w:lang w:val="en-US"/>
        </w:rPr>
        <w:t>t</w:t>
      </w:r>
      <w:r w:rsidRPr="00C47CE4">
        <w:rPr>
          <w:i/>
          <w:sz w:val="28"/>
          <w:szCs w:val="28"/>
          <w:lang w:val="uk-UA"/>
        </w:rPr>
        <w:t xml:space="preserve">) → </w:t>
      </w:r>
      <w:r>
        <w:rPr>
          <w:i/>
          <w:sz w:val="28"/>
          <w:szCs w:val="28"/>
          <w:lang w:val="en-US"/>
        </w:rPr>
        <w:t>Fp</w:t>
      </w:r>
      <w:r w:rsidRPr="00C47CE4">
        <w:rPr>
          <w:i/>
          <w:sz w:val="28"/>
          <w:szCs w:val="28"/>
          <w:lang w:val="uk-UA"/>
        </w:rPr>
        <w:t>(</w:t>
      </w:r>
      <w:r>
        <w:rPr>
          <w:i/>
          <w:sz w:val="28"/>
          <w:szCs w:val="28"/>
          <w:lang w:val="en-US"/>
        </w:rPr>
        <w:t>p</w:t>
      </w:r>
      <w:r w:rsidRPr="00C47CE4">
        <w:rPr>
          <w:i/>
          <w:sz w:val="28"/>
          <w:szCs w:val="28"/>
          <w:lang w:val="uk-UA"/>
        </w:rPr>
        <w:t>)</w:t>
      </w:r>
    </w:p>
    <w:p w:rsidR="007048E0" w:rsidRDefault="007048E0" w:rsidP="007048E0">
      <w:pPr>
        <w:tabs>
          <w:tab w:val="left" w:pos="8883"/>
        </w:tabs>
        <w:spacing w:line="360" w:lineRule="auto"/>
        <w:ind w:firstLine="567"/>
        <w:jc w:val="both"/>
        <w:rPr>
          <w:sz w:val="28"/>
          <w:szCs w:val="28"/>
          <w:lang w:val="uk-UA"/>
        </w:rPr>
      </w:pPr>
      <w:r>
        <w:rPr>
          <w:sz w:val="28"/>
          <w:szCs w:val="28"/>
          <w:lang w:val="uk-UA"/>
        </w:rPr>
        <w:t>рівняння (5.3) прийме вигляд:</w:t>
      </w:r>
    </w:p>
    <w:p w:rsidR="007048E0" w:rsidRDefault="007048E0" w:rsidP="007048E0">
      <w:pPr>
        <w:tabs>
          <w:tab w:val="left" w:pos="8883"/>
        </w:tabs>
        <w:spacing w:line="360" w:lineRule="auto"/>
        <w:ind w:firstLine="567"/>
        <w:jc w:val="right"/>
        <w:rPr>
          <w:sz w:val="28"/>
          <w:szCs w:val="28"/>
          <w:lang w:val="uk-UA"/>
        </w:rPr>
      </w:pPr>
      <w:r>
        <w:rPr>
          <w:i/>
          <w:sz w:val="28"/>
          <w:szCs w:val="28"/>
          <w:lang w:val="uk-UA"/>
        </w:rPr>
        <w:t>(</w:t>
      </w:r>
      <w:r>
        <w:rPr>
          <w:i/>
          <w:sz w:val="28"/>
          <w:szCs w:val="28"/>
          <w:lang w:val="en-US"/>
        </w:rPr>
        <w:t>T</w:t>
      </w:r>
      <w:r>
        <w:rPr>
          <w:i/>
          <w:sz w:val="28"/>
          <w:szCs w:val="28"/>
          <w:vertAlign w:val="subscript"/>
          <w:lang w:val="en-US"/>
        </w:rPr>
        <w:t>k</w:t>
      </w:r>
      <w:r>
        <w:rPr>
          <w:i/>
          <w:sz w:val="28"/>
          <w:szCs w:val="28"/>
          <w:lang w:val="en-US"/>
        </w:rPr>
        <w:t>p</w:t>
      </w:r>
      <w:r w:rsidRPr="00FE1AB1">
        <w:rPr>
          <w:i/>
          <w:sz w:val="28"/>
          <w:szCs w:val="28"/>
          <w:lang w:val="uk-UA"/>
        </w:rPr>
        <w:t xml:space="preserve"> + 1)Ɵ</w:t>
      </w:r>
      <w:r>
        <w:rPr>
          <w:i/>
          <w:sz w:val="28"/>
          <w:szCs w:val="28"/>
          <w:vertAlign w:val="subscript"/>
          <w:lang w:val="en-US"/>
        </w:rPr>
        <w:t>k</w:t>
      </w:r>
      <w:r w:rsidRPr="00FE1AB1">
        <w:rPr>
          <w:i/>
          <w:sz w:val="28"/>
          <w:szCs w:val="28"/>
          <w:lang w:val="uk-UA"/>
        </w:rPr>
        <w:t>(</w:t>
      </w:r>
      <w:r>
        <w:rPr>
          <w:i/>
          <w:sz w:val="28"/>
          <w:szCs w:val="28"/>
          <w:lang w:val="en-US"/>
        </w:rPr>
        <w:t>p</w:t>
      </w:r>
      <w:r w:rsidRPr="00FE1AB1">
        <w:rPr>
          <w:i/>
          <w:sz w:val="28"/>
          <w:szCs w:val="28"/>
          <w:lang w:val="uk-UA"/>
        </w:rPr>
        <w:t xml:space="preserve">) - </w:t>
      </w:r>
      <w:r>
        <w:rPr>
          <w:i/>
          <w:sz w:val="28"/>
          <w:szCs w:val="28"/>
          <w:lang w:val="en-US"/>
        </w:rPr>
        <w:t>K</w:t>
      </w:r>
      <w:r w:rsidRPr="00FE1AB1">
        <w:rPr>
          <w:i/>
          <w:sz w:val="28"/>
          <w:szCs w:val="28"/>
          <w:vertAlign w:val="subscript"/>
          <w:lang w:val="uk-UA"/>
        </w:rPr>
        <w:t>Ɵ1Ɵ</w:t>
      </w:r>
      <w:r>
        <w:rPr>
          <w:i/>
          <w:sz w:val="28"/>
          <w:szCs w:val="28"/>
          <w:vertAlign w:val="subscript"/>
          <w:lang w:val="en-US"/>
        </w:rPr>
        <w:t>k</w:t>
      </w:r>
      <w:r w:rsidRPr="00FE1AB1">
        <w:rPr>
          <w:i/>
          <w:sz w:val="28"/>
          <w:szCs w:val="28"/>
          <w:lang w:val="uk-UA"/>
        </w:rPr>
        <w:t>Ɵ</w:t>
      </w:r>
      <w:r w:rsidRPr="00FE1AB1">
        <w:rPr>
          <w:i/>
          <w:sz w:val="28"/>
          <w:szCs w:val="28"/>
          <w:vertAlign w:val="subscript"/>
          <w:lang w:val="uk-UA"/>
        </w:rPr>
        <w:t>1</w:t>
      </w:r>
      <w:r w:rsidRPr="00FE1AB1">
        <w:rPr>
          <w:i/>
          <w:sz w:val="28"/>
          <w:szCs w:val="28"/>
          <w:lang w:val="uk-UA"/>
        </w:rPr>
        <w:t>(</w:t>
      </w:r>
      <w:r>
        <w:rPr>
          <w:i/>
          <w:sz w:val="28"/>
          <w:szCs w:val="28"/>
          <w:lang w:val="en-US"/>
        </w:rPr>
        <w:t>p</w:t>
      </w:r>
      <w:r w:rsidRPr="00FE1AB1">
        <w:rPr>
          <w:i/>
          <w:sz w:val="28"/>
          <w:szCs w:val="28"/>
          <w:lang w:val="uk-UA"/>
        </w:rPr>
        <w:t xml:space="preserve">) = </w:t>
      </w:r>
      <w:r>
        <w:rPr>
          <w:i/>
          <w:sz w:val="28"/>
          <w:szCs w:val="28"/>
          <w:lang w:val="en-US"/>
        </w:rPr>
        <w:t>K</w:t>
      </w:r>
      <w:r>
        <w:rPr>
          <w:i/>
          <w:sz w:val="28"/>
          <w:szCs w:val="28"/>
          <w:vertAlign w:val="subscript"/>
          <w:lang w:val="en-US"/>
        </w:rPr>
        <w:t>Fn</w:t>
      </w:r>
      <w:r w:rsidRPr="00FE1AB1">
        <w:rPr>
          <w:i/>
          <w:sz w:val="28"/>
          <w:szCs w:val="28"/>
          <w:vertAlign w:val="subscript"/>
          <w:lang w:val="uk-UA"/>
        </w:rPr>
        <w:t>Ɵ</w:t>
      </w:r>
      <w:r>
        <w:rPr>
          <w:i/>
          <w:sz w:val="28"/>
          <w:szCs w:val="28"/>
          <w:vertAlign w:val="subscript"/>
          <w:lang w:val="en-US"/>
        </w:rPr>
        <w:t>k</w:t>
      </w:r>
      <w:r>
        <w:rPr>
          <w:i/>
          <w:sz w:val="28"/>
          <w:szCs w:val="28"/>
          <w:lang w:val="en-US"/>
        </w:rPr>
        <w:t>Fn</w:t>
      </w:r>
      <w:r w:rsidRPr="00FE1AB1">
        <w:rPr>
          <w:i/>
          <w:sz w:val="28"/>
          <w:szCs w:val="28"/>
          <w:lang w:val="uk-UA"/>
        </w:rPr>
        <w:t>(</w:t>
      </w:r>
      <w:r>
        <w:rPr>
          <w:i/>
          <w:sz w:val="28"/>
          <w:szCs w:val="28"/>
          <w:lang w:val="en-US"/>
        </w:rPr>
        <w:t>p</w:t>
      </w:r>
      <w:r w:rsidRPr="00FE1AB1">
        <w:rPr>
          <w:i/>
          <w:sz w:val="28"/>
          <w:szCs w:val="28"/>
          <w:lang w:val="uk-UA"/>
        </w:rPr>
        <w:t xml:space="preserve">) + </w:t>
      </w:r>
      <w:r>
        <w:rPr>
          <w:i/>
          <w:sz w:val="28"/>
          <w:szCs w:val="28"/>
          <w:lang w:val="en-US"/>
        </w:rPr>
        <w:t>K</w:t>
      </w:r>
      <w:r w:rsidRPr="00FE1AB1">
        <w:rPr>
          <w:i/>
          <w:sz w:val="28"/>
          <w:szCs w:val="28"/>
          <w:vertAlign w:val="subscript"/>
          <w:lang w:val="uk-UA"/>
        </w:rPr>
        <w:t>Ɵ0</w:t>
      </w:r>
      <w:r>
        <w:rPr>
          <w:i/>
          <w:sz w:val="28"/>
          <w:szCs w:val="28"/>
          <w:vertAlign w:val="subscript"/>
          <w:lang w:val="uk-UA"/>
        </w:rPr>
        <w:t>Ɵ</w:t>
      </w:r>
      <w:r>
        <w:rPr>
          <w:i/>
          <w:sz w:val="28"/>
          <w:szCs w:val="28"/>
          <w:vertAlign w:val="subscript"/>
          <w:lang w:val="en-US"/>
        </w:rPr>
        <w:t>k</w:t>
      </w:r>
      <w:r w:rsidRPr="006377FF">
        <w:rPr>
          <w:i/>
          <w:sz w:val="28"/>
          <w:szCs w:val="28"/>
          <w:lang w:val="uk-UA"/>
        </w:rPr>
        <w:t>Ɵ</w:t>
      </w:r>
      <w:r w:rsidRPr="006377FF">
        <w:rPr>
          <w:i/>
          <w:sz w:val="28"/>
          <w:szCs w:val="28"/>
          <w:vertAlign w:val="subscript"/>
          <w:lang w:val="uk-UA"/>
        </w:rPr>
        <w:t>0</w:t>
      </w:r>
      <w:r w:rsidRPr="006377FF">
        <w:rPr>
          <w:i/>
          <w:sz w:val="28"/>
          <w:szCs w:val="28"/>
          <w:lang w:val="uk-UA"/>
        </w:rPr>
        <w:t>(</w:t>
      </w:r>
      <w:r>
        <w:rPr>
          <w:i/>
          <w:sz w:val="28"/>
          <w:szCs w:val="28"/>
          <w:lang w:val="en-US"/>
        </w:rPr>
        <w:t>p</w:t>
      </w:r>
      <w:r w:rsidRPr="006377FF">
        <w:rPr>
          <w:i/>
          <w:sz w:val="28"/>
          <w:szCs w:val="28"/>
          <w:lang w:val="uk-UA"/>
        </w:rPr>
        <w:t xml:space="preserve">).                  </w:t>
      </w:r>
      <w:r w:rsidRPr="00DE24EE">
        <w:rPr>
          <w:sz w:val="28"/>
          <w:szCs w:val="28"/>
          <w:lang w:val="uk-UA"/>
        </w:rPr>
        <w:t>(5.5)</w:t>
      </w:r>
    </w:p>
    <w:p w:rsidR="007048E0" w:rsidRPr="005D5955" w:rsidRDefault="007048E0" w:rsidP="007048E0">
      <w:pPr>
        <w:tabs>
          <w:tab w:val="left" w:pos="8883"/>
        </w:tabs>
        <w:spacing w:line="360" w:lineRule="auto"/>
        <w:ind w:firstLine="567"/>
        <w:jc w:val="right"/>
        <w:rPr>
          <w:sz w:val="28"/>
          <w:szCs w:val="28"/>
          <w:lang w:val="uk-UA"/>
        </w:rPr>
      </w:pPr>
    </w:p>
    <w:p w:rsidR="007048E0" w:rsidRDefault="007048E0" w:rsidP="007048E0">
      <w:pPr>
        <w:tabs>
          <w:tab w:val="left" w:pos="8883"/>
        </w:tabs>
        <w:spacing w:line="360" w:lineRule="auto"/>
        <w:ind w:firstLine="567"/>
        <w:jc w:val="both"/>
        <w:rPr>
          <w:sz w:val="28"/>
          <w:szCs w:val="28"/>
          <w:lang w:val="uk-UA"/>
        </w:rPr>
      </w:pPr>
      <w:r w:rsidRPr="005D5955">
        <w:rPr>
          <w:i/>
          <w:sz w:val="28"/>
          <w:szCs w:val="28"/>
          <w:lang w:val="uk-UA"/>
        </w:rPr>
        <w:t>Рівняння (5.2)</w:t>
      </w:r>
      <w:r>
        <w:rPr>
          <w:sz w:val="28"/>
          <w:szCs w:val="28"/>
          <w:lang w:val="uk-UA"/>
        </w:rPr>
        <w:t xml:space="preserve"> після лінеаризації</w:t>
      </w:r>
    </w:p>
    <w:p w:rsidR="007048E0" w:rsidRPr="00AE7D52" w:rsidRDefault="007048E0" w:rsidP="007048E0">
      <w:pPr>
        <w:tabs>
          <w:tab w:val="left" w:pos="8883"/>
        </w:tabs>
        <w:spacing w:line="360" w:lineRule="auto"/>
        <w:ind w:firstLine="567"/>
        <w:jc w:val="both"/>
        <w:rPr>
          <w:sz w:val="28"/>
          <w:szCs w:val="28"/>
          <w:lang w:val="uk-UA"/>
        </w:rPr>
      </w:pPr>
      <m:oMath>
        <m:r>
          <w:rPr>
            <w:rFonts w:ascii="Cambria Math" w:hAnsi="Cambria Math"/>
            <w:sz w:val="28"/>
            <w:szCs w:val="28"/>
            <w:lang w:val="uk-UA"/>
          </w:rPr>
          <m:t>с</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1</m:t>
                </m:r>
              </m:sub>
            </m:sSub>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p</m:t>
            </m:r>
          </m:sub>
        </m:sSub>
        <m:r>
          <w:rPr>
            <w:rFonts w:ascii="Cambria Math" w:hAnsi="Cambria Math"/>
            <w:sz w:val="28"/>
            <w:szCs w:val="28"/>
            <w:lang w:val="uk-UA"/>
          </w:rPr>
          <m:t xml:space="preserve">+ </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p</m:t>
                </m:r>
              </m:sub>
            </m:sSub>
            <m:r>
              <w:rPr>
                <w:rFonts w:ascii="Cambria Math" w:hAnsi="Cambria Math"/>
                <w:sz w:val="28"/>
                <w:szCs w:val="28"/>
                <w:lang w:val="en-US"/>
              </w:rPr>
              <m:t>c</m:t>
            </m:r>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KS</m:t>
                </m:r>
              </m:num>
              <m:den>
                <m:r>
                  <w:rPr>
                    <w:rFonts w:ascii="Cambria Math" w:hAnsi="Cambria Math"/>
                    <w:sz w:val="28"/>
                    <w:szCs w:val="28"/>
                    <w:lang w:val="uk-UA"/>
                  </w:rPr>
                  <m:t>2</m:t>
                </m:r>
              </m:den>
            </m:f>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p</m:t>
                </m:r>
              </m:sub>
            </m:sSub>
            <m:r>
              <w:rPr>
                <w:rFonts w:ascii="Cambria Math" w:hAnsi="Cambria Math"/>
                <w:sz w:val="28"/>
                <w:szCs w:val="28"/>
                <w:lang w:val="en-US"/>
              </w:rPr>
              <m:t>c</m:t>
            </m:r>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KS</m:t>
                </m:r>
              </m:num>
              <m:den>
                <m:r>
                  <w:rPr>
                    <w:rFonts w:ascii="Cambria Math" w:hAnsi="Cambria Math"/>
                    <w:sz w:val="28"/>
                    <w:szCs w:val="28"/>
                    <w:lang w:val="uk-UA"/>
                  </w:rPr>
                  <m:t>2</m:t>
                </m:r>
              </m:den>
            </m:f>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r>
          <w:rPr>
            <w:rFonts w:ascii="Cambria Math" w:hAnsi="Cambria Math"/>
            <w:sz w:val="28"/>
            <w:szCs w:val="28"/>
            <w:lang w:val="uk-UA"/>
          </w:rPr>
          <m:t xml:space="preserve">+ </m:t>
        </m:r>
        <m:r>
          <w:rPr>
            <w:rFonts w:ascii="Cambria Math" w:hAnsi="Cambria Math"/>
            <w:sz w:val="28"/>
            <w:szCs w:val="28"/>
            <w:lang w:val="en-US"/>
          </w:rPr>
          <m:t>KS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k</m:t>
            </m:r>
          </m:sub>
        </m:sSub>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Vρc</m:t>
            </m:r>
          </m:num>
          <m:den>
            <m:r>
              <w:rPr>
                <w:rFonts w:ascii="Cambria Math" w:hAnsi="Cambria Math"/>
                <w:sz w:val="28"/>
                <w:szCs w:val="28"/>
                <w:lang w:val="uk-UA"/>
              </w:rPr>
              <m:t>2</m:t>
            </m:r>
          </m:den>
        </m:f>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d</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num>
          <m:den>
            <m:r>
              <w:rPr>
                <w:rFonts w:ascii="Cambria Math" w:hAnsi="Cambria Math"/>
                <w:sz w:val="28"/>
                <w:szCs w:val="28"/>
                <w:lang w:val="en-US"/>
              </w:rPr>
              <m:t>dt</m:t>
            </m:r>
          </m:den>
        </m:f>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d</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num>
          <m:den>
            <m:r>
              <w:rPr>
                <w:rFonts w:ascii="Cambria Math" w:hAnsi="Cambria Math"/>
                <w:sz w:val="28"/>
                <w:szCs w:val="28"/>
                <w:lang w:val="en-US"/>
              </w:rPr>
              <m:t>dt</m:t>
            </m:r>
          </m:den>
        </m:f>
        <m:r>
          <w:rPr>
            <w:rFonts w:ascii="Cambria Math" w:hAnsi="Cambria Math"/>
            <w:sz w:val="28"/>
            <w:szCs w:val="28"/>
            <w:lang w:val="uk-UA"/>
          </w:rPr>
          <m:t>)</m:t>
        </m:r>
      </m:oMath>
      <w:r>
        <w:rPr>
          <w:sz w:val="28"/>
          <w:szCs w:val="28"/>
          <w:lang w:val="uk-UA"/>
        </w:rPr>
        <w:t>.</w:t>
      </w:r>
      <w:r w:rsidRPr="00AE7D52">
        <w:rPr>
          <w:sz w:val="28"/>
          <w:szCs w:val="28"/>
          <w:lang w:val="uk-UA"/>
        </w:rPr>
        <w:t xml:space="preserve">                                                  </w:t>
      </w:r>
      <w:r>
        <w:rPr>
          <w:sz w:val="28"/>
          <w:szCs w:val="28"/>
          <w:lang w:val="uk-UA"/>
        </w:rPr>
        <w:t xml:space="preserve"> </w:t>
      </w:r>
      <w:r w:rsidRPr="00AE7D52">
        <w:rPr>
          <w:sz w:val="28"/>
          <w:szCs w:val="28"/>
          <w:lang w:val="uk-UA"/>
        </w:rPr>
        <w:t xml:space="preserve">                                                                    (5.6)</w:t>
      </w:r>
    </w:p>
    <w:p w:rsidR="007048E0" w:rsidRPr="00DE24EE" w:rsidRDefault="007048E0" w:rsidP="007048E0">
      <w:pPr>
        <w:tabs>
          <w:tab w:val="left" w:pos="8883"/>
        </w:tabs>
        <w:spacing w:line="360" w:lineRule="auto"/>
        <w:ind w:firstLine="567"/>
        <w:jc w:val="both"/>
        <w:rPr>
          <w:sz w:val="28"/>
          <w:szCs w:val="28"/>
        </w:rPr>
      </w:pPr>
      <w:r>
        <w:rPr>
          <w:sz w:val="28"/>
          <w:szCs w:val="28"/>
          <w:lang w:val="uk-UA"/>
        </w:rPr>
        <w:t>Введемо наступні позначення:</w:t>
      </w:r>
    </w:p>
    <w:p w:rsidR="007048E0" w:rsidRPr="00DE24EE" w:rsidRDefault="007048E0" w:rsidP="007048E0">
      <w:pPr>
        <w:tabs>
          <w:tab w:val="left" w:pos="8883"/>
        </w:tabs>
        <w:spacing w:line="360" w:lineRule="auto"/>
        <w:jc w:val="right"/>
        <w:rPr>
          <w:sz w:val="28"/>
          <w:szCs w:val="28"/>
        </w:rPr>
      </w:pPr>
      <m:oMath>
        <m:r>
          <w:rPr>
            <w:rFonts w:ascii="Cambria Math" w:hAnsi="Cambria Math"/>
            <w:sz w:val="28"/>
            <w:szCs w:val="28"/>
            <w:lang w:val="uk-UA"/>
          </w:rPr>
          <m:t xml:space="preserve">T= </m:t>
        </m:r>
        <m:f>
          <m:fPr>
            <m:ctrlPr>
              <w:rPr>
                <w:rFonts w:ascii="Cambria Math" w:hAnsi="Cambria Math"/>
                <w:i/>
                <w:sz w:val="28"/>
                <w:szCs w:val="28"/>
                <w:lang w:val="uk-UA"/>
              </w:rPr>
            </m:ctrlPr>
          </m:fPr>
          <m:num>
            <m:r>
              <w:rPr>
                <w:rFonts w:ascii="Cambria Math" w:hAnsi="Cambria Math"/>
                <w:sz w:val="28"/>
                <w:szCs w:val="28"/>
                <w:lang w:val="uk-UA"/>
              </w:rPr>
              <m:t>Vρc</m:t>
            </m:r>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p</m:t>
                </m:r>
              </m:sub>
            </m:sSub>
            <m:r>
              <w:rPr>
                <w:rFonts w:ascii="Cambria Math" w:hAnsi="Cambria Math"/>
                <w:sz w:val="28"/>
                <w:szCs w:val="28"/>
                <w:lang w:val="uk-UA"/>
              </w:rPr>
              <m:t>c+KS</m:t>
            </m:r>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Fpθ1</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2c(</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r>
              <w:rPr>
                <w:rFonts w:ascii="Cambria Math" w:hAnsi="Cambria Math"/>
                <w:sz w:val="28"/>
                <w:szCs w:val="28"/>
                <w:lang w:val="uk-UA"/>
              </w:rPr>
              <m:t>)</m:t>
            </m:r>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p</m:t>
                </m:r>
              </m:sub>
            </m:sSub>
            <m:r>
              <w:rPr>
                <w:rFonts w:ascii="Cambria Math" w:hAnsi="Cambria Math"/>
                <w:sz w:val="28"/>
                <w:szCs w:val="28"/>
                <w:lang w:val="uk-UA"/>
              </w:rPr>
              <m:t>c+KS</m:t>
            </m:r>
          </m:den>
        </m:f>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θ0θ1</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p</m:t>
                </m:r>
              </m:sub>
            </m:sSub>
            <m:r>
              <w:rPr>
                <w:rFonts w:ascii="Cambria Math" w:hAnsi="Cambria Math"/>
                <w:sz w:val="28"/>
                <w:szCs w:val="28"/>
                <w:lang w:val="uk-UA"/>
              </w:rPr>
              <m:t>c-KS</m:t>
            </m:r>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p</m:t>
                </m:r>
              </m:sub>
            </m:sSub>
            <m:r>
              <w:rPr>
                <w:rFonts w:ascii="Cambria Math" w:hAnsi="Cambria Math"/>
                <w:sz w:val="28"/>
                <w:szCs w:val="28"/>
                <w:lang w:val="uk-UA"/>
              </w:rPr>
              <m:t>c+KS</m:t>
            </m:r>
          </m:den>
        </m:f>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 xml:space="preserve">θkθ1= </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2KS</m:t>
            </m:r>
          </m:num>
          <m:den>
            <m:r>
              <w:rPr>
                <w:rFonts w:ascii="Cambria Math" w:hAnsi="Cambria Math"/>
                <w:sz w:val="28"/>
                <w:szCs w:val="28"/>
                <w:lang w:val="uk-UA"/>
              </w:rPr>
              <m:t>2</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p</m:t>
                </m:r>
              </m:sub>
            </m:sSub>
            <m:r>
              <w:rPr>
                <w:rFonts w:ascii="Cambria Math" w:hAnsi="Cambria Math"/>
                <w:sz w:val="28"/>
                <w:szCs w:val="28"/>
                <w:lang w:val="uk-UA"/>
              </w:rPr>
              <m:t>c+KS</m:t>
            </m:r>
          </m:den>
        </m:f>
      </m:oMath>
      <w:r w:rsidRPr="006762CA">
        <w:rPr>
          <w:i/>
          <w:sz w:val="28"/>
          <w:szCs w:val="28"/>
          <w:lang w:val="uk-UA"/>
        </w:rPr>
        <w:t xml:space="preserve">  </w:t>
      </w:r>
      <w:r w:rsidRPr="00D918A2">
        <w:rPr>
          <w:i/>
          <w:sz w:val="28"/>
          <w:szCs w:val="28"/>
          <w:lang w:val="uk-UA"/>
        </w:rPr>
        <w:t xml:space="preserve">                    </w:t>
      </w:r>
      <w:r w:rsidRPr="00D918A2">
        <w:rPr>
          <w:sz w:val="28"/>
          <w:szCs w:val="28"/>
          <w:lang w:val="uk-UA"/>
        </w:rPr>
        <w:t>(5.7)</w:t>
      </w:r>
    </w:p>
    <w:p w:rsidR="007048E0" w:rsidRDefault="007048E0" w:rsidP="007048E0">
      <w:pPr>
        <w:tabs>
          <w:tab w:val="left" w:pos="8883"/>
        </w:tabs>
        <w:spacing w:line="360" w:lineRule="auto"/>
        <w:ind w:firstLine="567"/>
        <w:jc w:val="both"/>
        <w:rPr>
          <w:sz w:val="28"/>
          <w:szCs w:val="28"/>
          <w:lang w:val="uk-UA"/>
        </w:rPr>
      </w:pPr>
      <w:r>
        <w:rPr>
          <w:sz w:val="28"/>
          <w:szCs w:val="28"/>
          <w:lang w:val="uk-UA"/>
        </w:rPr>
        <w:t xml:space="preserve">Після перетворенням за Лапласом змінної часу </w:t>
      </w:r>
      <w:r w:rsidRPr="00084C7E">
        <w:rPr>
          <w:i/>
          <w:sz w:val="28"/>
          <w:szCs w:val="28"/>
          <w:lang w:val="en-US"/>
        </w:rPr>
        <w:t>t</w:t>
      </w:r>
      <w:r w:rsidRPr="00084C7E">
        <w:rPr>
          <w:i/>
          <w:sz w:val="28"/>
          <w:szCs w:val="28"/>
        </w:rPr>
        <w:t xml:space="preserve"> → </w:t>
      </w:r>
      <w:r w:rsidRPr="00084C7E">
        <w:rPr>
          <w:i/>
          <w:sz w:val="28"/>
          <w:szCs w:val="28"/>
          <w:lang w:val="en-US"/>
        </w:rPr>
        <w:t>p</w:t>
      </w:r>
      <w:r w:rsidRPr="00084C7E">
        <w:rPr>
          <w:sz w:val="28"/>
          <w:szCs w:val="28"/>
        </w:rPr>
        <w:t>,</w:t>
      </w:r>
      <w:r w:rsidRPr="006762CA">
        <w:rPr>
          <w:sz w:val="28"/>
          <w:szCs w:val="28"/>
        </w:rPr>
        <w:t xml:space="preserve"> </w:t>
      </w:r>
      <w:r>
        <w:rPr>
          <w:sz w:val="28"/>
          <w:szCs w:val="28"/>
          <w:lang w:val="uk-UA"/>
        </w:rPr>
        <w:t>тобто</w:t>
      </w:r>
    </w:p>
    <w:p w:rsidR="007048E0" w:rsidRPr="00084C7E"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w:t>
      </w:r>
      <w:r w:rsidRPr="00AA7EEC">
        <w:rPr>
          <w:i/>
          <w:sz w:val="28"/>
          <w:szCs w:val="28"/>
          <w:lang w:val="en-US"/>
        </w:rPr>
        <w:t>k</w:t>
      </w:r>
      <w:r>
        <w:rPr>
          <w:i/>
          <w:sz w:val="28"/>
          <w:szCs w:val="28"/>
          <w:lang w:val="uk-UA"/>
        </w:rPr>
        <w:t>(</w:t>
      </w:r>
      <w:r>
        <w:rPr>
          <w:i/>
          <w:sz w:val="28"/>
          <w:szCs w:val="28"/>
          <w:lang w:val="en-US"/>
        </w:rPr>
        <w:t>t</w:t>
      </w:r>
      <w:r w:rsidRPr="00084C7E">
        <w:rPr>
          <w:i/>
          <w:sz w:val="28"/>
          <w:szCs w:val="28"/>
          <w:lang w:val="uk-UA"/>
        </w:rPr>
        <w:t>) → Ɵ</w:t>
      </w:r>
      <w:r>
        <w:rPr>
          <w:i/>
          <w:sz w:val="28"/>
          <w:szCs w:val="28"/>
          <w:lang w:val="en-US"/>
        </w:rPr>
        <w:t>k</w:t>
      </w:r>
      <w:r w:rsidRPr="00084C7E">
        <w:rPr>
          <w:i/>
          <w:sz w:val="28"/>
          <w:szCs w:val="28"/>
          <w:lang w:val="uk-UA"/>
        </w:rPr>
        <w:t>(</w:t>
      </w:r>
      <w:r>
        <w:rPr>
          <w:i/>
          <w:sz w:val="28"/>
          <w:szCs w:val="28"/>
          <w:lang w:val="en-US"/>
        </w:rPr>
        <w:t>p</w:t>
      </w:r>
      <w:r w:rsidRPr="00084C7E">
        <w:rPr>
          <w:i/>
          <w:sz w:val="28"/>
          <w:szCs w:val="28"/>
          <w:lang w:val="uk-UA"/>
        </w:rPr>
        <w:t>),</w:t>
      </w:r>
    </w:p>
    <w:p w:rsidR="007048E0" w:rsidRPr="00084C7E"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Ɵ0</w:t>
      </w:r>
      <w:r w:rsidRPr="00EF2429">
        <w:rPr>
          <w:i/>
          <w:sz w:val="28"/>
          <w:szCs w:val="28"/>
          <w:lang w:val="uk-UA"/>
        </w:rPr>
        <w:t>(</w:t>
      </w:r>
      <w:r>
        <w:rPr>
          <w:i/>
          <w:sz w:val="28"/>
          <w:szCs w:val="28"/>
          <w:lang w:val="en-US"/>
        </w:rPr>
        <w:t>t</w:t>
      </w:r>
      <w:r w:rsidRPr="00EF2429">
        <w:rPr>
          <w:i/>
          <w:sz w:val="28"/>
          <w:szCs w:val="28"/>
          <w:lang w:val="uk-UA"/>
        </w:rPr>
        <w:t>) → Ɵ0(</w:t>
      </w:r>
      <w:r>
        <w:rPr>
          <w:i/>
          <w:sz w:val="28"/>
          <w:szCs w:val="28"/>
          <w:lang w:val="en-US"/>
        </w:rPr>
        <w:t>p</w:t>
      </w:r>
      <w:r w:rsidRPr="00EF2429">
        <w:rPr>
          <w:i/>
          <w:sz w:val="28"/>
          <w:szCs w:val="28"/>
          <w:lang w:val="uk-UA"/>
        </w:rPr>
        <w:t>)</w:t>
      </w:r>
      <w:r w:rsidRPr="00AA7EEC">
        <w:rPr>
          <w:i/>
          <w:sz w:val="28"/>
          <w:szCs w:val="28"/>
          <w:lang w:val="uk-UA"/>
        </w:rPr>
        <w:t xml:space="preserve">, </w:t>
      </w:r>
    </w:p>
    <w:p w:rsidR="007048E0" w:rsidRPr="00EF2429"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uk-UA"/>
        </w:rPr>
        <w:t>Ɵ1</w:t>
      </w:r>
      <w:r w:rsidRPr="00EF2429">
        <w:rPr>
          <w:i/>
          <w:sz w:val="28"/>
          <w:szCs w:val="28"/>
          <w:lang w:val="uk-UA"/>
        </w:rPr>
        <w:t>(</w:t>
      </w:r>
      <w:r>
        <w:rPr>
          <w:i/>
          <w:sz w:val="28"/>
          <w:szCs w:val="28"/>
          <w:lang w:val="en-US"/>
        </w:rPr>
        <w:t>t</w:t>
      </w:r>
      <w:r w:rsidRPr="00EF2429">
        <w:rPr>
          <w:i/>
          <w:sz w:val="28"/>
          <w:szCs w:val="28"/>
          <w:lang w:val="uk-UA"/>
        </w:rPr>
        <w:t>) → Ɵ1(</w:t>
      </w:r>
      <w:r>
        <w:rPr>
          <w:i/>
          <w:sz w:val="28"/>
          <w:szCs w:val="28"/>
          <w:lang w:val="en-US"/>
        </w:rPr>
        <w:t>p</w:t>
      </w:r>
      <w:r w:rsidRPr="00EF2429">
        <w:rPr>
          <w:i/>
          <w:sz w:val="28"/>
          <w:szCs w:val="28"/>
          <w:lang w:val="uk-UA"/>
        </w:rPr>
        <w:t>)</w:t>
      </w:r>
      <w:r>
        <w:rPr>
          <w:i/>
          <w:sz w:val="28"/>
          <w:szCs w:val="28"/>
          <w:lang w:val="uk-UA"/>
        </w:rPr>
        <w:t>,</w:t>
      </w:r>
    </w:p>
    <w:p w:rsidR="007048E0" w:rsidRPr="00EF2429" w:rsidRDefault="007048E0" w:rsidP="007048E0">
      <w:pPr>
        <w:tabs>
          <w:tab w:val="left" w:pos="8883"/>
        </w:tabs>
        <w:spacing w:line="360" w:lineRule="auto"/>
        <w:ind w:firstLine="567"/>
        <w:jc w:val="both"/>
        <w:rPr>
          <w:i/>
          <w:sz w:val="28"/>
          <w:szCs w:val="28"/>
          <w:lang w:val="uk-UA"/>
        </w:rPr>
      </w:pPr>
      <w:r>
        <w:rPr>
          <w:i/>
          <w:sz w:val="28"/>
          <w:szCs w:val="28"/>
          <w:lang w:val="uk-UA"/>
        </w:rPr>
        <w:t>Δ</w:t>
      </w:r>
      <w:r w:rsidRPr="00AA7EEC">
        <w:rPr>
          <w:i/>
          <w:sz w:val="28"/>
          <w:szCs w:val="28"/>
          <w:lang w:val="en-US"/>
        </w:rPr>
        <w:t>Fn</w:t>
      </w:r>
      <w:r w:rsidRPr="00EF2429">
        <w:rPr>
          <w:i/>
          <w:sz w:val="28"/>
          <w:szCs w:val="28"/>
          <w:lang w:val="uk-UA"/>
        </w:rPr>
        <w:t>(</w:t>
      </w:r>
      <w:r>
        <w:rPr>
          <w:i/>
          <w:sz w:val="28"/>
          <w:szCs w:val="28"/>
          <w:lang w:val="en-US"/>
        </w:rPr>
        <w:t>t</w:t>
      </w:r>
      <w:r w:rsidRPr="00EF2429">
        <w:rPr>
          <w:i/>
          <w:sz w:val="28"/>
          <w:szCs w:val="28"/>
          <w:lang w:val="uk-UA"/>
        </w:rPr>
        <w:t xml:space="preserve">) → </w:t>
      </w:r>
      <w:r>
        <w:rPr>
          <w:i/>
          <w:sz w:val="28"/>
          <w:szCs w:val="28"/>
          <w:lang w:val="en-US"/>
        </w:rPr>
        <w:t>Fn</w:t>
      </w:r>
      <w:r w:rsidRPr="00EF2429">
        <w:rPr>
          <w:i/>
          <w:sz w:val="28"/>
          <w:szCs w:val="28"/>
          <w:lang w:val="uk-UA"/>
        </w:rPr>
        <w:t>(</w:t>
      </w:r>
      <w:r>
        <w:rPr>
          <w:i/>
          <w:sz w:val="28"/>
          <w:szCs w:val="28"/>
          <w:lang w:val="en-US"/>
        </w:rPr>
        <w:t>p</w:t>
      </w:r>
      <w:r w:rsidRPr="00EF2429">
        <w:rPr>
          <w:i/>
          <w:sz w:val="28"/>
          <w:szCs w:val="28"/>
          <w:lang w:val="uk-UA"/>
        </w:rPr>
        <w:t>)</w:t>
      </w:r>
      <w:r w:rsidRPr="00AA7EEC">
        <w:rPr>
          <w:i/>
          <w:sz w:val="28"/>
          <w:szCs w:val="28"/>
          <w:lang w:val="uk-UA"/>
        </w:rPr>
        <w:t>,</w:t>
      </w:r>
    </w:p>
    <w:p w:rsidR="007048E0" w:rsidRPr="00C47CE4" w:rsidRDefault="007048E0" w:rsidP="007048E0">
      <w:pPr>
        <w:tabs>
          <w:tab w:val="left" w:pos="8883"/>
        </w:tabs>
        <w:spacing w:line="360" w:lineRule="auto"/>
        <w:ind w:firstLine="567"/>
        <w:jc w:val="both"/>
        <w:rPr>
          <w:i/>
          <w:sz w:val="28"/>
          <w:szCs w:val="28"/>
          <w:lang w:val="uk-UA"/>
        </w:rPr>
      </w:pPr>
      <w:r>
        <w:rPr>
          <w:i/>
          <w:sz w:val="28"/>
          <w:szCs w:val="28"/>
          <w:lang w:val="en-US"/>
        </w:rPr>
        <w:t>Δ</w:t>
      </w:r>
      <w:r w:rsidRPr="00AA7EEC">
        <w:rPr>
          <w:i/>
          <w:sz w:val="28"/>
          <w:szCs w:val="28"/>
          <w:lang w:val="en-US"/>
        </w:rPr>
        <w:t>Fp</w:t>
      </w:r>
      <w:r w:rsidRPr="00EF2429">
        <w:rPr>
          <w:i/>
          <w:sz w:val="28"/>
          <w:szCs w:val="28"/>
          <w:lang w:val="uk-UA"/>
        </w:rPr>
        <w:t>(</w:t>
      </w:r>
      <w:r>
        <w:rPr>
          <w:i/>
          <w:sz w:val="28"/>
          <w:szCs w:val="28"/>
          <w:lang w:val="en-US"/>
        </w:rPr>
        <w:t>t</w:t>
      </w:r>
      <w:r w:rsidRPr="00C47CE4">
        <w:rPr>
          <w:i/>
          <w:sz w:val="28"/>
          <w:szCs w:val="28"/>
          <w:lang w:val="uk-UA"/>
        </w:rPr>
        <w:t xml:space="preserve">) → </w:t>
      </w:r>
      <w:r>
        <w:rPr>
          <w:i/>
          <w:sz w:val="28"/>
          <w:szCs w:val="28"/>
          <w:lang w:val="en-US"/>
        </w:rPr>
        <w:t>Fp</w:t>
      </w:r>
      <w:r w:rsidRPr="00C47CE4">
        <w:rPr>
          <w:i/>
          <w:sz w:val="28"/>
          <w:szCs w:val="28"/>
          <w:lang w:val="uk-UA"/>
        </w:rPr>
        <w:t>(</w:t>
      </w:r>
      <w:r>
        <w:rPr>
          <w:i/>
          <w:sz w:val="28"/>
          <w:szCs w:val="28"/>
          <w:lang w:val="en-US"/>
        </w:rPr>
        <w:t>p</w:t>
      </w:r>
      <w:r w:rsidRPr="00C47CE4">
        <w:rPr>
          <w:i/>
          <w:sz w:val="28"/>
          <w:szCs w:val="28"/>
          <w:lang w:val="uk-UA"/>
        </w:rPr>
        <w:t>)</w:t>
      </w:r>
    </w:p>
    <w:p w:rsidR="007048E0" w:rsidRDefault="007048E0" w:rsidP="007048E0">
      <w:pPr>
        <w:tabs>
          <w:tab w:val="left" w:pos="8883"/>
        </w:tabs>
        <w:spacing w:line="360" w:lineRule="auto"/>
        <w:ind w:firstLine="567"/>
        <w:jc w:val="both"/>
        <w:rPr>
          <w:sz w:val="28"/>
          <w:szCs w:val="28"/>
          <w:lang w:val="uk-UA"/>
        </w:rPr>
      </w:pPr>
      <w:r>
        <w:rPr>
          <w:sz w:val="28"/>
          <w:szCs w:val="28"/>
          <w:lang w:val="uk-UA"/>
        </w:rPr>
        <w:t>рівняння (5.</w:t>
      </w:r>
      <w:r w:rsidRPr="00DE24EE">
        <w:rPr>
          <w:sz w:val="28"/>
          <w:szCs w:val="28"/>
          <w:lang w:val="uk-UA"/>
        </w:rPr>
        <w:t>6</w:t>
      </w:r>
      <w:r>
        <w:rPr>
          <w:sz w:val="28"/>
          <w:szCs w:val="28"/>
          <w:lang w:val="uk-UA"/>
        </w:rPr>
        <w:t>) з врахуванням (5.7) прийме вигляд:</w:t>
      </w:r>
    </w:p>
    <w:p w:rsidR="007048E0" w:rsidRDefault="007048E0" w:rsidP="007048E0">
      <w:pPr>
        <w:tabs>
          <w:tab w:val="left" w:pos="8883"/>
        </w:tabs>
        <w:spacing w:line="360" w:lineRule="auto"/>
        <w:ind w:firstLine="567"/>
        <w:jc w:val="both"/>
        <w:rPr>
          <w:sz w:val="28"/>
          <w:szCs w:val="28"/>
          <w:lang w:val="uk-UA"/>
        </w:rPr>
      </w:pPr>
    </w:p>
    <w:p w:rsidR="007048E0" w:rsidRPr="00DE24EE" w:rsidRDefault="001A3413" w:rsidP="007048E0">
      <w:pPr>
        <w:tabs>
          <w:tab w:val="left" w:pos="8883"/>
        </w:tabs>
        <w:spacing w:line="360" w:lineRule="auto"/>
        <w:ind w:firstLine="567"/>
        <w:jc w:val="right"/>
        <w:rPr>
          <w:sz w:val="28"/>
          <w:szCs w:val="28"/>
        </w:rPr>
      </w:pPr>
      <m:oMath>
        <m:d>
          <m:dPr>
            <m:ctrlPr>
              <w:rPr>
                <w:rFonts w:ascii="Cambria Math" w:hAnsi="Cambria Math"/>
                <w:i/>
                <w:sz w:val="28"/>
                <w:szCs w:val="28"/>
                <w:lang w:val="uk-UA"/>
              </w:rPr>
            </m:ctrlPr>
          </m:dPr>
          <m:e>
            <m:r>
              <w:rPr>
                <w:rFonts w:ascii="Cambria Math" w:hAnsi="Cambria Math"/>
                <w:sz w:val="28"/>
                <w:szCs w:val="28"/>
                <w:lang w:val="en-US"/>
              </w:rPr>
              <m:t>Tp</m:t>
            </m:r>
            <m:r>
              <w:rPr>
                <w:rFonts w:ascii="Cambria Math" w:hAnsi="Cambria Math"/>
                <w:sz w:val="28"/>
                <w:szCs w:val="28"/>
                <w:lang w:val="uk-UA"/>
              </w:rPr>
              <m:t>+1</m:t>
            </m:r>
            <m:ctrlPr>
              <w:rPr>
                <w:rFonts w:ascii="Cambria Math" w:hAnsi="Cambria Math"/>
                <w:i/>
                <w:sz w:val="28"/>
                <w:szCs w:val="28"/>
                <w:lang w:val="en-US"/>
              </w:rPr>
            </m:ctrlPr>
          </m:e>
        </m:d>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1</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θkθ</m:t>
            </m:r>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k</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Fpθ</m:t>
            </m:r>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p</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uk-UA"/>
          </w:rPr>
          <m:t xml:space="preserve">- </m:t>
        </m:r>
        <m:d>
          <m:dPr>
            <m:ctrlPr>
              <w:rPr>
                <w:rFonts w:ascii="Cambria Math" w:hAnsi="Cambria Math"/>
                <w:i/>
                <w:sz w:val="28"/>
                <w:szCs w:val="28"/>
                <w:lang w:val="en-US"/>
              </w:rPr>
            </m:ctrlPr>
          </m:dPr>
          <m:e>
            <m:r>
              <w:rPr>
                <w:rFonts w:ascii="Cambria Math" w:hAnsi="Cambria Math"/>
                <w:sz w:val="28"/>
                <w:szCs w:val="28"/>
                <w:lang w:val="en-US"/>
              </w:rPr>
              <m:t>Tp</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θ</m:t>
                </m:r>
                <m:r>
                  <w:rPr>
                    <w:rFonts w:ascii="Cambria Math" w:hAnsi="Cambria Math"/>
                    <w:sz w:val="28"/>
                    <w:szCs w:val="28"/>
                    <w:lang w:val="uk-UA"/>
                  </w:rPr>
                  <m:t>0</m:t>
                </m:r>
                <m:r>
                  <w:rPr>
                    <w:rFonts w:ascii="Cambria Math" w:hAnsi="Cambria Math"/>
                    <w:sz w:val="28"/>
                    <w:szCs w:val="28"/>
                    <w:lang w:val="en-US"/>
                  </w:rPr>
                  <m:t>θ</m:t>
                </m:r>
                <m:r>
                  <w:rPr>
                    <w:rFonts w:ascii="Cambria Math" w:hAnsi="Cambria Math"/>
                    <w:sz w:val="28"/>
                    <w:szCs w:val="28"/>
                    <w:lang w:val="uk-UA"/>
                  </w:rPr>
                  <m:t>1</m:t>
                </m:r>
              </m:sub>
            </m:sSub>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m:t>
        </m:r>
        <m:r>
          <w:rPr>
            <w:rFonts w:ascii="Cambria Math" w:hAnsi="Cambria Math"/>
            <w:sz w:val="28"/>
            <w:szCs w:val="28"/>
            <w:lang w:val="en-US"/>
          </w:rPr>
          <m:t>p</m:t>
        </m:r>
        <m:r>
          <w:rPr>
            <w:rFonts w:ascii="Cambria Math" w:hAnsi="Cambria Math"/>
            <w:sz w:val="28"/>
            <w:szCs w:val="28"/>
            <w:lang w:val="uk-UA"/>
          </w:rPr>
          <m:t>)</m:t>
        </m:r>
      </m:oMath>
      <w:r w:rsidR="007048E0" w:rsidRPr="001C6C24">
        <w:rPr>
          <w:sz w:val="28"/>
          <w:szCs w:val="28"/>
          <w:lang w:val="uk-UA"/>
        </w:rPr>
        <w:t xml:space="preserve">.      </w:t>
      </w:r>
      <w:r w:rsidR="007048E0" w:rsidRPr="00DE24EE">
        <w:rPr>
          <w:sz w:val="28"/>
          <w:szCs w:val="28"/>
        </w:rPr>
        <w:t>(5.8)</w:t>
      </w:r>
    </w:p>
    <w:p w:rsidR="007048E0" w:rsidRPr="00DE24EE" w:rsidRDefault="007048E0" w:rsidP="007048E0">
      <w:pPr>
        <w:tabs>
          <w:tab w:val="left" w:pos="8883"/>
        </w:tabs>
        <w:spacing w:line="360" w:lineRule="auto"/>
        <w:ind w:firstLine="567"/>
        <w:jc w:val="right"/>
        <w:rPr>
          <w:sz w:val="28"/>
          <w:szCs w:val="28"/>
        </w:rPr>
      </w:pPr>
    </w:p>
    <w:p w:rsidR="007048E0" w:rsidRPr="00890DA2" w:rsidRDefault="007048E0" w:rsidP="007048E0">
      <w:pPr>
        <w:pStyle w:val="ae"/>
        <w:spacing w:line="360" w:lineRule="auto"/>
        <w:ind w:firstLine="709"/>
        <w:jc w:val="center"/>
        <w:rPr>
          <w:rFonts w:ascii="Times New Roman" w:hAnsi="Times New Roman" w:cs="Times New Roman"/>
          <w:b/>
          <w:sz w:val="28"/>
          <w:szCs w:val="28"/>
        </w:rPr>
      </w:pPr>
      <w:r w:rsidRPr="00B749A2">
        <w:rPr>
          <w:rFonts w:ascii="Times New Roman" w:hAnsi="Times New Roman" w:cs="Times New Roman"/>
          <w:b/>
          <w:sz w:val="28"/>
          <w:szCs w:val="28"/>
          <w:lang w:val="ru-RU"/>
        </w:rPr>
        <w:t>5</w:t>
      </w:r>
      <w:r w:rsidRPr="00890DA2">
        <w:rPr>
          <w:rFonts w:ascii="Times New Roman" w:hAnsi="Times New Roman" w:cs="Times New Roman"/>
          <w:b/>
          <w:sz w:val="28"/>
          <w:szCs w:val="28"/>
        </w:rPr>
        <w:t>.5</w:t>
      </w:r>
      <w:r>
        <w:rPr>
          <w:rFonts w:ascii="Times New Roman" w:hAnsi="Times New Roman" w:cs="Times New Roman"/>
          <w:b/>
          <w:sz w:val="28"/>
          <w:szCs w:val="28"/>
        </w:rPr>
        <w:t xml:space="preserve"> Передатні функції за каналами збурень і керування</w:t>
      </w:r>
    </w:p>
    <w:p w:rsidR="007048E0" w:rsidRPr="00DE24EE" w:rsidRDefault="007048E0" w:rsidP="007048E0">
      <w:pPr>
        <w:pStyle w:val="ae"/>
        <w:spacing w:line="360" w:lineRule="auto"/>
        <w:ind w:firstLine="709"/>
        <w:jc w:val="both"/>
        <w:rPr>
          <w:rFonts w:ascii="Times New Roman" w:hAnsi="Times New Roman" w:cs="Times New Roman"/>
          <w:i/>
          <w:sz w:val="28"/>
          <w:szCs w:val="28"/>
        </w:rPr>
      </w:pPr>
      <w:r>
        <w:rPr>
          <w:rFonts w:ascii="Times New Roman" w:hAnsi="Times New Roman" w:cs="Times New Roman"/>
          <w:sz w:val="28"/>
          <w:szCs w:val="28"/>
        </w:rPr>
        <w:t>Лінійна система рівнянь (</w:t>
      </w:r>
      <w:r w:rsidRPr="001C6C24">
        <w:rPr>
          <w:rFonts w:ascii="Times New Roman" w:hAnsi="Times New Roman" w:cs="Times New Roman"/>
          <w:sz w:val="28"/>
          <w:szCs w:val="28"/>
          <w:lang w:val="ru-RU"/>
        </w:rPr>
        <w:t>5.5</w:t>
      </w:r>
      <w:r>
        <w:rPr>
          <w:rFonts w:ascii="Times New Roman" w:hAnsi="Times New Roman" w:cs="Times New Roman"/>
          <w:sz w:val="28"/>
          <w:szCs w:val="28"/>
        </w:rPr>
        <w:t>), (</w:t>
      </w:r>
      <w:r w:rsidRPr="001C6C24">
        <w:rPr>
          <w:rFonts w:ascii="Times New Roman" w:hAnsi="Times New Roman" w:cs="Times New Roman"/>
          <w:sz w:val="28"/>
          <w:szCs w:val="28"/>
          <w:lang w:val="ru-RU"/>
        </w:rPr>
        <w:t>5.8</w:t>
      </w:r>
      <w:r>
        <w:rPr>
          <w:rFonts w:ascii="Times New Roman" w:hAnsi="Times New Roman" w:cs="Times New Roman"/>
          <w:sz w:val="28"/>
          <w:szCs w:val="28"/>
        </w:rPr>
        <w:t xml:space="preserve">) складає математичну модель паро рідинного теплообмінника в формі перетвореного за Лапласом часу. Для отримання передатних функцій необхідно з цієї системи рівнянь визначити регульовану величину </w:t>
      </w:r>
      <m:oMath>
        <m:sSub>
          <m:sSubPr>
            <m:ctrlPr>
              <w:rPr>
                <w:rFonts w:ascii="Cambria Math" w:eastAsia="Times New Roman" w:hAnsi="Cambria Math" w:cs="Times New Roman"/>
                <w:i/>
                <w:color w:val="auto"/>
                <w:sz w:val="28"/>
                <w:szCs w:val="28"/>
                <w:lang w:val="en-US" w:eastAsia="ru-RU" w:bidi="ar-SA"/>
              </w:rPr>
            </m:ctrlPr>
          </m:sSubPr>
          <m:e>
            <m:r>
              <w:rPr>
                <w:rFonts w:ascii="Cambria Math" w:hAnsi="Cambria Math"/>
                <w:sz w:val="28"/>
                <w:szCs w:val="28"/>
                <w:lang w:val="en-US"/>
              </w:rPr>
              <m:t>θ</m:t>
            </m:r>
          </m:e>
          <m:sub>
            <m:r>
              <w:rPr>
                <w:rFonts w:ascii="Cambria Math" w:hAnsi="Cambria Math"/>
                <w:sz w:val="28"/>
                <w:szCs w:val="28"/>
              </w:rPr>
              <m:t>1</m:t>
            </m:r>
          </m:sub>
        </m:sSub>
        <m:d>
          <m:dPr>
            <m:ctrlPr>
              <w:rPr>
                <w:rFonts w:ascii="Cambria Math" w:hAnsi="Cambria Math"/>
                <w:i/>
                <w:sz w:val="28"/>
                <w:szCs w:val="28"/>
                <w:lang w:val="en-US"/>
              </w:rPr>
            </m:ctrlPr>
          </m:dPr>
          <m:e>
            <m:r>
              <w:rPr>
                <w:rFonts w:ascii="Cambria Math" w:hAnsi="Cambria Math"/>
                <w:sz w:val="28"/>
                <w:szCs w:val="28"/>
                <w:lang w:val="en-US"/>
              </w:rPr>
              <m:t>p</m:t>
            </m:r>
          </m:e>
        </m:d>
      </m:oMath>
      <w:r>
        <w:rPr>
          <w:rFonts w:ascii="Times New Roman" w:hAnsi="Times New Roman" w:cs="Times New Roman"/>
          <w:sz w:val="28"/>
          <w:szCs w:val="28"/>
        </w:rPr>
        <w:t xml:space="preserve"> як функцію збурень </w:t>
      </w:r>
      <m:oMath>
        <m:sSub>
          <m:sSubPr>
            <m:ctrlPr>
              <w:rPr>
                <w:rFonts w:ascii="Cambria Math" w:eastAsia="Times New Roman" w:hAnsi="Cambria Math" w:cs="Times New Roman"/>
                <w:i/>
                <w:color w:val="auto"/>
                <w:sz w:val="28"/>
                <w:szCs w:val="28"/>
                <w:lang w:val="en-US" w:eastAsia="ru-RU" w:bidi="ar-SA"/>
              </w:rPr>
            </m:ctrlPr>
          </m:sSubPr>
          <m:e>
            <m:r>
              <w:rPr>
                <w:rFonts w:ascii="Cambria Math" w:hAnsi="Cambria Math"/>
                <w:sz w:val="28"/>
                <w:szCs w:val="28"/>
                <w:lang w:val="en-US"/>
              </w:rPr>
              <m:t>F</m:t>
            </m:r>
          </m:e>
          <m:sub>
            <m:r>
              <w:rPr>
                <w:rFonts w:ascii="Cambria Math" w:hAnsi="Cambria Math"/>
                <w:sz w:val="28"/>
                <w:szCs w:val="28"/>
                <w:lang w:val="en-US"/>
              </w:rPr>
              <m:t>p</m:t>
            </m:r>
          </m:sub>
        </m:sSub>
        <m:d>
          <m:dPr>
            <m:ctrlPr>
              <w:rPr>
                <w:rFonts w:ascii="Cambria Math" w:hAnsi="Cambria Math"/>
                <w:i/>
                <w:sz w:val="28"/>
                <w:szCs w:val="28"/>
                <w:lang w:val="en-US"/>
              </w:rPr>
            </m:ctrlPr>
          </m:dPr>
          <m:e>
            <m:r>
              <w:rPr>
                <w:rFonts w:ascii="Cambria Math" w:hAnsi="Cambria Math"/>
                <w:sz w:val="28"/>
                <w:szCs w:val="28"/>
                <w:lang w:val="en-US"/>
              </w:rPr>
              <m:t>p</m:t>
            </m:r>
          </m:e>
        </m:d>
      </m:oMath>
      <w:r>
        <w:rPr>
          <w:rFonts w:ascii="Times New Roman" w:hAnsi="Times New Roman" w:cs="Times New Roman"/>
          <w:sz w:val="28"/>
          <w:szCs w:val="28"/>
        </w:rPr>
        <w:t xml:space="preserve"> і  </w:t>
      </w:r>
      <m:oMath>
        <m:sSub>
          <m:sSubPr>
            <m:ctrlPr>
              <w:rPr>
                <w:rFonts w:ascii="Cambria Math" w:eastAsia="Times New Roman" w:hAnsi="Cambria Math" w:cs="Times New Roman"/>
                <w:i/>
                <w:color w:val="auto"/>
                <w:sz w:val="28"/>
                <w:szCs w:val="28"/>
                <w:lang w:val="en-US" w:eastAsia="ru-RU" w:bidi="ar-SA"/>
              </w:rPr>
            </m:ctrlPr>
          </m:sSubPr>
          <m:e>
            <m:r>
              <w:rPr>
                <w:rFonts w:ascii="Cambria Math" w:hAnsi="Cambria Math"/>
                <w:sz w:val="28"/>
                <w:szCs w:val="28"/>
                <w:lang w:val="en-US"/>
              </w:rPr>
              <m:t>θ</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m:t>
        </m:r>
      </m:oMath>
      <w:r>
        <w:rPr>
          <w:rFonts w:ascii="Times New Roman" w:hAnsi="Times New Roman" w:cs="Times New Roman"/>
          <w:sz w:val="28"/>
          <w:szCs w:val="28"/>
        </w:rPr>
        <w:t xml:space="preserve"> та керуючої дії </w:t>
      </w:r>
      <w:r w:rsidRPr="001E1165">
        <w:rPr>
          <w:rFonts w:ascii="Times New Roman" w:hAnsi="Times New Roman" w:cs="Times New Roman"/>
          <w:i/>
          <w:sz w:val="28"/>
          <w:szCs w:val="28"/>
          <w:lang w:val="en-US"/>
        </w:rPr>
        <w:t>F</w:t>
      </w:r>
      <w:r>
        <w:rPr>
          <w:rFonts w:ascii="Times New Roman" w:hAnsi="Times New Roman" w:cs="Times New Roman"/>
          <w:i/>
          <w:sz w:val="28"/>
          <w:szCs w:val="28"/>
          <w:lang w:val="en-US"/>
        </w:rPr>
        <w:t>n</w:t>
      </w:r>
      <w:r w:rsidRPr="002545AC">
        <w:rPr>
          <w:rFonts w:ascii="Times New Roman" w:hAnsi="Times New Roman" w:cs="Times New Roman"/>
          <w:i/>
          <w:sz w:val="28"/>
          <w:szCs w:val="28"/>
        </w:rPr>
        <w:t>(</w:t>
      </w:r>
      <w:r>
        <w:rPr>
          <w:rFonts w:ascii="Times New Roman" w:hAnsi="Times New Roman" w:cs="Times New Roman"/>
          <w:i/>
          <w:sz w:val="28"/>
          <w:szCs w:val="28"/>
          <w:lang w:val="en-US"/>
        </w:rPr>
        <w:t>p</w:t>
      </w:r>
      <w:r w:rsidRPr="002545AC">
        <w:rPr>
          <w:rFonts w:ascii="Times New Roman" w:hAnsi="Times New Roman" w:cs="Times New Roman"/>
          <w:i/>
          <w:sz w:val="28"/>
          <w:szCs w:val="28"/>
        </w:rPr>
        <w:t>):</w:t>
      </w:r>
    </w:p>
    <w:p w:rsidR="007048E0" w:rsidRPr="00DE24EE" w:rsidRDefault="007048E0" w:rsidP="007048E0">
      <w:pPr>
        <w:pStyle w:val="ae"/>
        <w:spacing w:line="360" w:lineRule="auto"/>
        <w:ind w:firstLine="709"/>
        <w:jc w:val="right"/>
        <w:rPr>
          <w:rFonts w:ascii="Times New Roman" w:hAnsi="Times New Roman" w:cs="Times New Roman"/>
          <w:sz w:val="28"/>
          <w:szCs w:val="28"/>
        </w:rPr>
      </w:pPr>
      <w:r w:rsidRPr="00DE24EE">
        <w:rPr>
          <w:rFonts w:ascii="Times New Roman" w:hAnsi="Times New Roman" w:cs="Times New Roman"/>
          <w:i/>
          <w:sz w:val="28"/>
          <w:szCs w:val="28"/>
        </w:rPr>
        <w:t>Ɵ</w:t>
      </w:r>
      <w:r w:rsidRPr="00DE24EE">
        <w:rPr>
          <w:rFonts w:ascii="Times New Roman" w:hAnsi="Times New Roman" w:cs="Times New Roman"/>
          <w:i/>
          <w:sz w:val="28"/>
          <w:szCs w:val="28"/>
          <w:vertAlign w:val="subscript"/>
        </w:rPr>
        <w:t>1</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 xml:space="preserve">) = </w:t>
      </w:r>
      <w:r>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Fn</w:t>
      </w:r>
      <w:r w:rsidRPr="00DE24EE">
        <w:rPr>
          <w:rFonts w:ascii="Times New Roman" w:hAnsi="Times New Roman" w:cs="Times New Roman"/>
          <w:i/>
          <w:sz w:val="28"/>
          <w:szCs w:val="28"/>
          <w:vertAlign w:val="subscript"/>
        </w:rPr>
        <w:t>Ɵ1</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w:t>
      </w:r>
      <w:r>
        <w:rPr>
          <w:rFonts w:ascii="Times New Roman" w:hAnsi="Times New Roman" w:cs="Times New Roman"/>
          <w:i/>
          <w:sz w:val="28"/>
          <w:szCs w:val="28"/>
          <w:lang w:val="en-US"/>
        </w:rPr>
        <w:t>Fn</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 xml:space="preserve">) + </w:t>
      </w:r>
      <w:r>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Fp</w:t>
      </w:r>
      <w:r w:rsidRPr="00DE24EE">
        <w:rPr>
          <w:rFonts w:ascii="Times New Roman" w:hAnsi="Times New Roman" w:cs="Times New Roman"/>
          <w:i/>
          <w:sz w:val="28"/>
          <w:szCs w:val="28"/>
          <w:vertAlign w:val="subscript"/>
        </w:rPr>
        <w:t>Ɵ1</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w:t>
      </w:r>
      <w:r>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p</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 xml:space="preserve">) + </w:t>
      </w:r>
      <w:r>
        <w:rPr>
          <w:rFonts w:ascii="Times New Roman" w:hAnsi="Times New Roman" w:cs="Times New Roman"/>
          <w:i/>
          <w:sz w:val="28"/>
          <w:szCs w:val="28"/>
          <w:lang w:val="en-US"/>
        </w:rPr>
        <w:t>W</w:t>
      </w:r>
      <w:r w:rsidRPr="00DE24EE">
        <w:rPr>
          <w:rFonts w:ascii="Times New Roman" w:hAnsi="Times New Roman" w:cs="Times New Roman"/>
          <w:i/>
          <w:sz w:val="28"/>
          <w:szCs w:val="28"/>
          <w:vertAlign w:val="subscript"/>
        </w:rPr>
        <w:t>Ɵ0Ɵ1</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)Ɵ</w:t>
      </w:r>
      <w:r w:rsidRPr="00DE24EE">
        <w:rPr>
          <w:rFonts w:ascii="Times New Roman" w:hAnsi="Times New Roman" w:cs="Times New Roman"/>
          <w:i/>
          <w:sz w:val="28"/>
          <w:szCs w:val="28"/>
          <w:vertAlign w:val="subscript"/>
        </w:rPr>
        <w:t>0</w:t>
      </w:r>
      <w:r w:rsidRPr="00DE24EE">
        <w:rPr>
          <w:rFonts w:ascii="Times New Roman" w:hAnsi="Times New Roman" w:cs="Times New Roman"/>
          <w:i/>
          <w:sz w:val="28"/>
          <w:szCs w:val="28"/>
        </w:rPr>
        <w:t>(</w:t>
      </w:r>
      <w:r>
        <w:rPr>
          <w:rFonts w:ascii="Times New Roman" w:hAnsi="Times New Roman" w:cs="Times New Roman"/>
          <w:i/>
          <w:sz w:val="28"/>
          <w:szCs w:val="28"/>
          <w:lang w:val="en-US"/>
        </w:rPr>
        <w:t>p</w:t>
      </w:r>
      <w:r w:rsidRPr="00DE24EE">
        <w:rPr>
          <w:rFonts w:ascii="Times New Roman" w:hAnsi="Times New Roman" w:cs="Times New Roman"/>
          <w:i/>
          <w:sz w:val="28"/>
          <w:szCs w:val="28"/>
        </w:rPr>
        <w:t>)</w:t>
      </w:r>
      <w:r w:rsidRPr="00DE24EE">
        <w:rPr>
          <w:rFonts w:ascii="Times New Roman" w:hAnsi="Times New Roman" w:cs="Times New Roman"/>
          <w:sz w:val="28"/>
          <w:szCs w:val="28"/>
        </w:rPr>
        <w:t xml:space="preserve">                          (5.9)</w:t>
      </w:r>
    </w:p>
    <w:p w:rsidR="007048E0" w:rsidRDefault="007048E0" w:rsidP="007048E0">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Рішення цієї системи рівнянь отримаємо за методом Крамера.</w:t>
      </w:r>
    </w:p>
    <w:p w:rsidR="007048E0" w:rsidRDefault="007048E0" w:rsidP="007048E0">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Детермінант системи рівнянь (</w:t>
      </w:r>
      <w:r w:rsidRPr="001C6C24">
        <w:rPr>
          <w:rFonts w:ascii="Times New Roman" w:hAnsi="Times New Roman" w:cs="Times New Roman"/>
          <w:sz w:val="28"/>
          <w:szCs w:val="28"/>
          <w:lang w:val="ru-RU"/>
        </w:rPr>
        <w:t>5.5</w:t>
      </w:r>
      <w:r>
        <w:rPr>
          <w:rFonts w:ascii="Times New Roman" w:hAnsi="Times New Roman" w:cs="Times New Roman"/>
          <w:sz w:val="28"/>
          <w:szCs w:val="28"/>
        </w:rPr>
        <w:t>), (</w:t>
      </w:r>
      <w:r w:rsidRPr="001C6C24">
        <w:rPr>
          <w:rFonts w:ascii="Times New Roman" w:hAnsi="Times New Roman" w:cs="Times New Roman"/>
          <w:sz w:val="28"/>
          <w:szCs w:val="28"/>
          <w:lang w:val="ru-RU"/>
        </w:rPr>
        <w:t>5.8</w:t>
      </w:r>
      <w:r>
        <w:rPr>
          <w:rFonts w:ascii="Times New Roman" w:hAnsi="Times New Roman" w:cs="Times New Roman"/>
          <w:sz w:val="28"/>
          <w:szCs w:val="28"/>
        </w:rPr>
        <w:t>):</w:t>
      </w:r>
    </w:p>
    <w:p w:rsidR="007048E0" w:rsidRDefault="007048E0" w:rsidP="007048E0">
      <w:pPr>
        <w:pStyle w:val="ae"/>
        <w:spacing w:line="360" w:lineRule="auto"/>
        <w:ind w:firstLine="709"/>
        <w:jc w:val="both"/>
        <w:rPr>
          <w:rFonts w:ascii="Times New Roman" w:hAnsi="Times New Roman" w:cs="Times New Roman"/>
          <w:sz w:val="28"/>
          <w:szCs w:val="28"/>
        </w:rPr>
      </w:pPr>
    </w:p>
    <w:p w:rsidR="007048E0" w:rsidRDefault="007048E0" w:rsidP="007048E0">
      <w:pPr>
        <w:pStyle w:val="ae"/>
        <w:spacing w:line="360" w:lineRule="auto"/>
        <w:ind w:firstLine="709"/>
        <w:jc w:val="right"/>
        <w:rPr>
          <w:rFonts w:ascii="Times New Roman" w:hAnsi="Times New Roman" w:cs="Times New Roman"/>
          <w:sz w:val="28"/>
          <w:szCs w:val="28"/>
        </w:rPr>
      </w:pPr>
      <m:oMath>
        <m:r>
          <m:rPr>
            <m:sty m:val="p"/>
          </m:rPr>
          <w:rPr>
            <w:rFonts w:ascii="Cambria Math" w:hAnsi="Cambria Math" w:cs="Times New Roman"/>
            <w:sz w:val="28"/>
            <w:szCs w:val="28"/>
          </w:rPr>
          <m:t>∇</m:t>
        </m:r>
        <m:r>
          <w:rPr>
            <w:rFonts w:ascii="Cambria Math" w:hAnsi="Cambria Math" w:cs="Times New Roman"/>
            <w:sz w:val="28"/>
            <w:szCs w:val="28"/>
          </w:rPr>
          <m:t xml:space="preserve"> =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θ1θk</m:t>
                      </m:r>
                    </m:sub>
                  </m:sSub>
                </m:e>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k </m:t>
                      </m:r>
                    </m:sub>
                  </m:sSub>
                  <m:r>
                    <w:rPr>
                      <w:rFonts w:ascii="Cambria Math" w:hAnsi="Cambria Math" w:cs="Times New Roman"/>
                      <w:sz w:val="28"/>
                      <w:szCs w:val="28"/>
                    </w:rPr>
                    <m:t>p+1</m:t>
                  </m:r>
                </m:e>
              </m:mr>
              <m:mr>
                <m:e>
                  <m:r>
                    <w:rPr>
                      <w:rFonts w:ascii="Cambria Math" w:hAnsi="Cambria Math" w:cs="Times New Roman"/>
                      <w:sz w:val="28"/>
                      <w:szCs w:val="28"/>
                    </w:rPr>
                    <m:t>Tp+1</m:t>
                  </m:r>
                </m:e>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e>
              </m:mr>
            </m:m>
            <m:r>
              <w:rPr>
                <w:rFonts w:ascii="Cambria Math" w:hAnsi="Cambria Math" w:cs="Times New Roman"/>
                <w:sz w:val="28"/>
                <w:szCs w:val="28"/>
              </w:rPr>
              <m:t xml:space="preserve"> </m:t>
            </m:r>
          </m:e>
        </m:d>
        <m:r>
          <w:rPr>
            <w:rFonts w:ascii="Cambria Math" w:hAnsi="Cambria Math" w:cs="Times New Roman"/>
            <w:sz w:val="28"/>
            <w:szCs w:val="28"/>
          </w:rPr>
          <m:t>= -[</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k</m:t>
                </m:r>
              </m:sub>
            </m:sSub>
            <m:r>
              <w:rPr>
                <w:rFonts w:ascii="Cambria Math" w:hAnsi="Cambria Math" w:cs="Times New Roman"/>
                <w:sz w:val="28"/>
                <w:szCs w:val="28"/>
              </w:rPr>
              <m:t xml:space="preserve"> p+1</m:t>
            </m:r>
          </m:e>
        </m:d>
        <m:d>
          <m:dPr>
            <m:ctrlPr>
              <w:rPr>
                <w:rFonts w:ascii="Cambria Math" w:hAnsi="Cambria Math" w:cs="Times New Roman"/>
                <w:i/>
                <w:sz w:val="28"/>
                <w:szCs w:val="28"/>
              </w:rPr>
            </m:ctrlPr>
          </m:dPr>
          <m:e>
            <m:r>
              <w:rPr>
                <w:rFonts w:ascii="Cambria Math" w:hAnsi="Cambria Math" w:cs="Times New Roman"/>
                <w:sz w:val="28"/>
                <w:szCs w:val="28"/>
              </w:rPr>
              <m:t>Tp+1</m:t>
            </m:r>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θ1θk</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r>
          <w:rPr>
            <w:rFonts w:ascii="Cambria Math" w:hAnsi="Cambria Math" w:cs="Times New Roman"/>
            <w:sz w:val="28"/>
            <w:szCs w:val="28"/>
          </w:rPr>
          <m:t>]</m:t>
        </m:r>
      </m:oMath>
      <w:r w:rsidRPr="00584099">
        <w:rPr>
          <w:rFonts w:ascii="Times New Roman" w:hAnsi="Times New Roman" w:cs="Times New Roman"/>
          <w:sz w:val="28"/>
          <w:szCs w:val="28"/>
        </w:rPr>
        <w:t xml:space="preserve">    (5.10)</w:t>
      </w:r>
    </w:p>
    <w:p w:rsidR="007048E0" w:rsidRPr="00DE24EE" w:rsidRDefault="007048E0" w:rsidP="007048E0">
      <w:pPr>
        <w:pStyle w:val="ae"/>
        <w:spacing w:line="360" w:lineRule="auto"/>
        <w:ind w:firstLine="709"/>
        <w:jc w:val="right"/>
        <w:rPr>
          <w:rFonts w:ascii="Times New Roman" w:hAnsi="Times New Roman" w:cs="Times New Roman"/>
          <w:sz w:val="28"/>
          <w:szCs w:val="28"/>
          <w:lang w:val="ru-RU"/>
        </w:rPr>
      </w:pPr>
    </w:p>
    <w:p w:rsidR="007048E0" w:rsidRDefault="007048E0" w:rsidP="007048E0">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Вектор-стовпці керуючої дії та збурень:</w:t>
      </w:r>
    </w:p>
    <w:p w:rsidR="007048E0" w:rsidRDefault="007048E0" w:rsidP="007048E0">
      <w:pPr>
        <w:pStyle w:val="ae"/>
        <w:spacing w:line="360" w:lineRule="auto"/>
        <w:ind w:firstLine="709"/>
        <w:jc w:val="both"/>
        <w:rPr>
          <w:rFonts w:ascii="Times New Roman" w:hAnsi="Times New Roman" w:cs="Times New Roman"/>
          <w:sz w:val="28"/>
          <w:szCs w:val="28"/>
        </w:rPr>
      </w:pPr>
    </w:p>
    <w:p w:rsidR="007048E0" w:rsidRDefault="001A3413" w:rsidP="007048E0">
      <w:pPr>
        <w:pStyle w:val="ae"/>
        <w:spacing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 xml:space="preserve">n </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Fnθk</m:t>
                      </m:r>
                    </m:sub>
                  </m:sSub>
                </m:e>
              </m:mr>
              <m:mr>
                <m:e>
                  <m:r>
                    <w:rPr>
                      <w:rFonts w:ascii="Cambria Math" w:hAnsi="Cambria Math" w:cs="Times New Roman"/>
                      <w:sz w:val="28"/>
                      <w:szCs w:val="28"/>
                    </w:rPr>
                    <m:t>0</m:t>
                  </m:r>
                </m:e>
              </m:mr>
            </m:m>
          </m:e>
        </m:d>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p</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0</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Fpθ1</m:t>
                      </m:r>
                    </m:sub>
                  </m:sSub>
                </m:e>
              </m:mr>
            </m:m>
          </m:e>
        </m:d>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0</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θ0θk</m:t>
                      </m:r>
                    </m:sub>
                  </m:sSub>
                </m:e>
              </m:mr>
              <m:mr>
                <m:e>
                  <m:r>
                    <w:rPr>
                      <w:rFonts w:ascii="Cambria Math" w:hAnsi="Cambria Math" w:cs="Times New Roman"/>
                      <w:sz w:val="28"/>
                      <w:szCs w:val="28"/>
                    </w:rPr>
                    <m:t>-(Tp-</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r>
                    <w:rPr>
                      <w:rFonts w:ascii="Cambria Math" w:hAnsi="Cambria Math" w:cs="Times New Roman"/>
                      <w:sz w:val="28"/>
                      <w:szCs w:val="28"/>
                    </w:rPr>
                    <m:t>)</m:t>
                  </m:r>
                </m:e>
              </m:mr>
            </m:m>
          </m:e>
        </m:d>
      </m:oMath>
      <w:r w:rsidR="007048E0" w:rsidRPr="00765C48">
        <w:rPr>
          <w:rFonts w:ascii="Times New Roman" w:hAnsi="Times New Roman" w:cs="Times New Roman"/>
          <w:i/>
          <w:sz w:val="28"/>
          <w:szCs w:val="28"/>
        </w:rPr>
        <w:t xml:space="preserve"> </w:t>
      </w:r>
      <w:r w:rsidR="007048E0" w:rsidRPr="00765C48">
        <w:rPr>
          <w:rFonts w:ascii="Times New Roman" w:hAnsi="Times New Roman" w:cs="Times New Roman"/>
          <w:sz w:val="28"/>
          <w:szCs w:val="28"/>
        </w:rPr>
        <w:t xml:space="preserve">  .             </w:t>
      </w:r>
      <w:r w:rsidR="007048E0" w:rsidRPr="00DE24EE">
        <w:rPr>
          <w:rFonts w:ascii="Times New Roman" w:hAnsi="Times New Roman" w:cs="Times New Roman"/>
          <w:sz w:val="28"/>
          <w:szCs w:val="28"/>
          <w:lang w:val="ru-RU"/>
        </w:rPr>
        <w:t>(5.11)</w:t>
      </w:r>
    </w:p>
    <w:p w:rsidR="007048E0" w:rsidRPr="00B52869" w:rsidRDefault="007048E0" w:rsidP="007048E0">
      <w:pPr>
        <w:pStyle w:val="ae"/>
        <w:spacing w:line="360" w:lineRule="auto"/>
        <w:ind w:firstLine="709"/>
        <w:jc w:val="right"/>
        <w:rPr>
          <w:rFonts w:ascii="Times New Roman" w:hAnsi="Times New Roman" w:cs="Times New Roman"/>
          <w:sz w:val="28"/>
          <w:szCs w:val="28"/>
        </w:rPr>
      </w:pPr>
    </w:p>
    <w:p w:rsidR="007048E0" w:rsidRPr="00DE24EE" w:rsidRDefault="007048E0" w:rsidP="007048E0">
      <w:pPr>
        <w:pStyle w:val="ae"/>
        <w:spacing w:line="360" w:lineRule="auto"/>
        <w:ind w:firstLine="709"/>
        <w:jc w:val="both"/>
        <w:rPr>
          <w:rFonts w:ascii="Times New Roman" w:hAnsi="Times New Roman" w:cs="Times New Roman"/>
          <w:i/>
          <w:sz w:val="28"/>
          <w:szCs w:val="28"/>
          <w:lang w:val="ru-RU"/>
        </w:rPr>
      </w:pPr>
      <w:r>
        <w:rPr>
          <w:rFonts w:ascii="Times New Roman" w:hAnsi="Times New Roman" w:cs="Times New Roman"/>
          <w:sz w:val="28"/>
          <w:szCs w:val="28"/>
        </w:rPr>
        <w:t xml:space="preserve">Доповнення для </w:t>
      </w:r>
      <w:r>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n</w:t>
      </w:r>
      <w:r w:rsidRPr="00DE24EE">
        <w:rPr>
          <w:rFonts w:ascii="Times New Roman" w:hAnsi="Times New Roman" w:cs="Times New Roman"/>
          <w:i/>
          <w:sz w:val="28"/>
          <w:szCs w:val="28"/>
          <w:lang w:val="ru-RU"/>
        </w:rPr>
        <w:t>:</w:t>
      </w:r>
    </w:p>
    <w:p w:rsidR="007048E0" w:rsidRPr="00740967" w:rsidRDefault="007048E0" w:rsidP="007048E0">
      <w:pPr>
        <w:pStyle w:val="ae"/>
        <w:spacing w:line="360" w:lineRule="auto"/>
        <w:ind w:firstLine="709"/>
        <w:jc w:val="right"/>
        <w:rPr>
          <w:rFonts w:ascii="Times New Roman" w:hAnsi="Times New Roman" w:cs="Times New Roman"/>
          <w:sz w:val="28"/>
          <w:szCs w:val="28"/>
          <w:lang w:val="ru-RU"/>
        </w:rPr>
      </w:pPr>
      <m:oMath>
        <m:r>
          <m:rPr>
            <m:sty m:val="p"/>
          </m:rP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n</m:t>
            </m:r>
            <m:r>
              <w:rPr>
                <w:rFonts w:ascii="Cambria Math" w:hAnsi="Cambria Math" w:cs="Times New Roman"/>
                <w:sz w:val="28"/>
                <w:szCs w:val="28"/>
                <w:lang w:val="ru-RU"/>
              </w:rPr>
              <m:t xml:space="preserve">  </m:t>
            </m:r>
          </m:sub>
        </m:sSub>
        <m:r>
          <w:rPr>
            <w:rFonts w:ascii="Cambria Math" w:hAnsi="Cambria Math" w:cs="Times New Roman"/>
            <w:sz w:val="28"/>
            <w:szCs w:val="28"/>
            <w:lang w:val="ru-RU"/>
          </w:rPr>
          <m:t xml:space="preserve">= </m:t>
        </m:r>
      </m:oMath>
      <w:r w:rsidRPr="00DE24EE">
        <w:rPr>
          <w:rFonts w:ascii="Times New Roman" w:hAnsi="Times New Roman" w:cs="Times New Roman"/>
          <w:sz w:val="28"/>
          <w:szCs w:val="28"/>
          <w:lang w:val="ru-RU"/>
        </w:rPr>
        <w:t xml:space="preserve"> </w:t>
      </w:r>
      <m:oMath>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Fnθk</m:t>
                      </m:r>
                    </m:sub>
                  </m:sSub>
                </m:e>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k </m:t>
                      </m:r>
                    </m:sub>
                  </m:sSub>
                  <m:r>
                    <w:rPr>
                      <w:rFonts w:ascii="Cambria Math" w:hAnsi="Cambria Math" w:cs="Times New Roman"/>
                      <w:sz w:val="28"/>
                      <w:szCs w:val="28"/>
                    </w:rPr>
                    <m:t>p+1</m:t>
                  </m:r>
                </m:e>
              </m:mr>
              <m:mr>
                <m:e>
                  <m:r>
                    <w:rPr>
                      <w:rFonts w:ascii="Cambria Math" w:hAnsi="Cambria Math" w:cs="Times New Roman"/>
                      <w:sz w:val="28"/>
                      <w:szCs w:val="28"/>
                    </w:rPr>
                    <m:t>0</m:t>
                  </m:r>
                </m:e>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e>
              </m:mr>
            </m:m>
            <m:r>
              <w:rPr>
                <w:rFonts w:ascii="Cambria Math" w:hAnsi="Cambria Math" w:cs="Times New Roman"/>
                <w:sz w:val="28"/>
                <w:szCs w:val="28"/>
              </w:rPr>
              <m:t xml:space="preserve"> </m:t>
            </m:r>
          </m:e>
        </m:d>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Fnθk</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oMath>
      <w:r w:rsidRPr="00DE24EE">
        <w:rPr>
          <w:rFonts w:ascii="Times New Roman" w:hAnsi="Times New Roman" w:cs="Times New Roman"/>
          <w:sz w:val="28"/>
          <w:szCs w:val="28"/>
          <w:lang w:val="ru-RU"/>
        </w:rPr>
        <w:t xml:space="preserve"> .        </w:t>
      </w:r>
      <w:r w:rsidRPr="00740967">
        <w:rPr>
          <w:rFonts w:ascii="Times New Roman" w:hAnsi="Times New Roman" w:cs="Times New Roman"/>
          <w:sz w:val="28"/>
          <w:szCs w:val="28"/>
          <w:lang w:val="ru-RU"/>
        </w:rPr>
        <w:t>(5.12)</w:t>
      </w:r>
    </w:p>
    <w:p w:rsidR="007048E0" w:rsidRPr="00740967" w:rsidRDefault="007048E0" w:rsidP="007048E0">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Доповнення для</w:t>
      </w:r>
      <w:r w:rsidRPr="00EF4049">
        <w:rPr>
          <w:rFonts w:ascii="Times New Roman" w:hAnsi="Times New Roman" w:cs="Times New Roman"/>
          <w:sz w:val="28"/>
          <w:szCs w:val="28"/>
          <w:lang w:val="ru-RU"/>
        </w:rPr>
        <w:t xml:space="preserve"> </w:t>
      </w:r>
      <w:r w:rsidRPr="00EF4049">
        <w:rPr>
          <w:rFonts w:ascii="Times New Roman" w:hAnsi="Times New Roman" w:cs="Times New Roman"/>
          <w:i/>
          <w:sz w:val="28"/>
          <w:szCs w:val="28"/>
          <w:lang w:val="en-US"/>
        </w:rPr>
        <w:t>F</w:t>
      </w:r>
      <w:r w:rsidRPr="00EF4049">
        <w:rPr>
          <w:rFonts w:ascii="Times New Roman" w:hAnsi="Times New Roman" w:cs="Times New Roman"/>
          <w:i/>
          <w:sz w:val="28"/>
          <w:szCs w:val="28"/>
          <w:vertAlign w:val="subscript"/>
          <w:lang w:val="en-US"/>
        </w:rPr>
        <w:t>p</w:t>
      </w:r>
      <w:r w:rsidRPr="000E1BC9">
        <w:rPr>
          <w:rFonts w:ascii="Times New Roman" w:hAnsi="Times New Roman" w:cs="Times New Roman"/>
          <w:sz w:val="28"/>
          <w:szCs w:val="28"/>
          <w:lang w:val="ru-RU"/>
        </w:rPr>
        <w:t xml:space="preserve"> :</w:t>
      </w:r>
    </w:p>
    <w:p w:rsidR="007048E0" w:rsidRPr="00014973" w:rsidRDefault="007048E0" w:rsidP="007048E0">
      <w:pPr>
        <w:pStyle w:val="ae"/>
        <w:spacing w:line="360" w:lineRule="auto"/>
        <w:ind w:firstLine="709"/>
        <w:jc w:val="right"/>
        <w:rPr>
          <w:rFonts w:ascii="Times New Roman" w:hAnsi="Times New Roman" w:cs="Times New Roman"/>
          <w:sz w:val="28"/>
          <w:szCs w:val="28"/>
          <w:lang w:val="ru-RU"/>
        </w:rPr>
      </w:pPr>
      <m:oMath>
        <m:r>
          <m:rPr>
            <m:sty m:val="p"/>
          </m:rP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p</m:t>
            </m:r>
          </m:sub>
        </m:sSub>
        <m:r>
          <m:rPr>
            <m:sty m:val="p"/>
          </m:rPr>
          <w:rPr>
            <w:rFonts w:ascii="Cambria Math" w:hAnsi="Cambria Math" w:cs="Times New Roman"/>
            <w:sz w:val="28"/>
            <w:szCs w:val="28"/>
            <w:lang w:val="ru-RU"/>
          </w:rPr>
          <m:t xml:space="preserve">= </m:t>
        </m:r>
        <m:d>
          <m:dPr>
            <m:begChr m:val="|"/>
            <m:endChr m:val="|"/>
            <m:ctrlPr>
              <w:rPr>
                <w:rFonts w:ascii="Cambria Math" w:hAnsi="Cambria Math" w:cs="Times New Roman"/>
                <w:i/>
                <w:sz w:val="28"/>
                <w:szCs w:val="28"/>
              </w:rPr>
            </m:ctrlPr>
          </m:dPr>
          <m:e>
            <m:m>
              <m:mPr>
                <m:mcs>
                  <m:mc>
                    <m:mcPr>
                      <m:count m:val="2"/>
                      <m:mcJc m:val="center"/>
                    </m:mcPr>
                  </m:mc>
                </m:mcs>
                <m:ctrlPr>
                  <w:rPr>
                    <w:rFonts w:ascii="Cambria Math" w:hAnsi="Cambria Math" w:cs="Times New Roman"/>
                    <w:i/>
                    <w:sz w:val="28"/>
                    <w:szCs w:val="28"/>
                  </w:rPr>
                </m:ctrlPr>
              </m:mPr>
              <m:mr>
                <m:e>
                  <m:r>
                    <w:rPr>
                      <w:rFonts w:ascii="Cambria Math" w:hAnsi="Cambria Math" w:cs="Times New Roman"/>
                      <w:sz w:val="28"/>
                      <w:szCs w:val="28"/>
                    </w:rPr>
                    <m:t>0</m:t>
                  </m:r>
                </m:e>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k </m:t>
                      </m:r>
                    </m:sub>
                  </m:sSub>
                  <m:r>
                    <w:rPr>
                      <w:rFonts w:ascii="Cambria Math" w:hAnsi="Cambria Math" w:cs="Times New Roman"/>
                      <w:sz w:val="28"/>
                      <w:szCs w:val="28"/>
                    </w:rPr>
                    <m:t>p+1</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Fpθ1</m:t>
                      </m:r>
                    </m:sub>
                  </m:sSub>
                </m:e>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e>
              </m:mr>
            </m:m>
            <m:r>
              <w:rPr>
                <w:rFonts w:ascii="Cambria Math" w:hAnsi="Cambria Math" w:cs="Times New Roman"/>
                <w:sz w:val="28"/>
                <w:szCs w:val="28"/>
              </w:rPr>
              <m:t xml:space="preserve"> </m:t>
            </m:r>
          </m:e>
        </m:d>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Fpθ1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k </m:t>
            </m:r>
          </m:sub>
        </m:sSub>
        <m:r>
          <w:rPr>
            <w:rFonts w:ascii="Cambria Math" w:hAnsi="Cambria Math" w:cs="Times New Roman"/>
            <w:sz w:val="28"/>
            <w:szCs w:val="28"/>
          </w:rPr>
          <m:t>p+1)</m:t>
        </m:r>
      </m:oMath>
      <w:r w:rsidRPr="00740967">
        <w:rPr>
          <w:rFonts w:ascii="Times New Roman" w:hAnsi="Times New Roman" w:cs="Times New Roman"/>
          <w:sz w:val="28"/>
          <w:szCs w:val="28"/>
          <w:lang w:val="ru-RU"/>
        </w:rPr>
        <w:t xml:space="preserve"> .         </w:t>
      </w:r>
      <w:r w:rsidRPr="00014973">
        <w:rPr>
          <w:rFonts w:ascii="Times New Roman" w:hAnsi="Times New Roman" w:cs="Times New Roman"/>
          <w:sz w:val="28"/>
          <w:szCs w:val="28"/>
          <w:lang w:val="ru-RU"/>
        </w:rPr>
        <w:t>(5.13)</w:t>
      </w:r>
    </w:p>
    <w:p w:rsidR="007048E0" w:rsidRPr="00765C48" w:rsidRDefault="007048E0" w:rsidP="007048E0">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Доповнення для </w:t>
      </w:r>
      <w:r w:rsidRPr="00765C48">
        <w:rPr>
          <w:rFonts w:ascii="Times New Roman" w:hAnsi="Times New Roman" w:cs="Times New Roman"/>
          <w:sz w:val="28"/>
          <w:szCs w:val="28"/>
        </w:rPr>
        <w:t xml:space="preserve"> </w:t>
      </w:r>
      <w:r w:rsidRPr="000E1BC9">
        <w:rPr>
          <w:rFonts w:ascii="Times New Roman" w:hAnsi="Times New Roman" w:cs="Times New Roman"/>
          <w:i/>
          <w:sz w:val="28"/>
          <w:szCs w:val="28"/>
        </w:rPr>
        <w:t>Ɵ</w:t>
      </w:r>
      <w:r w:rsidRPr="000E1BC9">
        <w:rPr>
          <w:rFonts w:ascii="Times New Roman" w:hAnsi="Times New Roman" w:cs="Times New Roman"/>
          <w:i/>
          <w:sz w:val="28"/>
          <w:szCs w:val="28"/>
          <w:vertAlign w:val="subscript"/>
          <w:lang w:val="ru-RU"/>
        </w:rPr>
        <w:t>0</w:t>
      </w:r>
      <w:r w:rsidRPr="000E1BC9">
        <w:rPr>
          <w:rFonts w:ascii="Times New Roman" w:hAnsi="Times New Roman" w:cs="Times New Roman"/>
          <w:sz w:val="28"/>
          <w:szCs w:val="28"/>
          <w:lang w:val="ru-RU"/>
        </w:rPr>
        <w:t xml:space="preserve"> :</w:t>
      </w:r>
      <w:r w:rsidRPr="00765C48">
        <w:rPr>
          <w:rFonts w:ascii="Times New Roman" w:hAnsi="Times New Roman" w:cs="Times New Roman"/>
          <w:sz w:val="28"/>
          <w:szCs w:val="28"/>
        </w:rPr>
        <w:t xml:space="preserve">          </w:t>
      </w:r>
    </w:p>
    <w:p w:rsidR="007048E0" w:rsidRPr="00DE24EE" w:rsidRDefault="007048E0" w:rsidP="007048E0">
      <w:pPr>
        <w:tabs>
          <w:tab w:val="left" w:pos="8883"/>
        </w:tabs>
        <w:spacing w:line="360" w:lineRule="auto"/>
        <w:ind w:firstLine="567"/>
        <w:jc w:val="right"/>
        <w:rPr>
          <w:color w:val="000000"/>
          <w:sz w:val="28"/>
          <w:szCs w:val="28"/>
          <w:lang w:eastAsia="uk-UA" w:bidi="uk-UA"/>
        </w:rPr>
      </w:pPr>
      <m:oMath>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θ</m:t>
            </m:r>
          </m:e>
          <m:sub>
            <m:r>
              <w:rPr>
                <w:rFonts w:ascii="Cambria Math" w:hAnsi="Cambria Math"/>
                <w:sz w:val="28"/>
                <w:szCs w:val="28"/>
                <w:lang w:val="uk-UA"/>
              </w:rPr>
              <m:t>0</m:t>
            </m:r>
          </m:sub>
        </m:sSub>
        <m:r>
          <w:rPr>
            <w:rFonts w:ascii="Cambria Math" w:hAnsi="Cambria Math"/>
            <w:sz w:val="28"/>
            <w:szCs w:val="28"/>
            <w:lang w:val="uk-UA"/>
          </w:rPr>
          <m:t xml:space="preserve">= </m:t>
        </m:r>
        <m:d>
          <m:dPr>
            <m:begChr m:val="|"/>
            <m:endChr m:val="|"/>
            <m:ctrlPr>
              <w:rPr>
                <w:rFonts w:ascii="Cambria Math" w:eastAsia="Courier New" w:hAnsi="Cambria Math"/>
                <w:i/>
                <w:color w:val="000000"/>
                <w:sz w:val="28"/>
                <w:szCs w:val="28"/>
                <w:lang w:val="uk-UA" w:eastAsia="uk-UA" w:bidi="uk-UA"/>
              </w:rPr>
            </m:ctrlPr>
          </m:dPr>
          <m:e>
            <m:m>
              <m:mPr>
                <m:mcs>
                  <m:mc>
                    <m:mcPr>
                      <m:count m:val="2"/>
                      <m:mcJc m:val="center"/>
                    </m:mcPr>
                  </m:mc>
                </m:mcs>
                <m:ctrlPr>
                  <w:rPr>
                    <w:rFonts w:ascii="Cambria Math" w:eastAsia="Courier New" w:hAnsi="Cambria Math"/>
                    <w:i/>
                    <w:color w:val="000000"/>
                    <w:sz w:val="28"/>
                    <w:szCs w:val="28"/>
                    <w:lang w:val="uk-UA" w:eastAsia="uk-UA" w:bidi="uk-UA"/>
                  </w:rPr>
                </m:ctrlPr>
              </m:mPr>
              <m:mr>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lang w:val="en-US"/>
                        </w:rPr>
                        <m:t>K</m:t>
                      </m:r>
                    </m:e>
                    <m:sub>
                      <m:r>
                        <w:rPr>
                          <w:rFonts w:ascii="Cambria Math" w:hAnsi="Cambria Math"/>
                          <w:sz w:val="28"/>
                          <w:szCs w:val="28"/>
                        </w:rPr>
                        <m:t>θ</m:t>
                      </m:r>
                      <m:r>
                        <w:rPr>
                          <w:rFonts w:ascii="Cambria Math" w:hAnsi="Cambria Math"/>
                          <w:sz w:val="28"/>
                          <w:szCs w:val="28"/>
                          <w:lang w:val="uk-UA"/>
                        </w:rPr>
                        <m:t>0</m:t>
                      </m:r>
                      <m:r>
                        <w:rPr>
                          <w:rFonts w:ascii="Cambria Math" w:hAnsi="Cambria Math"/>
                          <w:sz w:val="28"/>
                          <w:szCs w:val="28"/>
                        </w:rPr>
                        <m:t>θk</m:t>
                      </m:r>
                    </m:sub>
                  </m:sSub>
                </m:e>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T</m:t>
                      </m:r>
                    </m:e>
                    <m:sub>
                      <m:r>
                        <w:rPr>
                          <w:rFonts w:ascii="Cambria Math" w:hAnsi="Cambria Math"/>
                          <w:sz w:val="28"/>
                          <w:szCs w:val="28"/>
                        </w:rPr>
                        <m:t>k</m:t>
                      </m:r>
                      <m:r>
                        <w:rPr>
                          <w:rFonts w:ascii="Cambria Math" w:hAnsi="Cambria Math"/>
                          <w:sz w:val="28"/>
                          <w:szCs w:val="28"/>
                          <w:lang w:val="uk-UA"/>
                        </w:rPr>
                        <m:t xml:space="preserve"> </m:t>
                      </m:r>
                    </m:sub>
                  </m:sSub>
                  <m:r>
                    <w:rPr>
                      <w:rFonts w:ascii="Cambria Math" w:hAnsi="Cambria Math"/>
                      <w:sz w:val="28"/>
                      <w:szCs w:val="28"/>
                    </w:rPr>
                    <m:t>p</m:t>
                  </m:r>
                  <m:r>
                    <w:rPr>
                      <w:rFonts w:ascii="Cambria Math" w:hAnsi="Cambria Math"/>
                      <w:sz w:val="28"/>
                      <w:szCs w:val="28"/>
                      <w:lang w:val="uk-UA"/>
                    </w:rPr>
                    <m:t>+1</m:t>
                  </m:r>
                </m:e>
              </m:mr>
              <m:mr>
                <m:e>
                  <m:r>
                    <w:rPr>
                      <w:rFonts w:ascii="Cambria Math" w:hAnsi="Cambria Math"/>
                      <w:sz w:val="28"/>
                      <w:szCs w:val="28"/>
                      <w:lang w:val="uk-UA"/>
                    </w:rPr>
                    <m:t>-(</m:t>
                  </m:r>
                  <m:r>
                    <w:rPr>
                      <w:rFonts w:ascii="Cambria Math" w:hAnsi="Cambria Math"/>
                      <w:sz w:val="28"/>
                      <w:szCs w:val="28"/>
                    </w:rPr>
                    <m:t>Tp</m:t>
                  </m:r>
                  <m:r>
                    <w:rPr>
                      <w:rFonts w:ascii="Cambria Math" w:hAnsi="Cambria Math"/>
                      <w:sz w:val="28"/>
                      <w:szCs w:val="28"/>
                      <w:lang w:val="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r>
                    <w:rPr>
                      <w:rFonts w:ascii="Cambria Math" w:eastAsia="Courier New" w:hAnsi="Cambria Math"/>
                      <w:color w:val="000000"/>
                      <w:sz w:val="28"/>
                      <w:szCs w:val="28"/>
                      <w:lang w:val="uk-UA" w:eastAsia="uk-UA" w:bidi="uk-UA"/>
                    </w:rPr>
                    <m:t>)</m:t>
                  </m:r>
                </m:e>
                <m:e>
                  <m:r>
                    <w:rPr>
                      <w:rFonts w:ascii="Cambria Math" w:hAnsi="Cambria Math"/>
                      <w:sz w:val="28"/>
                      <w:szCs w:val="28"/>
                      <w:lang w:val="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e>
              </m:mr>
            </m:m>
            <m:r>
              <w:rPr>
                <w:rFonts w:ascii="Cambria Math" w:hAnsi="Cambria Math"/>
                <w:sz w:val="28"/>
                <w:szCs w:val="28"/>
                <w:lang w:val="uk-UA"/>
              </w:rPr>
              <m:t xml:space="preserve"> </m:t>
            </m:r>
          </m:e>
        </m:d>
        <m:r>
          <w:rPr>
            <w:rFonts w:ascii="Cambria Math" w:eastAsia="Courier New" w:hAnsi="Cambria Math"/>
            <w:color w:val="000000"/>
            <w:sz w:val="28"/>
            <w:szCs w:val="28"/>
            <w:lang w:val="uk-UA" w:eastAsia="uk-UA" w:bidi="uk-UA"/>
          </w:rPr>
          <m:t>=</m:t>
        </m:r>
        <m:d>
          <m:dPr>
            <m:ctrlPr>
              <w:rPr>
                <w:rFonts w:ascii="Cambria Math" w:eastAsia="Courier New" w:hAnsi="Cambria Math"/>
                <w:i/>
                <w:color w:val="000000"/>
                <w:sz w:val="28"/>
                <w:szCs w:val="28"/>
                <w:lang w:val="uk-UA" w:eastAsia="uk-UA" w:bidi="uk-UA"/>
              </w:rPr>
            </m:ctrlPr>
          </m:dPr>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T</m:t>
                </m:r>
              </m:e>
              <m:sub>
                <m:r>
                  <w:rPr>
                    <w:rFonts w:ascii="Cambria Math" w:hAnsi="Cambria Math"/>
                    <w:sz w:val="28"/>
                    <w:szCs w:val="28"/>
                  </w:rPr>
                  <m:t>k</m:t>
                </m:r>
                <m:r>
                  <w:rPr>
                    <w:rFonts w:ascii="Cambria Math" w:hAnsi="Cambria Math"/>
                    <w:sz w:val="28"/>
                    <w:szCs w:val="28"/>
                    <w:lang w:val="uk-UA"/>
                  </w:rPr>
                  <m:t xml:space="preserve"> </m:t>
                </m:r>
              </m:sub>
            </m:sSub>
            <m:r>
              <w:rPr>
                <w:rFonts w:ascii="Cambria Math" w:hAnsi="Cambria Math"/>
                <w:sz w:val="28"/>
                <w:szCs w:val="28"/>
              </w:rPr>
              <m:t>p</m:t>
            </m:r>
            <m:r>
              <w:rPr>
                <w:rFonts w:ascii="Cambria Math" w:hAnsi="Cambria Math"/>
                <w:sz w:val="28"/>
                <w:szCs w:val="28"/>
                <w:lang w:val="uk-UA"/>
              </w:rPr>
              <m:t>+1</m:t>
            </m:r>
            <m:ctrlPr>
              <w:rPr>
                <w:rFonts w:ascii="Cambria Math" w:hAnsi="Cambria Math"/>
                <w:i/>
                <w:sz w:val="28"/>
                <w:szCs w:val="28"/>
              </w:rPr>
            </m:ctrlPr>
          </m:e>
        </m:d>
        <m:d>
          <m:dPr>
            <m:ctrlPr>
              <w:rPr>
                <w:rFonts w:ascii="Cambria Math" w:hAnsi="Cambria Math"/>
                <w:i/>
                <w:sz w:val="28"/>
                <w:szCs w:val="28"/>
              </w:rPr>
            </m:ctrlPr>
          </m:dPr>
          <m:e>
            <m:r>
              <w:rPr>
                <w:rFonts w:ascii="Cambria Math" w:hAnsi="Cambria Math"/>
                <w:sz w:val="28"/>
                <w:szCs w:val="28"/>
              </w:rPr>
              <m:t>Tp</m:t>
            </m:r>
            <m:r>
              <w:rPr>
                <w:rFonts w:ascii="Cambria Math" w:hAnsi="Cambria Math"/>
                <w:sz w:val="28"/>
                <w:szCs w:val="28"/>
                <w:lang w:val="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ctrlPr>
              <w:rPr>
                <w:rFonts w:ascii="Cambria Math" w:eastAsia="Courier New" w:hAnsi="Cambria Math"/>
                <w:i/>
                <w:color w:val="000000"/>
                <w:sz w:val="28"/>
                <w:szCs w:val="28"/>
                <w:lang w:val="uk-UA" w:eastAsia="uk-UA" w:bidi="uk-UA"/>
              </w:rPr>
            </m:ctrlPr>
          </m:e>
        </m:d>
        <m:r>
          <w:rPr>
            <w:rFonts w:ascii="Cambria Math" w:eastAsia="Courier New" w:hAnsi="Cambria Math"/>
            <w:color w:val="000000"/>
            <w:sz w:val="28"/>
            <w:szCs w:val="28"/>
            <w:lang w:val="uk-UA" w:eastAsia="uk-UA" w:bidi="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lang w:val="en-US"/>
              </w:rPr>
              <m:t>K</m:t>
            </m:r>
          </m:e>
          <m:sub>
            <m:r>
              <w:rPr>
                <w:rFonts w:ascii="Cambria Math" w:hAnsi="Cambria Math"/>
                <w:sz w:val="28"/>
                <w:szCs w:val="28"/>
              </w:rPr>
              <m:t>θ</m:t>
            </m:r>
            <m:r>
              <w:rPr>
                <w:rFonts w:ascii="Cambria Math" w:hAnsi="Cambria Math"/>
                <w:sz w:val="28"/>
                <w:szCs w:val="28"/>
                <w:lang w:val="uk-UA"/>
              </w:rPr>
              <m:t>0</m:t>
            </m:r>
            <m:r>
              <w:rPr>
                <w:rFonts w:ascii="Cambria Math" w:hAnsi="Cambria Math"/>
                <w:sz w:val="28"/>
                <w:szCs w:val="28"/>
              </w:rPr>
              <m:t>θk</m:t>
            </m:r>
          </m:sub>
        </m:sSub>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r>
          <w:rPr>
            <w:rFonts w:ascii="Cambria Math" w:eastAsia="Courier New" w:hAnsi="Cambria Math"/>
            <w:color w:val="000000"/>
            <w:sz w:val="28"/>
            <w:szCs w:val="28"/>
            <w:lang w:val="uk-UA" w:eastAsia="uk-UA" w:bidi="uk-UA"/>
          </w:rPr>
          <m:t xml:space="preserve"> </m:t>
        </m:r>
      </m:oMath>
      <w:r w:rsidRPr="00014973">
        <w:rPr>
          <w:color w:val="000000"/>
          <w:sz w:val="28"/>
          <w:szCs w:val="28"/>
          <w:lang w:val="uk-UA" w:eastAsia="uk-UA" w:bidi="uk-UA"/>
        </w:rPr>
        <w:t xml:space="preserve"> (5.14)</w:t>
      </w:r>
    </w:p>
    <w:p w:rsidR="007048E0" w:rsidRPr="00DE24EE" w:rsidRDefault="007048E0" w:rsidP="007048E0">
      <w:pPr>
        <w:tabs>
          <w:tab w:val="left" w:pos="8883"/>
        </w:tabs>
        <w:spacing w:line="360" w:lineRule="auto"/>
        <w:ind w:firstLine="567"/>
        <w:jc w:val="both"/>
        <w:rPr>
          <w:i/>
          <w:color w:val="000000"/>
          <w:sz w:val="28"/>
          <w:szCs w:val="28"/>
          <w:lang w:eastAsia="uk-UA" w:bidi="uk-UA"/>
        </w:rPr>
      </w:pPr>
      <w:r>
        <w:rPr>
          <w:color w:val="000000"/>
          <w:sz w:val="28"/>
          <w:szCs w:val="28"/>
          <w:lang w:val="uk-UA" w:eastAsia="uk-UA" w:bidi="uk-UA"/>
        </w:rPr>
        <w:t xml:space="preserve">Передатна функція за каналом керування </w:t>
      </w:r>
      <w:r>
        <w:rPr>
          <w:i/>
          <w:color w:val="000000"/>
          <w:sz w:val="28"/>
          <w:szCs w:val="28"/>
          <w:lang w:val="en-US" w:eastAsia="uk-UA" w:bidi="uk-UA"/>
        </w:rPr>
        <w:t>Fn</w:t>
      </w:r>
      <w:r w:rsidRPr="00014973">
        <w:rPr>
          <w:i/>
          <w:color w:val="000000"/>
          <w:sz w:val="28"/>
          <w:szCs w:val="28"/>
          <w:lang w:eastAsia="uk-UA" w:bidi="uk-UA"/>
        </w:rPr>
        <w:t xml:space="preserve"> </w:t>
      </w:r>
      <w:r>
        <w:rPr>
          <w:i/>
          <w:color w:val="000000"/>
          <w:sz w:val="28"/>
          <w:szCs w:val="28"/>
          <w:lang w:eastAsia="uk-UA" w:bidi="uk-UA"/>
        </w:rPr>
        <w:t>→</w:t>
      </w:r>
      <w:r w:rsidRPr="0083786C">
        <w:rPr>
          <w:i/>
          <w:color w:val="000000"/>
          <w:sz w:val="28"/>
          <w:szCs w:val="28"/>
          <w:lang w:eastAsia="uk-UA" w:bidi="uk-UA"/>
        </w:rPr>
        <w:t xml:space="preserve"> </w:t>
      </w:r>
      <w:r>
        <w:rPr>
          <w:i/>
          <w:color w:val="000000"/>
          <w:sz w:val="28"/>
          <w:szCs w:val="28"/>
          <w:lang w:eastAsia="uk-UA" w:bidi="uk-UA"/>
        </w:rPr>
        <w:t>Ɵ</w:t>
      </w:r>
      <w:r w:rsidRPr="00AB7ECA">
        <w:rPr>
          <w:i/>
          <w:color w:val="000000"/>
          <w:sz w:val="28"/>
          <w:szCs w:val="28"/>
          <w:vertAlign w:val="subscript"/>
          <w:lang w:eastAsia="uk-UA" w:bidi="uk-UA"/>
        </w:rPr>
        <w:t>1</w:t>
      </w:r>
      <w:r w:rsidRPr="00AB7ECA">
        <w:rPr>
          <w:i/>
          <w:color w:val="000000"/>
          <w:sz w:val="28"/>
          <w:szCs w:val="28"/>
          <w:lang w:eastAsia="uk-UA" w:bidi="uk-UA"/>
        </w:rPr>
        <w:t>:</w:t>
      </w:r>
    </w:p>
    <w:p w:rsidR="007048E0" w:rsidRPr="00DE24EE" w:rsidRDefault="007048E0" w:rsidP="007048E0">
      <w:pPr>
        <w:tabs>
          <w:tab w:val="left" w:pos="8883"/>
        </w:tabs>
        <w:spacing w:line="360" w:lineRule="auto"/>
        <w:ind w:firstLine="567"/>
        <w:jc w:val="both"/>
        <w:rPr>
          <w:i/>
          <w:color w:val="000000"/>
          <w:sz w:val="28"/>
          <w:szCs w:val="28"/>
          <w:lang w:eastAsia="uk-UA" w:bidi="uk-UA"/>
        </w:rPr>
      </w:pPr>
    </w:p>
    <w:p w:rsidR="007048E0" w:rsidRPr="00DE24EE" w:rsidRDefault="007048E0" w:rsidP="007048E0">
      <w:pPr>
        <w:tabs>
          <w:tab w:val="left" w:pos="8883"/>
        </w:tabs>
        <w:spacing w:line="360" w:lineRule="auto"/>
        <w:ind w:firstLine="567"/>
        <w:jc w:val="right"/>
        <w:rPr>
          <w:color w:val="000000"/>
          <w:sz w:val="28"/>
          <w:szCs w:val="28"/>
          <w:lang w:eastAsia="uk-UA" w:bidi="uk-UA"/>
        </w:rPr>
      </w:pPr>
      <w:r>
        <w:rPr>
          <w:i/>
          <w:color w:val="000000"/>
          <w:sz w:val="28"/>
          <w:szCs w:val="28"/>
          <w:lang w:val="en-US" w:eastAsia="uk-UA" w:bidi="uk-UA"/>
        </w:rPr>
        <w:t>W</w:t>
      </w:r>
      <w:r>
        <w:rPr>
          <w:i/>
          <w:color w:val="000000"/>
          <w:sz w:val="28"/>
          <w:szCs w:val="28"/>
          <w:vertAlign w:val="subscript"/>
          <w:lang w:val="en-US" w:eastAsia="uk-UA" w:bidi="uk-UA"/>
        </w:rPr>
        <w:t>Fn</w:t>
      </w:r>
      <w:r w:rsidRPr="0002462D">
        <w:rPr>
          <w:i/>
          <w:color w:val="000000"/>
          <w:sz w:val="28"/>
          <w:szCs w:val="28"/>
          <w:vertAlign w:val="subscript"/>
          <w:lang w:eastAsia="uk-UA" w:bidi="uk-UA"/>
        </w:rPr>
        <w:t>Ɵ1</w:t>
      </w:r>
      <w:r w:rsidRPr="0002462D">
        <w:rPr>
          <w:i/>
          <w:color w:val="000000"/>
          <w:sz w:val="28"/>
          <w:szCs w:val="28"/>
          <w:lang w:eastAsia="uk-UA" w:bidi="uk-UA"/>
        </w:rPr>
        <w:t>(</w:t>
      </w:r>
      <w:r>
        <w:rPr>
          <w:i/>
          <w:color w:val="000000"/>
          <w:sz w:val="28"/>
          <w:szCs w:val="28"/>
          <w:lang w:val="en-US" w:eastAsia="uk-UA" w:bidi="uk-UA"/>
        </w:rPr>
        <w:t>p</w:t>
      </w:r>
      <w:r w:rsidRPr="0002462D">
        <w:rPr>
          <w:i/>
          <w:color w:val="000000"/>
          <w:sz w:val="28"/>
          <w:szCs w:val="28"/>
          <w:lang w:eastAsia="uk-UA" w:bidi="uk-UA"/>
        </w:rPr>
        <w:t xml:space="preserve">) =  </w:t>
      </w:r>
      <m:oMath>
        <m:f>
          <m:fPr>
            <m:ctrlPr>
              <w:rPr>
                <w:rFonts w:ascii="Cambria Math" w:hAnsi="Cambria Math"/>
                <w:i/>
                <w:color w:val="000000"/>
                <w:sz w:val="28"/>
                <w:szCs w:val="28"/>
                <w:lang w:val="en-US" w:eastAsia="uk-UA" w:bidi="uk-UA"/>
              </w:rPr>
            </m:ctrlPr>
          </m:fPr>
          <m:num>
            <m:sSub>
              <m:sSubPr>
                <m:ctrlPr>
                  <w:rPr>
                    <w:rFonts w:ascii="Cambria Math" w:hAnsi="Cambria Math"/>
                    <w:i/>
                    <w:color w:val="000000"/>
                    <w:sz w:val="28"/>
                    <w:szCs w:val="28"/>
                    <w:lang w:val="en-US" w:eastAsia="uk-UA" w:bidi="uk-UA"/>
                  </w:rPr>
                </m:ctrlPr>
              </m:sSubPr>
              <m:e>
                <m:r>
                  <w:rPr>
                    <w:rFonts w:ascii="Cambria Math" w:hAnsi="Cambria Math"/>
                    <w:color w:val="000000"/>
                    <w:sz w:val="28"/>
                    <w:szCs w:val="28"/>
                    <w:lang w:val="en-US" w:eastAsia="uk-UA" w:bidi="uk-UA"/>
                  </w:rPr>
                  <m:t>θ</m:t>
                </m:r>
              </m:e>
              <m:sub>
                <m:r>
                  <w:rPr>
                    <w:rFonts w:ascii="Cambria Math" w:hAnsi="Cambria Math"/>
                    <w:color w:val="000000"/>
                    <w:sz w:val="28"/>
                    <w:szCs w:val="28"/>
                    <w:lang w:eastAsia="uk-UA" w:bidi="uk-UA"/>
                  </w:rPr>
                  <m:t xml:space="preserve">1 </m:t>
                </m:r>
              </m:sub>
            </m:sSub>
            <m:r>
              <w:rPr>
                <w:rFonts w:ascii="Cambria Math" w:hAnsi="Cambria Math"/>
                <w:color w:val="000000"/>
                <w:sz w:val="28"/>
                <w:szCs w:val="28"/>
                <w:lang w:eastAsia="uk-UA" w:bidi="uk-UA"/>
              </w:rPr>
              <m:t>(</m:t>
            </m:r>
            <m:r>
              <w:rPr>
                <w:rFonts w:ascii="Cambria Math" w:hAnsi="Cambria Math"/>
                <w:color w:val="000000"/>
                <w:sz w:val="28"/>
                <w:szCs w:val="28"/>
                <w:lang w:val="en-US" w:eastAsia="uk-UA" w:bidi="uk-UA"/>
              </w:rPr>
              <m:t>p</m:t>
            </m:r>
            <m:r>
              <w:rPr>
                <w:rFonts w:ascii="Cambria Math" w:hAnsi="Cambria Math"/>
                <w:color w:val="000000"/>
                <w:sz w:val="28"/>
                <w:szCs w:val="28"/>
                <w:lang w:eastAsia="uk-UA" w:bidi="uk-UA"/>
              </w:rPr>
              <m:t>)</m:t>
            </m:r>
          </m:num>
          <m:den>
            <m:sSub>
              <m:sSubPr>
                <m:ctrlPr>
                  <w:rPr>
                    <w:rFonts w:ascii="Cambria Math" w:hAnsi="Cambria Math"/>
                    <w:i/>
                    <w:color w:val="000000"/>
                    <w:sz w:val="28"/>
                    <w:szCs w:val="28"/>
                    <w:lang w:val="en-US" w:eastAsia="uk-UA" w:bidi="uk-UA"/>
                  </w:rPr>
                </m:ctrlPr>
              </m:sSubPr>
              <m:e>
                <m:r>
                  <w:rPr>
                    <w:rFonts w:ascii="Cambria Math" w:hAnsi="Cambria Math"/>
                    <w:color w:val="000000"/>
                    <w:sz w:val="28"/>
                    <w:szCs w:val="28"/>
                    <w:lang w:val="en-US" w:eastAsia="uk-UA" w:bidi="uk-UA"/>
                  </w:rPr>
                  <m:t>F</m:t>
                </m:r>
              </m:e>
              <m:sub>
                <m:r>
                  <w:rPr>
                    <w:rFonts w:ascii="Cambria Math" w:hAnsi="Cambria Math"/>
                    <w:color w:val="000000"/>
                    <w:sz w:val="28"/>
                    <w:szCs w:val="28"/>
                    <w:lang w:val="en-US" w:eastAsia="uk-UA" w:bidi="uk-UA"/>
                  </w:rPr>
                  <m:t>n</m:t>
                </m:r>
              </m:sub>
            </m:sSub>
            <m:r>
              <w:rPr>
                <w:rFonts w:ascii="Cambria Math" w:hAnsi="Cambria Math"/>
                <w:color w:val="000000"/>
                <w:sz w:val="28"/>
                <w:szCs w:val="28"/>
                <w:lang w:eastAsia="uk-UA" w:bidi="uk-UA"/>
              </w:rPr>
              <m:t>(</m:t>
            </m:r>
            <m:r>
              <w:rPr>
                <w:rFonts w:ascii="Cambria Math" w:hAnsi="Cambria Math"/>
                <w:color w:val="000000"/>
                <w:sz w:val="28"/>
                <w:szCs w:val="28"/>
                <w:lang w:val="en-US" w:eastAsia="uk-UA" w:bidi="uk-UA"/>
              </w:rPr>
              <m:t>p</m:t>
            </m:r>
            <m:r>
              <w:rPr>
                <w:rFonts w:ascii="Cambria Math" w:hAnsi="Cambria Math"/>
                <w:color w:val="000000"/>
                <w:sz w:val="28"/>
                <w:szCs w:val="28"/>
                <w:lang w:eastAsia="uk-UA" w:bidi="uk-UA"/>
              </w:rPr>
              <m:t>)</m:t>
            </m:r>
          </m:den>
        </m:f>
        <m:r>
          <w:rPr>
            <w:rFonts w:ascii="Cambria Math" w:hAnsi="Cambria Math"/>
            <w:color w:val="000000"/>
            <w:sz w:val="28"/>
            <w:szCs w:val="28"/>
            <w:lang w:eastAsia="uk-UA" w:bidi="uk-UA"/>
          </w:rPr>
          <m:t xml:space="preserve">= </m:t>
        </m:r>
        <m:f>
          <m:fPr>
            <m:ctrlPr>
              <w:rPr>
                <w:rFonts w:ascii="Cambria Math" w:hAnsi="Cambria Math"/>
                <w:i/>
                <w:color w:val="000000"/>
                <w:sz w:val="28"/>
                <w:szCs w:val="28"/>
                <w:lang w:val="en-US" w:eastAsia="uk-UA" w:bidi="uk-UA"/>
              </w:rPr>
            </m:ctrlPr>
          </m:fPr>
          <m:num>
            <m:r>
              <m:rPr>
                <m:sty m:val="p"/>
              </m:rPr>
              <w:rPr>
                <w:rFonts w:ascii="Cambria Math" w:hAnsi="Cambria Math"/>
                <w:sz w:val="28"/>
                <w:szCs w:val="28"/>
              </w:rPr>
              <m:t>∇</m:t>
            </m:r>
            <m:sSub>
              <m:sSubPr>
                <m:ctrlPr>
                  <w:rPr>
                    <w:rFonts w:ascii="Cambria Math" w:eastAsia="Courier New" w:hAnsi="Cambria Math"/>
                    <w:i/>
                    <w:color w:val="000000"/>
                    <w:sz w:val="28"/>
                    <w:szCs w:val="28"/>
                    <w:lang w:val="en-US" w:eastAsia="uk-UA" w:bidi="uk-UA"/>
                  </w:rPr>
                </m:ctrlPr>
              </m:sSubPr>
              <m:e>
                <m:r>
                  <w:rPr>
                    <w:rFonts w:ascii="Cambria Math" w:hAnsi="Cambria Math"/>
                    <w:sz w:val="28"/>
                    <w:szCs w:val="28"/>
                    <w:lang w:val="en-US"/>
                  </w:rPr>
                  <m:t>F</m:t>
                </m:r>
              </m:e>
              <m:sub>
                <m:r>
                  <w:rPr>
                    <w:rFonts w:ascii="Cambria Math" w:hAnsi="Cambria Math"/>
                    <w:sz w:val="28"/>
                    <w:szCs w:val="28"/>
                    <w:lang w:val="en-US"/>
                  </w:rPr>
                  <m:t>n</m:t>
                </m:r>
                <m:r>
                  <w:rPr>
                    <w:rFonts w:ascii="Cambria Math" w:hAnsi="Cambria Math"/>
                    <w:sz w:val="28"/>
                    <w:szCs w:val="28"/>
                  </w:rPr>
                  <m:t xml:space="preserve">  </m:t>
                </m:r>
              </m:sub>
            </m:sSub>
          </m:num>
          <m:den>
            <m:r>
              <m:rPr>
                <m:sty m:val="p"/>
              </m:rPr>
              <w:rPr>
                <w:rFonts w:ascii="Cambria Math" w:hAnsi="Cambria Math"/>
                <w:color w:val="000000"/>
                <w:sz w:val="28"/>
                <w:szCs w:val="28"/>
                <w:lang w:eastAsia="uk-UA" w:bidi="uk-UA"/>
              </w:rPr>
              <m:t>∇</m:t>
            </m:r>
          </m:den>
        </m:f>
        <m:r>
          <w:rPr>
            <w:rFonts w:ascii="Cambria Math" w:hAnsi="Cambria Math"/>
            <w:color w:val="000000"/>
            <w:sz w:val="28"/>
            <w:szCs w:val="28"/>
            <w:lang w:eastAsia="uk-UA" w:bidi="uk-UA"/>
          </w:rPr>
          <m:t xml:space="preserve">= </m:t>
        </m:r>
        <m:f>
          <m:fPr>
            <m:ctrlPr>
              <w:rPr>
                <w:rFonts w:ascii="Cambria Math" w:hAnsi="Cambria Math"/>
                <w:i/>
                <w:color w:val="000000"/>
                <w:sz w:val="28"/>
                <w:szCs w:val="28"/>
                <w:lang w:val="en-US" w:eastAsia="uk-UA" w:bidi="uk-UA"/>
              </w:rPr>
            </m:ctrlPr>
          </m:fPr>
          <m:num>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lang w:val="en-US"/>
                  </w:rPr>
                  <m:t>K</m:t>
                </m:r>
              </m:e>
              <m:sub>
                <m:r>
                  <w:rPr>
                    <w:rFonts w:ascii="Cambria Math" w:hAnsi="Cambria Math"/>
                    <w:sz w:val="28"/>
                    <w:szCs w:val="28"/>
                  </w:rPr>
                  <m:t>Fnθk</m:t>
                </m:r>
              </m:sub>
            </m:sSub>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rPr>
                  <m:t>1</m:t>
                </m:r>
              </m:sub>
            </m:sSub>
          </m:num>
          <m:den>
            <m:r>
              <w:rPr>
                <w:rFonts w:ascii="Cambria Math" w:hAnsi="Cambria Math"/>
                <w:sz w:val="28"/>
                <w:szCs w:val="28"/>
              </w:rPr>
              <m:t>[</m:t>
            </m:r>
            <m:d>
              <m:dPr>
                <m:ctrlPr>
                  <w:rPr>
                    <w:rFonts w:ascii="Cambria Math" w:hAnsi="Cambria Math"/>
                    <w:i/>
                    <w:sz w:val="28"/>
                    <w:szCs w:val="28"/>
                  </w:rPr>
                </m:ctrlPr>
              </m:dPr>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T</m:t>
                    </m:r>
                  </m:e>
                  <m:sub>
                    <m:r>
                      <w:rPr>
                        <w:rFonts w:ascii="Cambria Math" w:hAnsi="Cambria Math"/>
                        <w:sz w:val="28"/>
                        <w:szCs w:val="28"/>
                      </w:rPr>
                      <m:t>k</m:t>
                    </m:r>
                  </m:sub>
                </m:sSub>
                <m:r>
                  <w:rPr>
                    <w:rFonts w:ascii="Cambria Math" w:hAnsi="Cambria Math"/>
                    <w:sz w:val="28"/>
                    <w:szCs w:val="28"/>
                  </w:rPr>
                  <m:t xml:space="preserve"> </m:t>
                </m:r>
                <m:r>
                  <w:rPr>
                    <w:rFonts w:ascii="Cambria Math" w:hAnsi="Cambria Math"/>
                    <w:sz w:val="28"/>
                    <w:szCs w:val="28"/>
                  </w:rPr>
                  <m:t>p</m:t>
                </m:r>
                <m:r>
                  <w:rPr>
                    <w:rFonts w:ascii="Cambria Math" w:hAnsi="Cambria Math"/>
                    <w:sz w:val="28"/>
                    <w:szCs w:val="28"/>
                  </w:rPr>
                  <m:t>+1</m:t>
                </m:r>
              </m:e>
            </m:d>
            <m:d>
              <m:dPr>
                <m:ctrlPr>
                  <w:rPr>
                    <w:rFonts w:ascii="Cambria Math" w:hAnsi="Cambria Math"/>
                    <w:i/>
                    <w:sz w:val="28"/>
                    <w:szCs w:val="28"/>
                  </w:rPr>
                </m:ctrlPr>
              </m:dPr>
              <m:e>
                <m:r>
                  <w:rPr>
                    <w:rFonts w:ascii="Cambria Math" w:hAnsi="Cambria Math"/>
                    <w:sz w:val="28"/>
                    <w:szCs w:val="28"/>
                  </w:rPr>
                  <m:t>Tp</m:t>
                </m:r>
                <m:r>
                  <w:rPr>
                    <w:rFonts w:ascii="Cambria Math" w:hAnsi="Cambria Math"/>
                    <w:sz w:val="28"/>
                    <w:szCs w:val="28"/>
                  </w:rPr>
                  <m:t>+1</m:t>
                </m:r>
              </m:e>
            </m:d>
            <m:r>
              <w:rPr>
                <w:rFonts w:ascii="Cambria Math" w:hAnsi="Cambria Math"/>
                <w:sz w:val="28"/>
                <w:szCs w:val="28"/>
              </w:rPr>
              <m:t xml:space="preserve">- </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m:t>
                </m:r>
                <m:r>
                  <w:rPr>
                    <w:rFonts w:ascii="Cambria Math" w:hAnsi="Cambria Math"/>
                    <w:sz w:val="28"/>
                    <w:szCs w:val="28"/>
                  </w:rPr>
                  <m:t>1</m:t>
                </m:r>
                <m:r>
                  <w:rPr>
                    <w:rFonts w:ascii="Cambria Math" w:hAnsi="Cambria Math"/>
                    <w:sz w:val="28"/>
                    <w:szCs w:val="28"/>
                  </w:rPr>
                  <m:t>θk</m:t>
                </m:r>
              </m:sub>
            </m:sSub>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rPr>
                  <m:t>1</m:t>
                </m:r>
              </m:sub>
            </m:sSub>
            <m:r>
              <w:rPr>
                <w:rFonts w:ascii="Cambria Math" w:hAnsi="Cambria Math"/>
                <w:sz w:val="28"/>
                <w:szCs w:val="28"/>
              </w:rPr>
              <m:t>]</m:t>
            </m:r>
          </m:den>
        </m:f>
      </m:oMath>
      <w:r w:rsidRPr="0002462D">
        <w:rPr>
          <w:color w:val="000000"/>
          <w:sz w:val="28"/>
          <w:szCs w:val="28"/>
          <w:lang w:eastAsia="uk-UA" w:bidi="uk-UA"/>
        </w:rPr>
        <w:t xml:space="preserve">  .                    </w:t>
      </w:r>
      <w:r w:rsidRPr="00DE24EE">
        <w:rPr>
          <w:color w:val="000000"/>
          <w:sz w:val="28"/>
          <w:szCs w:val="28"/>
          <w:lang w:eastAsia="uk-UA" w:bidi="uk-UA"/>
        </w:rPr>
        <w:t>(5.15)</w:t>
      </w:r>
    </w:p>
    <w:p w:rsidR="007048E0" w:rsidRPr="00DE24EE" w:rsidRDefault="007048E0" w:rsidP="007048E0">
      <w:pPr>
        <w:tabs>
          <w:tab w:val="left" w:pos="8883"/>
        </w:tabs>
        <w:spacing w:line="360" w:lineRule="auto"/>
        <w:ind w:firstLine="567"/>
        <w:jc w:val="right"/>
        <w:rPr>
          <w:color w:val="000000"/>
          <w:sz w:val="28"/>
          <w:szCs w:val="28"/>
          <w:lang w:eastAsia="uk-UA" w:bidi="uk-UA"/>
        </w:rPr>
      </w:pPr>
    </w:p>
    <w:p w:rsidR="007048E0" w:rsidRPr="00DE24EE" w:rsidRDefault="007048E0" w:rsidP="007048E0">
      <w:pPr>
        <w:pStyle w:val="ae"/>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Передатна функція за каналом збурення </w:t>
      </w:r>
      <w:r>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p</w:t>
      </w:r>
      <w:r w:rsidRPr="00854C84">
        <w:rPr>
          <w:rFonts w:ascii="Times New Roman" w:hAnsi="Times New Roman" w:cs="Times New Roman"/>
          <w:i/>
          <w:sz w:val="28"/>
          <w:szCs w:val="28"/>
          <w:lang w:val="ru-RU"/>
        </w:rPr>
        <w:t xml:space="preserve"> → </w:t>
      </w:r>
      <w:r w:rsidRPr="0083786C">
        <w:rPr>
          <w:rFonts w:ascii="Times New Roman" w:hAnsi="Times New Roman" w:cs="Times New Roman"/>
          <w:i/>
          <w:sz w:val="28"/>
          <w:szCs w:val="28"/>
        </w:rPr>
        <w:t>Ɵ</w:t>
      </w:r>
      <w:r w:rsidRPr="0083786C">
        <w:rPr>
          <w:rFonts w:ascii="Times New Roman" w:hAnsi="Times New Roman" w:cs="Times New Roman"/>
          <w:i/>
          <w:sz w:val="28"/>
          <w:szCs w:val="28"/>
          <w:vertAlign w:val="subscript"/>
          <w:lang w:val="ru-RU"/>
        </w:rPr>
        <w:t>1</w:t>
      </w:r>
      <w:r w:rsidRPr="00854C84">
        <w:rPr>
          <w:rFonts w:ascii="Times New Roman" w:hAnsi="Times New Roman" w:cs="Times New Roman"/>
          <w:sz w:val="28"/>
          <w:szCs w:val="28"/>
          <w:lang w:val="ru-RU"/>
        </w:rPr>
        <w:t>:</w:t>
      </w:r>
    </w:p>
    <w:p w:rsidR="007048E0" w:rsidRPr="00DE24EE" w:rsidRDefault="007048E0" w:rsidP="007048E0">
      <w:pPr>
        <w:pStyle w:val="ae"/>
        <w:spacing w:line="360" w:lineRule="auto"/>
        <w:ind w:firstLine="567"/>
        <w:jc w:val="both"/>
        <w:rPr>
          <w:rFonts w:ascii="Times New Roman" w:hAnsi="Times New Roman" w:cs="Times New Roman"/>
          <w:sz w:val="28"/>
          <w:szCs w:val="28"/>
          <w:lang w:val="ru-RU"/>
        </w:rPr>
      </w:pPr>
    </w:p>
    <w:p w:rsidR="007048E0" w:rsidRPr="00DE24EE" w:rsidRDefault="001A3413" w:rsidP="007048E0">
      <w:pPr>
        <w:pStyle w:val="ae"/>
        <w:spacing w:line="360" w:lineRule="auto"/>
        <w:ind w:firstLine="567"/>
        <w:jc w:val="right"/>
        <w:rPr>
          <w:rFonts w:ascii="Times New Roman" w:hAnsi="Times New Roman" w:cs="Times New Roman"/>
          <w:sz w:val="28"/>
          <w:szCs w:val="28"/>
          <w:lang w:val="ru-RU"/>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Fpθ</m:t>
            </m:r>
            <m:r>
              <w:rPr>
                <w:rFonts w:ascii="Cambria Math" w:hAnsi="Cambria Math" w:cs="Times New Roman"/>
                <w:sz w:val="28"/>
                <w:szCs w:val="28"/>
                <w:lang w:val="ru-RU"/>
              </w:rPr>
              <m:t>1</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ru-RU"/>
                  </w:rPr>
                  <m:t>1</m:t>
                </m:r>
              </m:sub>
            </m:sSub>
            <m:r>
              <w:rPr>
                <w:rFonts w:ascii="Cambria Math" w:hAnsi="Cambria Math" w:cs="Times New Roman"/>
                <w:sz w:val="28"/>
                <w:szCs w:val="28"/>
                <w:lang w:val="ru-RU"/>
              </w:rPr>
              <m:t>(</m:t>
            </m:r>
            <m:r>
              <w:rPr>
                <w:rFonts w:ascii="Cambria Math" w:hAnsi="Cambria Math" w:cs="Times New Roman"/>
                <w:sz w:val="28"/>
                <w:szCs w:val="28"/>
                <w:lang w:val="en-US"/>
              </w:rPr>
              <m:t>p</m:t>
            </m:r>
            <m:r>
              <w:rPr>
                <w:rFonts w:ascii="Cambria Math" w:hAnsi="Cambria Math" w:cs="Times New Roman"/>
                <w:sz w:val="28"/>
                <w:szCs w:val="28"/>
                <w:lang w:val="ru-RU"/>
              </w:rPr>
              <m:t>)</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p</m:t>
                </m:r>
              </m:sub>
            </m:sSub>
            <m:r>
              <w:rPr>
                <w:rFonts w:ascii="Cambria Math" w:hAnsi="Cambria Math" w:cs="Times New Roman"/>
                <w:sz w:val="28"/>
                <w:szCs w:val="28"/>
                <w:lang w:val="ru-RU"/>
              </w:rPr>
              <m:t>(</m:t>
            </m:r>
            <m:r>
              <w:rPr>
                <w:rFonts w:ascii="Cambria Math" w:hAnsi="Cambria Math" w:cs="Times New Roman"/>
                <w:sz w:val="28"/>
                <w:szCs w:val="28"/>
                <w:lang w:val="en-US"/>
              </w:rPr>
              <m:t>p</m:t>
            </m:r>
            <m: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p</m:t>
                </m:r>
              </m:sub>
            </m:sSub>
          </m:num>
          <m:den>
            <m:r>
              <m:rPr>
                <m:sty m:val="p"/>
              </m:rPr>
              <w:rPr>
                <w:rFonts w:ascii="Cambria Math" w:hAnsi="Cambria Math" w:cs="Times New Roman"/>
                <w:sz w:val="28"/>
                <w:szCs w:val="28"/>
                <w:lang w:val="ru-RU"/>
              </w:rPr>
              <m:t>∇</m:t>
            </m:r>
          </m:den>
        </m:f>
        <m:r>
          <w:rPr>
            <w:rFonts w:ascii="Cambria Math" w:hAnsi="Cambria Math" w:cs="Times New Roman"/>
            <w:sz w:val="28"/>
            <w:szCs w:val="28"/>
            <w:lang w:val="ru-RU"/>
          </w:rPr>
          <m:t xml:space="preserve">= </m:t>
        </m:r>
        <m:f>
          <m:fPr>
            <m:ctrlPr>
              <w:rPr>
                <w:rFonts w:ascii="Cambria Math" w:hAnsi="Cambria Math" w:cs="Times New Roman"/>
                <w:i/>
                <w:sz w:val="28"/>
                <w:szCs w:val="28"/>
                <w:lang w:val="en-US"/>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Fpθ1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k </m:t>
                </m:r>
              </m:sub>
            </m:sSub>
            <m:r>
              <w:rPr>
                <w:rFonts w:ascii="Cambria Math" w:hAnsi="Cambria Math" w:cs="Times New Roman"/>
                <w:sz w:val="28"/>
                <w:szCs w:val="28"/>
              </w:rPr>
              <m:t>p+1)</m:t>
            </m:r>
          </m:num>
          <m:den>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k</m:t>
                    </m:r>
                  </m:sub>
                </m:sSub>
                <m:r>
                  <w:rPr>
                    <w:rFonts w:ascii="Cambria Math" w:hAnsi="Cambria Math" w:cs="Times New Roman"/>
                    <w:sz w:val="28"/>
                    <w:szCs w:val="28"/>
                  </w:rPr>
                  <m:t xml:space="preserve"> p+1</m:t>
                </m:r>
              </m:e>
            </m:d>
            <m:d>
              <m:dPr>
                <m:ctrlPr>
                  <w:rPr>
                    <w:rFonts w:ascii="Cambria Math" w:hAnsi="Cambria Math" w:cs="Times New Roman"/>
                    <w:i/>
                    <w:sz w:val="28"/>
                    <w:szCs w:val="28"/>
                  </w:rPr>
                </m:ctrlPr>
              </m:dPr>
              <m:e>
                <m:r>
                  <w:rPr>
                    <w:rFonts w:ascii="Cambria Math" w:hAnsi="Cambria Math" w:cs="Times New Roman"/>
                    <w:sz w:val="28"/>
                    <w:szCs w:val="28"/>
                  </w:rPr>
                  <m:t>Tp+1</m:t>
                </m:r>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θ1θk</m:t>
                </m:r>
              </m:sub>
            </m:sSub>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θkθ1</m:t>
                </m:r>
              </m:sub>
            </m:sSub>
          </m:den>
        </m:f>
        <m:r>
          <w:rPr>
            <w:rFonts w:ascii="Cambria Math" w:hAnsi="Cambria Math" w:cs="Times New Roman"/>
            <w:sz w:val="28"/>
            <w:szCs w:val="28"/>
            <w:lang w:val="ru-RU"/>
          </w:rPr>
          <m:t xml:space="preserve"> .</m:t>
        </m:r>
      </m:oMath>
      <w:r w:rsidR="007048E0" w:rsidRPr="00DE24EE">
        <w:rPr>
          <w:rFonts w:ascii="Times New Roman" w:hAnsi="Times New Roman" w:cs="Times New Roman"/>
          <w:sz w:val="28"/>
          <w:szCs w:val="28"/>
          <w:lang w:val="ru-RU"/>
        </w:rPr>
        <w:t xml:space="preserve">                 (5.16)</w:t>
      </w:r>
    </w:p>
    <w:p w:rsidR="007048E0" w:rsidRPr="00DE24EE" w:rsidRDefault="007048E0" w:rsidP="007048E0">
      <w:pPr>
        <w:tabs>
          <w:tab w:val="left" w:pos="8883"/>
        </w:tabs>
        <w:spacing w:line="360" w:lineRule="auto"/>
        <w:ind w:firstLine="567"/>
        <w:jc w:val="both"/>
        <w:rPr>
          <w:sz w:val="28"/>
          <w:szCs w:val="28"/>
        </w:rPr>
      </w:pPr>
    </w:p>
    <w:p w:rsidR="007048E0" w:rsidRPr="0050510D" w:rsidRDefault="007048E0" w:rsidP="007048E0">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Передатна функція за каналом збурення </w:t>
      </w:r>
      <w:r>
        <w:rPr>
          <w:rFonts w:ascii="Times New Roman" w:hAnsi="Times New Roman" w:cs="Times New Roman"/>
          <w:i/>
          <w:sz w:val="28"/>
          <w:szCs w:val="28"/>
        </w:rPr>
        <w:t>Ɵ</w:t>
      </w:r>
      <w:r w:rsidRPr="00854C84">
        <w:rPr>
          <w:rFonts w:ascii="Times New Roman" w:hAnsi="Times New Roman" w:cs="Times New Roman"/>
          <w:i/>
          <w:sz w:val="28"/>
          <w:szCs w:val="28"/>
          <w:vertAlign w:val="subscript"/>
          <w:lang w:val="ru-RU"/>
        </w:rPr>
        <w:t>0</w:t>
      </w:r>
      <w:r w:rsidRPr="00854C84">
        <w:rPr>
          <w:rFonts w:ascii="Times New Roman" w:hAnsi="Times New Roman" w:cs="Times New Roman"/>
          <w:i/>
          <w:sz w:val="28"/>
          <w:szCs w:val="28"/>
          <w:lang w:val="ru-RU"/>
        </w:rPr>
        <w:t xml:space="preserve"> → </w:t>
      </w:r>
      <w:r w:rsidRPr="0083786C">
        <w:rPr>
          <w:rFonts w:ascii="Times New Roman" w:hAnsi="Times New Roman" w:cs="Times New Roman"/>
          <w:i/>
          <w:sz w:val="28"/>
          <w:szCs w:val="28"/>
        </w:rPr>
        <w:t>Ɵ</w:t>
      </w:r>
      <w:r w:rsidRPr="0083786C">
        <w:rPr>
          <w:rFonts w:ascii="Times New Roman" w:hAnsi="Times New Roman" w:cs="Times New Roman"/>
          <w:sz w:val="28"/>
          <w:szCs w:val="28"/>
          <w:vertAlign w:val="subscript"/>
          <w:lang w:val="ru-RU"/>
        </w:rPr>
        <w:t>1</w:t>
      </w:r>
      <w:r w:rsidRPr="00854C84">
        <w:rPr>
          <w:rFonts w:ascii="Times New Roman" w:hAnsi="Times New Roman" w:cs="Times New Roman"/>
          <w:sz w:val="28"/>
          <w:szCs w:val="28"/>
          <w:lang w:val="ru-RU"/>
        </w:rPr>
        <w:t>:</w:t>
      </w:r>
    </w:p>
    <w:p w:rsidR="007048E0" w:rsidRPr="0083786C" w:rsidRDefault="007048E0" w:rsidP="007048E0">
      <w:pPr>
        <w:tabs>
          <w:tab w:val="left" w:pos="8883"/>
        </w:tabs>
        <w:spacing w:line="360" w:lineRule="auto"/>
        <w:ind w:firstLine="567"/>
        <w:jc w:val="both"/>
        <w:rPr>
          <w:sz w:val="28"/>
          <w:szCs w:val="28"/>
        </w:rPr>
      </w:pPr>
    </w:p>
    <w:p w:rsidR="007048E0" w:rsidRPr="00DE24EE" w:rsidRDefault="001A3413" w:rsidP="007048E0">
      <w:pPr>
        <w:tabs>
          <w:tab w:val="left" w:pos="8883"/>
        </w:tabs>
        <w:spacing w:line="360" w:lineRule="auto"/>
        <w:ind w:firstLine="567"/>
        <w:jc w:val="right"/>
        <w:rPr>
          <w:sz w:val="28"/>
          <w:szCs w:val="28"/>
        </w:rPr>
      </w:pPr>
      <m:oMath>
        <m:sSub>
          <m:sSubPr>
            <m:ctrlPr>
              <w:rPr>
                <w:rFonts w:ascii="Cambria Math" w:eastAsia="Courier New" w:hAnsi="Cambria Math"/>
                <w:i/>
                <w:color w:val="000000"/>
                <w:sz w:val="28"/>
                <w:szCs w:val="28"/>
                <w:lang w:val="en-US" w:eastAsia="uk-UA" w:bidi="uk-UA"/>
              </w:rPr>
            </m:ctrlPr>
          </m:sSubPr>
          <m:e>
            <m:r>
              <w:rPr>
                <w:rFonts w:ascii="Cambria Math" w:hAnsi="Cambria Math"/>
                <w:sz w:val="28"/>
                <w:szCs w:val="28"/>
                <w:lang w:val="en-US"/>
              </w:rPr>
              <m:t>W</m:t>
            </m:r>
          </m:e>
          <m:sub>
            <m:r>
              <w:rPr>
                <w:rFonts w:ascii="Cambria Math" w:hAnsi="Cambria Math"/>
                <w:sz w:val="28"/>
                <w:szCs w:val="28"/>
                <w:lang w:val="en-US"/>
              </w:rPr>
              <m:t>θ</m:t>
            </m:r>
            <m:r>
              <w:rPr>
                <w:rFonts w:ascii="Cambria Math" w:hAnsi="Cambria Math"/>
                <w:sz w:val="28"/>
                <w:szCs w:val="28"/>
              </w:rPr>
              <m:t>0</m:t>
            </m:r>
            <m:r>
              <w:rPr>
                <w:rFonts w:ascii="Cambria Math" w:hAnsi="Cambria Math"/>
                <w:sz w:val="28"/>
                <w:szCs w:val="28"/>
                <w:lang w:val="en-US"/>
              </w:rPr>
              <m:t>θ</m:t>
            </m:r>
            <m:r>
              <w:rPr>
                <w:rFonts w:ascii="Cambria Math" w:hAnsi="Cambria Math"/>
                <w:sz w:val="28"/>
                <w:szCs w:val="28"/>
              </w:rPr>
              <m:t>1</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rPr>
          <m:t xml:space="preserve">= </m:t>
        </m:r>
        <m:f>
          <m:fPr>
            <m:ctrlPr>
              <w:rPr>
                <w:rFonts w:ascii="Cambria Math" w:eastAsia="Courier New" w:hAnsi="Cambria Math"/>
                <w:i/>
                <w:color w:val="000000"/>
                <w:sz w:val="28"/>
                <w:szCs w:val="28"/>
                <w:lang w:val="en-US" w:eastAsia="uk-UA" w:bidi="uk-UA"/>
              </w:rPr>
            </m:ctrlPr>
          </m:fPr>
          <m:num>
            <m:sSub>
              <m:sSubPr>
                <m:ctrlPr>
                  <w:rPr>
                    <w:rFonts w:ascii="Cambria Math" w:eastAsia="Courier New" w:hAnsi="Cambria Math"/>
                    <w:i/>
                    <w:color w:val="000000"/>
                    <w:sz w:val="28"/>
                    <w:szCs w:val="28"/>
                    <w:lang w:val="en-US" w:eastAsia="uk-UA" w:bidi="uk-UA"/>
                  </w:rPr>
                </m:ctrlPr>
              </m:sSubPr>
              <m:e>
                <m:r>
                  <w:rPr>
                    <w:rFonts w:ascii="Cambria Math" w:hAnsi="Cambria Math"/>
                    <w:sz w:val="28"/>
                    <w:szCs w:val="28"/>
                    <w:lang w:val="en-US"/>
                  </w:rPr>
                  <m:t>θ</m:t>
                </m:r>
              </m:e>
              <m:sub>
                <m:r>
                  <w:rPr>
                    <w:rFonts w:ascii="Cambria Math" w:hAnsi="Cambria Math"/>
                    <w:sz w:val="28"/>
                    <w:szCs w:val="28"/>
                  </w:rPr>
                  <m:t>1</m:t>
                </m:r>
              </m:sub>
            </m:sSub>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m:t>
            </m:r>
          </m:num>
          <m:den>
            <m:sSub>
              <m:sSubPr>
                <m:ctrlPr>
                  <w:rPr>
                    <w:rFonts w:ascii="Cambria Math" w:eastAsia="Courier New" w:hAnsi="Cambria Math"/>
                    <w:i/>
                    <w:color w:val="000000"/>
                    <w:sz w:val="28"/>
                    <w:szCs w:val="28"/>
                    <w:lang w:val="en-US" w:eastAsia="uk-UA" w:bidi="uk-UA"/>
                  </w:rPr>
                </m:ctrlPr>
              </m:sSubPr>
              <m:e>
                <m:r>
                  <w:rPr>
                    <w:rFonts w:ascii="Cambria Math" w:hAnsi="Cambria Math"/>
                    <w:sz w:val="28"/>
                    <w:szCs w:val="28"/>
                    <w:lang w:val="en-US"/>
                  </w:rPr>
                  <m:t>θ</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m:t>
            </m:r>
          </m:den>
        </m:f>
        <m:r>
          <w:rPr>
            <w:rFonts w:ascii="Cambria Math" w:hAnsi="Cambria Math"/>
            <w:sz w:val="28"/>
            <w:szCs w:val="28"/>
          </w:rPr>
          <m:t xml:space="preserve">= </m:t>
        </m:r>
        <m:f>
          <m:fPr>
            <m:ctrlPr>
              <w:rPr>
                <w:rFonts w:ascii="Cambria Math" w:eastAsia="Courier New" w:hAnsi="Cambria Math"/>
                <w:i/>
                <w:color w:val="000000"/>
                <w:sz w:val="28"/>
                <w:szCs w:val="28"/>
                <w:lang w:val="en-US" w:eastAsia="uk-UA" w:bidi="uk-UA"/>
              </w:rPr>
            </m:ctrlPr>
          </m:fPr>
          <m:num>
            <m:r>
              <m:rPr>
                <m:sty m:val="p"/>
              </m:rPr>
              <w:rPr>
                <w:rFonts w:ascii="Cambria Math" w:hAnsi="Cambria Math"/>
                <w:sz w:val="28"/>
                <w:szCs w:val="28"/>
              </w:rPr>
              <m:t>∇</m:t>
            </m:r>
            <m:sSub>
              <m:sSubPr>
                <m:ctrlPr>
                  <w:rPr>
                    <w:rFonts w:ascii="Cambria Math" w:eastAsia="Courier New" w:hAnsi="Cambria Math"/>
                    <w:i/>
                    <w:color w:val="000000"/>
                    <w:sz w:val="28"/>
                    <w:szCs w:val="28"/>
                    <w:lang w:val="en-US" w:eastAsia="uk-UA" w:bidi="uk-UA"/>
                  </w:rPr>
                </m:ctrlPr>
              </m:sSubPr>
              <m:e>
                <m:r>
                  <w:rPr>
                    <w:rFonts w:ascii="Cambria Math" w:hAnsi="Cambria Math"/>
                    <w:sz w:val="28"/>
                    <w:szCs w:val="28"/>
                    <w:lang w:val="en-US"/>
                  </w:rPr>
                  <m:t>θ</m:t>
                </m:r>
              </m:e>
              <m:sub>
                <m:r>
                  <w:rPr>
                    <w:rFonts w:ascii="Cambria Math" w:hAnsi="Cambria Math"/>
                    <w:sz w:val="28"/>
                    <w:szCs w:val="28"/>
                  </w:rPr>
                  <m:t>0</m:t>
                </m:r>
              </m:sub>
            </m:sSub>
          </m:num>
          <m:den>
            <m:r>
              <m:rPr>
                <m:sty m:val="p"/>
              </m:rPr>
              <w:rPr>
                <w:rFonts w:ascii="Cambria Math" w:hAnsi="Cambria Math"/>
                <w:sz w:val="28"/>
                <w:szCs w:val="28"/>
              </w:rPr>
              <m:t>∇</m:t>
            </m:r>
          </m:den>
        </m:f>
        <m:r>
          <w:rPr>
            <w:rFonts w:ascii="Cambria Math" w:hAnsi="Cambria Math"/>
            <w:sz w:val="28"/>
            <w:szCs w:val="28"/>
          </w:rPr>
          <m:t xml:space="preserve">= </m:t>
        </m:r>
        <m:f>
          <m:fPr>
            <m:ctrlPr>
              <w:rPr>
                <w:rFonts w:ascii="Cambria Math" w:eastAsia="Courier New" w:hAnsi="Cambria Math"/>
                <w:i/>
                <w:color w:val="000000"/>
                <w:sz w:val="28"/>
                <w:szCs w:val="28"/>
                <w:lang w:val="en-US" w:eastAsia="uk-UA" w:bidi="uk-UA"/>
              </w:rPr>
            </m:ctrlPr>
          </m:fPr>
          <m:num>
            <m:d>
              <m:dPr>
                <m:ctrlPr>
                  <w:rPr>
                    <w:rFonts w:ascii="Cambria Math" w:eastAsia="Courier New" w:hAnsi="Cambria Math"/>
                    <w:i/>
                    <w:color w:val="000000"/>
                    <w:sz w:val="28"/>
                    <w:szCs w:val="28"/>
                    <w:lang w:val="uk-UA" w:eastAsia="uk-UA" w:bidi="uk-UA"/>
                  </w:rPr>
                </m:ctrlPr>
              </m:dPr>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T</m:t>
                    </m:r>
                  </m:e>
                  <m:sub>
                    <m:r>
                      <w:rPr>
                        <w:rFonts w:ascii="Cambria Math" w:hAnsi="Cambria Math"/>
                        <w:sz w:val="28"/>
                        <w:szCs w:val="28"/>
                      </w:rPr>
                      <m:t>k</m:t>
                    </m:r>
                    <m:r>
                      <w:rPr>
                        <w:rFonts w:ascii="Cambria Math" w:hAnsi="Cambria Math"/>
                        <w:sz w:val="28"/>
                        <w:szCs w:val="28"/>
                        <w:lang w:val="uk-UA"/>
                      </w:rPr>
                      <m:t xml:space="preserve"> </m:t>
                    </m:r>
                  </m:sub>
                </m:sSub>
                <m:r>
                  <w:rPr>
                    <w:rFonts w:ascii="Cambria Math" w:hAnsi="Cambria Math"/>
                    <w:sz w:val="28"/>
                    <w:szCs w:val="28"/>
                  </w:rPr>
                  <m:t>p</m:t>
                </m:r>
                <m:r>
                  <w:rPr>
                    <w:rFonts w:ascii="Cambria Math" w:hAnsi="Cambria Math"/>
                    <w:sz w:val="28"/>
                    <w:szCs w:val="28"/>
                    <w:lang w:val="uk-UA"/>
                  </w:rPr>
                  <m:t>+1</m:t>
                </m:r>
                <m:ctrlPr>
                  <w:rPr>
                    <w:rFonts w:ascii="Cambria Math" w:hAnsi="Cambria Math"/>
                    <w:i/>
                    <w:sz w:val="28"/>
                    <w:szCs w:val="28"/>
                  </w:rPr>
                </m:ctrlPr>
              </m:e>
            </m:d>
            <m:d>
              <m:dPr>
                <m:ctrlPr>
                  <w:rPr>
                    <w:rFonts w:ascii="Cambria Math" w:hAnsi="Cambria Math"/>
                    <w:i/>
                    <w:sz w:val="28"/>
                    <w:szCs w:val="28"/>
                  </w:rPr>
                </m:ctrlPr>
              </m:dPr>
              <m:e>
                <m:r>
                  <w:rPr>
                    <w:rFonts w:ascii="Cambria Math" w:hAnsi="Cambria Math"/>
                    <w:sz w:val="28"/>
                    <w:szCs w:val="28"/>
                  </w:rPr>
                  <m:t>Tp</m:t>
                </m:r>
                <m:r>
                  <w:rPr>
                    <w:rFonts w:ascii="Cambria Math" w:hAnsi="Cambria Math"/>
                    <w:sz w:val="28"/>
                    <w:szCs w:val="28"/>
                    <w:lang w:val="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ctrlPr>
                  <w:rPr>
                    <w:rFonts w:ascii="Cambria Math" w:eastAsia="Courier New" w:hAnsi="Cambria Math"/>
                    <w:i/>
                    <w:color w:val="000000"/>
                    <w:sz w:val="28"/>
                    <w:szCs w:val="28"/>
                    <w:lang w:val="uk-UA" w:eastAsia="uk-UA" w:bidi="uk-UA"/>
                  </w:rPr>
                </m:ctrlPr>
              </m:e>
            </m:d>
            <m:r>
              <w:rPr>
                <w:rFonts w:ascii="Cambria Math" w:eastAsia="Courier New" w:hAnsi="Cambria Math"/>
                <w:color w:val="000000"/>
                <w:sz w:val="28"/>
                <w:szCs w:val="28"/>
                <w:lang w:val="uk-UA" w:eastAsia="uk-UA" w:bidi="uk-UA"/>
              </w:rPr>
              <m:t>-</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lang w:val="en-US"/>
                  </w:rPr>
                  <m:t>K</m:t>
                </m:r>
              </m:e>
              <m:sub>
                <m:r>
                  <w:rPr>
                    <w:rFonts w:ascii="Cambria Math" w:hAnsi="Cambria Math"/>
                    <w:sz w:val="28"/>
                    <w:szCs w:val="28"/>
                  </w:rPr>
                  <m:t>θ</m:t>
                </m:r>
                <m:r>
                  <w:rPr>
                    <w:rFonts w:ascii="Cambria Math" w:hAnsi="Cambria Math"/>
                    <w:sz w:val="28"/>
                    <w:szCs w:val="28"/>
                    <w:lang w:val="uk-UA"/>
                  </w:rPr>
                  <m:t>0</m:t>
                </m:r>
                <m:r>
                  <w:rPr>
                    <w:rFonts w:ascii="Cambria Math" w:hAnsi="Cambria Math"/>
                    <w:sz w:val="28"/>
                    <w:szCs w:val="28"/>
                  </w:rPr>
                  <m:t>θk</m:t>
                </m:r>
              </m:sub>
            </m:sSub>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m:t>
                </m:r>
                <m:r>
                  <w:rPr>
                    <w:rFonts w:ascii="Cambria Math" w:hAnsi="Cambria Math"/>
                    <w:sz w:val="28"/>
                    <w:szCs w:val="28"/>
                    <w:lang w:val="uk-UA"/>
                  </w:rPr>
                  <m:t>1</m:t>
                </m:r>
              </m:sub>
            </m:sSub>
          </m:num>
          <m:den>
            <m:r>
              <w:rPr>
                <w:rFonts w:ascii="Cambria Math" w:hAnsi="Cambria Math"/>
                <w:sz w:val="28"/>
                <w:szCs w:val="28"/>
              </w:rPr>
              <m:t>-[</m:t>
            </m:r>
            <m:d>
              <m:dPr>
                <m:ctrlPr>
                  <w:rPr>
                    <w:rFonts w:ascii="Cambria Math" w:hAnsi="Cambria Math"/>
                    <w:i/>
                    <w:sz w:val="28"/>
                    <w:szCs w:val="28"/>
                  </w:rPr>
                </m:ctrlPr>
              </m:dPr>
              <m:e>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T</m:t>
                    </m:r>
                  </m:e>
                  <m:sub>
                    <m:r>
                      <w:rPr>
                        <w:rFonts w:ascii="Cambria Math" w:hAnsi="Cambria Math"/>
                        <w:sz w:val="28"/>
                        <w:szCs w:val="28"/>
                      </w:rPr>
                      <m:t>k</m:t>
                    </m:r>
                  </m:sub>
                </m:sSub>
                <m:r>
                  <w:rPr>
                    <w:rFonts w:ascii="Cambria Math" w:hAnsi="Cambria Math"/>
                    <w:sz w:val="28"/>
                    <w:szCs w:val="28"/>
                  </w:rPr>
                  <m:t xml:space="preserve"> p+1</m:t>
                </m:r>
              </m:e>
            </m:d>
            <m:d>
              <m:dPr>
                <m:ctrlPr>
                  <w:rPr>
                    <w:rFonts w:ascii="Cambria Math" w:hAnsi="Cambria Math"/>
                    <w:i/>
                    <w:sz w:val="28"/>
                    <w:szCs w:val="28"/>
                  </w:rPr>
                </m:ctrlPr>
              </m:dPr>
              <m:e>
                <m:r>
                  <w:rPr>
                    <w:rFonts w:ascii="Cambria Math" w:hAnsi="Cambria Math"/>
                    <w:sz w:val="28"/>
                    <w:szCs w:val="28"/>
                  </w:rPr>
                  <m:t>Tp+1</m:t>
                </m:r>
              </m:e>
            </m:d>
            <m:r>
              <w:rPr>
                <w:rFonts w:ascii="Cambria Math" w:hAnsi="Cambria Math"/>
                <w:sz w:val="28"/>
                <w:szCs w:val="28"/>
              </w:rPr>
              <m:t xml:space="preserve">- </m:t>
            </m:r>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θ1θk</m:t>
                </m:r>
              </m:sub>
            </m:sSub>
            <m:sSub>
              <m:sSubPr>
                <m:ctrlPr>
                  <w:rPr>
                    <w:rFonts w:ascii="Cambria Math" w:eastAsia="Courier New" w:hAnsi="Cambria Math"/>
                    <w:i/>
                    <w:color w:val="000000"/>
                    <w:sz w:val="28"/>
                    <w:szCs w:val="28"/>
                    <w:lang w:val="uk-UA" w:eastAsia="uk-UA" w:bidi="uk-UA"/>
                  </w:rPr>
                </m:ctrlPr>
              </m:sSubPr>
              <m:e>
                <m:r>
                  <w:rPr>
                    <w:rFonts w:ascii="Cambria Math" w:hAnsi="Cambria Math"/>
                    <w:sz w:val="28"/>
                    <w:szCs w:val="28"/>
                  </w:rPr>
                  <m:t>K</m:t>
                </m:r>
              </m:e>
              <m:sub>
                <m:r>
                  <w:rPr>
                    <w:rFonts w:ascii="Cambria Math" w:hAnsi="Cambria Math"/>
                    <w:sz w:val="28"/>
                    <w:szCs w:val="28"/>
                  </w:rPr>
                  <m:t>θkθ1</m:t>
                </m:r>
              </m:sub>
            </m:sSub>
            <m:r>
              <w:rPr>
                <w:rFonts w:ascii="Cambria Math" w:hAnsi="Cambria Math"/>
                <w:sz w:val="28"/>
                <w:szCs w:val="28"/>
              </w:rPr>
              <m:t>]</m:t>
            </m:r>
          </m:den>
        </m:f>
        <m:r>
          <w:rPr>
            <w:rFonts w:ascii="Cambria Math" w:hAnsi="Cambria Math"/>
            <w:sz w:val="28"/>
            <w:szCs w:val="28"/>
          </w:rPr>
          <m:t xml:space="preserve"> .</m:t>
        </m:r>
      </m:oMath>
      <w:r w:rsidR="007048E0" w:rsidRPr="00814F7E">
        <w:rPr>
          <w:sz w:val="28"/>
          <w:szCs w:val="28"/>
        </w:rPr>
        <w:t xml:space="preserve">               </w:t>
      </w:r>
      <w:r w:rsidR="007048E0" w:rsidRPr="000F3C46">
        <w:rPr>
          <w:sz w:val="28"/>
          <w:szCs w:val="28"/>
        </w:rPr>
        <w:t>(5.17)</w:t>
      </w:r>
    </w:p>
    <w:p w:rsidR="007048E0" w:rsidRPr="00DE24EE" w:rsidRDefault="007048E0" w:rsidP="007048E0">
      <w:pPr>
        <w:tabs>
          <w:tab w:val="left" w:pos="8883"/>
        </w:tabs>
        <w:spacing w:line="360" w:lineRule="auto"/>
        <w:ind w:firstLine="567"/>
        <w:jc w:val="both"/>
        <w:rPr>
          <w:sz w:val="28"/>
          <w:szCs w:val="28"/>
        </w:rPr>
      </w:pPr>
    </w:p>
    <w:p w:rsidR="007048E0" w:rsidRDefault="007048E0" w:rsidP="007048E0">
      <w:pPr>
        <w:spacing w:line="360" w:lineRule="auto"/>
        <w:ind w:firstLine="567"/>
        <w:jc w:val="center"/>
        <w:rPr>
          <w:b/>
          <w:sz w:val="28"/>
          <w:szCs w:val="28"/>
          <w:lang w:val="uk-UA"/>
        </w:rPr>
      </w:pPr>
      <w:r w:rsidRPr="00B749A2">
        <w:rPr>
          <w:b/>
          <w:sz w:val="28"/>
          <w:szCs w:val="28"/>
        </w:rPr>
        <w:t>5</w:t>
      </w:r>
      <w:r w:rsidRPr="00A93EEB">
        <w:rPr>
          <w:b/>
          <w:sz w:val="28"/>
          <w:szCs w:val="28"/>
        </w:rPr>
        <w:t>.6</w:t>
      </w:r>
      <w:r>
        <w:rPr>
          <w:b/>
          <w:sz w:val="28"/>
          <w:szCs w:val="28"/>
          <w:lang w:val="uk-UA"/>
        </w:rPr>
        <w:t xml:space="preserve"> Параметри основного статичного режиму та перевірка розмірностей </w:t>
      </w:r>
    </w:p>
    <w:p w:rsidR="007048E0" w:rsidRDefault="007048E0" w:rsidP="007048E0">
      <w:pPr>
        <w:spacing w:line="360" w:lineRule="auto"/>
        <w:ind w:firstLine="567"/>
        <w:jc w:val="both"/>
        <w:rPr>
          <w:sz w:val="28"/>
          <w:szCs w:val="28"/>
          <w:lang w:val="uk-UA"/>
        </w:rPr>
      </w:pPr>
      <w:r>
        <w:rPr>
          <w:sz w:val="28"/>
          <w:szCs w:val="28"/>
          <w:lang w:val="uk-UA"/>
        </w:rPr>
        <w:t>Для визначення коефіцієнтів рівнянь та передатних функцій використовуються значення параметрів в основному статичному режимі, які наведені в таблиці 5.1</w:t>
      </w:r>
    </w:p>
    <w:p w:rsidR="007048E0" w:rsidRDefault="007048E0" w:rsidP="007048E0">
      <w:pPr>
        <w:pStyle w:val="ae"/>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5.1</w:t>
      </w:r>
    </w:p>
    <w:p w:rsidR="007048E0" w:rsidRDefault="007048E0" w:rsidP="007048E0">
      <w:pPr>
        <w:spacing w:line="360" w:lineRule="auto"/>
        <w:ind w:firstLine="567"/>
        <w:jc w:val="center"/>
        <w:rPr>
          <w:sz w:val="28"/>
          <w:szCs w:val="28"/>
          <w:lang w:val="uk-UA"/>
        </w:rPr>
      </w:pPr>
      <w:r>
        <w:rPr>
          <w:sz w:val="28"/>
          <w:szCs w:val="28"/>
          <w:lang w:val="uk-UA"/>
        </w:rPr>
        <w:t>Значення параметрів в основному статичному режимі</w:t>
      </w:r>
    </w:p>
    <w:tbl>
      <w:tblPr>
        <w:tblStyle w:val="af3"/>
        <w:tblW w:w="0" w:type="auto"/>
        <w:tblLayout w:type="fixed"/>
        <w:tblLook w:val="04A0"/>
      </w:tblPr>
      <w:tblGrid>
        <w:gridCol w:w="594"/>
        <w:gridCol w:w="3767"/>
        <w:gridCol w:w="2126"/>
        <w:gridCol w:w="1843"/>
        <w:gridCol w:w="1417"/>
      </w:tblGrid>
      <w:tr w:rsidR="007048E0" w:rsidTr="007048E0">
        <w:tc>
          <w:tcPr>
            <w:tcW w:w="594" w:type="dxa"/>
          </w:tcPr>
          <w:p w:rsidR="007048E0" w:rsidRDefault="007048E0" w:rsidP="007048E0">
            <w:pPr>
              <w:spacing w:line="360" w:lineRule="auto"/>
              <w:jc w:val="center"/>
              <w:rPr>
                <w:sz w:val="28"/>
                <w:szCs w:val="28"/>
              </w:rPr>
            </w:pPr>
            <w:r>
              <w:rPr>
                <w:sz w:val="28"/>
                <w:szCs w:val="28"/>
              </w:rPr>
              <w:t>№</w:t>
            </w:r>
          </w:p>
          <w:p w:rsidR="007048E0" w:rsidRDefault="007048E0" w:rsidP="007048E0">
            <w:pPr>
              <w:spacing w:line="360" w:lineRule="auto"/>
              <w:jc w:val="center"/>
              <w:rPr>
                <w:sz w:val="28"/>
                <w:szCs w:val="28"/>
              </w:rPr>
            </w:pPr>
            <w:r>
              <w:rPr>
                <w:sz w:val="28"/>
                <w:szCs w:val="28"/>
              </w:rPr>
              <w:t>п/п</w:t>
            </w:r>
          </w:p>
        </w:tc>
        <w:tc>
          <w:tcPr>
            <w:tcW w:w="376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Назва параметру</w:t>
            </w:r>
          </w:p>
        </w:tc>
        <w:tc>
          <w:tcPr>
            <w:tcW w:w="2126"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Позначення (ідентифікатор)</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 xml:space="preserve">Одиниця вимірювання </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Значення</w:t>
            </w:r>
          </w:p>
        </w:tc>
      </w:tr>
      <w:tr w:rsidR="007048E0" w:rsidTr="007048E0">
        <w:tc>
          <w:tcPr>
            <w:tcW w:w="594" w:type="dxa"/>
          </w:tcPr>
          <w:p w:rsidR="007048E0" w:rsidRDefault="007048E0" w:rsidP="007048E0">
            <w:pPr>
              <w:spacing w:line="360" w:lineRule="auto"/>
              <w:jc w:val="center"/>
              <w:rPr>
                <w:sz w:val="28"/>
                <w:szCs w:val="28"/>
              </w:rPr>
            </w:pPr>
            <w:r>
              <w:rPr>
                <w:sz w:val="28"/>
                <w:szCs w:val="28"/>
              </w:rPr>
              <w:t>1</w:t>
            </w:r>
          </w:p>
        </w:tc>
        <w:tc>
          <w:tcPr>
            <w:tcW w:w="3767" w:type="dxa"/>
          </w:tcPr>
          <w:p w:rsidR="007048E0" w:rsidRPr="001D1F21" w:rsidRDefault="007048E0" w:rsidP="007048E0">
            <w:pPr>
              <w:spacing w:line="360" w:lineRule="auto"/>
              <w:ind w:left="-168" w:firstLine="141"/>
              <w:rPr>
                <w:rFonts w:ascii="Times New Roman" w:hAnsi="Times New Roman" w:cs="Times New Roman"/>
                <w:sz w:val="28"/>
                <w:szCs w:val="28"/>
              </w:rPr>
            </w:pPr>
            <w:r w:rsidRPr="001D1F21">
              <w:rPr>
                <w:rFonts w:ascii="Times New Roman" w:hAnsi="Times New Roman" w:cs="Times New Roman"/>
                <w:sz w:val="28"/>
                <w:szCs w:val="28"/>
              </w:rPr>
              <w:t>Витрата розчину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rPr>
            </w:pPr>
            <w:r w:rsidRPr="001D1F21">
              <w:rPr>
                <w:rFonts w:ascii="Times New Roman" w:hAnsi="Times New Roman" w:cs="Times New Roman"/>
                <w:i/>
                <w:sz w:val="28"/>
                <w:szCs w:val="28"/>
                <w:lang w:val="en-US"/>
              </w:rPr>
              <w:t>F</w:t>
            </w:r>
            <w:r w:rsidRPr="001D1F21">
              <w:rPr>
                <w:rFonts w:ascii="Times New Roman" w:hAnsi="Times New Roman" w:cs="Times New Roman"/>
                <w:i/>
                <w:sz w:val="28"/>
                <w:szCs w:val="28"/>
                <w:vertAlign w:val="subscript"/>
              </w:rPr>
              <w:t>р</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кг/с</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8,08</w:t>
            </w:r>
          </w:p>
        </w:tc>
      </w:tr>
      <w:tr w:rsidR="007048E0" w:rsidTr="007048E0">
        <w:tc>
          <w:tcPr>
            <w:tcW w:w="594" w:type="dxa"/>
          </w:tcPr>
          <w:p w:rsidR="007048E0" w:rsidRDefault="007048E0" w:rsidP="007048E0">
            <w:pPr>
              <w:spacing w:line="360" w:lineRule="auto"/>
              <w:jc w:val="center"/>
              <w:rPr>
                <w:sz w:val="28"/>
                <w:szCs w:val="28"/>
              </w:rPr>
            </w:pPr>
            <w:r>
              <w:rPr>
                <w:sz w:val="28"/>
                <w:szCs w:val="28"/>
              </w:rPr>
              <w:t>2</w:t>
            </w:r>
          </w:p>
        </w:tc>
        <w:tc>
          <w:tcPr>
            <w:tcW w:w="3767" w:type="dxa"/>
          </w:tcPr>
          <w:p w:rsidR="007048E0" w:rsidRPr="001D1F21" w:rsidRDefault="007048E0" w:rsidP="007048E0">
            <w:pPr>
              <w:spacing w:line="360" w:lineRule="auto"/>
              <w:ind w:left="-168" w:firstLine="141"/>
              <w:rPr>
                <w:rFonts w:ascii="Times New Roman" w:hAnsi="Times New Roman" w:cs="Times New Roman"/>
                <w:sz w:val="28"/>
                <w:szCs w:val="28"/>
              </w:rPr>
            </w:pPr>
            <w:r w:rsidRPr="001D1F21">
              <w:rPr>
                <w:rFonts w:ascii="Times New Roman" w:hAnsi="Times New Roman" w:cs="Times New Roman"/>
                <w:sz w:val="28"/>
                <w:szCs w:val="28"/>
              </w:rPr>
              <w:t>Витрата гріючої пари</w:t>
            </w:r>
          </w:p>
        </w:tc>
        <w:tc>
          <w:tcPr>
            <w:tcW w:w="2126" w:type="dxa"/>
          </w:tcPr>
          <w:p w:rsidR="007048E0" w:rsidRPr="001D1F21" w:rsidRDefault="007048E0" w:rsidP="007048E0">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F</w:t>
            </w:r>
            <w:r w:rsidRPr="001D1F21">
              <w:rPr>
                <w:rFonts w:ascii="Times New Roman" w:hAnsi="Times New Roman" w:cs="Times New Roman"/>
                <w:i/>
                <w:sz w:val="28"/>
                <w:szCs w:val="28"/>
                <w:vertAlign w:val="subscript"/>
                <w:lang w:val="en-US"/>
              </w:rPr>
              <w:t>n</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кг/с</w:t>
            </w:r>
          </w:p>
        </w:tc>
        <w:tc>
          <w:tcPr>
            <w:tcW w:w="1417" w:type="dxa"/>
          </w:tcPr>
          <w:p w:rsidR="007048E0" w:rsidRPr="001D1F21" w:rsidRDefault="007048E0" w:rsidP="007048E0">
            <w:pPr>
              <w:spacing w:line="360" w:lineRule="auto"/>
              <w:jc w:val="center"/>
              <w:rPr>
                <w:rFonts w:ascii="Times New Roman" w:hAnsi="Times New Roman" w:cs="Times New Roman"/>
                <w:sz w:val="28"/>
                <w:szCs w:val="28"/>
                <w:lang w:val="en-US"/>
              </w:rPr>
            </w:pPr>
            <w:r w:rsidRPr="001D1F21">
              <w:rPr>
                <w:rFonts w:ascii="Times New Roman" w:hAnsi="Times New Roman" w:cs="Times New Roman"/>
                <w:sz w:val="28"/>
                <w:szCs w:val="28"/>
                <w:lang w:val="en-US"/>
              </w:rPr>
              <w:t>0,79</w:t>
            </w:r>
          </w:p>
        </w:tc>
      </w:tr>
      <w:tr w:rsidR="007048E0" w:rsidTr="007048E0">
        <w:tc>
          <w:tcPr>
            <w:tcW w:w="594" w:type="dxa"/>
          </w:tcPr>
          <w:p w:rsidR="007048E0" w:rsidRDefault="007048E0" w:rsidP="007048E0">
            <w:pPr>
              <w:spacing w:line="360" w:lineRule="auto"/>
              <w:jc w:val="center"/>
              <w:rPr>
                <w:sz w:val="28"/>
                <w:szCs w:val="28"/>
              </w:rPr>
            </w:pPr>
            <w:r>
              <w:rPr>
                <w:sz w:val="28"/>
                <w:szCs w:val="28"/>
              </w:rPr>
              <w:t>3</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Температура конденсату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rPr>
            </w:pPr>
            <w:r w:rsidRPr="001D1F21">
              <w:rPr>
                <w:rFonts w:ascii="Times New Roman" w:hAnsi="Times New Roman" w:cs="Times New Roman"/>
                <w:i/>
                <w:sz w:val="28"/>
                <w:szCs w:val="28"/>
                <w:lang w:val="en-US"/>
              </w:rPr>
              <w:t>Ɵ</w:t>
            </w:r>
            <w:r w:rsidRPr="001D1F21">
              <w:rPr>
                <w:rFonts w:ascii="Times New Roman" w:hAnsi="Times New Roman" w:cs="Times New Roman"/>
                <w:i/>
                <w:sz w:val="28"/>
                <w:szCs w:val="28"/>
                <w:vertAlign w:val="subscript"/>
              </w:rPr>
              <w:t>к</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град.С</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143</w:t>
            </w:r>
          </w:p>
        </w:tc>
      </w:tr>
      <w:tr w:rsidR="007048E0" w:rsidTr="007048E0">
        <w:tc>
          <w:tcPr>
            <w:tcW w:w="594" w:type="dxa"/>
          </w:tcPr>
          <w:p w:rsidR="007048E0" w:rsidRDefault="007048E0" w:rsidP="007048E0">
            <w:pPr>
              <w:spacing w:line="360" w:lineRule="auto"/>
              <w:jc w:val="center"/>
              <w:rPr>
                <w:sz w:val="28"/>
                <w:szCs w:val="28"/>
              </w:rPr>
            </w:pPr>
            <w:r>
              <w:rPr>
                <w:sz w:val="28"/>
                <w:szCs w:val="28"/>
              </w:rPr>
              <w:t>4</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Питома теплота пароутворення гріючої  пари</w:t>
            </w:r>
          </w:p>
        </w:tc>
        <w:tc>
          <w:tcPr>
            <w:tcW w:w="2126" w:type="dxa"/>
          </w:tcPr>
          <w:p w:rsidR="007048E0" w:rsidRPr="001D1F21" w:rsidRDefault="007048E0" w:rsidP="007048E0">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r</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2140</w:t>
            </w:r>
          </w:p>
        </w:tc>
      </w:tr>
      <w:tr w:rsidR="007048E0" w:rsidTr="007048E0">
        <w:tc>
          <w:tcPr>
            <w:tcW w:w="594" w:type="dxa"/>
          </w:tcPr>
          <w:p w:rsidR="007048E0" w:rsidRDefault="007048E0" w:rsidP="007048E0">
            <w:pPr>
              <w:spacing w:line="360" w:lineRule="auto"/>
              <w:jc w:val="center"/>
              <w:rPr>
                <w:sz w:val="28"/>
                <w:szCs w:val="28"/>
              </w:rPr>
            </w:pPr>
            <w:r>
              <w:rPr>
                <w:sz w:val="28"/>
                <w:szCs w:val="28"/>
              </w:rPr>
              <w:t>5</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 xml:space="preserve">Питома теплоємність розчину </w:t>
            </w:r>
          </w:p>
        </w:tc>
        <w:tc>
          <w:tcPr>
            <w:tcW w:w="2126" w:type="dxa"/>
          </w:tcPr>
          <w:p w:rsidR="007048E0" w:rsidRPr="001D1F21" w:rsidRDefault="007048E0" w:rsidP="007048E0">
            <w:pPr>
              <w:spacing w:line="360" w:lineRule="auto"/>
              <w:jc w:val="center"/>
              <w:rPr>
                <w:rFonts w:ascii="Times New Roman" w:hAnsi="Times New Roman" w:cs="Times New Roman"/>
                <w:sz w:val="28"/>
                <w:szCs w:val="28"/>
                <w:lang w:val="en-US"/>
              </w:rPr>
            </w:pPr>
            <w:r w:rsidRPr="001D1F21">
              <w:rPr>
                <w:rFonts w:ascii="Times New Roman" w:hAnsi="Times New Roman" w:cs="Times New Roman"/>
                <w:i/>
                <w:sz w:val="28"/>
                <w:szCs w:val="28"/>
              </w:rPr>
              <w:t>с</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кдж/кгˑград</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3.77</w:t>
            </w:r>
          </w:p>
        </w:tc>
      </w:tr>
      <w:tr w:rsidR="007048E0" w:rsidTr="007048E0">
        <w:tc>
          <w:tcPr>
            <w:tcW w:w="594" w:type="dxa"/>
          </w:tcPr>
          <w:p w:rsidR="007048E0" w:rsidRDefault="007048E0" w:rsidP="007048E0">
            <w:pPr>
              <w:spacing w:line="360" w:lineRule="auto"/>
              <w:jc w:val="center"/>
              <w:rPr>
                <w:sz w:val="28"/>
                <w:szCs w:val="28"/>
              </w:rPr>
            </w:pPr>
            <w:r>
              <w:rPr>
                <w:sz w:val="28"/>
                <w:szCs w:val="28"/>
              </w:rPr>
              <w:t>6</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Питома теплоємність конденсату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rPr>
            </w:pPr>
            <w:r w:rsidRPr="001D1F21">
              <w:rPr>
                <w:rFonts w:ascii="Times New Roman" w:hAnsi="Times New Roman" w:cs="Times New Roman"/>
                <w:i/>
                <w:sz w:val="28"/>
                <w:szCs w:val="28"/>
              </w:rPr>
              <w:t>с</w:t>
            </w:r>
            <w:r w:rsidRPr="001D1F21">
              <w:rPr>
                <w:rFonts w:ascii="Times New Roman" w:hAnsi="Times New Roman" w:cs="Times New Roman"/>
                <w:i/>
                <w:sz w:val="28"/>
                <w:szCs w:val="28"/>
                <w:vertAlign w:val="subscript"/>
              </w:rPr>
              <w:t>к</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кдж/кгˑград</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4,187</w:t>
            </w:r>
          </w:p>
        </w:tc>
      </w:tr>
      <w:tr w:rsidR="007048E0" w:rsidTr="007048E0">
        <w:tc>
          <w:tcPr>
            <w:tcW w:w="594" w:type="dxa"/>
          </w:tcPr>
          <w:p w:rsidR="007048E0" w:rsidRDefault="007048E0" w:rsidP="007048E0">
            <w:pPr>
              <w:spacing w:line="360" w:lineRule="auto"/>
              <w:jc w:val="center"/>
              <w:rPr>
                <w:sz w:val="28"/>
                <w:szCs w:val="28"/>
              </w:rPr>
            </w:pPr>
            <w:r>
              <w:rPr>
                <w:sz w:val="28"/>
                <w:szCs w:val="28"/>
              </w:rPr>
              <w:t>7</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Початкова температура розчину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rPr>
            </w:pPr>
            <w:r w:rsidRPr="001D1F21">
              <w:rPr>
                <w:rFonts w:ascii="Times New Roman" w:hAnsi="Times New Roman" w:cs="Times New Roman"/>
                <w:i/>
                <w:sz w:val="28"/>
                <w:szCs w:val="28"/>
                <w:lang w:val="en-US"/>
              </w:rPr>
              <w:t>Ɵ</w:t>
            </w:r>
            <w:r w:rsidRPr="001D1F21">
              <w:rPr>
                <w:rFonts w:ascii="Times New Roman" w:hAnsi="Times New Roman" w:cs="Times New Roman"/>
                <w:i/>
                <w:sz w:val="28"/>
                <w:szCs w:val="28"/>
                <w:vertAlign w:val="subscript"/>
              </w:rPr>
              <w:t>0</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град.С</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80</w:t>
            </w:r>
          </w:p>
        </w:tc>
      </w:tr>
      <w:tr w:rsidR="007048E0" w:rsidTr="007048E0">
        <w:tc>
          <w:tcPr>
            <w:tcW w:w="594" w:type="dxa"/>
          </w:tcPr>
          <w:p w:rsidR="007048E0" w:rsidRDefault="007048E0" w:rsidP="007048E0">
            <w:pPr>
              <w:spacing w:line="360" w:lineRule="auto"/>
              <w:jc w:val="center"/>
              <w:rPr>
                <w:sz w:val="28"/>
                <w:szCs w:val="28"/>
              </w:rPr>
            </w:pPr>
            <w:r>
              <w:rPr>
                <w:sz w:val="28"/>
                <w:szCs w:val="28"/>
              </w:rPr>
              <w:t>8</w:t>
            </w:r>
          </w:p>
        </w:tc>
        <w:tc>
          <w:tcPr>
            <w:tcW w:w="3767" w:type="dxa"/>
          </w:tcPr>
          <w:p w:rsidR="007048E0" w:rsidRPr="001D1F21" w:rsidRDefault="007048E0" w:rsidP="007048E0">
            <w:pPr>
              <w:ind w:left="-27"/>
              <w:jc w:val="right"/>
              <w:rPr>
                <w:rFonts w:ascii="Times New Roman" w:hAnsi="Times New Roman" w:cs="Times New Roman"/>
                <w:sz w:val="28"/>
                <w:szCs w:val="28"/>
              </w:rPr>
            </w:pPr>
            <w:r w:rsidRPr="001D1F21">
              <w:rPr>
                <w:rFonts w:ascii="Times New Roman" w:hAnsi="Times New Roman" w:cs="Times New Roman"/>
                <w:sz w:val="28"/>
                <w:szCs w:val="28"/>
              </w:rPr>
              <w:t>Кінцева температура розчину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rPr>
            </w:pPr>
            <w:r w:rsidRPr="001D1F21">
              <w:rPr>
                <w:rFonts w:ascii="Times New Roman" w:hAnsi="Times New Roman" w:cs="Times New Roman"/>
                <w:i/>
                <w:sz w:val="28"/>
                <w:szCs w:val="28"/>
                <w:lang w:val="en-US"/>
              </w:rPr>
              <w:t>Ɵ</w:t>
            </w:r>
            <w:r w:rsidRPr="001D1F21">
              <w:rPr>
                <w:rFonts w:ascii="Times New Roman" w:hAnsi="Times New Roman" w:cs="Times New Roman"/>
                <w:i/>
                <w:sz w:val="28"/>
                <w:szCs w:val="28"/>
                <w:vertAlign w:val="subscript"/>
              </w:rPr>
              <w:t>1</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град. С</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120</w:t>
            </w:r>
          </w:p>
        </w:tc>
      </w:tr>
      <w:tr w:rsidR="007048E0" w:rsidTr="007048E0">
        <w:tc>
          <w:tcPr>
            <w:tcW w:w="594" w:type="dxa"/>
          </w:tcPr>
          <w:p w:rsidR="007048E0" w:rsidRDefault="007048E0" w:rsidP="007048E0">
            <w:pPr>
              <w:spacing w:line="360" w:lineRule="auto"/>
              <w:jc w:val="center"/>
              <w:rPr>
                <w:sz w:val="28"/>
                <w:szCs w:val="28"/>
              </w:rPr>
            </w:pPr>
            <w:r>
              <w:rPr>
                <w:sz w:val="28"/>
                <w:szCs w:val="28"/>
              </w:rPr>
              <w:t>9</w:t>
            </w:r>
          </w:p>
        </w:tc>
        <w:tc>
          <w:tcPr>
            <w:tcW w:w="3767" w:type="dxa"/>
          </w:tcPr>
          <w:p w:rsidR="007048E0" w:rsidRPr="001D1F21" w:rsidRDefault="007048E0" w:rsidP="007048E0">
            <w:pPr>
              <w:ind w:left="-168" w:firstLine="141"/>
              <w:rPr>
                <w:rFonts w:ascii="Times New Roman" w:hAnsi="Times New Roman" w:cs="Times New Roman"/>
                <w:sz w:val="28"/>
                <w:szCs w:val="28"/>
              </w:rPr>
            </w:pPr>
            <w:r w:rsidRPr="001D1F21">
              <w:rPr>
                <w:rFonts w:ascii="Times New Roman" w:hAnsi="Times New Roman" w:cs="Times New Roman"/>
                <w:sz w:val="28"/>
                <w:szCs w:val="28"/>
              </w:rPr>
              <w:t>Густина розчину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ρ</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кг/м3</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1062</w:t>
            </w:r>
          </w:p>
        </w:tc>
      </w:tr>
      <w:tr w:rsidR="007048E0" w:rsidTr="007048E0">
        <w:tc>
          <w:tcPr>
            <w:tcW w:w="594" w:type="dxa"/>
          </w:tcPr>
          <w:p w:rsidR="007048E0" w:rsidRDefault="007048E0" w:rsidP="007048E0">
            <w:pPr>
              <w:spacing w:line="360" w:lineRule="auto"/>
              <w:jc w:val="center"/>
              <w:rPr>
                <w:sz w:val="28"/>
                <w:szCs w:val="28"/>
              </w:rPr>
            </w:pPr>
            <w:r>
              <w:rPr>
                <w:sz w:val="28"/>
                <w:szCs w:val="28"/>
              </w:rPr>
              <w:t>10</w:t>
            </w:r>
          </w:p>
        </w:tc>
        <w:tc>
          <w:tcPr>
            <w:tcW w:w="3767" w:type="dxa"/>
          </w:tcPr>
          <w:p w:rsidR="007048E0" w:rsidRPr="001D1F21" w:rsidRDefault="007048E0" w:rsidP="007048E0">
            <w:pPr>
              <w:ind w:left="-168" w:firstLine="141"/>
              <w:rPr>
                <w:rFonts w:ascii="Times New Roman" w:hAnsi="Times New Roman" w:cs="Times New Roman"/>
                <w:sz w:val="28"/>
                <w:szCs w:val="28"/>
              </w:rPr>
            </w:pPr>
            <w:r w:rsidRPr="001D1F21">
              <w:rPr>
                <w:rFonts w:ascii="Times New Roman" w:hAnsi="Times New Roman" w:cs="Times New Roman"/>
                <w:sz w:val="28"/>
                <w:szCs w:val="28"/>
              </w:rPr>
              <w:t>Об’єм розчину в ТО</w:t>
            </w:r>
          </w:p>
        </w:tc>
        <w:tc>
          <w:tcPr>
            <w:tcW w:w="2126" w:type="dxa"/>
          </w:tcPr>
          <w:p w:rsidR="007048E0" w:rsidRPr="001D1F21" w:rsidRDefault="007048E0" w:rsidP="007048E0">
            <w:pPr>
              <w:spacing w:line="360" w:lineRule="auto"/>
              <w:jc w:val="center"/>
              <w:rPr>
                <w:rFonts w:ascii="Times New Roman" w:hAnsi="Times New Roman" w:cs="Times New Roman"/>
                <w:i/>
                <w:sz w:val="28"/>
                <w:szCs w:val="28"/>
                <w:lang w:val="en-US"/>
              </w:rPr>
            </w:pPr>
            <w:r w:rsidRPr="001D1F21">
              <w:rPr>
                <w:rFonts w:ascii="Times New Roman" w:hAnsi="Times New Roman" w:cs="Times New Roman"/>
                <w:i/>
                <w:sz w:val="28"/>
                <w:szCs w:val="28"/>
                <w:lang w:val="en-US"/>
              </w:rPr>
              <w:t>V</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м</w:t>
            </w:r>
            <w:r w:rsidRPr="001D1F21">
              <w:rPr>
                <w:rFonts w:ascii="Times New Roman" w:hAnsi="Times New Roman" w:cs="Times New Roman"/>
                <w:sz w:val="28"/>
                <w:szCs w:val="28"/>
                <w:vertAlign w:val="superscript"/>
              </w:rPr>
              <w:t>3</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0,76</w:t>
            </w:r>
          </w:p>
        </w:tc>
      </w:tr>
      <w:tr w:rsidR="007048E0" w:rsidTr="007048E0">
        <w:tc>
          <w:tcPr>
            <w:tcW w:w="594" w:type="dxa"/>
          </w:tcPr>
          <w:p w:rsidR="007048E0" w:rsidRDefault="007048E0" w:rsidP="007048E0">
            <w:pPr>
              <w:spacing w:line="360" w:lineRule="auto"/>
              <w:jc w:val="center"/>
              <w:rPr>
                <w:sz w:val="28"/>
                <w:szCs w:val="28"/>
              </w:rPr>
            </w:pPr>
            <w:r>
              <w:rPr>
                <w:sz w:val="28"/>
                <w:szCs w:val="28"/>
              </w:rPr>
              <w:t>11</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Об’єм конденсату в ТО</w:t>
            </w:r>
          </w:p>
        </w:tc>
        <w:tc>
          <w:tcPr>
            <w:tcW w:w="2126" w:type="dxa"/>
          </w:tcPr>
          <w:p w:rsidR="007048E0" w:rsidRPr="001D1F21" w:rsidRDefault="007048E0" w:rsidP="007048E0">
            <w:pPr>
              <w:spacing w:line="360" w:lineRule="auto"/>
              <w:jc w:val="center"/>
              <w:rPr>
                <w:rFonts w:ascii="Times New Roman" w:hAnsi="Times New Roman" w:cs="Times New Roman"/>
                <w:i/>
                <w:sz w:val="28"/>
                <w:szCs w:val="28"/>
                <w:vertAlign w:val="subscript"/>
                <w:lang w:val="en-US"/>
              </w:rPr>
            </w:pPr>
            <w:r w:rsidRPr="001D1F21">
              <w:rPr>
                <w:rFonts w:ascii="Times New Roman" w:hAnsi="Times New Roman" w:cs="Times New Roman"/>
                <w:i/>
                <w:sz w:val="28"/>
                <w:szCs w:val="28"/>
                <w:lang w:val="en-US"/>
              </w:rPr>
              <w:t>V</w:t>
            </w:r>
            <w:r w:rsidRPr="001D1F21">
              <w:rPr>
                <w:rFonts w:ascii="Times New Roman" w:hAnsi="Times New Roman" w:cs="Times New Roman"/>
                <w:i/>
                <w:sz w:val="28"/>
                <w:szCs w:val="28"/>
                <w:vertAlign w:val="subscript"/>
                <w:lang w:val="en-US"/>
              </w:rPr>
              <w:t>k</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м3</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0,0711</w:t>
            </w:r>
          </w:p>
        </w:tc>
      </w:tr>
      <w:tr w:rsidR="007048E0" w:rsidTr="007048E0">
        <w:tc>
          <w:tcPr>
            <w:tcW w:w="594" w:type="dxa"/>
          </w:tcPr>
          <w:p w:rsidR="007048E0" w:rsidRDefault="007048E0" w:rsidP="007048E0">
            <w:pPr>
              <w:spacing w:line="360" w:lineRule="auto"/>
              <w:jc w:val="center"/>
              <w:rPr>
                <w:sz w:val="28"/>
                <w:szCs w:val="28"/>
              </w:rPr>
            </w:pPr>
            <w:r>
              <w:rPr>
                <w:sz w:val="28"/>
                <w:szCs w:val="28"/>
              </w:rPr>
              <w:t>12</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Густина конденсату</w:t>
            </w:r>
          </w:p>
        </w:tc>
        <w:tc>
          <w:tcPr>
            <w:tcW w:w="2126" w:type="dxa"/>
          </w:tcPr>
          <w:p w:rsidR="007048E0" w:rsidRPr="001D1F21" w:rsidRDefault="007048E0" w:rsidP="007048E0">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rPr>
              <w:t>ρ</w:t>
            </w:r>
            <w:r w:rsidRPr="001D1F21">
              <w:rPr>
                <w:rFonts w:ascii="Times New Roman" w:hAnsi="Times New Roman" w:cs="Times New Roman"/>
                <w:i/>
                <w:sz w:val="28"/>
                <w:szCs w:val="28"/>
                <w:vertAlign w:val="subscript"/>
              </w:rPr>
              <w:t>к</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кг/м3</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1000</w:t>
            </w:r>
          </w:p>
        </w:tc>
      </w:tr>
      <w:tr w:rsidR="007048E0" w:rsidTr="007048E0">
        <w:tc>
          <w:tcPr>
            <w:tcW w:w="594" w:type="dxa"/>
          </w:tcPr>
          <w:p w:rsidR="007048E0" w:rsidRDefault="007048E0" w:rsidP="007048E0">
            <w:pPr>
              <w:spacing w:line="360" w:lineRule="auto"/>
              <w:jc w:val="center"/>
              <w:rPr>
                <w:sz w:val="28"/>
                <w:szCs w:val="28"/>
              </w:rPr>
            </w:pPr>
            <w:r>
              <w:rPr>
                <w:sz w:val="28"/>
                <w:szCs w:val="28"/>
              </w:rPr>
              <w:t>13</w:t>
            </w:r>
          </w:p>
        </w:tc>
        <w:tc>
          <w:tcPr>
            <w:tcW w:w="3767" w:type="dxa"/>
          </w:tcPr>
          <w:p w:rsidR="007048E0" w:rsidRPr="001D1F21" w:rsidRDefault="007048E0" w:rsidP="007048E0">
            <w:pPr>
              <w:ind w:left="-27"/>
              <w:rPr>
                <w:rFonts w:ascii="Times New Roman" w:hAnsi="Times New Roman" w:cs="Times New Roman"/>
                <w:sz w:val="28"/>
                <w:szCs w:val="28"/>
              </w:rPr>
            </w:pPr>
            <w:r w:rsidRPr="001D1F21">
              <w:rPr>
                <w:rFonts w:ascii="Times New Roman" w:hAnsi="Times New Roman" w:cs="Times New Roman"/>
                <w:sz w:val="28"/>
                <w:szCs w:val="28"/>
              </w:rPr>
              <w:t xml:space="preserve">Добуток коефіцієнта теплопередачі на поверхню теплопередачі </w:t>
            </w:r>
          </w:p>
        </w:tc>
        <w:tc>
          <w:tcPr>
            <w:tcW w:w="2126" w:type="dxa"/>
          </w:tcPr>
          <w:p w:rsidR="007048E0" w:rsidRPr="001D1F21" w:rsidRDefault="007048E0" w:rsidP="007048E0">
            <w:pPr>
              <w:spacing w:line="360" w:lineRule="auto"/>
              <w:jc w:val="center"/>
              <w:rPr>
                <w:rFonts w:ascii="Times New Roman" w:hAnsi="Times New Roman" w:cs="Times New Roman"/>
                <w:i/>
                <w:sz w:val="28"/>
                <w:szCs w:val="28"/>
              </w:rPr>
            </w:pPr>
            <w:r w:rsidRPr="001D1F21">
              <w:rPr>
                <w:rFonts w:ascii="Times New Roman" w:hAnsi="Times New Roman" w:cs="Times New Roman"/>
                <w:i/>
                <w:sz w:val="28"/>
                <w:szCs w:val="28"/>
                <w:lang w:val="en-US"/>
              </w:rPr>
              <w:t>KS</w:t>
            </w:r>
          </w:p>
        </w:tc>
        <w:tc>
          <w:tcPr>
            <w:tcW w:w="1843"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Кдж/сˑград С</w:t>
            </w:r>
          </w:p>
        </w:tc>
        <w:tc>
          <w:tcPr>
            <w:tcW w:w="1417" w:type="dxa"/>
          </w:tcPr>
          <w:p w:rsidR="007048E0" w:rsidRPr="001D1F21" w:rsidRDefault="007048E0" w:rsidP="007048E0">
            <w:pPr>
              <w:spacing w:line="360" w:lineRule="auto"/>
              <w:jc w:val="center"/>
              <w:rPr>
                <w:rFonts w:ascii="Times New Roman" w:hAnsi="Times New Roman" w:cs="Times New Roman"/>
                <w:sz w:val="28"/>
                <w:szCs w:val="28"/>
              </w:rPr>
            </w:pPr>
            <w:r w:rsidRPr="001D1F21">
              <w:rPr>
                <w:rFonts w:ascii="Times New Roman" w:hAnsi="Times New Roman" w:cs="Times New Roman"/>
                <w:sz w:val="28"/>
                <w:szCs w:val="28"/>
              </w:rPr>
              <w:t>28,34</w:t>
            </w:r>
          </w:p>
        </w:tc>
      </w:tr>
    </w:tbl>
    <w:p w:rsidR="007048E0" w:rsidRDefault="007048E0" w:rsidP="007048E0">
      <w:pPr>
        <w:tabs>
          <w:tab w:val="left" w:pos="8883"/>
        </w:tabs>
        <w:spacing w:line="360" w:lineRule="auto"/>
        <w:ind w:firstLine="567"/>
        <w:jc w:val="both"/>
        <w:rPr>
          <w:sz w:val="28"/>
          <w:szCs w:val="28"/>
          <w:lang w:val="uk-UA"/>
        </w:rPr>
      </w:pPr>
    </w:p>
    <w:p w:rsidR="007048E0" w:rsidRDefault="007048E0" w:rsidP="007048E0">
      <w:pPr>
        <w:tabs>
          <w:tab w:val="left" w:pos="8883"/>
        </w:tabs>
        <w:spacing w:line="360" w:lineRule="auto"/>
        <w:ind w:firstLine="567"/>
        <w:jc w:val="both"/>
        <w:rPr>
          <w:sz w:val="28"/>
          <w:szCs w:val="28"/>
          <w:lang w:val="uk-UA"/>
        </w:rPr>
      </w:pPr>
      <w:r>
        <w:rPr>
          <w:sz w:val="28"/>
          <w:szCs w:val="28"/>
          <w:lang w:val="uk-UA"/>
        </w:rPr>
        <w:t>Перевірка розмірностей складових рівняння (5.1):</w:t>
      </w:r>
    </w:p>
    <w:p w:rsidR="007048E0" w:rsidRDefault="007048E0" w:rsidP="007048E0">
      <w:pPr>
        <w:tabs>
          <w:tab w:val="left" w:pos="8883"/>
        </w:tabs>
        <w:spacing w:line="360" w:lineRule="auto"/>
        <w:ind w:firstLine="567"/>
        <w:jc w:val="both"/>
        <w:rPr>
          <w:sz w:val="28"/>
          <w:szCs w:val="28"/>
          <w:lang w:val="uk-UA"/>
        </w:rPr>
      </w:pPr>
      <w:r w:rsidRPr="0029773E">
        <w:rPr>
          <w:sz w:val="28"/>
          <w:szCs w:val="28"/>
        </w:rPr>
        <w:t>[</w:t>
      </w:r>
      <w:r>
        <w:rPr>
          <w:sz w:val="28"/>
          <w:szCs w:val="28"/>
          <w:lang w:val="uk-UA"/>
        </w:rPr>
        <w:t>кг/с</w:t>
      </w:r>
      <w:r w:rsidRPr="0029773E">
        <w:rPr>
          <w:sz w:val="28"/>
          <w:szCs w:val="28"/>
        </w:rPr>
        <w:t>][</w:t>
      </w:r>
      <w:r>
        <w:rPr>
          <w:sz w:val="28"/>
          <w:szCs w:val="28"/>
          <w:lang w:val="uk-UA"/>
        </w:rPr>
        <w:t>кДж/кг</w:t>
      </w:r>
      <w:r w:rsidRPr="0029773E">
        <w:rPr>
          <w:sz w:val="28"/>
          <w:szCs w:val="28"/>
        </w:rPr>
        <w:t xml:space="preserve">] </w:t>
      </w:r>
      <w:r>
        <w:rPr>
          <w:sz w:val="28"/>
          <w:szCs w:val="28"/>
          <w:lang w:val="uk-UA"/>
        </w:rPr>
        <w:t xml:space="preserve">= </w:t>
      </w:r>
      <w:r w:rsidRPr="0029773E">
        <w:rPr>
          <w:sz w:val="28"/>
          <w:szCs w:val="28"/>
        </w:rPr>
        <w:t>[</w:t>
      </w:r>
      <w:r>
        <w:rPr>
          <w:sz w:val="28"/>
          <w:szCs w:val="28"/>
          <w:lang w:val="uk-UA"/>
        </w:rPr>
        <w:t>кДж/с</w:t>
      </w:r>
      <w:r w:rsidRPr="0029773E">
        <w:rPr>
          <w:sz w:val="28"/>
          <w:szCs w:val="28"/>
        </w:rPr>
        <w:t>]</w:t>
      </w:r>
      <w:r w:rsidRPr="00814F7E">
        <w:rPr>
          <w:sz w:val="28"/>
          <w:szCs w:val="28"/>
        </w:rPr>
        <w:t xml:space="preserve"> </w:t>
      </w:r>
      <w:r>
        <w:rPr>
          <w:sz w:val="28"/>
          <w:szCs w:val="28"/>
          <w:lang w:val="uk-UA"/>
        </w:rPr>
        <w:t>;</w:t>
      </w:r>
    </w:p>
    <w:p w:rsidR="007048E0" w:rsidRDefault="007048E0" w:rsidP="007048E0">
      <w:pPr>
        <w:tabs>
          <w:tab w:val="left" w:pos="8883"/>
        </w:tabs>
        <w:spacing w:line="360" w:lineRule="auto"/>
        <w:ind w:firstLine="567"/>
        <w:jc w:val="both"/>
        <w:rPr>
          <w:sz w:val="28"/>
          <w:szCs w:val="28"/>
          <w:lang w:val="uk-UA"/>
        </w:rPr>
      </w:pPr>
      <w:r w:rsidRPr="00F6310B">
        <w:rPr>
          <w:sz w:val="28"/>
          <w:szCs w:val="28"/>
        </w:rPr>
        <w:t>[</w:t>
      </w:r>
      <w:r>
        <w:rPr>
          <w:sz w:val="28"/>
          <w:szCs w:val="28"/>
          <w:lang w:val="uk-UA"/>
        </w:rPr>
        <w:t>кг/с</w:t>
      </w:r>
      <w:r w:rsidRPr="00F6310B">
        <w:rPr>
          <w:sz w:val="28"/>
          <w:szCs w:val="28"/>
        </w:rPr>
        <w:t>][</w:t>
      </w:r>
      <w:r>
        <w:rPr>
          <w:sz w:val="28"/>
          <w:szCs w:val="28"/>
          <w:lang w:val="uk-UA"/>
        </w:rPr>
        <w:t>кДж/кг.град</w:t>
      </w:r>
      <w:r w:rsidRPr="00F6310B">
        <w:rPr>
          <w:sz w:val="28"/>
          <w:szCs w:val="28"/>
        </w:rPr>
        <w:t>][</w:t>
      </w:r>
      <w:r>
        <w:rPr>
          <w:sz w:val="28"/>
          <w:szCs w:val="28"/>
          <w:lang w:val="uk-UA"/>
        </w:rPr>
        <w:t>град</w:t>
      </w:r>
      <w:r w:rsidRPr="00F6310B">
        <w:rPr>
          <w:sz w:val="28"/>
          <w:szCs w:val="28"/>
        </w:rPr>
        <w:t>] = [</w:t>
      </w:r>
      <w:r>
        <w:rPr>
          <w:sz w:val="28"/>
          <w:szCs w:val="28"/>
          <w:lang w:val="uk-UA"/>
        </w:rPr>
        <w:t>кДж/с</w:t>
      </w:r>
      <w:r w:rsidRPr="00F6310B">
        <w:rPr>
          <w:sz w:val="28"/>
          <w:szCs w:val="28"/>
        </w:rPr>
        <w:t>]</w:t>
      </w:r>
      <w:r w:rsidRPr="00814F7E">
        <w:rPr>
          <w:sz w:val="28"/>
          <w:szCs w:val="28"/>
        </w:rPr>
        <w:t xml:space="preserve"> </w:t>
      </w:r>
      <w:r>
        <w:rPr>
          <w:sz w:val="28"/>
          <w:szCs w:val="28"/>
          <w:lang w:val="uk-UA"/>
        </w:rPr>
        <w:t>;</w:t>
      </w:r>
    </w:p>
    <w:p w:rsidR="007048E0" w:rsidRDefault="007048E0" w:rsidP="007048E0">
      <w:pPr>
        <w:tabs>
          <w:tab w:val="left" w:pos="8883"/>
        </w:tabs>
        <w:spacing w:line="360" w:lineRule="auto"/>
        <w:ind w:firstLine="567"/>
        <w:jc w:val="both"/>
        <w:rPr>
          <w:sz w:val="28"/>
          <w:szCs w:val="28"/>
          <w:lang w:val="uk-UA"/>
        </w:rPr>
      </w:pPr>
      <w:r w:rsidRPr="00F6310B">
        <w:rPr>
          <w:sz w:val="28"/>
          <w:szCs w:val="28"/>
        </w:rPr>
        <w:t>[</w:t>
      </w:r>
      <w:r>
        <w:rPr>
          <w:sz w:val="28"/>
          <w:szCs w:val="28"/>
          <w:lang w:val="uk-UA"/>
        </w:rPr>
        <w:t>кДж/с.град</w:t>
      </w:r>
      <w:r w:rsidRPr="00F6310B">
        <w:rPr>
          <w:sz w:val="28"/>
          <w:szCs w:val="28"/>
        </w:rPr>
        <w:t>][</w:t>
      </w:r>
      <w:r>
        <w:rPr>
          <w:sz w:val="28"/>
          <w:szCs w:val="28"/>
          <w:lang w:val="uk-UA"/>
        </w:rPr>
        <w:t>град</w:t>
      </w:r>
      <w:r w:rsidRPr="00F6310B">
        <w:rPr>
          <w:sz w:val="28"/>
          <w:szCs w:val="28"/>
        </w:rPr>
        <w:t>] = [</w:t>
      </w:r>
      <w:r>
        <w:rPr>
          <w:sz w:val="28"/>
          <w:szCs w:val="28"/>
          <w:lang w:val="uk-UA"/>
        </w:rPr>
        <w:t>кДж/с</w:t>
      </w:r>
      <w:r w:rsidRPr="00F6310B">
        <w:rPr>
          <w:sz w:val="28"/>
          <w:szCs w:val="28"/>
        </w:rPr>
        <w:t>]</w:t>
      </w:r>
      <w:r>
        <w:rPr>
          <w:sz w:val="28"/>
          <w:szCs w:val="28"/>
          <w:lang w:val="uk-UA"/>
        </w:rPr>
        <w:t>;</w:t>
      </w:r>
    </w:p>
    <w:p w:rsidR="007048E0" w:rsidRDefault="007048E0" w:rsidP="007048E0">
      <w:pPr>
        <w:tabs>
          <w:tab w:val="left" w:pos="8883"/>
        </w:tabs>
        <w:spacing w:line="360" w:lineRule="auto"/>
        <w:ind w:firstLine="567"/>
        <w:jc w:val="both"/>
        <w:rPr>
          <w:sz w:val="28"/>
          <w:szCs w:val="28"/>
          <w:lang w:val="uk-UA"/>
        </w:rPr>
      </w:pPr>
      <w:r w:rsidRPr="00EF2910">
        <w:rPr>
          <w:sz w:val="28"/>
          <w:szCs w:val="28"/>
        </w:rPr>
        <w:t>[</w:t>
      </w:r>
      <w:r>
        <w:rPr>
          <w:sz w:val="28"/>
          <w:szCs w:val="28"/>
          <w:lang w:val="uk-UA"/>
        </w:rPr>
        <w:t>м3</w:t>
      </w:r>
      <w:r w:rsidRPr="00EF2910">
        <w:rPr>
          <w:sz w:val="28"/>
          <w:szCs w:val="28"/>
        </w:rPr>
        <w:t>][</w:t>
      </w:r>
      <w:r>
        <w:rPr>
          <w:sz w:val="28"/>
          <w:szCs w:val="28"/>
          <w:lang w:val="uk-UA"/>
        </w:rPr>
        <w:t>кг/м3</w:t>
      </w:r>
      <w:r w:rsidRPr="00EF2910">
        <w:rPr>
          <w:sz w:val="28"/>
          <w:szCs w:val="28"/>
        </w:rPr>
        <w:t>][</w:t>
      </w:r>
      <w:r>
        <w:rPr>
          <w:sz w:val="28"/>
          <w:szCs w:val="28"/>
          <w:lang w:val="uk-UA"/>
        </w:rPr>
        <w:t>кДж/кг.град</w:t>
      </w:r>
      <w:r w:rsidRPr="00EF2910">
        <w:rPr>
          <w:sz w:val="28"/>
          <w:szCs w:val="28"/>
        </w:rPr>
        <w:t>][</w:t>
      </w:r>
      <w:r>
        <w:rPr>
          <w:sz w:val="28"/>
          <w:szCs w:val="28"/>
          <w:lang w:val="uk-UA"/>
        </w:rPr>
        <w:t>град</w:t>
      </w:r>
      <w:r w:rsidRPr="00EF2910">
        <w:rPr>
          <w:sz w:val="28"/>
          <w:szCs w:val="28"/>
        </w:rPr>
        <w:t>][</w:t>
      </w:r>
      <w:r>
        <w:rPr>
          <w:sz w:val="28"/>
          <w:szCs w:val="28"/>
          <w:lang w:val="uk-UA"/>
        </w:rPr>
        <w:t>1/с</w:t>
      </w:r>
      <w:r w:rsidRPr="00EF2910">
        <w:rPr>
          <w:sz w:val="28"/>
          <w:szCs w:val="28"/>
        </w:rPr>
        <w:t>] = [</w:t>
      </w:r>
      <w:r>
        <w:rPr>
          <w:sz w:val="28"/>
          <w:szCs w:val="28"/>
          <w:lang w:val="uk-UA"/>
        </w:rPr>
        <w:t>кДж/с</w:t>
      </w:r>
      <w:r w:rsidRPr="00EF2910">
        <w:rPr>
          <w:sz w:val="28"/>
          <w:szCs w:val="28"/>
        </w:rPr>
        <w:t>]</w:t>
      </w:r>
      <w:r>
        <w:rPr>
          <w:sz w:val="28"/>
          <w:szCs w:val="28"/>
          <w:lang w:val="uk-UA"/>
        </w:rPr>
        <w:t>.</w:t>
      </w:r>
    </w:p>
    <w:p w:rsidR="007048E0" w:rsidRPr="00AA7EEC" w:rsidRDefault="007048E0" w:rsidP="007048E0">
      <w:pPr>
        <w:tabs>
          <w:tab w:val="left" w:pos="8883"/>
        </w:tabs>
        <w:spacing w:line="360" w:lineRule="auto"/>
        <w:ind w:firstLine="567"/>
        <w:jc w:val="both"/>
        <w:rPr>
          <w:sz w:val="28"/>
          <w:szCs w:val="28"/>
          <w:lang w:val="uk-UA"/>
        </w:rPr>
      </w:pPr>
      <w:r>
        <w:rPr>
          <w:sz w:val="28"/>
          <w:szCs w:val="28"/>
          <w:lang w:val="uk-UA"/>
        </w:rPr>
        <w:t>Аналогічно перевіряється розмірність складових рівняння (5.2), а також визначається розмірність позначень (5.4) і (5.7).</w:t>
      </w:r>
    </w:p>
    <w:p w:rsidR="005D38EC" w:rsidRDefault="005D38EC">
      <w:pPr>
        <w:rPr>
          <w:sz w:val="28"/>
          <w:szCs w:val="28"/>
          <w:lang w:val="uk-UA"/>
        </w:rPr>
      </w:pPr>
      <w:r>
        <w:rPr>
          <w:sz w:val="28"/>
          <w:szCs w:val="28"/>
          <w:lang w:val="uk-UA"/>
        </w:rPr>
        <w:br w:type="page"/>
      </w:r>
    </w:p>
    <w:p w:rsidR="005D38EC" w:rsidRPr="00DE421D" w:rsidRDefault="005D38EC" w:rsidP="005D38EC">
      <w:pPr>
        <w:spacing w:line="360" w:lineRule="auto"/>
        <w:jc w:val="center"/>
        <w:rPr>
          <w:b/>
          <w:sz w:val="28"/>
          <w:szCs w:val="28"/>
          <w:lang w:val="uk-UA"/>
        </w:rPr>
      </w:pPr>
      <w:r>
        <w:rPr>
          <w:b/>
          <w:sz w:val="28"/>
          <w:szCs w:val="28"/>
          <w:lang w:val="uk-UA"/>
        </w:rPr>
        <w:t>З</w:t>
      </w:r>
      <w:r w:rsidRPr="00DE421D">
        <w:rPr>
          <w:b/>
          <w:sz w:val="28"/>
          <w:szCs w:val="28"/>
          <w:lang w:val="uk-UA"/>
        </w:rPr>
        <w:t xml:space="preserve">аняття № </w:t>
      </w:r>
      <w:r>
        <w:rPr>
          <w:b/>
          <w:sz w:val="28"/>
          <w:szCs w:val="28"/>
          <w:lang w:val="uk-UA"/>
        </w:rPr>
        <w:t>6</w:t>
      </w:r>
    </w:p>
    <w:p w:rsidR="005D38EC" w:rsidRPr="0055475A" w:rsidRDefault="005D38EC" w:rsidP="005D38EC">
      <w:pPr>
        <w:ind w:left="360"/>
        <w:jc w:val="center"/>
        <w:rPr>
          <w:b/>
          <w:sz w:val="28"/>
          <w:szCs w:val="22"/>
          <w:lang w:val="uk-UA"/>
        </w:rPr>
      </w:pPr>
      <w:r w:rsidRPr="00DB4BC7">
        <w:rPr>
          <w:b/>
          <w:sz w:val="28"/>
          <w:szCs w:val="28"/>
          <w:lang w:val="uk-UA"/>
        </w:rPr>
        <w:t xml:space="preserve">СКЛАДАННЯ МАТЕМАТИЧНОЇ МОДЕЛІ  ТА ДОСЛІДЖЕННЯ ПРОЦЕСУ ВИЛУЧЕННЯ ВУГЛЕКИСЛОГО ГАЗУ ІЗ ГАЗОВОЇ СУМІШІ АЦЕТИЛЕНУ ТА </w:t>
      </w:r>
      <w:r>
        <w:rPr>
          <w:b/>
          <w:sz w:val="28"/>
          <w:szCs w:val="28"/>
          <w:lang w:val="uk-UA"/>
        </w:rPr>
        <w:t>ДВООКИСУ ВУГЛЕЦЮ</w:t>
      </w:r>
      <w:r w:rsidR="00415F55">
        <w:rPr>
          <w:b/>
          <w:sz w:val="28"/>
          <w:szCs w:val="28"/>
          <w:lang w:val="uk-UA"/>
        </w:rPr>
        <w:t xml:space="preserve"> ЯК ТОК</w:t>
      </w:r>
    </w:p>
    <w:p w:rsidR="005D38EC" w:rsidRPr="00DB4BC7" w:rsidRDefault="005D38EC" w:rsidP="005D38EC">
      <w:pPr>
        <w:ind w:left="360"/>
        <w:jc w:val="center"/>
        <w:rPr>
          <w:b/>
          <w:sz w:val="28"/>
          <w:lang w:val="uk-UA"/>
        </w:rPr>
      </w:pPr>
    </w:p>
    <w:p w:rsidR="005D38EC" w:rsidRDefault="005D38EC" w:rsidP="005D38EC">
      <w:pPr>
        <w:spacing w:line="276" w:lineRule="auto"/>
        <w:ind w:firstLine="567"/>
        <w:jc w:val="both"/>
        <w:rPr>
          <w:sz w:val="28"/>
          <w:szCs w:val="28"/>
          <w:lang w:val="uk-UA"/>
        </w:rPr>
      </w:pPr>
      <w:r>
        <w:rPr>
          <w:b/>
          <w:sz w:val="28"/>
          <w:szCs w:val="28"/>
          <w:lang w:val="uk-UA"/>
        </w:rPr>
        <w:t xml:space="preserve">Мета – </w:t>
      </w:r>
      <w:r w:rsidRPr="007F2355">
        <w:rPr>
          <w:sz w:val="28"/>
          <w:szCs w:val="28"/>
          <w:lang w:val="uk-UA"/>
        </w:rPr>
        <w:t xml:space="preserve">розглянути </w:t>
      </w:r>
      <w:r>
        <w:rPr>
          <w:sz w:val="28"/>
          <w:szCs w:val="28"/>
          <w:lang w:val="uk-UA"/>
        </w:rPr>
        <w:t>абсорбер як технологічний об’єкт керування (ТОК) та навчитися отримувати його математичну модель аналітичним шляхом, дослідити характеристики ТОК та системи керування.</w:t>
      </w:r>
    </w:p>
    <w:p w:rsidR="005D38EC" w:rsidRPr="00D56157" w:rsidRDefault="005D38EC" w:rsidP="005D38EC">
      <w:pPr>
        <w:spacing w:line="276" w:lineRule="auto"/>
        <w:ind w:firstLine="567"/>
        <w:jc w:val="both"/>
        <w:rPr>
          <w:sz w:val="28"/>
          <w:szCs w:val="28"/>
          <w:lang w:val="uk-UA"/>
        </w:rPr>
      </w:pPr>
    </w:p>
    <w:p w:rsidR="005D38EC" w:rsidRPr="00B25CC4" w:rsidRDefault="005D38EC" w:rsidP="005D38EC">
      <w:pPr>
        <w:spacing w:line="276" w:lineRule="auto"/>
        <w:jc w:val="center"/>
        <w:rPr>
          <w:b/>
          <w:sz w:val="28"/>
          <w:szCs w:val="28"/>
          <w:lang w:val="uk-UA"/>
        </w:rPr>
      </w:pPr>
      <w:r>
        <w:rPr>
          <w:b/>
          <w:sz w:val="28"/>
          <w:szCs w:val="28"/>
          <w:lang w:val="uk-UA"/>
        </w:rPr>
        <w:t xml:space="preserve">6.1 </w:t>
      </w:r>
      <w:r w:rsidRPr="00B25CC4">
        <w:rPr>
          <w:b/>
          <w:sz w:val="28"/>
          <w:szCs w:val="28"/>
          <w:lang w:val="uk-UA"/>
        </w:rPr>
        <w:t>Хід роботи:</w:t>
      </w:r>
    </w:p>
    <w:p w:rsidR="005D38EC" w:rsidRPr="00B25CC4" w:rsidRDefault="005D38EC" w:rsidP="005D38EC">
      <w:pPr>
        <w:numPr>
          <w:ilvl w:val="0"/>
          <w:numId w:val="25"/>
        </w:numPr>
        <w:spacing w:line="276" w:lineRule="auto"/>
        <w:jc w:val="both"/>
        <w:rPr>
          <w:sz w:val="28"/>
          <w:szCs w:val="28"/>
          <w:lang w:val="uk-UA"/>
        </w:rPr>
      </w:pPr>
      <w:r w:rsidRPr="00B25CC4">
        <w:rPr>
          <w:sz w:val="28"/>
          <w:szCs w:val="28"/>
          <w:lang w:val="uk-UA"/>
        </w:rPr>
        <w:t>Ознайомитися з об’єктом дослідження.</w:t>
      </w:r>
    </w:p>
    <w:p w:rsidR="005D38EC" w:rsidRPr="00B25CC4" w:rsidRDefault="005D38EC" w:rsidP="005D38EC">
      <w:pPr>
        <w:numPr>
          <w:ilvl w:val="0"/>
          <w:numId w:val="25"/>
        </w:numPr>
        <w:spacing w:line="276" w:lineRule="auto"/>
        <w:jc w:val="both"/>
        <w:rPr>
          <w:sz w:val="28"/>
          <w:szCs w:val="28"/>
          <w:lang w:val="uk-UA"/>
        </w:rPr>
      </w:pPr>
      <w:r w:rsidRPr="00B25CC4">
        <w:rPr>
          <w:sz w:val="28"/>
          <w:szCs w:val="28"/>
          <w:lang w:val="uk-UA"/>
        </w:rPr>
        <w:t>Розглянути етапи побудови математичної моделі.</w:t>
      </w:r>
    </w:p>
    <w:p w:rsidR="005D38EC" w:rsidRPr="00B25CC4" w:rsidRDefault="005D38EC" w:rsidP="005D38EC">
      <w:pPr>
        <w:numPr>
          <w:ilvl w:val="0"/>
          <w:numId w:val="25"/>
        </w:numPr>
        <w:spacing w:line="276" w:lineRule="auto"/>
        <w:jc w:val="both"/>
        <w:rPr>
          <w:sz w:val="28"/>
          <w:szCs w:val="28"/>
          <w:lang w:val="uk-UA"/>
        </w:rPr>
      </w:pPr>
      <w:r>
        <w:rPr>
          <w:sz w:val="28"/>
          <w:szCs w:val="28"/>
          <w:lang w:val="uk-UA"/>
        </w:rPr>
        <w:t>На практичних заняттях виконати п.п</w:t>
      </w:r>
      <w:r w:rsidRPr="00B25CC4">
        <w:rPr>
          <w:sz w:val="28"/>
          <w:szCs w:val="28"/>
          <w:lang w:val="uk-UA"/>
        </w:rPr>
        <w:t>.</w:t>
      </w:r>
      <w:r>
        <w:rPr>
          <w:sz w:val="28"/>
          <w:szCs w:val="28"/>
          <w:lang w:val="uk-UA"/>
        </w:rPr>
        <w:t xml:space="preserve"> 1-11 та 13-17.</w:t>
      </w:r>
    </w:p>
    <w:p w:rsidR="005D38EC" w:rsidRDefault="005D38EC" w:rsidP="005D38EC">
      <w:pPr>
        <w:pStyle w:val="ac"/>
        <w:numPr>
          <w:ilvl w:val="0"/>
          <w:numId w:val="25"/>
        </w:numPr>
        <w:jc w:val="both"/>
        <w:rPr>
          <w:rFonts w:ascii="Times New Roman" w:hAnsi="Times New Roman" w:cs="Times New Roman"/>
          <w:sz w:val="28"/>
          <w:szCs w:val="28"/>
        </w:rPr>
      </w:pPr>
      <w:r w:rsidRPr="00834EDD">
        <w:rPr>
          <w:rFonts w:ascii="Times New Roman" w:hAnsi="Times New Roman" w:cs="Times New Roman"/>
          <w:sz w:val="28"/>
          <w:szCs w:val="28"/>
        </w:rPr>
        <w:t>На лабораторних заняттях (комп`ютерний практикум) виконати п.п. 12 та 1</w:t>
      </w:r>
      <w:r>
        <w:rPr>
          <w:rFonts w:ascii="Times New Roman" w:hAnsi="Times New Roman" w:cs="Times New Roman"/>
          <w:sz w:val="28"/>
          <w:szCs w:val="28"/>
        </w:rPr>
        <w:t>8</w:t>
      </w:r>
      <w:r w:rsidRPr="00834EDD">
        <w:rPr>
          <w:rFonts w:ascii="Times New Roman" w:hAnsi="Times New Roman" w:cs="Times New Roman"/>
          <w:sz w:val="28"/>
          <w:szCs w:val="28"/>
        </w:rPr>
        <w:t>-2</w:t>
      </w:r>
      <w:r>
        <w:rPr>
          <w:rFonts w:ascii="Times New Roman" w:hAnsi="Times New Roman" w:cs="Times New Roman"/>
          <w:sz w:val="28"/>
          <w:szCs w:val="28"/>
        </w:rPr>
        <w:t>2</w:t>
      </w:r>
      <w:r w:rsidRPr="00834EDD">
        <w:rPr>
          <w:rFonts w:ascii="Times New Roman" w:hAnsi="Times New Roman" w:cs="Times New Roman"/>
          <w:sz w:val="28"/>
          <w:szCs w:val="28"/>
        </w:rPr>
        <w:t>.</w:t>
      </w:r>
    </w:p>
    <w:p w:rsidR="005D38EC" w:rsidRDefault="005D38EC" w:rsidP="005D38EC">
      <w:pPr>
        <w:pStyle w:val="ac"/>
        <w:numPr>
          <w:ilvl w:val="0"/>
          <w:numId w:val="25"/>
        </w:numPr>
        <w:jc w:val="both"/>
        <w:rPr>
          <w:rFonts w:ascii="Times New Roman" w:hAnsi="Times New Roman" w:cs="Times New Roman"/>
          <w:sz w:val="28"/>
          <w:szCs w:val="28"/>
        </w:rPr>
      </w:pPr>
      <w:r>
        <w:rPr>
          <w:rFonts w:ascii="Times New Roman" w:hAnsi="Times New Roman" w:cs="Times New Roman"/>
          <w:sz w:val="28"/>
          <w:szCs w:val="28"/>
        </w:rPr>
        <w:t>Додаткові зауваження:</w:t>
      </w:r>
    </w:p>
    <w:p w:rsidR="005D38EC" w:rsidRDefault="005D38EC" w:rsidP="005D38EC">
      <w:pPr>
        <w:pStyle w:val="ac"/>
        <w:numPr>
          <w:ilvl w:val="0"/>
          <w:numId w:val="30"/>
        </w:numPr>
        <w:jc w:val="both"/>
        <w:rPr>
          <w:rFonts w:ascii="Times New Roman" w:hAnsi="Times New Roman" w:cs="Times New Roman"/>
          <w:sz w:val="28"/>
          <w:szCs w:val="28"/>
        </w:rPr>
      </w:pPr>
      <w:r>
        <w:rPr>
          <w:rFonts w:ascii="Times New Roman" w:hAnsi="Times New Roman" w:cs="Times New Roman"/>
          <w:sz w:val="28"/>
          <w:szCs w:val="28"/>
        </w:rPr>
        <w:t>навантаженням</w:t>
      </w:r>
      <w:r w:rsidRPr="007F2355">
        <w:rPr>
          <w:rFonts w:ascii="Times New Roman" w:hAnsi="Times New Roman" w:cs="Times New Roman"/>
          <w:sz w:val="28"/>
          <w:szCs w:val="28"/>
        </w:rPr>
        <w:t xml:space="preserve"> на аб</w:t>
      </w:r>
      <w:r>
        <w:rPr>
          <w:rFonts w:ascii="Times New Roman" w:hAnsi="Times New Roman" w:cs="Times New Roman"/>
          <w:sz w:val="28"/>
          <w:szCs w:val="28"/>
        </w:rPr>
        <w:t xml:space="preserve">сорбер вважати витрату газової суміші </w:t>
      </w:r>
      <w:r w:rsidRPr="0046333F">
        <w:rPr>
          <w:rFonts w:ascii="Times New Roman" w:hAnsi="Times New Roman" w:cs="Times New Roman"/>
          <w:i/>
          <w:sz w:val="28"/>
          <w:szCs w:val="28"/>
        </w:rPr>
        <w:t>F</w:t>
      </w:r>
      <w:r w:rsidRPr="0046333F">
        <w:rPr>
          <w:rFonts w:ascii="Times New Roman" w:hAnsi="Times New Roman" w:cs="Times New Roman"/>
          <w:i/>
          <w:sz w:val="28"/>
          <w:szCs w:val="28"/>
          <w:vertAlign w:val="subscript"/>
        </w:rPr>
        <w:t>g</w:t>
      </w:r>
      <w:r>
        <w:rPr>
          <w:rFonts w:ascii="Times New Roman" w:hAnsi="Times New Roman" w:cs="Times New Roman"/>
          <w:sz w:val="28"/>
          <w:szCs w:val="28"/>
        </w:rPr>
        <w:t>, що поступає на абсорбцію;</w:t>
      </w:r>
    </w:p>
    <w:p w:rsidR="005D38EC" w:rsidRPr="00E16FF8" w:rsidRDefault="005D38EC" w:rsidP="005D38EC">
      <w:pPr>
        <w:pStyle w:val="ac"/>
        <w:numPr>
          <w:ilvl w:val="0"/>
          <w:numId w:val="30"/>
        </w:numPr>
        <w:spacing w:after="0"/>
        <w:jc w:val="both"/>
        <w:rPr>
          <w:rFonts w:ascii="Times New Roman" w:hAnsi="Times New Roman" w:cs="Times New Roman"/>
          <w:sz w:val="28"/>
          <w:szCs w:val="28"/>
        </w:rPr>
      </w:pPr>
      <w:r w:rsidRPr="00E16FF8">
        <w:rPr>
          <w:rFonts w:ascii="Times New Roman" w:hAnsi="Times New Roman" w:cs="Times New Roman"/>
          <w:sz w:val="28"/>
          <w:szCs w:val="28"/>
        </w:rPr>
        <w:t>при зміні навантаження будуть змінюватися і інші параметри нового статичного режиму, їх потрібно розрахувати і внести в таблицю параметрів статичного режиму (фактично її змінити);</w:t>
      </w:r>
    </w:p>
    <w:p w:rsidR="005D38EC" w:rsidRPr="0046333F" w:rsidRDefault="005D38EC" w:rsidP="005D38EC">
      <w:pPr>
        <w:pStyle w:val="ac"/>
        <w:numPr>
          <w:ilvl w:val="0"/>
          <w:numId w:val="30"/>
        </w:numPr>
        <w:jc w:val="both"/>
        <w:rPr>
          <w:rFonts w:ascii="Times New Roman" w:hAnsi="Times New Roman" w:cs="Times New Roman"/>
          <w:sz w:val="28"/>
          <w:szCs w:val="28"/>
        </w:rPr>
      </w:pPr>
      <w:r w:rsidRPr="0046333F">
        <w:rPr>
          <w:rFonts w:ascii="Times New Roman" w:hAnsi="Times New Roman" w:cs="Times New Roman"/>
          <w:sz w:val="28"/>
          <w:szCs w:val="28"/>
        </w:rPr>
        <w:t>для визначення передатних функцій розширеного ТОК (тобто з врахуванням динамічних властивостей датчика та виконавчого механізму) приймемо, що передатні функції датчика та виконавчого механізму апроксимовані аперіодичними ланками 1-го порядку з коефіцієнтами підсилення Кд = Квм = 1 та постійними часу</w:t>
      </w:r>
      <w:r>
        <w:rPr>
          <w:rFonts w:ascii="Times New Roman" w:hAnsi="Times New Roman" w:cs="Times New Roman"/>
          <w:sz w:val="28"/>
          <w:szCs w:val="28"/>
        </w:rPr>
        <w:t xml:space="preserve"> Тд = 5с і Твм = 10с відповідно;</w:t>
      </w:r>
    </w:p>
    <w:p w:rsidR="005D38EC" w:rsidRPr="0046333F" w:rsidRDefault="005D38EC" w:rsidP="005D38EC">
      <w:pPr>
        <w:pStyle w:val="ac"/>
        <w:numPr>
          <w:ilvl w:val="0"/>
          <w:numId w:val="30"/>
        </w:numPr>
        <w:jc w:val="both"/>
        <w:rPr>
          <w:rFonts w:ascii="Times New Roman" w:hAnsi="Times New Roman" w:cs="Times New Roman"/>
          <w:sz w:val="28"/>
          <w:szCs w:val="28"/>
        </w:rPr>
      </w:pPr>
      <w:r w:rsidRPr="0046333F">
        <w:rPr>
          <w:rFonts w:ascii="Times New Roman" w:hAnsi="Times New Roman" w:cs="Times New Roman"/>
          <w:sz w:val="28"/>
          <w:szCs w:val="28"/>
        </w:rPr>
        <w:t xml:space="preserve"> для першої бригади збільшення навантаження взяти на 10%, для другої 20%, третьої 30% і т.д.</w:t>
      </w:r>
      <w:r>
        <w:rPr>
          <w:rFonts w:ascii="Times New Roman" w:hAnsi="Times New Roman" w:cs="Times New Roman"/>
          <w:sz w:val="28"/>
          <w:szCs w:val="28"/>
        </w:rPr>
        <w:t>;</w:t>
      </w:r>
    </w:p>
    <w:p w:rsidR="005D38EC" w:rsidRPr="007F2355" w:rsidRDefault="005D38EC" w:rsidP="005D38EC">
      <w:pPr>
        <w:pStyle w:val="ac"/>
        <w:numPr>
          <w:ilvl w:val="0"/>
          <w:numId w:val="30"/>
        </w:numPr>
        <w:jc w:val="both"/>
        <w:rPr>
          <w:rFonts w:ascii="Times New Roman" w:hAnsi="Times New Roman" w:cs="Times New Roman"/>
          <w:sz w:val="28"/>
          <w:szCs w:val="28"/>
        </w:rPr>
      </w:pPr>
      <w:r>
        <w:rPr>
          <w:rFonts w:ascii="Times New Roman" w:hAnsi="Times New Roman" w:cs="Times New Roman"/>
          <w:sz w:val="28"/>
          <w:szCs w:val="28"/>
        </w:rPr>
        <w:t>прийняти лінійним розподілення концентрацій двоокису вуглецю як в рідиннім, так і в газовім середовищах.</w:t>
      </w:r>
    </w:p>
    <w:p w:rsidR="005D38EC" w:rsidRPr="00D56270" w:rsidRDefault="005D38EC" w:rsidP="005D38EC">
      <w:pPr>
        <w:ind w:left="567"/>
        <w:contextualSpacing/>
        <w:jc w:val="center"/>
        <w:rPr>
          <w:b/>
          <w:sz w:val="28"/>
        </w:rPr>
      </w:pPr>
      <w:r>
        <w:rPr>
          <w:b/>
          <w:sz w:val="28"/>
          <w:szCs w:val="28"/>
          <w:lang w:val="uk-UA"/>
        </w:rPr>
        <w:t>6.2 Абсорбер</w:t>
      </w:r>
      <w:r w:rsidRPr="005771C6">
        <w:rPr>
          <w:b/>
          <w:sz w:val="28"/>
          <w:szCs w:val="28"/>
          <w:lang w:val="uk-UA"/>
        </w:rPr>
        <w:t xml:space="preserve"> як технологічний об`єкт керування</w:t>
      </w:r>
    </w:p>
    <w:p w:rsidR="005D38EC" w:rsidRDefault="005D38EC" w:rsidP="005D38EC">
      <w:pPr>
        <w:spacing w:line="276" w:lineRule="auto"/>
        <w:ind w:firstLine="567"/>
        <w:jc w:val="both"/>
        <w:rPr>
          <w:color w:val="252525"/>
          <w:sz w:val="28"/>
          <w:szCs w:val="28"/>
          <w:shd w:val="clear" w:color="auto" w:fill="FFFFFF"/>
          <w:lang w:val="uk-UA"/>
        </w:rPr>
      </w:pPr>
      <w:r w:rsidRPr="007F2355">
        <w:rPr>
          <w:color w:val="252525"/>
          <w:sz w:val="28"/>
          <w:szCs w:val="28"/>
          <w:shd w:val="clear" w:color="auto" w:fill="FFFFFF"/>
          <w:lang w:val="uk-UA"/>
        </w:rPr>
        <w:t>Абсорбція – вбирання газів або рідин, а також електромагнітних коливань (світла і звуку) всім об'ємом (</w:t>
      </w:r>
      <w:r w:rsidRPr="00326D0C">
        <w:rPr>
          <w:color w:val="252525"/>
          <w:sz w:val="28"/>
          <w:szCs w:val="28"/>
          <w:shd w:val="clear" w:color="auto" w:fill="FFFFFF"/>
          <w:lang w:val="uk-UA"/>
        </w:rPr>
        <w:t>на відміну від адсорбції) рідини чи твердого тіл</w:t>
      </w:r>
      <w:r>
        <w:rPr>
          <w:color w:val="252525"/>
          <w:sz w:val="28"/>
          <w:szCs w:val="28"/>
          <w:shd w:val="clear" w:color="auto" w:fill="FFFFFF"/>
          <w:lang w:val="uk-UA"/>
        </w:rPr>
        <w:t>а, що є абсорбентом. Абсорбція</w:t>
      </w:r>
      <w:r w:rsidRPr="00DD475F">
        <w:rPr>
          <w:color w:val="252525"/>
          <w:sz w:val="28"/>
          <w:szCs w:val="28"/>
          <w:shd w:val="clear" w:color="auto" w:fill="FFFFFF"/>
          <w:lang w:val="uk-UA"/>
        </w:rPr>
        <w:t xml:space="preserve"> </w:t>
      </w:r>
      <w:r w:rsidRPr="00CB2262">
        <w:rPr>
          <w:color w:val="252525"/>
          <w:sz w:val="28"/>
          <w:szCs w:val="28"/>
          <w:shd w:val="clear" w:color="auto" w:fill="FFFFFF"/>
          <w:lang w:val="uk-UA"/>
        </w:rPr>
        <w:t>–</w:t>
      </w:r>
      <w:r w:rsidRPr="00DD475F">
        <w:rPr>
          <w:color w:val="252525"/>
          <w:sz w:val="28"/>
          <w:szCs w:val="28"/>
          <w:shd w:val="clear" w:color="auto" w:fill="FFFFFF"/>
          <w:lang w:val="uk-UA"/>
        </w:rPr>
        <w:t xml:space="preserve"> </w:t>
      </w:r>
      <w:r w:rsidRPr="00326D0C">
        <w:rPr>
          <w:color w:val="252525"/>
          <w:sz w:val="28"/>
          <w:szCs w:val="28"/>
          <w:shd w:val="clear" w:color="auto" w:fill="FFFFFF"/>
          <w:lang w:val="uk-UA"/>
        </w:rPr>
        <w:t xml:space="preserve">один з видів сорбції </w:t>
      </w:r>
      <w:r w:rsidRPr="00740D5C">
        <w:rPr>
          <w:color w:val="252525"/>
          <w:sz w:val="28"/>
          <w:szCs w:val="28"/>
          <w:shd w:val="clear" w:color="auto" w:fill="FFFFFF"/>
          <w:lang w:val="uk-UA"/>
        </w:rPr>
        <w:t>рідини</w:t>
      </w:r>
      <w:r>
        <w:rPr>
          <w:color w:val="252525"/>
          <w:sz w:val="28"/>
          <w:szCs w:val="28"/>
          <w:shd w:val="clear" w:color="auto" w:fill="FFFFFF"/>
          <w:lang w:val="uk-UA"/>
        </w:rPr>
        <w:t>.</w:t>
      </w:r>
    </w:p>
    <w:p w:rsidR="005D38EC" w:rsidRDefault="005D38EC" w:rsidP="005D38EC">
      <w:pPr>
        <w:spacing w:line="276" w:lineRule="auto"/>
        <w:ind w:firstLine="567"/>
        <w:jc w:val="both"/>
        <w:rPr>
          <w:color w:val="252525"/>
          <w:sz w:val="28"/>
          <w:szCs w:val="28"/>
          <w:shd w:val="clear" w:color="auto" w:fill="FFFFFF"/>
          <w:lang w:val="uk-UA"/>
        </w:rPr>
      </w:pPr>
      <w:r>
        <w:rPr>
          <w:color w:val="252525"/>
          <w:sz w:val="28"/>
          <w:szCs w:val="28"/>
          <w:shd w:val="clear" w:color="auto" w:fill="FFFFFF"/>
          <w:lang w:val="uk-UA"/>
        </w:rPr>
        <w:t xml:space="preserve"> Абсорбція </w:t>
      </w:r>
      <w:r w:rsidRPr="00CB2262">
        <w:rPr>
          <w:color w:val="252525"/>
          <w:sz w:val="28"/>
          <w:szCs w:val="28"/>
          <w:shd w:val="clear" w:color="auto" w:fill="FFFFFF"/>
          <w:lang w:val="uk-UA"/>
        </w:rPr>
        <w:t>–</w:t>
      </w:r>
      <w:r w:rsidRPr="00326D0C">
        <w:rPr>
          <w:color w:val="252525"/>
          <w:sz w:val="28"/>
          <w:szCs w:val="28"/>
          <w:shd w:val="clear" w:color="auto" w:fill="FFFFFF"/>
          <w:lang w:val="uk-UA"/>
        </w:rPr>
        <w:t xml:space="preserve"> основа технологічних процесів вилучення </w:t>
      </w:r>
      <w:r w:rsidRPr="00740D5C">
        <w:rPr>
          <w:color w:val="252525"/>
          <w:sz w:val="28"/>
          <w:szCs w:val="28"/>
          <w:shd w:val="clear" w:color="auto" w:fill="FFFFFF"/>
          <w:lang w:val="uk-UA"/>
        </w:rPr>
        <w:t>парів води, вуглеводневих к</w:t>
      </w:r>
      <w:r>
        <w:rPr>
          <w:color w:val="252525"/>
          <w:sz w:val="28"/>
          <w:szCs w:val="28"/>
          <w:shd w:val="clear" w:color="auto" w:fill="FFFFFF"/>
          <w:lang w:val="uk-UA"/>
        </w:rPr>
        <w:t>омпонентів, сірчаних сполук</w:t>
      </w:r>
      <w:r w:rsidRPr="00740D5C">
        <w:rPr>
          <w:color w:val="252525"/>
          <w:sz w:val="28"/>
          <w:szCs w:val="28"/>
          <w:shd w:val="clear" w:color="auto" w:fill="FFFFFF"/>
          <w:lang w:val="uk-UA"/>
        </w:rPr>
        <w:t xml:space="preserve"> з потоків природного та</w:t>
      </w:r>
      <w:r w:rsidRPr="00326D0C">
        <w:rPr>
          <w:color w:val="252525"/>
          <w:sz w:val="28"/>
          <w:szCs w:val="28"/>
          <w:shd w:val="clear" w:color="auto" w:fill="FFFFFF"/>
          <w:lang w:val="uk-UA"/>
        </w:rPr>
        <w:t xml:space="preserve"> синтетичного газів, очищення (знешкодження) газових викидів з метою охорони довкілля. Розрізняють хімічну та фізичну абсорбцію. При хімічній абсорбції компонент, який </w:t>
      </w:r>
      <w:r>
        <w:rPr>
          <w:color w:val="252525"/>
          <w:sz w:val="28"/>
          <w:szCs w:val="28"/>
          <w:shd w:val="clear" w:color="auto" w:fill="FFFFFF"/>
          <w:lang w:val="uk-UA"/>
        </w:rPr>
        <w:t>абсорбується, зв'язується в рід</w:t>
      </w:r>
      <w:r w:rsidRPr="00326D0C">
        <w:rPr>
          <w:color w:val="252525"/>
          <w:sz w:val="28"/>
          <w:szCs w:val="28"/>
          <w:shd w:val="clear" w:color="auto" w:fill="FFFFFF"/>
          <w:lang w:val="uk-UA"/>
        </w:rPr>
        <w:t>кій фазі у вигляді хімічної сполуки. При фізичній абсорбції, розчинення газу не супроводжується хімічною реа</w:t>
      </w:r>
      <w:r>
        <w:rPr>
          <w:color w:val="252525"/>
          <w:sz w:val="28"/>
          <w:szCs w:val="28"/>
          <w:shd w:val="clear" w:color="auto" w:fill="FFFFFF"/>
          <w:lang w:val="uk-UA"/>
        </w:rPr>
        <w:t>кцією; поглинання компонента ві</w:t>
      </w:r>
      <w:r w:rsidRPr="00326D0C">
        <w:rPr>
          <w:color w:val="252525"/>
          <w:sz w:val="28"/>
          <w:szCs w:val="28"/>
          <w:shd w:val="clear" w:color="auto" w:fill="FFFFFF"/>
          <w:lang w:val="uk-UA"/>
        </w:rPr>
        <w:t>дбувається доти, поки його парціальний тиск у газовій фазі вищий від рівноважного тиску над розчином. Аб</w:t>
      </w:r>
      <w:r>
        <w:rPr>
          <w:color w:val="252525"/>
          <w:sz w:val="28"/>
          <w:szCs w:val="28"/>
          <w:shd w:val="clear" w:color="auto" w:fill="FFFFFF"/>
          <w:lang w:val="uk-UA"/>
        </w:rPr>
        <w:t>сорбція процес вибірковий і обо</w:t>
      </w:r>
      <w:r w:rsidRPr="00326D0C">
        <w:rPr>
          <w:color w:val="252525"/>
          <w:sz w:val="28"/>
          <w:szCs w:val="28"/>
          <w:shd w:val="clear" w:color="auto" w:fill="FFFFFF"/>
          <w:lang w:val="uk-UA"/>
        </w:rPr>
        <w:t>ротний. Величина абсорбції (як наслідок</w:t>
      </w:r>
      <w:r>
        <w:rPr>
          <w:color w:val="252525"/>
          <w:sz w:val="28"/>
          <w:szCs w:val="28"/>
          <w:shd w:val="clear" w:color="auto" w:fill="FFFFFF"/>
          <w:lang w:val="uk-UA"/>
        </w:rPr>
        <w:t xml:space="preserve"> дії), тобто поглинання, вбиран</w:t>
      </w:r>
      <w:r w:rsidRPr="00326D0C">
        <w:rPr>
          <w:color w:val="252525"/>
          <w:sz w:val="28"/>
          <w:szCs w:val="28"/>
          <w:shd w:val="clear" w:color="auto" w:fill="FFFFFF"/>
          <w:lang w:val="uk-UA"/>
        </w:rPr>
        <w:t>ня, всмоктування, визначаються розчи</w:t>
      </w:r>
      <w:r>
        <w:rPr>
          <w:color w:val="252525"/>
          <w:sz w:val="28"/>
          <w:szCs w:val="28"/>
          <w:shd w:val="clear" w:color="auto" w:fill="FFFFFF"/>
          <w:lang w:val="uk-UA"/>
        </w:rPr>
        <w:t>нністю певного газу в рідкому ро</w:t>
      </w:r>
      <w:r w:rsidRPr="00326D0C">
        <w:rPr>
          <w:color w:val="252525"/>
          <w:sz w:val="28"/>
          <w:szCs w:val="28"/>
          <w:shd w:val="clear" w:color="auto" w:fill="FFFFFF"/>
          <w:lang w:val="uk-UA"/>
        </w:rPr>
        <w:t>зчинни</w:t>
      </w:r>
      <w:r>
        <w:rPr>
          <w:color w:val="252525"/>
          <w:sz w:val="28"/>
          <w:szCs w:val="28"/>
          <w:shd w:val="clear" w:color="auto" w:fill="FFFFFF"/>
          <w:lang w:val="uk-UA"/>
        </w:rPr>
        <w:t xml:space="preserve">ку, а швидкість процесу </w:t>
      </w:r>
      <w:r w:rsidRPr="00CB2262">
        <w:rPr>
          <w:color w:val="252525"/>
          <w:sz w:val="28"/>
          <w:szCs w:val="28"/>
          <w:shd w:val="clear" w:color="auto" w:fill="FFFFFF"/>
          <w:lang w:val="uk-UA"/>
        </w:rPr>
        <w:t>–</w:t>
      </w:r>
      <w:r w:rsidRPr="002700B5">
        <w:rPr>
          <w:color w:val="252525"/>
          <w:sz w:val="28"/>
          <w:szCs w:val="28"/>
          <w:shd w:val="clear" w:color="auto" w:fill="FFFFFF"/>
          <w:lang w:val="uk-UA"/>
        </w:rPr>
        <w:t xml:space="preserve"> </w:t>
      </w:r>
      <w:r w:rsidRPr="00326D0C">
        <w:rPr>
          <w:color w:val="252525"/>
          <w:sz w:val="28"/>
          <w:szCs w:val="28"/>
          <w:shd w:val="clear" w:color="auto" w:fill="FFFFFF"/>
          <w:lang w:val="uk-UA"/>
        </w:rPr>
        <w:t xml:space="preserve">різницею концентрацій у газовій суміші і рідині. Якщо концентрація газу </w:t>
      </w:r>
      <w:r>
        <w:rPr>
          <w:color w:val="252525"/>
          <w:sz w:val="28"/>
          <w:szCs w:val="28"/>
          <w:shd w:val="clear" w:color="auto" w:fill="FFFFFF"/>
          <w:lang w:val="uk-UA"/>
        </w:rPr>
        <w:t xml:space="preserve">в </w:t>
      </w:r>
      <w:r w:rsidRPr="00740D5C">
        <w:rPr>
          <w:color w:val="252525"/>
          <w:sz w:val="28"/>
          <w:szCs w:val="28"/>
          <w:shd w:val="clear" w:color="auto" w:fill="FFFFFF"/>
          <w:lang w:val="uk-UA"/>
        </w:rPr>
        <w:t xml:space="preserve">рідині вища, ніж у газовій суміші, то він виділяється із розчину (десорбція). </w:t>
      </w:r>
      <w:r>
        <w:rPr>
          <w:color w:val="252525"/>
          <w:sz w:val="28"/>
          <w:szCs w:val="28"/>
          <w:shd w:val="clear" w:color="auto" w:fill="FFFFFF"/>
          <w:lang w:val="uk-UA"/>
        </w:rPr>
        <w:t>Часто абсо</w:t>
      </w:r>
      <w:r w:rsidRPr="00740D5C">
        <w:rPr>
          <w:color w:val="252525"/>
          <w:sz w:val="28"/>
          <w:szCs w:val="28"/>
          <w:shd w:val="clear" w:color="auto" w:fill="FFFFFF"/>
          <w:lang w:val="uk-UA"/>
        </w:rPr>
        <w:t xml:space="preserve">рбція супроводжується утворенням хімічних сполук, (хемосорбція) і поверхневим поглинанням речовини (адсорбція). </w:t>
      </w:r>
    </w:p>
    <w:p w:rsidR="005D38EC" w:rsidRDefault="005D38EC" w:rsidP="005D38EC">
      <w:pPr>
        <w:spacing w:line="276" w:lineRule="auto"/>
        <w:ind w:firstLine="567"/>
        <w:jc w:val="both"/>
        <w:rPr>
          <w:color w:val="252525"/>
          <w:sz w:val="28"/>
          <w:szCs w:val="28"/>
          <w:shd w:val="clear" w:color="auto" w:fill="FFFFFF"/>
        </w:rPr>
      </w:pPr>
      <w:r w:rsidRPr="00740D5C">
        <w:rPr>
          <w:color w:val="252525"/>
          <w:sz w:val="28"/>
          <w:szCs w:val="28"/>
          <w:shd w:val="clear" w:color="auto" w:fill="FFFFFF"/>
        </w:rPr>
        <w:t>Абсорбція набрала значного</w:t>
      </w:r>
      <w:r w:rsidRPr="00252E16">
        <w:rPr>
          <w:color w:val="252525"/>
          <w:sz w:val="28"/>
          <w:szCs w:val="28"/>
          <w:shd w:val="clear" w:color="auto" w:fill="FFFFFF"/>
        </w:rPr>
        <w:t xml:space="preserve"> </w:t>
      </w:r>
      <w:r w:rsidRPr="00740D5C">
        <w:rPr>
          <w:color w:val="252525"/>
          <w:sz w:val="28"/>
          <w:szCs w:val="28"/>
          <w:shd w:val="clear" w:color="auto" w:fill="FFFFFF"/>
        </w:rPr>
        <w:t>поширення в коксохімічній</w:t>
      </w:r>
      <w:r w:rsidRPr="007F20E2">
        <w:rPr>
          <w:color w:val="252525"/>
          <w:sz w:val="28"/>
          <w:szCs w:val="28"/>
          <w:shd w:val="clear" w:color="auto" w:fill="FFFFFF"/>
        </w:rPr>
        <w:t xml:space="preserve"> </w:t>
      </w:r>
      <w:r w:rsidRPr="00740D5C">
        <w:rPr>
          <w:color w:val="252525"/>
          <w:sz w:val="28"/>
          <w:szCs w:val="28"/>
          <w:shd w:val="clear" w:color="auto" w:fill="FFFFFF"/>
        </w:rPr>
        <w:t>промисловості для вловлювання сирого бензолу з коксового газу, а також для аналізу</w:t>
      </w:r>
      <w:r w:rsidRPr="007F20E2">
        <w:rPr>
          <w:color w:val="252525"/>
          <w:sz w:val="28"/>
          <w:szCs w:val="28"/>
          <w:shd w:val="clear" w:color="auto" w:fill="FFFFFF"/>
        </w:rPr>
        <w:t xml:space="preserve"> </w:t>
      </w:r>
      <w:r w:rsidRPr="00740D5C">
        <w:rPr>
          <w:color w:val="252525"/>
          <w:sz w:val="28"/>
          <w:szCs w:val="28"/>
          <w:shd w:val="clear" w:color="auto" w:fill="FFFFFF"/>
        </w:rPr>
        <w:t>газів, у тому числі</w:t>
      </w:r>
      <w:r w:rsidRPr="007F20E2">
        <w:rPr>
          <w:color w:val="252525"/>
          <w:sz w:val="28"/>
          <w:szCs w:val="28"/>
          <w:shd w:val="clear" w:color="auto" w:fill="FFFFFF"/>
        </w:rPr>
        <w:t xml:space="preserve"> </w:t>
      </w:r>
      <w:r w:rsidRPr="00740D5C">
        <w:rPr>
          <w:color w:val="252525"/>
          <w:sz w:val="28"/>
          <w:szCs w:val="28"/>
          <w:shd w:val="clear" w:color="auto" w:fill="FFFFFF"/>
        </w:rPr>
        <w:t>рудни</w:t>
      </w:r>
      <w:r>
        <w:rPr>
          <w:color w:val="252525"/>
          <w:sz w:val="28"/>
          <w:szCs w:val="28"/>
          <w:shd w:val="clear" w:color="auto" w:fill="FFFFFF"/>
        </w:rPr>
        <w:t>кової</w:t>
      </w:r>
      <w:r w:rsidRPr="007F20E2">
        <w:rPr>
          <w:color w:val="252525"/>
          <w:sz w:val="28"/>
          <w:szCs w:val="28"/>
          <w:shd w:val="clear" w:color="auto" w:fill="FFFFFF"/>
        </w:rPr>
        <w:t xml:space="preserve"> </w:t>
      </w:r>
      <w:r>
        <w:rPr>
          <w:color w:val="252525"/>
          <w:sz w:val="28"/>
          <w:szCs w:val="28"/>
          <w:shd w:val="clear" w:color="auto" w:fill="FFFFFF"/>
        </w:rPr>
        <w:t>атмосфери.</w:t>
      </w:r>
      <w:r w:rsidRPr="002700B5">
        <w:rPr>
          <w:color w:val="252525"/>
          <w:sz w:val="28"/>
          <w:szCs w:val="28"/>
          <w:shd w:val="clear" w:color="auto" w:fill="FFFFFF"/>
        </w:rPr>
        <w:t xml:space="preserve"> </w:t>
      </w:r>
      <w:r w:rsidRPr="00740D5C">
        <w:rPr>
          <w:color w:val="252525"/>
          <w:sz w:val="28"/>
          <w:szCs w:val="28"/>
          <w:shd w:val="clear" w:color="auto" w:fill="FFFFFF"/>
        </w:rPr>
        <w:t>Абсорбція</w:t>
      </w:r>
      <w:r w:rsidRPr="002700B5">
        <w:rPr>
          <w:color w:val="252525"/>
          <w:sz w:val="28"/>
          <w:szCs w:val="28"/>
          <w:shd w:val="clear" w:color="auto" w:fill="FFFFFF"/>
        </w:rPr>
        <w:t xml:space="preserve"> </w:t>
      </w:r>
      <w:r w:rsidRPr="00740D5C">
        <w:rPr>
          <w:color w:val="252525"/>
          <w:sz w:val="28"/>
          <w:szCs w:val="28"/>
          <w:shd w:val="clear" w:color="auto" w:fill="FFFFFF"/>
        </w:rPr>
        <w:t>використовується в збагаченні</w:t>
      </w:r>
      <w:r w:rsidRPr="002700B5">
        <w:rPr>
          <w:color w:val="252525"/>
          <w:sz w:val="28"/>
          <w:szCs w:val="28"/>
          <w:shd w:val="clear" w:color="auto" w:fill="FFFFFF"/>
        </w:rPr>
        <w:t xml:space="preserve"> </w:t>
      </w:r>
      <w:r w:rsidRPr="00740D5C">
        <w:rPr>
          <w:color w:val="252525"/>
          <w:sz w:val="28"/>
          <w:szCs w:val="28"/>
          <w:shd w:val="clear" w:color="auto" w:fill="FFFFFF"/>
        </w:rPr>
        <w:t>корисних</w:t>
      </w:r>
      <w:r w:rsidRPr="002700B5">
        <w:rPr>
          <w:color w:val="252525"/>
          <w:sz w:val="28"/>
          <w:szCs w:val="28"/>
          <w:shd w:val="clear" w:color="auto" w:fill="FFFFFF"/>
        </w:rPr>
        <w:t xml:space="preserve"> </w:t>
      </w:r>
      <w:r w:rsidRPr="00740D5C">
        <w:rPr>
          <w:color w:val="252525"/>
          <w:sz w:val="28"/>
          <w:szCs w:val="28"/>
          <w:shd w:val="clear" w:color="auto" w:fill="FFFFFF"/>
        </w:rPr>
        <w:t>копалин для надання</w:t>
      </w:r>
      <w:r w:rsidRPr="002700B5">
        <w:rPr>
          <w:color w:val="252525"/>
          <w:sz w:val="28"/>
          <w:szCs w:val="28"/>
          <w:shd w:val="clear" w:color="auto" w:fill="FFFFFF"/>
        </w:rPr>
        <w:t xml:space="preserve"> </w:t>
      </w:r>
      <w:r w:rsidRPr="00740D5C">
        <w:rPr>
          <w:color w:val="252525"/>
          <w:sz w:val="28"/>
          <w:szCs w:val="28"/>
          <w:shd w:val="clear" w:color="auto" w:fill="FFFFFF"/>
        </w:rPr>
        <w:t>збагачуваним</w:t>
      </w:r>
      <w:r w:rsidRPr="002700B5">
        <w:rPr>
          <w:color w:val="252525"/>
          <w:sz w:val="28"/>
          <w:szCs w:val="28"/>
          <w:shd w:val="clear" w:color="auto" w:fill="FFFFFF"/>
        </w:rPr>
        <w:t xml:space="preserve"> </w:t>
      </w:r>
      <w:r w:rsidRPr="00740D5C">
        <w:rPr>
          <w:color w:val="252525"/>
          <w:sz w:val="28"/>
          <w:szCs w:val="28"/>
          <w:shd w:val="clear" w:color="auto" w:fill="FFFFFF"/>
        </w:rPr>
        <w:t>мінералам</w:t>
      </w:r>
      <w:r w:rsidRPr="002700B5">
        <w:rPr>
          <w:color w:val="252525"/>
          <w:sz w:val="28"/>
          <w:szCs w:val="28"/>
          <w:shd w:val="clear" w:color="auto" w:fill="FFFFFF"/>
        </w:rPr>
        <w:t xml:space="preserve"> </w:t>
      </w:r>
      <w:r w:rsidRPr="00740D5C">
        <w:rPr>
          <w:color w:val="252525"/>
          <w:sz w:val="28"/>
          <w:szCs w:val="28"/>
          <w:shd w:val="clear" w:color="auto" w:fill="FFFFFF"/>
        </w:rPr>
        <w:t>бажаних</w:t>
      </w:r>
      <w:r w:rsidRPr="002700B5">
        <w:rPr>
          <w:color w:val="252525"/>
          <w:sz w:val="28"/>
          <w:szCs w:val="28"/>
          <w:shd w:val="clear" w:color="auto" w:fill="FFFFFF"/>
        </w:rPr>
        <w:t xml:space="preserve"> </w:t>
      </w:r>
      <w:r w:rsidRPr="00740D5C">
        <w:rPr>
          <w:color w:val="252525"/>
          <w:sz w:val="28"/>
          <w:szCs w:val="28"/>
          <w:shd w:val="clear" w:color="auto" w:fill="FFFFFF"/>
        </w:rPr>
        <w:t>властивостей</w:t>
      </w:r>
      <w:r w:rsidRPr="002700B5">
        <w:rPr>
          <w:color w:val="252525"/>
          <w:sz w:val="28"/>
          <w:szCs w:val="28"/>
          <w:shd w:val="clear" w:color="auto" w:fill="FFFFFF"/>
        </w:rPr>
        <w:t xml:space="preserve"> </w:t>
      </w:r>
      <w:r w:rsidRPr="00740D5C">
        <w:rPr>
          <w:color w:val="252525"/>
          <w:sz w:val="28"/>
          <w:szCs w:val="28"/>
          <w:shd w:val="clear" w:color="auto" w:fill="FFFFFF"/>
        </w:rPr>
        <w:t>або</w:t>
      </w:r>
      <w:r w:rsidRPr="007F20E2">
        <w:rPr>
          <w:color w:val="252525"/>
          <w:sz w:val="28"/>
          <w:szCs w:val="28"/>
          <w:shd w:val="clear" w:color="auto" w:fill="FFFFFF"/>
        </w:rPr>
        <w:t xml:space="preserve"> </w:t>
      </w:r>
      <w:r w:rsidRPr="00740D5C">
        <w:rPr>
          <w:color w:val="252525"/>
          <w:sz w:val="28"/>
          <w:szCs w:val="28"/>
          <w:shd w:val="clear" w:color="auto" w:fill="FFFFFF"/>
        </w:rPr>
        <w:t>регулю</w:t>
      </w:r>
      <w:r>
        <w:rPr>
          <w:color w:val="252525"/>
          <w:sz w:val="28"/>
          <w:szCs w:val="28"/>
          <w:shd w:val="clear" w:color="auto" w:fill="FFFFFF"/>
        </w:rPr>
        <w:t>вання</w:t>
      </w:r>
      <w:r w:rsidRPr="002700B5">
        <w:rPr>
          <w:color w:val="252525"/>
          <w:sz w:val="28"/>
          <w:szCs w:val="28"/>
          <w:shd w:val="clear" w:color="auto" w:fill="FFFFFF"/>
        </w:rPr>
        <w:t xml:space="preserve"> </w:t>
      </w:r>
      <w:r w:rsidRPr="00740D5C">
        <w:rPr>
          <w:color w:val="252525"/>
          <w:sz w:val="28"/>
          <w:szCs w:val="28"/>
          <w:shd w:val="clear" w:color="auto" w:fill="FFFFFF"/>
        </w:rPr>
        <w:t>стану чи</w:t>
      </w:r>
      <w:r w:rsidRPr="002700B5">
        <w:rPr>
          <w:color w:val="252525"/>
          <w:sz w:val="28"/>
          <w:szCs w:val="28"/>
          <w:shd w:val="clear" w:color="auto" w:fill="FFFFFF"/>
        </w:rPr>
        <w:t xml:space="preserve"> </w:t>
      </w:r>
      <w:r w:rsidRPr="00740D5C">
        <w:rPr>
          <w:color w:val="252525"/>
          <w:sz w:val="28"/>
          <w:szCs w:val="28"/>
          <w:shd w:val="clear" w:color="auto" w:fill="FFFFFF"/>
        </w:rPr>
        <w:t>властивостей</w:t>
      </w:r>
      <w:r w:rsidRPr="002700B5">
        <w:rPr>
          <w:color w:val="252525"/>
          <w:sz w:val="28"/>
          <w:szCs w:val="28"/>
          <w:shd w:val="clear" w:color="auto" w:fill="FFFFFF"/>
        </w:rPr>
        <w:t xml:space="preserve"> </w:t>
      </w:r>
      <w:r w:rsidRPr="00740D5C">
        <w:rPr>
          <w:color w:val="252525"/>
          <w:sz w:val="28"/>
          <w:szCs w:val="28"/>
          <w:shd w:val="clear" w:color="auto" w:fill="FFFFFF"/>
        </w:rPr>
        <w:t>середовища, в якому</w:t>
      </w:r>
      <w:r w:rsidRPr="002700B5">
        <w:rPr>
          <w:color w:val="252525"/>
          <w:sz w:val="28"/>
          <w:szCs w:val="28"/>
          <w:shd w:val="clear" w:color="auto" w:fill="FFFFFF"/>
        </w:rPr>
        <w:t xml:space="preserve"> </w:t>
      </w:r>
      <w:r w:rsidRPr="00740D5C">
        <w:rPr>
          <w:color w:val="252525"/>
          <w:sz w:val="28"/>
          <w:szCs w:val="28"/>
          <w:shd w:val="clear" w:color="auto" w:fill="FFFFFF"/>
        </w:rPr>
        <w:t>здійснюється</w:t>
      </w:r>
      <w:r w:rsidRPr="002700B5">
        <w:rPr>
          <w:color w:val="252525"/>
          <w:sz w:val="28"/>
          <w:szCs w:val="28"/>
          <w:shd w:val="clear" w:color="auto" w:fill="FFFFFF"/>
        </w:rPr>
        <w:t xml:space="preserve"> </w:t>
      </w:r>
      <w:r>
        <w:rPr>
          <w:color w:val="252525"/>
          <w:sz w:val="28"/>
          <w:szCs w:val="28"/>
          <w:shd w:val="clear" w:color="auto" w:fill="FFFFFF"/>
        </w:rPr>
        <w:t>процесс</w:t>
      </w:r>
      <w:r w:rsidRPr="002700B5">
        <w:rPr>
          <w:color w:val="252525"/>
          <w:sz w:val="28"/>
          <w:szCs w:val="28"/>
          <w:shd w:val="clear" w:color="auto" w:fill="FFFFFF"/>
        </w:rPr>
        <w:t xml:space="preserve"> </w:t>
      </w:r>
      <w:r w:rsidRPr="00740D5C">
        <w:rPr>
          <w:color w:val="252525"/>
          <w:sz w:val="28"/>
          <w:szCs w:val="28"/>
          <w:shd w:val="clear" w:color="auto" w:fill="FFFFFF"/>
        </w:rPr>
        <w:t>збагачення, а також для очищення</w:t>
      </w:r>
      <w:r w:rsidRPr="002700B5">
        <w:rPr>
          <w:color w:val="252525"/>
          <w:sz w:val="28"/>
          <w:szCs w:val="28"/>
          <w:shd w:val="clear" w:color="auto" w:fill="FFFFFF"/>
        </w:rPr>
        <w:t xml:space="preserve"> </w:t>
      </w:r>
      <w:r w:rsidRPr="00740D5C">
        <w:rPr>
          <w:color w:val="252525"/>
          <w:sz w:val="28"/>
          <w:szCs w:val="28"/>
          <w:shd w:val="clear" w:color="auto" w:fill="FFFFFF"/>
        </w:rPr>
        <w:t>відпрацьованих</w:t>
      </w:r>
      <w:r w:rsidRPr="002700B5">
        <w:rPr>
          <w:color w:val="252525"/>
          <w:sz w:val="28"/>
          <w:szCs w:val="28"/>
          <w:shd w:val="clear" w:color="auto" w:fill="FFFFFF"/>
        </w:rPr>
        <w:t xml:space="preserve"> </w:t>
      </w:r>
      <w:r w:rsidRPr="00740D5C">
        <w:rPr>
          <w:color w:val="252525"/>
          <w:sz w:val="28"/>
          <w:szCs w:val="28"/>
          <w:shd w:val="clear" w:color="auto" w:fill="FFFFFF"/>
        </w:rPr>
        <w:t>газів (повітря) від пилу та шкідливих</w:t>
      </w:r>
      <w:r w:rsidRPr="002700B5">
        <w:rPr>
          <w:color w:val="252525"/>
          <w:sz w:val="28"/>
          <w:szCs w:val="28"/>
          <w:shd w:val="clear" w:color="auto" w:fill="FFFFFF"/>
        </w:rPr>
        <w:t xml:space="preserve"> </w:t>
      </w:r>
      <w:r w:rsidRPr="00740D5C">
        <w:rPr>
          <w:color w:val="252525"/>
          <w:sz w:val="28"/>
          <w:szCs w:val="28"/>
          <w:shd w:val="clear" w:color="auto" w:fill="FFFFFF"/>
        </w:rPr>
        <w:t>газових</w:t>
      </w:r>
      <w:r w:rsidRPr="002700B5">
        <w:rPr>
          <w:color w:val="252525"/>
          <w:sz w:val="28"/>
          <w:szCs w:val="28"/>
          <w:shd w:val="clear" w:color="auto" w:fill="FFFFFF"/>
        </w:rPr>
        <w:t xml:space="preserve"> </w:t>
      </w:r>
      <w:r w:rsidRPr="00740D5C">
        <w:rPr>
          <w:color w:val="252525"/>
          <w:sz w:val="28"/>
          <w:szCs w:val="28"/>
          <w:shd w:val="clear" w:color="auto" w:fill="FFFFFF"/>
        </w:rPr>
        <w:t xml:space="preserve">домішок. </w:t>
      </w:r>
    </w:p>
    <w:p w:rsidR="005D38EC" w:rsidRPr="00326D0C" w:rsidRDefault="005D38EC" w:rsidP="005D38EC">
      <w:pPr>
        <w:spacing w:line="276" w:lineRule="auto"/>
        <w:ind w:firstLine="567"/>
        <w:jc w:val="both"/>
        <w:rPr>
          <w:sz w:val="28"/>
          <w:szCs w:val="28"/>
          <w:lang w:val="uk-UA"/>
        </w:rPr>
      </w:pPr>
      <w:r w:rsidRPr="00740D5C">
        <w:rPr>
          <w:color w:val="252525"/>
          <w:sz w:val="28"/>
          <w:szCs w:val="28"/>
          <w:shd w:val="clear" w:color="auto" w:fill="FFFFFF"/>
        </w:rPr>
        <w:t>Для реалізації</w:t>
      </w:r>
      <w:r w:rsidRPr="002700B5">
        <w:rPr>
          <w:color w:val="252525"/>
          <w:sz w:val="28"/>
          <w:szCs w:val="28"/>
          <w:shd w:val="clear" w:color="auto" w:fill="FFFFFF"/>
        </w:rPr>
        <w:t xml:space="preserve"> </w:t>
      </w:r>
      <w:r w:rsidRPr="00740D5C">
        <w:rPr>
          <w:color w:val="252525"/>
          <w:sz w:val="28"/>
          <w:szCs w:val="28"/>
          <w:shd w:val="clear" w:color="auto" w:fill="FFFFFF"/>
        </w:rPr>
        <w:t>абсорбції</w:t>
      </w:r>
      <w:r w:rsidRPr="002700B5">
        <w:rPr>
          <w:color w:val="252525"/>
          <w:sz w:val="28"/>
          <w:szCs w:val="28"/>
          <w:shd w:val="clear" w:color="auto" w:fill="FFFFFF"/>
        </w:rPr>
        <w:t xml:space="preserve"> </w:t>
      </w:r>
      <w:r w:rsidRPr="00740D5C">
        <w:rPr>
          <w:color w:val="252525"/>
          <w:sz w:val="28"/>
          <w:szCs w:val="28"/>
          <w:shd w:val="clear" w:color="auto" w:fill="FFFFFF"/>
        </w:rPr>
        <w:t>використовують</w:t>
      </w:r>
      <w:r w:rsidRPr="002700B5">
        <w:rPr>
          <w:color w:val="252525"/>
          <w:sz w:val="28"/>
          <w:szCs w:val="28"/>
          <w:shd w:val="clear" w:color="auto" w:fill="FFFFFF"/>
        </w:rPr>
        <w:t xml:space="preserve"> </w:t>
      </w:r>
      <w:r w:rsidRPr="00740D5C">
        <w:rPr>
          <w:color w:val="252525"/>
          <w:sz w:val="28"/>
          <w:szCs w:val="28"/>
          <w:shd w:val="clear" w:color="auto" w:fill="FFFFFF"/>
        </w:rPr>
        <w:t>спеціальні</w:t>
      </w:r>
      <w:r w:rsidRPr="002700B5">
        <w:rPr>
          <w:color w:val="252525"/>
          <w:sz w:val="28"/>
          <w:szCs w:val="28"/>
          <w:shd w:val="clear" w:color="auto" w:fill="FFFFFF"/>
        </w:rPr>
        <w:t xml:space="preserve"> </w:t>
      </w:r>
      <w:r w:rsidRPr="00740D5C">
        <w:rPr>
          <w:color w:val="252525"/>
          <w:sz w:val="28"/>
          <w:szCs w:val="28"/>
          <w:shd w:val="clear" w:color="auto" w:fill="FFFFFF"/>
        </w:rPr>
        <w:t>пристрої</w:t>
      </w:r>
      <w:r w:rsidRPr="002700B5">
        <w:rPr>
          <w:color w:val="252525"/>
          <w:sz w:val="28"/>
          <w:szCs w:val="28"/>
          <w:shd w:val="clear" w:color="auto" w:fill="FFFFFF"/>
        </w:rPr>
        <w:t xml:space="preserve"> </w:t>
      </w:r>
      <w:r w:rsidRPr="00740D5C">
        <w:rPr>
          <w:color w:val="252525"/>
          <w:sz w:val="28"/>
          <w:szCs w:val="28"/>
          <w:shd w:val="clear" w:color="auto" w:fill="FFFFFF"/>
        </w:rPr>
        <w:t>–</w:t>
      </w:r>
      <w:r w:rsidRPr="002700B5">
        <w:rPr>
          <w:color w:val="252525"/>
          <w:sz w:val="28"/>
          <w:szCs w:val="28"/>
          <w:shd w:val="clear" w:color="auto" w:fill="FFFFFF"/>
        </w:rPr>
        <w:t xml:space="preserve"> </w:t>
      </w:r>
      <w:r w:rsidRPr="00740D5C">
        <w:rPr>
          <w:color w:val="252525"/>
          <w:sz w:val="28"/>
          <w:szCs w:val="28"/>
          <w:shd w:val="clear" w:color="auto" w:fill="FFFFFF"/>
        </w:rPr>
        <w:t>абсорбери; абсорбційне</w:t>
      </w:r>
      <w:r w:rsidRPr="002700B5">
        <w:rPr>
          <w:color w:val="252525"/>
          <w:sz w:val="28"/>
          <w:szCs w:val="28"/>
          <w:shd w:val="clear" w:color="auto" w:fill="FFFFFF"/>
        </w:rPr>
        <w:t xml:space="preserve"> </w:t>
      </w:r>
      <w:r w:rsidRPr="00740D5C">
        <w:rPr>
          <w:color w:val="252525"/>
          <w:sz w:val="28"/>
          <w:szCs w:val="28"/>
          <w:shd w:val="clear" w:color="auto" w:fill="FFFFFF"/>
        </w:rPr>
        <w:t>очищення</w:t>
      </w:r>
      <w:r w:rsidRPr="002700B5">
        <w:rPr>
          <w:color w:val="252525"/>
          <w:sz w:val="28"/>
          <w:szCs w:val="28"/>
          <w:shd w:val="clear" w:color="auto" w:fill="FFFFFF"/>
        </w:rPr>
        <w:t xml:space="preserve"> </w:t>
      </w:r>
      <w:r>
        <w:rPr>
          <w:color w:val="252525"/>
          <w:sz w:val="28"/>
          <w:szCs w:val="28"/>
          <w:shd w:val="clear" w:color="auto" w:fill="FFFFFF"/>
        </w:rPr>
        <w:t>газів</w:t>
      </w:r>
      <w:r w:rsidRPr="002700B5">
        <w:rPr>
          <w:color w:val="252525"/>
          <w:sz w:val="28"/>
          <w:szCs w:val="28"/>
          <w:shd w:val="clear" w:color="auto" w:fill="FFFFFF"/>
        </w:rPr>
        <w:t xml:space="preserve"> </w:t>
      </w:r>
      <w:r>
        <w:rPr>
          <w:color w:val="252525"/>
          <w:sz w:val="28"/>
          <w:szCs w:val="28"/>
          <w:shd w:val="clear" w:color="auto" w:fill="FFFFFF"/>
        </w:rPr>
        <w:t>провадиться у скрубберах</w:t>
      </w:r>
      <w:r w:rsidRPr="002700B5">
        <w:rPr>
          <w:color w:val="252525"/>
          <w:sz w:val="28"/>
          <w:szCs w:val="28"/>
          <w:shd w:val="clear" w:color="auto" w:fill="FFFFFF"/>
        </w:rPr>
        <w:t xml:space="preserve"> </w:t>
      </w:r>
      <w:r>
        <w:rPr>
          <w:color w:val="252525"/>
          <w:sz w:val="28"/>
          <w:szCs w:val="28"/>
          <w:shd w:val="clear" w:color="auto" w:fill="FFFFFF"/>
        </w:rPr>
        <w:t>–</w:t>
      </w:r>
      <w:r w:rsidRPr="002700B5">
        <w:rPr>
          <w:color w:val="252525"/>
          <w:sz w:val="28"/>
          <w:szCs w:val="28"/>
          <w:shd w:val="clear" w:color="auto" w:fill="FFFFFF"/>
        </w:rPr>
        <w:t xml:space="preserve"> </w:t>
      </w:r>
      <w:r>
        <w:rPr>
          <w:color w:val="252525"/>
          <w:sz w:val="28"/>
          <w:szCs w:val="28"/>
          <w:shd w:val="clear" w:color="auto" w:fill="FFFFFF"/>
        </w:rPr>
        <w:t>аппаратах</w:t>
      </w:r>
      <w:r w:rsidRPr="002700B5">
        <w:rPr>
          <w:color w:val="252525"/>
          <w:sz w:val="28"/>
          <w:szCs w:val="28"/>
          <w:shd w:val="clear" w:color="auto" w:fill="FFFFFF"/>
        </w:rPr>
        <w:t xml:space="preserve"> </w:t>
      </w:r>
      <w:r w:rsidRPr="00326D0C">
        <w:rPr>
          <w:color w:val="252525"/>
          <w:sz w:val="28"/>
          <w:szCs w:val="28"/>
          <w:shd w:val="clear" w:color="auto" w:fill="FFFFFF"/>
        </w:rPr>
        <w:t>зі</w:t>
      </w:r>
      <w:r w:rsidRPr="002700B5">
        <w:rPr>
          <w:color w:val="252525"/>
          <w:sz w:val="28"/>
          <w:szCs w:val="28"/>
          <w:shd w:val="clear" w:color="auto" w:fill="FFFFFF"/>
        </w:rPr>
        <w:t xml:space="preserve"> </w:t>
      </w:r>
      <w:r w:rsidRPr="00326D0C">
        <w:rPr>
          <w:color w:val="252525"/>
          <w:sz w:val="28"/>
          <w:szCs w:val="28"/>
          <w:shd w:val="clear" w:color="auto" w:fill="FFFFFF"/>
        </w:rPr>
        <w:t>зро-шенням водою, суспензією</w:t>
      </w:r>
      <w:r w:rsidRPr="002700B5">
        <w:rPr>
          <w:color w:val="252525"/>
          <w:sz w:val="28"/>
          <w:szCs w:val="28"/>
          <w:shd w:val="clear" w:color="auto" w:fill="FFFFFF"/>
        </w:rPr>
        <w:t xml:space="preserve"> </w:t>
      </w:r>
      <w:r w:rsidRPr="00326D0C">
        <w:rPr>
          <w:color w:val="252525"/>
          <w:sz w:val="28"/>
          <w:szCs w:val="28"/>
          <w:shd w:val="clear" w:color="auto" w:fill="FFFFFF"/>
        </w:rPr>
        <w:t>або</w:t>
      </w:r>
      <w:r w:rsidRPr="002700B5">
        <w:rPr>
          <w:color w:val="252525"/>
          <w:sz w:val="28"/>
          <w:szCs w:val="28"/>
          <w:shd w:val="clear" w:color="auto" w:fill="FFFFFF"/>
        </w:rPr>
        <w:t xml:space="preserve"> </w:t>
      </w:r>
      <w:r w:rsidRPr="00326D0C">
        <w:rPr>
          <w:color w:val="252525"/>
          <w:sz w:val="28"/>
          <w:szCs w:val="28"/>
          <w:shd w:val="clear" w:color="auto" w:fill="FFFFFF"/>
        </w:rPr>
        <w:t>спеціальним</w:t>
      </w:r>
      <w:r w:rsidRPr="002700B5">
        <w:rPr>
          <w:color w:val="252525"/>
          <w:sz w:val="28"/>
          <w:szCs w:val="28"/>
          <w:shd w:val="clear" w:color="auto" w:fill="FFFFFF"/>
        </w:rPr>
        <w:t xml:space="preserve"> </w:t>
      </w:r>
      <w:r w:rsidRPr="00326D0C">
        <w:rPr>
          <w:color w:val="252525"/>
          <w:sz w:val="28"/>
          <w:szCs w:val="28"/>
          <w:shd w:val="clear" w:color="auto" w:fill="FFFFFF"/>
        </w:rPr>
        <w:t>розчином.</w:t>
      </w:r>
    </w:p>
    <w:p w:rsidR="005D38EC" w:rsidRDefault="005D38EC" w:rsidP="005D38EC">
      <w:pPr>
        <w:ind w:firstLine="709"/>
        <w:jc w:val="both"/>
        <w:rPr>
          <w:sz w:val="28"/>
          <w:szCs w:val="28"/>
          <w:lang w:val="uk-UA"/>
        </w:rPr>
      </w:pPr>
      <w:r w:rsidRPr="005771C6">
        <w:rPr>
          <w:sz w:val="28"/>
          <w:szCs w:val="28"/>
          <w:lang w:val="uk-UA"/>
        </w:rPr>
        <w:t>При отриманні ацетилену (</w:t>
      </w:r>
      <w:r w:rsidRPr="005771C6">
        <w:rPr>
          <w:sz w:val="28"/>
          <w:szCs w:val="28"/>
          <w:lang w:val="en-US"/>
        </w:rPr>
        <w:t>C</w:t>
      </w:r>
      <w:r w:rsidRPr="005771C6">
        <w:rPr>
          <w:sz w:val="28"/>
          <w:szCs w:val="28"/>
          <w:vertAlign w:val="subscript"/>
          <w:lang w:val="uk-UA"/>
        </w:rPr>
        <w:t>2</w:t>
      </w:r>
      <w:r w:rsidRPr="005771C6">
        <w:rPr>
          <w:sz w:val="28"/>
          <w:szCs w:val="28"/>
          <w:lang w:val="en-US"/>
        </w:rPr>
        <w:t>H</w:t>
      </w:r>
      <w:r w:rsidRPr="005771C6">
        <w:rPr>
          <w:sz w:val="28"/>
          <w:szCs w:val="28"/>
          <w:vertAlign w:val="subscript"/>
          <w:lang w:val="uk-UA"/>
        </w:rPr>
        <w:t>2</w:t>
      </w:r>
      <w:r w:rsidRPr="005771C6">
        <w:rPr>
          <w:sz w:val="28"/>
          <w:szCs w:val="28"/>
          <w:lang w:val="uk-UA"/>
        </w:rPr>
        <w:t xml:space="preserve">) із газів процесу електропіролізу метану, необхідним етапом є очищення його від домішок. Концентрація ацетилену характеризує якість продукції. </w:t>
      </w:r>
    </w:p>
    <w:p w:rsidR="005D38EC" w:rsidRDefault="005D38EC" w:rsidP="005D38EC">
      <w:pPr>
        <w:ind w:firstLine="709"/>
        <w:jc w:val="both"/>
        <w:rPr>
          <w:sz w:val="28"/>
          <w:szCs w:val="28"/>
          <w:lang w:val="uk-UA"/>
        </w:rPr>
      </w:pPr>
      <w:r w:rsidRPr="00D56270">
        <w:rPr>
          <w:sz w:val="28"/>
          <w:szCs w:val="28"/>
          <w:lang w:val="uk-UA"/>
        </w:rPr>
        <w:t>Вилучення СО</w:t>
      </w:r>
      <w:r w:rsidRPr="00D56270">
        <w:rPr>
          <w:sz w:val="28"/>
          <w:szCs w:val="28"/>
          <w:vertAlign w:val="subscript"/>
          <w:lang w:val="uk-UA"/>
        </w:rPr>
        <w:t>2</w:t>
      </w:r>
      <w:r w:rsidRPr="00D56270">
        <w:rPr>
          <w:sz w:val="28"/>
          <w:szCs w:val="28"/>
          <w:lang w:val="uk-UA"/>
        </w:rPr>
        <w:t xml:space="preserve"> із ацетилену на заключній стадії його виробництва відбувається в скрубері шляхом його абсорбції розчином лугу.</w:t>
      </w:r>
    </w:p>
    <w:p w:rsidR="005D38EC" w:rsidRPr="00D56270" w:rsidRDefault="005D38EC" w:rsidP="005D38EC">
      <w:pPr>
        <w:ind w:firstLine="709"/>
        <w:jc w:val="both"/>
        <w:rPr>
          <w:sz w:val="28"/>
          <w:szCs w:val="28"/>
          <w:lang w:val="uk-UA"/>
        </w:rPr>
      </w:pPr>
      <w:r w:rsidRPr="00D56270">
        <w:rPr>
          <w:sz w:val="28"/>
          <w:szCs w:val="28"/>
          <w:lang w:val="uk-UA"/>
        </w:rPr>
        <w:t>Скрубер розглядається як технологічний об`єкт керування концентрацією СО</w:t>
      </w:r>
      <w:r w:rsidRPr="005B52BC">
        <w:rPr>
          <w:sz w:val="28"/>
          <w:szCs w:val="28"/>
          <w:vertAlign w:val="subscript"/>
          <w:lang w:val="uk-UA"/>
        </w:rPr>
        <w:t>2</w:t>
      </w:r>
      <w:r w:rsidRPr="00D56270">
        <w:rPr>
          <w:sz w:val="28"/>
          <w:szCs w:val="28"/>
          <w:lang w:val="uk-UA"/>
        </w:rPr>
        <w:t xml:space="preserve"> в ацетилені на його виході, яка і буде оцінкою результату  очищення газової суміші від </w:t>
      </w:r>
      <w:r w:rsidRPr="00D56270">
        <w:rPr>
          <w:sz w:val="28"/>
          <w:lang w:val="en-US"/>
        </w:rPr>
        <w:t>CO</w:t>
      </w:r>
      <w:r w:rsidRPr="00D56270">
        <w:rPr>
          <w:sz w:val="28"/>
          <w:vertAlign w:val="subscript"/>
          <w:lang w:val="uk-UA"/>
        </w:rPr>
        <w:t>2</w:t>
      </w:r>
      <w:r w:rsidRPr="00D56270">
        <w:rPr>
          <w:sz w:val="28"/>
          <w:szCs w:val="28"/>
          <w:lang w:val="uk-UA"/>
        </w:rPr>
        <w:t xml:space="preserve">. </w:t>
      </w:r>
    </w:p>
    <w:p w:rsidR="005D38EC" w:rsidRPr="00D56270" w:rsidRDefault="005D38EC" w:rsidP="005D38EC">
      <w:pPr>
        <w:ind w:firstLine="709"/>
        <w:jc w:val="both"/>
        <w:rPr>
          <w:sz w:val="28"/>
          <w:szCs w:val="28"/>
          <w:lang w:val="uk-UA"/>
        </w:rPr>
      </w:pPr>
      <w:r w:rsidRPr="00D56270">
        <w:rPr>
          <w:sz w:val="28"/>
          <w:szCs w:val="28"/>
          <w:lang w:val="uk-UA"/>
        </w:rPr>
        <w:t xml:space="preserve">Очищення ацетилену складається з двох етапів. На першому етапі відбувається абсорбція </w:t>
      </w:r>
      <w:r w:rsidRPr="00D56270">
        <w:rPr>
          <w:sz w:val="28"/>
          <w:szCs w:val="28"/>
          <w:lang w:val="en-US"/>
        </w:rPr>
        <w:t>CO</w:t>
      </w:r>
      <w:r w:rsidRPr="00D56270">
        <w:rPr>
          <w:sz w:val="28"/>
          <w:szCs w:val="28"/>
          <w:vertAlign w:val="subscript"/>
          <w:lang w:val="uk-UA"/>
        </w:rPr>
        <w:t>2</w:t>
      </w:r>
      <w:r w:rsidRPr="00D56270">
        <w:rPr>
          <w:sz w:val="28"/>
          <w:szCs w:val="28"/>
          <w:lang w:val="uk-UA"/>
        </w:rPr>
        <w:t xml:space="preserve"> водним розчином лугу, а на другому ‒ сама реакція зв’язування </w:t>
      </w:r>
      <w:r w:rsidRPr="00D56270">
        <w:rPr>
          <w:sz w:val="28"/>
          <w:szCs w:val="28"/>
          <w:lang w:val="en-US"/>
        </w:rPr>
        <w:t>CO</w:t>
      </w:r>
      <w:r w:rsidRPr="00D56270">
        <w:rPr>
          <w:sz w:val="28"/>
          <w:szCs w:val="28"/>
          <w:vertAlign w:val="subscript"/>
          <w:lang w:val="uk-UA"/>
        </w:rPr>
        <w:t>2</w:t>
      </w:r>
      <w:r w:rsidRPr="00467914">
        <w:rPr>
          <w:sz w:val="28"/>
          <w:szCs w:val="28"/>
          <w:vertAlign w:val="subscript"/>
        </w:rPr>
        <w:t xml:space="preserve"> </w:t>
      </w:r>
      <w:r w:rsidRPr="00D56270">
        <w:rPr>
          <w:sz w:val="28"/>
          <w:szCs w:val="28"/>
          <w:lang w:val="uk-UA"/>
        </w:rPr>
        <w:t>лугом:</w:t>
      </w:r>
    </w:p>
    <w:p w:rsidR="005D38EC" w:rsidRPr="00D56270" w:rsidRDefault="005D38EC" w:rsidP="005D38EC">
      <w:pPr>
        <w:ind w:firstLine="709"/>
        <w:jc w:val="center"/>
        <w:rPr>
          <w:sz w:val="28"/>
          <w:lang w:val="uk-UA"/>
        </w:rPr>
      </w:pPr>
      <w:r w:rsidRPr="00D56270">
        <w:rPr>
          <w:sz w:val="28"/>
          <w:szCs w:val="28"/>
          <w:lang w:val="en-US"/>
        </w:rPr>
        <w:t>CO</w:t>
      </w:r>
      <w:r w:rsidRPr="00D56270">
        <w:rPr>
          <w:sz w:val="28"/>
          <w:szCs w:val="28"/>
          <w:vertAlign w:val="subscript"/>
          <w:lang w:val="uk-UA"/>
        </w:rPr>
        <w:t>2</w:t>
      </w:r>
      <w:r w:rsidRPr="00D56270">
        <w:rPr>
          <w:sz w:val="28"/>
          <w:szCs w:val="28"/>
          <w:lang w:val="uk-UA"/>
        </w:rPr>
        <w:t xml:space="preserve"> + 2</w:t>
      </w:r>
      <w:r w:rsidRPr="00D56270">
        <w:rPr>
          <w:sz w:val="28"/>
          <w:szCs w:val="28"/>
          <w:lang w:val="en-US"/>
        </w:rPr>
        <w:t>NaOH</w:t>
      </w:r>
      <w:r w:rsidRPr="00DD6CA4">
        <w:rPr>
          <w:sz w:val="28"/>
          <w:szCs w:val="28"/>
          <w:lang w:val="uk-UA"/>
        </w:rPr>
        <w:t xml:space="preserve"> </w:t>
      </w:r>
      <m:oMath>
        <m:r>
          <w:rPr>
            <w:rFonts w:ascii="Cambria Math" w:hAnsi="Cambria Math"/>
            <w:sz w:val="28"/>
            <w:lang w:val="uk-UA"/>
          </w:rPr>
          <m:t>→</m:t>
        </m:r>
      </m:oMath>
      <w:r w:rsidRPr="00DD6CA4">
        <w:rPr>
          <w:sz w:val="28"/>
          <w:lang w:val="uk-UA"/>
        </w:rPr>
        <w:t xml:space="preserve"> </w:t>
      </w:r>
      <w:r w:rsidRPr="00D56270">
        <w:rPr>
          <w:sz w:val="28"/>
          <w:lang w:val="en-US"/>
        </w:rPr>
        <w:t>Na</w:t>
      </w:r>
      <w:r w:rsidRPr="00D56270">
        <w:rPr>
          <w:sz w:val="28"/>
          <w:vertAlign w:val="subscript"/>
          <w:lang w:val="uk-UA"/>
        </w:rPr>
        <w:t>2</w:t>
      </w:r>
      <w:r w:rsidRPr="00D56270">
        <w:rPr>
          <w:sz w:val="28"/>
          <w:lang w:val="en-US"/>
        </w:rPr>
        <w:t>CO</w:t>
      </w:r>
      <w:r w:rsidRPr="00D56270">
        <w:rPr>
          <w:sz w:val="28"/>
          <w:vertAlign w:val="subscript"/>
          <w:lang w:val="uk-UA"/>
        </w:rPr>
        <w:t>3</w:t>
      </w:r>
      <w:r w:rsidRPr="00D56270">
        <w:rPr>
          <w:sz w:val="28"/>
          <w:lang w:val="uk-UA"/>
        </w:rPr>
        <w:t xml:space="preserve"> + </w:t>
      </w:r>
      <w:r w:rsidRPr="00D56270">
        <w:rPr>
          <w:sz w:val="28"/>
          <w:lang w:val="en-US"/>
        </w:rPr>
        <w:t>H</w:t>
      </w:r>
      <w:r w:rsidRPr="00D56270">
        <w:rPr>
          <w:sz w:val="28"/>
          <w:vertAlign w:val="subscript"/>
          <w:lang w:val="uk-UA"/>
        </w:rPr>
        <w:t>2</w:t>
      </w:r>
      <w:r w:rsidRPr="00D56270">
        <w:rPr>
          <w:sz w:val="28"/>
          <w:lang w:val="en-US"/>
        </w:rPr>
        <w:t>O</w:t>
      </w:r>
      <w:r w:rsidRPr="00D56270">
        <w:rPr>
          <w:sz w:val="28"/>
          <w:lang w:val="uk-UA"/>
        </w:rPr>
        <w:t>.</w:t>
      </w:r>
    </w:p>
    <w:p w:rsidR="005D38EC" w:rsidRDefault="005D38EC" w:rsidP="005D38EC">
      <w:pPr>
        <w:ind w:firstLine="709"/>
        <w:jc w:val="both"/>
        <w:rPr>
          <w:sz w:val="28"/>
          <w:lang w:val="uk-UA"/>
        </w:rPr>
      </w:pPr>
      <w:r w:rsidRPr="00D56270">
        <w:rPr>
          <w:sz w:val="28"/>
          <w:lang w:val="uk-UA"/>
        </w:rPr>
        <w:t xml:space="preserve">Оскільки швидкість хімічної реакції значно більша від швидкості абсорбції, то лімітуючим процесом є абсорбція </w:t>
      </w:r>
      <w:r w:rsidRPr="00D56270">
        <w:rPr>
          <w:sz w:val="28"/>
          <w:lang w:val="en-US"/>
        </w:rPr>
        <w:t>CO</w:t>
      </w:r>
      <w:r w:rsidRPr="00D56270">
        <w:rPr>
          <w:sz w:val="28"/>
          <w:vertAlign w:val="subscript"/>
          <w:lang w:val="uk-UA"/>
        </w:rPr>
        <w:t>2</w:t>
      </w:r>
      <w:r w:rsidRPr="00D56270">
        <w:rPr>
          <w:sz w:val="28"/>
          <w:lang w:val="uk-UA"/>
        </w:rPr>
        <w:t>.</w:t>
      </w:r>
    </w:p>
    <w:p w:rsidR="005D38EC" w:rsidRPr="00D56270" w:rsidRDefault="005D38EC" w:rsidP="005D38EC">
      <w:pPr>
        <w:spacing w:line="276" w:lineRule="auto"/>
        <w:ind w:firstLine="567"/>
        <w:jc w:val="both"/>
        <w:rPr>
          <w:sz w:val="28"/>
          <w:lang w:val="uk-UA"/>
        </w:rPr>
      </w:pPr>
      <w:r w:rsidRPr="00841DF1">
        <w:rPr>
          <w:sz w:val="28"/>
          <w:lang w:val="uk-UA"/>
        </w:rPr>
        <w:t xml:space="preserve">До нижньої частини скрубера надходить охолоджена газова суміш ацетилену та вуглекислого газу з витратою </w:t>
      </w:r>
      <w:r w:rsidRPr="00841DF1">
        <w:rPr>
          <w:i/>
          <w:sz w:val="28"/>
          <w:lang w:val="en-US"/>
        </w:rPr>
        <w:t>F</w:t>
      </w:r>
      <w:r w:rsidRPr="00841DF1">
        <w:rPr>
          <w:i/>
          <w:sz w:val="28"/>
          <w:vertAlign w:val="subscript"/>
          <w:lang w:val="en-US"/>
        </w:rPr>
        <w:t>g</w:t>
      </w:r>
      <w:r w:rsidRPr="00841DF1">
        <w:rPr>
          <w:sz w:val="28"/>
          <w:lang w:val="uk-UA"/>
        </w:rPr>
        <w:t xml:space="preserve"> = 100 кг</w:t>
      </w:r>
      <w:r w:rsidRPr="00841DF1">
        <w:rPr>
          <w:sz w:val="28"/>
        </w:rPr>
        <w:t>/</w:t>
      </w:r>
      <w:r w:rsidRPr="00841DF1">
        <w:rPr>
          <w:sz w:val="28"/>
          <w:lang w:val="uk-UA"/>
        </w:rPr>
        <w:t xml:space="preserve">год та початковою концентрацією </w:t>
      </w:r>
      <w:r w:rsidRPr="00841DF1">
        <w:rPr>
          <w:sz w:val="28"/>
          <w:lang w:val="en-US"/>
        </w:rPr>
        <w:t>CO</w:t>
      </w:r>
      <w:r w:rsidRPr="00841DF1">
        <w:rPr>
          <w:sz w:val="28"/>
          <w:vertAlign w:val="subscript"/>
        </w:rPr>
        <w:t>2</w:t>
      </w:r>
      <w:r w:rsidRPr="00AB271D">
        <w:rPr>
          <w:sz w:val="28"/>
          <w:vertAlign w:val="subscript"/>
        </w:rPr>
        <w:t xml:space="preserve"> </w:t>
      </w:r>
      <w:r w:rsidRPr="00841DF1">
        <w:rPr>
          <w:sz w:val="28"/>
          <w:lang w:val="uk-UA"/>
        </w:rPr>
        <w:t>у ацетилені</w:t>
      </w:r>
      <w:r>
        <w:rPr>
          <w:sz w:val="28"/>
          <w:lang w:val="uk-UA"/>
        </w:rPr>
        <w:t xml:space="preserve"> </w:t>
      </w:r>
      <w:r w:rsidRPr="00841DF1">
        <w:rPr>
          <w:i/>
          <w:sz w:val="28"/>
          <w:lang w:val="en-US"/>
        </w:rPr>
        <w:t>y</w:t>
      </w:r>
      <w:r w:rsidRPr="00841DF1">
        <w:rPr>
          <w:sz w:val="28"/>
          <w:vertAlign w:val="subscript"/>
        </w:rPr>
        <w:t>0</w:t>
      </w:r>
      <w:r w:rsidRPr="00841DF1">
        <w:rPr>
          <w:sz w:val="28"/>
          <w:lang w:val="uk-UA"/>
        </w:rPr>
        <w:t>= 3 %. Ця суміш рівномірно розподіляється по перетині колони і надходить на контактні елементи (насадку). У верхню частину колони подають 0,5 % розчин лугу (</w:t>
      </w:r>
      <w:r w:rsidRPr="00841DF1">
        <w:rPr>
          <w:sz w:val="28"/>
          <w:lang w:val="en-US"/>
        </w:rPr>
        <w:t>NaOH</w:t>
      </w:r>
      <w:r w:rsidRPr="00841DF1">
        <w:rPr>
          <w:sz w:val="28"/>
          <w:lang w:val="uk-UA"/>
        </w:rPr>
        <w:t xml:space="preserve">) з витратою </w:t>
      </w:r>
      <w:r w:rsidRPr="00841DF1">
        <w:rPr>
          <w:i/>
          <w:sz w:val="28"/>
          <w:lang w:val="en-US"/>
        </w:rPr>
        <w:t>F</w:t>
      </w:r>
      <w:r w:rsidRPr="00841DF1">
        <w:rPr>
          <w:i/>
          <w:sz w:val="28"/>
          <w:vertAlign w:val="subscript"/>
          <w:lang w:val="en-US"/>
        </w:rPr>
        <w:t>r</w:t>
      </w:r>
      <w:r w:rsidRPr="00841DF1">
        <w:rPr>
          <w:sz w:val="28"/>
          <w:lang w:val="uk-UA"/>
        </w:rPr>
        <w:t xml:space="preserve"> та концентрацією двоокису вуглецю </w:t>
      </w:r>
      <w:r w:rsidRPr="00841DF1">
        <w:rPr>
          <w:i/>
          <w:sz w:val="28"/>
          <w:lang w:val="en-US"/>
        </w:rPr>
        <w:t>x</w:t>
      </w:r>
      <w:r w:rsidRPr="00841DF1">
        <w:rPr>
          <w:sz w:val="28"/>
          <w:vertAlign w:val="subscript"/>
          <w:lang w:val="uk-UA"/>
        </w:rPr>
        <w:t xml:space="preserve">0 </w:t>
      </w:r>
      <w:r w:rsidRPr="00841DF1">
        <w:rPr>
          <w:sz w:val="28"/>
          <w:lang w:val="uk-UA"/>
        </w:rPr>
        <w:t xml:space="preserve">= 0,05 %. У колоні здійснюється протиточна взаємодія газу та рідини. Стікаючи по насадці вниз, розчин </w:t>
      </w:r>
      <w:r w:rsidRPr="00841DF1">
        <w:rPr>
          <w:sz w:val="28"/>
          <w:lang w:val="en-US"/>
        </w:rPr>
        <w:t>NaOH</w:t>
      </w:r>
      <w:r w:rsidRPr="00841DF1">
        <w:rPr>
          <w:sz w:val="28"/>
          <w:lang w:val="uk-UA"/>
        </w:rPr>
        <w:t xml:space="preserve"> з витратою </w:t>
      </w:r>
      <w:r w:rsidRPr="00841DF1">
        <w:rPr>
          <w:i/>
          <w:sz w:val="28"/>
          <w:lang w:val="en-US"/>
        </w:rPr>
        <w:t>F</w:t>
      </w:r>
      <w:r w:rsidRPr="00841DF1">
        <w:rPr>
          <w:i/>
          <w:sz w:val="28"/>
          <w:vertAlign w:val="subscript"/>
          <w:lang w:val="en-US"/>
        </w:rPr>
        <w:t>r</w:t>
      </w:r>
      <w:r w:rsidRPr="00841DF1">
        <w:rPr>
          <w:sz w:val="28"/>
          <w:lang w:val="uk-UA"/>
        </w:rPr>
        <w:t xml:space="preserve">, вилучає </w:t>
      </w:r>
      <w:r w:rsidRPr="00841DF1">
        <w:rPr>
          <w:sz w:val="28"/>
          <w:lang w:val="en-US"/>
        </w:rPr>
        <w:t>CO</w:t>
      </w:r>
      <w:r w:rsidRPr="00841DF1">
        <w:rPr>
          <w:sz w:val="28"/>
          <w:vertAlign w:val="subscript"/>
          <w:lang w:val="uk-UA"/>
        </w:rPr>
        <w:t>2</w:t>
      </w:r>
      <w:r w:rsidRPr="00841DF1">
        <w:rPr>
          <w:sz w:val="28"/>
          <w:lang w:val="uk-UA"/>
        </w:rPr>
        <w:t xml:space="preserve"> із ацетилену (відбувається процес абсорбції) та виходить зі скрубера з концентрацією </w:t>
      </w:r>
      <w:r w:rsidRPr="00841DF1">
        <w:rPr>
          <w:sz w:val="28"/>
          <w:lang w:val="en-US"/>
        </w:rPr>
        <w:t>CO</w:t>
      </w:r>
      <w:r w:rsidRPr="00841DF1">
        <w:rPr>
          <w:sz w:val="28"/>
          <w:vertAlign w:val="subscript"/>
          <w:lang w:val="uk-UA"/>
        </w:rPr>
        <w:t>2</w:t>
      </w:r>
      <w:r w:rsidRPr="00841DF1">
        <w:rPr>
          <w:sz w:val="28"/>
          <w:lang w:val="uk-UA"/>
        </w:rPr>
        <w:t xml:space="preserve"> у ньому </w:t>
      </w:r>
      <w:r w:rsidRPr="00841DF1">
        <w:rPr>
          <w:i/>
          <w:sz w:val="28"/>
          <w:lang w:val="en-US"/>
        </w:rPr>
        <w:t>x</w:t>
      </w:r>
      <w:r w:rsidRPr="00841DF1">
        <w:rPr>
          <w:sz w:val="28"/>
          <w:vertAlign w:val="subscript"/>
          <w:lang w:val="uk-UA"/>
        </w:rPr>
        <w:t>1</w:t>
      </w:r>
      <w:r w:rsidRPr="00841DF1">
        <w:rPr>
          <w:sz w:val="28"/>
          <w:lang w:val="uk-UA"/>
        </w:rPr>
        <w:t xml:space="preserve">. </w:t>
      </w:r>
      <w:r w:rsidRPr="00841DF1">
        <w:rPr>
          <w:i/>
          <w:sz w:val="28"/>
          <w:lang w:val="en-US"/>
        </w:rPr>
        <w:t>F</w:t>
      </w:r>
      <w:r w:rsidRPr="00841DF1">
        <w:rPr>
          <w:i/>
          <w:sz w:val="28"/>
          <w:vertAlign w:val="subscript"/>
          <w:lang w:val="en-US"/>
        </w:rPr>
        <w:t>g</w:t>
      </w:r>
      <w:r w:rsidRPr="00841DF1">
        <w:rPr>
          <w:i/>
          <w:sz w:val="28"/>
          <w:vertAlign w:val="subscript"/>
          <w:lang w:val="uk-UA"/>
        </w:rPr>
        <w:t xml:space="preserve">вх. </w:t>
      </w:r>
      <w:r w:rsidRPr="00841DF1">
        <w:rPr>
          <w:sz w:val="28"/>
          <w:lang w:val="uk-UA"/>
        </w:rPr>
        <w:t xml:space="preserve">= </w:t>
      </w:r>
      <w:r w:rsidRPr="00841DF1">
        <w:rPr>
          <w:i/>
          <w:sz w:val="28"/>
          <w:lang w:val="en-US"/>
        </w:rPr>
        <w:t>F</w:t>
      </w:r>
      <w:r w:rsidRPr="00841DF1">
        <w:rPr>
          <w:i/>
          <w:sz w:val="28"/>
          <w:vertAlign w:val="subscript"/>
          <w:lang w:val="en-US"/>
        </w:rPr>
        <w:t>g</w:t>
      </w:r>
      <w:r w:rsidRPr="00841DF1">
        <w:rPr>
          <w:i/>
          <w:sz w:val="28"/>
          <w:vertAlign w:val="subscript"/>
          <w:lang w:val="uk-UA"/>
        </w:rPr>
        <w:t xml:space="preserve">вих. </w:t>
      </w:r>
      <w:r w:rsidRPr="00841DF1">
        <w:rPr>
          <w:sz w:val="28"/>
          <w:lang w:val="uk-UA"/>
        </w:rPr>
        <w:t>Та</w:t>
      </w:r>
      <w:r>
        <w:rPr>
          <w:sz w:val="28"/>
          <w:lang w:val="uk-UA"/>
        </w:rPr>
        <w:t xml:space="preserve"> </w:t>
      </w:r>
      <w:r w:rsidRPr="00841DF1">
        <w:rPr>
          <w:i/>
          <w:sz w:val="28"/>
          <w:lang w:val="en-US"/>
        </w:rPr>
        <w:t>F</w:t>
      </w:r>
      <w:r w:rsidRPr="00841DF1">
        <w:rPr>
          <w:i/>
          <w:sz w:val="28"/>
          <w:vertAlign w:val="subscript"/>
          <w:lang w:val="en-US"/>
        </w:rPr>
        <w:t>r</w:t>
      </w:r>
      <w:r w:rsidRPr="00841DF1">
        <w:rPr>
          <w:i/>
          <w:sz w:val="28"/>
          <w:vertAlign w:val="subscript"/>
          <w:lang w:val="uk-UA"/>
        </w:rPr>
        <w:t>вх.</w:t>
      </w:r>
      <w:r w:rsidRPr="00841DF1">
        <w:rPr>
          <w:sz w:val="28"/>
          <w:lang w:val="uk-UA"/>
        </w:rPr>
        <w:t xml:space="preserve">= </w:t>
      </w:r>
      <w:r w:rsidRPr="00841DF1">
        <w:rPr>
          <w:i/>
          <w:sz w:val="28"/>
          <w:lang w:val="en-US"/>
        </w:rPr>
        <w:t>F</w:t>
      </w:r>
      <w:r w:rsidRPr="00841DF1">
        <w:rPr>
          <w:i/>
          <w:sz w:val="28"/>
          <w:vertAlign w:val="subscript"/>
          <w:lang w:val="en-US"/>
        </w:rPr>
        <w:t>r</w:t>
      </w:r>
      <w:r w:rsidRPr="00841DF1">
        <w:rPr>
          <w:i/>
          <w:sz w:val="28"/>
          <w:vertAlign w:val="subscript"/>
          <w:lang w:val="uk-UA"/>
        </w:rPr>
        <w:t>вих.</w:t>
      </w:r>
      <w:r w:rsidRPr="00841DF1">
        <w:rPr>
          <w:sz w:val="28"/>
          <w:lang w:val="uk-UA"/>
        </w:rPr>
        <w:t xml:space="preserve"> – витрата газу та рідини внаслідок перерозподілу </w:t>
      </w:r>
      <w:r w:rsidRPr="00841DF1">
        <w:rPr>
          <w:sz w:val="28"/>
          <w:lang w:val="en-US"/>
        </w:rPr>
        <w:t>CO</w:t>
      </w:r>
      <w:r w:rsidRPr="00841DF1">
        <w:rPr>
          <w:sz w:val="28"/>
          <w:vertAlign w:val="subscript"/>
          <w:lang w:val="uk-UA"/>
        </w:rPr>
        <w:t>2</w:t>
      </w:r>
      <w:r w:rsidRPr="00841DF1">
        <w:rPr>
          <w:sz w:val="28"/>
          <w:lang w:val="uk-UA"/>
        </w:rPr>
        <w:t xml:space="preserve">  між ними не міняється.</w:t>
      </w:r>
    </w:p>
    <w:p w:rsidR="005D38EC" w:rsidRDefault="005D38EC" w:rsidP="005D38EC">
      <w:pPr>
        <w:spacing w:line="276" w:lineRule="auto"/>
        <w:ind w:firstLine="709"/>
        <w:jc w:val="both"/>
        <w:rPr>
          <w:sz w:val="28"/>
          <w:lang w:val="uk-UA"/>
        </w:rPr>
      </w:pPr>
      <w:r w:rsidRPr="00D56270">
        <w:rPr>
          <w:sz w:val="28"/>
          <w:lang w:val="uk-UA"/>
        </w:rPr>
        <w:t xml:space="preserve">Основний </w:t>
      </w:r>
      <w:r w:rsidRPr="00AE5BF7">
        <w:rPr>
          <w:i/>
          <w:sz w:val="28"/>
          <w:lang w:val="uk-UA"/>
        </w:rPr>
        <w:t>регульований</w:t>
      </w:r>
      <w:r w:rsidRPr="00D56270">
        <w:rPr>
          <w:sz w:val="28"/>
          <w:lang w:val="uk-UA"/>
        </w:rPr>
        <w:t xml:space="preserve"> параметр, який забезпечує задану якість процесу, є концентрація </w:t>
      </w:r>
      <w:r w:rsidRPr="00D56270">
        <w:rPr>
          <w:sz w:val="28"/>
          <w:lang w:val="en-US"/>
        </w:rPr>
        <w:t>CO</w:t>
      </w:r>
      <w:r w:rsidRPr="00D56270">
        <w:rPr>
          <w:sz w:val="28"/>
          <w:vertAlign w:val="subscript"/>
        </w:rPr>
        <w:t>2</w:t>
      </w:r>
      <w:r>
        <w:rPr>
          <w:sz w:val="28"/>
          <w:vertAlign w:val="subscript"/>
        </w:rPr>
        <w:t xml:space="preserve"> </w:t>
      </w:r>
      <w:r w:rsidRPr="00D56270">
        <w:rPr>
          <w:sz w:val="28"/>
          <w:lang w:val="uk-UA"/>
        </w:rPr>
        <w:t>у ацетилені на виході з апарата</w:t>
      </w:r>
      <w:r>
        <w:rPr>
          <w:sz w:val="28"/>
          <w:lang w:val="uk-UA"/>
        </w:rPr>
        <w:t xml:space="preserve"> </w:t>
      </w:r>
      <w:r w:rsidRPr="00D56270">
        <w:rPr>
          <w:i/>
          <w:sz w:val="28"/>
          <w:lang w:val="en-US"/>
        </w:rPr>
        <w:t>y</w:t>
      </w:r>
      <w:r w:rsidRPr="00D56270">
        <w:rPr>
          <w:sz w:val="28"/>
          <w:vertAlign w:val="subscript"/>
        </w:rPr>
        <w:t>1</w:t>
      </w:r>
      <w:r w:rsidRPr="00D56270">
        <w:rPr>
          <w:sz w:val="28"/>
          <w:lang w:val="uk-UA"/>
        </w:rPr>
        <w:t xml:space="preserve">. </w:t>
      </w:r>
    </w:p>
    <w:p w:rsidR="005D38EC" w:rsidRDefault="005D38EC" w:rsidP="005D38EC">
      <w:pPr>
        <w:spacing w:line="276" w:lineRule="auto"/>
        <w:ind w:firstLine="709"/>
        <w:jc w:val="both"/>
        <w:rPr>
          <w:sz w:val="28"/>
          <w:lang w:val="uk-UA"/>
        </w:rPr>
      </w:pPr>
      <w:r w:rsidRPr="00AE5BF7">
        <w:rPr>
          <w:i/>
          <w:sz w:val="28"/>
          <w:lang w:val="uk-UA"/>
        </w:rPr>
        <w:t>Керувальною</w:t>
      </w:r>
      <w:r w:rsidRPr="00D56270">
        <w:rPr>
          <w:sz w:val="28"/>
          <w:lang w:val="uk-UA"/>
        </w:rPr>
        <w:t xml:space="preserve"> дією є витрата лугу на вході в скрубер</w:t>
      </w:r>
      <w:r>
        <w:rPr>
          <w:sz w:val="28"/>
          <w:lang w:val="uk-UA"/>
        </w:rPr>
        <w:t xml:space="preserve"> </w:t>
      </w:r>
      <w:r w:rsidRPr="00D56270">
        <w:rPr>
          <w:i/>
          <w:sz w:val="28"/>
          <w:lang w:val="en-US"/>
        </w:rPr>
        <w:t>F</w:t>
      </w:r>
      <w:r w:rsidRPr="00D56270">
        <w:rPr>
          <w:i/>
          <w:sz w:val="28"/>
          <w:vertAlign w:val="subscript"/>
          <w:lang w:val="en-US"/>
        </w:rPr>
        <w:t>r</w:t>
      </w:r>
      <w:r w:rsidRPr="00D56270">
        <w:rPr>
          <w:sz w:val="28"/>
          <w:lang w:val="uk-UA"/>
        </w:rPr>
        <w:t xml:space="preserve">. </w:t>
      </w:r>
    </w:p>
    <w:p w:rsidR="005D38EC" w:rsidRDefault="005D38EC" w:rsidP="005D38EC">
      <w:pPr>
        <w:spacing w:line="276" w:lineRule="auto"/>
        <w:ind w:firstLine="709"/>
        <w:jc w:val="both"/>
        <w:rPr>
          <w:sz w:val="28"/>
          <w:lang w:val="uk-UA"/>
        </w:rPr>
      </w:pPr>
      <w:r w:rsidRPr="00D56270">
        <w:rPr>
          <w:sz w:val="28"/>
          <w:lang w:val="uk-UA"/>
        </w:rPr>
        <w:t xml:space="preserve">Основне </w:t>
      </w:r>
      <w:r w:rsidRPr="00AE5BF7">
        <w:rPr>
          <w:i/>
          <w:sz w:val="28"/>
          <w:lang w:val="uk-UA"/>
        </w:rPr>
        <w:t>збурення</w:t>
      </w:r>
      <w:r w:rsidRPr="00D56270">
        <w:rPr>
          <w:sz w:val="28"/>
          <w:lang w:val="uk-UA"/>
        </w:rPr>
        <w:t xml:space="preserve"> у системі ‒ концентрація</w:t>
      </w:r>
      <w:r>
        <w:rPr>
          <w:sz w:val="28"/>
          <w:lang w:val="uk-UA"/>
        </w:rPr>
        <w:t xml:space="preserve"> </w:t>
      </w:r>
      <w:r w:rsidRPr="00D56270">
        <w:rPr>
          <w:sz w:val="28"/>
          <w:lang w:val="en-US"/>
        </w:rPr>
        <w:t>CO</w:t>
      </w:r>
      <w:r w:rsidRPr="00D56270">
        <w:rPr>
          <w:sz w:val="28"/>
          <w:vertAlign w:val="subscript"/>
          <w:lang w:val="uk-UA"/>
        </w:rPr>
        <w:t>2</w:t>
      </w:r>
      <w:r>
        <w:rPr>
          <w:sz w:val="28"/>
          <w:vertAlign w:val="subscript"/>
          <w:lang w:val="uk-UA"/>
        </w:rPr>
        <w:t xml:space="preserve"> </w:t>
      </w:r>
      <w:r w:rsidRPr="00D56270">
        <w:rPr>
          <w:sz w:val="28"/>
          <w:lang w:val="uk-UA"/>
        </w:rPr>
        <w:t>у ацетилені на вході в скрубер</w:t>
      </w:r>
      <w:r>
        <w:rPr>
          <w:sz w:val="28"/>
          <w:lang w:val="uk-UA"/>
        </w:rPr>
        <w:t xml:space="preserve"> </w:t>
      </w:r>
      <w:r w:rsidRPr="00D56270">
        <w:rPr>
          <w:i/>
          <w:sz w:val="28"/>
          <w:lang w:val="en-US"/>
        </w:rPr>
        <w:t>y</w:t>
      </w:r>
      <w:r w:rsidRPr="00D56270">
        <w:rPr>
          <w:sz w:val="28"/>
          <w:vertAlign w:val="subscript"/>
          <w:lang w:val="uk-UA"/>
        </w:rPr>
        <w:t>0</w:t>
      </w:r>
      <w:r>
        <w:rPr>
          <w:sz w:val="28"/>
          <w:lang w:val="uk-UA"/>
        </w:rPr>
        <w:t>.</w:t>
      </w:r>
      <w:r w:rsidRPr="00252E16">
        <w:rPr>
          <w:sz w:val="28"/>
          <w:lang w:val="uk-UA"/>
        </w:rPr>
        <w:t xml:space="preserve"> </w:t>
      </w:r>
    </w:p>
    <w:p w:rsidR="005D38EC" w:rsidRPr="00D56270" w:rsidRDefault="005D38EC" w:rsidP="005D38EC">
      <w:pPr>
        <w:spacing w:line="276" w:lineRule="auto"/>
        <w:ind w:firstLine="709"/>
        <w:jc w:val="both"/>
        <w:rPr>
          <w:sz w:val="28"/>
          <w:lang w:val="uk-UA"/>
        </w:rPr>
      </w:pPr>
      <w:r w:rsidRPr="00D56270">
        <w:rPr>
          <w:sz w:val="28"/>
          <w:lang w:val="uk-UA"/>
        </w:rPr>
        <w:t xml:space="preserve"> </w:t>
      </w:r>
      <w:r>
        <w:rPr>
          <w:sz w:val="28"/>
          <w:lang w:val="uk-UA"/>
        </w:rPr>
        <w:t xml:space="preserve">Проміжною змінною (параметром стану) є </w:t>
      </w:r>
      <w:r w:rsidRPr="00D56270">
        <w:rPr>
          <w:i/>
          <w:sz w:val="28"/>
          <w:lang w:val="en-US"/>
        </w:rPr>
        <w:t>x</w:t>
      </w:r>
      <w:r w:rsidRPr="00D56270">
        <w:rPr>
          <w:sz w:val="28"/>
          <w:vertAlign w:val="subscript"/>
          <w:lang w:val="uk-UA"/>
        </w:rPr>
        <w:t>1</w:t>
      </w:r>
      <m:oMath>
        <m:r>
          <w:rPr>
            <w:rFonts w:ascii="Cambria Math" w:hAnsi="Cambria Math"/>
            <w:sz w:val="28"/>
            <w:vertAlign w:val="subscript"/>
            <w:lang w:val="uk-UA"/>
          </w:rPr>
          <m:t xml:space="preserve"> </m:t>
        </m:r>
        <m:r>
          <w:rPr>
            <w:rFonts w:ascii="Cambria Math" w:hAnsi="Cambria Math"/>
            <w:sz w:val="28"/>
            <w:lang w:val="uk-UA"/>
          </w:rPr>
          <m:t>-</m:t>
        </m:r>
      </m:oMath>
      <w:r w:rsidRPr="00D56270">
        <w:rPr>
          <w:sz w:val="28"/>
          <w:lang w:val="uk-UA"/>
        </w:rPr>
        <w:t xml:space="preserve"> концентрація </w:t>
      </w:r>
      <w:r w:rsidRPr="00D56270">
        <w:rPr>
          <w:sz w:val="28"/>
          <w:lang w:val="en-US"/>
        </w:rPr>
        <w:t>CO</w:t>
      </w:r>
      <w:r w:rsidRPr="00D56270">
        <w:rPr>
          <w:sz w:val="28"/>
          <w:vertAlign w:val="subscript"/>
          <w:lang w:val="uk-UA"/>
        </w:rPr>
        <w:t>2</w:t>
      </w:r>
      <w:r>
        <w:rPr>
          <w:sz w:val="28"/>
          <w:vertAlign w:val="subscript"/>
          <w:lang w:val="uk-UA"/>
        </w:rPr>
        <w:t xml:space="preserve"> </w:t>
      </w:r>
      <w:r w:rsidRPr="00D56270">
        <w:rPr>
          <w:sz w:val="28"/>
          <w:lang w:val="uk-UA"/>
        </w:rPr>
        <w:t xml:space="preserve">у розчині </w:t>
      </w:r>
      <w:r w:rsidRPr="00D56270">
        <w:rPr>
          <w:sz w:val="28"/>
          <w:lang w:val="en-US"/>
        </w:rPr>
        <w:t>NaOH</w:t>
      </w:r>
      <w:r w:rsidRPr="00326A69">
        <w:rPr>
          <w:sz w:val="28"/>
          <w:lang w:val="uk-UA"/>
        </w:rPr>
        <w:t xml:space="preserve"> </w:t>
      </w:r>
      <w:r w:rsidRPr="00D56270">
        <w:rPr>
          <w:sz w:val="28"/>
          <w:lang w:val="uk-UA"/>
        </w:rPr>
        <w:t>на виході скрубера</w:t>
      </w:r>
      <w:r>
        <w:rPr>
          <w:sz w:val="28"/>
          <w:lang w:val="uk-UA"/>
        </w:rPr>
        <w:t>.</w:t>
      </w:r>
    </w:p>
    <w:p w:rsidR="005D38EC" w:rsidRDefault="005D38EC" w:rsidP="005D38EC">
      <w:pPr>
        <w:jc w:val="both"/>
        <w:rPr>
          <w:b/>
          <w:sz w:val="28"/>
          <w:lang w:val="uk-UA"/>
        </w:rPr>
      </w:pPr>
    </w:p>
    <w:p w:rsidR="005D38EC" w:rsidRDefault="005D38EC" w:rsidP="005D38EC">
      <w:pPr>
        <w:spacing w:line="276" w:lineRule="auto"/>
        <w:ind w:left="567"/>
        <w:contextualSpacing/>
        <w:jc w:val="center"/>
        <w:rPr>
          <w:b/>
          <w:sz w:val="28"/>
          <w:lang w:val="uk-UA"/>
        </w:rPr>
      </w:pPr>
      <w:r>
        <w:rPr>
          <w:b/>
          <w:sz w:val="28"/>
          <w:lang w:val="uk-UA"/>
        </w:rPr>
        <w:t xml:space="preserve">6.3 </w:t>
      </w:r>
      <w:r w:rsidRPr="00B84D83">
        <w:rPr>
          <w:b/>
          <w:sz w:val="28"/>
          <w:lang w:val="uk-UA"/>
        </w:rPr>
        <w:t>Рівняння матеріальних балансів</w:t>
      </w:r>
    </w:p>
    <w:p w:rsidR="005D38EC" w:rsidRPr="00841DF1" w:rsidRDefault="005D38EC" w:rsidP="005D38EC">
      <w:pPr>
        <w:spacing w:line="276" w:lineRule="auto"/>
        <w:ind w:firstLine="567"/>
        <w:jc w:val="both"/>
        <w:rPr>
          <w:sz w:val="28"/>
          <w:lang w:val="uk-UA"/>
        </w:rPr>
      </w:pPr>
      <w:r w:rsidRPr="00841DF1">
        <w:rPr>
          <w:sz w:val="28"/>
          <w:lang w:val="uk-UA"/>
        </w:rPr>
        <w:t>Рівняння матеріальних балансів складається на основі твердження:</w:t>
      </w:r>
    </w:p>
    <w:p w:rsidR="005D38EC" w:rsidRDefault="005D38EC" w:rsidP="005D38EC">
      <w:pPr>
        <w:spacing w:line="276" w:lineRule="auto"/>
        <w:ind w:firstLine="567"/>
        <w:jc w:val="both"/>
        <w:rPr>
          <w:sz w:val="28"/>
          <w:lang w:val="uk-UA"/>
        </w:rPr>
      </w:pPr>
      <w:r w:rsidRPr="00841DF1">
        <w:rPr>
          <w:sz w:val="28"/>
          <w:lang w:val="uk-UA"/>
        </w:rPr>
        <w:t>«Загальна кількість речовини, яка поступає у технологічний об’єкт керування дорівнює загальній кількості речовини, що виходить з ТОК і її кількості, що акумулювалась в ТОК».</w:t>
      </w:r>
    </w:p>
    <w:p w:rsidR="005D38EC" w:rsidRPr="00841DF1" w:rsidRDefault="005D38EC" w:rsidP="005D38EC">
      <w:pPr>
        <w:spacing w:line="276" w:lineRule="auto"/>
        <w:ind w:firstLine="567"/>
        <w:jc w:val="both"/>
        <w:rPr>
          <w:sz w:val="28"/>
          <w:lang w:val="uk-UA"/>
        </w:rPr>
      </w:pPr>
      <w:r>
        <w:rPr>
          <w:sz w:val="28"/>
          <w:lang w:val="uk-UA"/>
        </w:rPr>
        <w:t>Основними акумулюючи</w:t>
      </w:r>
      <w:r w:rsidRPr="00841DF1">
        <w:rPr>
          <w:sz w:val="28"/>
          <w:lang w:val="uk-UA"/>
        </w:rPr>
        <w:t>ми ємностями, для яких вкладається рівняння балансів, є розчин лугу і газова суміш.</w:t>
      </w:r>
    </w:p>
    <w:p w:rsidR="005D38EC" w:rsidRPr="00841DF1" w:rsidRDefault="005D38EC" w:rsidP="005D38EC">
      <w:pPr>
        <w:spacing w:line="276" w:lineRule="auto"/>
        <w:ind w:firstLine="567"/>
        <w:jc w:val="both"/>
        <w:rPr>
          <w:sz w:val="28"/>
          <w:lang w:val="uk-UA"/>
        </w:rPr>
      </w:pPr>
      <w:r w:rsidRPr="00841DF1">
        <w:rPr>
          <w:sz w:val="28"/>
          <w:lang w:val="uk-UA"/>
        </w:rPr>
        <w:t xml:space="preserve">Приймаємо допущення про одномірний </w:t>
      </w:r>
      <w:r w:rsidRPr="00841DF1">
        <w:rPr>
          <w:sz w:val="28"/>
        </w:rPr>
        <w:t xml:space="preserve">(в напрямку руху газового потоку) </w:t>
      </w:r>
      <w:r w:rsidRPr="00841DF1">
        <w:rPr>
          <w:sz w:val="28"/>
          <w:lang w:val="uk-UA"/>
        </w:rPr>
        <w:t>лінійний розподіл концентрацій СО</w:t>
      </w:r>
      <w:r w:rsidRPr="00841DF1">
        <w:rPr>
          <w:sz w:val="28"/>
          <w:vertAlign w:val="subscript"/>
          <w:lang w:val="uk-UA"/>
        </w:rPr>
        <w:t>2</w:t>
      </w:r>
      <w:r w:rsidRPr="00841DF1">
        <w:rPr>
          <w:sz w:val="28"/>
          <w:lang w:val="uk-UA"/>
        </w:rPr>
        <w:t xml:space="preserve"> в рідинній і газовій фазах.</w:t>
      </w:r>
    </w:p>
    <w:p w:rsidR="005D38EC" w:rsidRDefault="005D38EC" w:rsidP="005D38EC">
      <w:pPr>
        <w:spacing w:line="276" w:lineRule="auto"/>
        <w:ind w:firstLine="567"/>
        <w:jc w:val="both"/>
        <w:rPr>
          <w:sz w:val="28"/>
          <w:lang w:val="uk-UA"/>
        </w:rPr>
      </w:pPr>
      <w:r w:rsidRPr="00841DF1">
        <w:rPr>
          <w:sz w:val="28"/>
          <w:lang w:val="uk-UA"/>
        </w:rPr>
        <w:t>В ТОК мають місце допущення про обмеження вхідних змінних:</w:t>
      </w:r>
    </w:p>
    <w:p w:rsidR="005D38EC" w:rsidRDefault="001A3413" w:rsidP="005D38EC">
      <w:pPr>
        <w:spacing w:line="276" w:lineRule="auto"/>
        <w:ind w:firstLine="567"/>
        <w:jc w:val="center"/>
        <w:rPr>
          <w:i/>
          <w:sz w:val="28"/>
          <w:lang w:val="en-US"/>
        </w:rPr>
      </w:pPr>
      <m:oMathPara>
        <m:oMath>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0max</m:t>
              </m:r>
            </m:sub>
          </m:sSub>
          <m:r>
            <w:rPr>
              <w:rFonts w:ascii="Cambria Math" w:hAnsi="Cambria Math"/>
              <w:sz w:val="28"/>
              <w:lang w:val="uk-UA"/>
            </w:rPr>
            <m:t>&gt;</m:t>
          </m:r>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0</m:t>
              </m:r>
            </m:sub>
          </m:sSub>
          <m:r>
            <w:rPr>
              <w:rFonts w:ascii="Cambria Math" w:hAnsi="Cambria Math"/>
              <w:sz w:val="28"/>
              <w:lang w:val="uk-UA"/>
            </w:rPr>
            <m:t>&gt;</m:t>
          </m:r>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0min</m:t>
              </m:r>
            </m:sub>
          </m:sSub>
          <m:r>
            <w:rPr>
              <w:rFonts w:ascii="Cambria Math" w:hAnsi="Cambria Math"/>
              <w:sz w:val="28"/>
              <w:lang w:val="uk-UA"/>
            </w:rPr>
            <m:t>,</m:t>
          </m:r>
        </m:oMath>
      </m:oMathPara>
    </w:p>
    <w:p w:rsidR="005D38EC" w:rsidRPr="00300530" w:rsidRDefault="001A3413" w:rsidP="005D38EC">
      <w:pPr>
        <w:spacing w:after="120" w:line="276" w:lineRule="auto"/>
        <w:ind w:firstLine="567"/>
        <w:jc w:val="center"/>
        <w:rPr>
          <w:i/>
          <w:sz w:val="28"/>
          <w:lang w:val="en-US"/>
        </w:rPr>
      </w:pPr>
      <m:oMathPara>
        <m:oMath>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0max</m:t>
              </m:r>
            </m:sub>
          </m:sSub>
          <m:r>
            <w:rPr>
              <w:rFonts w:ascii="Cambria Math" w:hAnsi="Cambria Math"/>
              <w:sz w:val="28"/>
              <w:lang w:val="uk-UA"/>
            </w:rPr>
            <m:t>&gt;</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0</m:t>
              </m:r>
            </m:sub>
          </m:sSub>
          <m:r>
            <w:rPr>
              <w:rFonts w:ascii="Cambria Math" w:hAnsi="Cambria Math"/>
              <w:sz w:val="28"/>
              <w:lang w:val="uk-UA"/>
            </w:rPr>
            <m:t>&gt;</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0min</m:t>
              </m:r>
            </m:sub>
          </m:sSub>
          <m:r>
            <w:rPr>
              <w:rFonts w:ascii="Cambria Math" w:hAnsi="Cambria Math"/>
              <w:sz w:val="28"/>
              <w:lang w:val="uk-UA"/>
            </w:rPr>
            <m:t>.</m:t>
          </m:r>
        </m:oMath>
      </m:oMathPara>
    </w:p>
    <w:p w:rsidR="005D38EC" w:rsidRDefault="005D38EC" w:rsidP="005D38EC">
      <w:pPr>
        <w:spacing w:line="276" w:lineRule="auto"/>
        <w:ind w:firstLine="567"/>
        <w:jc w:val="both"/>
        <w:rPr>
          <w:sz w:val="28"/>
          <w:lang w:val="uk-UA"/>
        </w:rPr>
      </w:pPr>
      <w:r>
        <w:rPr>
          <w:sz w:val="28"/>
          <w:lang w:val="uk-UA"/>
        </w:rPr>
        <w:t xml:space="preserve">Система матеріальних балансів для </w:t>
      </w:r>
      <w:r>
        <w:rPr>
          <w:sz w:val="28"/>
          <w:lang w:val="en-US"/>
        </w:rPr>
        <w:t>CO</w:t>
      </w:r>
      <w:r w:rsidRPr="0030673B">
        <w:rPr>
          <w:sz w:val="28"/>
          <w:vertAlign w:val="subscript"/>
        </w:rPr>
        <w:t>2</w:t>
      </w:r>
      <w:r>
        <w:rPr>
          <w:sz w:val="28"/>
          <w:vertAlign w:val="subscript"/>
        </w:rPr>
        <w:t xml:space="preserve">  </w:t>
      </w:r>
      <w:r>
        <w:rPr>
          <w:sz w:val="28"/>
          <w:lang w:val="uk-UA"/>
        </w:rPr>
        <w:t>у газовій та рідкій фазах буде мати вигляд:</w:t>
      </w:r>
    </w:p>
    <w:p w:rsidR="005D38EC" w:rsidRDefault="001A3413" w:rsidP="005D38EC">
      <w:pPr>
        <w:spacing w:before="120" w:after="120" w:line="276" w:lineRule="auto"/>
        <w:ind w:firstLine="567"/>
        <w:jc w:val="both"/>
        <w:rPr>
          <w:sz w:val="28"/>
          <w:lang w:val="uk-UA"/>
        </w:rPr>
      </w:pPr>
      <m:oMathPara>
        <m:oMathParaPr>
          <m:jc m:val="right"/>
        </m:oMathParaPr>
        <m:oMath>
          <m:d>
            <m:dPr>
              <m:begChr m:val="{"/>
              <m:endChr m:val=""/>
              <m:ctrlPr>
                <w:rPr>
                  <w:rFonts w:ascii="Cambria Math" w:hAnsi="Cambria Math"/>
                  <w:i/>
                  <w:sz w:val="28"/>
                  <w:lang w:val="uk-UA"/>
                </w:rPr>
              </m:ctrlPr>
            </m:dPr>
            <m:e>
              <m:eqArr>
                <m:eqArrPr>
                  <m:ctrlPr>
                    <w:rPr>
                      <w:rFonts w:ascii="Cambria Math" w:hAnsi="Cambria Math"/>
                      <w:i/>
                      <w:sz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32"/>
                          <w:vertAlign w:val="subscript"/>
                          <w:lang w:val="en-US"/>
                        </w:rPr>
                        <m:t>g</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f>
                    <m:fPr>
                      <m:ctrlPr>
                        <w:rPr>
                          <w:rFonts w:ascii="Cambria Math" w:hAnsi="Cambria Math"/>
                          <w:i/>
                          <w:sz w:val="28"/>
                          <w:szCs w:val="28"/>
                          <w:lang w:val="uk-UA"/>
                        </w:rPr>
                      </m:ctrlPr>
                    </m:fPr>
                    <m:num>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 xml:space="preserve"> y</m:t>
                              </m:r>
                            </m:e>
                            <m:sub>
                              <m:r>
                                <w:rPr>
                                  <w:rFonts w:ascii="Cambria Math" w:hAnsi="Cambria Math"/>
                                  <w:sz w:val="28"/>
                                  <w:szCs w:val="28"/>
                                  <w:lang w:val="uk-UA"/>
                                </w:rPr>
                                <m:t>r</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e>
                      </m:d>
                      <m:r>
                        <w:rPr>
                          <w:rFonts w:ascii="Cambria Math" w:hAnsi="Cambria Math"/>
                          <w:sz w:val="28"/>
                          <w:szCs w:val="28"/>
                          <w:lang w:val="uk-UA"/>
                        </w:rPr>
                        <m:t xml:space="preserve"> + </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r</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e>
                          </m:d>
                        </m:e>
                      </m:d>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g</m:t>
                      </m:r>
                    </m:sub>
                  </m:sSub>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num>
                        <m:den>
                          <m:r>
                            <w:rPr>
                              <w:rFonts w:ascii="Cambria Math" w:hAnsi="Cambria Math"/>
                              <w:sz w:val="28"/>
                              <w:szCs w:val="28"/>
                              <w:lang w:val="uk-UA"/>
                            </w:rPr>
                            <m:t>2</m:t>
                          </m:r>
                        </m:den>
                      </m:f>
                    </m:e>
                  </m:d>
                  <m:r>
                    <m:rPr>
                      <m:sty m:val="p"/>
                    </m:rPr>
                    <w:rPr>
                      <w:rFonts w:ascii="Cambria Math" w:hAnsi="Cambria Math"/>
                      <w:sz w:val="28"/>
                      <w:szCs w:val="28"/>
                      <w:lang w:val="uk-UA"/>
                    </w:rPr>
                    <m:t>,   (6.1)</m:t>
                  </m:r>
                </m:e>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f>
                    <m:fPr>
                      <m:ctrlPr>
                        <w:rPr>
                          <w:rFonts w:ascii="Cambria Math" w:hAnsi="Cambria Math"/>
                          <w:i/>
                          <w:sz w:val="28"/>
                          <w:szCs w:val="28"/>
                          <w:lang w:val="uk-UA"/>
                        </w:rPr>
                      </m:ctrlPr>
                    </m:fPr>
                    <m:num>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r</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e>
                      </m:d>
                      <m:r>
                        <w:rPr>
                          <w:rFonts w:ascii="Cambria Math" w:hAnsi="Cambria Math"/>
                          <w:sz w:val="28"/>
                          <w:szCs w:val="28"/>
                          <w:lang w:val="uk-UA"/>
                        </w:rPr>
                        <m:t xml:space="preserve"> + </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r</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e>
                          </m:d>
                          <m:sSub>
                            <m:sSubPr>
                              <m:ctrlPr>
                                <w:rPr>
                                  <w:rFonts w:ascii="Cambria Math" w:hAnsi="Cambria Math"/>
                                  <w:i/>
                                  <w:sz w:val="28"/>
                                  <w:szCs w:val="28"/>
                                  <w:lang w:val="uk-UA"/>
                                </w:rPr>
                              </m:ctrlPr>
                            </m:sSubPr>
                            <m:e>
                              <m:r>
                                <w:rPr>
                                  <w:rFonts w:ascii="Cambria Math" w:hAnsi="Cambria Math"/>
                                  <w:sz w:val="28"/>
                                  <w:szCs w:val="28"/>
                                  <w:lang w:val="uk-UA"/>
                                </w:rPr>
                                <m:t>- x</m:t>
                              </m:r>
                            </m:e>
                            <m:sub>
                              <m:r>
                                <w:rPr>
                                  <w:rFonts w:ascii="Cambria Math" w:hAnsi="Cambria Math"/>
                                  <w:sz w:val="28"/>
                                  <w:szCs w:val="28"/>
                                  <w:lang w:val="uk-UA"/>
                                </w:rPr>
                                <m:t>1</m:t>
                              </m:r>
                            </m:sub>
                          </m:sSub>
                        </m:e>
                      </m:d>
                    </m:num>
                    <m:den>
                      <m:r>
                        <w:rPr>
                          <w:rFonts w:ascii="Cambria Math" w:hAnsi="Cambria Math"/>
                          <w:sz w:val="28"/>
                          <w:szCs w:val="28"/>
                          <w:lang w:val="uk-UA"/>
                        </w:rPr>
                        <m:t>2</m:t>
                      </m:r>
                    </m:den>
                  </m:f>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r</m:t>
                      </m:r>
                    </m:sub>
                  </m:sSub>
                  <m:f>
                    <m:fPr>
                      <m:ctrlPr>
                        <w:rPr>
                          <w:rFonts w:ascii="Cambria Math" w:hAnsi="Cambria Math"/>
                          <w:i/>
                          <w:sz w:val="28"/>
                          <w:szCs w:val="28"/>
                          <w:lang w:val="uk-UA"/>
                        </w:rPr>
                      </m:ctrlPr>
                    </m:fPr>
                    <m:num>
                      <m:r>
                        <w:rPr>
                          <w:rFonts w:ascii="Cambria Math" w:hAnsi="Cambria Math"/>
                          <w:sz w:val="28"/>
                          <w:szCs w:val="28"/>
                          <w:lang w:val="uk-UA"/>
                        </w:rPr>
                        <m:t>d</m:t>
                      </m:r>
                    </m:num>
                    <m:den>
                      <m:r>
                        <w:rPr>
                          <w:rFonts w:ascii="Cambria Math" w:hAnsi="Cambria Math"/>
                          <w:sz w:val="28"/>
                          <w:szCs w:val="28"/>
                          <w:lang w:val="uk-UA"/>
                        </w:rPr>
                        <m:t>dt</m:t>
                      </m:r>
                    </m:den>
                  </m:f>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num>
                        <m:den>
                          <m:r>
                            <w:rPr>
                              <w:rFonts w:ascii="Cambria Math" w:hAnsi="Cambria Math"/>
                              <w:sz w:val="28"/>
                              <w:szCs w:val="28"/>
                              <w:lang w:val="uk-UA"/>
                            </w:rPr>
                            <m:t>2</m:t>
                          </m:r>
                        </m:den>
                      </m:f>
                    </m:e>
                  </m:d>
                  <m:r>
                    <m:rPr>
                      <m:sty m:val="p"/>
                    </m:rPr>
                    <w:rPr>
                      <w:rFonts w:ascii="Cambria Math" w:hAnsi="Cambria Math"/>
                      <w:sz w:val="28"/>
                      <w:szCs w:val="28"/>
                      <w:lang w:val="uk-UA"/>
                    </w:rPr>
                    <m:t>,         (6.2)</m:t>
                  </m:r>
                </m:e>
              </m:eqArr>
            </m:e>
          </m:d>
        </m:oMath>
      </m:oMathPara>
    </w:p>
    <w:p w:rsidR="005D38EC" w:rsidRDefault="005D38EC" w:rsidP="005D38EC">
      <w:pPr>
        <w:spacing w:line="276" w:lineRule="auto"/>
        <w:ind w:firstLine="567"/>
        <w:jc w:val="both"/>
        <w:rPr>
          <w:sz w:val="28"/>
          <w:szCs w:val="28"/>
          <w:lang w:val="uk-UA"/>
        </w:rPr>
      </w:pPr>
      <w:r>
        <w:rPr>
          <w:sz w:val="28"/>
          <w:lang w:val="uk-UA"/>
        </w:rPr>
        <w:t>де</w:t>
      </w:r>
      <w:r w:rsidRPr="00D3251D">
        <w:rPr>
          <w:sz w:val="28"/>
          <w:lang w:val="uk-UA"/>
        </w:rPr>
        <w:t xml:space="preserve"> </w:t>
      </w:r>
      <w:r>
        <w:rPr>
          <w:i/>
          <w:sz w:val="28"/>
          <w:lang w:val="en-US"/>
        </w:rPr>
        <w:t>y</w:t>
      </w:r>
      <w:r w:rsidRPr="00177580">
        <w:rPr>
          <w:i/>
          <w:sz w:val="28"/>
          <w:vertAlign w:val="subscript"/>
          <w:lang w:val="en-US"/>
        </w:rPr>
        <w:t>r</w:t>
      </w:r>
      <w:r w:rsidRPr="00BF7BFE">
        <w:rPr>
          <w:sz w:val="28"/>
          <w:lang w:val="uk-UA"/>
        </w:rPr>
        <w:t>(</w:t>
      </w:r>
      <w:r>
        <w:rPr>
          <w:i/>
          <w:sz w:val="28"/>
          <w:lang w:val="en-US"/>
        </w:rPr>
        <w:t>x</w:t>
      </w:r>
      <w:r w:rsidRPr="00BF7BFE">
        <w:rPr>
          <w:sz w:val="28"/>
          <w:lang w:val="uk-UA"/>
        </w:rPr>
        <w:t>)</w:t>
      </w:r>
      <w:r w:rsidRPr="00177580">
        <w:rPr>
          <w:sz w:val="28"/>
          <w:lang w:val="uk-UA"/>
        </w:rPr>
        <w:t xml:space="preserve">, </w:t>
      </w:r>
      <w:r>
        <w:rPr>
          <w:i/>
          <w:sz w:val="28"/>
          <w:lang w:val="en-US"/>
        </w:rPr>
        <w:t>x</w:t>
      </w:r>
      <w:r w:rsidRPr="00177580">
        <w:rPr>
          <w:i/>
          <w:sz w:val="28"/>
          <w:vertAlign w:val="subscript"/>
          <w:lang w:val="en-US"/>
        </w:rPr>
        <w:t>r</w:t>
      </w:r>
      <w:r w:rsidRPr="00BF7BFE">
        <w:rPr>
          <w:sz w:val="28"/>
          <w:lang w:val="uk-UA"/>
        </w:rPr>
        <w:t>(</w:t>
      </w:r>
      <w:r>
        <w:rPr>
          <w:i/>
          <w:sz w:val="28"/>
          <w:lang w:val="en-US"/>
        </w:rPr>
        <w:t>y</w:t>
      </w:r>
      <w:r w:rsidRPr="00BF7BFE">
        <w:rPr>
          <w:sz w:val="28"/>
          <w:lang w:val="uk-UA"/>
        </w:rPr>
        <w:t>)</w:t>
      </w:r>
      <w:r w:rsidRPr="00D3251D">
        <w:rPr>
          <w:sz w:val="28"/>
          <w:lang w:val="uk-UA"/>
        </w:rPr>
        <w:t xml:space="preserve"> </w:t>
      </w:r>
      <w:r>
        <w:rPr>
          <w:sz w:val="28"/>
          <w:szCs w:val="28"/>
          <w:lang w:val="uk-UA"/>
        </w:rPr>
        <w:t xml:space="preserve">– рівноважні концентрації </w:t>
      </w:r>
      <w:r>
        <w:rPr>
          <w:sz w:val="28"/>
          <w:szCs w:val="28"/>
          <w:lang w:val="en-US"/>
        </w:rPr>
        <w:t>CO</w:t>
      </w:r>
      <w:r w:rsidRPr="00CB2AA0">
        <w:rPr>
          <w:sz w:val="28"/>
          <w:szCs w:val="28"/>
          <w:vertAlign w:val="subscript"/>
          <w:lang w:val="uk-UA"/>
        </w:rPr>
        <w:t>2</w:t>
      </w:r>
      <w:r w:rsidRPr="00CB2AA0">
        <w:rPr>
          <w:sz w:val="28"/>
          <w:szCs w:val="28"/>
          <w:lang w:val="uk-UA"/>
        </w:rPr>
        <w:t xml:space="preserve"> у </w:t>
      </w:r>
      <w:r>
        <w:rPr>
          <w:sz w:val="28"/>
          <w:szCs w:val="28"/>
          <w:lang w:val="en-US"/>
        </w:rPr>
        <w:t>C</w:t>
      </w:r>
      <w:r w:rsidRPr="00CB2AA0">
        <w:rPr>
          <w:sz w:val="28"/>
          <w:szCs w:val="28"/>
          <w:vertAlign w:val="subscript"/>
          <w:lang w:val="uk-UA"/>
        </w:rPr>
        <w:t>2</w:t>
      </w:r>
      <w:r>
        <w:rPr>
          <w:sz w:val="28"/>
          <w:szCs w:val="28"/>
          <w:lang w:val="en-US"/>
        </w:rPr>
        <w:t>H</w:t>
      </w:r>
      <w:r w:rsidRPr="00CB2AA0">
        <w:rPr>
          <w:sz w:val="28"/>
          <w:szCs w:val="28"/>
          <w:vertAlign w:val="subscript"/>
          <w:lang w:val="uk-UA"/>
        </w:rPr>
        <w:t>2</w:t>
      </w:r>
      <w:r>
        <w:rPr>
          <w:sz w:val="28"/>
          <w:szCs w:val="28"/>
          <w:lang w:val="uk-UA"/>
        </w:rPr>
        <w:t xml:space="preserve"> (суміші) та </w:t>
      </w:r>
      <w:r>
        <w:rPr>
          <w:sz w:val="28"/>
          <w:szCs w:val="28"/>
          <w:lang w:val="en-US"/>
        </w:rPr>
        <w:t>CO</w:t>
      </w:r>
      <w:r w:rsidRPr="00F31306">
        <w:rPr>
          <w:sz w:val="28"/>
          <w:szCs w:val="28"/>
          <w:vertAlign w:val="subscript"/>
          <w:lang w:val="uk-UA"/>
        </w:rPr>
        <w:t>2</w:t>
      </w:r>
      <w:r w:rsidRPr="00F31306">
        <w:rPr>
          <w:sz w:val="28"/>
          <w:szCs w:val="28"/>
          <w:lang w:val="uk-UA"/>
        </w:rPr>
        <w:t xml:space="preserve"> у </w:t>
      </w:r>
      <w:r>
        <w:rPr>
          <w:sz w:val="28"/>
          <w:szCs w:val="28"/>
          <w:lang w:val="uk-UA"/>
        </w:rPr>
        <w:t xml:space="preserve">розчині </w:t>
      </w:r>
      <w:r>
        <w:rPr>
          <w:sz w:val="28"/>
          <w:szCs w:val="28"/>
          <w:lang w:val="en-US"/>
        </w:rPr>
        <w:t>NaOH</w:t>
      </w:r>
      <w:r>
        <w:rPr>
          <w:sz w:val="28"/>
          <w:szCs w:val="28"/>
          <w:lang w:val="uk-UA"/>
        </w:rPr>
        <w:t>;</w:t>
      </w:r>
      <w:r w:rsidRPr="00D3251D">
        <w:rPr>
          <w:sz w:val="28"/>
          <w:szCs w:val="28"/>
          <w:lang w:val="uk-UA"/>
        </w:rPr>
        <w:t xml:space="preserve"> </w:t>
      </w:r>
    </w:p>
    <w:p w:rsidR="005D38EC" w:rsidRDefault="005D38EC" w:rsidP="005D38EC">
      <w:pPr>
        <w:spacing w:line="276" w:lineRule="auto"/>
        <w:ind w:firstLine="567"/>
        <w:jc w:val="both"/>
        <w:rPr>
          <w:sz w:val="28"/>
          <w:szCs w:val="28"/>
          <w:lang w:val="uk-UA"/>
        </w:rPr>
      </w:pPr>
      <w:r w:rsidRPr="00177580">
        <w:rPr>
          <w:i/>
          <w:sz w:val="28"/>
          <w:szCs w:val="28"/>
          <w:lang w:val="en-US"/>
        </w:rPr>
        <w:t>K</w:t>
      </w:r>
      <w:r w:rsidRPr="0025182F">
        <w:rPr>
          <w:i/>
          <w:sz w:val="28"/>
          <w:szCs w:val="28"/>
          <w:vertAlign w:val="subscript"/>
          <w:lang w:val="en-US"/>
        </w:rPr>
        <w:t>g</w:t>
      </w:r>
      <w:r w:rsidRPr="00E54915">
        <w:rPr>
          <w:sz w:val="28"/>
          <w:szCs w:val="28"/>
          <w:lang w:val="uk-UA"/>
        </w:rPr>
        <w:t xml:space="preserve">, </w:t>
      </w:r>
      <w:r w:rsidRPr="00177580">
        <w:rPr>
          <w:i/>
          <w:sz w:val="28"/>
          <w:szCs w:val="28"/>
          <w:lang w:val="en-US"/>
        </w:rPr>
        <w:t>K</w:t>
      </w:r>
      <w:r w:rsidRPr="0025182F">
        <w:rPr>
          <w:i/>
          <w:sz w:val="28"/>
          <w:szCs w:val="28"/>
          <w:vertAlign w:val="subscript"/>
          <w:lang w:val="en-US"/>
        </w:rPr>
        <w:t>r</w:t>
      </w:r>
      <w:r>
        <w:rPr>
          <w:sz w:val="28"/>
          <w:szCs w:val="28"/>
          <w:lang w:val="uk-UA"/>
        </w:rPr>
        <w:t xml:space="preserve"> – коефіцієнти масообміну, подані через мольні частки компонента в газовій та рідкій фазах;</w:t>
      </w:r>
      <w:r w:rsidRPr="00D3251D">
        <w:rPr>
          <w:sz w:val="28"/>
          <w:szCs w:val="28"/>
          <w:lang w:val="uk-UA"/>
        </w:rPr>
        <w:t xml:space="preserve"> </w:t>
      </w:r>
    </w:p>
    <w:p w:rsidR="005D38EC" w:rsidRDefault="005D38EC" w:rsidP="005D38EC">
      <w:pPr>
        <w:spacing w:line="276" w:lineRule="auto"/>
        <w:ind w:firstLine="567"/>
        <w:jc w:val="both"/>
        <w:rPr>
          <w:sz w:val="28"/>
          <w:szCs w:val="28"/>
          <w:lang w:val="uk-UA"/>
        </w:rPr>
      </w:pPr>
      <w:r w:rsidRPr="00177580">
        <w:rPr>
          <w:i/>
          <w:sz w:val="28"/>
          <w:szCs w:val="28"/>
          <w:lang w:val="en-US"/>
        </w:rPr>
        <w:t>S</w:t>
      </w:r>
      <w:r>
        <w:rPr>
          <w:i/>
          <w:sz w:val="28"/>
          <w:szCs w:val="28"/>
          <w:lang w:val="uk-UA"/>
        </w:rPr>
        <w:t xml:space="preserve"> </w:t>
      </w:r>
      <w:r>
        <w:rPr>
          <w:sz w:val="28"/>
          <w:szCs w:val="28"/>
          <w:lang w:val="uk-UA"/>
        </w:rPr>
        <w:t>– поверхня масообміну в скрубері;</w:t>
      </w:r>
      <w:r w:rsidRPr="00D3251D">
        <w:rPr>
          <w:sz w:val="28"/>
          <w:szCs w:val="28"/>
          <w:lang w:val="uk-UA"/>
        </w:rPr>
        <w:t xml:space="preserve"> </w:t>
      </w:r>
    </w:p>
    <w:p w:rsidR="005D38EC" w:rsidRDefault="005D38EC" w:rsidP="005D38EC">
      <w:pPr>
        <w:spacing w:line="276" w:lineRule="auto"/>
        <w:ind w:firstLine="567"/>
        <w:jc w:val="both"/>
        <w:rPr>
          <w:sz w:val="28"/>
          <w:szCs w:val="28"/>
          <w:lang w:val="uk-UA"/>
        </w:rPr>
      </w:pPr>
      <w:r w:rsidRPr="00177580">
        <w:rPr>
          <w:i/>
          <w:sz w:val="28"/>
          <w:szCs w:val="28"/>
          <w:lang w:val="en-US"/>
        </w:rPr>
        <w:t>V</w:t>
      </w:r>
      <w:r w:rsidRPr="00177580">
        <w:rPr>
          <w:i/>
          <w:sz w:val="28"/>
          <w:szCs w:val="28"/>
          <w:vertAlign w:val="subscript"/>
          <w:lang w:val="en-US"/>
        </w:rPr>
        <w:t>g</w:t>
      </w:r>
      <w:r w:rsidRPr="0025182F">
        <w:rPr>
          <w:sz w:val="28"/>
          <w:szCs w:val="28"/>
          <w:lang w:val="uk-UA"/>
        </w:rPr>
        <w:t xml:space="preserve">, </w:t>
      </w:r>
      <w:r w:rsidRPr="00177580">
        <w:rPr>
          <w:i/>
          <w:sz w:val="28"/>
          <w:szCs w:val="28"/>
          <w:lang w:val="en-US"/>
        </w:rPr>
        <w:t>V</w:t>
      </w:r>
      <w:r w:rsidRPr="00177580">
        <w:rPr>
          <w:i/>
          <w:sz w:val="28"/>
          <w:szCs w:val="28"/>
          <w:vertAlign w:val="subscript"/>
          <w:lang w:val="en-US"/>
        </w:rPr>
        <w:t>r</w:t>
      </w:r>
      <w:r>
        <w:rPr>
          <w:sz w:val="28"/>
          <w:szCs w:val="28"/>
          <w:lang w:val="uk-UA"/>
        </w:rPr>
        <w:t>,</w:t>
      </w:r>
      <w:r w:rsidRPr="00D3251D">
        <w:rPr>
          <w:sz w:val="28"/>
          <w:szCs w:val="28"/>
          <w:lang w:val="uk-UA"/>
        </w:rPr>
        <w:t xml:space="preserve"> </w:t>
      </w:r>
      <w:r>
        <w:rPr>
          <w:sz w:val="28"/>
          <w:szCs w:val="28"/>
          <w:lang w:val="uk-UA"/>
        </w:rPr>
        <w:t>– об</w:t>
      </w:r>
      <w:r w:rsidRPr="00CB2AA0">
        <w:rPr>
          <w:sz w:val="28"/>
          <w:szCs w:val="28"/>
          <w:lang w:val="uk-UA"/>
        </w:rPr>
        <w:t>’</w:t>
      </w:r>
      <w:r>
        <w:rPr>
          <w:sz w:val="28"/>
          <w:szCs w:val="28"/>
          <w:lang w:val="uk-UA"/>
        </w:rPr>
        <w:t>єм колони, зайнятий газом та відповідно рідиною;</w:t>
      </w:r>
      <w:r w:rsidRPr="00D3251D">
        <w:rPr>
          <w:sz w:val="28"/>
          <w:szCs w:val="28"/>
          <w:lang w:val="uk-UA"/>
        </w:rPr>
        <w:t xml:space="preserve"> </w:t>
      </w:r>
    </w:p>
    <w:p w:rsidR="005D38EC" w:rsidRDefault="005D38EC" w:rsidP="005D38EC">
      <w:pPr>
        <w:spacing w:line="276" w:lineRule="auto"/>
        <w:ind w:firstLine="567"/>
        <w:jc w:val="both"/>
        <w:rPr>
          <w:sz w:val="28"/>
          <w:szCs w:val="28"/>
          <w:lang w:val="uk-UA"/>
        </w:rPr>
      </w:pPr>
      <w:r w:rsidRPr="00BF7BFE">
        <w:rPr>
          <w:iCs/>
          <w:color w:val="252525"/>
          <w:sz w:val="28"/>
          <w:szCs w:val="28"/>
          <w:shd w:val="clear" w:color="auto" w:fill="FFFFFF"/>
        </w:rPr>
        <w:t>ρ</w:t>
      </w:r>
      <w:r w:rsidRPr="00177580">
        <w:rPr>
          <w:iCs/>
          <w:color w:val="252525"/>
          <w:sz w:val="28"/>
          <w:szCs w:val="28"/>
          <w:shd w:val="clear" w:color="auto" w:fill="FFFFFF"/>
          <w:vertAlign w:val="subscript"/>
          <w:lang w:val="en-US"/>
        </w:rPr>
        <w:t>g</w:t>
      </w:r>
      <w:r>
        <w:rPr>
          <w:sz w:val="28"/>
          <w:szCs w:val="28"/>
          <w:lang w:val="uk-UA"/>
        </w:rPr>
        <w:t xml:space="preserve">, </w:t>
      </w:r>
      <w:r w:rsidRPr="00BF7BFE">
        <w:rPr>
          <w:iCs/>
          <w:color w:val="252525"/>
          <w:sz w:val="28"/>
          <w:szCs w:val="28"/>
          <w:shd w:val="clear" w:color="auto" w:fill="FFFFFF"/>
        </w:rPr>
        <w:t>ρ</w:t>
      </w:r>
      <w:r w:rsidRPr="00177580">
        <w:rPr>
          <w:i/>
          <w:iCs/>
          <w:color w:val="252525"/>
          <w:sz w:val="28"/>
          <w:szCs w:val="28"/>
          <w:shd w:val="clear" w:color="auto" w:fill="FFFFFF"/>
          <w:vertAlign w:val="subscript"/>
          <w:lang w:val="en-US"/>
        </w:rPr>
        <w:t>r</w:t>
      </w:r>
      <w:r>
        <w:rPr>
          <w:sz w:val="28"/>
          <w:szCs w:val="28"/>
          <w:lang w:val="uk-UA"/>
        </w:rPr>
        <w:t>, – густини газової суміші та розчину.</w:t>
      </w:r>
    </w:p>
    <w:p w:rsidR="005D38EC" w:rsidRDefault="005D38EC" w:rsidP="005D38EC">
      <w:pPr>
        <w:spacing w:line="276" w:lineRule="auto"/>
        <w:ind w:firstLine="567"/>
        <w:jc w:val="both"/>
        <w:rPr>
          <w:sz w:val="28"/>
          <w:szCs w:val="28"/>
          <w:lang w:val="uk-UA"/>
        </w:rPr>
      </w:pPr>
      <w:r>
        <w:rPr>
          <w:sz w:val="28"/>
          <w:szCs w:val="28"/>
          <w:lang w:val="uk-UA"/>
        </w:rPr>
        <w:t>Для рівноважних концентрацій прийнято наступне:</w:t>
      </w:r>
    </w:p>
    <w:p w:rsidR="005D38EC" w:rsidRPr="00B970AE" w:rsidRDefault="005D38EC" w:rsidP="005D38EC">
      <w:pPr>
        <w:spacing w:line="276" w:lineRule="auto"/>
        <w:ind w:firstLine="567"/>
        <w:jc w:val="right"/>
        <w:rPr>
          <w:sz w:val="28"/>
          <w:szCs w:val="28"/>
          <w:lang w:val="uk-UA"/>
        </w:rPr>
      </w:pPr>
      <w:r>
        <w:rPr>
          <w:sz w:val="28"/>
          <w:szCs w:val="28"/>
          <w:lang w:val="uk-UA"/>
        </w:rPr>
        <w:t xml:space="preserve"> </w:t>
      </w:r>
      <w:r w:rsidRPr="0002462D">
        <w:rPr>
          <w:i/>
          <w:sz w:val="28"/>
          <w:szCs w:val="28"/>
          <w:lang w:val="es-ES"/>
        </w:rPr>
        <w:t>y</w:t>
      </w:r>
      <w:r w:rsidRPr="0002462D">
        <w:rPr>
          <w:i/>
          <w:sz w:val="28"/>
          <w:szCs w:val="28"/>
          <w:vertAlign w:val="subscript"/>
          <w:lang w:val="es-ES"/>
        </w:rPr>
        <w:t>r</w:t>
      </w:r>
      <w:r w:rsidRPr="0002462D">
        <w:rPr>
          <w:sz w:val="28"/>
          <w:szCs w:val="28"/>
          <w:lang w:val="es-ES"/>
        </w:rPr>
        <w:t>(</w:t>
      </w:r>
      <w:r w:rsidRPr="0002462D">
        <w:rPr>
          <w:i/>
          <w:sz w:val="28"/>
          <w:szCs w:val="28"/>
          <w:lang w:val="es-ES"/>
        </w:rPr>
        <w:t>x</w:t>
      </w:r>
      <w:r w:rsidRPr="0002462D">
        <w:rPr>
          <w:sz w:val="28"/>
          <w:szCs w:val="28"/>
          <w:lang w:val="es-ES"/>
        </w:rPr>
        <w:t>)</w:t>
      </w:r>
      <w:r w:rsidRPr="0002462D">
        <w:rPr>
          <w:i/>
          <w:sz w:val="28"/>
          <w:szCs w:val="28"/>
          <w:lang w:val="es-ES"/>
        </w:rPr>
        <w:t xml:space="preserve"> = mx</w:t>
      </w:r>
      <w:r w:rsidRPr="0002462D">
        <w:rPr>
          <w:sz w:val="28"/>
          <w:szCs w:val="28"/>
          <w:lang w:val="es-ES"/>
        </w:rPr>
        <w:t xml:space="preserve">, </w:t>
      </w:r>
      <w:r w:rsidRPr="0002462D">
        <w:rPr>
          <w:i/>
          <w:sz w:val="28"/>
          <w:szCs w:val="28"/>
          <w:lang w:val="es-ES"/>
        </w:rPr>
        <w:t>x</w:t>
      </w:r>
      <w:r w:rsidRPr="0002462D">
        <w:rPr>
          <w:i/>
          <w:sz w:val="28"/>
          <w:szCs w:val="28"/>
          <w:vertAlign w:val="subscript"/>
          <w:lang w:val="es-ES"/>
        </w:rPr>
        <w:t>r</w:t>
      </w:r>
      <w:r w:rsidRPr="0002462D">
        <w:rPr>
          <w:sz w:val="28"/>
          <w:szCs w:val="28"/>
          <w:lang w:val="es-ES"/>
        </w:rPr>
        <w:t>(</w:t>
      </w:r>
      <w:r w:rsidRPr="0002462D">
        <w:rPr>
          <w:i/>
          <w:sz w:val="28"/>
          <w:szCs w:val="28"/>
          <w:lang w:val="es-ES"/>
        </w:rPr>
        <w:t>y</w:t>
      </w:r>
      <w:r w:rsidRPr="0002462D">
        <w:rPr>
          <w:sz w:val="28"/>
          <w:szCs w:val="28"/>
          <w:lang w:val="es-ES"/>
        </w:rPr>
        <w:t xml:space="preserve">) = </w:t>
      </w:r>
      <w:r w:rsidRPr="0002462D">
        <w:rPr>
          <w:i/>
          <w:sz w:val="28"/>
          <w:szCs w:val="28"/>
          <w:lang w:val="es-ES"/>
        </w:rPr>
        <w:t>y/m</w:t>
      </w:r>
      <w:r w:rsidRPr="0002462D">
        <w:rPr>
          <w:sz w:val="28"/>
          <w:szCs w:val="28"/>
          <w:lang w:val="es-ES"/>
        </w:rPr>
        <w:t>.</w:t>
      </w:r>
      <w:r>
        <w:rPr>
          <w:sz w:val="28"/>
          <w:szCs w:val="28"/>
          <w:lang w:val="uk-UA"/>
        </w:rPr>
        <w:t xml:space="preserve">                                                     (6.3)</w:t>
      </w:r>
    </w:p>
    <w:p w:rsidR="005D38EC" w:rsidRDefault="005D38EC" w:rsidP="005D38EC">
      <w:pPr>
        <w:spacing w:line="276" w:lineRule="auto"/>
        <w:ind w:firstLine="567"/>
        <w:jc w:val="both"/>
        <w:rPr>
          <w:sz w:val="28"/>
          <w:szCs w:val="28"/>
          <w:lang w:val="uk-UA"/>
        </w:rPr>
      </w:pPr>
      <w:r w:rsidRPr="00D3251D">
        <w:rPr>
          <w:sz w:val="28"/>
          <w:szCs w:val="28"/>
          <w:lang w:val="uk-UA"/>
        </w:rPr>
        <w:t>Рівняння статичного режиму отримуємо із рівнянь динаміки м</w:t>
      </w:r>
      <w:r>
        <w:rPr>
          <w:sz w:val="28"/>
          <w:szCs w:val="28"/>
          <w:lang w:val="uk-UA"/>
        </w:rPr>
        <w:t>атеріальних балансів шляхом при</w:t>
      </w:r>
      <w:r w:rsidRPr="00D3251D">
        <w:rPr>
          <w:sz w:val="28"/>
          <w:szCs w:val="28"/>
          <w:lang w:val="uk-UA"/>
        </w:rPr>
        <w:t>рівн</w:t>
      </w:r>
      <w:r>
        <w:rPr>
          <w:sz w:val="28"/>
          <w:szCs w:val="28"/>
          <w:lang w:val="uk-UA"/>
        </w:rPr>
        <w:t>юва</w:t>
      </w:r>
      <w:r w:rsidRPr="00D3251D">
        <w:rPr>
          <w:sz w:val="28"/>
          <w:szCs w:val="28"/>
          <w:lang w:val="uk-UA"/>
        </w:rPr>
        <w:t>ння до 0 похідних по часу.</w:t>
      </w:r>
    </w:p>
    <w:p w:rsidR="005D38EC" w:rsidRDefault="005D38EC" w:rsidP="005D38EC">
      <w:pPr>
        <w:spacing w:line="276" w:lineRule="auto"/>
        <w:ind w:firstLine="567"/>
        <w:jc w:val="both"/>
        <w:rPr>
          <w:sz w:val="28"/>
          <w:szCs w:val="28"/>
          <w:lang w:val="uk-UA"/>
        </w:rPr>
      </w:pPr>
    </w:p>
    <w:p w:rsidR="005D38EC" w:rsidRDefault="005D38EC" w:rsidP="005D38EC">
      <w:pPr>
        <w:spacing w:line="276" w:lineRule="auto"/>
        <w:ind w:firstLine="567"/>
        <w:jc w:val="center"/>
        <w:rPr>
          <w:b/>
          <w:sz w:val="28"/>
          <w:szCs w:val="28"/>
          <w:lang w:val="uk-UA"/>
        </w:rPr>
      </w:pPr>
      <w:r w:rsidRPr="00577F6F">
        <w:rPr>
          <w:b/>
          <w:sz w:val="28"/>
          <w:szCs w:val="28"/>
          <w:lang w:val="uk-UA"/>
        </w:rPr>
        <w:t>6.4 Лінеаризація рівнянь динаміки</w:t>
      </w:r>
    </w:p>
    <w:p w:rsidR="005D38EC" w:rsidRPr="00C63ED7" w:rsidRDefault="005D38EC" w:rsidP="005D38EC">
      <w:pPr>
        <w:spacing w:line="276" w:lineRule="auto"/>
        <w:ind w:firstLine="567"/>
        <w:jc w:val="both"/>
        <w:rPr>
          <w:sz w:val="28"/>
          <w:szCs w:val="28"/>
          <w:lang w:val="uk-UA"/>
        </w:rPr>
      </w:pPr>
      <w:r w:rsidRPr="00C63ED7">
        <w:rPr>
          <w:sz w:val="28"/>
          <w:szCs w:val="28"/>
          <w:lang w:val="uk-UA"/>
        </w:rPr>
        <w:t>Змінними параметрами є:</w:t>
      </w:r>
    </w:p>
    <w:p w:rsidR="005D38EC" w:rsidRPr="00001825" w:rsidRDefault="005D38EC" w:rsidP="005D38EC">
      <w:pPr>
        <w:spacing w:line="276" w:lineRule="auto"/>
        <w:ind w:firstLine="567"/>
        <w:jc w:val="both"/>
        <w:rPr>
          <w:sz w:val="28"/>
          <w:vertAlign w:val="subscript"/>
          <w:lang w:val="uk-UA"/>
        </w:rPr>
      </w:pPr>
      <w:r w:rsidRPr="00C63ED7">
        <w:rPr>
          <w:sz w:val="28"/>
          <w:szCs w:val="28"/>
          <w:lang w:val="uk-UA"/>
        </w:rPr>
        <w:t>-</w:t>
      </w:r>
      <w:r w:rsidRPr="00C63ED7">
        <w:rPr>
          <w:sz w:val="28"/>
          <w:szCs w:val="28"/>
          <w:lang w:val="uk-UA"/>
        </w:rPr>
        <w:tab/>
      </w:r>
      <w:r>
        <w:rPr>
          <w:sz w:val="28"/>
          <w:szCs w:val="28"/>
          <w:lang w:val="uk-UA"/>
        </w:rPr>
        <w:t>Регульований параметр</w:t>
      </w:r>
      <w:r w:rsidRPr="00C63ED7">
        <w:rPr>
          <w:sz w:val="28"/>
          <w:szCs w:val="28"/>
          <w:lang w:val="uk-UA"/>
        </w:rPr>
        <w:t xml:space="preserve">: </w:t>
      </w:r>
      <w:r>
        <w:rPr>
          <w:i/>
          <w:sz w:val="28"/>
          <w:lang w:val="en-US"/>
        </w:rPr>
        <w:t>y</w:t>
      </w:r>
      <w:r w:rsidRPr="00001825">
        <w:rPr>
          <w:sz w:val="28"/>
          <w:vertAlign w:val="subscript"/>
          <w:lang w:val="uk-UA"/>
        </w:rPr>
        <w:t>1;</w:t>
      </w:r>
    </w:p>
    <w:p w:rsidR="005D38EC" w:rsidRDefault="005D38EC" w:rsidP="005D38EC">
      <w:pPr>
        <w:spacing w:line="276" w:lineRule="auto"/>
        <w:ind w:firstLine="567"/>
        <w:jc w:val="both"/>
        <w:rPr>
          <w:sz w:val="28"/>
          <w:vertAlign w:val="subscript"/>
          <w:lang w:val="uk-UA"/>
        </w:rPr>
      </w:pPr>
      <w:r w:rsidRPr="00C63ED7">
        <w:rPr>
          <w:sz w:val="28"/>
          <w:szCs w:val="28"/>
          <w:lang w:val="uk-UA"/>
        </w:rPr>
        <w:t>-</w:t>
      </w:r>
      <w:r w:rsidRPr="00C63ED7">
        <w:rPr>
          <w:sz w:val="28"/>
          <w:szCs w:val="28"/>
          <w:lang w:val="uk-UA"/>
        </w:rPr>
        <w:tab/>
        <w:t>Керуюч</w:t>
      </w:r>
      <w:r>
        <w:rPr>
          <w:sz w:val="28"/>
          <w:szCs w:val="28"/>
          <w:lang w:val="uk-UA"/>
        </w:rPr>
        <w:t>а</w:t>
      </w:r>
      <w:r w:rsidRPr="00C63ED7">
        <w:rPr>
          <w:sz w:val="28"/>
          <w:szCs w:val="28"/>
          <w:lang w:val="uk-UA"/>
        </w:rPr>
        <w:t xml:space="preserve"> ді</w:t>
      </w:r>
      <w:r>
        <w:rPr>
          <w:sz w:val="28"/>
          <w:szCs w:val="28"/>
          <w:lang w:val="uk-UA"/>
        </w:rPr>
        <w:t xml:space="preserve">я </w:t>
      </w:r>
      <w:r w:rsidRPr="00C63ED7">
        <w:rPr>
          <w:sz w:val="28"/>
          <w:szCs w:val="28"/>
          <w:lang w:val="uk-UA"/>
        </w:rPr>
        <w:t xml:space="preserve">: </w:t>
      </w:r>
      <w:r>
        <w:rPr>
          <w:sz w:val="28"/>
          <w:szCs w:val="28"/>
          <w:lang w:val="en-US"/>
        </w:rPr>
        <w:t>F</w:t>
      </w:r>
      <w:r w:rsidRPr="005940E9">
        <w:rPr>
          <w:sz w:val="28"/>
          <w:szCs w:val="28"/>
          <w:vertAlign w:val="subscript"/>
          <w:lang w:val="en-US"/>
        </w:rPr>
        <w:t>r</w:t>
      </w:r>
      <w:r w:rsidRPr="00001825">
        <w:rPr>
          <w:sz w:val="28"/>
          <w:vertAlign w:val="subscript"/>
          <w:lang w:val="uk-UA"/>
        </w:rPr>
        <w:t>.</w:t>
      </w:r>
    </w:p>
    <w:p w:rsidR="005D38EC" w:rsidRPr="005F7419" w:rsidRDefault="005D38EC" w:rsidP="005D38EC">
      <w:pPr>
        <w:spacing w:line="276" w:lineRule="auto"/>
        <w:ind w:firstLine="567"/>
        <w:jc w:val="both"/>
        <w:rPr>
          <w:sz w:val="28"/>
          <w:vertAlign w:val="subscript"/>
          <w:lang w:val="uk-UA"/>
        </w:rPr>
      </w:pPr>
      <w:r>
        <w:rPr>
          <w:sz w:val="28"/>
          <w:szCs w:val="28"/>
          <w:lang w:val="uk-UA"/>
        </w:rPr>
        <w:t>- З</w:t>
      </w:r>
      <w:r w:rsidRPr="00C63ED7">
        <w:rPr>
          <w:sz w:val="28"/>
          <w:szCs w:val="28"/>
          <w:lang w:val="uk-UA"/>
        </w:rPr>
        <w:t>бурення</w:t>
      </w:r>
      <w:r>
        <w:rPr>
          <w:sz w:val="28"/>
          <w:szCs w:val="28"/>
          <w:lang w:val="uk-UA"/>
        </w:rPr>
        <w:t xml:space="preserve">: </w:t>
      </w:r>
      <w:r>
        <w:rPr>
          <w:i/>
          <w:sz w:val="28"/>
          <w:lang w:val="en-US"/>
        </w:rPr>
        <w:t>y</w:t>
      </w:r>
      <w:r w:rsidRPr="00001825">
        <w:rPr>
          <w:sz w:val="28"/>
          <w:vertAlign w:val="subscript"/>
          <w:lang w:val="uk-UA"/>
        </w:rPr>
        <w:t>0</w:t>
      </w:r>
      <w:r>
        <w:rPr>
          <w:sz w:val="28"/>
          <w:vertAlign w:val="subscript"/>
          <w:lang w:val="uk-UA"/>
        </w:rPr>
        <w:t>.</w:t>
      </w:r>
    </w:p>
    <w:p w:rsidR="005D38EC" w:rsidRDefault="005D38EC" w:rsidP="005D38EC">
      <w:pPr>
        <w:spacing w:line="276" w:lineRule="auto"/>
        <w:ind w:firstLine="567"/>
        <w:jc w:val="both"/>
        <w:rPr>
          <w:sz w:val="28"/>
          <w:szCs w:val="28"/>
          <w:lang w:val="uk-UA"/>
        </w:rPr>
      </w:pPr>
      <w:r w:rsidRPr="00C63ED7">
        <w:rPr>
          <w:sz w:val="28"/>
          <w:szCs w:val="28"/>
          <w:lang w:val="uk-UA"/>
        </w:rPr>
        <w:t>-</w:t>
      </w:r>
      <w:r>
        <w:rPr>
          <w:sz w:val="28"/>
          <w:szCs w:val="28"/>
          <w:lang w:val="uk-UA"/>
        </w:rPr>
        <w:t xml:space="preserve"> Проміжна змінна: </w:t>
      </w:r>
      <w:r w:rsidRPr="005940E9">
        <w:rPr>
          <w:i/>
          <w:sz w:val="28"/>
          <w:szCs w:val="28"/>
          <w:lang w:val="en-US"/>
        </w:rPr>
        <w:t>x</w:t>
      </w:r>
      <w:r w:rsidRPr="00001825">
        <w:rPr>
          <w:i/>
          <w:sz w:val="28"/>
          <w:szCs w:val="28"/>
          <w:vertAlign w:val="subscript"/>
          <w:lang w:val="uk-UA"/>
        </w:rPr>
        <w:t>1</w:t>
      </w:r>
      <w:r w:rsidRPr="00001825">
        <w:rPr>
          <w:sz w:val="28"/>
          <w:szCs w:val="28"/>
          <w:lang w:val="uk-UA"/>
        </w:rPr>
        <w:t>.</w:t>
      </w:r>
    </w:p>
    <w:p w:rsidR="005D38EC" w:rsidRPr="005F7419" w:rsidRDefault="005D38EC" w:rsidP="005D38EC">
      <w:pPr>
        <w:spacing w:line="276" w:lineRule="auto"/>
        <w:ind w:firstLine="567"/>
        <w:jc w:val="both"/>
        <w:rPr>
          <w:sz w:val="28"/>
          <w:szCs w:val="28"/>
          <w:lang w:val="uk-UA"/>
        </w:rPr>
      </w:pPr>
      <w:r w:rsidRPr="007A5A70">
        <w:rPr>
          <w:sz w:val="28"/>
          <w:szCs w:val="28"/>
          <w:lang w:val="uk-UA"/>
        </w:rPr>
        <w:t>Для отримання рівнянь у відхиленнях (лінеаризованих) приймаємо:</w:t>
      </w:r>
    </w:p>
    <w:p w:rsidR="005D38EC" w:rsidRPr="001A474C" w:rsidRDefault="001A3413" w:rsidP="005D38EC">
      <w:pPr>
        <w:spacing w:before="120" w:after="120" w:line="276" w:lineRule="auto"/>
        <w:ind w:left="375"/>
        <w:jc w:val="both"/>
        <w:rPr>
          <w:sz w:val="28"/>
          <w:szCs w:val="28"/>
          <w:lang w:val="uk-UA"/>
        </w:rPr>
      </w:pPr>
      <m:oMathPara>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ctrlPr>
                <w:rPr>
                  <w:rFonts w:ascii="Cambria Math" w:hAnsi="Cambria Math"/>
                  <w:i/>
                  <w:sz w:val="28"/>
                  <w:szCs w:val="28"/>
                </w:rPr>
              </m:ctrlPr>
            </m:e>
            <m:sub>
              <m:sSub>
                <m:sSubPr>
                  <m:ctrlPr>
                    <w:rPr>
                      <w:rFonts w:ascii="Cambria Math" w:hAnsi="Cambria Math"/>
                      <w:sz w:val="28"/>
                      <w:szCs w:val="28"/>
                      <w:lang w:val="en-US"/>
                    </w:rPr>
                  </m:ctrlPr>
                </m:sSubPr>
                <m:e>
                  <m:r>
                    <m:rPr>
                      <m:sty m:val="p"/>
                    </m:rPr>
                    <w:rPr>
                      <w:rFonts w:ascii="Cambria Math" w:hAnsi="Cambria Math"/>
                      <w:sz w:val="28"/>
                      <w:szCs w:val="28"/>
                      <w:lang w:val="en-US"/>
                    </w:rPr>
                    <m:t>1</m:t>
                  </m:r>
                </m:e>
                <m:sub>
                  <m:r>
                    <w:rPr>
                      <w:rFonts w:ascii="Cambria Math" w:hAnsi="Cambria Math"/>
                      <w:sz w:val="28"/>
                      <w:szCs w:val="28"/>
                      <w:lang w:val="en-US"/>
                    </w:rPr>
                    <m:t>0</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ctrlPr>
                <w:rPr>
                  <w:rFonts w:ascii="Cambria Math" w:hAnsi="Cambria Math"/>
                  <w:i/>
                  <w:sz w:val="28"/>
                  <w:szCs w:val="28"/>
                </w:rPr>
              </m:ctrlPr>
            </m:e>
            <m:sub>
              <m:r>
                <m:rPr>
                  <m:sty m:val="p"/>
                </m:rPr>
                <w:rPr>
                  <w:rFonts w:ascii="Cambria Math" w:hAnsi="Cambria Math"/>
                  <w:sz w:val="28"/>
                  <w:szCs w:val="28"/>
                  <w:lang w:val="en-US"/>
                </w:rPr>
                <m:t>1</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oMath>
      </m:oMathPara>
    </w:p>
    <w:p w:rsidR="005D38EC" w:rsidRPr="001A474C" w:rsidRDefault="001A3413" w:rsidP="005D38EC">
      <w:pPr>
        <w:spacing w:before="120" w:after="120" w:line="276" w:lineRule="auto"/>
        <w:ind w:left="375"/>
        <w:jc w:val="both"/>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F</m:t>
              </m:r>
              <m:ctrlPr>
                <w:rPr>
                  <w:rFonts w:ascii="Cambria Math" w:hAnsi="Cambria Math"/>
                  <w:i/>
                  <w:sz w:val="28"/>
                  <w:szCs w:val="28"/>
                </w:rPr>
              </m:ctrlPr>
            </m:e>
            <m:sub>
              <m:r>
                <m:rPr>
                  <m:sty m:val="p"/>
                </m:rPr>
                <w:rPr>
                  <w:rFonts w:ascii="Cambria Math" w:hAnsi="Cambria Math"/>
                  <w:sz w:val="28"/>
                  <w:szCs w:val="28"/>
                  <w:lang w:val="en-US"/>
                </w:rPr>
                <m:t>r</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ctrlPr>
                <w:rPr>
                  <w:rFonts w:ascii="Cambria Math" w:hAnsi="Cambria Math"/>
                  <w:i/>
                  <w:sz w:val="28"/>
                  <w:szCs w:val="28"/>
                </w:rPr>
              </m:ctrlPr>
            </m:e>
            <m:sub>
              <m:sSub>
                <m:sSubPr>
                  <m:ctrlPr>
                    <w:rPr>
                      <w:rFonts w:ascii="Cambria Math" w:hAnsi="Cambria Math"/>
                      <w:sz w:val="28"/>
                      <w:szCs w:val="28"/>
                      <w:lang w:val="en-US"/>
                    </w:rPr>
                  </m:ctrlPr>
                </m:sSubPr>
                <m:e>
                  <m:r>
                    <m:rPr>
                      <m:sty m:val="p"/>
                    </m:rPr>
                    <w:rPr>
                      <w:rFonts w:ascii="Cambria Math" w:hAnsi="Cambria Math"/>
                      <w:sz w:val="28"/>
                      <w:szCs w:val="28"/>
                      <w:lang w:val="en-US"/>
                    </w:rPr>
                    <m:t>r</m:t>
                  </m:r>
                </m:e>
                <m:sub>
                  <m:r>
                    <w:rPr>
                      <w:rFonts w:ascii="Cambria Math" w:hAnsi="Cambria Math"/>
                      <w:sz w:val="28"/>
                      <w:szCs w:val="28"/>
                      <w:lang w:val="en-US"/>
                    </w:rPr>
                    <m:t>0</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ctrlPr>
                <w:rPr>
                  <w:rFonts w:ascii="Cambria Math" w:hAnsi="Cambria Math"/>
                  <w:i/>
                  <w:sz w:val="28"/>
                  <w:szCs w:val="28"/>
                </w:rPr>
              </m:ctrlPr>
            </m:e>
            <m:sub>
              <m:r>
                <m:rPr>
                  <m:sty m:val="p"/>
                </m:rPr>
                <w:rPr>
                  <w:rFonts w:ascii="Cambria Math" w:hAnsi="Cambria Math"/>
                  <w:sz w:val="28"/>
                  <w:szCs w:val="28"/>
                  <w:lang w:val="en-US"/>
                </w:rPr>
                <m:t>r</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oMath>
      </m:oMathPara>
    </w:p>
    <w:p w:rsidR="005D38EC" w:rsidRPr="005F3CD5" w:rsidRDefault="001A3413" w:rsidP="005D38EC">
      <w:pPr>
        <w:spacing w:before="120" w:after="120" w:line="276" w:lineRule="auto"/>
        <w:ind w:left="375"/>
        <w:jc w:val="both"/>
        <w:rPr>
          <w:szCs w:val="28"/>
          <w:lang w:val="en-US"/>
        </w:rPr>
      </w:pPr>
      <m:oMathPara>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0</m:t>
              </m:r>
            </m:sub>
          </m:sSub>
          <m:r>
            <w:rPr>
              <w:rFonts w:ascii="Cambria Math" w:hAnsi="Cambria Math"/>
              <w:sz w:val="28"/>
              <w:szCs w:val="28"/>
              <w:lang w:val="en-US"/>
            </w:rPr>
            <m:t>(t)=</m:t>
          </m:r>
          <m:sSub>
            <m:sSubPr>
              <m:ctrlPr>
                <w:rPr>
                  <w:rFonts w:ascii="Cambria Math" w:hAnsi="Cambria Math"/>
                  <w:i/>
                  <w:sz w:val="28"/>
                  <w:szCs w:val="28"/>
                  <w:lang w:val="en-US"/>
                </w:rPr>
              </m:ctrlPr>
            </m:sSubPr>
            <m:e>
              <m:r>
                <w:rPr>
                  <w:rFonts w:ascii="Cambria Math" w:hAnsi="Cambria Math"/>
                  <w:sz w:val="28"/>
                  <w:szCs w:val="28"/>
                  <w:lang w:val="en-US"/>
                </w:rPr>
                <m:t>y</m:t>
              </m:r>
              <m:ctrlPr>
                <w:rPr>
                  <w:rFonts w:ascii="Cambria Math" w:hAnsi="Cambria Math"/>
                  <w:i/>
                  <w:sz w:val="28"/>
                  <w:szCs w:val="28"/>
                </w:rPr>
              </m:ctrlPr>
            </m:e>
            <m:sub>
              <m:sSub>
                <m:sSubPr>
                  <m:ctrlPr>
                    <w:rPr>
                      <w:rFonts w:ascii="Cambria Math" w:hAnsi="Cambria Math"/>
                      <w:sz w:val="28"/>
                      <w:szCs w:val="28"/>
                      <w:lang w:val="en-US"/>
                    </w:rPr>
                  </m:ctrlPr>
                </m:sSubPr>
                <m:e>
                  <m:r>
                    <m:rPr>
                      <m:sty m:val="p"/>
                    </m:rPr>
                    <w:rPr>
                      <w:rFonts w:ascii="Cambria Math" w:hAnsi="Cambria Math"/>
                      <w:sz w:val="28"/>
                      <w:szCs w:val="28"/>
                      <w:lang w:val="en-US"/>
                    </w:rPr>
                    <m:t>0</m:t>
                  </m:r>
                </m:e>
                <m:sub>
                  <m:r>
                    <w:rPr>
                      <w:rFonts w:ascii="Cambria Math" w:hAnsi="Cambria Math"/>
                      <w:sz w:val="28"/>
                      <w:szCs w:val="28"/>
                      <w:lang w:val="en-US"/>
                    </w:rPr>
                    <m:t>0</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y</m:t>
              </m:r>
              <m:ctrlPr>
                <w:rPr>
                  <w:rFonts w:ascii="Cambria Math" w:hAnsi="Cambria Math"/>
                  <w:i/>
                  <w:sz w:val="28"/>
                  <w:szCs w:val="28"/>
                </w:rPr>
              </m:ctrlPr>
            </m:e>
            <m:sub>
              <m:sSub>
                <m:sSubPr>
                  <m:ctrlPr>
                    <w:rPr>
                      <w:rFonts w:ascii="Cambria Math" w:hAnsi="Cambria Math"/>
                      <w:sz w:val="28"/>
                      <w:szCs w:val="28"/>
                      <w:lang w:val="en-US"/>
                    </w:rPr>
                  </m:ctrlPr>
                </m:sSubPr>
                <m:e>
                  <m:r>
                    <m:rPr>
                      <m:sty m:val="p"/>
                    </m:rPr>
                    <w:rPr>
                      <w:rFonts w:ascii="Cambria Math" w:hAnsi="Cambria Math"/>
                      <w:sz w:val="28"/>
                      <w:szCs w:val="28"/>
                      <w:lang w:val="en-US"/>
                    </w:rPr>
                    <m:t>0</m:t>
                  </m:r>
                </m:e>
                <m:sub>
                  <m:r>
                    <w:rPr>
                      <w:rFonts w:ascii="Cambria Math" w:hAnsi="Cambria Math"/>
                      <w:sz w:val="28"/>
                      <w:szCs w:val="28"/>
                      <w:lang w:val="en-US"/>
                    </w:rPr>
                    <m:t>0</m:t>
                  </m:r>
                </m:sub>
              </m:sSub>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oMath>
      </m:oMathPara>
    </w:p>
    <w:p w:rsidR="005D38EC" w:rsidRPr="000620CC" w:rsidRDefault="001A3413" w:rsidP="005D38EC">
      <w:pPr>
        <w:spacing w:after="120" w:line="276" w:lineRule="auto"/>
        <w:ind w:left="375"/>
        <w:jc w:val="both"/>
        <w:rPr>
          <w:szCs w:val="28"/>
          <w:lang w:val="en-US"/>
        </w:rPr>
      </w:pPr>
      <m:oMathPara>
        <m:oMath>
          <m:sSub>
            <m:sSubPr>
              <m:ctrlPr>
                <w:rPr>
                  <w:rFonts w:ascii="Cambria Math" w:hAnsi="Cambria Math"/>
                  <w:i/>
                  <w:szCs w:val="28"/>
                  <w:lang w:val="en-US"/>
                </w:rPr>
              </m:ctrlPr>
            </m:sSubPr>
            <m:e>
              <m:r>
                <w:rPr>
                  <w:rFonts w:ascii="Cambria Math" w:hAnsi="Cambria Math"/>
                  <w:szCs w:val="28"/>
                  <w:lang w:val="en-US"/>
                </w:rPr>
                <m:t>x</m:t>
              </m:r>
              <m:ctrlPr>
                <w:rPr>
                  <w:rFonts w:ascii="Cambria Math" w:hAnsi="Cambria Math"/>
                  <w:i/>
                  <w:szCs w:val="28"/>
                </w:rPr>
              </m:ctrlPr>
            </m:e>
            <m:sub>
              <m:r>
                <m:rPr>
                  <m:sty m:val="p"/>
                </m:rPr>
                <w:rPr>
                  <w:rFonts w:ascii="Cambria Math" w:hAnsi="Cambria Math"/>
                  <w:szCs w:val="28"/>
                  <w:lang w:val="en-US"/>
                </w:rPr>
                <m:t>1</m:t>
              </m:r>
            </m:sub>
          </m:sSub>
          <m:d>
            <m:dPr>
              <m:ctrlPr>
                <w:rPr>
                  <w:rFonts w:ascii="Cambria Math" w:hAnsi="Cambria Math"/>
                  <w:i/>
                  <w:szCs w:val="28"/>
                  <w:lang w:val="en-US"/>
                </w:rPr>
              </m:ctrlPr>
            </m:dPr>
            <m:e>
              <m:r>
                <w:rPr>
                  <w:rFonts w:ascii="Cambria Math" w:hAnsi="Cambria Math"/>
                  <w:szCs w:val="28"/>
                  <w:lang w:val="en-US"/>
                </w:rPr>
                <m:t>t</m:t>
              </m:r>
            </m:e>
          </m:d>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x</m:t>
              </m:r>
              <m:ctrlPr>
                <w:rPr>
                  <w:rFonts w:ascii="Cambria Math" w:hAnsi="Cambria Math"/>
                  <w:i/>
                  <w:szCs w:val="28"/>
                </w:rPr>
              </m:ctrlPr>
            </m:e>
            <m:sub>
              <m:sSub>
                <m:sSubPr>
                  <m:ctrlPr>
                    <w:rPr>
                      <w:rFonts w:ascii="Cambria Math" w:hAnsi="Cambria Math"/>
                      <w:szCs w:val="28"/>
                      <w:lang w:val="en-US"/>
                    </w:rPr>
                  </m:ctrlPr>
                </m:sSubPr>
                <m:e>
                  <m:r>
                    <m:rPr>
                      <m:sty m:val="p"/>
                    </m:rPr>
                    <w:rPr>
                      <w:rFonts w:ascii="Cambria Math" w:hAnsi="Cambria Math"/>
                      <w:szCs w:val="28"/>
                      <w:lang w:val="en-US"/>
                    </w:rPr>
                    <m:t>1</m:t>
                  </m:r>
                </m:e>
                <m:sub>
                  <m:r>
                    <w:rPr>
                      <w:rFonts w:ascii="Cambria Math" w:hAnsi="Cambria Math"/>
                      <w:szCs w:val="28"/>
                      <w:lang w:val="en-US"/>
                    </w:rPr>
                    <m:t>0</m:t>
                  </m:r>
                </m:sub>
              </m:sSub>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x</m:t>
              </m:r>
              <m:ctrlPr>
                <w:rPr>
                  <w:rFonts w:ascii="Cambria Math" w:hAnsi="Cambria Math"/>
                  <w:i/>
                  <w:szCs w:val="28"/>
                </w:rPr>
              </m:ctrlPr>
            </m:e>
            <m:sub>
              <m:r>
                <m:rPr>
                  <m:sty m:val="p"/>
                </m:rPr>
                <w:rPr>
                  <w:rFonts w:ascii="Cambria Math" w:hAnsi="Cambria Math"/>
                  <w:szCs w:val="28"/>
                  <w:lang w:val="en-US"/>
                </w:rPr>
                <m:t>1</m:t>
              </m:r>
            </m:sub>
          </m:sSub>
          <m:d>
            <m:dPr>
              <m:ctrlPr>
                <w:rPr>
                  <w:rFonts w:ascii="Cambria Math" w:hAnsi="Cambria Math"/>
                  <w:i/>
                  <w:szCs w:val="28"/>
                  <w:lang w:val="en-US"/>
                </w:rPr>
              </m:ctrlPr>
            </m:dPr>
            <m:e>
              <m:r>
                <w:rPr>
                  <w:rFonts w:ascii="Cambria Math" w:hAnsi="Cambria Math"/>
                  <w:szCs w:val="28"/>
                  <w:lang w:val="en-US"/>
                </w:rPr>
                <m:t>t</m:t>
              </m:r>
            </m:e>
          </m:d>
          <m:r>
            <w:rPr>
              <w:rFonts w:ascii="Cambria Math" w:hAnsi="Cambria Math"/>
              <w:szCs w:val="28"/>
              <w:lang w:val="en-US"/>
            </w:rPr>
            <m:t>.</m:t>
          </m:r>
        </m:oMath>
      </m:oMathPara>
    </w:p>
    <w:p w:rsidR="005D38EC" w:rsidRDefault="005D38EC" w:rsidP="005D38EC">
      <w:pPr>
        <w:spacing w:line="276" w:lineRule="auto"/>
        <w:ind w:right="-284" w:firstLine="567"/>
        <w:jc w:val="both"/>
        <w:rPr>
          <w:sz w:val="28"/>
          <w:szCs w:val="28"/>
          <w:lang w:val="uk-UA"/>
        </w:rPr>
      </w:pPr>
      <w:r>
        <w:rPr>
          <w:sz w:val="28"/>
          <w:szCs w:val="28"/>
          <w:lang w:val="uk-UA"/>
        </w:rPr>
        <w:t>Лінеаризуємо рівняння в точці основного статичного режиму. Візьмемо частинні похідні від першого та другого рівнянь по змінним параметрам та отримаємо систему рівнянь у відхиленнях:</w:t>
      </w:r>
    </w:p>
    <w:p w:rsidR="005D38EC" w:rsidRPr="005F3CD5" w:rsidRDefault="005D38EC" w:rsidP="005D38EC">
      <w:pPr>
        <w:spacing w:line="276" w:lineRule="auto"/>
        <w:ind w:right="-284" w:firstLine="567"/>
        <w:jc w:val="both"/>
        <w:rPr>
          <w:sz w:val="28"/>
          <w:szCs w:val="28"/>
          <w:lang w:val="uk-UA"/>
        </w:rPr>
      </w:pPr>
    </w:p>
    <w:p w:rsidR="005D38EC" w:rsidRPr="00DF3046" w:rsidRDefault="001A3413" w:rsidP="005D38EC">
      <w:pPr>
        <w:spacing w:before="120" w:after="120"/>
        <w:ind w:right="-284" w:firstLine="567"/>
        <w:jc w:val="right"/>
        <w:rPr>
          <w:sz w:val="28"/>
          <w:szCs w:val="28"/>
          <w:lang w:val="uk-UA"/>
        </w:rPr>
      </w:pP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en-US"/>
                          </w:rPr>
                          <m:t>g</m:t>
                        </m:r>
                      </m:sub>
                    </m:sSub>
                  </m:num>
                  <m:den>
                    <m:r>
                      <w:rPr>
                        <w:rFonts w:ascii="Cambria Math" w:hAnsi="Cambria Math"/>
                        <w:sz w:val="28"/>
                        <w:szCs w:val="28"/>
                        <w:lang w:val="uk-UA"/>
                      </w:rPr>
                      <m:t>2</m:t>
                    </m:r>
                  </m:den>
                </m:f>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g</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num>
                      <m:den>
                        <m:r>
                          <w:rPr>
                            <w:rFonts w:ascii="Cambria Math" w:hAnsi="Cambria Math"/>
                            <w:sz w:val="28"/>
                            <w:szCs w:val="28"/>
                            <w:lang w:val="uk-UA"/>
                          </w:rPr>
                          <m:t>2</m:t>
                        </m:r>
                      </m:den>
                    </m:f>
                  </m:e>
                </m:d>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en-US"/>
                          </w:rPr>
                          <m:t>ρ</m:t>
                        </m:r>
                      </m:e>
                      <m:sub>
                        <m:r>
                          <w:rPr>
                            <w:rFonts w:ascii="Cambria Math" w:hAnsi="Cambria Math"/>
                            <w:sz w:val="28"/>
                            <w:szCs w:val="28"/>
                            <w:lang w:val="uk-UA"/>
                          </w:rPr>
                          <m:t>g</m:t>
                        </m:r>
                      </m:sub>
                    </m:sSub>
                  </m:num>
                  <m:den>
                    <m:r>
                      <w:rPr>
                        <w:rFonts w:ascii="Cambria Math" w:hAnsi="Cambria Math"/>
                        <w:sz w:val="28"/>
                        <w:szCs w:val="28"/>
                        <w:lang w:val="uk-UA"/>
                      </w:rPr>
                      <m:t>2</m:t>
                    </m:r>
                  </m:den>
                </m:f>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num>
                  <m:den>
                    <m:r>
                      <w:rPr>
                        <w:rFonts w:ascii="Cambria Math" w:hAnsi="Cambria Math"/>
                        <w:sz w:val="28"/>
                        <w:szCs w:val="28"/>
                        <w:lang w:val="uk-UA"/>
                      </w:rPr>
                      <m:t>dt</m:t>
                    </m:r>
                  </m:den>
                </m:f>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g</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num>
                      <m:den>
                        <m:r>
                          <w:rPr>
                            <w:rFonts w:ascii="Cambria Math" w:hAnsi="Cambria Math"/>
                            <w:sz w:val="28"/>
                            <w:szCs w:val="28"/>
                            <w:lang w:val="uk-UA"/>
                          </w:rPr>
                          <m:t>2</m:t>
                        </m:r>
                      </m:den>
                    </m:f>
                  </m:e>
                </m:d>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r>
                      <w:rPr>
                        <w:rFonts w:ascii="Cambria Math" w:hAnsi="Cambria Math"/>
                        <w:sz w:val="28"/>
                        <w:szCs w:val="28"/>
                        <w:lang w:val="uk-UA"/>
                      </w:rPr>
                      <m:t>m</m:t>
                    </m:r>
                  </m:num>
                  <m:den>
                    <m:r>
                      <w:rPr>
                        <w:rFonts w:ascii="Cambria Math" w:hAnsi="Cambria Math"/>
                        <w:sz w:val="28"/>
                        <w:szCs w:val="28"/>
                        <w:lang w:val="uk-UA"/>
                      </w:rPr>
                      <m:t>2</m:t>
                    </m:r>
                  </m:den>
                </m:f>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e>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num>
                  <m:den>
                    <m:r>
                      <w:rPr>
                        <w:rFonts w:ascii="Cambria Math" w:hAnsi="Cambria Math"/>
                        <w:sz w:val="28"/>
                        <w:szCs w:val="28"/>
                        <w:lang w:val="uk-UA"/>
                      </w:rPr>
                      <m:t>2</m:t>
                    </m:r>
                  </m:den>
                </m:f>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2</m:t>
                        </m:r>
                      </m:den>
                    </m:f>
                  </m:e>
                </m:d>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2m</m:t>
                    </m:r>
                  </m:den>
                </m:f>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2m</m:t>
                    </m:r>
                  </m:den>
                </m:f>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r>
                  <w:rPr>
                    <w:rFonts w:ascii="Cambria Math" w:hAnsi="Cambria Math"/>
                    <w:sz w:val="28"/>
                    <w:szCs w:val="28"/>
                    <w:lang w:val="uk-UA"/>
                  </w:rPr>
                  <m:t>.</m:t>
                </m:r>
                <m:r>
                  <w:rPr>
                    <w:rFonts w:ascii="Cambria Math" w:hAnsi="Cambria Math"/>
                    <w:color w:val="FFFFFF"/>
                    <w:sz w:val="28"/>
                    <w:szCs w:val="28"/>
                    <w:lang w:val="uk-UA"/>
                  </w:rPr>
                  <m:t>……….</m:t>
                </m:r>
              </m:e>
            </m:eqArr>
          </m:e>
        </m:d>
      </m:oMath>
      <w:r w:rsidR="005D38EC">
        <w:rPr>
          <w:sz w:val="28"/>
          <w:szCs w:val="28"/>
          <w:lang w:val="uk-UA"/>
        </w:rPr>
        <w:t>(</w:t>
      </w:r>
      <w:r w:rsidR="005D38EC" w:rsidRPr="00DF3046">
        <w:rPr>
          <w:sz w:val="28"/>
          <w:szCs w:val="28"/>
          <w:lang w:val="uk-UA"/>
        </w:rPr>
        <w:t>6.4</w:t>
      </w:r>
      <w:r w:rsidR="005D38EC">
        <w:rPr>
          <w:sz w:val="28"/>
          <w:szCs w:val="28"/>
          <w:lang w:val="uk-UA"/>
        </w:rPr>
        <w:t>)</w:t>
      </w:r>
    </w:p>
    <w:p w:rsidR="005D38EC" w:rsidRPr="00785811" w:rsidRDefault="005D38EC" w:rsidP="005D38EC">
      <w:pPr>
        <w:spacing w:before="120" w:after="120"/>
        <w:ind w:right="-284" w:firstLine="567"/>
        <w:jc w:val="both"/>
        <w:rPr>
          <w:sz w:val="28"/>
          <w:szCs w:val="28"/>
          <w:lang w:val="uk-UA"/>
        </w:rPr>
      </w:pPr>
    </w:p>
    <w:p w:rsidR="005D38EC" w:rsidRDefault="005D38EC" w:rsidP="005D38EC">
      <w:pPr>
        <w:spacing w:line="276" w:lineRule="auto"/>
        <w:ind w:left="567"/>
        <w:contextualSpacing/>
        <w:jc w:val="center"/>
        <w:rPr>
          <w:b/>
          <w:sz w:val="28"/>
          <w:szCs w:val="28"/>
          <w:lang w:val="uk-UA"/>
        </w:rPr>
      </w:pPr>
      <w:r w:rsidRPr="00DF3046">
        <w:rPr>
          <w:b/>
          <w:sz w:val="28"/>
          <w:szCs w:val="28"/>
        </w:rPr>
        <w:t xml:space="preserve">6.5 </w:t>
      </w:r>
      <w:r>
        <w:rPr>
          <w:b/>
          <w:sz w:val="28"/>
          <w:szCs w:val="28"/>
          <w:lang w:val="uk-UA"/>
        </w:rPr>
        <w:t xml:space="preserve"> </w:t>
      </w:r>
      <w:r w:rsidRPr="00CE7399">
        <w:rPr>
          <w:b/>
          <w:sz w:val="28"/>
          <w:szCs w:val="28"/>
          <w:lang w:val="uk-UA"/>
        </w:rPr>
        <w:t xml:space="preserve">Рівняння в </w:t>
      </w:r>
      <w:r>
        <w:rPr>
          <w:b/>
          <w:sz w:val="28"/>
          <w:szCs w:val="28"/>
          <w:lang w:val="uk-UA"/>
        </w:rPr>
        <w:t>безрозмірному виді змінних</w:t>
      </w:r>
    </w:p>
    <w:p w:rsidR="005D38EC" w:rsidRPr="00CE7399" w:rsidRDefault="005D38EC" w:rsidP="005D38EC">
      <w:pPr>
        <w:spacing w:line="276" w:lineRule="auto"/>
        <w:ind w:left="942"/>
        <w:rPr>
          <w:b/>
          <w:sz w:val="28"/>
          <w:szCs w:val="28"/>
          <w:lang w:val="uk-UA"/>
        </w:rPr>
      </w:pPr>
    </w:p>
    <w:p w:rsidR="005D38EC" w:rsidRPr="00B259E7" w:rsidRDefault="005D38EC" w:rsidP="005D38EC">
      <w:pPr>
        <w:spacing w:line="276" w:lineRule="auto"/>
        <w:ind w:firstLine="375"/>
        <w:rPr>
          <w:sz w:val="28"/>
          <w:szCs w:val="28"/>
          <w:lang w:val="uk-UA"/>
        </w:rPr>
      </w:pPr>
      <w:r>
        <w:rPr>
          <w:sz w:val="28"/>
          <w:szCs w:val="28"/>
          <w:lang w:val="uk-UA"/>
        </w:rPr>
        <w:t>Приведемо систему рівнянь (</w:t>
      </w:r>
      <w:r w:rsidRPr="00B259E7">
        <w:rPr>
          <w:sz w:val="28"/>
          <w:szCs w:val="28"/>
        </w:rPr>
        <w:t>6.4</w:t>
      </w:r>
      <w:r>
        <w:rPr>
          <w:sz w:val="28"/>
          <w:szCs w:val="28"/>
          <w:lang w:val="uk-UA"/>
        </w:rPr>
        <w:t xml:space="preserve">) до безрозмірного виду (верхній індекс «б») визначальних величин і поділимо перше рівняння на </w:t>
      </w:r>
      <m:oMath>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oMath>
      <w:r>
        <w:rPr>
          <w:sz w:val="28"/>
          <w:szCs w:val="28"/>
          <w:lang w:val="uk-UA"/>
        </w:rPr>
        <w:t>, а друге</w:t>
      </w:r>
      <m:oMath>
        <m:r>
          <w:rPr>
            <w:rFonts w:ascii="Cambria Math" w:hAnsi="Cambria Math"/>
            <w:sz w:val="28"/>
            <w:szCs w:val="28"/>
            <w:lang w:val="uk-UA"/>
          </w:rPr>
          <m:t xml:space="preserve"> - </m:t>
        </m:r>
        <m:sSub>
          <m:sSubPr>
            <m:ctrlPr>
              <w:rPr>
                <w:rFonts w:ascii="Cambria Math" w:hAnsi="Cambria Math"/>
                <w:i/>
                <w:szCs w:val="28"/>
                <w:lang w:val="uk-UA"/>
              </w:rPr>
            </m:ctrlPr>
          </m:sSubPr>
          <m:e>
            <m:r>
              <w:rPr>
                <w:rFonts w:ascii="Cambria Math" w:hAnsi="Cambria Math"/>
                <w:szCs w:val="28"/>
                <w:lang w:val="en-US"/>
              </w:rPr>
              <m:t>x</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oMath>
      <w:r>
        <w:rPr>
          <w:szCs w:val="28"/>
          <w:lang w:val="uk-UA"/>
        </w:rPr>
        <w:t xml:space="preserve">, </w:t>
      </w:r>
      <w:r w:rsidRPr="00C1364D">
        <w:rPr>
          <w:sz w:val="28"/>
          <w:szCs w:val="28"/>
          <w:lang w:val="uk-UA"/>
        </w:rPr>
        <w:t>попередньо ввівши позначення</w:t>
      </w:r>
      <w:r>
        <w:rPr>
          <w:szCs w:val="28"/>
          <w:lang w:val="uk-UA"/>
        </w:rPr>
        <w:t>:</w:t>
      </w:r>
    </w:p>
    <w:p w:rsidR="005D38EC" w:rsidRPr="00C1364D" w:rsidRDefault="001A3413" w:rsidP="005D38EC">
      <w:pPr>
        <w:spacing w:line="276" w:lineRule="auto"/>
        <w:ind w:left="375" w:hanging="375"/>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 xml:space="preserve">= </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e>
          <m:sup>
            <m:r>
              <w:rPr>
                <w:rFonts w:ascii="Cambria Math" w:hAnsi="Cambria Math"/>
                <w:sz w:val="28"/>
                <w:szCs w:val="28"/>
                <w:lang w:val="uk-UA"/>
              </w:rPr>
              <m:t>б</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y</m:t>
            </m:r>
          </m:e>
          <m:sub>
            <m:sSub>
              <m:sSubPr>
                <m:ctrlPr>
                  <w:rPr>
                    <w:rFonts w:ascii="Cambria Math" w:hAnsi="Cambria Math"/>
                    <w:i/>
                    <w:sz w:val="28"/>
                    <w:szCs w:val="28"/>
                    <w:lang w:val="uk-UA"/>
                  </w:rPr>
                </m:ctrlPr>
              </m:sSubPr>
              <m:e>
                <m:r>
                  <w:rPr>
                    <w:rFonts w:ascii="Cambria Math" w:hAnsi="Cambria Math"/>
                    <w:sz w:val="28"/>
                    <w:szCs w:val="28"/>
                    <w:lang w:val="uk-UA"/>
                  </w:rPr>
                  <m:t>1</m:t>
                </m:r>
              </m:e>
              <m:sub>
                <m:r>
                  <w:rPr>
                    <w:rFonts w:ascii="Cambria Math" w:hAnsi="Cambria Math"/>
                    <w:sz w:val="28"/>
                    <w:szCs w:val="28"/>
                    <w:lang w:val="uk-UA"/>
                  </w:rPr>
                  <m:t>0</m:t>
                </m:r>
              </m:sub>
            </m:sSub>
          </m:sub>
        </m:sSub>
      </m:oMath>
      <w:r w:rsidR="005D38EC" w:rsidRPr="00C1364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r>
          <w:rPr>
            <w:rFonts w:ascii="Cambria Math" w:hAnsi="Cambria Math"/>
            <w:sz w:val="28"/>
            <w:szCs w:val="28"/>
            <w:lang w:val="uk-UA"/>
          </w:rPr>
          <m:t xml:space="preserve">= </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e>
          <m:sup>
            <m:r>
              <w:rPr>
                <w:rFonts w:ascii="Cambria Math" w:hAnsi="Cambria Math"/>
                <w:sz w:val="28"/>
                <w:szCs w:val="28"/>
                <w:lang w:val="uk-UA"/>
              </w:rPr>
              <m:t>б</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y</m:t>
            </m:r>
          </m:e>
          <m:sub>
            <m:sSub>
              <m:sSubPr>
                <m:ctrlPr>
                  <w:rPr>
                    <w:rFonts w:ascii="Cambria Math" w:hAnsi="Cambria Math"/>
                    <w:i/>
                    <w:sz w:val="28"/>
                    <w:szCs w:val="28"/>
                    <w:lang w:val="uk-UA"/>
                  </w:rPr>
                </m:ctrlPr>
              </m:sSubPr>
              <m:e>
                <m:r>
                  <w:rPr>
                    <w:rFonts w:ascii="Cambria Math" w:hAnsi="Cambria Math"/>
                    <w:sz w:val="28"/>
                    <w:szCs w:val="28"/>
                    <w:lang w:val="uk-UA"/>
                  </w:rPr>
                  <m:t>0</m:t>
                </m:r>
              </m:e>
              <m:sub>
                <m:r>
                  <w:rPr>
                    <w:rFonts w:ascii="Cambria Math" w:hAnsi="Cambria Math"/>
                    <w:sz w:val="28"/>
                    <w:szCs w:val="28"/>
                    <w:lang w:val="uk-UA"/>
                  </w:rPr>
                  <m:t>0</m:t>
                </m:r>
              </m:sub>
            </m:sSub>
          </m:sub>
        </m:sSub>
      </m:oMath>
      <w:r w:rsidR="005D38EC" w:rsidRPr="00C1364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ctrlPr>
              <w:rPr>
                <w:rFonts w:ascii="Cambria Math" w:hAnsi="Cambria Math" w:cs="Cambria Math"/>
                <w:i/>
                <w:sz w:val="28"/>
                <w:szCs w:val="28"/>
                <w:lang w:val="uk-UA"/>
              </w:rPr>
            </m:ctrlPr>
          </m:e>
          <m:sub>
            <m:r>
              <w:rPr>
                <w:rFonts w:ascii="Cambria Math" w:hAnsi="Cambria Math"/>
                <w:sz w:val="28"/>
                <w:szCs w:val="28"/>
                <w:lang w:val="uk-UA"/>
              </w:rPr>
              <m:t>r</m:t>
            </m:r>
          </m:sub>
        </m:sSub>
        <m:r>
          <w:rPr>
            <w:rFonts w:ascii="Cambria Math" w:hAnsi="Cambria Math"/>
            <w:sz w:val="28"/>
            <w:szCs w:val="28"/>
            <w:lang w:val="uk-UA"/>
          </w:rPr>
          <m:t xml:space="preserve">= </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∆F</m:t>
                </m:r>
                <m:ctrlPr>
                  <w:rPr>
                    <w:rFonts w:ascii="Cambria Math" w:hAnsi="Cambria Math" w:cs="Cambria Math"/>
                    <w:i/>
                    <w:sz w:val="28"/>
                    <w:szCs w:val="28"/>
                    <w:lang w:val="uk-UA"/>
                  </w:rPr>
                </m:ctrlPr>
              </m:e>
              <m:sub>
                <m:r>
                  <w:rPr>
                    <w:rFonts w:ascii="Cambria Math" w:hAnsi="Cambria Math"/>
                    <w:sz w:val="28"/>
                    <w:szCs w:val="28"/>
                    <w:lang w:val="uk-UA"/>
                  </w:rPr>
                  <m:t>r</m:t>
                </m:r>
              </m:sub>
            </m:sSub>
          </m:e>
          <m:sup>
            <m:r>
              <w:rPr>
                <w:rFonts w:ascii="Cambria Math" w:hAnsi="Cambria Math"/>
                <w:sz w:val="28"/>
                <w:szCs w:val="28"/>
                <w:lang w:val="uk-UA"/>
              </w:rPr>
              <m:t>б</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F</m:t>
            </m:r>
          </m:e>
          <m:sub>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0</m:t>
                </m:r>
              </m:sub>
            </m:sSub>
          </m:sub>
        </m:sSub>
      </m:oMath>
      <w:r w:rsidR="005D38EC" w:rsidRPr="00C1364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m:t>
            </m:r>
            <m:r>
              <w:rPr>
                <w:rFonts w:ascii="Cambria Math" w:hAnsi="Cambria Math"/>
                <w:sz w:val="28"/>
                <w:szCs w:val="28"/>
                <w:lang w:val="en-US"/>
              </w:rPr>
              <m:t>x</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 xml:space="preserve">= </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e>
          <m:sup>
            <m:r>
              <w:rPr>
                <w:rFonts w:ascii="Cambria Math" w:hAnsi="Cambria Math"/>
                <w:sz w:val="28"/>
                <w:szCs w:val="28"/>
                <w:lang w:val="uk-UA"/>
              </w:rPr>
              <m:t>б</m:t>
            </m:r>
          </m:sup>
        </m:sSup>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en-US"/>
              </w:rPr>
              <m:t>x</m:t>
            </m:r>
          </m:e>
          <m:sub>
            <m:sSub>
              <m:sSubPr>
                <m:ctrlPr>
                  <w:rPr>
                    <w:rFonts w:ascii="Cambria Math" w:hAnsi="Cambria Math"/>
                    <w:i/>
                    <w:sz w:val="28"/>
                    <w:szCs w:val="28"/>
                    <w:lang w:val="uk-UA"/>
                  </w:rPr>
                </m:ctrlPr>
              </m:sSubPr>
              <m:e>
                <m:r>
                  <w:rPr>
                    <w:rFonts w:ascii="Cambria Math" w:hAnsi="Cambria Math"/>
                    <w:sz w:val="28"/>
                    <w:szCs w:val="28"/>
                    <w:lang w:val="uk-UA"/>
                  </w:rPr>
                  <m:t>1</m:t>
                </m:r>
              </m:e>
              <m:sub>
                <m:r>
                  <w:rPr>
                    <w:rFonts w:ascii="Cambria Math" w:hAnsi="Cambria Math"/>
                    <w:sz w:val="28"/>
                    <w:szCs w:val="28"/>
                    <w:lang w:val="uk-UA"/>
                  </w:rPr>
                  <m:t>0</m:t>
                </m:r>
              </m:sub>
            </m:sSub>
          </m:sub>
        </m:sSub>
      </m:oMath>
      <w:r w:rsidR="005D38EC" w:rsidRPr="00C1364D">
        <w:rPr>
          <w:i/>
          <w:sz w:val="28"/>
          <w:szCs w:val="28"/>
          <w:lang w:val="uk-UA"/>
        </w:rPr>
        <w:t>.</w:t>
      </w:r>
      <w:r w:rsidR="005D38EC" w:rsidRPr="00C1364D">
        <w:rPr>
          <w:sz w:val="28"/>
          <w:szCs w:val="28"/>
          <w:lang w:val="uk-UA"/>
        </w:rPr>
        <w:t>(6.5)</w:t>
      </w:r>
    </w:p>
    <w:p w:rsidR="005D38EC" w:rsidRDefault="005D38EC" w:rsidP="005D38EC">
      <w:pPr>
        <w:jc w:val="center"/>
        <w:rPr>
          <w:lang w:val="uk-UA"/>
        </w:rPr>
      </w:pPr>
    </w:p>
    <w:p w:rsidR="005D38EC" w:rsidRDefault="005D38EC" w:rsidP="005D38EC">
      <w:pPr>
        <w:jc w:val="center"/>
        <w:rPr>
          <w:lang w:val="uk-UA"/>
        </w:rPr>
      </w:pPr>
    </w:p>
    <w:p w:rsidR="005D38EC" w:rsidRDefault="001A3413" w:rsidP="005D38EC">
      <w:pPr>
        <w:jc w:val="right"/>
        <w:rPr>
          <w:i/>
          <w:sz w:val="28"/>
          <w:szCs w:val="28"/>
          <w:lang w:val="uk-UA"/>
        </w:rPr>
      </w:pP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f>
                  <m:fPr>
                    <m:ctrlPr>
                      <w:rPr>
                        <w:rFonts w:ascii="Cambria Math" w:hAnsi="Cambria Math"/>
                        <w:i/>
                        <w:sz w:val="28"/>
                        <w:szCs w:val="28"/>
                        <w:lang w:val="uk-UA"/>
                      </w:rPr>
                    </m:ctrlPr>
                  </m:fPr>
                  <m:num>
                    <m:r>
                      <w:rPr>
                        <w:rFonts w:ascii="Cambria Math" w:hAnsi="Cambria Math"/>
                        <w:sz w:val="28"/>
                        <w:szCs w:val="28"/>
                        <w:lang w:val="uk-UA"/>
                      </w:rPr>
                      <m:t>d</m:t>
                    </m:r>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num>
                  <m:den>
                    <m:r>
                      <w:rPr>
                        <w:rFonts w:ascii="Cambria Math" w:hAnsi="Cambria Math"/>
                        <w:sz w:val="28"/>
                        <w:szCs w:val="28"/>
                        <w:lang w:val="uk-UA"/>
                      </w:rPr>
                      <m:t>dt</m:t>
                    </m:r>
                  </m:den>
                </m:f>
                <m:r>
                  <w:rPr>
                    <w:rFonts w:ascii="Cambria Math" w:hAnsi="Cambria Math"/>
                    <w:sz w:val="28"/>
                    <w:szCs w:val="28"/>
                    <w:lang w:val="uk-UA"/>
                  </w:rPr>
                  <m:t xml:space="preserve">+ </m:t>
                </m:r>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0</m:t>
                            </m:r>
                          </m:e>
                          <m:sub>
                            <m:r>
                              <w:rPr>
                                <w:rFonts w:ascii="Cambria Math" w:hAnsi="Cambria Math"/>
                                <w:szCs w:val="28"/>
                                <w:lang w:val="uk-UA"/>
                              </w:rPr>
                              <m:t>0</m:t>
                            </m:r>
                          </m:sub>
                        </m:sSub>
                      </m:sub>
                    </m:sSub>
                  </m:num>
                  <m:den>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r>
                      <w:rPr>
                        <w:rFonts w:ascii="Cambria Math" w:hAnsi="Cambria Math"/>
                        <w:sz w:val="28"/>
                        <w:szCs w:val="28"/>
                        <w:lang w:val="uk-UA"/>
                      </w:rPr>
                      <m:t>dt</m:t>
                    </m:r>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0</m:t>
                        </m:r>
                      </m:sub>
                    </m:sSub>
                  </m:e>
                  <m:sup>
                    <m:r>
                      <w:rPr>
                        <w:rFonts w:ascii="Cambria Math" w:hAnsi="Cambria Math"/>
                        <w:szCs w:val="28"/>
                        <w:lang w:val="uk-UA"/>
                      </w:rPr>
                      <m:t>б</m:t>
                    </m:r>
                  </m:sup>
                </m:sSup>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0</m:t>
                            </m:r>
                          </m:e>
                          <m:sub>
                            <m:r>
                              <w:rPr>
                                <w:rFonts w:ascii="Cambria Math" w:hAnsi="Cambria Math"/>
                                <w:szCs w:val="28"/>
                                <w:lang w:val="uk-UA"/>
                              </w:rPr>
                              <m:t>0</m:t>
                            </m:r>
                          </m:sub>
                        </m:sSub>
                      </m:sub>
                    </m:sSub>
                  </m:num>
                  <m:den>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0</m:t>
                        </m:r>
                      </m:sub>
                    </m:sSub>
                  </m:e>
                  <m:sup>
                    <m:r>
                      <w:rPr>
                        <w:rFonts w:ascii="Cambria Math" w:hAnsi="Cambria Math"/>
                        <w:szCs w:val="28"/>
                        <w:lang w:val="uk-UA"/>
                      </w:rPr>
                      <m:t>б</m:t>
                    </m:r>
                  </m:sup>
                </m:sSup>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Cs w:val="28"/>
                            <w:lang w:val="uk-UA"/>
                          </w:rPr>
                        </m:ctrlPr>
                      </m:sSubPr>
                      <m:e>
                        <m:r>
                          <w:rPr>
                            <w:rFonts w:ascii="Cambria Math" w:hAnsi="Cambria Math"/>
                            <w:szCs w:val="28"/>
                            <w:lang w:val="en-US"/>
                          </w:rPr>
                          <m:t>x</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num>
                  <m:den>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∆x</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f>
                  <m:fPr>
                    <m:ctrlPr>
                      <w:rPr>
                        <w:rFonts w:ascii="Cambria Math" w:hAnsi="Cambria Math"/>
                        <w:i/>
                        <w:sz w:val="28"/>
                        <w:szCs w:val="28"/>
                        <w:lang w:val="uk-UA"/>
                      </w:rPr>
                    </m:ctrlPr>
                  </m:fPr>
                  <m:num>
                    <m:r>
                      <w:rPr>
                        <w:rFonts w:ascii="Cambria Math" w:hAnsi="Cambria Math"/>
                        <w:sz w:val="28"/>
                        <w:szCs w:val="28"/>
                        <w:lang w:val="uk-UA"/>
                      </w:rPr>
                      <m:t>d</m:t>
                    </m:r>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∆x</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num>
                  <m:den>
                    <m:r>
                      <w:rPr>
                        <w:rFonts w:ascii="Cambria Math" w:hAnsi="Cambria Math"/>
                        <w:sz w:val="28"/>
                        <w:szCs w:val="28"/>
                        <w:lang w:val="uk-UA"/>
                      </w:rPr>
                      <m:t>dt</m:t>
                    </m:r>
                  </m:den>
                </m:f>
                <m:r>
                  <w:rPr>
                    <w:rFonts w:ascii="Cambria Math" w:hAnsi="Cambria Math"/>
                    <w:sz w:val="28"/>
                    <w:szCs w:val="28"/>
                    <w:lang w:val="uk-UA"/>
                  </w:rPr>
                  <m:t xml:space="preserve">+ </m:t>
                </m:r>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∆x</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r</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num>
                  <m:den>
                    <m:sSub>
                      <m:sSubPr>
                        <m:ctrlPr>
                          <w:rPr>
                            <w:rFonts w:ascii="Cambria Math" w:hAnsi="Cambria Math"/>
                            <w:i/>
                            <w:szCs w:val="28"/>
                            <w:lang w:val="uk-UA"/>
                          </w:rPr>
                        </m:ctrlPr>
                      </m:sSubPr>
                      <m:e>
                        <m:r>
                          <w:rPr>
                            <w:rFonts w:ascii="Cambria Math" w:hAnsi="Cambria Math"/>
                            <w:szCs w:val="28"/>
                            <w:lang w:val="en-US"/>
                          </w:rPr>
                          <m:t>x</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∆F</m:t>
                        </m:r>
                        <m:ctrlPr>
                          <w:rPr>
                            <w:rFonts w:ascii="Cambria Math" w:hAnsi="Cambria Math" w:cs="Cambria Math"/>
                            <w:i/>
                            <w:szCs w:val="28"/>
                            <w:lang w:val="uk-UA"/>
                          </w:rPr>
                        </m:ctrlPr>
                      </m:e>
                      <m:sub>
                        <m:r>
                          <w:rPr>
                            <w:rFonts w:ascii="Cambria Math" w:hAnsi="Cambria Math"/>
                            <w:szCs w:val="28"/>
                            <w:lang w:val="uk-UA"/>
                          </w:rPr>
                          <m:t>r</m:t>
                        </m:r>
                      </m:sub>
                    </m:sSub>
                  </m:e>
                  <m:sup>
                    <m:r>
                      <w:rPr>
                        <w:rFonts w:ascii="Cambria Math" w:hAnsi="Cambria Math"/>
                        <w:szCs w:val="28"/>
                        <w:lang w:val="uk-UA"/>
                      </w:rPr>
                      <m:t>б</m:t>
                    </m:r>
                  </m:sup>
                </m:sSup>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num>
                  <m:den>
                    <m:sSub>
                      <m:sSubPr>
                        <m:ctrlPr>
                          <w:rPr>
                            <w:rFonts w:ascii="Cambria Math" w:hAnsi="Cambria Math"/>
                            <w:i/>
                            <w:szCs w:val="28"/>
                            <w:lang w:val="uk-UA"/>
                          </w:rPr>
                        </m:ctrlPr>
                      </m:sSubPr>
                      <m:e>
                        <m:r>
                          <w:rPr>
                            <w:rFonts w:ascii="Cambria Math" w:hAnsi="Cambria Math"/>
                            <w:szCs w:val="28"/>
                            <w:lang w:val="en-US"/>
                          </w:rPr>
                          <m:t>x</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1</m:t>
                        </m:r>
                      </m:sub>
                    </m:sSub>
                  </m:e>
                  <m:sup>
                    <m:r>
                      <w:rPr>
                        <w:rFonts w:ascii="Cambria Math" w:hAnsi="Cambria Math"/>
                        <w:szCs w:val="28"/>
                        <w:lang w:val="uk-UA"/>
                      </w:rPr>
                      <m:t>б</m:t>
                    </m:r>
                  </m:sup>
                </m:sSup>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Cs w:val="28"/>
                            <w:lang w:val="uk-UA"/>
                          </w:rPr>
                        </m:ctrlPr>
                      </m:sSubPr>
                      <m:e>
                        <m:r>
                          <w:rPr>
                            <w:rFonts w:ascii="Cambria Math" w:hAnsi="Cambria Math"/>
                            <w:szCs w:val="28"/>
                            <w:lang w:val="en-US"/>
                          </w:rPr>
                          <m:t>y</m:t>
                        </m:r>
                      </m:e>
                      <m:sub>
                        <m:sSub>
                          <m:sSubPr>
                            <m:ctrlPr>
                              <w:rPr>
                                <w:rFonts w:ascii="Cambria Math" w:hAnsi="Cambria Math"/>
                                <w:i/>
                                <w:szCs w:val="28"/>
                                <w:lang w:val="uk-UA"/>
                              </w:rPr>
                            </m:ctrlPr>
                          </m:sSubPr>
                          <m:e>
                            <m:r>
                              <w:rPr>
                                <w:rFonts w:ascii="Cambria Math" w:hAnsi="Cambria Math"/>
                                <w:szCs w:val="28"/>
                                <w:lang w:val="uk-UA"/>
                              </w:rPr>
                              <m:t>0</m:t>
                            </m:r>
                          </m:e>
                          <m:sub>
                            <m:r>
                              <w:rPr>
                                <w:rFonts w:ascii="Cambria Math" w:hAnsi="Cambria Math"/>
                                <w:szCs w:val="28"/>
                                <w:lang w:val="uk-UA"/>
                              </w:rPr>
                              <m:t>0</m:t>
                            </m:r>
                          </m:sub>
                        </m:sSub>
                      </m:sub>
                    </m:sSub>
                  </m:num>
                  <m:den>
                    <m:sSub>
                      <m:sSubPr>
                        <m:ctrlPr>
                          <w:rPr>
                            <w:rFonts w:ascii="Cambria Math" w:hAnsi="Cambria Math"/>
                            <w:i/>
                            <w:szCs w:val="28"/>
                            <w:lang w:val="uk-UA"/>
                          </w:rPr>
                        </m:ctrlPr>
                      </m:sSubPr>
                      <m:e>
                        <m:r>
                          <w:rPr>
                            <w:rFonts w:ascii="Cambria Math" w:hAnsi="Cambria Math"/>
                            <w:szCs w:val="28"/>
                            <w:lang w:val="en-US"/>
                          </w:rPr>
                          <m:t>x</m:t>
                        </m:r>
                      </m:e>
                      <m:sub>
                        <m:sSub>
                          <m:sSubPr>
                            <m:ctrlPr>
                              <w:rPr>
                                <w:rFonts w:ascii="Cambria Math" w:hAnsi="Cambria Math"/>
                                <w:i/>
                                <w:szCs w:val="28"/>
                                <w:lang w:val="uk-UA"/>
                              </w:rPr>
                            </m:ctrlPr>
                          </m:sSubPr>
                          <m:e>
                            <m:r>
                              <w:rPr>
                                <w:rFonts w:ascii="Cambria Math" w:hAnsi="Cambria Math"/>
                                <w:szCs w:val="28"/>
                                <w:lang w:val="uk-UA"/>
                              </w:rPr>
                              <m:t>1</m:t>
                            </m:r>
                          </m:e>
                          <m:sub>
                            <m:r>
                              <w:rPr>
                                <w:rFonts w:ascii="Cambria Math" w:hAnsi="Cambria Math"/>
                                <w:szCs w:val="28"/>
                                <w:lang w:val="uk-UA"/>
                              </w:rPr>
                              <m:t>0</m:t>
                            </m:r>
                          </m:sub>
                        </m:sSub>
                      </m:sub>
                    </m:sSub>
                  </m:den>
                </m:f>
                <m:sSup>
                  <m:sSupPr>
                    <m:ctrlPr>
                      <w:rPr>
                        <w:rFonts w:ascii="Cambria Math" w:hAnsi="Cambria Math"/>
                        <w:i/>
                        <w:szCs w:val="28"/>
                        <w:lang w:val="uk-UA"/>
                      </w:rPr>
                    </m:ctrlPr>
                  </m:sSupPr>
                  <m:e>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0</m:t>
                        </m:r>
                      </m:sub>
                    </m:sSub>
                  </m:e>
                  <m:sup>
                    <m:r>
                      <w:rPr>
                        <w:rFonts w:ascii="Cambria Math" w:hAnsi="Cambria Math"/>
                        <w:szCs w:val="28"/>
                        <w:lang w:val="uk-UA"/>
                      </w:rPr>
                      <m:t>б</m:t>
                    </m:r>
                  </m:sup>
                </m:sSup>
                <m:r>
                  <w:rPr>
                    <w:rFonts w:ascii="Cambria Math" w:hAnsi="Cambria Math"/>
                    <w:sz w:val="28"/>
                    <w:szCs w:val="28"/>
                    <w:lang w:val="uk-UA"/>
                  </w:rPr>
                  <m:t>.</m:t>
                </m:r>
              </m:e>
            </m:eqArr>
          </m:e>
        </m:d>
      </m:oMath>
      <w:r w:rsidR="005D38EC">
        <w:rPr>
          <w:sz w:val="28"/>
          <w:szCs w:val="28"/>
          <w:lang w:val="uk-UA"/>
        </w:rPr>
        <w:t xml:space="preserve">        </w:t>
      </w:r>
      <w:r w:rsidR="005D38EC" w:rsidRPr="0062537C">
        <w:rPr>
          <w:sz w:val="28"/>
          <w:szCs w:val="28"/>
          <w:lang w:val="uk-UA"/>
        </w:rPr>
        <w:t>(6.6)</w:t>
      </w:r>
    </w:p>
    <w:p w:rsidR="005D38EC" w:rsidRPr="00CE7399" w:rsidRDefault="005D38EC" w:rsidP="005D38EC">
      <w:pPr>
        <w:jc w:val="right"/>
        <w:rPr>
          <w:sz w:val="28"/>
          <w:szCs w:val="28"/>
          <w:lang w:val="uk-UA"/>
        </w:rPr>
      </w:pPr>
      <m:oMath>
        <m:r>
          <w:rPr>
            <w:rFonts w:ascii="Cambria Math" w:hAnsi="Cambria Math"/>
            <w:sz w:val="28"/>
            <w:szCs w:val="28"/>
            <w:lang w:val="uk-UA"/>
          </w:rPr>
          <m:t xml:space="preserve">де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m:t>
            </m:r>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g</m:t>
                </m:r>
              </m:sub>
            </m:sSub>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en-US"/>
                  </w:rPr>
                  <m:t>g</m:t>
                </m:r>
              </m:sub>
            </m:sSub>
          </m:num>
          <m:den>
            <m:r>
              <w:rPr>
                <w:rFonts w:ascii="Cambria Math" w:hAnsi="Cambria Math"/>
                <w:sz w:val="28"/>
                <w:szCs w:val="28"/>
                <w:lang w:val="uk-UA"/>
              </w:rPr>
              <m:t>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g</m:t>
                </m:r>
              </m:sub>
            </m:sSub>
            <m:r>
              <w:rPr>
                <w:rFonts w:ascii="Cambria Math" w:hAnsi="Cambria Math"/>
                <w:sz w:val="28"/>
                <w:szCs w:val="28"/>
                <w:lang w:val="uk-UA"/>
              </w:rPr>
              <m:t xml:space="preserve"> + </m:t>
            </m:r>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g</m:t>
                </m:r>
              </m:sub>
            </m:sSub>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num>
          <m:den>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den>
        </m:f>
        <m:r>
          <w:rPr>
            <w:rFonts w:ascii="Cambria Math" w:hAnsi="Cambria Math"/>
            <w:sz w:val="28"/>
            <w:szCs w:val="28"/>
            <w:lang w:val="uk-UA"/>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y</m:t>
            </m:r>
            <m:r>
              <w:rPr>
                <w:rFonts w:ascii="Cambria Math" w:hAnsi="Cambria Math"/>
                <w:sz w:val="28"/>
                <w:szCs w:val="28"/>
                <w:lang w:val="uk-UA"/>
              </w:rPr>
              <m:t>0</m:t>
            </m:r>
          </m:sub>
        </m:sSub>
        <m:r>
          <w:rPr>
            <w:rFonts w:ascii="Cambria Math" w:hAnsi="Cambria Math"/>
            <w:sz w:val="28"/>
            <w:szCs w:val="28"/>
            <w:lang w:val="uk-UA"/>
          </w:rPr>
          <m:t>=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g</m:t>
                </m:r>
              </m:sub>
            </m:sSub>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en-US"/>
                  </w:rPr>
                  <m:t>g</m:t>
                </m:r>
              </m:sub>
            </m:sSub>
          </m:num>
          <m:den>
            <m:r>
              <w:rPr>
                <w:rFonts w:ascii="Cambria Math" w:hAnsi="Cambria Math"/>
                <w:sz w:val="28"/>
                <w:szCs w:val="28"/>
                <w:lang w:val="uk-UA"/>
              </w:rPr>
              <m:t>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g</m:t>
                </m:r>
              </m:sub>
            </m:sSub>
            <m:r>
              <w:rPr>
                <w:rFonts w:ascii="Cambria Math" w:hAnsi="Cambria Math"/>
                <w:sz w:val="28"/>
                <w:szCs w:val="28"/>
                <w:lang w:val="uk-UA"/>
              </w:rPr>
              <m:t xml:space="preserve"> + </m:t>
            </m:r>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g</m:t>
                </m:r>
              </m:sub>
            </m:sSub>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uk-UA"/>
              </w:rPr>
              <m:t xml:space="preserve"> </m:t>
            </m:r>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r>
              <w:rPr>
                <w:rFonts w:ascii="Cambria Math" w:hAnsi="Cambria Math"/>
                <w:sz w:val="28"/>
                <w:szCs w:val="28"/>
                <w:lang w:val="en-US"/>
              </w:rPr>
              <m:t>m</m:t>
            </m:r>
          </m:num>
          <m:den>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den>
        </m:f>
        <m:r>
          <w:rPr>
            <w:rFonts w:ascii="Cambria Math" w:hAnsi="Cambria Math"/>
            <w:sz w:val="28"/>
            <w:szCs w:val="28"/>
            <w:lang w:val="uk-UA"/>
          </w:rPr>
          <m:t>;</m:t>
        </m:r>
      </m:oMath>
      <w:r>
        <w:rPr>
          <w:sz w:val="28"/>
          <w:szCs w:val="28"/>
          <w:lang w:val="uk-UA"/>
        </w:rPr>
        <w:t xml:space="preserve">     (6.7)</w:t>
      </w:r>
    </w:p>
    <w:p w:rsidR="005D38EC" w:rsidRPr="00CE7399" w:rsidRDefault="001A3413" w:rsidP="005D38EC">
      <w:pPr>
        <w:jc w:val="both"/>
        <w:rPr>
          <w:sz w:val="32"/>
          <w:szCs w:val="28"/>
          <w:lang w:val="uk-UA"/>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x</m:t>
              </m:r>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r</m:t>
                  </m:r>
                </m:sub>
              </m:sSub>
              <m:sSub>
                <m:sSubPr>
                  <m:ctrlPr>
                    <w:rPr>
                      <w:rFonts w:ascii="Cambria Math" w:hAnsi="Cambria Math"/>
                      <w:i/>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en-US"/>
                    </w:rPr>
                    <m:t>r</m:t>
                  </m:r>
                </m:sub>
              </m:sSub>
            </m:num>
            <m:den>
              <m:r>
                <w:rPr>
                  <w:rFonts w:ascii="Cambria Math" w:hAnsi="Cambria Math"/>
                  <w:sz w:val="28"/>
                  <w:szCs w:val="28"/>
                  <w:lang w:val="uk-UA"/>
                </w:rPr>
                <m:t>2</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r</m:t>
                  </m:r>
                </m:sub>
              </m:sSub>
              <m:r>
                <w:rPr>
                  <w:rFonts w:ascii="Cambria Math" w:hAnsi="Cambria Math"/>
                  <w:sz w:val="28"/>
                  <w:szCs w:val="28"/>
                  <w:lang w:val="uk-UA"/>
                </w:rPr>
                <m:t xml:space="preserve">+ </m:t>
              </m:r>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m:t>
                  </m:r>
                </m:sub>
              </m:sSub>
            </m:den>
          </m:f>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r</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en-US"/>
                </w:rPr>
                <m:t>2</m:t>
              </m:r>
              <m:d>
                <m:dPr>
                  <m:ctrlPr>
                    <w:rPr>
                      <w:rFonts w:ascii="Cambria Math" w:hAnsi="Cambria Math"/>
                      <w:i/>
                      <w:sz w:val="28"/>
                      <w:szCs w:val="28"/>
                      <w:lang w:val="uk-UA"/>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0</m:t>
                      </m:r>
                    </m:sub>
                  </m:sSub>
                  <m:r>
                    <w:rPr>
                      <w:rFonts w:ascii="Cambria Math" w:hAnsi="Cambria Math"/>
                      <w:sz w:val="28"/>
                      <w:szCs w:val="28"/>
                      <w:lang w:val="uk-UA"/>
                    </w:rPr>
                    <m:t xml:space="preserve"> –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e>
              </m:d>
            </m:num>
            <m:den>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den>
          </m:f>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m</m:t>
              </m:r>
              <m:d>
                <m:dPr>
                  <m:ctrlPr>
                    <w:rPr>
                      <w:rFonts w:ascii="Cambria Math" w:hAnsi="Cambria Math"/>
                      <w:i/>
                      <w:sz w:val="28"/>
                      <w:szCs w:val="28"/>
                      <w:lang w:val="uk-UA"/>
                    </w:rPr>
                  </m:ctrlPr>
                </m:dPr>
                <m:e>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e>
              </m:d>
            </m:den>
          </m:f>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r>
            <w:rPr>
              <w:rFonts w:ascii="Cambria Math" w:hAnsi="Cambria Math"/>
              <w:sz w:val="28"/>
              <w:szCs w:val="28"/>
              <w:lang w:val="uk-UA"/>
            </w:rPr>
            <m:t>=</m:t>
          </m:r>
          <m:f>
            <m:fPr>
              <m:ctrlPr>
                <w:rPr>
                  <w:rFonts w:ascii="Cambria Math" w:hAnsi="Cambria Math"/>
                  <w:i/>
                  <w:sz w:val="28"/>
                  <w:szCs w:val="28"/>
                  <w:lang w:val="en-US"/>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m</m:t>
              </m:r>
              <m:d>
                <m:dPr>
                  <m:ctrlPr>
                    <w:rPr>
                      <w:rFonts w:ascii="Cambria Math" w:hAnsi="Cambria Math"/>
                      <w:i/>
                      <w:sz w:val="28"/>
                      <w:szCs w:val="28"/>
                      <w:lang w:val="uk-UA"/>
                    </w:rPr>
                  </m:ctrlPr>
                </m:dPr>
                <m:e>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e>
              </m:d>
            </m:den>
          </m:f>
          <m:r>
            <w:rPr>
              <w:rFonts w:ascii="Cambria Math" w:hAnsi="Cambria Math"/>
              <w:sz w:val="28"/>
              <w:szCs w:val="28"/>
              <w:lang w:val="en-US"/>
            </w:rPr>
            <m:t>.</m:t>
          </m:r>
        </m:oMath>
      </m:oMathPara>
    </w:p>
    <w:p w:rsidR="005D38EC" w:rsidRPr="0074468D" w:rsidRDefault="005D38EC" w:rsidP="005D38EC">
      <w:pPr>
        <w:ind w:firstLine="567"/>
        <w:jc w:val="both"/>
        <w:rPr>
          <w:sz w:val="28"/>
          <w:szCs w:val="28"/>
          <w:lang w:val="uk-UA"/>
        </w:rPr>
      </w:pPr>
    </w:p>
    <w:p w:rsidR="005D38EC" w:rsidRPr="00CE7399" w:rsidRDefault="005D38EC" w:rsidP="005D38EC">
      <w:pPr>
        <w:ind w:left="567"/>
        <w:contextualSpacing/>
        <w:jc w:val="center"/>
        <w:rPr>
          <w:i/>
          <w:sz w:val="28"/>
          <w:szCs w:val="28"/>
          <w:lang w:val="uk-UA"/>
        </w:rPr>
      </w:pPr>
      <w:r>
        <w:rPr>
          <w:b/>
          <w:sz w:val="28"/>
          <w:szCs w:val="28"/>
          <w:lang w:val="uk-UA"/>
        </w:rPr>
        <w:t xml:space="preserve">6.6  </w:t>
      </w:r>
      <w:r w:rsidRPr="00CC3475">
        <w:rPr>
          <w:b/>
          <w:sz w:val="28"/>
          <w:szCs w:val="28"/>
          <w:lang w:val="uk-UA"/>
        </w:rPr>
        <w:t xml:space="preserve">Рівняння </w:t>
      </w:r>
      <w:r>
        <w:rPr>
          <w:b/>
          <w:sz w:val="28"/>
          <w:szCs w:val="28"/>
          <w:lang w:val="uk-UA"/>
        </w:rPr>
        <w:t>в канонічній формі і в формі Коші</w:t>
      </w:r>
    </w:p>
    <w:p w:rsidR="005D38EC" w:rsidRDefault="005D38EC" w:rsidP="005D38EC">
      <w:pPr>
        <w:ind w:firstLine="567"/>
        <w:jc w:val="both"/>
        <w:rPr>
          <w:sz w:val="28"/>
          <w:szCs w:val="28"/>
          <w:lang w:val="uk-UA"/>
        </w:rPr>
      </w:pPr>
      <w:r>
        <w:rPr>
          <w:sz w:val="28"/>
          <w:szCs w:val="28"/>
          <w:lang w:val="uk-UA"/>
        </w:rPr>
        <w:t xml:space="preserve">Запишемо систему рівняннь (6.1)-(6.2) у канонічній формі. Для цього потрібно перше та друге рівняння для газової та рідкої фаз поділити на коефіцієнт перед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 тобто: -</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g</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num>
              <m:den>
                <m:r>
                  <w:rPr>
                    <w:rFonts w:ascii="Cambria Math" w:hAnsi="Cambria Math"/>
                    <w:sz w:val="28"/>
                    <w:szCs w:val="28"/>
                    <w:lang w:val="uk-UA"/>
                  </w:rPr>
                  <m:t>2</m:t>
                </m:r>
              </m:den>
            </m:f>
          </m:e>
        </m:d>
        <m:r>
          <m:rPr>
            <m:sty m:val="p"/>
          </m:rPr>
          <w:rPr>
            <w:rFonts w:ascii="Cambria Math" w:hAnsi="Cambria Math"/>
            <w:sz w:val="28"/>
            <w:szCs w:val="28"/>
            <w:lang w:val="uk-UA"/>
          </w:rPr>
          <m:t xml:space="preserve"> </m:t>
        </m:r>
        <m:r>
          <w:rPr>
            <w:rFonts w:ascii="Cambria Math" w:hAnsi="Cambria Math"/>
            <w:sz w:val="28"/>
            <w:szCs w:val="28"/>
            <w:lang w:val="uk-UA"/>
          </w:rPr>
          <m:t xml:space="preserve"> та на коефіцієнт перед </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oMath>
      <w:r>
        <w:rPr>
          <w:sz w:val="28"/>
          <w:szCs w:val="28"/>
          <w:lang w:val="uk-UA"/>
        </w:rPr>
        <w:t xml:space="preserve">: </w:t>
      </w:r>
      <m:oMath>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g</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num>
              <m:den>
                <m:r>
                  <w:rPr>
                    <w:rFonts w:ascii="Cambria Math" w:hAnsi="Cambria Math"/>
                    <w:sz w:val="28"/>
                    <w:szCs w:val="28"/>
                    <w:lang w:val="uk-UA"/>
                  </w:rPr>
                  <m:t>2</m:t>
                </m:r>
              </m:den>
            </m:f>
          </m:e>
        </m:d>
      </m:oMath>
      <w:r>
        <w:rPr>
          <w:sz w:val="28"/>
          <w:szCs w:val="28"/>
          <w:lang w:val="uk-UA"/>
        </w:rPr>
        <w:t xml:space="preserve"> відповідно.  В результаті отримаємо таку систему рівнянь:</w:t>
      </w:r>
    </w:p>
    <w:p w:rsidR="005D38EC" w:rsidRPr="00CE7399" w:rsidRDefault="001A3413" w:rsidP="005D38EC">
      <w:pPr>
        <w:spacing w:before="120" w:after="120"/>
        <w:jc w:val="right"/>
        <w:rPr>
          <w:sz w:val="28"/>
          <w:szCs w:val="28"/>
          <w:lang w:val="uk-UA"/>
        </w:rPr>
      </w:pP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num>
                  <m:den>
                    <m:r>
                      <w:rPr>
                        <w:rFonts w:ascii="Cambria Math" w:hAnsi="Cambria Math"/>
                        <w:sz w:val="28"/>
                        <w:szCs w:val="28"/>
                        <w:lang w:val="uk-UA"/>
                      </w:rPr>
                      <m:t>dt</m:t>
                    </m:r>
                  </m:den>
                </m:f>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r</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r>
                  <w:rPr>
                    <w:rFonts w:ascii="Cambria Math" w:hAnsi="Cambria Math"/>
                    <w:sz w:val="28"/>
                    <w:szCs w:val="28"/>
                    <w:lang w:val="uk-UA"/>
                  </w:rPr>
                  <m:t>,</m:t>
                </m:r>
              </m:e>
            </m:eqArr>
          </m:e>
        </m:d>
      </m:oMath>
      <w:r w:rsidR="005D38EC" w:rsidRPr="00CE7399">
        <w:rPr>
          <w:sz w:val="28"/>
          <w:szCs w:val="28"/>
          <w:lang w:val="uk-UA"/>
        </w:rPr>
        <w:tab/>
      </w:r>
      <w:r w:rsidR="005D38EC" w:rsidRPr="00CE7399">
        <w:rPr>
          <w:sz w:val="28"/>
          <w:szCs w:val="28"/>
          <w:lang w:val="uk-UA"/>
        </w:rPr>
        <w:tab/>
        <w:t>(</w:t>
      </w:r>
      <w:r w:rsidR="005D38EC">
        <w:rPr>
          <w:sz w:val="28"/>
          <w:szCs w:val="28"/>
          <w:lang w:val="uk-UA"/>
        </w:rPr>
        <w:t>6.8</w:t>
      </w:r>
      <w:r w:rsidR="005D38EC" w:rsidRPr="00CE7399">
        <w:rPr>
          <w:sz w:val="28"/>
          <w:szCs w:val="28"/>
          <w:lang w:val="uk-UA"/>
        </w:rPr>
        <w:t>)</w:t>
      </w:r>
    </w:p>
    <w:p w:rsidR="005D38EC" w:rsidRPr="00066CE7" w:rsidRDefault="005D38EC" w:rsidP="005D38EC">
      <w:pPr>
        <w:ind w:firstLine="567"/>
        <w:rPr>
          <w:sz w:val="28"/>
          <w:szCs w:val="28"/>
          <w:lang w:val="uk-UA"/>
        </w:rPr>
      </w:pPr>
      <w:r w:rsidRPr="00CE7399">
        <w:rPr>
          <w:sz w:val="28"/>
          <w:szCs w:val="28"/>
          <w:lang w:val="uk-UA"/>
        </w:rPr>
        <w:t xml:space="preserve">Запишемо систему </w:t>
      </w:r>
      <w:r>
        <w:rPr>
          <w:sz w:val="28"/>
          <w:szCs w:val="28"/>
          <w:lang w:val="uk-UA"/>
        </w:rPr>
        <w:t xml:space="preserve">(6.1)-(6.2) </w:t>
      </w:r>
      <w:r w:rsidRPr="00CE7399">
        <w:rPr>
          <w:sz w:val="28"/>
          <w:szCs w:val="28"/>
          <w:lang w:val="uk-UA"/>
        </w:rPr>
        <w:t xml:space="preserve">у формі Коші. Для цього залишимо </w:t>
      </w: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oMath>
      <w:r w:rsidRPr="00CE7399">
        <w:rPr>
          <w:sz w:val="28"/>
          <w:szCs w:val="28"/>
          <w:lang w:val="uk-UA"/>
        </w:rPr>
        <w:t xml:space="preserve">  та </w:t>
      </w: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oMath>
      <w:r w:rsidRPr="00CE7399">
        <w:rPr>
          <w:sz w:val="28"/>
          <w:szCs w:val="28"/>
          <w:lang w:val="uk-UA"/>
        </w:rPr>
        <w:t xml:space="preserve"> зліва, все інше перенесемо вправо і поділимо на коефіцієнт при </w:t>
      </w: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oMath>
      <w:r w:rsidRPr="00CE7399">
        <w:rPr>
          <w:sz w:val="28"/>
          <w:szCs w:val="28"/>
          <w:lang w:val="uk-UA"/>
        </w:rPr>
        <w:t xml:space="preserve"> та </w:t>
      </w:r>
      <m:oMath>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oMath>
      <w:r w:rsidRPr="00CE7399">
        <w:rPr>
          <w:sz w:val="28"/>
          <w:szCs w:val="28"/>
          <w:lang w:val="uk-UA"/>
        </w:rPr>
        <w:t xml:space="preserve">, тобто на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en-US"/>
                  </w:rPr>
                  <m:t>g</m:t>
                </m:r>
              </m:sub>
            </m:sSub>
          </m:num>
          <m:den>
            <m:r>
              <w:rPr>
                <w:rFonts w:ascii="Cambria Math" w:hAnsi="Cambria Math"/>
                <w:sz w:val="28"/>
                <w:szCs w:val="28"/>
                <w:lang w:val="uk-UA"/>
              </w:rPr>
              <m:t>2</m:t>
            </m:r>
          </m:den>
        </m:f>
      </m:oMath>
      <w:r w:rsidRPr="00CE7399">
        <w:rPr>
          <w:sz w:val="28"/>
          <w:szCs w:val="28"/>
          <w:lang w:val="uk-UA"/>
        </w:rPr>
        <w:t xml:space="preserve"> та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num>
          <m:den>
            <m:r>
              <w:rPr>
                <w:rFonts w:ascii="Cambria Math" w:hAnsi="Cambria Math"/>
                <w:sz w:val="28"/>
                <w:szCs w:val="28"/>
                <w:lang w:val="uk-UA"/>
              </w:rPr>
              <m:t>2</m:t>
            </m:r>
          </m:den>
        </m:f>
      </m:oMath>
      <w:r w:rsidRPr="00CE7399">
        <w:rPr>
          <w:sz w:val="28"/>
          <w:szCs w:val="28"/>
          <w:lang w:val="uk-UA"/>
        </w:rPr>
        <w:t>:</w:t>
      </w:r>
    </w:p>
    <w:p w:rsidR="005D38EC" w:rsidRPr="005E27BB" w:rsidRDefault="001A3413" w:rsidP="005D38EC">
      <w:pPr>
        <w:ind w:left="375"/>
        <w:jc w:val="right"/>
        <w:rPr>
          <w:sz w:val="28"/>
          <w:szCs w:val="28"/>
          <w:lang w:val="uk-UA"/>
        </w:rPr>
      </w:pP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ctrlPr>
                          <w:rPr>
                            <w:rFonts w:ascii="Cambria Math" w:hAnsi="Cambria Math"/>
                            <w:i/>
                            <w:sz w:val="28"/>
                            <w:szCs w:val="28"/>
                            <w:lang w:val="en-US"/>
                          </w:rPr>
                        </m:ctrlPr>
                      </m:e>
                    </m:d>
                  </m:num>
                  <m:den>
                    <m:sSub>
                      <m:sSubPr>
                        <m:ctrlPr>
                          <w:rPr>
                            <w:rFonts w:ascii="Cambria Math" w:hAnsi="Cambria Math"/>
                            <w:i/>
                            <w:sz w:val="28"/>
                            <w:szCs w:val="28"/>
                            <w:lang w:val="uk-UA"/>
                          </w:rPr>
                        </m:ctrlPr>
                      </m:sSubPr>
                      <m:e>
                        <m:r>
                          <w:rPr>
                            <w:rFonts w:ascii="Cambria Math" w:hAnsi="Cambria Math"/>
                            <w:sz w:val="28"/>
                            <w:szCs w:val="28"/>
                            <w:lang w:val="en-US"/>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en-US"/>
                          </w:rPr>
                          <m:t>g</m:t>
                        </m:r>
                      </m:sub>
                    </m:sSub>
                  </m:den>
                </m:f>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g</m:t>
                        </m:r>
                      </m:sub>
                    </m:sSub>
                    <m:r>
                      <w:rPr>
                        <w:rFonts w:ascii="Cambria Math" w:hAnsi="Cambria Math"/>
                        <w:sz w:val="28"/>
                        <w:szCs w:val="28"/>
                        <w:lang w:val="uk-UA"/>
                      </w:rPr>
                      <m:t>m</m:t>
                    </m:r>
                  </m:num>
                  <m:den>
                    <m:sSub>
                      <m:sSubPr>
                        <m:ctrlPr>
                          <w:rPr>
                            <w:rFonts w:ascii="Cambria Math" w:hAnsi="Cambria Math"/>
                            <w:i/>
                            <w:sz w:val="28"/>
                            <w:szCs w:val="28"/>
                            <w:lang w:val="uk-UA"/>
                          </w:rPr>
                        </m:ctrlPr>
                      </m:sSubPr>
                      <m:e>
                        <m:r>
                          <w:rPr>
                            <w:rFonts w:ascii="Cambria Math" w:hAnsi="Cambria Math"/>
                            <w:sz w:val="28"/>
                            <w:szCs w:val="28"/>
                            <w:lang w:val="en-US"/>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en-US"/>
                          </w:rPr>
                          <m:t>g</m:t>
                        </m:r>
                      </m:sub>
                    </m:sSub>
                  </m:den>
                </m:f>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e>
                    </m:d>
                  </m:num>
                  <m:den>
                    <m:sSub>
                      <m:sSubPr>
                        <m:ctrlPr>
                          <w:rPr>
                            <w:rFonts w:ascii="Cambria Math" w:hAnsi="Cambria Math"/>
                            <w:i/>
                            <w:sz w:val="28"/>
                            <w:szCs w:val="28"/>
                            <w:lang w:val="uk-UA"/>
                          </w:rPr>
                        </m:ctrlPr>
                      </m:sSubPr>
                      <m:e>
                        <m:r>
                          <w:rPr>
                            <w:rFonts w:ascii="Cambria Math" w:hAnsi="Cambria Math"/>
                            <w:sz w:val="28"/>
                            <w:szCs w:val="28"/>
                            <w:lang w:val="en-US"/>
                          </w:rPr>
                          <m:t>V</m:t>
                        </m:r>
                      </m:e>
                      <m:sub>
                        <m:r>
                          <w:rPr>
                            <w:rFonts w:ascii="Cambria Math" w:hAnsi="Cambria Math"/>
                            <w:sz w:val="28"/>
                            <w:szCs w:val="28"/>
                            <w:lang w:val="uk-UA"/>
                          </w:rPr>
                          <m:t>g</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en-US"/>
                          </w:rPr>
                          <m:t>g</m:t>
                        </m:r>
                      </m:sub>
                    </m:sSub>
                  </m:den>
                </m:f>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r>
                  <w:rPr>
                    <w:rFonts w:ascii="Cambria Math" w:hAnsi="Cambria Math"/>
                    <w:sz w:val="28"/>
                    <w:szCs w:val="28"/>
                    <w:lang w:val="uk-UA"/>
                  </w:rPr>
                  <m:t>,</m:t>
                </m:r>
              </m:e>
              <m:e>
                <m:f>
                  <m:fPr>
                    <m:ctrlPr>
                      <w:rPr>
                        <w:rFonts w:ascii="Cambria Math" w:hAnsi="Cambria Math"/>
                        <w:i/>
                        <w:sz w:val="28"/>
                        <w:szCs w:val="28"/>
                        <w:lang w:val="uk-UA"/>
                      </w:rPr>
                    </m:ctrlPr>
                  </m:fPr>
                  <m:num>
                    <m:r>
                      <w:rPr>
                        <w:rFonts w:ascii="Cambria Math" w:hAnsi="Cambria Math"/>
                        <w:sz w:val="28"/>
                        <w:szCs w:val="28"/>
                        <w:lang w:val="uk-UA"/>
                      </w:rPr>
                      <m:t>d</m:t>
                    </m:r>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num>
                  <m:den>
                    <m:r>
                      <w:rPr>
                        <w:rFonts w:ascii="Cambria Math" w:hAnsi="Cambria Math"/>
                        <w:sz w:val="28"/>
                        <w:szCs w:val="28"/>
                        <w:lang w:val="uk-UA"/>
                      </w:rPr>
                      <m:t>dt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e>
                    </m:d>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den>
                </m:f>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den>
                </m:f>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r</m:t>
                        </m:r>
                      </m:sub>
                    </m:sSub>
                  </m:num>
                  <m:den>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den>
                </m:f>
                <m:sSub>
                  <m:sSubPr>
                    <m:ctrlPr>
                      <w:rPr>
                        <w:rFonts w:ascii="Cambria Math" w:hAnsi="Cambria Math"/>
                        <w:i/>
                        <w:sz w:val="28"/>
                        <w:szCs w:val="28"/>
                        <w:lang w:val="uk-UA"/>
                      </w:rPr>
                    </m:ctrlPr>
                  </m:sSubPr>
                  <m:e>
                    <m:r>
                      <w:rPr>
                        <w:rFonts w:ascii="Cambria Math" w:hAnsi="Cambria Math"/>
                        <w:sz w:val="28"/>
                        <w:szCs w:val="28"/>
                        <w:lang w:val="uk-UA"/>
                      </w:rPr>
                      <m:t>∆y</m:t>
                    </m:r>
                    <m:ctrlPr>
                      <w:rPr>
                        <w:rFonts w:ascii="Cambria Math" w:hAnsi="Cambria Math" w:cs="Cambria Math"/>
                        <w:i/>
                        <w:sz w:val="28"/>
                        <w:szCs w:val="28"/>
                        <w:lang w:val="uk-UA"/>
                      </w:rPr>
                    </m:ctrlPr>
                  </m:e>
                  <m:sub>
                    <m:r>
                      <w:rPr>
                        <w:rFonts w:ascii="Cambria Math" w:hAnsi="Cambria Math"/>
                        <w:sz w:val="28"/>
                        <w:szCs w:val="28"/>
                        <w:lang w:val="uk-UA"/>
                      </w:rPr>
                      <m:t>0</m:t>
                    </m:r>
                  </m:sub>
                </m:sSub>
                <m:r>
                  <w:rPr>
                    <w:rFonts w:ascii="Cambria Math" w:hAnsi="Cambria Math"/>
                    <w:sz w:val="28"/>
                    <w:szCs w:val="28"/>
                    <w:lang w:val="uk-UA"/>
                  </w:rPr>
                  <m:t>-</m:t>
                </m:r>
                <m:f>
                  <m:fPr>
                    <m:ctrlPr>
                      <w:rPr>
                        <w:rFonts w:ascii="Cambria Math" w:hAnsi="Cambria Math"/>
                        <w:i/>
                        <w:sz w:val="28"/>
                        <w:szCs w:val="28"/>
                        <w:lang w:val="uk-UA"/>
                      </w:rPr>
                    </m:ctrlPr>
                  </m:fPr>
                  <m:num>
                    <m:d>
                      <m:dPr>
                        <m:ctrlPr>
                          <w:rPr>
                            <w:rFonts w:ascii="Cambria Math" w:hAnsi="Cambria Math"/>
                            <w:i/>
                            <w:sz w:val="28"/>
                            <w:szCs w:val="28"/>
                            <w:lang w:val="uk-UA"/>
                          </w:rPr>
                        </m:ctrlPr>
                      </m:dPr>
                      <m:e>
                        <m:r>
                          <w:rPr>
                            <w:rFonts w:ascii="Cambria Math" w:hAnsi="Cambria Math"/>
                            <w:sz w:val="28"/>
                            <w:szCs w:val="28"/>
                            <w:lang w:val="uk-UA"/>
                          </w:rPr>
                          <m:t>2</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g</m:t>
                            </m:r>
                          </m:sub>
                        </m:sSub>
                        <m:r>
                          <w:rPr>
                            <w:rFonts w:ascii="Cambria Math" w:hAnsi="Cambria Math"/>
                            <w:sz w:val="28"/>
                            <w:szCs w:val="28"/>
                            <w:lang w:val="uk-UA"/>
                          </w:rPr>
                          <m:t xml:space="preserve">+ </m:t>
                        </m:r>
                        <m:r>
                          <w:rPr>
                            <w:rFonts w:ascii="Cambria Math" w:hAnsi="Cambria Math"/>
                            <w:sz w:val="28"/>
                            <w:szCs w:val="28"/>
                            <w:lang w:val="en-US"/>
                          </w:rPr>
                          <m:t>S</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g</m:t>
                            </m:r>
                          </m:sub>
                        </m:sSub>
                      </m:e>
                    </m:d>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r</m:t>
                        </m:r>
                      </m:sub>
                    </m:sSub>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r</m:t>
                        </m:r>
                      </m:sub>
                    </m:sSub>
                  </m:den>
                </m:f>
                <m:sSub>
                  <m:sSubPr>
                    <m:ctrlPr>
                      <w:rPr>
                        <w:rFonts w:ascii="Cambria Math" w:hAnsi="Cambria Math"/>
                        <w:i/>
                        <w:sz w:val="28"/>
                        <w:szCs w:val="28"/>
                        <w:lang w:val="uk-UA"/>
                      </w:rPr>
                    </m:ctrlPr>
                  </m:sSubPr>
                  <m:e>
                    <m:r>
                      <w:rPr>
                        <w:rFonts w:ascii="Cambria Math" w:hAnsi="Cambria Math"/>
                        <w:sz w:val="28"/>
                        <w:szCs w:val="28"/>
                        <w:lang w:val="uk-UA"/>
                      </w:rPr>
                      <m:t>∆x</m:t>
                    </m:r>
                    <m:ctrlPr>
                      <w:rPr>
                        <w:rFonts w:ascii="Cambria Math" w:hAnsi="Cambria Math" w:cs="Cambria Math"/>
                        <w:i/>
                        <w:sz w:val="28"/>
                        <w:szCs w:val="28"/>
                        <w:lang w:val="uk-UA"/>
                      </w:rPr>
                    </m:ctrlPr>
                  </m:e>
                  <m:sub>
                    <m:r>
                      <w:rPr>
                        <w:rFonts w:ascii="Cambria Math" w:hAnsi="Cambria Math"/>
                        <w:sz w:val="28"/>
                        <w:szCs w:val="28"/>
                        <w:lang w:val="uk-UA"/>
                      </w:rPr>
                      <m:t>1</m:t>
                    </m:r>
                  </m:sub>
                </m:sSub>
                <m:r>
                  <w:rPr>
                    <w:rFonts w:ascii="Cambria Math" w:hAnsi="Cambria Math"/>
                    <w:sz w:val="28"/>
                    <w:szCs w:val="28"/>
                    <w:lang w:val="uk-UA"/>
                  </w:rPr>
                  <m:t>.</m:t>
                </m:r>
              </m:e>
            </m:eqArr>
          </m:e>
        </m:d>
      </m:oMath>
      <w:r w:rsidR="005D38EC">
        <w:rPr>
          <w:sz w:val="28"/>
          <w:szCs w:val="28"/>
          <w:lang w:val="uk-UA"/>
        </w:rPr>
        <w:t xml:space="preserve">          (6.9)</w:t>
      </w:r>
    </w:p>
    <w:p w:rsidR="005D38EC" w:rsidRPr="0074468D" w:rsidRDefault="005D38EC" w:rsidP="005D38EC">
      <w:pPr>
        <w:ind w:firstLine="567"/>
        <w:jc w:val="both"/>
        <w:rPr>
          <w:sz w:val="28"/>
          <w:szCs w:val="28"/>
          <w:lang w:val="uk-UA"/>
        </w:rPr>
      </w:pPr>
    </w:p>
    <w:p w:rsidR="005D38EC" w:rsidRDefault="005D38EC" w:rsidP="005D38EC">
      <w:pPr>
        <w:ind w:left="567"/>
        <w:contextualSpacing/>
        <w:jc w:val="center"/>
        <w:rPr>
          <w:b/>
          <w:sz w:val="28"/>
          <w:szCs w:val="28"/>
          <w:lang w:val="uk-UA"/>
        </w:rPr>
      </w:pPr>
      <w:r>
        <w:rPr>
          <w:b/>
          <w:sz w:val="28"/>
          <w:szCs w:val="28"/>
          <w:lang w:val="uk-UA"/>
        </w:rPr>
        <w:t xml:space="preserve">6.7  </w:t>
      </w:r>
      <w:r w:rsidRPr="003D40BD">
        <w:rPr>
          <w:b/>
          <w:sz w:val="28"/>
          <w:szCs w:val="28"/>
          <w:lang w:val="uk-UA"/>
        </w:rPr>
        <w:t>Перетворення за Лапласом змінної часу</w:t>
      </w:r>
    </w:p>
    <w:p w:rsidR="005D38EC" w:rsidRDefault="005D38EC" w:rsidP="005D38EC">
      <w:pPr>
        <w:ind w:firstLine="567"/>
        <w:jc w:val="both"/>
        <w:rPr>
          <w:sz w:val="28"/>
          <w:szCs w:val="28"/>
          <w:lang w:val="uk-UA"/>
        </w:rPr>
      </w:pPr>
      <w:r>
        <w:rPr>
          <w:sz w:val="28"/>
          <w:szCs w:val="28"/>
          <w:lang w:val="uk-UA"/>
        </w:rPr>
        <w:t xml:space="preserve">Виконаємо перетворення за Лапласом змінної </w:t>
      </w:r>
      <m:oMath>
        <m:r>
          <w:rPr>
            <w:rFonts w:ascii="Cambria Math" w:hAnsi="Cambria Math"/>
            <w:sz w:val="28"/>
            <w:szCs w:val="28"/>
            <w:lang w:val="uk-UA"/>
          </w:rPr>
          <m:t>t→p</m:t>
        </m:r>
      </m:oMath>
      <w:r>
        <w:rPr>
          <w:sz w:val="28"/>
          <w:szCs w:val="28"/>
          <w:lang w:val="uk-UA"/>
        </w:rPr>
        <w:t xml:space="preserve"> системи (6.8) при нульових початкових умовах, де</w:t>
      </w:r>
    </w:p>
    <w:p w:rsidR="005D38EC" w:rsidRPr="00162094" w:rsidRDefault="001A3413" w:rsidP="005D38EC">
      <w:pPr>
        <w:ind w:firstLine="567"/>
        <w:jc w:val="center"/>
        <w:rPr>
          <w:i/>
          <w:szCs w:val="28"/>
          <w:lang w:val="uk-UA"/>
        </w:rPr>
      </w:pPr>
      <m:oMath>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1</m:t>
            </m:r>
          </m:sub>
        </m:sSub>
        <m:r>
          <w:rPr>
            <w:rFonts w:ascii="Cambria Math" w:hAnsi="Cambria Math"/>
            <w:szCs w:val="28"/>
            <w:lang w:val="uk-UA"/>
          </w:rPr>
          <m:t xml:space="preserve"> → </m:t>
        </m:r>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lang w:val="uk-UA"/>
              </w:rPr>
              <m:t>1</m:t>
            </m:r>
          </m:sub>
        </m:sSub>
        <m:d>
          <m:dPr>
            <m:ctrlPr>
              <w:rPr>
                <w:rFonts w:ascii="Cambria Math" w:hAnsi="Cambria Math"/>
                <w:i/>
                <w:szCs w:val="28"/>
                <w:lang w:val="en-US"/>
              </w:rPr>
            </m:ctrlPr>
          </m:dPr>
          <m:e>
            <m:r>
              <w:rPr>
                <w:rFonts w:ascii="Cambria Math" w:hAnsi="Cambria Math"/>
                <w:szCs w:val="28"/>
                <w:lang w:val="en-US"/>
              </w:rPr>
              <m:t>p</m:t>
            </m:r>
          </m:e>
        </m:d>
      </m:oMath>
      <w:r w:rsidR="005D38EC">
        <w:rPr>
          <w:i/>
          <w:szCs w:val="28"/>
          <w:lang w:val="uk-UA"/>
        </w:rPr>
        <w:t>;</w:t>
      </w:r>
    </w:p>
    <w:p w:rsidR="005D38EC" w:rsidRPr="00162094" w:rsidRDefault="001A3413" w:rsidP="005D38EC">
      <w:pPr>
        <w:ind w:firstLine="567"/>
        <w:jc w:val="center"/>
        <w:rPr>
          <w:i/>
          <w:szCs w:val="28"/>
          <w:lang w:val="uk-UA"/>
        </w:rPr>
      </w:pPr>
      <m:oMath>
        <m:sSub>
          <m:sSubPr>
            <m:ctrlPr>
              <w:rPr>
                <w:rFonts w:ascii="Cambria Math" w:hAnsi="Cambria Math"/>
                <w:i/>
                <w:szCs w:val="28"/>
                <w:lang w:val="uk-UA"/>
              </w:rPr>
            </m:ctrlPr>
          </m:sSubPr>
          <m:e>
            <m:r>
              <w:rPr>
                <w:rFonts w:ascii="Cambria Math" w:hAnsi="Cambria Math"/>
                <w:szCs w:val="28"/>
                <w:lang w:val="uk-UA"/>
              </w:rPr>
              <m:t>∆y</m:t>
            </m:r>
            <m:ctrlPr>
              <w:rPr>
                <w:rFonts w:ascii="Cambria Math" w:hAnsi="Cambria Math" w:cs="Cambria Math"/>
                <w:i/>
                <w:szCs w:val="28"/>
                <w:lang w:val="uk-UA"/>
              </w:rPr>
            </m:ctrlPr>
          </m:e>
          <m:sub>
            <m:r>
              <w:rPr>
                <w:rFonts w:ascii="Cambria Math" w:hAnsi="Cambria Math"/>
                <w:szCs w:val="28"/>
                <w:lang w:val="uk-UA"/>
              </w:rPr>
              <m:t>0</m:t>
            </m:r>
          </m:sub>
        </m:sSub>
        <m:r>
          <w:rPr>
            <w:rFonts w:ascii="Cambria Math" w:hAnsi="Cambria Math"/>
            <w:szCs w:val="28"/>
            <w:lang w:val="uk-UA"/>
          </w:rPr>
          <m:t xml:space="preserve"> → </m:t>
        </m:r>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lang w:val="uk-UA"/>
              </w:rPr>
              <m:t>0</m:t>
            </m:r>
          </m:sub>
        </m:sSub>
        <m:d>
          <m:dPr>
            <m:ctrlPr>
              <w:rPr>
                <w:rFonts w:ascii="Cambria Math" w:hAnsi="Cambria Math"/>
                <w:i/>
                <w:szCs w:val="28"/>
                <w:lang w:val="en-US"/>
              </w:rPr>
            </m:ctrlPr>
          </m:dPr>
          <m:e>
            <m:r>
              <w:rPr>
                <w:rFonts w:ascii="Cambria Math" w:hAnsi="Cambria Math"/>
                <w:szCs w:val="28"/>
                <w:lang w:val="en-US"/>
              </w:rPr>
              <m:t>p</m:t>
            </m:r>
          </m:e>
        </m:d>
      </m:oMath>
      <w:r w:rsidR="005D38EC">
        <w:rPr>
          <w:i/>
          <w:szCs w:val="28"/>
          <w:lang w:val="uk-UA"/>
        </w:rPr>
        <w:t>;</w:t>
      </w:r>
    </w:p>
    <w:p w:rsidR="005D38EC" w:rsidRPr="00162094" w:rsidRDefault="001A3413" w:rsidP="005D38EC">
      <w:pPr>
        <w:ind w:firstLine="567"/>
        <w:jc w:val="center"/>
        <w:rPr>
          <w:i/>
          <w:szCs w:val="28"/>
          <w:lang w:val="uk-UA"/>
        </w:rPr>
      </w:pPr>
      <m:oMath>
        <m:sSub>
          <m:sSubPr>
            <m:ctrlPr>
              <w:rPr>
                <w:rFonts w:ascii="Cambria Math" w:hAnsi="Cambria Math"/>
                <w:i/>
                <w:szCs w:val="28"/>
                <w:lang w:val="uk-UA"/>
              </w:rPr>
            </m:ctrlPr>
          </m:sSubPr>
          <m:e>
            <m:r>
              <w:rPr>
                <w:rFonts w:ascii="Cambria Math" w:hAnsi="Cambria Math"/>
                <w:szCs w:val="28"/>
                <w:lang w:val="uk-UA"/>
              </w:rPr>
              <m:t>∆</m:t>
            </m:r>
            <m:r>
              <w:rPr>
                <w:rFonts w:ascii="Cambria Math" w:hAnsi="Cambria Math"/>
                <w:szCs w:val="28"/>
                <w:lang w:val="en-US"/>
              </w:rPr>
              <m:t>F</m:t>
            </m:r>
            <m:ctrlPr>
              <w:rPr>
                <w:rFonts w:ascii="Cambria Math" w:hAnsi="Cambria Math" w:cs="Cambria Math"/>
                <w:i/>
                <w:szCs w:val="28"/>
                <w:lang w:val="uk-UA"/>
              </w:rPr>
            </m:ctrlPr>
          </m:e>
          <m:sub>
            <m:r>
              <w:rPr>
                <w:rFonts w:ascii="Cambria Math" w:hAnsi="Cambria Math"/>
                <w:szCs w:val="28"/>
                <w:lang w:val="uk-UA"/>
              </w:rPr>
              <m:t>r</m:t>
            </m:r>
          </m:sub>
        </m:sSub>
        <m:r>
          <w:rPr>
            <w:rFonts w:ascii="Cambria Math" w:hAnsi="Cambria Math"/>
            <w:szCs w:val="28"/>
            <w:lang w:val="uk-UA"/>
          </w:rPr>
          <m:t xml:space="preserve"> → </m:t>
        </m:r>
        <m:sSub>
          <m:sSubPr>
            <m:ctrlPr>
              <w:rPr>
                <w:rFonts w:ascii="Cambria Math" w:hAnsi="Cambria Math"/>
                <w:i/>
                <w:szCs w:val="28"/>
                <w:lang w:val="en-US"/>
              </w:rPr>
            </m:ctrlPr>
          </m:sSubPr>
          <m:e>
            <m:r>
              <w:rPr>
                <w:rFonts w:ascii="Cambria Math" w:hAnsi="Cambria Math"/>
                <w:szCs w:val="28"/>
                <w:lang w:val="en-US"/>
              </w:rPr>
              <m:t>F</m:t>
            </m:r>
          </m:e>
          <m:sub>
            <m:r>
              <w:rPr>
                <w:rFonts w:ascii="Cambria Math" w:hAnsi="Cambria Math"/>
                <w:szCs w:val="28"/>
                <w:lang w:val="en-US"/>
              </w:rPr>
              <m:t>r</m:t>
            </m:r>
          </m:sub>
        </m:sSub>
        <m:d>
          <m:dPr>
            <m:ctrlPr>
              <w:rPr>
                <w:rFonts w:ascii="Cambria Math" w:hAnsi="Cambria Math"/>
                <w:i/>
                <w:szCs w:val="28"/>
                <w:lang w:val="en-US"/>
              </w:rPr>
            </m:ctrlPr>
          </m:dPr>
          <m:e>
            <m:r>
              <w:rPr>
                <w:rFonts w:ascii="Cambria Math" w:hAnsi="Cambria Math"/>
                <w:szCs w:val="28"/>
                <w:lang w:val="en-US"/>
              </w:rPr>
              <m:t>p</m:t>
            </m:r>
          </m:e>
        </m:d>
      </m:oMath>
      <w:r w:rsidR="005D38EC">
        <w:rPr>
          <w:i/>
          <w:szCs w:val="28"/>
          <w:lang w:val="uk-UA"/>
        </w:rPr>
        <w:t>;</w:t>
      </w:r>
    </w:p>
    <w:p w:rsidR="005D38EC" w:rsidRPr="004621AF" w:rsidRDefault="001A3413" w:rsidP="005D38EC">
      <w:pPr>
        <w:ind w:firstLine="567"/>
        <w:jc w:val="center"/>
        <w:rPr>
          <w:i/>
          <w:sz w:val="28"/>
          <w:szCs w:val="28"/>
          <w:lang w:val="uk-UA"/>
        </w:rPr>
      </w:pPr>
      <m:oMath>
        <m:sSub>
          <m:sSubPr>
            <m:ctrlPr>
              <w:rPr>
                <w:rFonts w:ascii="Cambria Math" w:hAnsi="Cambria Math"/>
                <w:i/>
                <w:szCs w:val="28"/>
                <w:lang w:val="uk-UA"/>
              </w:rPr>
            </m:ctrlPr>
          </m:sSubPr>
          <m:e>
            <m:r>
              <w:rPr>
                <w:rFonts w:ascii="Cambria Math" w:hAnsi="Cambria Math"/>
                <w:szCs w:val="28"/>
                <w:lang w:val="uk-UA"/>
              </w:rPr>
              <m:t>∆x</m:t>
            </m:r>
            <m:ctrlPr>
              <w:rPr>
                <w:rFonts w:ascii="Cambria Math" w:hAnsi="Cambria Math" w:cs="Cambria Math"/>
                <w:i/>
                <w:szCs w:val="28"/>
                <w:lang w:val="uk-UA"/>
              </w:rPr>
            </m:ctrlPr>
          </m:e>
          <m:sub>
            <m:r>
              <w:rPr>
                <w:rFonts w:ascii="Cambria Math" w:hAnsi="Cambria Math"/>
                <w:szCs w:val="28"/>
                <w:lang w:val="uk-UA"/>
              </w:rPr>
              <m:t>1</m:t>
            </m:r>
          </m:sub>
        </m:sSub>
        <m:r>
          <w:rPr>
            <w:rFonts w:ascii="Cambria Math" w:hAnsi="Cambria Math"/>
            <w:szCs w:val="28"/>
            <w:lang w:val="uk-UA"/>
          </w:rPr>
          <m:t xml:space="preserve"> → </m:t>
        </m:r>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1</m:t>
            </m:r>
          </m:sub>
        </m:sSub>
        <m:d>
          <m:dPr>
            <m:ctrlPr>
              <w:rPr>
                <w:rFonts w:ascii="Cambria Math" w:hAnsi="Cambria Math"/>
                <w:i/>
                <w:szCs w:val="28"/>
                <w:lang w:val="en-US"/>
              </w:rPr>
            </m:ctrlPr>
          </m:dPr>
          <m:e>
            <m:r>
              <w:rPr>
                <w:rFonts w:ascii="Cambria Math" w:hAnsi="Cambria Math"/>
                <w:szCs w:val="28"/>
                <w:lang w:val="en-US"/>
              </w:rPr>
              <m:t>p</m:t>
            </m:r>
          </m:e>
        </m:d>
      </m:oMath>
      <w:r w:rsidR="005D38EC">
        <w:rPr>
          <w:i/>
          <w:szCs w:val="28"/>
          <w:lang w:val="uk-UA"/>
        </w:rPr>
        <w:t>.</w:t>
      </w:r>
    </w:p>
    <w:p w:rsidR="005D38EC" w:rsidRDefault="005D38EC" w:rsidP="005D38EC">
      <w:pPr>
        <w:ind w:firstLine="567"/>
        <w:jc w:val="both"/>
        <w:rPr>
          <w:sz w:val="28"/>
          <w:lang w:val="uk-UA"/>
        </w:rPr>
      </w:pPr>
      <w:r>
        <w:rPr>
          <w:sz w:val="28"/>
          <w:szCs w:val="28"/>
          <w:lang w:val="uk-UA"/>
        </w:rPr>
        <w:t xml:space="preserve">Отримаємо наступну систему лінійних рівнянь відносно регульованої величини </w:t>
      </w:r>
      <w:r>
        <w:rPr>
          <w:i/>
          <w:sz w:val="28"/>
          <w:szCs w:val="28"/>
          <w:lang w:val="en-US"/>
        </w:rPr>
        <w:t>y</w:t>
      </w:r>
      <w:r w:rsidRPr="005D1D60">
        <w:rPr>
          <w:sz w:val="28"/>
          <w:szCs w:val="28"/>
          <w:vertAlign w:val="subscript"/>
          <w:lang w:val="uk-UA"/>
        </w:rPr>
        <w:t>1</w:t>
      </w:r>
      <w:r w:rsidRPr="00BF7BFE">
        <w:rPr>
          <w:sz w:val="28"/>
          <w:szCs w:val="28"/>
          <w:lang w:val="uk-UA"/>
        </w:rPr>
        <w:t>(</w:t>
      </w:r>
      <w:r w:rsidRPr="005D1D60">
        <w:rPr>
          <w:i/>
          <w:sz w:val="28"/>
          <w:szCs w:val="28"/>
          <w:lang w:val="en-US"/>
        </w:rPr>
        <w:t>p</w:t>
      </w:r>
      <w:r w:rsidRPr="00BF7BFE">
        <w:rPr>
          <w:sz w:val="28"/>
          <w:szCs w:val="28"/>
          <w:lang w:val="uk-UA"/>
        </w:rPr>
        <w:t>)</w:t>
      </w:r>
      <w:r>
        <w:rPr>
          <w:sz w:val="28"/>
          <w:szCs w:val="28"/>
          <w:lang w:val="uk-UA"/>
        </w:rPr>
        <w:t xml:space="preserve"> </w:t>
      </w:r>
      <w:r>
        <w:rPr>
          <w:sz w:val="28"/>
          <w:lang w:val="uk-UA"/>
        </w:rPr>
        <w:t xml:space="preserve">та другої вихідної змінної </w:t>
      </w:r>
      <w:r>
        <w:rPr>
          <w:i/>
          <w:sz w:val="28"/>
          <w:lang w:val="en-US"/>
        </w:rPr>
        <w:t>x</w:t>
      </w:r>
      <w:r w:rsidRPr="005D1D60">
        <w:rPr>
          <w:sz w:val="28"/>
          <w:vertAlign w:val="subscript"/>
          <w:lang w:val="uk-UA"/>
        </w:rPr>
        <w:t>1</w:t>
      </w:r>
      <w:r w:rsidRPr="00BF7BFE">
        <w:rPr>
          <w:sz w:val="28"/>
          <w:lang w:val="uk-UA"/>
        </w:rPr>
        <w:t>(</w:t>
      </w:r>
      <w:r w:rsidRPr="005D1D60">
        <w:rPr>
          <w:i/>
          <w:sz w:val="28"/>
          <w:lang w:val="en-US"/>
        </w:rPr>
        <w:t>p</w:t>
      </w:r>
      <w:r w:rsidRPr="00BF7BFE">
        <w:rPr>
          <w:sz w:val="28"/>
          <w:lang w:val="uk-UA"/>
        </w:rPr>
        <w:t>)</w:t>
      </w:r>
      <w:r w:rsidRPr="005D1D60">
        <w:rPr>
          <w:sz w:val="28"/>
          <w:lang w:val="uk-UA"/>
        </w:rPr>
        <w:t>:</w:t>
      </w:r>
    </w:p>
    <w:p w:rsidR="005D38EC" w:rsidRPr="00D51A79" w:rsidRDefault="001A3413" w:rsidP="005D38EC">
      <w:pPr>
        <w:spacing w:before="120" w:after="120"/>
        <w:ind w:firstLine="567"/>
        <w:jc w:val="right"/>
        <w:rPr>
          <w:sz w:val="32"/>
          <w:szCs w:val="28"/>
          <w:lang w:val="uk-UA"/>
        </w:rPr>
      </w:pPr>
      <m:oMath>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r>
                  <w:rPr>
                    <w:rFonts w:ascii="Cambria Math" w:hAnsi="Cambria Math"/>
                    <w:sz w:val="28"/>
                    <w:szCs w:val="28"/>
                    <w:lang w:val="uk-UA"/>
                  </w:rPr>
                  <m:t xml:space="preserve">p+1)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sub>
                </m:sSub>
                <m:r>
                  <w:rPr>
                    <w:rFonts w:ascii="Cambria Math" w:hAnsi="Cambria Math"/>
                    <w:sz w:val="28"/>
                    <w:szCs w:val="28"/>
                    <w:lang w:val="uk-UA"/>
                  </w:rPr>
                  <m:t>p+</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m:rPr>
                            <m:sty m:val="p"/>
                          </m:rP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m:rPr>
                            <m:sty m:val="p"/>
                          </m:rP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r>
                  <w:rPr>
                    <w:rFonts w:ascii="Cambria Math" w:hAnsi="Cambria Math"/>
                    <w:sz w:val="28"/>
                    <w:szCs w:val="28"/>
                    <w:lang w:val="en-US"/>
                  </w:rPr>
                  <m:t>p</m:t>
                </m:r>
                <m:r>
                  <w:rPr>
                    <w:rFonts w:ascii="Cambria Math" w:hAnsi="Cambria Math"/>
                    <w:sz w:val="28"/>
                    <w:szCs w:val="28"/>
                    <w:lang w:val="uk-UA"/>
                  </w:rPr>
                  <m:t>),</m:t>
                </m:r>
                <m:r>
                  <w:rPr>
                    <w:rFonts w:ascii="Cambria Math" w:hAnsi="Cambria Math"/>
                    <w:color w:val="FFFFFF"/>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r>
                  <w:rPr>
                    <w:rFonts w:ascii="Cambria Math" w:hAnsi="Cambria Math"/>
                    <w:sz w:val="28"/>
                    <w:szCs w:val="28"/>
                    <w:lang w:val="uk-UA"/>
                  </w:rPr>
                  <m:t xml:space="preserve">p+1)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en-US"/>
                      </w:rPr>
                      <m:t>p</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uk-UA"/>
                          </w:rPr>
                          <m:t>r</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e>
            </m:eqArr>
          </m:e>
        </m:d>
      </m:oMath>
      <w:r w:rsidR="005D38EC">
        <w:rPr>
          <w:sz w:val="28"/>
          <w:szCs w:val="28"/>
          <w:lang w:val="uk-UA"/>
        </w:rPr>
        <w:t xml:space="preserve">             (6.10)</w:t>
      </w:r>
    </w:p>
    <w:p w:rsidR="005D38EC" w:rsidRDefault="005D38EC" w:rsidP="005D38EC">
      <w:pPr>
        <w:ind w:firstLine="567"/>
        <w:jc w:val="both"/>
        <w:rPr>
          <w:sz w:val="28"/>
          <w:szCs w:val="28"/>
          <w:lang w:val="uk-UA"/>
        </w:rPr>
      </w:pPr>
      <w:r>
        <w:rPr>
          <w:sz w:val="28"/>
          <w:lang w:val="uk-UA"/>
        </w:rPr>
        <w:t xml:space="preserve">Виразимо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en-US"/>
              </w:rPr>
              <m:t>p</m:t>
            </m:r>
          </m:e>
        </m:d>
      </m:oMath>
      <w:r>
        <w:rPr>
          <w:sz w:val="28"/>
          <w:szCs w:val="28"/>
          <w:lang w:val="uk-UA"/>
        </w:rPr>
        <w:t xml:space="preserve"> з другого рівняння даної системи та підставимо у перше. Отримаємо єдине рівняння відносно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p</m:t>
            </m:r>
          </m:e>
        </m:d>
      </m:oMath>
      <w:r>
        <w:rPr>
          <w:sz w:val="28"/>
          <w:szCs w:val="28"/>
          <w:lang w:val="uk-UA"/>
        </w:rPr>
        <w:t>:</w:t>
      </w:r>
    </w:p>
    <w:p w:rsidR="005D38EC" w:rsidRPr="00840E92" w:rsidRDefault="005D38EC" w:rsidP="005D38EC">
      <w:pPr>
        <w:ind w:firstLine="567"/>
        <w:jc w:val="both"/>
        <w:rPr>
          <w:sz w:val="28"/>
          <w:szCs w:val="28"/>
        </w:rPr>
      </w:pPr>
    </w:p>
    <w:p w:rsidR="005D38EC" w:rsidRDefault="001A3413" w:rsidP="005D38EC">
      <w:pPr>
        <w:ind w:firstLine="567"/>
        <w:jc w:val="right"/>
        <w:rPr>
          <w:sz w:val="28"/>
          <w:szCs w:val="28"/>
          <w:lang w:val="uk-UA"/>
        </w:rPr>
      </w:pPr>
      <m:oMath>
        <m:sSub>
          <m:sSubPr>
            <m:ctrlPr>
              <w:rPr>
                <w:rFonts w:ascii="Cambria Math" w:hAnsi="Cambria Math"/>
                <w:i/>
                <w:szCs w:val="28"/>
                <w:lang w:val="uk-UA"/>
              </w:rPr>
            </m:ctrlPr>
          </m:sSubPr>
          <m:e>
            <m:r>
              <w:rPr>
                <w:rFonts w:ascii="Cambria Math" w:hAnsi="Cambria Math"/>
                <w:szCs w:val="28"/>
                <w:lang w:val="uk-UA"/>
              </w:rPr>
              <m:t>[(T</m:t>
            </m:r>
          </m:e>
          <m:sub>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sub>
        </m:sSub>
        <m:r>
          <w:rPr>
            <w:rFonts w:ascii="Cambria Math" w:hAnsi="Cambria Math"/>
            <w:szCs w:val="28"/>
            <w:lang w:val="uk-UA"/>
          </w:rPr>
          <m:t>p+1)</m:t>
        </m:r>
        <m:sSub>
          <m:sSubPr>
            <m:ctrlPr>
              <w:rPr>
                <w:rFonts w:ascii="Cambria Math" w:hAnsi="Cambria Math"/>
                <w:i/>
                <w:szCs w:val="28"/>
                <w:lang w:val="uk-UA"/>
              </w:rPr>
            </m:ctrlPr>
          </m:sSubPr>
          <m:e>
            <m:r>
              <w:rPr>
                <w:rFonts w:ascii="Cambria Math" w:hAnsi="Cambria Math"/>
                <w:szCs w:val="28"/>
                <w:lang w:val="uk-UA"/>
              </w:rPr>
              <m:t>(T</m:t>
            </m:r>
          </m:e>
          <m:sub>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sub>
        </m:sSub>
        <m:r>
          <w:rPr>
            <w:rFonts w:ascii="Cambria Math" w:hAnsi="Cambria Math"/>
            <w:szCs w:val="28"/>
            <w:lang w:val="uk-UA"/>
          </w:rPr>
          <m:t>p+1)+</m:t>
        </m:r>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x</m:t>
                </m:r>
              </m:e>
              <m:sub>
                <m:r>
                  <m:rPr>
                    <m:sty m:val="p"/>
                  </m:rP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y</m:t>
                </m:r>
              </m:e>
              <m:sub>
                <m:r>
                  <m:rPr>
                    <m:sty m:val="p"/>
                  </m:rPr>
                  <w:rPr>
                    <w:rFonts w:ascii="Cambria Math" w:hAnsi="Cambria Math"/>
                    <w:szCs w:val="28"/>
                    <w:lang w:val="uk-UA"/>
                  </w:rPr>
                  <m:t>1</m:t>
                </m:r>
              </m:sub>
            </m:sSub>
          </m:sub>
        </m:sSub>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1</m:t>
                </m:r>
              </m:sub>
            </m:sSub>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p</m:t>
            </m:r>
          </m:e>
        </m:d>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T</m:t>
                </m:r>
              </m:e>
              <m:sub>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0</m:t>
                    </m:r>
                  </m:sub>
                </m:sSub>
              </m:sub>
            </m:sSub>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lang w:val="uk-UA"/>
                      </w:rPr>
                      <m:t>0</m:t>
                    </m:r>
                  </m:sub>
                </m:sSub>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1</m:t>
                    </m:r>
                  </m:sub>
                </m:sSub>
              </m:sub>
            </m:sSub>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x</m:t>
                    </m:r>
                  </m:e>
                  <m:sub>
                    <m:r>
                      <m:rPr>
                        <m:sty m:val="p"/>
                      </m:rP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y</m:t>
                    </m:r>
                  </m:e>
                  <m:sub>
                    <m:r>
                      <m:rPr>
                        <m:sty m:val="p"/>
                      </m:rPr>
                      <w:rPr>
                        <w:rFonts w:ascii="Cambria Math" w:hAnsi="Cambria Math"/>
                        <w:szCs w:val="28"/>
                        <w:lang w:val="uk-UA"/>
                      </w:rPr>
                      <m:t>1</m:t>
                    </m:r>
                  </m:sub>
                </m:sSub>
              </m:sub>
            </m:sSub>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y</m:t>
                    </m:r>
                  </m:e>
                  <m:sub>
                    <m:r>
                      <w:rPr>
                        <w:rFonts w:ascii="Cambria Math" w:hAnsi="Cambria Math"/>
                        <w:szCs w:val="28"/>
                        <w:lang w:val="uk-UA"/>
                      </w:rPr>
                      <m:t>0</m:t>
                    </m:r>
                  </m:sub>
                </m:sSub>
                <m:sSub>
                  <m:sSubPr>
                    <m:ctrlPr>
                      <w:rPr>
                        <w:rFonts w:ascii="Cambria Math" w:hAnsi="Cambria Math"/>
                        <w:i/>
                        <w:szCs w:val="28"/>
                        <w:lang w:val="en-US"/>
                      </w:rPr>
                    </m:ctrlPr>
                  </m:sSubPr>
                  <m:e>
                    <m:r>
                      <w:rPr>
                        <w:rFonts w:ascii="Cambria Math" w:hAnsi="Cambria Math"/>
                        <w:szCs w:val="28"/>
                        <w:lang w:val="en-US"/>
                      </w:rPr>
                      <m:t>x</m:t>
                    </m:r>
                  </m:e>
                  <m:sub>
                    <m:r>
                      <w:rPr>
                        <w:rFonts w:ascii="Cambria Math" w:hAnsi="Cambria Math"/>
                        <w:szCs w:val="28"/>
                        <w:lang w:val="uk-UA"/>
                      </w:rPr>
                      <m:t>1</m:t>
                    </m:r>
                  </m:sub>
                </m:sSub>
              </m:sub>
            </m:sSub>
            <m:ctrlPr>
              <w:rPr>
                <w:rFonts w:ascii="Cambria Math" w:hAnsi="Cambria Math"/>
                <w:i/>
                <w:szCs w:val="28"/>
                <w:lang w:val="en-US"/>
              </w:rPr>
            </m:ctrlPr>
          </m:e>
        </m:d>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0</m:t>
            </m:r>
          </m:sub>
        </m:sSub>
        <m:d>
          <m:dPr>
            <m:ctrlPr>
              <w:rPr>
                <w:rFonts w:ascii="Cambria Math" w:hAnsi="Cambria Math"/>
                <w:i/>
                <w:szCs w:val="28"/>
                <w:lang w:val="uk-UA"/>
              </w:rPr>
            </m:ctrlPr>
          </m:dPr>
          <m:e>
            <m:r>
              <w:rPr>
                <w:rFonts w:ascii="Cambria Math" w:hAnsi="Cambria Math"/>
                <w:szCs w:val="28"/>
                <w:lang w:val="uk-UA"/>
              </w:rPr>
              <m:t>p</m:t>
            </m:r>
          </m:e>
        </m:d>
        <m:r>
          <w:rPr>
            <w:rFonts w:ascii="Cambria Math" w:hAnsi="Cambria Math"/>
            <w:szCs w:val="28"/>
            <w:lang w:val="uk-UA"/>
          </w:rPr>
          <m:t>-</m:t>
        </m:r>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x</m:t>
                </m:r>
              </m:e>
              <m:sub>
                <m:r>
                  <m:rPr>
                    <m:sty m:val="p"/>
                  </m:rP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y</m:t>
                </m:r>
              </m:e>
              <m:sub>
                <m:r>
                  <m:rPr>
                    <m:sty m:val="p"/>
                  </m:rPr>
                  <w:rPr>
                    <w:rFonts w:ascii="Cambria Math" w:hAnsi="Cambria Math"/>
                    <w:szCs w:val="28"/>
                    <w:lang w:val="uk-UA"/>
                  </w:rPr>
                  <m:t>1</m:t>
                </m:r>
              </m:sub>
            </m:sSub>
          </m:sub>
        </m:sSub>
        <m:sSub>
          <m:sSubPr>
            <m:ctrlPr>
              <w:rPr>
                <w:rFonts w:ascii="Cambria Math" w:hAnsi="Cambria Math"/>
                <w:i/>
                <w:szCs w:val="28"/>
                <w:lang w:val="en-US"/>
              </w:rPr>
            </m:ctrlPr>
          </m:sSubPr>
          <m:e>
            <m:r>
              <w:rPr>
                <w:rFonts w:ascii="Cambria Math" w:hAnsi="Cambria Math"/>
                <w:szCs w:val="28"/>
                <w:lang w:val="en-US"/>
              </w:rPr>
              <m:t>K</m:t>
            </m:r>
          </m:e>
          <m:sub>
            <m:sSub>
              <m:sSubPr>
                <m:ctrlPr>
                  <w:rPr>
                    <w:rFonts w:ascii="Cambria Math" w:hAnsi="Cambria Math"/>
                    <w:i/>
                    <w:szCs w:val="28"/>
                    <w:lang w:val="en-US"/>
                  </w:rPr>
                </m:ctrlPr>
              </m:sSubPr>
              <m:e>
                <m:r>
                  <w:rPr>
                    <w:rFonts w:ascii="Cambria Math" w:hAnsi="Cambria Math"/>
                    <w:szCs w:val="28"/>
                    <w:lang w:val="en-US"/>
                  </w:rPr>
                  <m:t>Fr</m:t>
                </m:r>
              </m:e>
              <m:sub>
                <m:r>
                  <m:rPr>
                    <m:sty m:val="p"/>
                  </m:rPr>
                  <w:rPr>
                    <w:rFonts w:ascii="Cambria Math" w:hAnsi="Cambria Math"/>
                    <w:szCs w:val="28"/>
                    <w:lang w:val="uk-UA"/>
                  </w:rPr>
                  <m:t>1</m:t>
                </m:r>
              </m:sub>
            </m:sSub>
            <m:sSub>
              <m:sSubPr>
                <m:ctrlPr>
                  <w:rPr>
                    <w:rFonts w:ascii="Cambria Math" w:hAnsi="Cambria Math"/>
                    <w:i/>
                    <w:szCs w:val="28"/>
                    <w:lang w:val="en-US"/>
                  </w:rPr>
                </m:ctrlPr>
              </m:sSubPr>
              <m:e>
                <m:r>
                  <w:rPr>
                    <w:rFonts w:ascii="Cambria Math" w:hAnsi="Cambria Math"/>
                    <w:szCs w:val="28"/>
                    <w:lang w:val="en-US"/>
                  </w:rPr>
                  <m:t>x</m:t>
                </m:r>
              </m:e>
              <m:sub>
                <m:r>
                  <m:rPr>
                    <m:sty m:val="p"/>
                  </m:rPr>
                  <w:rPr>
                    <w:rFonts w:ascii="Cambria Math" w:hAnsi="Cambria Math"/>
                    <w:szCs w:val="28"/>
                    <w:lang w:val="uk-UA"/>
                  </w:rPr>
                  <m:t>1</m:t>
                </m:r>
              </m:sub>
            </m:sSub>
          </m:sub>
        </m:sSub>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p</m:t>
            </m:r>
          </m:e>
        </m:d>
      </m:oMath>
      <w:r w:rsidR="005D38EC" w:rsidRPr="008D3BD2">
        <w:rPr>
          <w:i/>
          <w:sz w:val="28"/>
          <w:szCs w:val="28"/>
        </w:rPr>
        <w:t>.</w:t>
      </w:r>
      <w:r w:rsidR="005D38EC" w:rsidRPr="008D3BD2">
        <w:rPr>
          <w:i/>
          <w:sz w:val="28"/>
          <w:szCs w:val="28"/>
          <w:lang w:val="uk-UA"/>
        </w:rPr>
        <w:t xml:space="preserve"> </w:t>
      </w:r>
      <w:r w:rsidR="005D38EC">
        <w:rPr>
          <w:i/>
          <w:sz w:val="28"/>
          <w:szCs w:val="28"/>
          <w:lang w:val="uk-UA"/>
        </w:rPr>
        <w:t xml:space="preserve">                                                                                                </w:t>
      </w:r>
      <w:r w:rsidR="005D38EC" w:rsidRPr="008D3BD2">
        <w:rPr>
          <w:sz w:val="28"/>
          <w:szCs w:val="28"/>
          <w:lang w:val="uk-UA"/>
        </w:rPr>
        <w:t>(</w:t>
      </w:r>
      <w:r w:rsidR="005D38EC" w:rsidRPr="005D38EC">
        <w:rPr>
          <w:sz w:val="28"/>
          <w:szCs w:val="28"/>
          <w:lang w:val="uk-UA"/>
        </w:rPr>
        <w:t>6.11</w:t>
      </w:r>
      <w:r w:rsidR="005D38EC" w:rsidRPr="008D3BD2">
        <w:rPr>
          <w:sz w:val="28"/>
          <w:szCs w:val="28"/>
          <w:lang w:val="uk-UA"/>
        </w:rPr>
        <w:t>)</w:t>
      </w:r>
    </w:p>
    <w:p w:rsidR="005D38EC" w:rsidRPr="005D38EC" w:rsidRDefault="005D38EC" w:rsidP="005D38EC">
      <w:pPr>
        <w:ind w:firstLine="567"/>
        <w:jc w:val="right"/>
        <w:rPr>
          <w:sz w:val="28"/>
          <w:szCs w:val="28"/>
          <w:lang w:val="uk-UA"/>
        </w:rPr>
      </w:pPr>
    </w:p>
    <w:p w:rsidR="005D38EC" w:rsidRPr="00252E3D" w:rsidRDefault="005D38EC" w:rsidP="005D38EC">
      <w:pPr>
        <w:spacing w:line="276" w:lineRule="auto"/>
        <w:ind w:firstLine="567"/>
        <w:jc w:val="both"/>
        <w:rPr>
          <w:szCs w:val="28"/>
          <w:lang w:val="uk-UA"/>
        </w:rPr>
      </w:pPr>
      <w:r>
        <w:rPr>
          <w:sz w:val="28"/>
          <w:szCs w:val="28"/>
          <w:lang w:val="uk-UA"/>
        </w:rPr>
        <w:t xml:space="preserve">Рівняння (6.11) відображає залежність регульованої величини </w:t>
      </w: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1</m:t>
            </m:r>
          </m:sub>
        </m:sSub>
        <m:d>
          <m:dPr>
            <m:ctrlPr>
              <w:rPr>
                <w:rFonts w:ascii="Cambria Math" w:hAnsi="Cambria Math"/>
                <w:i/>
                <w:szCs w:val="28"/>
                <w:lang w:val="uk-UA"/>
              </w:rPr>
            </m:ctrlPr>
          </m:dPr>
          <m:e>
            <m:r>
              <w:rPr>
                <w:rFonts w:ascii="Cambria Math" w:hAnsi="Cambria Math"/>
                <w:szCs w:val="28"/>
                <w:lang w:val="uk-UA"/>
              </w:rPr>
              <m:t>p</m:t>
            </m:r>
          </m:e>
        </m:d>
      </m:oMath>
      <w:r>
        <w:rPr>
          <w:szCs w:val="28"/>
          <w:lang w:val="uk-UA"/>
        </w:rPr>
        <w:t xml:space="preserve"> </w:t>
      </w:r>
      <w:r>
        <w:rPr>
          <w:sz w:val="28"/>
          <w:szCs w:val="28"/>
          <w:lang w:val="uk-UA"/>
        </w:rPr>
        <w:t xml:space="preserve">від керувальної дії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r</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 xml:space="preserve"> </m:t>
        </m:r>
      </m:oMath>
      <w:r>
        <w:rPr>
          <w:sz w:val="28"/>
          <w:szCs w:val="28"/>
          <w:lang w:val="uk-UA"/>
        </w:rPr>
        <w:t xml:space="preserve">та збурення </w:t>
      </w: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0</m:t>
            </m:r>
          </m:sub>
        </m:sSub>
        <m:d>
          <m:dPr>
            <m:ctrlPr>
              <w:rPr>
                <w:rFonts w:ascii="Cambria Math" w:hAnsi="Cambria Math"/>
                <w:i/>
                <w:szCs w:val="28"/>
                <w:lang w:val="uk-UA"/>
              </w:rPr>
            </m:ctrlPr>
          </m:dPr>
          <m:e>
            <m:r>
              <w:rPr>
                <w:rFonts w:ascii="Cambria Math" w:hAnsi="Cambria Math"/>
                <w:szCs w:val="28"/>
                <w:lang w:val="uk-UA"/>
              </w:rPr>
              <m:t>p</m:t>
            </m:r>
          </m:e>
        </m:d>
      </m:oMath>
      <w:r>
        <w:rPr>
          <w:sz w:val="28"/>
          <w:szCs w:val="28"/>
          <w:lang w:val="uk-UA"/>
        </w:rPr>
        <w:t xml:space="preserve"> .</w:t>
      </w:r>
    </w:p>
    <w:p w:rsidR="005D38EC" w:rsidRPr="00DF3046" w:rsidRDefault="005D38EC" w:rsidP="005D38EC">
      <w:pPr>
        <w:spacing w:before="120" w:after="120"/>
        <w:ind w:right="-284" w:firstLine="567"/>
        <w:jc w:val="both"/>
        <w:rPr>
          <w:sz w:val="28"/>
          <w:szCs w:val="28"/>
          <w:lang w:val="uk-UA"/>
        </w:rPr>
      </w:pPr>
    </w:p>
    <w:p w:rsidR="005D38EC" w:rsidRPr="00333A1C" w:rsidRDefault="005D38EC" w:rsidP="005D38EC">
      <w:pPr>
        <w:spacing w:before="120" w:after="120"/>
        <w:ind w:firstLine="567"/>
        <w:jc w:val="center"/>
        <w:rPr>
          <w:b/>
          <w:sz w:val="28"/>
          <w:szCs w:val="28"/>
          <w:lang w:val="uk-UA"/>
        </w:rPr>
      </w:pPr>
      <w:r>
        <w:rPr>
          <w:b/>
          <w:sz w:val="28"/>
          <w:szCs w:val="28"/>
          <w:lang w:val="uk-UA"/>
        </w:rPr>
        <w:t>6.8 Параметри основного статичного режиму та перевірка розмірностей</w:t>
      </w:r>
    </w:p>
    <w:p w:rsidR="005D38EC" w:rsidRDefault="005D38EC" w:rsidP="005D38EC">
      <w:pPr>
        <w:spacing w:line="276" w:lineRule="auto"/>
        <w:ind w:firstLine="567"/>
        <w:jc w:val="both"/>
        <w:rPr>
          <w:sz w:val="28"/>
          <w:szCs w:val="28"/>
          <w:lang w:val="uk-UA"/>
        </w:rPr>
      </w:pPr>
      <w:r>
        <w:rPr>
          <w:sz w:val="28"/>
          <w:szCs w:val="28"/>
          <w:lang w:val="uk-UA"/>
        </w:rPr>
        <w:t>Для визначення коефіцієнтів рівнянь та передатних функцій використовуються значення параметрів в основному статичному режимі, які наведені в таблиці 6.1</w:t>
      </w:r>
    </w:p>
    <w:p w:rsidR="005D38EC" w:rsidRPr="00503761" w:rsidRDefault="005D38EC" w:rsidP="005D38EC">
      <w:pPr>
        <w:jc w:val="right"/>
        <w:rPr>
          <w:sz w:val="28"/>
          <w:szCs w:val="28"/>
          <w:lang w:val="uk-UA"/>
        </w:rPr>
      </w:pPr>
      <w:r w:rsidRPr="00503761">
        <w:rPr>
          <w:sz w:val="28"/>
          <w:szCs w:val="28"/>
          <w:lang w:val="uk-UA"/>
        </w:rPr>
        <w:t xml:space="preserve">Таблиця </w:t>
      </w:r>
      <w:r>
        <w:rPr>
          <w:sz w:val="28"/>
          <w:szCs w:val="28"/>
          <w:lang w:val="uk-UA"/>
        </w:rPr>
        <w:t>6.1</w:t>
      </w:r>
    </w:p>
    <w:p w:rsidR="005D38EC" w:rsidRPr="00333A1C" w:rsidRDefault="005D38EC" w:rsidP="005D38EC">
      <w:pPr>
        <w:pStyle w:val="2"/>
        <w:spacing w:after="0"/>
        <w:jc w:val="center"/>
        <w:rPr>
          <w:rFonts w:ascii="Times New Roman" w:hAnsi="Times New Roman"/>
          <w:b w:val="0"/>
          <w:i w:val="0"/>
          <w:lang w:val="uk-UA"/>
        </w:rPr>
      </w:pPr>
      <w:r>
        <w:rPr>
          <w:rFonts w:ascii="Times New Roman" w:hAnsi="Times New Roman"/>
          <w:b w:val="0"/>
          <w:i w:val="0"/>
          <w:lang w:val="uk-UA"/>
        </w:rPr>
        <w:t>П</w:t>
      </w:r>
      <w:r w:rsidRPr="00333A1C">
        <w:rPr>
          <w:rFonts w:ascii="Times New Roman" w:hAnsi="Times New Roman"/>
          <w:b w:val="0"/>
          <w:i w:val="0"/>
          <w:lang w:val="uk-UA"/>
        </w:rPr>
        <w:t>араметри основного статичного режиму</w:t>
      </w:r>
    </w:p>
    <w:tbl>
      <w:tblPr>
        <w:tblW w:w="989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5899"/>
        <w:gridCol w:w="865"/>
        <w:gridCol w:w="1211"/>
        <w:gridCol w:w="1211"/>
      </w:tblGrid>
      <w:tr w:rsidR="005D38EC" w:rsidRPr="00F03097" w:rsidTr="005D38EC">
        <w:trPr>
          <w:cantSplit/>
          <w:trHeight w:val="643"/>
        </w:trPr>
        <w:tc>
          <w:tcPr>
            <w:tcW w:w="709" w:type="dxa"/>
            <w:vMerge w:val="restart"/>
          </w:tcPr>
          <w:p w:rsidR="005D38EC" w:rsidRPr="00F03097" w:rsidRDefault="005D38EC" w:rsidP="005D38EC">
            <w:pPr>
              <w:ind w:left="-147" w:right="-108"/>
              <w:jc w:val="center"/>
              <w:rPr>
                <w:szCs w:val="28"/>
              </w:rPr>
            </w:pPr>
          </w:p>
          <w:p w:rsidR="005D38EC" w:rsidRPr="00F03097" w:rsidRDefault="005D38EC" w:rsidP="005D38EC">
            <w:pPr>
              <w:ind w:left="-147" w:right="-108"/>
              <w:rPr>
                <w:szCs w:val="28"/>
              </w:rPr>
            </w:pPr>
            <w:r w:rsidRPr="00F03097">
              <w:rPr>
                <w:szCs w:val="28"/>
              </w:rPr>
              <w:t>№ п/п</w:t>
            </w:r>
          </w:p>
        </w:tc>
        <w:tc>
          <w:tcPr>
            <w:tcW w:w="5899" w:type="dxa"/>
            <w:vMerge w:val="restart"/>
            <w:vAlign w:val="center"/>
          </w:tcPr>
          <w:p w:rsidR="005D38EC" w:rsidRPr="00F03097" w:rsidRDefault="005D38EC" w:rsidP="005D38EC">
            <w:pPr>
              <w:jc w:val="center"/>
              <w:rPr>
                <w:szCs w:val="28"/>
              </w:rPr>
            </w:pPr>
            <w:r w:rsidRPr="00F03097">
              <w:rPr>
                <w:szCs w:val="28"/>
              </w:rPr>
              <w:t>Назва параметру</w:t>
            </w:r>
          </w:p>
        </w:tc>
        <w:tc>
          <w:tcPr>
            <w:tcW w:w="865" w:type="dxa"/>
            <w:vMerge w:val="restart"/>
            <w:vAlign w:val="center"/>
          </w:tcPr>
          <w:p w:rsidR="005D38EC" w:rsidRPr="00503761" w:rsidRDefault="005D38EC" w:rsidP="005D38EC">
            <w:pPr>
              <w:ind w:left="-108" w:right="-108"/>
              <w:jc w:val="center"/>
              <w:rPr>
                <w:szCs w:val="28"/>
                <w:lang w:val="uk-UA"/>
              </w:rPr>
            </w:pPr>
            <w:r>
              <w:rPr>
                <w:szCs w:val="28"/>
                <w:lang w:val="uk-UA"/>
              </w:rPr>
              <w:t>П</w:t>
            </w:r>
            <w:r w:rsidRPr="00F03097">
              <w:rPr>
                <w:szCs w:val="28"/>
              </w:rPr>
              <w:t>означ</w:t>
            </w:r>
            <w:r>
              <w:rPr>
                <w:szCs w:val="28"/>
                <w:lang w:val="uk-UA"/>
              </w:rPr>
              <w:t>ення</w:t>
            </w:r>
          </w:p>
        </w:tc>
        <w:tc>
          <w:tcPr>
            <w:tcW w:w="1211" w:type="dxa"/>
            <w:vMerge w:val="restart"/>
            <w:vAlign w:val="center"/>
          </w:tcPr>
          <w:p w:rsidR="005D38EC" w:rsidRPr="00F03097" w:rsidRDefault="005D38EC" w:rsidP="005D38EC">
            <w:pPr>
              <w:ind w:left="-108" w:right="-108"/>
              <w:jc w:val="center"/>
              <w:rPr>
                <w:szCs w:val="28"/>
              </w:rPr>
            </w:pPr>
            <w:r>
              <w:rPr>
                <w:szCs w:val="28"/>
                <w:lang w:val="uk-UA"/>
              </w:rPr>
              <w:t>О</w:t>
            </w:r>
            <w:r w:rsidRPr="00F03097">
              <w:rPr>
                <w:szCs w:val="28"/>
              </w:rPr>
              <w:t>диниці</w:t>
            </w:r>
          </w:p>
          <w:p w:rsidR="005D38EC" w:rsidRPr="00503761" w:rsidRDefault="005D38EC" w:rsidP="005D38EC">
            <w:pPr>
              <w:ind w:left="-108" w:right="-108"/>
              <w:jc w:val="center"/>
              <w:rPr>
                <w:szCs w:val="28"/>
                <w:lang w:val="uk-UA"/>
              </w:rPr>
            </w:pPr>
            <w:r w:rsidRPr="00F03097">
              <w:rPr>
                <w:szCs w:val="28"/>
              </w:rPr>
              <w:t>вимір</w:t>
            </w:r>
            <w:r>
              <w:rPr>
                <w:szCs w:val="28"/>
                <w:lang w:val="uk-UA"/>
              </w:rPr>
              <w:t>ювання</w:t>
            </w:r>
          </w:p>
        </w:tc>
        <w:tc>
          <w:tcPr>
            <w:tcW w:w="1211" w:type="dxa"/>
            <w:vMerge w:val="restart"/>
            <w:vAlign w:val="center"/>
          </w:tcPr>
          <w:p w:rsidR="005D38EC" w:rsidRPr="00F03097" w:rsidRDefault="005D38EC" w:rsidP="005D38EC">
            <w:pPr>
              <w:jc w:val="center"/>
              <w:rPr>
                <w:szCs w:val="28"/>
              </w:rPr>
            </w:pPr>
            <w:r>
              <w:rPr>
                <w:szCs w:val="28"/>
                <w:lang w:val="uk-UA"/>
              </w:rPr>
              <w:t>Ч</w:t>
            </w:r>
            <w:r w:rsidRPr="00F03097">
              <w:rPr>
                <w:szCs w:val="28"/>
                <w:lang w:val="uk-UA"/>
              </w:rPr>
              <w:t>ислове значення</w:t>
            </w:r>
          </w:p>
        </w:tc>
      </w:tr>
      <w:tr w:rsidR="005D38EC" w:rsidRPr="00F03097" w:rsidTr="005D38EC">
        <w:trPr>
          <w:cantSplit/>
          <w:trHeight w:val="643"/>
        </w:trPr>
        <w:tc>
          <w:tcPr>
            <w:tcW w:w="709" w:type="dxa"/>
            <w:vMerge/>
          </w:tcPr>
          <w:p w:rsidR="005D38EC" w:rsidRPr="00F03097" w:rsidRDefault="005D38EC" w:rsidP="005D38EC">
            <w:pPr>
              <w:ind w:left="-147"/>
              <w:jc w:val="center"/>
              <w:rPr>
                <w:szCs w:val="28"/>
              </w:rPr>
            </w:pPr>
          </w:p>
        </w:tc>
        <w:tc>
          <w:tcPr>
            <w:tcW w:w="5899" w:type="dxa"/>
            <w:vMerge/>
          </w:tcPr>
          <w:p w:rsidR="005D38EC" w:rsidRPr="00F03097" w:rsidRDefault="005D38EC" w:rsidP="005D38EC">
            <w:pPr>
              <w:jc w:val="center"/>
              <w:rPr>
                <w:szCs w:val="28"/>
              </w:rPr>
            </w:pPr>
          </w:p>
        </w:tc>
        <w:tc>
          <w:tcPr>
            <w:tcW w:w="865" w:type="dxa"/>
            <w:vMerge/>
            <w:vAlign w:val="center"/>
          </w:tcPr>
          <w:p w:rsidR="005D38EC" w:rsidRPr="00F03097" w:rsidRDefault="005D38EC" w:rsidP="005D38EC">
            <w:pPr>
              <w:jc w:val="center"/>
              <w:rPr>
                <w:szCs w:val="28"/>
              </w:rPr>
            </w:pPr>
          </w:p>
        </w:tc>
        <w:tc>
          <w:tcPr>
            <w:tcW w:w="1211" w:type="dxa"/>
            <w:vMerge/>
            <w:vAlign w:val="center"/>
          </w:tcPr>
          <w:p w:rsidR="005D38EC" w:rsidRPr="00F03097" w:rsidRDefault="005D38EC" w:rsidP="005D38EC">
            <w:pPr>
              <w:jc w:val="center"/>
              <w:rPr>
                <w:szCs w:val="28"/>
              </w:rPr>
            </w:pPr>
          </w:p>
        </w:tc>
        <w:tc>
          <w:tcPr>
            <w:tcW w:w="1211" w:type="dxa"/>
            <w:vMerge/>
            <w:vAlign w:val="center"/>
          </w:tcPr>
          <w:p w:rsidR="005D38EC" w:rsidRPr="00F03097" w:rsidRDefault="005D38EC" w:rsidP="005D38EC">
            <w:pPr>
              <w:jc w:val="center"/>
              <w:rPr>
                <w:szCs w:val="28"/>
                <w:lang w:val="uk-UA"/>
              </w:rPr>
            </w:pPr>
          </w:p>
        </w:tc>
      </w:tr>
      <w:tr w:rsidR="005D38EC" w:rsidRPr="00F03097" w:rsidTr="005D38EC">
        <w:trPr>
          <w:trHeight w:val="450"/>
        </w:trPr>
        <w:tc>
          <w:tcPr>
            <w:tcW w:w="709" w:type="dxa"/>
            <w:vAlign w:val="center"/>
          </w:tcPr>
          <w:p w:rsidR="005D38EC" w:rsidRPr="00F03097" w:rsidRDefault="005D38EC" w:rsidP="005D38EC">
            <w:pPr>
              <w:ind w:left="-147"/>
              <w:jc w:val="center"/>
              <w:rPr>
                <w:szCs w:val="28"/>
              </w:rPr>
            </w:pPr>
            <w:r w:rsidRPr="00F03097">
              <w:rPr>
                <w:szCs w:val="28"/>
              </w:rPr>
              <w:t>1</w:t>
            </w:r>
          </w:p>
        </w:tc>
        <w:tc>
          <w:tcPr>
            <w:tcW w:w="5899" w:type="dxa"/>
            <w:vAlign w:val="center"/>
          </w:tcPr>
          <w:p w:rsidR="005D38EC" w:rsidRPr="00E24922" w:rsidRDefault="005D38EC" w:rsidP="005D38EC">
            <w:pPr>
              <w:pStyle w:val="a3"/>
              <w:ind w:left="-108"/>
              <w:jc w:val="center"/>
              <w:rPr>
                <w:szCs w:val="28"/>
                <w:lang w:val="uk-UA" w:eastAsia="en-US"/>
              </w:rPr>
            </w:pPr>
            <w:r w:rsidRPr="00E24922">
              <w:rPr>
                <w:szCs w:val="28"/>
                <w:lang w:val="uk-UA" w:eastAsia="en-US"/>
              </w:rPr>
              <w:t xml:space="preserve">Витрата </w:t>
            </w:r>
            <w:r>
              <w:rPr>
                <w:szCs w:val="28"/>
                <w:lang w:val="uk-UA" w:eastAsia="en-US"/>
              </w:rPr>
              <w:t>газової суміші (</w:t>
            </w:r>
            <w:r w:rsidRPr="000864E5">
              <w:rPr>
                <w:szCs w:val="28"/>
                <w:lang w:val="en-US" w:eastAsia="en-US"/>
              </w:rPr>
              <w:t>C</w:t>
            </w:r>
            <w:r w:rsidRPr="000864E5">
              <w:rPr>
                <w:szCs w:val="28"/>
                <w:vertAlign w:val="subscript"/>
                <w:lang w:val="uk-UA" w:eastAsia="en-US"/>
              </w:rPr>
              <w:t>2</w:t>
            </w:r>
            <w:r w:rsidRPr="000864E5">
              <w:rPr>
                <w:szCs w:val="28"/>
                <w:lang w:val="en-US" w:eastAsia="en-US"/>
              </w:rPr>
              <w:t>H</w:t>
            </w:r>
            <w:r w:rsidRPr="000864E5">
              <w:rPr>
                <w:szCs w:val="28"/>
                <w:vertAlign w:val="subscript"/>
                <w:lang w:val="uk-UA" w:eastAsia="en-US"/>
              </w:rPr>
              <w:t xml:space="preserve">2 </w:t>
            </w:r>
            <w:r w:rsidRPr="000864E5">
              <w:rPr>
                <w:szCs w:val="28"/>
                <w:lang w:val="uk-UA" w:eastAsia="en-US"/>
              </w:rPr>
              <w:t>та</w:t>
            </w:r>
            <w:r w:rsidRPr="000864E5">
              <w:rPr>
                <w:szCs w:val="28"/>
                <w:lang w:val="en-US" w:eastAsia="en-US"/>
              </w:rPr>
              <w:t>CO</w:t>
            </w:r>
            <w:r w:rsidRPr="000864E5">
              <w:rPr>
                <w:szCs w:val="28"/>
                <w:vertAlign w:val="subscript"/>
                <w:lang w:val="uk-UA" w:eastAsia="en-US"/>
              </w:rPr>
              <w:t xml:space="preserve">2 </w:t>
            </w:r>
            <w:r>
              <w:rPr>
                <w:szCs w:val="28"/>
                <w:lang w:val="uk-UA" w:eastAsia="en-US"/>
              </w:rPr>
              <w:t>)</w:t>
            </w:r>
          </w:p>
        </w:tc>
        <w:tc>
          <w:tcPr>
            <w:tcW w:w="865" w:type="dxa"/>
            <w:vAlign w:val="center"/>
          </w:tcPr>
          <w:p w:rsidR="005D38EC" w:rsidRPr="00F03097" w:rsidRDefault="005D38EC" w:rsidP="005D38EC">
            <w:pPr>
              <w:ind w:right="-108"/>
              <w:jc w:val="center"/>
              <w:rPr>
                <w:szCs w:val="28"/>
                <w:lang w:val="en-US"/>
              </w:rPr>
            </w:pPr>
            <w:r w:rsidRPr="00F03097">
              <w:rPr>
                <w:i/>
                <w:szCs w:val="28"/>
                <w:lang w:val="en-US"/>
              </w:rPr>
              <w:t>F</w:t>
            </w:r>
            <w:r w:rsidRPr="00F03097">
              <w:rPr>
                <w:szCs w:val="28"/>
                <w:vertAlign w:val="subscript"/>
                <w:lang w:val="en-US"/>
              </w:rPr>
              <w:t>g</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кг суміші/год</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100</w:t>
            </w:r>
          </w:p>
        </w:tc>
      </w:tr>
      <w:tr w:rsidR="005D38EC" w:rsidRPr="00F03097" w:rsidTr="005D38EC">
        <w:trPr>
          <w:trHeight w:val="475"/>
        </w:trPr>
        <w:tc>
          <w:tcPr>
            <w:tcW w:w="709" w:type="dxa"/>
            <w:vAlign w:val="center"/>
          </w:tcPr>
          <w:p w:rsidR="005D38EC" w:rsidRPr="00F03097" w:rsidRDefault="005D38EC" w:rsidP="005D38EC">
            <w:pPr>
              <w:ind w:left="-147"/>
              <w:jc w:val="center"/>
              <w:rPr>
                <w:szCs w:val="28"/>
                <w:lang w:val="uk-UA"/>
              </w:rPr>
            </w:pPr>
            <w:r w:rsidRPr="00F03097">
              <w:rPr>
                <w:szCs w:val="28"/>
                <w:lang w:val="uk-UA"/>
              </w:rPr>
              <w:t>2</w:t>
            </w:r>
          </w:p>
        </w:tc>
        <w:tc>
          <w:tcPr>
            <w:tcW w:w="5899" w:type="dxa"/>
            <w:vAlign w:val="center"/>
          </w:tcPr>
          <w:p w:rsidR="005D38EC" w:rsidRPr="00E24922" w:rsidRDefault="005D38EC" w:rsidP="005D38EC">
            <w:pPr>
              <w:pStyle w:val="a3"/>
              <w:ind w:left="-108"/>
              <w:jc w:val="center"/>
              <w:rPr>
                <w:szCs w:val="28"/>
                <w:lang w:val="uk-UA" w:eastAsia="en-US"/>
              </w:rPr>
            </w:pPr>
            <w:r w:rsidRPr="00E24922">
              <w:rPr>
                <w:szCs w:val="28"/>
                <w:lang w:val="uk-UA" w:eastAsia="en-US"/>
              </w:rPr>
              <w:t xml:space="preserve">Витрата </w:t>
            </w:r>
            <w:r>
              <w:rPr>
                <w:szCs w:val="28"/>
                <w:lang w:val="uk-UA" w:eastAsia="en-US"/>
              </w:rPr>
              <w:t>абсорбенту (</w:t>
            </w:r>
            <w:r>
              <w:rPr>
                <w:szCs w:val="28"/>
                <w:lang w:val="en-US" w:eastAsia="en-US"/>
              </w:rPr>
              <w:t>NaOH</w:t>
            </w:r>
            <w:r>
              <w:rPr>
                <w:szCs w:val="28"/>
                <w:lang w:val="uk-UA" w:eastAsia="en-US"/>
              </w:rPr>
              <w:t xml:space="preserve"> з </w:t>
            </w:r>
            <w:r w:rsidRPr="000864E5">
              <w:rPr>
                <w:szCs w:val="28"/>
                <w:lang w:val="en-US" w:eastAsia="en-US"/>
              </w:rPr>
              <w:t>CO</w:t>
            </w:r>
            <w:r w:rsidRPr="000864E5">
              <w:rPr>
                <w:szCs w:val="28"/>
                <w:vertAlign w:val="subscript"/>
                <w:lang w:val="uk-UA" w:eastAsia="en-US"/>
              </w:rPr>
              <w:t xml:space="preserve">2 </w:t>
            </w:r>
            <w:r>
              <w:rPr>
                <w:szCs w:val="28"/>
                <w:lang w:val="uk-UA" w:eastAsia="en-US"/>
              </w:rPr>
              <w:t>)</w:t>
            </w:r>
          </w:p>
        </w:tc>
        <w:tc>
          <w:tcPr>
            <w:tcW w:w="865" w:type="dxa"/>
            <w:vAlign w:val="center"/>
          </w:tcPr>
          <w:p w:rsidR="005D38EC" w:rsidRPr="00F03097" w:rsidRDefault="005D38EC" w:rsidP="005D38EC">
            <w:pPr>
              <w:ind w:right="-108"/>
              <w:jc w:val="center"/>
              <w:rPr>
                <w:szCs w:val="28"/>
                <w:lang w:val="uk-UA"/>
              </w:rPr>
            </w:pPr>
            <w:r w:rsidRPr="00F03097">
              <w:rPr>
                <w:i/>
                <w:szCs w:val="28"/>
                <w:lang w:val="en-US"/>
              </w:rPr>
              <w:t>F</w:t>
            </w:r>
            <w:r w:rsidRPr="00F03097">
              <w:rPr>
                <w:szCs w:val="28"/>
                <w:vertAlign w:val="subscript"/>
                <w:lang w:val="uk-UA"/>
              </w:rPr>
              <w:t>r</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 xml:space="preserve">кг </w:t>
            </w:r>
            <w:r>
              <w:rPr>
                <w:szCs w:val="28"/>
                <w:lang w:val="uk-UA"/>
              </w:rPr>
              <w:t>розчину</w:t>
            </w:r>
            <w:r w:rsidRPr="00F03097">
              <w:rPr>
                <w:szCs w:val="28"/>
                <w:lang w:val="uk-UA"/>
              </w:rPr>
              <w:t>/год</w:t>
            </w:r>
          </w:p>
        </w:tc>
        <w:tc>
          <w:tcPr>
            <w:tcW w:w="1211" w:type="dxa"/>
            <w:vAlign w:val="center"/>
          </w:tcPr>
          <w:p w:rsidR="005D38EC" w:rsidRPr="00F03097" w:rsidRDefault="005D38EC" w:rsidP="005D38EC">
            <w:pPr>
              <w:ind w:left="-108" w:right="-108"/>
              <w:jc w:val="center"/>
              <w:rPr>
                <w:szCs w:val="28"/>
                <w:lang w:val="en-US"/>
              </w:rPr>
            </w:pPr>
            <w:r w:rsidRPr="00F03097">
              <w:rPr>
                <w:szCs w:val="28"/>
                <w:lang w:val="en-US"/>
              </w:rPr>
              <w:t>872</w:t>
            </w:r>
          </w:p>
        </w:tc>
      </w:tr>
      <w:tr w:rsidR="005D38EC" w:rsidRPr="00F03097" w:rsidTr="005D38EC">
        <w:trPr>
          <w:trHeight w:val="460"/>
        </w:trPr>
        <w:tc>
          <w:tcPr>
            <w:tcW w:w="709" w:type="dxa"/>
            <w:vAlign w:val="center"/>
          </w:tcPr>
          <w:p w:rsidR="005D38EC" w:rsidRPr="00F03097" w:rsidRDefault="005D38EC" w:rsidP="005D38EC">
            <w:pPr>
              <w:ind w:left="-147"/>
              <w:jc w:val="center"/>
              <w:rPr>
                <w:szCs w:val="28"/>
                <w:lang w:val="uk-UA"/>
              </w:rPr>
            </w:pPr>
            <w:r w:rsidRPr="00F03097">
              <w:rPr>
                <w:szCs w:val="28"/>
                <w:lang w:val="uk-UA"/>
              </w:rPr>
              <w:t>3</w:t>
            </w:r>
          </w:p>
        </w:tc>
        <w:tc>
          <w:tcPr>
            <w:tcW w:w="5899" w:type="dxa"/>
            <w:vAlign w:val="center"/>
          </w:tcPr>
          <w:p w:rsidR="005D38EC" w:rsidRPr="005225EE" w:rsidRDefault="005D38EC" w:rsidP="005D38EC">
            <w:pPr>
              <w:pStyle w:val="a3"/>
              <w:ind w:left="-108"/>
              <w:jc w:val="center"/>
              <w:rPr>
                <w:szCs w:val="28"/>
                <w:lang w:eastAsia="en-US"/>
              </w:rPr>
            </w:pPr>
            <w:r w:rsidRPr="005225EE">
              <w:rPr>
                <w:szCs w:val="22"/>
                <w:lang w:val="uk-UA" w:eastAsia="en-US"/>
              </w:rPr>
              <w:t xml:space="preserve">Початкова концентрація </w:t>
            </w:r>
            <w:r w:rsidRPr="005225EE">
              <w:rPr>
                <w:szCs w:val="22"/>
                <w:lang w:val="en-US" w:eastAsia="en-US"/>
              </w:rPr>
              <w:t>CO</w:t>
            </w:r>
            <w:r w:rsidRPr="005225EE">
              <w:rPr>
                <w:szCs w:val="22"/>
                <w:vertAlign w:val="subscript"/>
                <w:lang w:eastAsia="en-US"/>
              </w:rPr>
              <w:t xml:space="preserve">2 </w:t>
            </w:r>
            <w:r w:rsidRPr="005225EE">
              <w:rPr>
                <w:szCs w:val="22"/>
                <w:lang w:val="uk-UA" w:eastAsia="en-US"/>
              </w:rPr>
              <w:t xml:space="preserve">у </w:t>
            </w:r>
            <w:r w:rsidRPr="005225EE">
              <w:rPr>
                <w:szCs w:val="22"/>
                <w:lang w:val="en-US" w:eastAsia="en-US"/>
              </w:rPr>
              <w:t>C</w:t>
            </w:r>
            <w:r w:rsidRPr="005225EE">
              <w:rPr>
                <w:szCs w:val="22"/>
                <w:vertAlign w:val="subscript"/>
                <w:lang w:eastAsia="en-US"/>
              </w:rPr>
              <w:t>2</w:t>
            </w:r>
            <w:r w:rsidRPr="005225EE">
              <w:rPr>
                <w:szCs w:val="22"/>
                <w:lang w:val="en-US" w:eastAsia="en-US"/>
              </w:rPr>
              <w:t>H</w:t>
            </w:r>
            <w:r w:rsidRPr="005225EE">
              <w:rPr>
                <w:szCs w:val="22"/>
                <w:vertAlign w:val="subscript"/>
                <w:lang w:eastAsia="en-US"/>
              </w:rPr>
              <w:t>2</w:t>
            </w:r>
          </w:p>
        </w:tc>
        <w:tc>
          <w:tcPr>
            <w:tcW w:w="865" w:type="dxa"/>
            <w:vAlign w:val="center"/>
          </w:tcPr>
          <w:p w:rsidR="005D38EC" w:rsidRPr="00F03097" w:rsidRDefault="005D38EC" w:rsidP="005D38EC">
            <w:pPr>
              <w:ind w:right="-108"/>
              <w:jc w:val="center"/>
              <w:rPr>
                <w:i/>
                <w:szCs w:val="28"/>
                <w:lang w:val="en-US"/>
              </w:rPr>
            </w:pPr>
            <w:r w:rsidRPr="00F03097">
              <w:rPr>
                <w:i/>
                <w:szCs w:val="28"/>
                <w:lang w:val="en-US"/>
              </w:rPr>
              <w:t>y</w:t>
            </w:r>
            <w:r w:rsidRPr="00F03097">
              <w:rPr>
                <w:i/>
                <w:szCs w:val="28"/>
                <w:vertAlign w:val="subscript"/>
                <w:lang w:val="en-US"/>
              </w:rPr>
              <w:t>0</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sidRPr="00F03097">
              <w:rPr>
                <w:szCs w:val="28"/>
                <w:lang w:val="en-US"/>
              </w:rPr>
              <w:t xml:space="preserve"> CO</w:t>
            </w:r>
            <w:r w:rsidRPr="00F03097">
              <w:rPr>
                <w:szCs w:val="28"/>
                <w:vertAlign w:val="subscript"/>
                <w:lang w:val="en-US"/>
              </w:rPr>
              <w:t>2</w:t>
            </w:r>
            <w:r w:rsidRPr="00F03097">
              <w:rPr>
                <w:szCs w:val="28"/>
                <w:lang w:val="en-US"/>
              </w:rPr>
              <w:t>/</w:t>
            </w:r>
            <w:r w:rsidRPr="00F03097">
              <w:rPr>
                <w:szCs w:val="28"/>
              </w:rPr>
              <w:t>кг</w:t>
            </w:r>
            <w:r w:rsidRPr="00F03097">
              <w:rPr>
                <w:szCs w:val="28"/>
                <w:lang w:val="uk-UA"/>
              </w:rPr>
              <w:t xml:space="preserve"> суміші</w:t>
            </w:r>
          </w:p>
        </w:tc>
        <w:tc>
          <w:tcPr>
            <w:tcW w:w="1211" w:type="dxa"/>
            <w:vAlign w:val="center"/>
          </w:tcPr>
          <w:p w:rsidR="005D38EC" w:rsidRPr="00F03097" w:rsidRDefault="005D38EC" w:rsidP="005D38EC">
            <w:pPr>
              <w:ind w:left="-108" w:right="-108"/>
              <w:jc w:val="center"/>
              <w:rPr>
                <w:szCs w:val="28"/>
                <w:lang w:val="en-US"/>
              </w:rPr>
            </w:pPr>
            <w:r w:rsidRPr="00F03097">
              <w:rPr>
                <w:szCs w:val="28"/>
                <w:lang w:val="en-US"/>
              </w:rPr>
              <w:t>0,03</w:t>
            </w:r>
          </w:p>
        </w:tc>
      </w:tr>
      <w:tr w:rsidR="005D38EC" w:rsidRPr="00F03097" w:rsidTr="005D38EC">
        <w:trPr>
          <w:trHeight w:val="409"/>
        </w:trPr>
        <w:tc>
          <w:tcPr>
            <w:tcW w:w="709" w:type="dxa"/>
            <w:vAlign w:val="center"/>
          </w:tcPr>
          <w:p w:rsidR="005D38EC" w:rsidRPr="00F03097" w:rsidRDefault="005D38EC" w:rsidP="005D38EC">
            <w:pPr>
              <w:ind w:left="-147"/>
              <w:jc w:val="center"/>
              <w:rPr>
                <w:szCs w:val="28"/>
                <w:lang w:val="uk-UA"/>
              </w:rPr>
            </w:pPr>
            <w:r w:rsidRPr="00F03097">
              <w:rPr>
                <w:szCs w:val="28"/>
                <w:lang w:val="uk-UA"/>
              </w:rPr>
              <w:t>4</w:t>
            </w:r>
          </w:p>
        </w:tc>
        <w:tc>
          <w:tcPr>
            <w:tcW w:w="5899" w:type="dxa"/>
            <w:vAlign w:val="center"/>
          </w:tcPr>
          <w:p w:rsidR="005D38EC" w:rsidRPr="00E24922" w:rsidRDefault="005D38EC" w:rsidP="005D38EC">
            <w:pPr>
              <w:pStyle w:val="a3"/>
              <w:ind w:left="-108"/>
              <w:jc w:val="center"/>
              <w:rPr>
                <w:szCs w:val="28"/>
                <w:lang w:val="uk-UA" w:eastAsia="en-US"/>
              </w:rPr>
            </w:pPr>
            <w:r w:rsidRPr="005225EE">
              <w:rPr>
                <w:szCs w:val="22"/>
                <w:lang w:val="uk-UA" w:eastAsia="en-US"/>
              </w:rPr>
              <w:t xml:space="preserve">Кінцева концентрація </w:t>
            </w:r>
            <w:r w:rsidRPr="005225EE">
              <w:rPr>
                <w:szCs w:val="22"/>
                <w:lang w:val="en-US" w:eastAsia="en-US"/>
              </w:rPr>
              <w:t>CO</w:t>
            </w:r>
            <w:r w:rsidRPr="005225EE">
              <w:rPr>
                <w:szCs w:val="22"/>
                <w:vertAlign w:val="subscript"/>
                <w:lang w:eastAsia="en-US"/>
              </w:rPr>
              <w:t xml:space="preserve">2 </w:t>
            </w:r>
            <w:r w:rsidRPr="005225EE">
              <w:rPr>
                <w:szCs w:val="22"/>
                <w:lang w:val="uk-UA" w:eastAsia="en-US"/>
              </w:rPr>
              <w:t xml:space="preserve">у </w:t>
            </w:r>
            <w:r w:rsidRPr="005225EE">
              <w:rPr>
                <w:szCs w:val="22"/>
                <w:lang w:val="en-US" w:eastAsia="en-US"/>
              </w:rPr>
              <w:t>C</w:t>
            </w:r>
            <w:r w:rsidRPr="005225EE">
              <w:rPr>
                <w:szCs w:val="22"/>
                <w:vertAlign w:val="subscript"/>
                <w:lang w:eastAsia="en-US"/>
              </w:rPr>
              <w:t>2</w:t>
            </w:r>
            <w:r w:rsidRPr="005225EE">
              <w:rPr>
                <w:szCs w:val="22"/>
                <w:lang w:val="en-US" w:eastAsia="en-US"/>
              </w:rPr>
              <w:t>H</w:t>
            </w:r>
            <w:r w:rsidRPr="005225EE">
              <w:rPr>
                <w:szCs w:val="22"/>
                <w:vertAlign w:val="subscript"/>
                <w:lang w:eastAsia="en-US"/>
              </w:rPr>
              <w:t>2</w:t>
            </w:r>
          </w:p>
        </w:tc>
        <w:tc>
          <w:tcPr>
            <w:tcW w:w="865" w:type="dxa"/>
            <w:vAlign w:val="center"/>
          </w:tcPr>
          <w:p w:rsidR="005D38EC" w:rsidRPr="00F03097" w:rsidRDefault="005D38EC" w:rsidP="005D38EC">
            <w:pPr>
              <w:ind w:right="-108"/>
              <w:jc w:val="center"/>
              <w:rPr>
                <w:szCs w:val="28"/>
                <w:lang w:val="uk-UA"/>
              </w:rPr>
            </w:pPr>
            <w:r w:rsidRPr="00F03097">
              <w:rPr>
                <w:i/>
                <w:szCs w:val="28"/>
                <w:lang w:val="en-US"/>
              </w:rPr>
              <w:t>y</w:t>
            </w:r>
            <w:r w:rsidRPr="00F03097">
              <w:rPr>
                <w:i/>
                <w:szCs w:val="28"/>
                <w:vertAlign w:val="subscript"/>
                <w:lang w:val="en-US"/>
              </w:rPr>
              <w:t>1</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sidRPr="00F03097">
              <w:rPr>
                <w:szCs w:val="28"/>
                <w:lang w:val="en-US"/>
              </w:rPr>
              <w:t xml:space="preserve"> CO</w:t>
            </w:r>
            <w:r w:rsidRPr="00F03097">
              <w:rPr>
                <w:szCs w:val="28"/>
                <w:vertAlign w:val="subscript"/>
                <w:lang w:val="en-US"/>
              </w:rPr>
              <w:t>2</w:t>
            </w:r>
            <w:r w:rsidRPr="00F03097">
              <w:rPr>
                <w:szCs w:val="28"/>
                <w:lang w:val="en-US"/>
              </w:rPr>
              <w:t xml:space="preserve">/ </w:t>
            </w:r>
            <w:r w:rsidRPr="00F03097">
              <w:rPr>
                <w:szCs w:val="28"/>
              </w:rPr>
              <w:t>кг</w:t>
            </w:r>
            <w:r w:rsidRPr="00F03097">
              <w:rPr>
                <w:szCs w:val="28"/>
                <w:lang w:val="uk-UA"/>
              </w:rPr>
              <w:t xml:space="preserve"> суміші</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0,01</w:t>
            </w:r>
          </w:p>
        </w:tc>
      </w:tr>
      <w:tr w:rsidR="005D38EC" w:rsidRPr="00F03097" w:rsidTr="005D38EC">
        <w:trPr>
          <w:trHeight w:val="409"/>
        </w:trPr>
        <w:tc>
          <w:tcPr>
            <w:tcW w:w="709" w:type="dxa"/>
            <w:vAlign w:val="center"/>
          </w:tcPr>
          <w:p w:rsidR="005D38EC" w:rsidRPr="00F03097" w:rsidRDefault="005D38EC" w:rsidP="005D38EC">
            <w:pPr>
              <w:ind w:left="-147"/>
              <w:jc w:val="center"/>
              <w:rPr>
                <w:szCs w:val="28"/>
                <w:lang w:val="uk-UA"/>
              </w:rPr>
            </w:pPr>
            <w:r w:rsidRPr="00F03097">
              <w:rPr>
                <w:szCs w:val="28"/>
                <w:lang w:val="uk-UA"/>
              </w:rPr>
              <w:t>5</w:t>
            </w:r>
          </w:p>
        </w:tc>
        <w:tc>
          <w:tcPr>
            <w:tcW w:w="5899" w:type="dxa"/>
            <w:vAlign w:val="center"/>
          </w:tcPr>
          <w:p w:rsidR="005D38EC" w:rsidRPr="00F03097" w:rsidRDefault="005D38EC" w:rsidP="005D38EC">
            <w:pPr>
              <w:ind w:right="-108"/>
              <w:jc w:val="center"/>
              <w:rPr>
                <w:szCs w:val="28"/>
                <w:lang w:val="uk-UA"/>
              </w:rPr>
            </w:pPr>
            <w:r w:rsidRPr="00F03097">
              <w:rPr>
                <w:lang w:val="uk-UA"/>
              </w:rPr>
              <w:t xml:space="preserve">Початкова концентрація </w:t>
            </w:r>
            <w:r w:rsidRPr="00BA6637">
              <w:rPr>
                <w:lang w:val="en-US"/>
              </w:rPr>
              <w:t>CO</w:t>
            </w:r>
            <w:r w:rsidRPr="00BA6637">
              <w:rPr>
                <w:vertAlign w:val="subscript"/>
              </w:rPr>
              <w:t>2</w:t>
            </w:r>
            <w:r>
              <w:rPr>
                <w:vertAlign w:val="subscript"/>
              </w:rPr>
              <w:t xml:space="preserve"> </w:t>
            </w:r>
            <w:r w:rsidRPr="00BA6637">
              <w:rPr>
                <w:lang w:val="uk-UA"/>
              </w:rPr>
              <w:t>у</w:t>
            </w:r>
            <w:r>
              <w:rPr>
                <w:lang w:val="uk-UA"/>
              </w:rPr>
              <w:t xml:space="preserve"> </w:t>
            </w:r>
            <w:r w:rsidRPr="00F03097">
              <w:rPr>
                <w:lang w:val="en-US"/>
              </w:rPr>
              <w:t>NaOH</w:t>
            </w:r>
          </w:p>
        </w:tc>
        <w:tc>
          <w:tcPr>
            <w:tcW w:w="865" w:type="dxa"/>
            <w:vAlign w:val="center"/>
          </w:tcPr>
          <w:p w:rsidR="005D38EC" w:rsidRPr="00F03097" w:rsidRDefault="005D38EC" w:rsidP="005D38EC">
            <w:pPr>
              <w:ind w:right="-108"/>
              <w:jc w:val="center"/>
              <w:rPr>
                <w:szCs w:val="28"/>
                <w:lang w:val="uk-UA"/>
              </w:rPr>
            </w:pPr>
            <w:r w:rsidRPr="00F03097">
              <w:rPr>
                <w:i/>
                <w:szCs w:val="28"/>
                <w:lang w:val="en-US"/>
              </w:rPr>
              <w:t>x</w:t>
            </w:r>
            <w:r w:rsidRPr="00F03097">
              <w:rPr>
                <w:i/>
                <w:szCs w:val="28"/>
                <w:vertAlign w:val="subscript"/>
                <w:lang w:val="en-US"/>
              </w:rPr>
              <w:t>0</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sidRPr="00F03097">
              <w:rPr>
                <w:szCs w:val="28"/>
                <w:lang w:val="en-US"/>
              </w:rPr>
              <w:t xml:space="preserve"> CO</w:t>
            </w:r>
            <w:r w:rsidRPr="00F03097">
              <w:rPr>
                <w:szCs w:val="28"/>
                <w:vertAlign w:val="subscript"/>
                <w:lang w:val="en-US"/>
              </w:rPr>
              <w:t>2</w:t>
            </w:r>
            <w:r w:rsidRPr="00F03097">
              <w:rPr>
                <w:szCs w:val="28"/>
                <w:lang w:val="en-US"/>
              </w:rPr>
              <w:t xml:space="preserve">/ </w:t>
            </w:r>
            <w:r w:rsidRPr="00F03097">
              <w:rPr>
                <w:szCs w:val="28"/>
              </w:rPr>
              <w:t>кг</w:t>
            </w:r>
            <w:r w:rsidRPr="00F03097">
              <w:rPr>
                <w:szCs w:val="28"/>
                <w:lang w:val="uk-UA"/>
              </w:rPr>
              <w:t xml:space="preserve"> </w:t>
            </w:r>
            <w:r>
              <w:rPr>
                <w:szCs w:val="28"/>
                <w:lang w:val="uk-UA"/>
              </w:rPr>
              <w:t>розчину</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0,0005</w:t>
            </w:r>
          </w:p>
        </w:tc>
      </w:tr>
      <w:tr w:rsidR="005D38EC" w:rsidRPr="00F03097" w:rsidTr="005D38EC">
        <w:trPr>
          <w:trHeight w:val="443"/>
        </w:trPr>
        <w:tc>
          <w:tcPr>
            <w:tcW w:w="709" w:type="dxa"/>
            <w:vAlign w:val="center"/>
          </w:tcPr>
          <w:p w:rsidR="005D38EC" w:rsidRPr="00F03097" w:rsidRDefault="005D38EC" w:rsidP="005D38EC">
            <w:pPr>
              <w:ind w:left="-147"/>
              <w:jc w:val="center"/>
              <w:rPr>
                <w:szCs w:val="28"/>
                <w:lang w:val="uk-UA"/>
              </w:rPr>
            </w:pPr>
            <w:r w:rsidRPr="00F03097">
              <w:rPr>
                <w:szCs w:val="28"/>
                <w:lang w:val="uk-UA"/>
              </w:rPr>
              <w:t>6</w:t>
            </w:r>
          </w:p>
        </w:tc>
        <w:tc>
          <w:tcPr>
            <w:tcW w:w="5899" w:type="dxa"/>
            <w:vAlign w:val="center"/>
          </w:tcPr>
          <w:p w:rsidR="005D38EC" w:rsidRPr="00E24922" w:rsidRDefault="005D38EC" w:rsidP="005D38EC">
            <w:pPr>
              <w:pStyle w:val="a3"/>
              <w:ind w:left="-108"/>
              <w:jc w:val="center"/>
              <w:rPr>
                <w:szCs w:val="28"/>
                <w:lang w:val="uk-UA" w:eastAsia="en-US"/>
              </w:rPr>
            </w:pPr>
            <w:r w:rsidRPr="005225EE">
              <w:rPr>
                <w:szCs w:val="22"/>
                <w:lang w:val="uk-UA" w:eastAsia="en-US"/>
              </w:rPr>
              <w:t xml:space="preserve">Кінцева концентрація </w:t>
            </w:r>
            <w:r w:rsidRPr="005225EE">
              <w:rPr>
                <w:szCs w:val="22"/>
                <w:lang w:val="en-US" w:eastAsia="en-US"/>
              </w:rPr>
              <w:t>CO</w:t>
            </w:r>
            <w:r w:rsidRPr="005225EE">
              <w:rPr>
                <w:szCs w:val="22"/>
                <w:vertAlign w:val="subscript"/>
                <w:lang w:eastAsia="en-US"/>
              </w:rPr>
              <w:t xml:space="preserve">2 </w:t>
            </w:r>
            <w:r w:rsidRPr="005225EE">
              <w:rPr>
                <w:szCs w:val="22"/>
                <w:lang w:val="uk-UA" w:eastAsia="en-US"/>
              </w:rPr>
              <w:t xml:space="preserve">у </w:t>
            </w:r>
            <w:r w:rsidRPr="005225EE">
              <w:rPr>
                <w:szCs w:val="22"/>
                <w:lang w:val="en-US" w:eastAsia="en-US"/>
              </w:rPr>
              <w:t>NaOH</w:t>
            </w:r>
          </w:p>
        </w:tc>
        <w:tc>
          <w:tcPr>
            <w:tcW w:w="865" w:type="dxa"/>
            <w:vAlign w:val="center"/>
          </w:tcPr>
          <w:p w:rsidR="005D38EC" w:rsidRPr="00F03097" w:rsidRDefault="005D38EC" w:rsidP="005D38EC">
            <w:pPr>
              <w:ind w:right="-108"/>
              <w:jc w:val="center"/>
              <w:rPr>
                <w:szCs w:val="28"/>
              </w:rPr>
            </w:pPr>
            <w:r w:rsidRPr="00F03097">
              <w:rPr>
                <w:i/>
                <w:szCs w:val="28"/>
                <w:lang w:val="en-US"/>
              </w:rPr>
              <w:t>x</w:t>
            </w:r>
            <w:r w:rsidRPr="00F03097">
              <w:rPr>
                <w:i/>
                <w:szCs w:val="28"/>
                <w:vertAlign w:val="subscript"/>
                <w:lang w:val="en-US"/>
              </w:rPr>
              <w:t>1</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sidRPr="00F03097">
              <w:rPr>
                <w:szCs w:val="28"/>
                <w:lang w:val="en-US"/>
              </w:rPr>
              <w:t xml:space="preserve"> CO</w:t>
            </w:r>
            <w:r w:rsidRPr="00F03097">
              <w:rPr>
                <w:szCs w:val="28"/>
                <w:vertAlign w:val="subscript"/>
                <w:lang w:val="en-US"/>
              </w:rPr>
              <w:t>2</w:t>
            </w:r>
            <w:r w:rsidRPr="00F03097">
              <w:rPr>
                <w:szCs w:val="28"/>
                <w:lang w:val="en-US"/>
              </w:rPr>
              <w:t xml:space="preserve">/ </w:t>
            </w:r>
            <w:r w:rsidRPr="00F03097">
              <w:rPr>
                <w:szCs w:val="28"/>
              </w:rPr>
              <w:t>кг</w:t>
            </w:r>
            <w:r w:rsidRPr="00F03097">
              <w:rPr>
                <w:szCs w:val="28"/>
                <w:lang w:val="uk-UA"/>
              </w:rPr>
              <w:t xml:space="preserve"> </w:t>
            </w:r>
            <w:r>
              <w:rPr>
                <w:szCs w:val="28"/>
                <w:lang w:val="uk-UA"/>
              </w:rPr>
              <w:t>розчину</w:t>
            </w:r>
          </w:p>
        </w:tc>
        <w:tc>
          <w:tcPr>
            <w:tcW w:w="1211" w:type="dxa"/>
            <w:vAlign w:val="center"/>
          </w:tcPr>
          <w:p w:rsidR="005D38EC" w:rsidRPr="00F03097" w:rsidRDefault="005D38EC" w:rsidP="005D38EC">
            <w:pPr>
              <w:ind w:left="-108" w:right="-108"/>
              <w:jc w:val="center"/>
              <w:rPr>
                <w:szCs w:val="28"/>
              </w:rPr>
            </w:pPr>
            <w:r w:rsidRPr="00F03097">
              <w:rPr>
                <w:szCs w:val="28"/>
                <w:lang w:val="uk-UA"/>
              </w:rPr>
              <w:t>0</w:t>
            </w:r>
            <w:r w:rsidRPr="00F03097">
              <w:rPr>
                <w:szCs w:val="28"/>
              </w:rPr>
              <w:t>,002794</w:t>
            </w:r>
          </w:p>
        </w:tc>
      </w:tr>
      <w:tr w:rsidR="005D38EC" w:rsidRPr="00F03097" w:rsidTr="005D38EC">
        <w:trPr>
          <w:trHeight w:val="592"/>
        </w:trPr>
        <w:tc>
          <w:tcPr>
            <w:tcW w:w="709" w:type="dxa"/>
            <w:vAlign w:val="center"/>
          </w:tcPr>
          <w:p w:rsidR="005D38EC" w:rsidRPr="00F03097" w:rsidRDefault="005D38EC" w:rsidP="005D38EC">
            <w:pPr>
              <w:ind w:left="-147"/>
              <w:jc w:val="center"/>
              <w:rPr>
                <w:szCs w:val="28"/>
                <w:lang w:val="uk-UA"/>
              </w:rPr>
            </w:pPr>
            <w:r w:rsidRPr="00F03097">
              <w:rPr>
                <w:szCs w:val="28"/>
                <w:lang w:val="uk-UA"/>
              </w:rPr>
              <w:t>7</w:t>
            </w:r>
          </w:p>
        </w:tc>
        <w:tc>
          <w:tcPr>
            <w:tcW w:w="5899" w:type="dxa"/>
            <w:vAlign w:val="center"/>
          </w:tcPr>
          <w:p w:rsidR="005D38EC" w:rsidRPr="00031559" w:rsidRDefault="005D38EC" w:rsidP="005D38EC">
            <w:pPr>
              <w:pStyle w:val="a3"/>
              <w:ind w:left="-108"/>
              <w:jc w:val="center"/>
              <w:rPr>
                <w:szCs w:val="28"/>
                <w:lang w:val="uk-UA" w:eastAsia="en-US"/>
              </w:rPr>
            </w:pPr>
            <w:r>
              <w:rPr>
                <w:szCs w:val="28"/>
                <w:lang w:val="uk-UA" w:eastAsia="en-US"/>
              </w:rPr>
              <w:t>Об</w:t>
            </w:r>
            <w:r w:rsidRPr="005225EE">
              <w:rPr>
                <w:szCs w:val="28"/>
                <w:lang w:eastAsia="en-US"/>
              </w:rPr>
              <w:t>’</w:t>
            </w:r>
            <w:r>
              <w:rPr>
                <w:szCs w:val="28"/>
                <w:lang w:val="uk-UA" w:eastAsia="en-US"/>
              </w:rPr>
              <w:t>єм, який займає газ у скрубері</w:t>
            </w:r>
          </w:p>
        </w:tc>
        <w:tc>
          <w:tcPr>
            <w:tcW w:w="865" w:type="dxa"/>
            <w:vAlign w:val="center"/>
          </w:tcPr>
          <w:p w:rsidR="005D38EC" w:rsidRPr="00F03097" w:rsidRDefault="005D38EC" w:rsidP="005D38EC">
            <w:pPr>
              <w:ind w:right="-108"/>
              <w:jc w:val="center"/>
              <w:rPr>
                <w:szCs w:val="28"/>
                <w:lang w:val="uk-UA"/>
              </w:rPr>
            </w:pPr>
            <w:r w:rsidRPr="00F03097">
              <w:rPr>
                <w:i/>
                <w:sz w:val="28"/>
                <w:szCs w:val="28"/>
                <w:lang w:val="en-US"/>
              </w:rPr>
              <w:t>V</w:t>
            </w:r>
            <w:r w:rsidRPr="00F03097">
              <w:rPr>
                <w:i/>
                <w:sz w:val="28"/>
                <w:szCs w:val="28"/>
                <w:vertAlign w:val="subscript"/>
                <w:lang w:val="en-US"/>
              </w:rPr>
              <w:t>g</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м</w:t>
            </w:r>
            <w:r w:rsidRPr="00F03097">
              <w:rPr>
                <w:szCs w:val="28"/>
                <w:vertAlign w:val="superscript"/>
                <w:lang w:val="uk-UA"/>
              </w:rPr>
              <w:t>3</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3,92</w:t>
            </w:r>
          </w:p>
        </w:tc>
      </w:tr>
      <w:tr w:rsidR="005D38EC" w:rsidRPr="00F03097" w:rsidTr="005D38EC">
        <w:trPr>
          <w:trHeight w:val="426"/>
        </w:trPr>
        <w:tc>
          <w:tcPr>
            <w:tcW w:w="709" w:type="dxa"/>
            <w:vAlign w:val="center"/>
          </w:tcPr>
          <w:p w:rsidR="005D38EC" w:rsidRPr="00F03097" w:rsidRDefault="005D38EC" w:rsidP="005D38EC">
            <w:pPr>
              <w:ind w:left="-147"/>
              <w:jc w:val="center"/>
              <w:rPr>
                <w:szCs w:val="28"/>
                <w:lang w:val="uk-UA"/>
              </w:rPr>
            </w:pPr>
            <w:r w:rsidRPr="00F03097">
              <w:rPr>
                <w:szCs w:val="28"/>
                <w:lang w:val="uk-UA"/>
              </w:rPr>
              <w:t>8</w:t>
            </w:r>
          </w:p>
        </w:tc>
        <w:tc>
          <w:tcPr>
            <w:tcW w:w="5899" w:type="dxa"/>
            <w:vAlign w:val="center"/>
          </w:tcPr>
          <w:p w:rsidR="005D38EC" w:rsidRPr="00E24922" w:rsidRDefault="005D38EC" w:rsidP="005D38EC">
            <w:pPr>
              <w:pStyle w:val="a3"/>
              <w:ind w:left="-108"/>
              <w:jc w:val="center"/>
              <w:rPr>
                <w:szCs w:val="28"/>
                <w:lang w:val="uk-UA" w:eastAsia="en-US"/>
              </w:rPr>
            </w:pPr>
            <w:r>
              <w:rPr>
                <w:szCs w:val="28"/>
                <w:lang w:val="uk-UA" w:eastAsia="en-US"/>
              </w:rPr>
              <w:t>Об</w:t>
            </w:r>
            <w:r w:rsidRPr="005225EE">
              <w:rPr>
                <w:szCs w:val="28"/>
                <w:lang w:eastAsia="en-US"/>
              </w:rPr>
              <w:t>’</w:t>
            </w:r>
            <w:r>
              <w:rPr>
                <w:szCs w:val="28"/>
                <w:lang w:val="uk-UA" w:eastAsia="en-US"/>
              </w:rPr>
              <w:t>єм, який займає рідина у скрубері</w:t>
            </w:r>
          </w:p>
        </w:tc>
        <w:tc>
          <w:tcPr>
            <w:tcW w:w="865" w:type="dxa"/>
            <w:vAlign w:val="center"/>
          </w:tcPr>
          <w:p w:rsidR="005D38EC" w:rsidRPr="00F03097" w:rsidRDefault="005D38EC" w:rsidP="005D38EC">
            <w:pPr>
              <w:ind w:right="-108"/>
              <w:jc w:val="center"/>
              <w:rPr>
                <w:szCs w:val="28"/>
                <w:lang w:val="uk-UA"/>
              </w:rPr>
            </w:pPr>
            <w:r w:rsidRPr="00F03097">
              <w:rPr>
                <w:i/>
                <w:sz w:val="28"/>
                <w:szCs w:val="28"/>
                <w:lang w:val="en-US"/>
              </w:rPr>
              <w:t>V</w:t>
            </w:r>
            <w:r w:rsidRPr="00F03097">
              <w:rPr>
                <w:i/>
                <w:sz w:val="28"/>
                <w:szCs w:val="28"/>
                <w:vertAlign w:val="subscript"/>
                <w:lang w:val="en-US"/>
              </w:rPr>
              <w:t>r</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м</w:t>
            </w:r>
            <w:r w:rsidRPr="00F03097">
              <w:rPr>
                <w:szCs w:val="28"/>
                <w:vertAlign w:val="superscript"/>
                <w:lang w:val="uk-UA"/>
              </w:rPr>
              <w:t>3</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2</w:t>
            </w:r>
          </w:p>
        </w:tc>
      </w:tr>
      <w:tr w:rsidR="005D38EC" w:rsidRPr="00F03097" w:rsidTr="005D38EC">
        <w:trPr>
          <w:trHeight w:val="443"/>
        </w:trPr>
        <w:tc>
          <w:tcPr>
            <w:tcW w:w="709" w:type="dxa"/>
            <w:vAlign w:val="center"/>
          </w:tcPr>
          <w:p w:rsidR="005D38EC" w:rsidRPr="00F03097" w:rsidRDefault="005D38EC" w:rsidP="005D38EC">
            <w:pPr>
              <w:ind w:left="-147"/>
              <w:jc w:val="center"/>
              <w:rPr>
                <w:szCs w:val="28"/>
                <w:lang w:val="uk-UA"/>
              </w:rPr>
            </w:pPr>
            <w:r w:rsidRPr="00F03097">
              <w:rPr>
                <w:szCs w:val="28"/>
                <w:lang w:val="uk-UA"/>
              </w:rPr>
              <w:t>9</w:t>
            </w:r>
          </w:p>
        </w:tc>
        <w:tc>
          <w:tcPr>
            <w:tcW w:w="5899" w:type="dxa"/>
            <w:vAlign w:val="center"/>
          </w:tcPr>
          <w:p w:rsidR="005D38EC" w:rsidRPr="00F03097" w:rsidRDefault="005D38EC" w:rsidP="005D38EC">
            <w:pPr>
              <w:jc w:val="center"/>
            </w:pPr>
            <w:r w:rsidRPr="00F03097">
              <w:rPr>
                <w:szCs w:val="28"/>
                <w:lang w:val="uk-UA"/>
              </w:rPr>
              <w:t>Густин</w:t>
            </w:r>
            <w:r>
              <w:rPr>
                <w:szCs w:val="28"/>
                <w:lang w:val="uk-UA"/>
              </w:rPr>
              <w:t>а</w:t>
            </w:r>
            <w:r w:rsidRPr="00F03097">
              <w:rPr>
                <w:szCs w:val="28"/>
                <w:lang w:val="uk-UA"/>
              </w:rPr>
              <w:t xml:space="preserve"> газової суміші</w:t>
            </w:r>
          </w:p>
        </w:tc>
        <w:tc>
          <w:tcPr>
            <w:tcW w:w="865" w:type="dxa"/>
            <w:vAlign w:val="center"/>
          </w:tcPr>
          <w:p w:rsidR="005D38EC" w:rsidRPr="00F03097" w:rsidRDefault="005D38EC" w:rsidP="005D38EC">
            <w:pPr>
              <w:jc w:val="center"/>
            </w:pPr>
            <w:r w:rsidRPr="00F03097">
              <w:rPr>
                <w:iCs/>
                <w:color w:val="252525"/>
                <w:sz w:val="28"/>
                <w:szCs w:val="28"/>
                <w:shd w:val="clear" w:color="auto" w:fill="FFFFFF"/>
              </w:rPr>
              <w:t>ρ</w:t>
            </w:r>
            <w:r w:rsidRPr="00F03097">
              <w:rPr>
                <w:iCs/>
                <w:color w:val="252525"/>
                <w:sz w:val="28"/>
                <w:szCs w:val="28"/>
                <w:shd w:val="clear" w:color="auto" w:fill="FFFFFF"/>
                <w:vertAlign w:val="subscript"/>
                <w:lang w:val="en-US"/>
              </w:rPr>
              <w:t>g</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Pr>
                <w:szCs w:val="28"/>
                <w:lang w:val="uk-UA"/>
              </w:rPr>
              <w:t>сум</w:t>
            </w:r>
            <w:r w:rsidRPr="00F03097">
              <w:rPr>
                <w:szCs w:val="28"/>
              </w:rPr>
              <w:t>/</w:t>
            </w:r>
            <w:r w:rsidRPr="00F03097">
              <w:rPr>
                <w:szCs w:val="28"/>
                <w:lang w:val="uk-UA"/>
              </w:rPr>
              <w:t xml:space="preserve"> м</w:t>
            </w:r>
            <w:r w:rsidRPr="00F03097">
              <w:rPr>
                <w:szCs w:val="28"/>
                <w:vertAlign w:val="superscript"/>
                <w:lang w:val="uk-UA"/>
              </w:rPr>
              <w:t>3</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1</w:t>
            </w:r>
            <w:r>
              <w:rPr>
                <w:szCs w:val="28"/>
                <w:lang w:val="uk-UA"/>
              </w:rPr>
              <w:t>,</w:t>
            </w:r>
            <w:r w:rsidRPr="00F03097">
              <w:rPr>
                <w:szCs w:val="28"/>
                <w:lang w:val="uk-UA"/>
              </w:rPr>
              <w:t>1</w:t>
            </w:r>
            <w:r>
              <w:rPr>
                <w:szCs w:val="28"/>
                <w:lang w:val="uk-UA"/>
              </w:rPr>
              <w:t>9</w:t>
            </w:r>
            <w:r w:rsidRPr="00F03097">
              <w:rPr>
                <w:szCs w:val="28"/>
                <w:lang w:val="uk-UA"/>
              </w:rPr>
              <w:t>0</w:t>
            </w:r>
          </w:p>
        </w:tc>
      </w:tr>
      <w:tr w:rsidR="005D38EC" w:rsidRPr="00F03097" w:rsidTr="005D38EC">
        <w:trPr>
          <w:trHeight w:val="409"/>
        </w:trPr>
        <w:tc>
          <w:tcPr>
            <w:tcW w:w="709" w:type="dxa"/>
            <w:vAlign w:val="center"/>
          </w:tcPr>
          <w:p w:rsidR="005D38EC" w:rsidRPr="00F03097" w:rsidRDefault="005D38EC" w:rsidP="005D38EC">
            <w:pPr>
              <w:ind w:left="-147" w:right="-108"/>
              <w:jc w:val="center"/>
              <w:rPr>
                <w:szCs w:val="28"/>
                <w:lang w:val="uk-UA"/>
              </w:rPr>
            </w:pPr>
            <w:r w:rsidRPr="00F03097">
              <w:rPr>
                <w:szCs w:val="28"/>
                <w:lang w:val="uk-UA"/>
              </w:rPr>
              <w:t>10</w:t>
            </w:r>
          </w:p>
        </w:tc>
        <w:tc>
          <w:tcPr>
            <w:tcW w:w="5899" w:type="dxa"/>
            <w:vAlign w:val="center"/>
          </w:tcPr>
          <w:p w:rsidR="005D38EC" w:rsidRPr="00E24922" w:rsidRDefault="005D38EC" w:rsidP="005D38EC">
            <w:pPr>
              <w:pStyle w:val="a3"/>
              <w:ind w:left="-108"/>
              <w:jc w:val="center"/>
              <w:rPr>
                <w:szCs w:val="28"/>
                <w:lang w:val="uk-UA" w:eastAsia="en-US"/>
              </w:rPr>
            </w:pPr>
            <w:r>
              <w:rPr>
                <w:szCs w:val="28"/>
                <w:lang w:val="uk-UA" w:eastAsia="en-US"/>
              </w:rPr>
              <w:t>Г</w:t>
            </w:r>
            <w:r w:rsidRPr="003C4E0C">
              <w:rPr>
                <w:szCs w:val="28"/>
                <w:lang w:val="uk-UA" w:eastAsia="en-US"/>
              </w:rPr>
              <w:t>устин</w:t>
            </w:r>
            <w:r>
              <w:rPr>
                <w:szCs w:val="28"/>
                <w:lang w:val="uk-UA" w:eastAsia="en-US"/>
              </w:rPr>
              <w:t>а</w:t>
            </w:r>
            <w:r w:rsidRPr="003C4E0C">
              <w:rPr>
                <w:szCs w:val="28"/>
                <w:lang w:val="uk-UA" w:eastAsia="en-US"/>
              </w:rPr>
              <w:t xml:space="preserve"> </w:t>
            </w:r>
            <w:r>
              <w:rPr>
                <w:szCs w:val="28"/>
                <w:lang w:val="uk-UA" w:eastAsia="en-US"/>
              </w:rPr>
              <w:t>рідкої фази</w:t>
            </w:r>
          </w:p>
        </w:tc>
        <w:tc>
          <w:tcPr>
            <w:tcW w:w="865" w:type="dxa"/>
            <w:vAlign w:val="center"/>
          </w:tcPr>
          <w:p w:rsidR="005D38EC" w:rsidRPr="00F03097" w:rsidRDefault="005D38EC" w:rsidP="005D38EC">
            <w:pPr>
              <w:ind w:right="-108"/>
              <w:jc w:val="center"/>
              <w:rPr>
                <w:szCs w:val="28"/>
                <w:lang w:val="uk-UA"/>
              </w:rPr>
            </w:pPr>
            <w:r w:rsidRPr="00F03097">
              <w:rPr>
                <w:iCs/>
                <w:color w:val="252525"/>
                <w:sz w:val="28"/>
                <w:szCs w:val="28"/>
                <w:shd w:val="clear" w:color="auto" w:fill="FFFFFF"/>
              </w:rPr>
              <w:t>ρ</w:t>
            </w:r>
            <w:r w:rsidRPr="00F03097">
              <w:rPr>
                <w:i/>
                <w:iCs/>
                <w:color w:val="252525"/>
                <w:sz w:val="28"/>
                <w:szCs w:val="28"/>
                <w:shd w:val="clear" w:color="auto" w:fill="FFFFFF"/>
                <w:vertAlign w:val="subscript"/>
                <w:lang w:val="en-US"/>
              </w:rPr>
              <w:t>r</w:t>
            </w:r>
          </w:p>
        </w:tc>
        <w:tc>
          <w:tcPr>
            <w:tcW w:w="1211" w:type="dxa"/>
            <w:vAlign w:val="center"/>
          </w:tcPr>
          <w:p w:rsidR="005D38EC" w:rsidRPr="00F03097" w:rsidRDefault="005D38EC" w:rsidP="005D38EC">
            <w:pPr>
              <w:ind w:left="-108" w:right="-108"/>
              <w:jc w:val="center"/>
              <w:rPr>
                <w:szCs w:val="28"/>
                <w:lang w:val="uk-UA"/>
              </w:rPr>
            </w:pPr>
            <w:r w:rsidRPr="00F03097">
              <w:rPr>
                <w:szCs w:val="28"/>
              </w:rPr>
              <w:t>кг</w:t>
            </w:r>
            <w:r>
              <w:rPr>
                <w:szCs w:val="28"/>
                <w:lang w:val="uk-UA"/>
              </w:rPr>
              <w:t>роз</w:t>
            </w:r>
            <w:r w:rsidRPr="00F03097">
              <w:rPr>
                <w:szCs w:val="28"/>
              </w:rPr>
              <w:t>/</w:t>
            </w:r>
            <w:r w:rsidRPr="00F03097">
              <w:rPr>
                <w:szCs w:val="28"/>
                <w:lang w:val="uk-UA"/>
              </w:rPr>
              <w:t xml:space="preserve"> м</w:t>
            </w:r>
            <w:r w:rsidRPr="00F03097">
              <w:rPr>
                <w:szCs w:val="28"/>
                <w:vertAlign w:val="superscript"/>
                <w:lang w:val="uk-UA"/>
              </w:rPr>
              <w:t>3</w:t>
            </w:r>
          </w:p>
        </w:tc>
        <w:tc>
          <w:tcPr>
            <w:tcW w:w="1211" w:type="dxa"/>
            <w:vAlign w:val="center"/>
          </w:tcPr>
          <w:p w:rsidR="005D38EC" w:rsidRPr="00F03097" w:rsidRDefault="005D38EC" w:rsidP="005D38EC">
            <w:pPr>
              <w:ind w:left="-108" w:right="-108"/>
              <w:jc w:val="center"/>
              <w:rPr>
                <w:szCs w:val="28"/>
                <w:lang w:val="uk-UA"/>
              </w:rPr>
            </w:pPr>
            <w:r w:rsidRPr="00F03097">
              <w:rPr>
                <w:szCs w:val="28"/>
                <w:lang w:val="uk-UA"/>
              </w:rPr>
              <w:t>2130</w:t>
            </w:r>
          </w:p>
        </w:tc>
      </w:tr>
      <w:tr w:rsidR="005D38EC" w:rsidRPr="00F03097" w:rsidTr="005D38EC">
        <w:trPr>
          <w:trHeight w:val="836"/>
        </w:trPr>
        <w:tc>
          <w:tcPr>
            <w:tcW w:w="709" w:type="dxa"/>
            <w:vAlign w:val="center"/>
          </w:tcPr>
          <w:p w:rsidR="005D38EC" w:rsidRPr="00F03097" w:rsidRDefault="005D38EC" w:rsidP="005D38EC">
            <w:pPr>
              <w:ind w:left="-147" w:right="-108"/>
              <w:jc w:val="center"/>
              <w:rPr>
                <w:szCs w:val="28"/>
                <w:lang w:val="uk-UA"/>
              </w:rPr>
            </w:pPr>
            <w:r w:rsidRPr="00F03097">
              <w:rPr>
                <w:szCs w:val="28"/>
                <w:lang w:val="uk-UA"/>
              </w:rPr>
              <w:t>11</w:t>
            </w:r>
          </w:p>
        </w:tc>
        <w:tc>
          <w:tcPr>
            <w:tcW w:w="5899" w:type="dxa"/>
            <w:vAlign w:val="center"/>
          </w:tcPr>
          <w:p w:rsidR="005D38EC" w:rsidRPr="00001825" w:rsidRDefault="005D38EC" w:rsidP="005D38EC">
            <w:pPr>
              <w:pStyle w:val="a3"/>
              <w:ind w:left="-108"/>
              <w:jc w:val="center"/>
              <w:rPr>
                <w:lang w:val="uk-UA" w:eastAsia="en-US"/>
              </w:rPr>
            </w:pPr>
            <w:r w:rsidRPr="00001825">
              <w:rPr>
                <w:lang w:val="uk-UA" w:eastAsia="en-US"/>
              </w:rPr>
              <w:t xml:space="preserve">Кількість </w:t>
            </w:r>
            <w:r w:rsidRPr="00001825">
              <w:rPr>
                <w:lang w:val="en-US" w:eastAsia="en-US"/>
              </w:rPr>
              <w:t>CO</w:t>
            </w:r>
            <w:r w:rsidRPr="00001825">
              <w:rPr>
                <w:vertAlign w:val="subscript"/>
                <w:lang w:val="uk-UA" w:eastAsia="en-US"/>
              </w:rPr>
              <w:t>2</w:t>
            </w:r>
            <w:r w:rsidRPr="00001825">
              <w:rPr>
                <w:lang w:val="uk-UA" w:eastAsia="en-US"/>
              </w:rPr>
              <w:t xml:space="preserve">, яка абсорбувалася у </w:t>
            </w:r>
            <w:r w:rsidRPr="00001825">
              <w:rPr>
                <w:lang w:val="en-US" w:eastAsia="en-US"/>
              </w:rPr>
              <w:t>NaOH</w:t>
            </w:r>
            <w:r w:rsidRPr="00001825">
              <w:rPr>
                <w:lang w:val="uk-UA" w:eastAsia="en-US"/>
              </w:rPr>
              <w:t xml:space="preserve"> з газової суміші на одиницю рушійної сили в газовій фазі</w:t>
            </w:r>
          </w:p>
        </w:tc>
        <w:tc>
          <w:tcPr>
            <w:tcW w:w="865" w:type="dxa"/>
            <w:vAlign w:val="center"/>
          </w:tcPr>
          <w:p w:rsidR="005D38EC" w:rsidRPr="00001825" w:rsidRDefault="005D38EC" w:rsidP="005D38EC">
            <w:pPr>
              <w:ind w:right="-108"/>
              <w:jc w:val="center"/>
              <w:rPr>
                <w:lang w:val="uk-UA"/>
              </w:rPr>
            </w:pPr>
            <w:r w:rsidRPr="00001825">
              <w:rPr>
                <w:i/>
                <w:lang w:val="en-US"/>
              </w:rPr>
              <w:t>SK</w:t>
            </w:r>
            <w:r w:rsidRPr="00001825">
              <w:rPr>
                <w:i/>
                <w:vertAlign w:val="subscript"/>
                <w:lang w:val="en-US"/>
              </w:rPr>
              <w:t>g</w:t>
            </w:r>
          </w:p>
        </w:tc>
        <w:tc>
          <w:tcPr>
            <w:tcW w:w="1211" w:type="dxa"/>
            <w:vAlign w:val="center"/>
          </w:tcPr>
          <w:p w:rsidR="005D38EC" w:rsidRPr="00001825" w:rsidRDefault="005D38EC" w:rsidP="005D38EC">
            <w:pPr>
              <w:ind w:left="-108" w:right="-108"/>
              <w:jc w:val="center"/>
              <w:rPr>
                <w:lang w:val="uk-UA"/>
              </w:rPr>
            </w:pPr>
            <w:r w:rsidRPr="00001825">
              <w:rPr>
                <w:lang w:val="uk-UA"/>
              </w:rPr>
              <w:t>кг суміші /год</w:t>
            </w:r>
          </w:p>
        </w:tc>
        <w:tc>
          <w:tcPr>
            <w:tcW w:w="1211" w:type="dxa"/>
            <w:vAlign w:val="center"/>
          </w:tcPr>
          <w:p w:rsidR="005D38EC" w:rsidRPr="00F03097" w:rsidRDefault="005D38EC" w:rsidP="005D38EC">
            <w:pPr>
              <w:ind w:left="-108" w:right="-108"/>
              <w:jc w:val="center"/>
              <w:rPr>
                <w:lang w:val="uk-UA"/>
              </w:rPr>
            </w:pPr>
            <w:r w:rsidRPr="00F03097">
              <w:rPr>
                <w:lang w:val="uk-UA"/>
              </w:rPr>
              <w:t>356</w:t>
            </w:r>
          </w:p>
        </w:tc>
      </w:tr>
      <w:tr w:rsidR="005D38EC" w:rsidRPr="00F03097" w:rsidTr="005D38EC">
        <w:trPr>
          <w:trHeight w:val="836"/>
        </w:trPr>
        <w:tc>
          <w:tcPr>
            <w:tcW w:w="709" w:type="dxa"/>
            <w:vAlign w:val="center"/>
          </w:tcPr>
          <w:p w:rsidR="005D38EC" w:rsidRPr="00F03097" w:rsidRDefault="005D38EC" w:rsidP="005D38EC">
            <w:pPr>
              <w:ind w:left="-147" w:right="-108"/>
              <w:jc w:val="center"/>
              <w:rPr>
                <w:szCs w:val="28"/>
                <w:lang w:val="uk-UA"/>
              </w:rPr>
            </w:pPr>
            <w:r w:rsidRPr="00F03097">
              <w:rPr>
                <w:szCs w:val="28"/>
                <w:lang w:val="uk-UA"/>
              </w:rPr>
              <w:t>12</w:t>
            </w:r>
          </w:p>
        </w:tc>
        <w:tc>
          <w:tcPr>
            <w:tcW w:w="5899" w:type="dxa"/>
            <w:vAlign w:val="center"/>
          </w:tcPr>
          <w:p w:rsidR="005D38EC" w:rsidRPr="00001825" w:rsidRDefault="005D38EC" w:rsidP="005D38EC">
            <w:pPr>
              <w:pStyle w:val="a3"/>
              <w:ind w:left="-108"/>
              <w:jc w:val="center"/>
              <w:rPr>
                <w:lang w:val="uk-UA" w:eastAsia="en-US"/>
              </w:rPr>
            </w:pPr>
            <w:r w:rsidRPr="00001825">
              <w:rPr>
                <w:lang w:val="uk-UA" w:eastAsia="en-US"/>
              </w:rPr>
              <w:t xml:space="preserve">Кількість </w:t>
            </w:r>
            <w:r w:rsidRPr="00001825">
              <w:rPr>
                <w:lang w:val="en-US" w:eastAsia="en-US"/>
              </w:rPr>
              <w:t>CO</w:t>
            </w:r>
            <w:r w:rsidRPr="00001825">
              <w:rPr>
                <w:vertAlign w:val="subscript"/>
                <w:lang w:val="uk-UA" w:eastAsia="en-US"/>
              </w:rPr>
              <w:t>2</w:t>
            </w:r>
            <w:r w:rsidRPr="00001825">
              <w:rPr>
                <w:lang w:val="uk-UA" w:eastAsia="en-US"/>
              </w:rPr>
              <w:t xml:space="preserve">, яка прийшла з газової суміші у </w:t>
            </w:r>
            <w:r w:rsidRPr="00001825">
              <w:rPr>
                <w:lang w:val="en-US" w:eastAsia="en-US"/>
              </w:rPr>
              <w:t>NaOH</w:t>
            </w:r>
            <w:r w:rsidRPr="00001825">
              <w:rPr>
                <w:lang w:val="uk-UA" w:eastAsia="en-US"/>
              </w:rPr>
              <w:t xml:space="preserve"> на одиницю рушійної сили в рідині</w:t>
            </w:r>
          </w:p>
        </w:tc>
        <w:tc>
          <w:tcPr>
            <w:tcW w:w="865" w:type="dxa"/>
            <w:vAlign w:val="center"/>
          </w:tcPr>
          <w:p w:rsidR="005D38EC" w:rsidRPr="00001825" w:rsidRDefault="005D38EC" w:rsidP="005D38EC">
            <w:pPr>
              <w:ind w:right="-108"/>
              <w:jc w:val="center"/>
              <w:rPr>
                <w:lang w:val="en-US"/>
              </w:rPr>
            </w:pPr>
            <w:r w:rsidRPr="00001825">
              <w:rPr>
                <w:i/>
                <w:lang w:val="en-US"/>
              </w:rPr>
              <w:t>SK</w:t>
            </w:r>
            <w:r w:rsidRPr="00001825">
              <w:rPr>
                <w:i/>
                <w:vertAlign w:val="subscript"/>
                <w:lang w:val="en-US"/>
              </w:rPr>
              <w:t>r</w:t>
            </w:r>
          </w:p>
        </w:tc>
        <w:tc>
          <w:tcPr>
            <w:tcW w:w="1211" w:type="dxa"/>
            <w:vAlign w:val="center"/>
          </w:tcPr>
          <w:p w:rsidR="005D38EC" w:rsidRPr="00001825" w:rsidRDefault="005D38EC" w:rsidP="005D38EC">
            <w:pPr>
              <w:ind w:left="-108" w:right="-108"/>
              <w:jc w:val="center"/>
              <w:rPr>
                <w:lang w:val="uk-UA"/>
              </w:rPr>
            </w:pPr>
            <w:r w:rsidRPr="00001825">
              <w:rPr>
                <w:lang w:val="uk-UA"/>
              </w:rPr>
              <w:t>кг розчину/год</w:t>
            </w:r>
          </w:p>
        </w:tc>
        <w:tc>
          <w:tcPr>
            <w:tcW w:w="1211" w:type="dxa"/>
            <w:vAlign w:val="center"/>
          </w:tcPr>
          <w:p w:rsidR="005D38EC" w:rsidRPr="00F03097" w:rsidRDefault="005D38EC" w:rsidP="005D38EC">
            <w:pPr>
              <w:ind w:left="-108" w:right="-108"/>
              <w:jc w:val="center"/>
              <w:rPr>
                <w:lang w:val="uk-UA"/>
              </w:rPr>
            </w:pPr>
            <w:r w:rsidRPr="00F03097">
              <w:rPr>
                <w:lang w:val="en-US"/>
              </w:rPr>
              <w:t>3</w:t>
            </w:r>
            <w:r w:rsidRPr="00F03097">
              <w:rPr>
                <w:lang w:val="uk-UA"/>
              </w:rPr>
              <w:t>378</w:t>
            </w:r>
          </w:p>
        </w:tc>
      </w:tr>
      <w:tr w:rsidR="005D38EC" w:rsidRPr="00F03097" w:rsidTr="005D38EC">
        <w:trPr>
          <w:trHeight w:val="836"/>
        </w:trPr>
        <w:tc>
          <w:tcPr>
            <w:tcW w:w="709" w:type="dxa"/>
            <w:vAlign w:val="center"/>
          </w:tcPr>
          <w:p w:rsidR="005D38EC" w:rsidRPr="00F03097" w:rsidRDefault="005D38EC" w:rsidP="005D38EC">
            <w:pPr>
              <w:ind w:left="-147" w:right="-108"/>
              <w:jc w:val="center"/>
              <w:rPr>
                <w:szCs w:val="28"/>
                <w:lang w:val="uk-UA"/>
              </w:rPr>
            </w:pPr>
            <w:r w:rsidRPr="00F03097">
              <w:rPr>
                <w:szCs w:val="28"/>
                <w:lang w:val="uk-UA"/>
              </w:rPr>
              <w:t>12</w:t>
            </w:r>
          </w:p>
        </w:tc>
        <w:tc>
          <w:tcPr>
            <w:tcW w:w="5899" w:type="dxa"/>
            <w:vAlign w:val="center"/>
          </w:tcPr>
          <w:p w:rsidR="005D38EC" w:rsidRPr="00001825" w:rsidRDefault="005D38EC" w:rsidP="005D38EC">
            <w:pPr>
              <w:pStyle w:val="a3"/>
              <w:ind w:left="-108"/>
              <w:jc w:val="center"/>
              <w:rPr>
                <w:lang w:val="uk-UA" w:eastAsia="en-US"/>
              </w:rPr>
            </w:pPr>
            <w:r w:rsidRPr="00001825">
              <w:rPr>
                <w:lang w:val="uk-UA" w:eastAsia="en-US"/>
              </w:rPr>
              <w:t>Постійна Генрі</w:t>
            </w:r>
          </w:p>
        </w:tc>
        <w:tc>
          <w:tcPr>
            <w:tcW w:w="865" w:type="dxa"/>
            <w:vAlign w:val="center"/>
          </w:tcPr>
          <w:p w:rsidR="005D38EC" w:rsidRPr="00001825" w:rsidRDefault="005D38EC" w:rsidP="005D38EC">
            <w:pPr>
              <w:ind w:right="-108"/>
              <w:jc w:val="center"/>
              <w:rPr>
                <w:lang w:val="uk-UA"/>
              </w:rPr>
            </w:pPr>
            <w:r w:rsidRPr="00001825">
              <w:rPr>
                <w:lang w:val="en-US"/>
              </w:rPr>
              <w:t>m</w:t>
            </w:r>
          </w:p>
        </w:tc>
        <w:tc>
          <w:tcPr>
            <w:tcW w:w="1211" w:type="dxa"/>
            <w:vAlign w:val="center"/>
          </w:tcPr>
          <w:p w:rsidR="005D38EC" w:rsidRPr="009757C2" w:rsidRDefault="005D38EC" w:rsidP="005D38EC">
            <w:pPr>
              <w:ind w:left="-108" w:right="-108"/>
              <w:jc w:val="center"/>
              <w:rPr>
                <w:lang w:val="uk-UA"/>
              </w:rPr>
            </w:pPr>
            <w:r>
              <w:rPr>
                <w:lang w:val="uk-UA"/>
              </w:rPr>
              <w:t>кгСО</w:t>
            </w:r>
            <w:r>
              <w:rPr>
                <w:vertAlign w:val="subscript"/>
                <w:lang w:val="uk-UA"/>
              </w:rPr>
              <w:t>2</w:t>
            </w:r>
            <w:r>
              <w:rPr>
                <w:lang w:val="uk-UA"/>
              </w:rPr>
              <w:t>розˑкгсум/кгСО</w:t>
            </w:r>
            <w:r>
              <w:rPr>
                <w:vertAlign w:val="subscript"/>
                <w:lang w:val="uk-UA"/>
              </w:rPr>
              <w:t>2</w:t>
            </w:r>
            <w:r>
              <w:rPr>
                <w:lang w:val="uk-UA"/>
              </w:rPr>
              <w:t>сумˑкгроз</w:t>
            </w:r>
          </w:p>
        </w:tc>
        <w:tc>
          <w:tcPr>
            <w:tcW w:w="1211" w:type="dxa"/>
            <w:vAlign w:val="center"/>
          </w:tcPr>
          <w:p w:rsidR="005D38EC" w:rsidRPr="00F03097" w:rsidRDefault="005D38EC" w:rsidP="005D38EC">
            <w:pPr>
              <w:ind w:left="-108" w:right="-108"/>
              <w:jc w:val="center"/>
            </w:pPr>
            <w:r w:rsidRPr="00F03097">
              <w:rPr>
                <w:lang w:val="en-US"/>
              </w:rPr>
              <w:t>8,73</w:t>
            </w:r>
          </w:p>
        </w:tc>
      </w:tr>
      <w:tr w:rsidR="005D38EC" w:rsidRPr="00F03097" w:rsidTr="005D38EC">
        <w:trPr>
          <w:trHeight w:val="836"/>
        </w:trPr>
        <w:tc>
          <w:tcPr>
            <w:tcW w:w="709" w:type="dxa"/>
            <w:vAlign w:val="center"/>
          </w:tcPr>
          <w:p w:rsidR="005D38EC" w:rsidRPr="00F03097" w:rsidRDefault="005D38EC" w:rsidP="005D38EC">
            <w:pPr>
              <w:ind w:left="-147" w:right="-108"/>
              <w:jc w:val="center"/>
              <w:rPr>
                <w:szCs w:val="28"/>
                <w:lang w:val="uk-UA"/>
              </w:rPr>
            </w:pPr>
            <w:r w:rsidRPr="00F03097">
              <w:rPr>
                <w:szCs w:val="28"/>
                <w:lang w:val="uk-UA"/>
              </w:rPr>
              <w:t>12</w:t>
            </w:r>
          </w:p>
        </w:tc>
        <w:tc>
          <w:tcPr>
            <w:tcW w:w="5899" w:type="dxa"/>
            <w:vAlign w:val="center"/>
          </w:tcPr>
          <w:p w:rsidR="005D38EC" w:rsidRPr="00657A9F" w:rsidRDefault="005D38EC" w:rsidP="005D38EC">
            <w:pPr>
              <w:pStyle w:val="a3"/>
              <w:ind w:left="-108"/>
              <w:jc w:val="center"/>
              <w:rPr>
                <w:lang w:val="uk-UA" w:eastAsia="en-US"/>
              </w:rPr>
            </w:pPr>
            <w:r w:rsidRPr="00DC12F7">
              <w:rPr>
                <w:lang w:val="uk-UA" w:eastAsia="en-US"/>
              </w:rPr>
              <w:t xml:space="preserve">Рівноважна концентрація </w:t>
            </w:r>
            <w:r w:rsidRPr="00DC12F7">
              <w:rPr>
                <w:lang w:val="en-US" w:eastAsia="en-US"/>
              </w:rPr>
              <w:t>CO</w:t>
            </w:r>
            <w:r w:rsidRPr="00DC12F7">
              <w:rPr>
                <w:vertAlign w:val="subscript"/>
                <w:lang w:val="uk-UA" w:eastAsia="en-US"/>
              </w:rPr>
              <w:t>2</w:t>
            </w:r>
            <w:r w:rsidRPr="00DC12F7">
              <w:rPr>
                <w:lang w:val="uk-UA" w:eastAsia="en-US"/>
              </w:rPr>
              <w:t xml:space="preserve"> у </w:t>
            </w:r>
            <w:r>
              <w:rPr>
                <w:lang w:val="uk-UA" w:eastAsia="en-US"/>
              </w:rPr>
              <w:t>розчині на вході в скрубер</w:t>
            </w:r>
          </w:p>
        </w:tc>
        <w:tc>
          <w:tcPr>
            <w:tcW w:w="865" w:type="dxa"/>
            <w:vAlign w:val="center"/>
          </w:tcPr>
          <w:p w:rsidR="005D38EC" w:rsidRPr="00F03097" w:rsidRDefault="005D38EC" w:rsidP="005D38EC">
            <w:pPr>
              <w:ind w:right="-108"/>
              <w:jc w:val="center"/>
              <w:rPr>
                <w:lang w:val="uk-UA"/>
              </w:rPr>
            </w:pPr>
            <w:r w:rsidRPr="00F03097">
              <w:rPr>
                <w:i/>
                <w:lang w:val="en-US"/>
              </w:rPr>
              <w:t>x</w:t>
            </w:r>
            <w:r w:rsidRPr="00F03097">
              <w:rPr>
                <w:i/>
                <w:vertAlign w:val="subscript"/>
                <w:lang w:val="en-US"/>
              </w:rPr>
              <w:t>r</w:t>
            </w:r>
            <w:r w:rsidRPr="00F03097">
              <w:rPr>
                <w:lang w:val="uk-UA"/>
              </w:rPr>
              <w:t>(</w:t>
            </w:r>
            <w:r w:rsidRPr="00F03097">
              <w:rPr>
                <w:i/>
                <w:lang w:val="en-US"/>
              </w:rPr>
              <w:t>y</w:t>
            </w:r>
            <w:r w:rsidRPr="00F03097">
              <w:rPr>
                <w:i/>
                <w:vertAlign w:val="subscript"/>
                <w:lang w:val="en-US"/>
              </w:rPr>
              <w:t>0</w:t>
            </w:r>
            <w:r w:rsidRPr="00F03097">
              <w:rPr>
                <w:lang w:val="uk-UA"/>
              </w:rPr>
              <w:t>)</w:t>
            </w:r>
          </w:p>
        </w:tc>
        <w:tc>
          <w:tcPr>
            <w:tcW w:w="1211" w:type="dxa"/>
            <w:vAlign w:val="center"/>
          </w:tcPr>
          <w:p w:rsidR="005D38EC" w:rsidRPr="00F03097" w:rsidRDefault="005D38EC" w:rsidP="005D38EC">
            <w:pPr>
              <w:ind w:left="-108" w:right="-108"/>
              <w:jc w:val="center"/>
              <w:rPr>
                <w:lang w:val="uk-UA"/>
              </w:rPr>
            </w:pPr>
            <w:r w:rsidRPr="00F03097">
              <w:rPr>
                <w:szCs w:val="28"/>
              </w:rPr>
              <w:t>кг</w:t>
            </w:r>
            <w:r w:rsidRPr="00F03097">
              <w:rPr>
                <w:szCs w:val="28"/>
                <w:lang w:val="en-US"/>
              </w:rPr>
              <w:t xml:space="preserve"> CO</w:t>
            </w:r>
            <w:r w:rsidRPr="00F03097">
              <w:rPr>
                <w:szCs w:val="28"/>
                <w:vertAlign w:val="subscript"/>
                <w:lang w:val="en-US"/>
              </w:rPr>
              <w:t>2</w:t>
            </w:r>
            <w:r>
              <w:rPr>
                <w:szCs w:val="28"/>
                <w:lang w:val="uk-UA"/>
              </w:rPr>
              <w:t>роз</w:t>
            </w:r>
            <w:r w:rsidRPr="00F03097">
              <w:rPr>
                <w:szCs w:val="28"/>
                <w:lang w:val="en-US"/>
              </w:rPr>
              <w:t xml:space="preserve">/ </w:t>
            </w:r>
            <w:r w:rsidRPr="00F03097">
              <w:rPr>
                <w:szCs w:val="28"/>
              </w:rPr>
              <w:t>кг</w:t>
            </w:r>
            <w:r w:rsidRPr="00F03097">
              <w:rPr>
                <w:szCs w:val="28"/>
                <w:lang w:val="uk-UA"/>
              </w:rPr>
              <w:t xml:space="preserve"> розчину</w:t>
            </w:r>
          </w:p>
        </w:tc>
        <w:tc>
          <w:tcPr>
            <w:tcW w:w="1211" w:type="dxa"/>
            <w:vAlign w:val="center"/>
          </w:tcPr>
          <w:p w:rsidR="005D38EC" w:rsidRPr="00F03097" w:rsidRDefault="005D38EC" w:rsidP="005D38EC">
            <w:pPr>
              <w:ind w:left="-108" w:right="-108"/>
              <w:jc w:val="center"/>
            </w:pPr>
            <w:r w:rsidRPr="00F03097">
              <w:t>0,0034</w:t>
            </w:r>
          </w:p>
        </w:tc>
      </w:tr>
      <w:tr w:rsidR="005D38EC" w:rsidRPr="00F03097" w:rsidTr="005D38EC">
        <w:trPr>
          <w:trHeight w:val="433"/>
        </w:trPr>
        <w:tc>
          <w:tcPr>
            <w:tcW w:w="709" w:type="dxa"/>
            <w:vAlign w:val="center"/>
          </w:tcPr>
          <w:p w:rsidR="005D38EC" w:rsidRPr="00F03097" w:rsidRDefault="005D38EC" w:rsidP="005D38EC">
            <w:pPr>
              <w:ind w:left="-147" w:right="-108"/>
              <w:jc w:val="center"/>
              <w:rPr>
                <w:szCs w:val="28"/>
                <w:lang w:val="en-US"/>
              </w:rPr>
            </w:pPr>
            <w:r w:rsidRPr="00F03097">
              <w:rPr>
                <w:szCs w:val="28"/>
                <w:lang w:val="uk-UA"/>
              </w:rPr>
              <w:t>1</w:t>
            </w:r>
            <w:r w:rsidRPr="00F03097">
              <w:rPr>
                <w:szCs w:val="28"/>
                <w:lang w:val="en-US"/>
              </w:rPr>
              <w:t>3</w:t>
            </w:r>
          </w:p>
        </w:tc>
        <w:tc>
          <w:tcPr>
            <w:tcW w:w="5899" w:type="dxa"/>
            <w:vAlign w:val="center"/>
          </w:tcPr>
          <w:p w:rsidR="005D38EC" w:rsidRPr="00657A9F" w:rsidRDefault="005D38EC" w:rsidP="005D38EC">
            <w:pPr>
              <w:pStyle w:val="a3"/>
              <w:ind w:left="-108"/>
              <w:jc w:val="center"/>
              <w:rPr>
                <w:lang w:val="uk-UA" w:eastAsia="en-US"/>
              </w:rPr>
            </w:pPr>
            <w:r w:rsidRPr="00DC12F7">
              <w:rPr>
                <w:lang w:val="uk-UA" w:eastAsia="en-US"/>
              </w:rPr>
              <w:t xml:space="preserve">Рівноважна концентрація </w:t>
            </w:r>
            <w:r w:rsidRPr="00DC12F7">
              <w:rPr>
                <w:lang w:val="en-US" w:eastAsia="en-US"/>
              </w:rPr>
              <w:t>CO</w:t>
            </w:r>
            <w:r w:rsidRPr="00DC12F7">
              <w:rPr>
                <w:vertAlign w:val="subscript"/>
                <w:lang w:val="uk-UA" w:eastAsia="en-US"/>
              </w:rPr>
              <w:t>2</w:t>
            </w:r>
            <w:r w:rsidRPr="00DC12F7">
              <w:rPr>
                <w:lang w:val="uk-UA" w:eastAsia="en-US"/>
              </w:rPr>
              <w:t xml:space="preserve"> у </w:t>
            </w:r>
            <w:r w:rsidRPr="00DC12F7">
              <w:rPr>
                <w:lang w:val="en-US" w:eastAsia="en-US"/>
              </w:rPr>
              <w:t>C</w:t>
            </w:r>
            <w:r w:rsidRPr="005225EE">
              <w:rPr>
                <w:vertAlign w:val="subscript"/>
                <w:lang w:eastAsia="en-US"/>
              </w:rPr>
              <w:t>2</w:t>
            </w:r>
            <w:r w:rsidRPr="00DC12F7">
              <w:rPr>
                <w:lang w:val="en-US" w:eastAsia="en-US"/>
              </w:rPr>
              <w:t>H</w:t>
            </w:r>
            <w:r w:rsidRPr="005225EE">
              <w:rPr>
                <w:vertAlign w:val="subscript"/>
                <w:lang w:eastAsia="en-US"/>
              </w:rPr>
              <w:t>2</w:t>
            </w:r>
            <w:r>
              <w:rPr>
                <w:vertAlign w:val="subscript"/>
                <w:lang w:val="uk-UA" w:eastAsia="en-US"/>
              </w:rPr>
              <w:t xml:space="preserve"> </w:t>
            </w:r>
            <w:r>
              <w:rPr>
                <w:lang w:val="uk-UA" w:eastAsia="en-US"/>
              </w:rPr>
              <w:t>на вході в скрубер</w:t>
            </w:r>
          </w:p>
        </w:tc>
        <w:tc>
          <w:tcPr>
            <w:tcW w:w="865" w:type="dxa"/>
            <w:vAlign w:val="center"/>
          </w:tcPr>
          <w:p w:rsidR="005D38EC" w:rsidRPr="00F03097" w:rsidRDefault="005D38EC" w:rsidP="005D38EC">
            <w:pPr>
              <w:ind w:right="-108"/>
              <w:jc w:val="center"/>
              <w:rPr>
                <w:vertAlign w:val="subscript"/>
                <w:lang w:val="uk-UA"/>
              </w:rPr>
            </w:pPr>
            <w:r w:rsidRPr="00F03097">
              <w:rPr>
                <w:i/>
                <w:lang w:val="en-US"/>
              </w:rPr>
              <w:t>y</w:t>
            </w:r>
            <w:r w:rsidRPr="00F03097">
              <w:rPr>
                <w:i/>
                <w:vertAlign w:val="subscript"/>
                <w:lang w:val="en-US"/>
              </w:rPr>
              <w:t>r</w:t>
            </w:r>
            <w:r w:rsidRPr="00F03097">
              <w:rPr>
                <w:lang w:val="uk-UA"/>
              </w:rPr>
              <w:t>(</w:t>
            </w:r>
            <w:r w:rsidRPr="00F03097">
              <w:rPr>
                <w:i/>
                <w:lang w:val="en-US"/>
              </w:rPr>
              <w:t>x</w:t>
            </w:r>
            <w:r w:rsidRPr="00F03097">
              <w:rPr>
                <w:i/>
                <w:vertAlign w:val="subscript"/>
                <w:lang w:val="en-US"/>
              </w:rPr>
              <w:t>0</w:t>
            </w:r>
            <w:r w:rsidRPr="00F03097">
              <w:rPr>
                <w:lang w:val="uk-UA"/>
              </w:rPr>
              <w:t>)</w:t>
            </w:r>
          </w:p>
        </w:tc>
        <w:tc>
          <w:tcPr>
            <w:tcW w:w="1211" w:type="dxa"/>
            <w:vAlign w:val="center"/>
          </w:tcPr>
          <w:p w:rsidR="005D38EC" w:rsidRPr="00F03097" w:rsidRDefault="005D38EC" w:rsidP="005D38EC">
            <w:pPr>
              <w:ind w:left="-108" w:right="-108"/>
              <w:jc w:val="center"/>
              <w:rPr>
                <w:lang w:val="uk-UA"/>
              </w:rPr>
            </w:pPr>
            <w:r w:rsidRPr="00F03097">
              <w:rPr>
                <w:szCs w:val="28"/>
              </w:rPr>
              <w:t>кг</w:t>
            </w:r>
            <w:r w:rsidRPr="00F03097">
              <w:rPr>
                <w:szCs w:val="28"/>
                <w:lang w:val="en-US"/>
              </w:rPr>
              <w:t xml:space="preserve"> CO</w:t>
            </w:r>
            <w:r w:rsidRPr="00F03097">
              <w:rPr>
                <w:szCs w:val="28"/>
                <w:vertAlign w:val="subscript"/>
                <w:lang w:val="en-US"/>
              </w:rPr>
              <w:t>2</w:t>
            </w:r>
            <w:r w:rsidRPr="00A719A3">
              <w:rPr>
                <w:szCs w:val="28"/>
                <w:lang w:val="uk-UA"/>
              </w:rPr>
              <w:t>сум</w:t>
            </w:r>
            <w:r w:rsidRPr="00F03097">
              <w:rPr>
                <w:szCs w:val="28"/>
                <w:lang w:val="en-US"/>
              </w:rPr>
              <w:t xml:space="preserve">/ </w:t>
            </w:r>
            <w:r w:rsidRPr="00F03097">
              <w:rPr>
                <w:szCs w:val="28"/>
              </w:rPr>
              <w:t>кг</w:t>
            </w:r>
            <w:r w:rsidRPr="00F03097">
              <w:rPr>
                <w:szCs w:val="28"/>
                <w:lang w:val="uk-UA"/>
              </w:rPr>
              <w:t xml:space="preserve"> суміші</w:t>
            </w:r>
          </w:p>
        </w:tc>
        <w:tc>
          <w:tcPr>
            <w:tcW w:w="1211" w:type="dxa"/>
            <w:vAlign w:val="center"/>
          </w:tcPr>
          <w:p w:rsidR="005D38EC" w:rsidRPr="00F03097" w:rsidRDefault="005D38EC" w:rsidP="005D38EC">
            <w:pPr>
              <w:ind w:left="-108" w:right="-108"/>
              <w:jc w:val="center"/>
              <w:rPr>
                <w:lang w:val="uk-UA"/>
              </w:rPr>
            </w:pPr>
            <w:r w:rsidRPr="00F03097">
              <w:rPr>
                <w:lang w:val="uk-UA"/>
              </w:rPr>
              <w:t>0,00436</w:t>
            </w:r>
          </w:p>
        </w:tc>
      </w:tr>
      <w:tr w:rsidR="005D38EC" w:rsidRPr="00F03097" w:rsidTr="005D38EC">
        <w:trPr>
          <w:trHeight w:val="255"/>
        </w:trPr>
        <w:tc>
          <w:tcPr>
            <w:tcW w:w="709" w:type="dxa"/>
            <w:vAlign w:val="center"/>
          </w:tcPr>
          <w:p w:rsidR="005D38EC" w:rsidRPr="00F03097" w:rsidRDefault="005D38EC" w:rsidP="005D38EC">
            <w:pPr>
              <w:ind w:left="-147" w:right="-108"/>
              <w:jc w:val="center"/>
              <w:rPr>
                <w:szCs w:val="28"/>
                <w:lang w:val="en-US"/>
              </w:rPr>
            </w:pPr>
            <w:r w:rsidRPr="00F03097">
              <w:rPr>
                <w:szCs w:val="28"/>
                <w:lang w:val="uk-UA"/>
              </w:rPr>
              <w:t>14</w:t>
            </w:r>
          </w:p>
        </w:tc>
        <w:tc>
          <w:tcPr>
            <w:tcW w:w="5899" w:type="dxa"/>
            <w:vAlign w:val="center"/>
          </w:tcPr>
          <w:p w:rsidR="005D38EC" w:rsidRPr="00657A9F" w:rsidRDefault="005D38EC" w:rsidP="005D38EC">
            <w:pPr>
              <w:pStyle w:val="a3"/>
              <w:ind w:left="-108"/>
              <w:jc w:val="center"/>
              <w:rPr>
                <w:lang w:val="uk-UA" w:eastAsia="en-US"/>
              </w:rPr>
            </w:pPr>
            <w:r w:rsidRPr="00DC12F7">
              <w:rPr>
                <w:lang w:val="uk-UA" w:eastAsia="en-US"/>
              </w:rPr>
              <w:t xml:space="preserve">Рівноважна концентрація </w:t>
            </w:r>
            <w:r w:rsidRPr="00DC12F7">
              <w:rPr>
                <w:lang w:val="en-US" w:eastAsia="en-US"/>
              </w:rPr>
              <w:t>CO</w:t>
            </w:r>
            <w:r w:rsidRPr="00DC12F7">
              <w:rPr>
                <w:vertAlign w:val="subscript"/>
                <w:lang w:val="uk-UA" w:eastAsia="en-US"/>
              </w:rPr>
              <w:t>2</w:t>
            </w:r>
            <w:r>
              <w:rPr>
                <w:lang w:val="uk-UA" w:eastAsia="en-US"/>
              </w:rPr>
              <w:t xml:space="preserve"> в розчині</w:t>
            </w:r>
            <w:r w:rsidRPr="00DC12F7">
              <w:rPr>
                <w:lang w:val="uk-UA" w:eastAsia="en-US"/>
              </w:rPr>
              <w:t xml:space="preserve"> </w:t>
            </w:r>
            <w:r w:rsidRPr="00DC12F7">
              <w:rPr>
                <w:lang w:val="en-US" w:eastAsia="en-US"/>
              </w:rPr>
              <w:t>NaOH</w:t>
            </w:r>
            <w:r>
              <w:rPr>
                <w:lang w:val="uk-UA" w:eastAsia="en-US"/>
              </w:rPr>
              <w:t xml:space="preserve"> на виході із скрубера</w:t>
            </w:r>
          </w:p>
        </w:tc>
        <w:tc>
          <w:tcPr>
            <w:tcW w:w="865" w:type="dxa"/>
            <w:vAlign w:val="center"/>
          </w:tcPr>
          <w:p w:rsidR="005D38EC" w:rsidRPr="00F03097" w:rsidRDefault="005D38EC" w:rsidP="005D38EC">
            <w:pPr>
              <w:ind w:right="-108"/>
              <w:jc w:val="center"/>
              <w:rPr>
                <w:vertAlign w:val="subscript"/>
                <w:lang w:val="uk-UA"/>
              </w:rPr>
            </w:pPr>
            <w:r w:rsidRPr="00F03097">
              <w:rPr>
                <w:i/>
                <w:lang w:val="en-US"/>
              </w:rPr>
              <w:t>x</w:t>
            </w:r>
            <w:r w:rsidRPr="00F03097">
              <w:rPr>
                <w:i/>
                <w:vertAlign w:val="subscript"/>
                <w:lang w:val="en-US"/>
              </w:rPr>
              <w:t>r</w:t>
            </w:r>
            <w:r w:rsidRPr="00F03097">
              <w:rPr>
                <w:lang w:val="uk-UA"/>
              </w:rPr>
              <w:t>(</w:t>
            </w:r>
            <w:r w:rsidRPr="00F03097">
              <w:rPr>
                <w:i/>
                <w:lang w:val="en-US"/>
              </w:rPr>
              <w:t>y</w:t>
            </w:r>
            <w:r w:rsidRPr="00F03097">
              <w:rPr>
                <w:i/>
                <w:vertAlign w:val="subscript"/>
                <w:lang w:val="en-US"/>
              </w:rPr>
              <w:t>1</w:t>
            </w:r>
            <w:r w:rsidRPr="00F03097">
              <w:rPr>
                <w:lang w:val="uk-UA"/>
              </w:rPr>
              <w:t>)</w:t>
            </w:r>
          </w:p>
        </w:tc>
        <w:tc>
          <w:tcPr>
            <w:tcW w:w="1211" w:type="dxa"/>
            <w:vAlign w:val="center"/>
          </w:tcPr>
          <w:p w:rsidR="005D38EC" w:rsidRPr="00F03097" w:rsidRDefault="005D38EC" w:rsidP="005D38EC">
            <w:pPr>
              <w:ind w:left="-108" w:right="-108"/>
              <w:jc w:val="center"/>
              <w:rPr>
                <w:lang w:val="uk-UA"/>
              </w:rPr>
            </w:pPr>
            <w:r w:rsidRPr="00F03097">
              <w:rPr>
                <w:szCs w:val="28"/>
              </w:rPr>
              <w:t>кг</w:t>
            </w:r>
            <w:r w:rsidRPr="00F03097">
              <w:rPr>
                <w:szCs w:val="28"/>
                <w:lang w:val="en-US"/>
              </w:rPr>
              <w:t xml:space="preserve"> CO</w:t>
            </w:r>
            <w:r w:rsidRPr="00F03097">
              <w:rPr>
                <w:szCs w:val="28"/>
                <w:vertAlign w:val="subscript"/>
                <w:lang w:val="en-US"/>
              </w:rPr>
              <w:t>2</w:t>
            </w:r>
            <w:r>
              <w:rPr>
                <w:szCs w:val="28"/>
                <w:lang w:val="uk-UA"/>
              </w:rPr>
              <w:t>роз</w:t>
            </w:r>
            <w:r w:rsidRPr="00F03097">
              <w:rPr>
                <w:szCs w:val="28"/>
                <w:lang w:val="en-US"/>
              </w:rPr>
              <w:t xml:space="preserve">/ </w:t>
            </w:r>
            <w:r w:rsidRPr="00F03097">
              <w:rPr>
                <w:szCs w:val="28"/>
              </w:rPr>
              <w:t>кг</w:t>
            </w:r>
            <w:r w:rsidRPr="00F03097">
              <w:rPr>
                <w:szCs w:val="28"/>
                <w:lang w:val="uk-UA"/>
              </w:rPr>
              <w:t xml:space="preserve"> розчину</w:t>
            </w:r>
          </w:p>
        </w:tc>
        <w:tc>
          <w:tcPr>
            <w:tcW w:w="1211" w:type="dxa"/>
            <w:vAlign w:val="center"/>
          </w:tcPr>
          <w:p w:rsidR="005D38EC" w:rsidRPr="00F03097" w:rsidRDefault="005D38EC" w:rsidP="005D38EC">
            <w:pPr>
              <w:ind w:left="-108" w:right="-108"/>
              <w:jc w:val="center"/>
              <w:rPr>
                <w:lang w:val="uk-UA"/>
              </w:rPr>
            </w:pPr>
            <w:r w:rsidRPr="00F03097">
              <w:rPr>
                <w:lang w:val="uk-UA"/>
              </w:rPr>
              <w:t>0,0873</w:t>
            </w:r>
          </w:p>
        </w:tc>
      </w:tr>
      <w:tr w:rsidR="005D38EC" w:rsidRPr="00F03097" w:rsidTr="005D38EC">
        <w:trPr>
          <w:trHeight w:val="409"/>
        </w:trPr>
        <w:tc>
          <w:tcPr>
            <w:tcW w:w="709" w:type="dxa"/>
            <w:vAlign w:val="center"/>
          </w:tcPr>
          <w:p w:rsidR="005D38EC" w:rsidRPr="00F03097" w:rsidRDefault="005D38EC" w:rsidP="005D38EC">
            <w:pPr>
              <w:ind w:left="-147" w:right="-108"/>
              <w:jc w:val="center"/>
              <w:rPr>
                <w:szCs w:val="28"/>
                <w:lang w:val="uk-UA"/>
              </w:rPr>
            </w:pPr>
            <w:r w:rsidRPr="00F03097">
              <w:rPr>
                <w:szCs w:val="28"/>
                <w:lang w:val="en-US"/>
              </w:rPr>
              <w:t>1</w:t>
            </w:r>
            <w:r w:rsidRPr="00F03097">
              <w:rPr>
                <w:szCs w:val="28"/>
                <w:lang w:val="uk-UA"/>
              </w:rPr>
              <w:t>5</w:t>
            </w:r>
          </w:p>
        </w:tc>
        <w:tc>
          <w:tcPr>
            <w:tcW w:w="5899" w:type="dxa"/>
            <w:vAlign w:val="center"/>
          </w:tcPr>
          <w:p w:rsidR="005D38EC" w:rsidRPr="00BC6A07" w:rsidRDefault="005D38EC" w:rsidP="005D38EC">
            <w:pPr>
              <w:pStyle w:val="a3"/>
              <w:ind w:left="-108"/>
              <w:jc w:val="center"/>
              <w:rPr>
                <w:lang w:val="uk-UA" w:eastAsia="en-US"/>
              </w:rPr>
            </w:pPr>
            <w:r w:rsidRPr="00DC12F7">
              <w:rPr>
                <w:lang w:val="uk-UA" w:eastAsia="en-US"/>
              </w:rPr>
              <w:t xml:space="preserve">Рівноважна концентрація </w:t>
            </w:r>
            <w:r w:rsidRPr="00DC12F7">
              <w:rPr>
                <w:lang w:val="en-US" w:eastAsia="en-US"/>
              </w:rPr>
              <w:t>CO</w:t>
            </w:r>
            <w:r w:rsidRPr="00DC12F7">
              <w:rPr>
                <w:vertAlign w:val="subscript"/>
                <w:lang w:val="uk-UA" w:eastAsia="en-US"/>
              </w:rPr>
              <w:t>2</w:t>
            </w:r>
            <w:r>
              <w:rPr>
                <w:lang w:val="uk-UA" w:eastAsia="en-US"/>
              </w:rPr>
              <w:t xml:space="preserve"> у газовій суміші</w:t>
            </w:r>
            <w:r w:rsidRPr="00DC12F7">
              <w:rPr>
                <w:lang w:val="uk-UA" w:eastAsia="en-US"/>
              </w:rPr>
              <w:t xml:space="preserve"> </w:t>
            </w:r>
            <w:r w:rsidRPr="00DC12F7">
              <w:rPr>
                <w:lang w:val="en-US" w:eastAsia="en-US"/>
              </w:rPr>
              <w:t>C</w:t>
            </w:r>
            <w:r w:rsidRPr="005225EE">
              <w:rPr>
                <w:vertAlign w:val="subscript"/>
                <w:lang w:eastAsia="en-US"/>
              </w:rPr>
              <w:t>2</w:t>
            </w:r>
            <w:r w:rsidRPr="00DC12F7">
              <w:rPr>
                <w:lang w:val="en-US" w:eastAsia="en-US"/>
              </w:rPr>
              <w:t>H</w:t>
            </w:r>
            <w:r w:rsidRPr="005225EE">
              <w:rPr>
                <w:vertAlign w:val="subscript"/>
                <w:lang w:eastAsia="en-US"/>
              </w:rPr>
              <w:t>2</w:t>
            </w:r>
            <w:r>
              <w:rPr>
                <w:vertAlign w:val="subscript"/>
                <w:lang w:val="uk-UA" w:eastAsia="en-US"/>
              </w:rPr>
              <w:t xml:space="preserve"> </w:t>
            </w:r>
            <w:r w:rsidRPr="00BC6A07">
              <w:rPr>
                <w:lang w:val="uk-UA" w:eastAsia="en-US"/>
              </w:rPr>
              <w:t>на виході із скрубера</w:t>
            </w:r>
          </w:p>
        </w:tc>
        <w:tc>
          <w:tcPr>
            <w:tcW w:w="865" w:type="dxa"/>
            <w:vAlign w:val="center"/>
          </w:tcPr>
          <w:p w:rsidR="005D38EC" w:rsidRPr="00F03097" w:rsidRDefault="005D38EC" w:rsidP="005D38EC">
            <w:pPr>
              <w:ind w:right="-108"/>
              <w:jc w:val="center"/>
              <w:rPr>
                <w:lang w:val="en-US"/>
              </w:rPr>
            </w:pPr>
            <w:r w:rsidRPr="00F03097">
              <w:rPr>
                <w:i/>
                <w:lang w:val="en-US"/>
              </w:rPr>
              <w:t>y</w:t>
            </w:r>
            <w:r w:rsidRPr="00F03097">
              <w:rPr>
                <w:i/>
                <w:vertAlign w:val="subscript"/>
                <w:lang w:val="en-US"/>
              </w:rPr>
              <w:t>r</w:t>
            </w:r>
            <w:r w:rsidRPr="00F03097">
              <w:rPr>
                <w:lang w:val="uk-UA"/>
              </w:rPr>
              <w:t>(</w:t>
            </w:r>
            <w:r w:rsidRPr="00F03097">
              <w:rPr>
                <w:i/>
                <w:lang w:val="en-US"/>
              </w:rPr>
              <w:t>x</w:t>
            </w:r>
            <w:r w:rsidRPr="00F03097">
              <w:rPr>
                <w:i/>
                <w:vertAlign w:val="subscript"/>
                <w:lang w:val="en-US"/>
              </w:rPr>
              <w:t>1</w:t>
            </w:r>
            <w:r w:rsidRPr="00F03097">
              <w:rPr>
                <w:lang w:val="uk-UA"/>
              </w:rPr>
              <w:t>)</w:t>
            </w:r>
          </w:p>
        </w:tc>
        <w:tc>
          <w:tcPr>
            <w:tcW w:w="1211" w:type="dxa"/>
            <w:vAlign w:val="center"/>
          </w:tcPr>
          <w:p w:rsidR="005D38EC" w:rsidRPr="00F03097" w:rsidRDefault="005D38EC" w:rsidP="005D38EC">
            <w:pPr>
              <w:ind w:left="-108" w:right="-108"/>
              <w:jc w:val="center"/>
              <w:rPr>
                <w:lang w:val="uk-UA"/>
              </w:rPr>
            </w:pPr>
            <w:r w:rsidRPr="00F03097">
              <w:rPr>
                <w:szCs w:val="28"/>
              </w:rPr>
              <w:t>кг</w:t>
            </w:r>
            <w:r w:rsidRPr="00F03097">
              <w:rPr>
                <w:szCs w:val="28"/>
                <w:lang w:val="en-US"/>
              </w:rPr>
              <w:t xml:space="preserve"> CO</w:t>
            </w:r>
            <w:r w:rsidRPr="00F03097">
              <w:rPr>
                <w:szCs w:val="28"/>
                <w:vertAlign w:val="subscript"/>
                <w:lang w:val="en-US"/>
              </w:rPr>
              <w:t>2</w:t>
            </w:r>
            <w:r>
              <w:rPr>
                <w:szCs w:val="28"/>
                <w:lang w:val="uk-UA"/>
              </w:rPr>
              <w:t>сум</w:t>
            </w:r>
            <w:r w:rsidRPr="00F03097">
              <w:rPr>
                <w:szCs w:val="28"/>
                <w:lang w:val="en-US"/>
              </w:rPr>
              <w:t xml:space="preserve">/ </w:t>
            </w:r>
            <w:r w:rsidRPr="00F03097">
              <w:rPr>
                <w:szCs w:val="28"/>
              </w:rPr>
              <w:t>кг</w:t>
            </w:r>
            <w:r w:rsidRPr="00F03097">
              <w:rPr>
                <w:szCs w:val="28"/>
                <w:lang w:val="uk-UA"/>
              </w:rPr>
              <w:t xml:space="preserve"> суміші</w:t>
            </w:r>
          </w:p>
        </w:tc>
        <w:tc>
          <w:tcPr>
            <w:tcW w:w="1211" w:type="dxa"/>
            <w:vAlign w:val="center"/>
          </w:tcPr>
          <w:p w:rsidR="005D38EC" w:rsidRPr="00F03097" w:rsidRDefault="005D38EC" w:rsidP="005D38EC">
            <w:pPr>
              <w:ind w:left="-108" w:right="-108"/>
              <w:jc w:val="center"/>
              <w:rPr>
                <w:lang w:val="uk-UA"/>
              </w:rPr>
            </w:pPr>
            <w:r w:rsidRPr="00F03097">
              <w:rPr>
                <w:lang w:val="en-US"/>
              </w:rPr>
              <w:t>0</w:t>
            </w:r>
            <w:r w:rsidRPr="00F03097">
              <w:t>,0245</w:t>
            </w:r>
          </w:p>
        </w:tc>
      </w:tr>
    </w:tbl>
    <w:p w:rsidR="005D38EC" w:rsidRDefault="005D38EC" w:rsidP="005D38EC">
      <w:pPr>
        <w:ind w:firstLine="567"/>
        <w:jc w:val="center"/>
        <w:rPr>
          <w:b/>
          <w:sz w:val="28"/>
          <w:szCs w:val="28"/>
          <w:lang w:val="uk-UA"/>
        </w:rPr>
      </w:pPr>
    </w:p>
    <w:p w:rsidR="005D38EC" w:rsidRPr="00503761" w:rsidRDefault="005D38EC" w:rsidP="005D38EC">
      <w:pPr>
        <w:ind w:firstLine="567"/>
        <w:jc w:val="both"/>
        <w:rPr>
          <w:sz w:val="28"/>
          <w:szCs w:val="28"/>
          <w:lang w:val="uk-UA"/>
        </w:rPr>
      </w:pPr>
      <w:r w:rsidRPr="00503761">
        <w:rPr>
          <w:sz w:val="28"/>
          <w:szCs w:val="28"/>
          <w:lang w:val="uk-UA"/>
        </w:rPr>
        <w:t>Перевірка розмірностей коефіцієнтів</w:t>
      </w:r>
      <w:r>
        <w:rPr>
          <w:sz w:val="28"/>
          <w:szCs w:val="28"/>
          <w:lang w:val="uk-UA"/>
        </w:rPr>
        <w:t xml:space="preserve"> системи рівнянь (6.4)</w:t>
      </w:r>
      <w:r w:rsidRPr="00503761">
        <w:rPr>
          <w:sz w:val="28"/>
          <w:szCs w:val="28"/>
          <w:lang w:val="uk-UA"/>
        </w:rPr>
        <w:t>:</w:t>
      </w:r>
    </w:p>
    <w:p w:rsidR="005D38EC" w:rsidRPr="00A719A3" w:rsidRDefault="005D38EC" w:rsidP="005D38EC">
      <w:pPr>
        <w:ind w:firstLine="567"/>
        <w:jc w:val="both"/>
        <w:rPr>
          <w:sz w:val="28"/>
          <w:szCs w:val="28"/>
          <w:lang w:val="uk-UA"/>
        </w:rPr>
      </w:pPr>
      <w:r>
        <w:rPr>
          <w:sz w:val="28"/>
          <w:szCs w:val="28"/>
          <w:lang w:val="uk-UA"/>
        </w:rPr>
        <w:t>д</w:t>
      </w:r>
      <w:r w:rsidRPr="00214D12">
        <w:rPr>
          <w:sz w:val="28"/>
          <w:szCs w:val="28"/>
          <w:lang w:val="uk-UA"/>
        </w:rPr>
        <w:t xml:space="preserve">ля </w:t>
      </w:r>
      <w:r>
        <w:rPr>
          <w:sz w:val="28"/>
          <w:szCs w:val="28"/>
          <w:lang w:val="uk-UA"/>
        </w:rPr>
        <w:t>балансу СО</w:t>
      </w:r>
      <w:r>
        <w:rPr>
          <w:sz w:val="28"/>
          <w:szCs w:val="28"/>
          <w:vertAlign w:val="subscript"/>
          <w:lang w:val="uk-UA"/>
        </w:rPr>
        <w:t>2</w:t>
      </w:r>
      <w:r>
        <w:rPr>
          <w:sz w:val="28"/>
          <w:szCs w:val="28"/>
          <w:lang w:val="uk-UA"/>
        </w:rPr>
        <w:t xml:space="preserve"> в газі</w:t>
      </w:r>
    </w:p>
    <w:p w:rsidR="005D38EC" w:rsidRPr="0074468D" w:rsidRDefault="005D38EC" w:rsidP="005D38EC">
      <w:pPr>
        <w:spacing w:before="120" w:after="120"/>
        <w:ind w:firstLine="567"/>
        <w:jc w:val="both"/>
        <w:rPr>
          <w:sz w:val="28"/>
          <w:szCs w:val="28"/>
          <w:lang w:val="uk-UA"/>
        </w:rPr>
      </w:pPr>
      <w:r w:rsidRPr="0074468D">
        <w:rPr>
          <w:sz w:val="28"/>
          <w:szCs w:val="28"/>
          <w:lang w:val="uk-UA"/>
        </w:rPr>
        <w:t>[</w:t>
      </w:r>
      <m:oMath>
        <m:r>
          <w:rPr>
            <w:rFonts w:ascii="Cambria Math" w:hAnsi="Cambria Math"/>
            <w:sz w:val="28"/>
            <w:szCs w:val="28"/>
            <w:lang w:val="uk-UA"/>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кг</m:t>
            </m:r>
          </m:num>
          <m:den>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rPr>
              <m:t>год</m:t>
            </m:r>
          </m:den>
        </m:f>
        <m:f>
          <m:fPr>
            <m:ctrlPr>
              <w:rPr>
                <w:rFonts w:ascii="Cambria Math" w:hAnsi="Cambria Math"/>
                <w:i/>
                <w:sz w:val="28"/>
                <w:szCs w:val="28"/>
                <w:lang w:val="en-US"/>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 =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 xml:space="preserve"> ] </w:t>
      </w:r>
      <m:oMath>
        <m:r>
          <w:rPr>
            <w:rFonts w:ascii="Cambria Math" w:hAnsi="Cambria Math"/>
            <w:sz w:val="28"/>
            <w:szCs w:val="28"/>
            <w:lang w:val="uk-UA"/>
          </w:rPr>
          <m:t>-</m:t>
        </m:r>
      </m:oMath>
      <w:r w:rsidRPr="0074468D">
        <w:rPr>
          <w:sz w:val="28"/>
          <w:szCs w:val="28"/>
          <w:lang w:val="uk-UA"/>
        </w:rPr>
        <w:t xml:space="preserve">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w:t>
      </w:r>
    </w:p>
    <w:p w:rsidR="005D38EC" w:rsidRPr="0074468D" w:rsidRDefault="005D38EC" w:rsidP="005D38EC">
      <w:pPr>
        <w:ind w:firstLine="567"/>
        <w:jc w:val="both"/>
        <w:rPr>
          <w:sz w:val="28"/>
          <w:szCs w:val="28"/>
          <w:lang w:val="uk-UA"/>
        </w:rPr>
      </w:pPr>
    </w:p>
    <w:p w:rsidR="005D38EC" w:rsidRPr="0074468D" w:rsidRDefault="005D38EC" w:rsidP="005D38EC">
      <w:pPr>
        <w:spacing w:after="120"/>
        <w:ind w:firstLine="567"/>
        <w:jc w:val="both"/>
        <w:rPr>
          <w:sz w:val="28"/>
          <w:szCs w:val="28"/>
          <w:lang w:val="uk-UA"/>
        </w:rPr>
      </w:pPr>
      <w:r w:rsidRPr="0074468D">
        <w:rPr>
          <w:sz w:val="28"/>
          <w:szCs w:val="28"/>
          <w:lang w:val="uk-UA"/>
        </w:rPr>
        <w:t>[</w:t>
      </w:r>
      <m:oMath>
        <m:f>
          <m:fPr>
            <m:ctrlPr>
              <w:rPr>
                <w:rFonts w:ascii="Cambria Math" w:hAnsi="Cambria Math"/>
                <w:i/>
                <w:sz w:val="28"/>
                <w:szCs w:val="28"/>
                <w:lang w:val="en-US"/>
              </w:rPr>
            </m:ctrlPr>
          </m:fPr>
          <m:num>
            <m:r>
              <w:rPr>
                <w:rFonts w:ascii="Cambria Math" w:hAnsi="Cambria Math"/>
                <w:sz w:val="28"/>
                <w:szCs w:val="28"/>
                <w:lang w:val="uk-UA"/>
              </w:rPr>
              <m:t xml:space="preserve"> 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 </w:t>
      </w:r>
      <m:oMath>
        <m:r>
          <w:rPr>
            <w:rFonts w:ascii="Cambria Math" w:hAnsi="Cambria Math"/>
            <w:sz w:val="28"/>
            <w:szCs w:val="28"/>
            <w:lang w:val="uk-UA"/>
          </w:rPr>
          <m:t>-</m:t>
        </m:r>
      </m:oMath>
      <w:r w:rsidRPr="0074468D">
        <w:rPr>
          <w:sz w:val="28"/>
          <w:szCs w:val="28"/>
          <w:lang w:val="uk-UA"/>
        </w:rPr>
        <w:t xml:space="preserve">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w:t>
      </w:r>
    </w:p>
    <w:p w:rsidR="005D38EC" w:rsidRPr="00A719A3" w:rsidRDefault="005D38EC" w:rsidP="005D38EC">
      <w:pPr>
        <w:ind w:firstLine="567"/>
        <w:jc w:val="both"/>
        <w:rPr>
          <w:sz w:val="28"/>
          <w:szCs w:val="28"/>
          <w:lang w:val="uk-UA"/>
        </w:rPr>
      </w:pPr>
      <w:r w:rsidRPr="00832D04">
        <w:rPr>
          <w:sz w:val="28"/>
          <w:szCs w:val="28"/>
          <w:lang w:val="uk-UA"/>
        </w:rPr>
        <w:t xml:space="preserve">для </w:t>
      </w:r>
      <w:r>
        <w:rPr>
          <w:sz w:val="28"/>
          <w:szCs w:val="28"/>
          <w:lang w:val="uk-UA"/>
        </w:rPr>
        <w:t>балансу СО</w:t>
      </w:r>
      <w:r>
        <w:rPr>
          <w:sz w:val="28"/>
          <w:szCs w:val="28"/>
          <w:vertAlign w:val="subscript"/>
          <w:lang w:val="uk-UA"/>
        </w:rPr>
        <w:t>2</w:t>
      </w:r>
      <w:r>
        <w:rPr>
          <w:sz w:val="28"/>
          <w:szCs w:val="28"/>
          <w:lang w:val="uk-UA"/>
        </w:rPr>
        <w:t xml:space="preserve"> в рідині</w:t>
      </w:r>
    </w:p>
    <w:p w:rsidR="005D38EC" w:rsidRPr="0074468D" w:rsidRDefault="005D38EC" w:rsidP="005D38EC">
      <w:pPr>
        <w:spacing w:before="120" w:after="120"/>
        <w:ind w:firstLine="567"/>
        <w:jc w:val="both"/>
        <w:rPr>
          <w:sz w:val="28"/>
          <w:szCs w:val="28"/>
          <w:lang w:val="uk-UA"/>
        </w:rPr>
      </w:pPr>
      <w:r w:rsidRPr="0074468D">
        <w:rPr>
          <w:sz w:val="28"/>
          <w:szCs w:val="28"/>
          <w:lang w:val="uk-UA"/>
        </w:rPr>
        <w:t>[</w:t>
      </w:r>
      <m:oMath>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кгроз</m:t>
            </m:r>
          </m:num>
          <m:den>
            <m:sSup>
              <m:sSupPr>
                <m:ctrlPr>
                  <w:rPr>
                    <w:rFonts w:ascii="Cambria Math" w:hAnsi="Cambria Math"/>
                    <w:i/>
                    <w:sz w:val="28"/>
                    <w:szCs w:val="28"/>
                    <w:lang w:val="en-US"/>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год</m:t>
            </m:r>
          </m:den>
        </m:f>
        <m:f>
          <m:fPr>
            <m:ctrlPr>
              <w:rPr>
                <w:rFonts w:ascii="Cambria Math" w:hAnsi="Cambria Math"/>
                <w:i/>
                <w:sz w:val="28"/>
                <w:szCs w:val="28"/>
                <w:lang w:val="en-US"/>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роз.</m:t>
            </m:r>
          </m:den>
        </m:f>
      </m:oMath>
      <w:r w:rsidRPr="0074468D">
        <w:rPr>
          <w:sz w:val="28"/>
          <w:szCs w:val="28"/>
          <w:lang w:val="uk-UA"/>
        </w:rPr>
        <w:t xml:space="preserve">] + [ </w:t>
      </w:r>
      <m:oMath>
        <m:f>
          <m:fPr>
            <m:ctrlPr>
              <w:rPr>
                <w:rFonts w:ascii="Cambria Math" w:hAnsi="Cambria Math"/>
                <w:i/>
                <w:sz w:val="28"/>
                <w:szCs w:val="28"/>
              </w:rPr>
            </m:ctrlPr>
          </m:fPr>
          <m:num>
            <m:r>
              <w:rPr>
                <w:rFonts w:ascii="Cambria Math" w:hAnsi="Cambria Math"/>
                <w:sz w:val="28"/>
                <w:szCs w:val="28"/>
                <w:lang w:val="uk-UA"/>
              </w:rPr>
              <m:t>кг роз.</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роз.</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кг роз.</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роз.</m:t>
            </m:r>
          </m:den>
        </m:f>
      </m:oMath>
      <w:r w:rsidRPr="0074468D">
        <w:rPr>
          <w:sz w:val="28"/>
          <w:szCs w:val="28"/>
          <w:lang w:val="uk-UA"/>
        </w:rPr>
        <w:t xml:space="preserve"> ]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кгроз.</m:t>
            </m:r>
          </m:den>
        </m:f>
        <m:f>
          <m:fPr>
            <m:ctrlPr>
              <w:rPr>
                <w:rFonts w:ascii="Cambria Math" w:hAnsi="Cambria Math"/>
                <w:i/>
                <w:sz w:val="28"/>
                <w:szCs w:val="28"/>
              </w:rPr>
            </m:ctrlPr>
          </m:fPr>
          <m:num>
            <m:r>
              <w:rPr>
                <w:rFonts w:ascii="Cambria Math" w:hAnsi="Cambria Math"/>
                <w:sz w:val="28"/>
                <w:szCs w:val="28"/>
                <w:lang w:val="uk-UA"/>
              </w:rPr>
              <m:t>кг роз.</m:t>
            </m:r>
          </m:num>
          <m:den>
            <m:r>
              <w:rPr>
                <w:rFonts w:ascii="Cambria Math" w:hAnsi="Cambria Math"/>
                <w:sz w:val="28"/>
                <w:szCs w:val="28"/>
                <w:lang w:val="uk-UA"/>
              </w:rPr>
              <m:t>год</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роз.</m:t>
            </m:r>
          </m:den>
        </m:f>
        <m:f>
          <m:fPr>
            <m:ctrlPr>
              <w:rPr>
                <w:rFonts w:ascii="Cambria Math" w:hAnsi="Cambria Math"/>
                <w:i/>
                <w:sz w:val="28"/>
                <w:szCs w:val="28"/>
              </w:rPr>
            </m:ctrlPr>
          </m:fPr>
          <m:num>
            <m:r>
              <w:rPr>
                <w:rFonts w:ascii="Cambria Math" w:hAnsi="Cambria Math"/>
                <w:sz w:val="28"/>
                <w:szCs w:val="28"/>
                <w:lang w:val="uk-UA"/>
              </w:rPr>
              <m:t>кг роз.</m:t>
            </m:r>
          </m:num>
          <m:den>
            <m:r>
              <w:rPr>
                <w:rFonts w:ascii="Cambria Math" w:hAnsi="Cambria Math"/>
                <w:sz w:val="28"/>
                <w:szCs w:val="28"/>
                <w:lang w:val="uk-UA"/>
              </w:rPr>
              <m:t>год</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 + [</w:t>
      </w:r>
      <m:oMath>
        <m:f>
          <m:fPr>
            <m:ctrlPr>
              <w:rPr>
                <w:rFonts w:ascii="Cambria Math" w:hAnsi="Cambria Math"/>
                <w:i/>
                <w:sz w:val="28"/>
                <w:szCs w:val="28"/>
              </w:rPr>
            </m:ctrlPr>
          </m:fPr>
          <m:num>
            <m:r>
              <w:rPr>
                <w:rFonts w:ascii="Cambria Math" w:hAnsi="Cambria Math"/>
                <w:sz w:val="28"/>
                <w:szCs w:val="28"/>
                <w:lang w:val="uk-UA"/>
              </w:rPr>
              <m:t>кг сум.</m:t>
            </m:r>
          </m:num>
          <m:den>
            <m:r>
              <w:rPr>
                <w:rFonts w:ascii="Cambria Math" w:hAnsi="Cambria Math"/>
                <w:sz w:val="28"/>
                <w:szCs w:val="28"/>
                <w:lang w:val="uk-UA"/>
              </w:rPr>
              <m:t>год</m:t>
            </m:r>
          </m:den>
        </m:f>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кг сум.</m:t>
            </m:r>
          </m:den>
        </m:f>
      </m:oMath>
      <w:r w:rsidRPr="0074468D">
        <w:rPr>
          <w:sz w:val="28"/>
          <w:szCs w:val="28"/>
          <w:lang w:val="uk-UA"/>
        </w:rPr>
        <w:t>],</w:t>
      </w:r>
    </w:p>
    <w:p w:rsidR="005D38EC" w:rsidRDefault="005D38EC" w:rsidP="005D38EC">
      <w:pPr>
        <w:spacing w:before="120" w:after="120"/>
        <w:ind w:firstLine="567"/>
        <w:jc w:val="both"/>
        <w:rPr>
          <w:sz w:val="28"/>
          <w:szCs w:val="28"/>
          <w:lang w:val="uk-UA"/>
        </w:rPr>
      </w:pPr>
      <w:r w:rsidRPr="0074468D">
        <w:rPr>
          <w:sz w:val="28"/>
          <w:szCs w:val="28"/>
          <w:lang w:val="uk-UA"/>
        </w:rPr>
        <w:t>[</w:t>
      </w:r>
      <m:oMath>
        <m:f>
          <m:fPr>
            <m:ctrlPr>
              <w:rPr>
                <w:rFonts w:ascii="Cambria Math" w:hAnsi="Cambria Math"/>
                <w:i/>
                <w:sz w:val="28"/>
                <w:szCs w:val="28"/>
                <w:lang w:val="en-US"/>
              </w:rPr>
            </m:ctrlPr>
          </m:fPr>
          <m:num>
            <m:r>
              <w:rPr>
                <w:rFonts w:ascii="Cambria Math" w:hAnsi="Cambria Math"/>
                <w:sz w:val="28"/>
                <w:szCs w:val="28"/>
                <w:lang w:val="uk-UA"/>
              </w:rPr>
              <m:t xml:space="preserve"> 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r>
          <w:rPr>
            <w:rFonts w:ascii="Cambria Math" w:hAnsi="Cambria Math"/>
            <w:sz w:val="28"/>
            <w:szCs w:val="28"/>
            <w:lang w:val="uk-UA"/>
          </w:rPr>
          <m:t>-</m:t>
        </m:r>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xml:space="preserve">] </w:t>
      </w:r>
      <m:oMath>
        <m:r>
          <w:rPr>
            <w:rFonts w:ascii="Cambria Math" w:hAnsi="Cambria Math"/>
            <w:sz w:val="28"/>
            <w:szCs w:val="28"/>
            <w:lang w:val="uk-UA"/>
          </w:rPr>
          <m:t>-</m:t>
        </m:r>
      </m:oMath>
      <w:r w:rsidRPr="0074468D">
        <w:rPr>
          <w:sz w:val="28"/>
          <w:szCs w:val="28"/>
          <w:lang w:val="uk-UA"/>
        </w:rPr>
        <w:t xml:space="preserve">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 + [</w:t>
      </w:r>
      <m:oMath>
        <m:f>
          <m:fPr>
            <m:ctrlPr>
              <w:rPr>
                <w:rFonts w:ascii="Cambria Math" w:hAnsi="Cambria Math"/>
                <w:i/>
                <w:sz w:val="28"/>
                <w:szCs w:val="28"/>
              </w:rPr>
            </m:ctrlPr>
          </m:fPr>
          <m:num>
            <m:r>
              <w:rPr>
                <w:rFonts w:ascii="Cambria Math" w:hAnsi="Cambria Math"/>
                <w:sz w:val="28"/>
                <w:szCs w:val="28"/>
                <w:lang w:val="uk-UA"/>
              </w:rPr>
              <m:t xml:space="preserve">кг </m:t>
            </m:r>
            <m:r>
              <m:rPr>
                <m:sty m:val="p"/>
              </m:rPr>
              <w:rPr>
                <w:rFonts w:ascii="Cambria Math" w:hAnsi="Cambria Math"/>
                <w:sz w:val="28"/>
                <w:szCs w:val="28"/>
                <w:lang w:val="uk-UA"/>
              </w:rPr>
              <w:softHyphen/>
            </m:r>
            <m:sSub>
              <m:sSubPr>
                <m:ctrlPr>
                  <w:rPr>
                    <w:rFonts w:ascii="Cambria Math" w:hAnsi="Cambria Math"/>
                    <w:i/>
                    <w:sz w:val="28"/>
                    <w:szCs w:val="28"/>
                    <w:lang w:val="en-US"/>
                  </w:rPr>
                </m:ctrlPr>
              </m:sSubPr>
              <m:e>
                <m:r>
                  <w:rPr>
                    <w:rFonts w:ascii="Cambria Math" w:hAnsi="Cambria Math"/>
                    <w:sz w:val="28"/>
                    <w:szCs w:val="28"/>
                    <w:lang w:val="en-US"/>
                  </w:rPr>
                  <m:t>CO</m:t>
                </m:r>
              </m:e>
              <m:sub>
                <m:r>
                  <w:rPr>
                    <w:rFonts w:ascii="Cambria Math" w:hAnsi="Cambria Math"/>
                    <w:sz w:val="28"/>
                    <w:szCs w:val="28"/>
                    <w:lang w:val="uk-UA"/>
                  </w:rPr>
                  <m:t>2</m:t>
                </m:r>
              </m:sub>
            </m:sSub>
          </m:num>
          <m:den>
            <m:r>
              <w:rPr>
                <w:rFonts w:ascii="Cambria Math" w:hAnsi="Cambria Math"/>
                <w:sz w:val="28"/>
                <w:szCs w:val="28"/>
                <w:lang w:val="uk-UA"/>
              </w:rPr>
              <m:t>год</m:t>
            </m:r>
          </m:den>
        </m:f>
      </m:oMath>
      <w:r w:rsidRPr="0074468D">
        <w:rPr>
          <w:sz w:val="28"/>
          <w:szCs w:val="28"/>
          <w:lang w:val="uk-UA"/>
        </w:rPr>
        <w:t>].</w:t>
      </w:r>
    </w:p>
    <w:p w:rsidR="005D38EC" w:rsidRDefault="005D38EC" w:rsidP="005D38EC">
      <w:pPr>
        <w:rPr>
          <w:sz w:val="28"/>
          <w:szCs w:val="28"/>
          <w:lang w:val="uk-UA"/>
        </w:rPr>
      </w:pPr>
    </w:p>
    <w:p w:rsidR="005D38EC" w:rsidRDefault="005D38EC" w:rsidP="005D38EC">
      <w:pPr>
        <w:ind w:left="567"/>
        <w:contextualSpacing/>
        <w:jc w:val="center"/>
        <w:rPr>
          <w:b/>
          <w:sz w:val="28"/>
          <w:szCs w:val="28"/>
          <w:lang w:val="uk-UA"/>
        </w:rPr>
      </w:pPr>
      <w:r>
        <w:rPr>
          <w:b/>
          <w:sz w:val="28"/>
          <w:szCs w:val="28"/>
          <w:lang w:val="uk-UA"/>
        </w:rPr>
        <w:t>6.9 Передатні функції за каналами керування і збурення</w:t>
      </w:r>
    </w:p>
    <w:p w:rsidR="005D38EC" w:rsidRPr="00A719A3" w:rsidRDefault="005D38EC" w:rsidP="005D38EC">
      <w:pPr>
        <w:rPr>
          <w:sz w:val="28"/>
          <w:szCs w:val="28"/>
          <w:lang w:val="uk-UA"/>
        </w:rPr>
      </w:pPr>
      <w:r>
        <w:rPr>
          <w:sz w:val="28"/>
          <w:szCs w:val="28"/>
          <w:lang w:val="uk-UA"/>
        </w:rPr>
        <w:t>З рівняння (6.11) знайдемо п</w:t>
      </w:r>
      <w:r w:rsidRPr="008D3BD2">
        <w:rPr>
          <w:sz w:val="28"/>
          <w:szCs w:val="28"/>
          <w:lang w:val="uk-UA"/>
        </w:rPr>
        <w:t>ередатн</w:t>
      </w:r>
      <w:r>
        <w:rPr>
          <w:sz w:val="28"/>
          <w:szCs w:val="28"/>
          <w:lang w:val="uk-UA"/>
        </w:rPr>
        <w:t>і</w:t>
      </w:r>
      <w:r w:rsidRPr="008D3BD2">
        <w:rPr>
          <w:sz w:val="28"/>
          <w:szCs w:val="28"/>
          <w:lang w:val="uk-UA"/>
        </w:rPr>
        <w:t xml:space="preserve"> функці</w:t>
      </w:r>
      <w:r>
        <w:rPr>
          <w:sz w:val="28"/>
          <w:szCs w:val="28"/>
          <w:lang w:val="uk-UA"/>
        </w:rPr>
        <w:t>ї</w:t>
      </w:r>
      <w:r w:rsidRPr="008D3BD2">
        <w:rPr>
          <w:sz w:val="28"/>
          <w:szCs w:val="28"/>
          <w:lang w:val="uk-UA"/>
        </w:rPr>
        <w:t xml:space="preserve"> за канал</w:t>
      </w:r>
      <w:r>
        <w:rPr>
          <w:sz w:val="28"/>
          <w:szCs w:val="28"/>
          <w:lang w:val="uk-UA"/>
        </w:rPr>
        <w:t>ами</w:t>
      </w:r>
      <w:r w:rsidRPr="008D3BD2">
        <w:rPr>
          <w:sz w:val="28"/>
          <w:szCs w:val="28"/>
          <w:lang w:val="uk-UA"/>
        </w:rPr>
        <w:t xml:space="preserve"> керування </w:t>
      </w:r>
      <w:r w:rsidRPr="008D3BD2">
        <w:rPr>
          <w:i/>
          <w:sz w:val="28"/>
          <w:szCs w:val="28"/>
          <w:lang w:val="uk-UA"/>
        </w:rPr>
        <w:t>F</w:t>
      </w:r>
      <w:r w:rsidRPr="008D3BD2">
        <w:rPr>
          <w:i/>
          <w:sz w:val="28"/>
          <w:szCs w:val="28"/>
          <w:vertAlign w:val="subscript"/>
          <w:lang w:val="uk-UA"/>
        </w:rPr>
        <w:t>r</w:t>
      </w:r>
      <w:r w:rsidRPr="008D3BD2">
        <w:rPr>
          <w:i/>
          <w:sz w:val="28"/>
          <w:szCs w:val="28"/>
          <w:lang w:val="uk-UA"/>
        </w:rPr>
        <w:t xml:space="preserve"> →</w:t>
      </w:r>
      <w:r w:rsidRPr="00A719A3">
        <w:rPr>
          <w:i/>
          <w:sz w:val="28"/>
          <w:szCs w:val="28"/>
          <w:lang w:val="uk-UA"/>
        </w:rPr>
        <w:t xml:space="preserve"> </w:t>
      </w:r>
      <w:r w:rsidRPr="008D3BD2">
        <w:rPr>
          <w:i/>
          <w:sz w:val="28"/>
          <w:szCs w:val="28"/>
          <w:lang w:val="en-US"/>
        </w:rPr>
        <w:t>y</w:t>
      </w:r>
      <w:r w:rsidRPr="00A719A3">
        <w:rPr>
          <w:i/>
          <w:sz w:val="28"/>
          <w:szCs w:val="28"/>
          <w:vertAlign w:val="subscript"/>
          <w:lang w:val="uk-UA"/>
        </w:rPr>
        <w:t>1</w:t>
      </w:r>
      <w:r w:rsidRPr="00A719A3">
        <w:rPr>
          <w:sz w:val="28"/>
          <w:szCs w:val="28"/>
          <w:lang w:val="uk-UA"/>
        </w:rPr>
        <w:t xml:space="preserve"> </w:t>
      </w:r>
      <w:r>
        <w:rPr>
          <w:sz w:val="28"/>
          <w:szCs w:val="28"/>
          <w:lang w:val="uk-UA"/>
        </w:rPr>
        <w:t xml:space="preserve"> та збурення </w:t>
      </w:r>
      <w:r w:rsidRPr="008D3BD2">
        <w:rPr>
          <w:i/>
          <w:sz w:val="28"/>
          <w:szCs w:val="28"/>
          <w:lang w:val="uk-UA"/>
        </w:rPr>
        <w:t>y</w:t>
      </w:r>
      <w:r w:rsidRPr="008D3BD2">
        <w:rPr>
          <w:i/>
          <w:sz w:val="28"/>
          <w:szCs w:val="28"/>
          <w:vertAlign w:val="subscript"/>
          <w:lang w:val="uk-UA"/>
        </w:rPr>
        <w:t>0</w:t>
      </w:r>
      <w:r w:rsidRPr="008D3BD2">
        <w:rPr>
          <w:i/>
          <w:sz w:val="28"/>
          <w:szCs w:val="28"/>
          <w:lang w:val="uk-UA"/>
        </w:rPr>
        <w:t xml:space="preserve"> →</w:t>
      </w:r>
      <w:r w:rsidRPr="00A719A3">
        <w:rPr>
          <w:i/>
          <w:sz w:val="28"/>
          <w:szCs w:val="28"/>
          <w:lang w:val="uk-UA"/>
        </w:rPr>
        <w:t xml:space="preserve"> </w:t>
      </w:r>
      <w:r w:rsidRPr="008D3BD2">
        <w:rPr>
          <w:i/>
          <w:sz w:val="28"/>
          <w:szCs w:val="28"/>
          <w:lang w:val="en-US"/>
        </w:rPr>
        <w:t>y</w:t>
      </w:r>
      <w:r w:rsidRPr="00A719A3">
        <w:rPr>
          <w:i/>
          <w:sz w:val="28"/>
          <w:szCs w:val="28"/>
          <w:vertAlign w:val="subscript"/>
          <w:lang w:val="uk-UA"/>
        </w:rPr>
        <w:t>1</w:t>
      </w:r>
      <w:r w:rsidRPr="00A719A3">
        <w:rPr>
          <w:sz w:val="28"/>
          <w:szCs w:val="28"/>
          <w:lang w:val="uk-UA"/>
        </w:rPr>
        <w:t>:</w:t>
      </w:r>
    </w:p>
    <w:p w:rsidR="005D38EC" w:rsidRPr="008D3BD2" w:rsidRDefault="005D38EC" w:rsidP="005D38EC">
      <w:pPr>
        <w:rPr>
          <w:sz w:val="28"/>
          <w:szCs w:val="28"/>
          <w:lang w:val="uk-UA"/>
        </w:rPr>
      </w:pPr>
    </w:p>
    <w:p w:rsidR="005D38EC" w:rsidRPr="00766779" w:rsidRDefault="001A3413" w:rsidP="005D38EC">
      <w:pPr>
        <w:spacing w:before="120" w:after="120"/>
        <w:ind w:firstLine="709"/>
        <w:jc w:val="right"/>
        <w:rPr>
          <w:sz w:val="28"/>
          <w:szCs w:val="28"/>
          <w:lang w:val="uk-UA"/>
        </w:rPr>
      </w:pPr>
      <m:oMath>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r</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у1(р)</m:t>
                    </m:r>
                  </m:num>
                  <m:den>
                    <m:r>
                      <w:rPr>
                        <w:rFonts w:ascii="Cambria Math" w:hAnsi="Cambria Math"/>
                        <w:sz w:val="28"/>
                        <w:szCs w:val="28"/>
                        <w:lang w:val="uk-UA"/>
                      </w:rPr>
                      <m:t>Fr(р)</m:t>
                    </m:r>
                  </m:den>
                </m:f>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r</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num>
                  <m:den>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r>
                          <w:rPr>
                            <w:rFonts w:ascii="Cambria Math" w:hAnsi="Cambria Math"/>
                            <w:sz w:val="28"/>
                            <w:szCs w:val="28"/>
                            <w:lang w:val="uk-UA"/>
                          </w:rPr>
                          <m:t>p+1</m:t>
                        </m:r>
                      </m:e>
                    </m:d>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r>
                          <w:rPr>
                            <w:rFonts w:ascii="Cambria Math" w:hAnsi="Cambria Math"/>
                            <w:sz w:val="28"/>
                            <w:szCs w:val="28"/>
                            <w:lang w:val="uk-UA"/>
                          </w:rPr>
                          <m:t>p+1</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den>
                </m:f>
                <m:r>
                  <w:rPr>
                    <w:rFonts w:ascii="Cambria Math" w:hAnsi="Cambria Math"/>
                    <w:sz w:val="28"/>
                    <w:szCs w:val="28"/>
                    <w:lang w:val="uk-UA"/>
                  </w:rPr>
                  <m:t>,</m:t>
                </m:r>
              </m:e>
              <m:e>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o</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y1(p)</m:t>
                    </m:r>
                  </m:num>
                  <m:den>
                    <m:r>
                      <w:rPr>
                        <w:rFonts w:ascii="Cambria Math" w:hAnsi="Cambria Math"/>
                        <w:sz w:val="28"/>
                        <w:szCs w:val="28"/>
                        <w:lang w:val="uk-UA"/>
                      </w:rPr>
                      <m:t>y0(p)</m:t>
                    </m:r>
                  </m:den>
                </m:f>
                <m:r>
                  <w:rPr>
                    <w:rFonts w:ascii="Cambria Math" w:hAnsi="Cambria Math"/>
                    <w:sz w:val="28"/>
                    <w:szCs w:val="28"/>
                    <w:lang w:val="uk-UA"/>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0</m:t>
                                </m:r>
                              </m:sub>
                            </m:sSub>
                          </m:sub>
                        </m:sSub>
                        <m:r>
                          <w:rPr>
                            <w:rFonts w:ascii="Cambria Math" w:hAnsi="Cambria Math"/>
                            <w:sz w:val="28"/>
                            <w:szCs w:val="28"/>
                            <w:lang w:val="uk-UA"/>
                          </w:rPr>
                          <m:t>p-</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0</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e>
                    </m:d>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r>
                          <w:rPr>
                            <w:rFonts w:ascii="Cambria Math" w:hAnsi="Cambria Math"/>
                            <w:sz w:val="28"/>
                            <w:szCs w:val="28"/>
                            <w:lang w:val="uk-UA"/>
                          </w:rPr>
                          <m:t>p+1</m:t>
                        </m:r>
                      </m:e>
                    </m:d>
                  </m:num>
                  <m:den>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1</m:t>
                                </m:r>
                              </m:sub>
                            </m:sSub>
                          </m:sub>
                        </m:sSub>
                        <m:r>
                          <w:rPr>
                            <w:rFonts w:ascii="Cambria Math" w:hAnsi="Cambria Math"/>
                            <w:sz w:val="28"/>
                            <w:szCs w:val="28"/>
                            <w:lang w:val="uk-UA"/>
                          </w:rPr>
                          <m:t>p+1</m:t>
                        </m:r>
                      </m:e>
                    </m:d>
                    <m:d>
                      <m:dPr>
                        <m:ctrlPr>
                          <w:rPr>
                            <w:rFonts w:ascii="Cambria Math" w:hAnsi="Cambria Math"/>
                            <w:i/>
                            <w:sz w:val="28"/>
                            <w:szCs w:val="28"/>
                            <w:lang w:val="en-US"/>
                          </w:rPr>
                        </m:ctrlPr>
                      </m:dPr>
                      <m:e>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sub>
                        </m:sSub>
                        <m:r>
                          <w:rPr>
                            <w:rFonts w:ascii="Cambria Math" w:hAnsi="Cambria Math"/>
                            <w:sz w:val="28"/>
                            <w:szCs w:val="28"/>
                            <w:lang w:val="uk-UA"/>
                          </w:rPr>
                          <m:t>p+1</m:t>
                        </m:r>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ub>
                    </m:sSub>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uk-UA"/>
                              </w:rPr>
                              <m:t>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uk-UA"/>
                              </w:rPr>
                              <m:t>1</m:t>
                            </m:r>
                          </m:sub>
                        </m:sSub>
                      </m:sub>
                    </m:sSub>
                  </m:den>
                </m:f>
                <m:r>
                  <w:rPr>
                    <w:rFonts w:ascii="Cambria Math" w:hAnsi="Cambria Math"/>
                    <w:sz w:val="28"/>
                    <w:szCs w:val="28"/>
                    <w:lang w:val="uk-UA"/>
                  </w:rPr>
                  <m:t>.</m:t>
                </m:r>
              </m:e>
            </m:eqArr>
          </m:e>
        </m:d>
      </m:oMath>
      <w:r w:rsidR="005D38EC" w:rsidRPr="008D3BD2">
        <w:rPr>
          <w:sz w:val="28"/>
          <w:szCs w:val="28"/>
          <w:lang w:val="uk-UA"/>
        </w:rPr>
        <w:t xml:space="preserve">    </w:t>
      </w:r>
      <w:r w:rsidR="005D38EC" w:rsidRPr="00A719A3">
        <w:rPr>
          <w:sz w:val="28"/>
          <w:szCs w:val="28"/>
          <w:lang w:val="uk-UA"/>
        </w:rPr>
        <w:t xml:space="preserve">            </w:t>
      </w:r>
      <w:r w:rsidR="005D38EC" w:rsidRPr="008D3BD2">
        <w:rPr>
          <w:sz w:val="28"/>
          <w:szCs w:val="28"/>
          <w:lang w:val="uk-UA"/>
        </w:rPr>
        <w:t xml:space="preserve">  (</w:t>
      </w:r>
      <w:r w:rsidR="005D38EC" w:rsidRPr="00A719A3">
        <w:rPr>
          <w:sz w:val="28"/>
          <w:szCs w:val="28"/>
          <w:lang w:val="uk-UA"/>
        </w:rPr>
        <w:t>6.12</w:t>
      </w:r>
      <w:r w:rsidR="005D38EC" w:rsidRPr="008D3BD2">
        <w:rPr>
          <w:sz w:val="28"/>
          <w:szCs w:val="28"/>
          <w:lang w:val="uk-UA"/>
        </w:rPr>
        <w:t>)</w:t>
      </w:r>
    </w:p>
    <w:p w:rsidR="005D38EC" w:rsidRDefault="005D38EC">
      <w:pPr>
        <w:rPr>
          <w:lang w:val="uk-UA"/>
        </w:rPr>
      </w:pPr>
      <w:r>
        <w:rPr>
          <w:lang w:val="uk-UA"/>
        </w:rPr>
        <w:br w:type="page"/>
      </w:r>
    </w:p>
    <w:p w:rsidR="00A42A1F" w:rsidRPr="00295881" w:rsidRDefault="00A42A1F" w:rsidP="00A42A1F">
      <w:pPr>
        <w:spacing w:line="360" w:lineRule="auto"/>
        <w:ind w:left="-284" w:firstLine="284"/>
        <w:jc w:val="center"/>
        <w:rPr>
          <w:b/>
          <w:sz w:val="28"/>
          <w:szCs w:val="28"/>
          <w:lang w:val="uk-UA"/>
        </w:rPr>
      </w:pPr>
      <w:r w:rsidRPr="00295881">
        <w:rPr>
          <w:b/>
          <w:sz w:val="28"/>
          <w:szCs w:val="28"/>
          <w:lang w:val="uk-UA"/>
        </w:rPr>
        <w:t>Заняття № 7</w:t>
      </w:r>
    </w:p>
    <w:p w:rsidR="00A42A1F" w:rsidRPr="00295881" w:rsidRDefault="00A42A1F" w:rsidP="00A42A1F">
      <w:pPr>
        <w:spacing w:line="360" w:lineRule="auto"/>
        <w:ind w:left="-284" w:firstLine="284"/>
        <w:jc w:val="center"/>
        <w:rPr>
          <w:sz w:val="28"/>
          <w:szCs w:val="28"/>
          <w:lang w:val="uk-UA"/>
        </w:rPr>
      </w:pPr>
      <w:r w:rsidRPr="00295881">
        <w:rPr>
          <w:b/>
          <w:sz w:val="28"/>
          <w:szCs w:val="28"/>
          <w:lang w:val="uk-UA"/>
        </w:rPr>
        <w:t xml:space="preserve">СКЛАДАННЯ МАТЕМАТИЧНОЇ МОДЕЛІ ТА ДОСЛІДЖЕННЯ </w:t>
      </w:r>
      <w:r>
        <w:rPr>
          <w:b/>
          <w:sz w:val="28"/>
          <w:szCs w:val="28"/>
          <w:lang w:val="uk-UA"/>
        </w:rPr>
        <w:t>БІОХІМІЧНОГО РЕАКТОРА У</w:t>
      </w:r>
      <w:r w:rsidRPr="00295881">
        <w:rPr>
          <w:b/>
          <w:sz w:val="28"/>
          <w:szCs w:val="28"/>
          <w:lang w:val="uk-UA"/>
        </w:rPr>
        <w:t xml:space="preserve"> ВИРОБНИЦТВ</w:t>
      </w:r>
      <w:r>
        <w:rPr>
          <w:b/>
          <w:sz w:val="28"/>
          <w:szCs w:val="28"/>
          <w:lang w:val="en-US"/>
        </w:rPr>
        <w:t>I</w:t>
      </w:r>
      <w:r w:rsidRPr="00295881">
        <w:rPr>
          <w:b/>
          <w:sz w:val="28"/>
          <w:szCs w:val="28"/>
          <w:lang w:val="uk-UA"/>
        </w:rPr>
        <w:t xml:space="preserve"> БІОМАСИ ЯК ТОК</w:t>
      </w:r>
    </w:p>
    <w:p w:rsidR="00A42A1F" w:rsidRPr="00295881" w:rsidRDefault="00A42A1F" w:rsidP="00A42A1F">
      <w:pPr>
        <w:spacing w:line="360" w:lineRule="auto"/>
        <w:ind w:firstLine="540"/>
        <w:jc w:val="both"/>
        <w:rPr>
          <w:sz w:val="28"/>
          <w:szCs w:val="28"/>
          <w:lang w:val="uk-UA"/>
        </w:rPr>
      </w:pPr>
    </w:p>
    <w:p w:rsidR="00A42A1F" w:rsidRPr="00295881" w:rsidRDefault="00A42A1F" w:rsidP="00A42A1F">
      <w:pPr>
        <w:spacing w:line="360" w:lineRule="auto"/>
        <w:ind w:firstLine="567"/>
        <w:jc w:val="both"/>
        <w:rPr>
          <w:sz w:val="28"/>
          <w:szCs w:val="28"/>
          <w:lang w:val="uk-UA"/>
        </w:rPr>
      </w:pPr>
      <w:r w:rsidRPr="00295881">
        <w:rPr>
          <w:b/>
          <w:sz w:val="28"/>
          <w:szCs w:val="28"/>
          <w:lang w:val="uk-UA"/>
        </w:rPr>
        <w:t>Мета</w:t>
      </w:r>
      <w:r w:rsidRPr="00295881">
        <w:rPr>
          <w:sz w:val="28"/>
          <w:szCs w:val="28"/>
          <w:lang w:val="uk-UA"/>
        </w:rPr>
        <w:t xml:space="preserve"> – розглянути біохімічний реактор як технологічний об’єкт керування (ТОК), навчитися отримувати математичну модель об’єкту аналітичним шляхом, дослідити характеристики цього ТОК та системи керування ним.</w:t>
      </w:r>
    </w:p>
    <w:p w:rsidR="00A42A1F" w:rsidRPr="00295881" w:rsidRDefault="00A42A1F" w:rsidP="00A42A1F">
      <w:pPr>
        <w:spacing w:line="360" w:lineRule="auto"/>
        <w:jc w:val="both"/>
        <w:rPr>
          <w:sz w:val="28"/>
          <w:szCs w:val="28"/>
          <w:lang w:val="uk-UA"/>
        </w:rPr>
      </w:pPr>
    </w:p>
    <w:p w:rsidR="00A42A1F" w:rsidRPr="00295881" w:rsidRDefault="00A42A1F" w:rsidP="00A42A1F">
      <w:pPr>
        <w:spacing w:line="360" w:lineRule="auto"/>
        <w:jc w:val="center"/>
        <w:rPr>
          <w:b/>
          <w:sz w:val="28"/>
          <w:szCs w:val="28"/>
          <w:lang w:val="uk-UA"/>
        </w:rPr>
      </w:pPr>
      <w:r w:rsidRPr="00295881">
        <w:rPr>
          <w:b/>
          <w:sz w:val="28"/>
          <w:szCs w:val="28"/>
          <w:lang w:val="uk-UA"/>
        </w:rPr>
        <w:t>7.1 Хід роботи:</w:t>
      </w:r>
    </w:p>
    <w:p w:rsidR="00A42A1F" w:rsidRPr="00295881" w:rsidRDefault="00A42A1F" w:rsidP="00A42A1F">
      <w:pPr>
        <w:numPr>
          <w:ilvl w:val="0"/>
          <w:numId w:val="24"/>
        </w:numPr>
        <w:spacing w:line="360" w:lineRule="auto"/>
        <w:jc w:val="both"/>
        <w:rPr>
          <w:sz w:val="28"/>
          <w:szCs w:val="28"/>
          <w:lang w:val="uk-UA"/>
        </w:rPr>
      </w:pPr>
      <w:r w:rsidRPr="00295881">
        <w:rPr>
          <w:sz w:val="28"/>
          <w:szCs w:val="28"/>
          <w:lang w:val="uk-UA"/>
        </w:rPr>
        <w:t>Ознайомитися з об’єктом дослідження.</w:t>
      </w:r>
    </w:p>
    <w:p w:rsidR="00A42A1F" w:rsidRPr="00295881" w:rsidRDefault="00A42A1F" w:rsidP="00A42A1F">
      <w:pPr>
        <w:numPr>
          <w:ilvl w:val="0"/>
          <w:numId w:val="24"/>
        </w:numPr>
        <w:spacing w:line="360" w:lineRule="auto"/>
        <w:jc w:val="both"/>
        <w:rPr>
          <w:sz w:val="28"/>
          <w:szCs w:val="28"/>
          <w:lang w:val="uk-UA"/>
        </w:rPr>
      </w:pPr>
      <w:r w:rsidRPr="00295881">
        <w:rPr>
          <w:sz w:val="28"/>
          <w:szCs w:val="28"/>
          <w:lang w:val="uk-UA"/>
        </w:rPr>
        <w:t>Розглянути етапи побудови математичної моделі.</w:t>
      </w:r>
    </w:p>
    <w:p w:rsidR="00A42A1F" w:rsidRPr="00295881" w:rsidRDefault="00A42A1F" w:rsidP="00A42A1F">
      <w:pPr>
        <w:numPr>
          <w:ilvl w:val="0"/>
          <w:numId w:val="24"/>
        </w:numPr>
        <w:spacing w:line="360" w:lineRule="auto"/>
        <w:jc w:val="both"/>
        <w:rPr>
          <w:sz w:val="28"/>
          <w:szCs w:val="28"/>
          <w:lang w:val="uk-UA"/>
        </w:rPr>
      </w:pPr>
      <w:r w:rsidRPr="00295881">
        <w:rPr>
          <w:sz w:val="28"/>
          <w:szCs w:val="28"/>
          <w:lang w:val="uk-UA"/>
        </w:rPr>
        <w:t>На практичних заняттях виконати п.п. 1-11 та 13-1</w:t>
      </w:r>
      <w:r>
        <w:rPr>
          <w:sz w:val="28"/>
          <w:szCs w:val="28"/>
          <w:lang w:val="uk-UA"/>
        </w:rPr>
        <w:t>7</w:t>
      </w:r>
      <w:r w:rsidRPr="00295881">
        <w:rPr>
          <w:sz w:val="28"/>
          <w:szCs w:val="28"/>
          <w:lang w:val="uk-UA"/>
        </w:rPr>
        <w:t>.</w:t>
      </w:r>
    </w:p>
    <w:p w:rsidR="00A42A1F" w:rsidRPr="00295881" w:rsidRDefault="00A42A1F" w:rsidP="00A42A1F">
      <w:pPr>
        <w:pStyle w:val="ac"/>
        <w:numPr>
          <w:ilvl w:val="0"/>
          <w:numId w:val="24"/>
        </w:numPr>
        <w:spacing w:line="360" w:lineRule="auto"/>
        <w:jc w:val="both"/>
        <w:rPr>
          <w:rFonts w:ascii="Times New Roman" w:hAnsi="Times New Roman" w:cs="Times New Roman"/>
          <w:sz w:val="28"/>
          <w:szCs w:val="28"/>
        </w:rPr>
      </w:pPr>
      <w:r w:rsidRPr="00295881">
        <w:rPr>
          <w:rFonts w:ascii="Times New Roman" w:hAnsi="Times New Roman" w:cs="Times New Roman"/>
          <w:sz w:val="28"/>
          <w:szCs w:val="28"/>
        </w:rPr>
        <w:t>На лабораторних заняттях (комп`ютерний практикум) виконати п.п. 12 та 1</w:t>
      </w:r>
      <w:r>
        <w:rPr>
          <w:rFonts w:ascii="Times New Roman" w:hAnsi="Times New Roman" w:cs="Times New Roman"/>
          <w:sz w:val="28"/>
          <w:szCs w:val="28"/>
        </w:rPr>
        <w:t>8</w:t>
      </w:r>
      <w:r w:rsidRPr="00295881">
        <w:rPr>
          <w:rFonts w:ascii="Times New Roman" w:hAnsi="Times New Roman" w:cs="Times New Roman"/>
          <w:sz w:val="28"/>
          <w:szCs w:val="28"/>
        </w:rPr>
        <w:t>-2</w:t>
      </w:r>
      <w:r>
        <w:rPr>
          <w:rFonts w:ascii="Times New Roman" w:hAnsi="Times New Roman" w:cs="Times New Roman"/>
          <w:sz w:val="28"/>
          <w:szCs w:val="28"/>
        </w:rPr>
        <w:t>2</w:t>
      </w:r>
      <w:r w:rsidRPr="00295881">
        <w:rPr>
          <w:rFonts w:ascii="Times New Roman" w:hAnsi="Times New Roman" w:cs="Times New Roman"/>
          <w:sz w:val="28"/>
          <w:szCs w:val="28"/>
        </w:rPr>
        <w:t>.</w:t>
      </w:r>
    </w:p>
    <w:p w:rsidR="00A42A1F" w:rsidRPr="00295881" w:rsidRDefault="00A42A1F" w:rsidP="00A42A1F">
      <w:pPr>
        <w:pStyle w:val="ac"/>
        <w:numPr>
          <w:ilvl w:val="0"/>
          <w:numId w:val="24"/>
        </w:numPr>
        <w:spacing w:line="360" w:lineRule="auto"/>
        <w:jc w:val="both"/>
        <w:rPr>
          <w:rFonts w:ascii="Times New Roman" w:hAnsi="Times New Roman" w:cs="Times New Roman"/>
          <w:sz w:val="28"/>
          <w:szCs w:val="28"/>
        </w:rPr>
      </w:pPr>
      <w:r w:rsidRPr="00295881">
        <w:rPr>
          <w:rFonts w:ascii="Times New Roman" w:hAnsi="Times New Roman" w:cs="Times New Roman"/>
          <w:sz w:val="28"/>
          <w:szCs w:val="28"/>
        </w:rPr>
        <w:t>Додаткові зауваження:</w:t>
      </w:r>
    </w:p>
    <w:p w:rsidR="00A42A1F" w:rsidRPr="00295881" w:rsidRDefault="00A42A1F" w:rsidP="00A42A1F">
      <w:pPr>
        <w:pStyle w:val="ac"/>
        <w:numPr>
          <w:ilvl w:val="0"/>
          <w:numId w:val="31"/>
        </w:numPr>
        <w:spacing w:line="360" w:lineRule="auto"/>
        <w:ind w:left="851" w:hanging="284"/>
        <w:jc w:val="both"/>
        <w:rPr>
          <w:rFonts w:ascii="Times New Roman" w:hAnsi="Times New Roman" w:cs="Times New Roman"/>
          <w:sz w:val="28"/>
          <w:szCs w:val="28"/>
        </w:rPr>
      </w:pPr>
      <w:r w:rsidRPr="00295881">
        <w:rPr>
          <w:rFonts w:ascii="Times New Roman" w:hAnsi="Times New Roman" w:cs="Times New Roman"/>
          <w:sz w:val="28"/>
          <w:szCs w:val="28"/>
        </w:rPr>
        <w:t xml:space="preserve">навантаженням на біохімічний реактор вважати витрату субстрату </w:t>
      </w:r>
      <w:r w:rsidRPr="00295881">
        <w:rPr>
          <w:rFonts w:ascii="Times New Roman" w:hAnsi="Times New Roman" w:cs="Times New Roman"/>
          <w:i/>
          <w:sz w:val="28"/>
          <w:szCs w:val="28"/>
        </w:rPr>
        <w:t>F</w:t>
      </w:r>
      <w:r w:rsidRPr="00295881">
        <w:rPr>
          <w:rFonts w:ascii="Times New Roman" w:hAnsi="Times New Roman" w:cs="Times New Roman"/>
          <w:i/>
          <w:sz w:val="28"/>
          <w:szCs w:val="28"/>
          <w:vertAlign w:val="subscript"/>
        </w:rPr>
        <w:t>c</w:t>
      </w:r>
      <w:r w:rsidRPr="00295881">
        <w:rPr>
          <w:rFonts w:ascii="Times New Roman" w:hAnsi="Times New Roman" w:cs="Times New Roman"/>
          <w:i/>
          <w:sz w:val="28"/>
          <w:szCs w:val="28"/>
        </w:rPr>
        <w:t>,</w:t>
      </w:r>
      <w:r w:rsidRPr="00295881">
        <w:rPr>
          <w:rFonts w:ascii="Times New Roman" w:hAnsi="Times New Roman" w:cs="Times New Roman"/>
          <w:sz w:val="28"/>
          <w:szCs w:val="28"/>
        </w:rPr>
        <w:t xml:space="preserve"> що поступає в біохімічний реактор;</w:t>
      </w:r>
    </w:p>
    <w:p w:rsidR="00A42A1F" w:rsidRPr="00295881" w:rsidRDefault="00A42A1F" w:rsidP="00A42A1F">
      <w:pPr>
        <w:pStyle w:val="ac"/>
        <w:numPr>
          <w:ilvl w:val="0"/>
          <w:numId w:val="31"/>
        </w:numPr>
        <w:spacing w:after="0" w:line="360" w:lineRule="auto"/>
        <w:ind w:left="851" w:hanging="284"/>
        <w:jc w:val="both"/>
        <w:rPr>
          <w:rFonts w:ascii="Times New Roman" w:hAnsi="Times New Roman" w:cs="Times New Roman"/>
          <w:sz w:val="28"/>
          <w:szCs w:val="28"/>
        </w:rPr>
      </w:pPr>
      <w:r w:rsidRPr="00295881">
        <w:rPr>
          <w:rFonts w:ascii="Times New Roman" w:hAnsi="Times New Roman" w:cs="Times New Roman"/>
          <w:sz w:val="28"/>
          <w:szCs w:val="28"/>
        </w:rPr>
        <w:t>при зміні навантаження будуть змінюватися і інші параметри нового статичного режиму, їх потрібно розрахувати і внести в таблицю параметрів статичного режиму (фактично її змінити);</w:t>
      </w:r>
    </w:p>
    <w:p w:rsidR="00A42A1F" w:rsidRPr="00295881" w:rsidRDefault="00A42A1F" w:rsidP="00A42A1F">
      <w:pPr>
        <w:pStyle w:val="ac"/>
        <w:numPr>
          <w:ilvl w:val="0"/>
          <w:numId w:val="31"/>
        </w:numPr>
        <w:spacing w:line="360" w:lineRule="auto"/>
        <w:ind w:left="851" w:hanging="284"/>
        <w:jc w:val="both"/>
        <w:rPr>
          <w:rFonts w:ascii="Times New Roman" w:hAnsi="Times New Roman" w:cs="Times New Roman"/>
          <w:sz w:val="28"/>
          <w:szCs w:val="28"/>
        </w:rPr>
      </w:pPr>
      <w:r w:rsidRPr="00295881">
        <w:rPr>
          <w:rFonts w:ascii="Times New Roman" w:hAnsi="Times New Roman" w:cs="Times New Roman"/>
          <w:sz w:val="28"/>
          <w:szCs w:val="28"/>
        </w:rPr>
        <w:t>для визначення передатних функцій розширеного ТОК (тобто з врахуванням динамічних властивостей датчика та виконавчого механізму) приймемо, що передатні функції датчика та виконавчого механізму апроксимовані аперіодичними ланками 1-го порядку з коефіцієнтами підсилення Кд = Квм = 1 та постійними часу Тд = 5с і Твм = 10с відповідно;</w:t>
      </w:r>
    </w:p>
    <w:p w:rsidR="00A42A1F" w:rsidRPr="00295881" w:rsidRDefault="00A42A1F" w:rsidP="00A42A1F">
      <w:pPr>
        <w:pStyle w:val="ac"/>
        <w:numPr>
          <w:ilvl w:val="0"/>
          <w:numId w:val="31"/>
        </w:numPr>
        <w:spacing w:line="360" w:lineRule="auto"/>
        <w:ind w:left="851" w:hanging="284"/>
        <w:jc w:val="both"/>
        <w:rPr>
          <w:rFonts w:ascii="Times New Roman" w:hAnsi="Times New Roman" w:cs="Times New Roman"/>
          <w:sz w:val="28"/>
          <w:szCs w:val="28"/>
        </w:rPr>
      </w:pPr>
      <w:r w:rsidRPr="00295881">
        <w:rPr>
          <w:rFonts w:ascii="Times New Roman" w:hAnsi="Times New Roman" w:cs="Times New Roman"/>
          <w:sz w:val="28"/>
          <w:szCs w:val="28"/>
        </w:rPr>
        <w:t xml:space="preserve"> для першої бригади збільшення навантаження взяти на 10%, для другої 20%, третьої 30% і т.д.;</w:t>
      </w:r>
    </w:p>
    <w:p w:rsidR="00A42A1F" w:rsidRPr="00295881" w:rsidRDefault="00A42A1F" w:rsidP="00A42A1F">
      <w:pPr>
        <w:pStyle w:val="ac"/>
        <w:numPr>
          <w:ilvl w:val="0"/>
          <w:numId w:val="31"/>
        </w:numPr>
        <w:spacing w:line="360" w:lineRule="auto"/>
        <w:ind w:left="851" w:hanging="284"/>
        <w:jc w:val="both"/>
        <w:rPr>
          <w:rFonts w:ascii="Times New Roman" w:hAnsi="Times New Roman" w:cs="Times New Roman"/>
          <w:sz w:val="28"/>
          <w:szCs w:val="28"/>
        </w:rPr>
      </w:pPr>
      <w:r w:rsidRPr="00295881">
        <w:rPr>
          <w:rFonts w:ascii="Times New Roman" w:hAnsi="Times New Roman" w:cs="Times New Roman"/>
          <w:sz w:val="28"/>
          <w:szCs w:val="28"/>
        </w:rPr>
        <w:t>біохімічний реактор вважати об’єктом з ідеальним перемішуванням розчину(суспензії).</w:t>
      </w:r>
    </w:p>
    <w:p w:rsidR="00A42A1F" w:rsidRPr="00295881" w:rsidRDefault="00A42A1F" w:rsidP="00A42A1F">
      <w:pPr>
        <w:spacing w:line="360" w:lineRule="auto"/>
        <w:ind w:left="567"/>
        <w:jc w:val="both"/>
        <w:rPr>
          <w:sz w:val="28"/>
          <w:szCs w:val="28"/>
        </w:rPr>
      </w:pPr>
    </w:p>
    <w:p w:rsidR="00A42A1F" w:rsidRPr="00295881" w:rsidRDefault="00A42A1F" w:rsidP="00A42A1F">
      <w:pPr>
        <w:pStyle w:val="22"/>
        <w:shd w:val="clear" w:color="auto" w:fill="auto"/>
        <w:spacing w:line="360" w:lineRule="auto"/>
        <w:ind w:left="2020" w:hanging="1453"/>
        <w:jc w:val="center"/>
        <w:rPr>
          <w:sz w:val="28"/>
          <w:szCs w:val="28"/>
        </w:rPr>
      </w:pPr>
      <w:r w:rsidRPr="00295881">
        <w:rPr>
          <w:sz w:val="28"/>
          <w:szCs w:val="28"/>
        </w:rPr>
        <w:t>7.2 Біохімічний реактор як технологічний об’єкт керування</w:t>
      </w:r>
    </w:p>
    <w:p w:rsidR="00A42A1F" w:rsidRPr="00295881" w:rsidRDefault="00A42A1F" w:rsidP="00A42A1F">
      <w:pPr>
        <w:pStyle w:val="1"/>
        <w:shd w:val="clear" w:color="auto" w:fill="auto"/>
        <w:spacing w:line="360" w:lineRule="auto"/>
        <w:ind w:left="20" w:right="20"/>
        <w:rPr>
          <w:color w:val="000000"/>
          <w:sz w:val="28"/>
          <w:szCs w:val="28"/>
          <w:lang w:eastAsia="uk-UA" w:bidi="uk-UA"/>
        </w:rPr>
      </w:pPr>
      <w:r w:rsidRPr="00295881">
        <w:rPr>
          <w:color w:val="000000"/>
          <w:sz w:val="28"/>
          <w:szCs w:val="28"/>
          <w:lang w:eastAsia="uk-UA" w:bidi="uk-UA"/>
        </w:rPr>
        <w:t>Для протікання біохімічної реакції вирощування біомаси в апарат (біохімічний реактор) поступає субстрат, солі живлення, аміачна вода, вода для розбавлення (субстрату), повітря. Витрата всіх цих компонентів впливає на хід реакції. Вони повинні знаходитися в певних пропорціях. Необхідними хімічними елементами для вирощування біомаси є вуглець (С), кисень (О), калій (К), фосфор (Р).</w:t>
      </w:r>
    </w:p>
    <w:p w:rsidR="00A42A1F" w:rsidRDefault="00A42A1F" w:rsidP="00A42A1F">
      <w:pPr>
        <w:pStyle w:val="1"/>
        <w:shd w:val="clear" w:color="auto" w:fill="auto"/>
        <w:spacing w:line="360" w:lineRule="auto"/>
        <w:ind w:left="20" w:right="20"/>
        <w:rPr>
          <w:color w:val="000000"/>
          <w:sz w:val="28"/>
          <w:szCs w:val="28"/>
          <w:lang w:eastAsia="uk-UA" w:bidi="uk-UA"/>
        </w:rPr>
      </w:pPr>
      <w:r w:rsidRPr="00295881">
        <w:rPr>
          <w:color w:val="000000"/>
          <w:sz w:val="28"/>
          <w:szCs w:val="28"/>
          <w:lang w:eastAsia="uk-UA" w:bidi="uk-UA"/>
        </w:rPr>
        <w:t>Джерелом вуглецю є т.зв. редукуючі речовини (Р</w:t>
      </w:r>
      <w:r>
        <w:rPr>
          <w:color w:val="000000"/>
          <w:sz w:val="28"/>
          <w:szCs w:val="28"/>
          <w:lang w:eastAsia="uk-UA" w:bidi="uk-UA"/>
        </w:rPr>
        <w:t>В</w:t>
      </w:r>
      <w:r w:rsidRPr="00295881">
        <w:rPr>
          <w:color w:val="000000"/>
          <w:sz w:val="28"/>
          <w:szCs w:val="28"/>
          <w:lang w:eastAsia="uk-UA" w:bidi="uk-UA"/>
        </w:rPr>
        <w:t>), аналоги полісахаридів, вони містяться в субстраті і отримуються шляхом гідролізу відходів лісового чи сільського господарств (</w:t>
      </w:r>
      <w:r>
        <w:rPr>
          <w:color w:val="000000"/>
          <w:sz w:val="28"/>
          <w:szCs w:val="28"/>
          <w:lang w:eastAsia="uk-UA" w:bidi="uk-UA"/>
        </w:rPr>
        <w:t>тирса</w:t>
      </w:r>
      <w:r w:rsidRPr="00295881">
        <w:rPr>
          <w:color w:val="000000"/>
          <w:sz w:val="28"/>
          <w:szCs w:val="28"/>
          <w:lang w:eastAsia="uk-UA" w:bidi="uk-UA"/>
        </w:rPr>
        <w:t>, щепа, соняшникова лузга, кукурудзяні качани і т.п.). Джерелом кисню є повітря, яке інтенсивно барботує через шар суспензії з біомаси в реакторі. Джерелом калію і фосфору є розчин солей живлення, що містить задані концентрації цих солей і готується в окремому технологічному відділенні.</w:t>
      </w:r>
    </w:p>
    <w:p w:rsidR="00A42A1F" w:rsidRPr="00295881"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Інтенсивне перемішування суспензії в біохімічному реакторі завдяки подачі повітря в нього дає підстави в подальшому вважати біохімічний реактор як об’єкт з ідеальним перемішуванням.</w:t>
      </w:r>
    </w:p>
    <w:p w:rsidR="00A42A1F" w:rsidRPr="00295881" w:rsidRDefault="00A42A1F" w:rsidP="00A42A1F">
      <w:pPr>
        <w:pStyle w:val="1"/>
        <w:shd w:val="clear" w:color="auto" w:fill="auto"/>
        <w:spacing w:line="360" w:lineRule="auto"/>
        <w:ind w:left="20" w:right="20"/>
        <w:rPr>
          <w:sz w:val="28"/>
          <w:szCs w:val="28"/>
        </w:rPr>
      </w:pPr>
      <w:r w:rsidRPr="00295881">
        <w:rPr>
          <w:color w:val="000000"/>
          <w:sz w:val="28"/>
          <w:szCs w:val="28"/>
          <w:lang w:eastAsia="uk-UA" w:bidi="uk-UA"/>
        </w:rPr>
        <w:t xml:space="preserve">Ведучим параметром (потоком) є витрата субстрату </w:t>
      </w:r>
      <w:r w:rsidRPr="00295881">
        <w:rPr>
          <w:i/>
          <w:sz w:val="28"/>
          <w:szCs w:val="28"/>
        </w:rPr>
        <w:t>F</w:t>
      </w:r>
      <w:r w:rsidRPr="00295881">
        <w:rPr>
          <w:i/>
          <w:sz w:val="28"/>
          <w:szCs w:val="28"/>
          <w:vertAlign w:val="subscript"/>
        </w:rPr>
        <w:t>c</w:t>
      </w:r>
      <w:r w:rsidRPr="00295881">
        <w:rPr>
          <w:color w:val="000000"/>
          <w:sz w:val="28"/>
          <w:szCs w:val="28"/>
          <w:lang w:eastAsia="uk-UA" w:bidi="uk-UA"/>
        </w:rPr>
        <w:t xml:space="preserve"> як найбільш вартісного потоку в цьому виробництві. Тому витрати всіх інших компонентів беруться в залежності від витрати </w:t>
      </w:r>
      <w:r w:rsidRPr="00295881">
        <w:rPr>
          <w:i/>
          <w:sz w:val="28"/>
          <w:szCs w:val="28"/>
        </w:rPr>
        <w:t>F</w:t>
      </w:r>
      <w:r w:rsidRPr="00295881">
        <w:rPr>
          <w:i/>
          <w:sz w:val="28"/>
          <w:szCs w:val="28"/>
          <w:vertAlign w:val="subscript"/>
        </w:rPr>
        <w:t>c</w:t>
      </w:r>
      <w:r w:rsidRPr="00295881">
        <w:rPr>
          <w:i/>
          <w:sz w:val="28"/>
          <w:szCs w:val="28"/>
        </w:rPr>
        <w:t xml:space="preserve"> </w:t>
      </w:r>
      <w:r w:rsidRPr="00295881">
        <w:rPr>
          <w:sz w:val="28"/>
          <w:szCs w:val="28"/>
        </w:rPr>
        <w:t>з врахуванням концентрації Р</w:t>
      </w:r>
      <w:r>
        <w:rPr>
          <w:sz w:val="28"/>
          <w:szCs w:val="28"/>
        </w:rPr>
        <w:t>В</w:t>
      </w:r>
      <w:r w:rsidRPr="00295881">
        <w:rPr>
          <w:sz w:val="28"/>
          <w:szCs w:val="28"/>
        </w:rPr>
        <w:t xml:space="preserve"> в цьому технологічному потоці </w:t>
      </w:r>
      <w:r w:rsidRPr="00295881">
        <w:rPr>
          <w:i/>
          <w:sz w:val="28"/>
          <w:szCs w:val="28"/>
        </w:rPr>
        <w:t>С</w:t>
      </w:r>
      <w:r w:rsidRPr="00295881">
        <w:rPr>
          <w:i/>
          <w:sz w:val="28"/>
          <w:szCs w:val="28"/>
          <w:vertAlign w:val="subscript"/>
        </w:rPr>
        <w:t>Р</w:t>
      </w:r>
      <w:r>
        <w:rPr>
          <w:i/>
          <w:sz w:val="28"/>
          <w:szCs w:val="28"/>
          <w:vertAlign w:val="subscript"/>
        </w:rPr>
        <w:t>В</w:t>
      </w:r>
      <w:r w:rsidRPr="00295881">
        <w:rPr>
          <w:sz w:val="28"/>
          <w:szCs w:val="28"/>
        </w:rPr>
        <w:t>.</w:t>
      </w:r>
    </w:p>
    <w:p w:rsidR="00A42A1F" w:rsidRPr="00295881" w:rsidRDefault="00A42A1F" w:rsidP="00A42A1F">
      <w:pPr>
        <w:pStyle w:val="1"/>
        <w:shd w:val="clear" w:color="auto" w:fill="auto"/>
        <w:spacing w:line="360" w:lineRule="auto"/>
        <w:ind w:left="20" w:right="20"/>
        <w:rPr>
          <w:color w:val="000000"/>
          <w:sz w:val="28"/>
          <w:szCs w:val="28"/>
          <w:lang w:eastAsia="uk-UA" w:bidi="uk-UA"/>
        </w:rPr>
      </w:pPr>
      <w:r w:rsidRPr="00295881">
        <w:rPr>
          <w:sz w:val="28"/>
          <w:szCs w:val="28"/>
        </w:rPr>
        <w:t xml:space="preserve">Продуктивність біохімічного реактора при постійній кількості суспензії в ньому пропорційна концентрації біомаси в </w:t>
      </w:r>
      <w:r>
        <w:rPr>
          <w:sz w:val="28"/>
          <w:szCs w:val="28"/>
        </w:rPr>
        <w:t>реакторі</w:t>
      </w:r>
      <w:r w:rsidRPr="00295881">
        <w:rPr>
          <w:sz w:val="28"/>
          <w:szCs w:val="28"/>
        </w:rPr>
        <w:t xml:space="preserve"> </w:t>
      </w:r>
      <w:r w:rsidRPr="00295881">
        <w:rPr>
          <w:i/>
          <w:sz w:val="28"/>
          <w:szCs w:val="28"/>
        </w:rPr>
        <w:t>Х</w:t>
      </w:r>
      <w:r w:rsidRPr="00295881">
        <w:rPr>
          <w:sz w:val="28"/>
          <w:szCs w:val="28"/>
        </w:rPr>
        <w:t xml:space="preserve"> (яка може бути представлена т.зв. абсолютно сухою біомасою </w:t>
      </w:r>
      <w:r w:rsidRPr="00295881">
        <w:rPr>
          <w:i/>
          <w:sz w:val="28"/>
          <w:szCs w:val="28"/>
        </w:rPr>
        <w:t>Х</w:t>
      </w:r>
      <w:r w:rsidRPr="00295881">
        <w:rPr>
          <w:sz w:val="28"/>
          <w:szCs w:val="28"/>
        </w:rPr>
        <w:t xml:space="preserve">  або біомасою 25% - ї вологості </w:t>
      </w:r>
      <w:r w:rsidRPr="00295881">
        <w:rPr>
          <w:i/>
          <w:sz w:val="28"/>
          <w:szCs w:val="28"/>
        </w:rPr>
        <w:t>х</w:t>
      </w:r>
      <w:r w:rsidRPr="00295881">
        <w:rPr>
          <w:sz w:val="28"/>
          <w:szCs w:val="28"/>
        </w:rPr>
        <w:t>).</w:t>
      </w:r>
    </w:p>
    <w:p w:rsidR="00A42A1F" w:rsidRPr="00295881" w:rsidRDefault="00A42A1F" w:rsidP="00A42A1F">
      <w:pPr>
        <w:pStyle w:val="1"/>
        <w:shd w:val="clear" w:color="auto" w:fill="auto"/>
        <w:spacing w:line="360" w:lineRule="auto"/>
        <w:ind w:left="20" w:right="20"/>
        <w:rPr>
          <w:sz w:val="28"/>
          <w:szCs w:val="28"/>
        </w:rPr>
      </w:pPr>
      <w:r w:rsidRPr="00295881">
        <w:rPr>
          <w:color w:val="000000"/>
          <w:sz w:val="28"/>
          <w:szCs w:val="28"/>
          <w:lang w:eastAsia="uk-UA" w:bidi="uk-UA"/>
        </w:rPr>
        <w:t xml:space="preserve">Витрата субстрату впливає на </w:t>
      </w:r>
      <w:r>
        <w:rPr>
          <w:color w:val="000000"/>
          <w:sz w:val="28"/>
          <w:szCs w:val="28"/>
          <w:lang w:eastAsia="uk-UA" w:bidi="uk-UA"/>
        </w:rPr>
        <w:t xml:space="preserve">кількість вирощеної біомаси, тобто її </w:t>
      </w:r>
      <w:r w:rsidRPr="00295881">
        <w:rPr>
          <w:color w:val="000000"/>
          <w:sz w:val="28"/>
          <w:szCs w:val="28"/>
          <w:lang w:eastAsia="uk-UA" w:bidi="uk-UA"/>
        </w:rPr>
        <w:t xml:space="preserve">концентрацію </w:t>
      </w:r>
      <w:r>
        <w:rPr>
          <w:color w:val="000000"/>
          <w:sz w:val="28"/>
          <w:szCs w:val="28"/>
          <w:lang w:eastAsia="uk-UA" w:bidi="uk-UA"/>
        </w:rPr>
        <w:t>в апараті</w:t>
      </w:r>
      <w:r w:rsidRPr="00295881">
        <w:rPr>
          <w:color w:val="000000"/>
          <w:sz w:val="28"/>
          <w:szCs w:val="28"/>
          <w:lang w:eastAsia="uk-UA" w:bidi="uk-UA"/>
        </w:rPr>
        <w:t>, тому її використовують як керуючу дію при регулюванні концентрації біомаси в біохімічному реакторі.</w:t>
      </w:r>
    </w:p>
    <w:p w:rsidR="00A42A1F" w:rsidRPr="00295881" w:rsidRDefault="00A42A1F" w:rsidP="00A42A1F">
      <w:pPr>
        <w:pStyle w:val="1"/>
        <w:shd w:val="clear" w:color="auto" w:fill="auto"/>
        <w:spacing w:line="360" w:lineRule="auto"/>
        <w:ind w:left="20" w:right="20"/>
        <w:rPr>
          <w:sz w:val="28"/>
          <w:szCs w:val="28"/>
        </w:rPr>
      </w:pPr>
      <w:r w:rsidRPr="00295881">
        <w:rPr>
          <w:color w:val="000000"/>
          <w:sz w:val="28"/>
          <w:szCs w:val="28"/>
          <w:lang w:eastAsia="uk-UA" w:bidi="uk-UA"/>
        </w:rPr>
        <w:t>Також потрібно підтримувати певний рівень суміші в реакторі для стабілізації кількості суспензії в ньому. Використовують контур автоматичного регулювання рівня, де керуючою дією є витрата суспензії, яка виводиться з апарату.</w:t>
      </w:r>
    </w:p>
    <w:p w:rsidR="00A42A1F" w:rsidRDefault="00A42A1F" w:rsidP="00A42A1F">
      <w:pPr>
        <w:pStyle w:val="1"/>
        <w:shd w:val="clear" w:color="auto" w:fill="auto"/>
        <w:spacing w:line="360" w:lineRule="auto"/>
        <w:ind w:left="20" w:right="20"/>
        <w:rPr>
          <w:color w:val="000000"/>
          <w:sz w:val="28"/>
          <w:szCs w:val="28"/>
          <w:lang w:eastAsia="uk-UA" w:bidi="uk-UA"/>
        </w:rPr>
      </w:pPr>
      <w:r w:rsidRPr="00295881">
        <w:rPr>
          <w:color w:val="000000"/>
          <w:sz w:val="28"/>
          <w:szCs w:val="28"/>
          <w:lang w:eastAsia="uk-UA" w:bidi="uk-UA"/>
        </w:rPr>
        <w:t xml:space="preserve">Біохімічна реакція відбувається найшвидше за певних оптимальних температурних умов, що визначаються типом продуцента. Тому для регулювання температури в апараті з метою її стабілізації використовують керуючий вплив - витрату охолоджуючої рідини в літній період чи витрату гріючої пари в зимовий період. Ці потоки подаються у вбудований змієвиковий теплообмінник. В особливо спекотні дні використовується додаткове зрошування зовнішніх стінок біохімічного реактора водою охолодження. </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xml:space="preserve">В процесі вирощування біомаси відбувається постійне закислення середовища, тобто пониження рівня рН. </w:t>
      </w:r>
      <w:r w:rsidRPr="00295881">
        <w:rPr>
          <w:color w:val="000000"/>
          <w:sz w:val="28"/>
          <w:szCs w:val="28"/>
          <w:lang w:eastAsia="uk-UA" w:bidi="uk-UA"/>
        </w:rPr>
        <w:t>Для підтримання кислотності розчину, яка теж має оптимальне значення, що залежить від типу продуце</w:t>
      </w:r>
      <w:r>
        <w:rPr>
          <w:color w:val="000000"/>
          <w:sz w:val="28"/>
          <w:szCs w:val="28"/>
          <w:lang w:eastAsia="uk-UA" w:bidi="uk-UA"/>
        </w:rPr>
        <w:t>нта і визначається величиною рН</w:t>
      </w:r>
      <w:r w:rsidRPr="00295881">
        <w:rPr>
          <w:color w:val="000000"/>
          <w:sz w:val="28"/>
          <w:szCs w:val="28"/>
          <w:lang w:eastAsia="uk-UA" w:bidi="uk-UA"/>
        </w:rPr>
        <w:t>, регулюють останнє за допомогою витрати аміачної води.</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Утворення біомаси – екзотермічний процес, який вимагає постійного відведення значної кількості тепла. В зимовий період при низьких температурах навколишнього середовища втрати тепла можуть компенсувати це тепловиділення, тоді необхідно включати додаткове підогрівання для забезпечення оптимальної температури синтезу біомаси.</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xml:space="preserve">Біохімічний реактор – багатопараметричний багатозв’язний ТОК. </w:t>
      </w:r>
      <w:r w:rsidRPr="0043724D">
        <w:rPr>
          <w:i/>
          <w:color w:val="000000"/>
          <w:sz w:val="28"/>
          <w:szCs w:val="28"/>
          <w:lang w:val="en-US" w:eastAsia="uk-UA" w:bidi="uk-UA"/>
        </w:rPr>
        <w:t>P</w:t>
      </w:r>
      <w:r w:rsidRPr="0043724D">
        <w:rPr>
          <w:i/>
          <w:color w:val="000000"/>
          <w:sz w:val="28"/>
          <w:szCs w:val="28"/>
          <w:lang w:eastAsia="uk-UA" w:bidi="uk-UA"/>
        </w:rPr>
        <w:t>егульовані величини</w:t>
      </w:r>
      <w:r>
        <w:rPr>
          <w:color w:val="000000"/>
          <w:sz w:val="28"/>
          <w:szCs w:val="28"/>
          <w:lang w:eastAsia="uk-UA" w:bidi="uk-UA"/>
        </w:rPr>
        <w:t>:</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концентрація біомаси в апараті (і на виході з нього)</w:t>
      </w:r>
      <w:r w:rsidRPr="00BD48A7">
        <w:rPr>
          <w:color w:val="000000"/>
          <w:sz w:val="28"/>
          <w:szCs w:val="28"/>
          <w:lang w:eastAsia="uk-UA" w:bidi="uk-UA"/>
        </w:rPr>
        <w:t xml:space="preserve">, </w:t>
      </w:r>
      <w:r w:rsidRPr="00BD48A7">
        <w:rPr>
          <w:i/>
          <w:color w:val="000000"/>
          <w:sz w:val="28"/>
          <w:szCs w:val="28"/>
          <w:lang w:val="en-US" w:eastAsia="uk-UA" w:bidi="uk-UA"/>
        </w:rPr>
        <w:t>x</w:t>
      </w:r>
      <w:r>
        <w:rPr>
          <w:color w:val="000000"/>
          <w:sz w:val="28"/>
          <w:szCs w:val="28"/>
          <w:lang w:eastAsia="uk-UA" w:bidi="uk-UA"/>
        </w:rPr>
        <w:t>;</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температура в реакторі</w:t>
      </w:r>
      <w:r w:rsidRPr="00BD48A7">
        <w:rPr>
          <w:color w:val="000000"/>
          <w:sz w:val="28"/>
          <w:szCs w:val="28"/>
          <w:lang w:eastAsia="uk-UA" w:bidi="uk-UA"/>
        </w:rPr>
        <w:t xml:space="preserve">, </w:t>
      </w:r>
      <w:r w:rsidRPr="00BD48A7">
        <w:rPr>
          <w:i/>
          <w:color w:val="000000"/>
          <w:sz w:val="28"/>
          <w:szCs w:val="28"/>
          <w:lang w:eastAsia="uk-UA" w:bidi="uk-UA"/>
        </w:rPr>
        <w:t>Ɵ</w:t>
      </w:r>
      <w:r>
        <w:rPr>
          <w:color w:val="000000"/>
          <w:sz w:val="28"/>
          <w:szCs w:val="28"/>
          <w:lang w:eastAsia="uk-UA" w:bidi="uk-UA"/>
        </w:rPr>
        <w:t>;</w:t>
      </w:r>
    </w:p>
    <w:p w:rsidR="00A42A1F"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рН суспензії в реакторі</w:t>
      </w:r>
      <w:r w:rsidRPr="00BD48A7">
        <w:rPr>
          <w:color w:val="000000"/>
          <w:sz w:val="28"/>
          <w:szCs w:val="28"/>
          <w:lang w:eastAsia="uk-UA" w:bidi="uk-UA"/>
        </w:rPr>
        <w:t xml:space="preserve">, </w:t>
      </w:r>
      <w:r w:rsidRPr="00BD48A7">
        <w:rPr>
          <w:i/>
          <w:color w:val="000000"/>
          <w:sz w:val="28"/>
          <w:szCs w:val="28"/>
          <w:lang w:val="en-US" w:eastAsia="uk-UA" w:bidi="uk-UA"/>
        </w:rPr>
        <w:t>pH</w:t>
      </w:r>
      <w:r>
        <w:rPr>
          <w:color w:val="000000"/>
          <w:sz w:val="28"/>
          <w:szCs w:val="28"/>
          <w:lang w:eastAsia="uk-UA" w:bidi="uk-UA"/>
        </w:rPr>
        <w:t>;</w:t>
      </w:r>
    </w:p>
    <w:p w:rsidR="00A42A1F" w:rsidRPr="00BD48A7"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рівень (робочий об’єм) суспензії в реакторі</w:t>
      </w:r>
      <w:r w:rsidRPr="00BD48A7">
        <w:rPr>
          <w:color w:val="000000"/>
          <w:sz w:val="28"/>
          <w:szCs w:val="28"/>
          <w:lang w:eastAsia="uk-UA" w:bidi="uk-UA"/>
        </w:rPr>
        <w:t xml:space="preserve">, </w:t>
      </w:r>
      <w:r w:rsidRPr="00BD48A7">
        <w:rPr>
          <w:i/>
          <w:color w:val="000000"/>
          <w:sz w:val="28"/>
          <w:szCs w:val="28"/>
          <w:lang w:val="en-US" w:eastAsia="uk-UA" w:bidi="uk-UA"/>
        </w:rPr>
        <w:t>V</w:t>
      </w:r>
      <w:r w:rsidRPr="00BD48A7">
        <w:rPr>
          <w:color w:val="000000"/>
          <w:sz w:val="28"/>
          <w:szCs w:val="28"/>
          <w:lang w:eastAsia="uk-UA" w:bidi="uk-UA"/>
        </w:rPr>
        <w:t>;</w:t>
      </w:r>
    </w:p>
    <w:p w:rsidR="00A42A1F" w:rsidRPr="001654A6" w:rsidRDefault="00A42A1F" w:rsidP="00A42A1F">
      <w:pPr>
        <w:pStyle w:val="1"/>
        <w:shd w:val="clear" w:color="auto" w:fill="auto"/>
        <w:spacing w:line="360" w:lineRule="auto"/>
        <w:ind w:left="20" w:right="20"/>
        <w:rPr>
          <w:color w:val="000000"/>
          <w:sz w:val="28"/>
          <w:szCs w:val="28"/>
          <w:lang w:eastAsia="uk-UA" w:bidi="uk-UA"/>
        </w:rPr>
      </w:pPr>
      <w:r>
        <w:rPr>
          <w:color w:val="000000"/>
          <w:sz w:val="28"/>
          <w:szCs w:val="28"/>
          <w:lang w:eastAsia="uk-UA" w:bidi="uk-UA"/>
        </w:rPr>
        <w:t>- витрата солей живлення,</w:t>
      </w:r>
      <w:r w:rsidRPr="00BD48A7">
        <w:rPr>
          <w:color w:val="000000"/>
          <w:sz w:val="28"/>
          <w:szCs w:val="28"/>
          <w:lang w:eastAsia="uk-UA" w:bidi="uk-UA"/>
        </w:rPr>
        <w:t xml:space="preserve"> </w:t>
      </w:r>
      <w:r w:rsidRPr="00BD48A7">
        <w:rPr>
          <w:i/>
          <w:color w:val="000000"/>
          <w:sz w:val="28"/>
          <w:szCs w:val="28"/>
          <w:lang w:val="en-US" w:eastAsia="uk-UA" w:bidi="uk-UA"/>
        </w:rPr>
        <w:t>Fc</w:t>
      </w:r>
      <w:r w:rsidRPr="00BD48A7">
        <w:rPr>
          <w:i/>
          <w:color w:val="000000"/>
          <w:sz w:val="28"/>
          <w:szCs w:val="28"/>
          <w:lang w:eastAsia="uk-UA" w:bidi="uk-UA"/>
        </w:rPr>
        <w:t>ж</w:t>
      </w:r>
      <w:r>
        <w:rPr>
          <w:color w:val="000000"/>
          <w:sz w:val="28"/>
          <w:szCs w:val="28"/>
          <w:lang w:eastAsia="uk-UA" w:bidi="uk-UA"/>
        </w:rPr>
        <w:t>.</w:t>
      </w:r>
    </w:p>
    <w:p w:rsidR="00A42A1F" w:rsidRDefault="00A42A1F" w:rsidP="00A42A1F">
      <w:pPr>
        <w:pStyle w:val="1"/>
        <w:shd w:val="clear" w:color="auto" w:fill="auto"/>
        <w:spacing w:line="360" w:lineRule="auto"/>
        <w:ind w:left="20" w:right="20"/>
        <w:rPr>
          <w:color w:val="000000"/>
          <w:sz w:val="28"/>
          <w:szCs w:val="28"/>
          <w:lang w:eastAsia="uk-UA" w:bidi="uk-UA"/>
        </w:rPr>
      </w:pPr>
      <w:r w:rsidRPr="001654A6">
        <w:rPr>
          <w:color w:val="000000"/>
          <w:sz w:val="28"/>
          <w:szCs w:val="28"/>
          <w:lang w:eastAsia="uk-UA" w:bidi="uk-UA"/>
        </w:rPr>
        <w:t>Керуючі дії</w:t>
      </w:r>
      <w:r>
        <w:rPr>
          <w:color w:val="000000"/>
          <w:sz w:val="28"/>
          <w:szCs w:val="28"/>
          <w:lang w:eastAsia="uk-UA" w:bidi="uk-UA"/>
        </w:rPr>
        <w:t xml:space="preserve"> відповідно</w:t>
      </w:r>
      <w:r w:rsidRPr="001654A6">
        <w:rPr>
          <w:color w:val="000000"/>
          <w:sz w:val="28"/>
          <w:szCs w:val="28"/>
          <w:lang w:eastAsia="uk-UA" w:bidi="uk-UA"/>
        </w:rPr>
        <w:t>:</w:t>
      </w:r>
    </w:p>
    <w:p w:rsidR="00A42A1F" w:rsidRDefault="00A42A1F" w:rsidP="00A42A1F">
      <w:pPr>
        <w:pStyle w:val="1"/>
        <w:numPr>
          <w:ilvl w:val="0"/>
          <w:numId w:val="31"/>
        </w:numPr>
        <w:shd w:val="clear" w:color="auto" w:fill="auto"/>
        <w:spacing w:line="360" w:lineRule="auto"/>
        <w:ind w:right="20"/>
        <w:rPr>
          <w:color w:val="000000"/>
          <w:sz w:val="28"/>
          <w:szCs w:val="28"/>
          <w:lang w:eastAsia="uk-UA" w:bidi="uk-UA"/>
        </w:rPr>
      </w:pPr>
      <w:r>
        <w:rPr>
          <w:color w:val="000000"/>
          <w:sz w:val="28"/>
          <w:szCs w:val="28"/>
          <w:lang w:eastAsia="uk-UA" w:bidi="uk-UA"/>
        </w:rPr>
        <w:t xml:space="preserve">витрата субстрату, </w:t>
      </w:r>
      <w:r w:rsidRPr="00DF52A0">
        <w:rPr>
          <w:i/>
          <w:color w:val="000000"/>
          <w:sz w:val="28"/>
          <w:szCs w:val="28"/>
          <w:lang w:eastAsia="uk-UA" w:bidi="uk-UA"/>
        </w:rPr>
        <w:t>Fc</w:t>
      </w:r>
      <w:r>
        <w:rPr>
          <w:color w:val="000000"/>
          <w:sz w:val="28"/>
          <w:szCs w:val="28"/>
          <w:lang w:eastAsia="uk-UA" w:bidi="uk-UA"/>
        </w:rPr>
        <w:t>;</w:t>
      </w:r>
    </w:p>
    <w:p w:rsidR="00A42A1F" w:rsidRDefault="00A42A1F" w:rsidP="00A42A1F">
      <w:pPr>
        <w:pStyle w:val="1"/>
        <w:numPr>
          <w:ilvl w:val="0"/>
          <w:numId w:val="31"/>
        </w:numPr>
        <w:shd w:val="clear" w:color="auto" w:fill="auto"/>
        <w:spacing w:line="360" w:lineRule="auto"/>
        <w:ind w:right="20"/>
        <w:rPr>
          <w:color w:val="000000"/>
          <w:sz w:val="28"/>
          <w:szCs w:val="28"/>
          <w:lang w:eastAsia="uk-UA" w:bidi="uk-UA"/>
        </w:rPr>
      </w:pPr>
      <w:r>
        <w:rPr>
          <w:color w:val="000000"/>
          <w:sz w:val="28"/>
          <w:szCs w:val="28"/>
          <w:lang w:eastAsia="uk-UA" w:bidi="uk-UA"/>
        </w:rPr>
        <w:t xml:space="preserve">витрата холодоагента (в літній період), </w:t>
      </w:r>
      <w:r w:rsidRPr="00DF52A0">
        <w:rPr>
          <w:i/>
          <w:color w:val="000000"/>
          <w:sz w:val="28"/>
          <w:szCs w:val="28"/>
          <w:lang w:eastAsia="uk-UA" w:bidi="uk-UA"/>
        </w:rPr>
        <w:t>F</w:t>
      </w:r>
      <w:r w:rsidRPr="00DF52A0">
        <w:rPr>
          <w:i/>
          <w:color w:val="000000"/>
          <w:sz w:val="28"/>
          <w:szCs w:val="28"/>
          <w:vertAlign w:val="subscript"/>
          <w:lang w:eastAsia="uk-UA" w:bidi="uk-UA"/>
        </w:rPr>
        <w:t>B</w:t>
      </w:r>
      <w:r>
        <w:rPr>
          <w:color w:val="000000"/>
          <w:sz w:val="28"/>
          <w:szCs w:val="28"/>
          <w:lang w:eastAsia="uk-UA" w:bidi="uk-UA"/>
        </w:rPr>
        <w:t>;</w:t>
      </w:r>
    </w:p>
    <w:p w:rsidR="00A42A1F" w:rsidRDefault="00A42A1F" w:rsidP="00A42A1F">
      <w:pPr>
        <w:pStyle w:val="1"/>
        <w:numPr>
          <w:ilvl w:val="0"/>
          <w:numId w:val="31"/>
        </w:numPr>
        <w:shd w:val="clear" w:color="auto" w:fill="auto"/>
        <w:spacing w:line="360" w:lineRule="auto"/>
        <w:ind w:right="20"/>
        <w:rPr>
          <w:color w:val="000000"/>
          <w:sz w:val="28"/>
          <w:szCs w:val="28"/>
          <w:lang w:eastAsia="uk-UA" w:bidi="uk-UA"/>
        </w:rPr>
      </w:pPr>
      <w:r>
        <w:rPr>
          <w:color w:val="000000"/>
          <w:sz w:val="28"/>
          <w:szCs w:val="28"/>
          <w:lang w:eastAsia="uk-UA" w:bidi="uk-UA"/>
        </w:rPr>
        <w:t xml:space="preserve">витрата аміачної води, </w:t>
      </w:r>
      <w:r w:rsidRPr="00DF52A0">
        <w:rPr>
          <w:i/>
          <w:color w:val="000000"/>
          <w:sz w:val="28"/>
          <w:szCs w:val="28"/>
          <w:lang w:eastAsia="uk-UA" w:bidi="uk-UA"/>
        </w:rPr>
        <w:t>Fab</w:t>
      </w:r>
      <w:r>
        <w:rPr>
          <w:color w:val="000000"/>
          <w:sz w:val="28"/>
          <w:szCs w:val="28"/>
          <w:lang w:eastAsia="uk-UA" w:bidi="uk-UA"/>
        </w:rPr>
        <w:t>;</w:t>
      </w:r>
    </w:p>
    <w:p w:rsidR="00A42A1F" w:rsidRPr="00DF52A0" w:rsidRDefault="00A42A1F" w:rsidP="00A42A1F">
      <w:pPr>
        <w:pStyle w:val="1"/>
        <w:numPr>
          <w:ilvl w:val="0"/>
          <w:numId w:val="31"/>
        </w:numPr>
        <w:shd w:val="clear" w:color="auto" w:fill="auto"/>
        <w:spacing w:line="360" w:lineRule="auto"/>
        <w:ind w:right="20"/>
        <w:rPr>
          <w:color w:val="000000"/>
          <w:sz w:val="28"/>
          <w:szCs w:val="28"/>
          <w:lang w:eastAsia="uk-UA" w:bidi="uk-UA"/>
        </w:rPr>
      </w:pPr>
      <w:r w:rsidRPr="00DF52A0">
        <w:rPr>
          <w:color w:val="000000"/>
          <w:sz w:val="28"/>
          <w:szCs w:val="28"/>
          <w:lang w:eastAsia="uk-UA" w:bidi="uk-UA"/>
        </w:rPr>
        <w:t xml:space="preserve">витрата суспензії з біохімічного реактора, </w:t>
      </w:r>
      <w:r w:rsidRPr="00DF52A0">
        <w:rPr>
          <w:i/>
          <w:color w:val="000000"/>
          <w:sz w:val="28"/>
          <w:szCs w:val="28"/>
          <w:lang w:val="en-US" w:eastAsia="uk-UA" w:bidi="uk-UA"/>
        </w:rPr>
        <w:t>Fs</w:t>
      </w:r>
      <w:r w:rsidRPr="00DF52A0">
        <w:rPr>
          <w:color w:val="000000"/>
          <w:sz w:val="28"/>
          <w:szCs w:val="28"/>
          <w:lang w:eastAsia="uk-UA" w:bidi="uk-UA"/>
        </w:rPr>
        <w:t>;</w:t>
      </w:r>
    </w:p>
    <w:p w:rsidR="00A42A1F" w:rsidRDefault="00A42A1F" w:rsidP="00A42A1F">
      <w:pPr>
        <w:pStyle w:val="1"/>
        <w:numPr>
          <w:ilvl w:val="0"/>
          <w:numId w:val="31"/>
        </w:numPr>
        <w:shd w:val="clear" w:color="auto" w:fill="auto"/>
        <w:spacing w:line="360" w:lineRule="auto"/>
        <w:ind w:right="20"/>
        <w:rPr>
          <w:color w:val="000000"/>
          <w:sz w:val="28"/>
          <w:szCs w:val="28"/>
          <w:lang w:val="en-US" w:eastAsia="uk-UA" w:bidi="uk-UA"/>
        </w:rPr>
      </w:pPr>
      <w:r>
        <w:rPr>
          <w:color w:val="000000"/>
          <w:sz w:val="28"/>
          <w:szCs w:val="28"/>
          <w:lang w:eastAsia="uk-UA" w:bidi="uk-UA"/>
        </w:rPr>
        <w:t>витрата солей живлення,</w:t>
      </w:r>
      <w:r w:rsidRPr="00BD48A7">
        <w:rPr>
          <w:color w:val="000000"/>
          <w:sz w:val="28"/>
          <w:szCs w:val="28"/>
          <w:lang w:eastAsia="uk-UA" w:bidi="uk-UA"/>
        </w:rPr>
        <w:t xml:space="preserve"> </w:t>
      </w:r>
      <w:r w:rsidRPr="00BD48A7">
        <w:rPr>
          <w:i/>
          <w:color w:val="000000"/>
          <w:sz w:val="28"/>
          <w:szCs w:val="28"/>
          <w:lang w:val="en-US" w:eastAsia="uk-UA" w:bidi="uk-UA"/>
        </w:rPr>
        <w:t>Fc</w:t>
      </w:r>
      <w:r w:rsidRPr="00BD48A7">
        <w:rPr>
          <w:i/>
          <w:color w:val="000000"/>
          <w:sz w:val="28"/>
          <w:szCs w:val="28"/>
          <w:lang w:eastAsia="uk-UA" w:bidi="uk-UA"/>
        </w:rPr>
        <w:t>ж</w:t>
      </w:r>
      <w:r>
        <w:rPr>
          <w:color w:val="000000"/>
          <w:sz w:val="28"/>
          <w:szCs w:val="28"/>
          <w:lang w:eastAsia="uk-UA" w:bidi="uk-UA"/>
        </w:rPr>
        <w:t>.</w:t>
      </w:r>
    </w:p>
    <w:p w:rsidR="00A42A1F" w:rsidRDefault="00A42A1F" w:rsidP="00A42A1F">
      <w:pPr>
        <w:pStyle w:val="1"/>
        <w:shd w:val="clear" w:color="auto" w:fill="auto"/>
        <w:spacing w:line="360" w:lineRule="auto"/>
        <w:ind w:left="360" w:right="20" w:firstLine="0"/>
        <w:rPr>
          <w:color w:val="000000"/>
          <w:sz w:val="28"/>
          <w:szCs w:val="28"/>
          <w:lang w:eastAsia="uk-UA" w:bidi="uk-UA"/>
        </w:rPr>
      </w:pPr>
      <w:r>
        <w:rPr>
          <w:color w:val="000000"/>
          <w:sz w:val="28"/>
          <w:szCs w:val="28"/>
          <w:lang w:eastAsia="uk-UA" w:bidi="uk-UA"/>
        </w:rPr>
        <w:t>Приймемо додаткові припущення:</w:t>
      </w:r>
    </w:p>
    <w:p w:rsidR="00A42A1F" w:rsidRDefault="00A42A1F" w:rsidP="00A42A1F">
      <w:pPr>
        <w:pStyle w:val="1"/>
        <w:numPr>
          <w:ilvl w:val="0"/>
          <w:numId w:val="32"/>
        </w:numPr>
        <w:shd w:val="clear" w:color="auto" w:fill="auto"/>
        <w:spacing w:line="360" w:lineRule="auto"/>
        <w:ind w:right="20"/>
        <w:rPr>
          <w:color w:val="000000"/>
          <w:sz w:val="28"/>
          <w:szCs w:val="28"/>
          <w:lang w:eastAsia="uk-UA" w:bidi="uk-UA"/>
        </w:rPr>
      </w:pPr>
      <w:r>
        <w:rPr>
          <w:color w:val="000000"/>
          <w:sz w:val="28"/>
          <w:szCs w:val="28"/>
          <w:lang w:eastAsia="uk-UA" w:bidi="uk-UA"/>
        </w:rPr>
        <w:t xml:space="preserve">Робочий об’єм суспензії в реакторі </w:t>
      </w:r>
      <w:r w:rsidRPr="009D25F2">
        <w:rPr>
          <w:i/>
          <w:color w:val="000000"/>
          <w:sz w:val="28"/>
          <w:szCs w:val="28"/>
          <w:lang w:eastAsia="uk-UA" w:bidi="uk-UA"/>
        </w:rPr>
        <w:t>V</w:t>
      </w:r>
      <w:r>
        <w:rPr>
          <w:color w:val="000000"/>
          <w:sz w:val="28"/>
          <w:szCs w:val="28"/>
          <w:lang w:eastAsia="uk-UA" w:bidi="uk-UA"/>
        </w:rPr>
        <w:t xml:space="preserve"> і </w:t>
      </w:r>
      <w:r w:rsidRPr="009D25F2">
        <w:rPr>
          <w:i/>
          <w:color w:val="000000"/>
          <w:sz w:val="28"/>
          <w:szCs w:val="28"/>
          <w:lang w:eastAsia="uk-UA" w:bidi="uk-UA"/>
        </w:rPr>
        <w:t>рН</w:t>
      </w:r>
      <w:r>
        <w:rPr>
          <w:color w:val="000000"/>
          <w:sz w:val="28"/>
          <w:szCs w:val="28"/>
          <w:lang w:eastAsia="uk-UA" w:bidi="uk-UA"/>
        </w:rPr>
        <w:t xml:space="preserve"> приймаємо постійними, що забезпечується окремими системами стабілізації з відповідними керуючими діями.</w:t>
      </w:r>
    </w:p>
    <w:p w:rsidR="00A42A1F" w:rsidRPr="00C14A76" w:rsidRDefault="00A42A1F" w:rsidP="00A42A1F">
      <w:pPr>
        <w:pStyle w:val="1"/>
        <w:numPr>
          <w:ilvl w:val="0"/>
          <w:numId w:val="32"/>
        </w:numPr>
        <w:shd w:val="clear" w:color="auto" w:fill="auto"/>
        <w:spacing w:line="360" w:lineRule="auto"/>
        <w:ind w:right="20"/>
        <w:rPr>
          <w:color w:val="000000"/>
          <w:sz w:val="28"/>
          <w:szCs w:val="28"/>
          <w:lang w:eastAsia="uk-UA" w:bidi="uk-UA"/>
        </w:rPr>
      </w:pPr>
      <w:r>
        <w:rPr>
          <w:color w:val="000000"/>
          <w:sz w:val="28"/>
          <w:szCs w:val="28"/>
          <w:lang w:eastAsia="uk-UA" w:bidi="uk-UA"/>
        </w:rPr>
        <w:t xml:space="preserve">Витрата солей живлення </w:t>
      </w:r>
      <w:r w:rsidRPr="009D25F2">
        <w:rPr>
          <w:i/>
          <w:color w:val="000000"/>
          <w:sz w:val="28"/>
          <w:szCs w:val="28"/>
          <w:lang w:val="en-US" w:eastAsia="uk-UA" w:bidi="uk-UA"/>
        </w:rPr>
        <w:t>Fc</w:t>
      </w:r>
      <w:r w:rsidRPr="009D25F2">
        <w:rPr>
          <w:i/>
          <w:color w:val="000000"/>
          <w:sz w:val="28"/>
          <w:szCs w:val="28"/>
          <w:lang w:eastAsia="uk-UA" w:bidi="uk-UA"/>
        </w:rPr>
        <w:t xml:space="preserve">ж </w:t>
      </w:r>
      <w:r>
        <w:rPr>
          <w:color w:val="000000"/>
          <w:sz w:val="28"/>
          <w:szCs w:val="28"/>
          <w:lang w:eastAsia="uk-UA" w:bidi="uk-UA"/>
        </w:rPr>
        <w:t xml:space="preserve">підтримується пропорційною витраті РВ, тобто добутку </w:t>
      </w:r>
      <w:r w:rsidRPr="009D25F2">
        <w:rPr>
          <w:i/>
          <w:color w:val="000000"/>
          <w:sz w:val="28"/>
          <w:szCs w:val="28"/>
          <w:lang w:eastAsia="uk-UA" w:bidi="uk-UA"/>
        </w:rPr>
        <w:t>Fcˑ</w:t>
      </w:r>
      <w:r w:rsidRPr="009D25F2">
        <w:rPr>
          <w:i/>
          <w:color w:val="000000"/>
          <w:sz w:val="28"/>
          <w:szCs w:val="28"/>
          <w:lang w:val="en-US" w:eastAsia="uk-UA" w:bidi="uk-UA"/>
        </w:rPr>
        <w:t>s</w:t>
      </w:r>
      <w:r w:rsidRPr="009D25F2">
        <w:rPr>
          <w:i/>
          <w:color w:val="000000"/>
          <w:sz w:val="28"/>
          <w:szCs w:val="28"/>
          <w:vertAlign w:val="subscript"/>
          <w:lang w:eastAsia="uk-UA" w:bidi="uk-UA"/>
        </w:rPr>
        <w:t>0</w:t>
      </w:r>
      <w:r w:rsidRPr="009D25F2">
        <w:rPr>
          <w:color w:val="000000"/>
          <w:sz w:val="28"/>
          <w:szCs w:val="28"/>
          <w:lang w:eastAsia="uk-UA" w:bidi="uk-UA"/>
        </w:rPr>
        <w:t>.</w:t>
      </w:r>
    </w:p>
    <w:p w:rsidR="00A42A1F" w:rsidRPr="006343A3" w:rsidRDefault="00A42A1F" w:rsidP="00A42A1F">
      <w:pPr>
        <w:pStyle w:val="ac"/>
        <w:numPr>
          <w:ilvl w:val="0"/>
          <w:numId w:val="32"/>
        </w:numPr>
        <w:spacing w:line="360" w:lineRule="auto"/>
        <w:rPr>
          <w:rFonts w:ascii="Times New Roman" w:hAnsi="Times New Roman" w:cs="Times New Roman"/>
          <w:sz w:val="28"/>
          <w:szCs w:val="28"/>
          <w:lang w:bidi="uk-UA"/>
        </w:rPr>
      </w:pPr>
      <w:r>
        <w:rPr>
          <w:rFonts w:ascii="Times New Roman" w:hAnsi="Times New Roman" w:cs="Times New Roman"/>
          <w:sz w:val="28"/>
          <w:szCs w:val="28"/>
          <w:lang w:bidi="uk-UA"/>
        </w:rPr>
        <w:t>Лімітуючим</w:t>
      </w:r>
      <w:r w:rsidRPr="006343A3">
        <w:rPr>
          <w:sz w:val="28"/>
          <w:szCs w:val="28"/>
          <w:lang w:bidi="uk-UA"/>
        </w:rPr>
        <w:t xml:space="preserve"> </w:t>
      </w:r>
      <w:r w:rsidRPr="006343A3">
        <w:rPr>
          <w:rFonts w:ascii="Times New Roman" w:hAnsi="Times New Roman" w:cs="Times New Roman"/>
          <w:sz w:val="28"/>
          <w:szCs w:val="28"/>
          <w:lang w:bidi="uk-UA"/>
        </w:rPr>
        <w:t>фактором (тобто тим, що визначає швидкість процесу) при вирощуванні біомаси є концентрація РВ в субстраті, інші матеріальні потоки присутні в надлишку;</w:t>
      </w:r>
    </w:p>
    <w:p w:rsidR="00A42A1F" w:rsidRPr="00C14A76" w:rsidRDefault="00A42A1F" w:rsidP="00A42A1F">
      <w:pPr>
        <w:pStyle w:val="ac"/>
        <w:numPr>
          <w:ilvl w:val="0"/>
          <w:numId w:val="32"/>
        </w:numPr>
        <w:spacing w:line="360" w:lineRule="auto"/>
        <w:rPr>
          <w:rFonts w:ascii="Times New Roman" w:hAnsi="Times New Roman" w:cs="Times New Roman"/>
          <w:sz w:val="28"/>
          <w:szCs w:val="28"/>
          <w:lang w:bidi="uk-UA"/>
        </w:rPr>
      </w:pPr>
      <w:r>
        <w:rPr>
          <w:rFonts w:ascii="Times New Roman" w:hAnsi="Times New Roman" w:cs="Times New Roman"/>
          <w:sz w:val="28"/>
          <w:szCs w:val="28"/>
          <w:lang w:bidi="uk-UA"/>
        </w:rPr>
        <w:t>О</w:t>
      </w:r>
      <w:r w:rsidRPr="00C14A76">
        <w:rPr>
          <w:rFonts w:ascii="Times New Roman" w:hAnsi="Times New Roman" w:cs="Times New Roman"/>
          <w:sz w:val="28"/>
          <w:szCs w:val="28"/>
          <w:lang w:bidi="uk-UA"/>
        </w:rPr>
        <w:t xml:space="preserve">птимальна температура </w:t>
      </w:r>
      <w:r>
        <w:rPr>
          <w:rFonts w:ascii="Times New Roman" w:hAnsi="Times New Roman" w:cs="Times New Roman"/>
          <w:sz w:val="28"/>
          <w:szCs w:val="28"/>
          <w:lang w:bidi="uk-UA"/>
        </w:rPr>
        <w:t>в реакторі</w:t>
      </w:r>
      <w:r w:rsidRPr="00C14A76">
        <w:rPr>
          <w:rFonts w:ascii="Times New Roman" w:hAnsi="Times New Roman" w:cs="Times New Roman"/>
          <w:sz w:val="28"/>
          <w:szCs w:val="28"/>
          <w:lang w:bidi="uk-UA"/>
        </w:rPr>
        <w:t xml:space="preserve"> для проведення процесу визначається мікробіологічним складом і є </w:t>
      </w:r>
      <w:r>
        <w:rPr>
          <w:rFonts w:ascii="Times New Roman" w:hAnsi="Times New Roman" w:cs="Times New Roman"/>
          <w:sz w:val="28"/>
          <w:szCs w:val="28"/>
          <w:lang w:bidi="uk-UA"/>
        </w:rPr>
        <w:t>відомою</w:t>
      </w:r>
      <w:r w:rsidRPr="00C14A76">
        <w:rPr>
          <w:rFonts w:ascii="Times New Roman" w:hAnsi="Times New Roman" w:cs="Times New Roman"/>
          <w:sz w:val="28"/>
          <w:szCs w:val="28"/>
          <w:lang w:bidi="uk-UA"/>
        </w:rPr>
        <w:t>.</w:t>
      </w:r>
    </w:p>
    <w:p w:rsidR="00A42A1F" w:rsidRPr="00A42A1F" w:rsidRDefault="00A42A1F" w:rsidP="00A42A1F">
      <w:pPr>
        <w:pStyle w:val="1"/>
        <w:shd w:val="clear" w:color="auto" w:fill="auto"/>
        <w:spacing w:line="360" w:lineRule="auto"/>
        <w:ind w:left="20" w:right="20"/>
        <w:rPr>
          <w:color w:val="000000"/>
          <w:sz w:val="28"/>
          <w:szCs w:val="28"/>
          <w:lang w:val="uk-UA" w:eastAsia="uk-UA" w:bidi="uk-UA"/>
        </w:rPr>
      </w:pPr>
      <w:r w:rsidRPr="00A42A1F">
        <w:rPr>
          <w:color w:val="000000"/>
          <w:sz w:val="28"/>
          <w:szCs w:val="28"/>
          <w:lang w:val="uk-UA" w:eastAsia="uk-UA" w:bidi="uk-UA"/>
        </w:rPr>
        <w:t xml:space="preserve">Нас цікавить </w:t>
      </w:r>
      <w:r w:rsidRPr="00A42A1F">
        <w:rPr>
          <w:i/>
          <w:color w:val="000000"/>
          <w:sz w:val="28"/>
          <w:szCs w:val="28"/>
          <w:lang w:val="uk-UA" w:eastAsia="uk-UA" w:bidi="uk-UA"/>
        </w:rPr>
        <w:t>процес регулювання</w:t>
      </w:r>
      <w:r w:rsidRPr="00A42A1F">
        <w:rPr>
          <w:color w:val="000000"/>
          <w:sz w:val="28"/>
          <w:szCs w:val="28"/>
          <w:lang w:val="uk-UA" w:eastAsia="uk-UA" w:bidi="uk-UA"/>
        </w:rPr>
        <w:t xml:space="preserve"> </w:t>
      </w:r>
      <w:r w:rsidRPr="00A42A1F">
        <w:rPr>
          <w:i/>
          <w:color w:val="000000"/>
          <w:sz w:val="28"/>
          <w:szCs w:val="28"/>
          <w:lang w:val="uk-UA" w:eastAsia="uk-UA" w:bidi="uk-UA"/>
        </w:rPr>
        <w:t>х</w:t>
      </w:r>
      <w:r w:rsidRPr="00A42A1F">
        <w:rPr>
          <w:color w:val="000000"/>
          <w:sz w:val="28"/>
          <w:szCs w:val="28"/>
          <w:lang w:val="uk-UA" w:eastAsia="uk-UA" w:bidi="uk-UA"/>
        </w:rPr>
        <w:t xml:space="preserve"> і </w:t>
      </w:r>
      <w:r w:rsidRPr="00A42A1F">
        <w:rPr>
          <w:i/>
          <w:color w:val="000000"/>
          <w:sz w:val="28"/>
          <w:szCs w:val="28"/>
          <w:lang w:val="uk-UA" w:eastAsia="uk-UA" w:bidi="uk-UA"/>
        </w:rPr>
        <w:t>Ɵ</w:t>
      </w:r>
      <w:r w:rsidRPr="00A42A1F">
        <w:rPr>
          <w:color w:val="000000"/>
          <w:sz w:val="28"/>
          <w:szCs w:val="28"/>
          <w:lang w:val="uk-UA" w:eastAsia="uk-UA" w:bidi="uk-UA"/>
        </w:rPr>
        <w:t xml:space="preserve"> за допомогою </w:t>
      </w:r>
      <w:r w:rsidRPr="00A42A1F">
        <w:rPr>
          <w:i/>
          <w:color w:val="000000"/>
          <w:sz w:val="28"/>
          <w:szCs w:val="28"/>
          <w:lang w:val="uk-UA" w:eastAsia="uk-UA" w:bidi="uk-UA"/>
        </w:rPr>
        <w:t>керуючих дій</w:t>
      </w:r>
      <w:r w:rsidRPr="00A42A1F">
        <w:rPr>
          <w:color w:val="000000"/>
          <w:sz w:val="28"/>
          <w:szCs w:val="28"/>
          <w:lang w:val="uk-UA" w:eastAsia="uk-UA" w:bidi="uk-UA"/>
        </w:rPr>
        <w:t xml:space="preserve"> </w:t>
      </w:r>
      <w:r w:rsidRPr="00DF52A0">
        <w:rPr>
          <w:i/>
          <w:color w:val="000000"/>
          <w:sz w:val="28"/>
          <w:szCs w:val="28"/>
          <w:lang w:eastAsia="uk-UA" w:bidi="uk-UA"/>
        </w:rPr>
        <w:t>Fc</w:t>
      </w:r>
      <w:r w:rsidRPr="00A42A1F">
        <w:rPr>
          <w:i/>
          <w:color w:val="000000"/>
          <w:sz w:val="28"/>
          <w:szCs w:val="28"/>
          <w:lang w:val="uk-UA" w:eastAsia="uk-UA" w:bidi="uk-UA"/>
        </w:rPr>
        <w:t xml:space="preserve"> </w:t>
      </w:r>
      <w:r w:rsidRPr="00A42A1F">
        <w:rPr>
          <w:color w:val="000000"/>
          <w:sz w:val="28"/>
          <w:szCs w:val="28"/>
          <w:lang w:val="uk-UA" w:eastAsia="uk-UA" w:bidi="uk-UA"/>
        </w:rPr>
        <w:t xml:space="preserve">і </w:t>
      </w:r>
      <w:r w:rsidRPr="00DF52A0">
        <w:rPr>
          <w:i/>
          <w:color w:val="000000"/>
          <w:sz w:val="28"/>
          <w:szCs w:val="28"/>
          <w:lang w:eastAsia="uk-UA" w:bidi="uk-UA"/>
        </w:rPr>
        <w:t>F</w:t>
      </w:r>
      <w:r w:rsidRPr="00DF52A0">
        <w:rPr>
          <w:i/>
          <w:color w:val="000000"/>
          <w:sz w:val="28"/>
          <w:szCs w:val="28"/>
          <w:vertAlign w:val="subscript"/>
          <w:lang w:eastAsia="uk-UA" w:bidi="uk-UA"/>
        </w:rPr>
        <w:t>B</w:t>
      </w:r>
      <w:r w:rsidRPr="00A42A1F">
        <w:rPr>
          <w:color w:val="000000"/>
          <w:sz w:val="28"/>
          <w:szCs w:val="28"/>
          <w:lang w:val="uk-UA" w:eastAsia="uk-UA" w:bidi="uk-UA"/>
        </w:rPr>
        <w:t xml:space="preserve"> відповідно, з врахуванням </w:t>
      </w:r>
      <w:r w:rsidRPr="00A42A1F">
        <w:rPr>
          <w:i/>
          <w:color w:val="000000"/>
          <w:sz w:val="28"/>
          <w:szCs w:val="28"/>
          <w:lang w:val="uk-UA" w:eastAsia="uk-UA" w:bidi="uk-UA"/>
        </w:rPr>
        <w:t>збурення</w:t>
      </w:r>
      <w:r w:rsidRPr="00A42A1F">
        <w:rPr>
          <w:color w:val="000000"/>
          <w:sz w:val="28"/>
          <w:szCs w:val="28"/>
          <w:lang w:val="uk-UA" w:eastAsia="uk-UA" w:bidi="uk-UA"/>
        </w:rPr>
        <w:t xml:space="preserve"> </w:t>
      </w:r>
      <w:r w:rsidRPr="009D25F2">
        <w:rPr>
          <w:i/>
          <w:color w:val="000000"/>
          <w:sz w:val="28"/>
          <w:szCs w:val="28"/>
          <w:lang w:val="en-US" w:eastAsia="uk-UA" w:bidi="uk-UA"/>
        </w:rPr>
        <w:t>s</w:t>
      </w:r>
      <w:r w:rsidRPr="00A42A1F">
        <w:rPr>
          <w:i/>
          <w:color w:val="000000"/>
          <w:sz w:val="28"/>
          <w:szCs w:val="28"/>
          <w:vertAlign w:val="subscript"/>
          <w:lang w:val="uk-UA" w:eastAsia="uk-UA" w:bidi="uk-UA"/>
        </w:rPr>
        <w:t>0</w:t>
      </w:r>
      <w:r w:rsidRPr="00A42A1F">
        <w:rPr>
          <w:color w:val="000000"/>
          <w:sz w:val="28"/>
          <w:szCs w:val="28"/>
          <w:lang w:val="uk-UA" w:eastAsia="uk-UA" w:bidi="uk-UA"/>
        </w:rPr>
        <w:t>.</w:t>
      </w:r>
    </w:p>
    <w:p w:rsidR="00A42A1F" w:rsidRPr="00A42A1F" w:rsidRDefault="00A42A1F" w:rsidP="00A42A1F">
      <w:pPr>
        <w:pStyle w:val="1"/>
        <w:shd w:val="clear" w:color="auto" w:fill="auto"/>
        <w:spacing w:line="360" w:lineRule="auto"/>
        <w:ind w:left="20" w:right="20"/>
        <w:rPr>
          <w:color w:val="000000"/>
          <w:sz w:val="28"/>
          <w:szCs w:val="28"/>
          <w:lang w:val="uk-UA" w:eastAsia="uk-UA" w:bidi="uk-UA"/>
        </w:rPr>
      </w:pPr>
      <w:r w:rsidRPr="00A42A1F">
        <w:rPr>
          <w:color w:val="000000"/>
          <w:sz w:val="28"/>
          <w:szCs w:val="28"/>
          <w:lang w:val="uk-UA" w:eastAsia="uk-UA" w:bidi="uk-UA"/>
        </w:rPr>
        <w:t xml:space="preserve">Параметром стану (проміжною змінною) є і концентрація РВ в апараті (і на виході з нього) </w:t>
      </w:r>
      <w:r w:rsidRPr="00BD48A7">
        <w:rPr>
          <w:i/>
          <w:color w:val="000000"/>
          <w:sz w:val="28"/>
          <w:szCs w:val="28"/>
          <w:lang w:eastAsia="uk-UA" w:bidi="uk-UA"/>
        </w:rPr>
        <w:t>s</w:t>
      </w:r>
      <w:r w:rsidRPr="00A42A1F">
        <w:rPr>
          <w:i/>
          <w:color w:val="000000"/>
          <w:sz w:val="28"/>
          <w:szCs w:val="28"/>
          <w:lang w:val="uk-UA" w:eastAsia="uk-UA" w:bidi="uk-UA"/>
        </w:rPr>
        <w:t xml:space="preserve">, </w:t>
      </w:r>
      <w:r w:rsidRPr="00A42A1F">
        <w:rPr>
          <w:color w:val="000000"/>
          <w:sz w:val="28"/>
          <w:szCs w:val="28"/>
          <w:lang w:val="uk-UA" w:eastAsia="uk-UA" w:bidi="uk-UA"/>
        </w:rPr>
        <w:t>яка визначає швидкість утворення біомаси згідно рівняння Моно..</w:t>
      </w:r>
    </w:p>
    <w:p w:rsidR="00A42A1F" w:rsidRPr="00295881" w:rsidRDefault="00A42A1F" w:rsidP="00A42A1F">
      <w:pPr>
        <w:pStyle w:val="1"/>
        <w:shd w:val="clear" w:color="auto" w:fill="auto"/>
        <w:spacing w:line="360" w:lineRule="auto"/>
        <w:ind w:left="20" w:right="20"/>
        <w:rPr>
          <w:color w:val="000000"/>
          <w:sz w:val="28"/>
          <w:szCs w:val="28"/>
          <w:lang w:eastAsia="uk-UA" w:bidi="uk-UA"/>
        </w:rPr>
      </w:pPr>
      <w:r w:rsidRPr="00295881">
        <w:rPr>
          <w:color w:val="000000"/>
          <w:sz w:val="28"/>
          <w:szCs w:val="28"/>
          <w:lang w:eastAsia="uk-UA" w:bidi="uk-UA"/>
        </w:rPr>
        <w:t xml:space="preserve">Основним </w:t>
      </w:r>
      <w:r w:rsidRPr="00175E1C">
        <w:rPr>
          <w:i/>
          <w:color w:val="000000"/>
          <w:sz w:val="28"/>
          <w:szCs w:val="28"/>
          <w:lang w:eastAsia="uk-UA" w:bidi="uk-UA"/>
        </w:rPr>
        <w:t>збуренням</w:t>
      </w:r>
      <w:r w:rsidRPr="00295881">
        <w:rPr>
          <w:color w:val="000000"/>
          <w:sz w:val="28"/>
          <w:szCs w:val="28"/>
          <w:lang w:eastAsia="uk-UA" w:bidi="uk-UA"/>
        </w:rPr>
        <w:t xml:space="preserve"> є концентрація РВ в субстраті на вході в біохімічний реактор</w:t>
      </w:r>
      <w:r>
        <w:rPr>
          <w:color w:val="000000"/>
          <w:sz w:val="28"/>
          <w:szCs w:val="28"/>
          <w:lang w:eastAsia="uk-UA" w:bidi="uk-UA"/>
        </w:rPr>
        <w:t xml:space="preserve"> </w:t>
      </w:r>
      <w:r w:rsidRPr="0043724D">
        <w:rPr>
          <w:i/>
          <w:color w:val="000000"/>
          <w:sz w:val="28"/>
          <w:szCs w:val="28"/>
          <w:lang w:eastAsia="uk-UA" w:bidi="uk-UA"/>
        </w:rPr>
        <w:t>s</w:t>
      </w:r>
      <w:r w:rsidRPr="0043724D">
        <w:rPr>
          <w:i/>
          <w:color w:val="000000"/>
          <w:sz w:val="28"/>
          <w:szCs w:val="28"/>
          <w:vertAlign w:val="subscript"/>
          <w:lang w:eastAsia="uk-UA" w:bidi="uk-UA"/>
        </w:rPr>
        <w:t>0</w:t>
      </w:r>
      <w:r>
        <w:rPr>
          <w:color w:val="000000"/>
          <w:sz w:val="28"/>
          <w:szCs w:val="28"/>
          <w:lang w:eastAsia="uk-UA" w:bidi="uk-UA"/>
        </w:rPr>
        <w:t>, яка визначається попереднім технологічним процесом гідролізу рослинної сировини.</w:t>
      </w:r>
      <w:r w:rsidRPr="00295881">
        <w:rPr>
          <w:color w:val="000000"/>
          <w:sz w:val="28"/>
          <w:szCs w:val="28"/>
          <w:lang w:eastAsia="uk-UA" w:bidi="uk-UA"/>
        </w:rPr>
        <w:t xml:space="preserve"> </w:t>
      </w:r>
    </w:p>
    <w:p w:rsidR="00A42A1F" w:rsidRDefault="00A42A1F" w:rsidP="00A42A1F">
      <w:pPr>
        <w:pStyle w:val="1"/>
        <w:shd w:val="clear" w:color="auto" w:fill="auto"/>
        <w:spacing w:line="360" w:lineRule="auto"/>
        <w:ind w:left="20" w:right="20"/>
        <w:rPr>
          <w:sz w:val="28"/>
          <w:szCs w:val="28"/>
        </w:rPr>
      </w:pPr>
      <w:r>
        <w:rPr>
          <w:sz w:val="28"/>
          <w:szCs w:val="28"/>
        </w:rPr>
        <w:t xml:space="preserve">Основною акумулюючою ємністю є ємність суспензії в біохімічному реакторі (БХР). Для неї складемо рівняння матеріальних балансів по утвореній біомасі та РВ. Тепловий баланс для цієї ж ємності визначатиме динаміку температури  </w:t>
      </w:r>
      <w:r w:rsidRPr="007F076E">
        <w:rPr>
          <w:i/>
          <w:sz w:val="28"/>
          <w:szCs w:val="28"/>
        </w:rPr>
        <w:t>Ɵ</w:t>
      </w:r>
      <w:r>
        <w:rPr>
          <w:sz w:val="28"/>
          <w:szCs w:val="28"/>
        </w:rPr>
        <w:t xml:space="preserve"> в ній.</w:t>
      </w:r>
    </w:p>
    <w:p w:rsidR="00A42A1F" w:rsidRDefault="00A42A1F" w:rsidP="00A42A1F">
      <w:pPr>
        <w:pStyle w:val="1"/>
        <w:shd w:val="clear" w:color="auto" w:fill="auto"/>
        <w:spacing w:line="360" w:lineRule="auto"/>
        <w:ind w:left="20" w:right="20"/>
        <w:jc w:val="center"/>
        <w:rPr>
          <w:b/>
          <w:sz w:val="28"/>
          <w:szCs w:val="28"/>
        </w:rPr>
      </w:pPr>
    </w:p>
    <w:p w:rsidR="00A42A1F" w:rsidRDefault="00A42A1F" w:rsidP="00A42A1F">
      <w:pPr>
        <w:pStyle w:val="1"/>
        <w:shd w:val="clear" w:color="auto" w:fill="auto"/>
        <w:spacing w:line="360" w:lineRule="auto"/>
        <w:ind w:left="20" w:right="20"/>
        <w:jc w:val="center"/>
        <w:rPr>
          <w:b/>
          <w:sz w:val="28"/>
          <w:szCs w:val="28"/>
        </w:rPr>
      </w:pPr>
      <w:r>
        <w:rPr>
          <w:b/>
          <w:sz w:val="28"/>
          <w:szCs w:val="28"/>
        </w:rPr>
        <w:t>7.3 Рівняння балансів</w:t>
      </w:r>
    </w:p>
    <w:p w:rsidR="00A42A1F" w:rsidRDefault="00A42A1F" w:rsidP="00A42A1F">
      <w:pPr>
        <w:pStyle w:val="1"/>
        <w:shd w:val="clear" w:color="auto" w:fill="auto"/>
        <w:spacing w:line="360" w:lineRule="auto"/>
        <w:ind w:left="20" w:right="20"/>
        <w:rPr>
          <w:sz w:val="28"/>
          <w:szCs w:val="28"/>
        </w:rPr>
      </w:pPr>
      <w:r>
        <w:rPr>
          <w:sz w:val="28"/>
          <w:szCs w:val="28"/>
        </w:rPr>
        <w:t>Розрахункова схема БХР, наведена на рис.7.1. На ньому присутні наступні позначення витрат:</w:t>
      </w:r>
    </w:p>
    <w:p w:rsidR="00A42A1F" w:rsidRPr="00246D2E" w:rsidRDefault="00A42A1F" w:rsidP="00A42A1F">
      <w:pPr>
        <w:pStyle w:val="1"/>
        <w:shd w:val="clear" w:color="auto" w:fill="auto"/>
        <w:spacing w:line="360" w:lineRule="auto"/>
        <w:ind w:left="20" w:right="20"/>
        <w:rPr>
          <w:sz w:val="28"/>
          <w:szCs w:val="28"/>
        </w:rPr>
      </w:pPr>
      <w:r w:rsidRPr="00086F5B">
        <w:rPr>
          <w:i/>
          <w:sz w:val="28"/>
          <w:szCs w:val="28"/>
          <w:lang w:val="en-US"/>
        </w:rPr>
        <w:t>Fc</w:t>
      </w:r>
      <w:r w:rsidRPr="00246D2E">
        <w:rPr>
          <w:sz w:val="28"/>
          <w:szCs w:val="28"/>
        </w:rPr>
        <w:t xml:space="preserve"> – </w:t>
      </w:r>
      <w:r>
        <w:rPr>
          <w:sz w:val="28"/>
          <w:szCs w:val="28"/>
        </w:rPr>
        <w:t xml:space="preserve">витрата субстрату, </w:t>
      </w:r>
    </w:p>
    <w:p w:rsidR="00A42A1F" w:rsidRPr="00246D2E" w:rsidRDefault="00A42A1F" w:rsidP="00A42A1F">
      <w:pPr>
        <w:pStyle w:val="1"/>
        <w:shd w:val="clear" w:color="auto" w:fill="auto"/>
        <w:spacing w:line="360" w:lineRule="auto"/>
        <w:ind w:left="20" w:right="20"/>
        <w:rPr>
          <w:sz w:val="28"/>
          <w:szCs w:val="28"/>
        </w:rPr>
      </w:pPr>
      <w:r w:rsidRPr="00086F5B">
        <w:rPr>
          <w:i/>
          <w:sz w:val="28"/>
          <w:szCs w:val="28"/>
          <w:lang w:val="en-US"/>
        </w:rPr>
        <w:t>Fp</w:t>
      </w:r>
      <w:r w:rsidRPr="00246D2E">
        <w:rPr>
          <w:sz w:val="28"/>
          <w:szCs w:val="28"/>
        </w:rPr>
        <w:t xml:space="preserve"> – </w:t>
      </w:r>
      <w:r>
        <w:rPr>
          <w:sz w:val="28"/>
          <w:szCs w:val="28"/>
        </w:rPr>
        <w:t>витрата води на розбавлення субстрату,</w:t>
      </w:r>
    </w:p>
    <w:p w:rsidR="00A42A1F" w:rsidRPr="00246D2E" w:rsidRDefault="00A42A1F" w:rsidP="00A42A1F">
      <w:pPr>
        <w:pStyle w:val="1"/>
        <w:shd w:val="clear" w:color="auto" w:fill="auto"/>
        <w:spacing w:line="360" w:lineRule="auto"/>
        <w:ind w:left="20" w:right="20"/>
        <w:rPr>
          <w:sz w:val="28"/>
          <w:szCs w:val="28"/>
        </w:rPr>
      </w:pPr>
      <w:r w:rsidRPr="00086F5B">
        <w:rPr>
          <w:i/>
          <w:sz w:val="28"/>
          <w:szCs w:val="28"/>
          <w:lang w:val="en-US"/>
        </w:rPr>
        <w:t>Fc</w:t>
      </w:r>
      <w:r w:rsidRPr="00086F5B">
        <w:rPr>
          <w:i/>
          <w:sz w:val="28"/>
          <w:szCs w:val="28"/>
        </w:rPr>
        <w:t>ж</w:t>
      </w:r>
      <w:r w:rsidRPr="00246D2E">
        <w:rPr>
          <w:sz w:val="28"/>
          <w:szCs w:val="28"/>
        </w:rPr>
        <w:t xml:space="preserve"> – </w:t>
      </w:r>
      <w:r>
        <w:rPr>
          <w:sz w:val="28"/>
          <w:szCs w:val="28"/>
        </w:rPr>
        <w:t>витрата солей живлення,</w:t>
      </w:r>
    </w:p>
    <w:p w:rsidR="00A42A1F" w:rsidRPr="00246D2E" w:rsidRDefault="00A42A1F" w:rsidP="00A42A1F">
      <w:pPr>
        <w:pStyle w:val="1"/>
        <w:shd w:val="clear" w:color="auto" w:fill="auto"/>
        <w:spacing w:line="360" w:lineRule="auto"/>
        <w:ind w:left="20" w:right="20"/>
        <w:rPr>
          <w:sz w:val="28"/>
          <w:szCs w:val="28"/>
        </w:rPr>
      </w:pPr>
      <w:r w:rsidRPr="00086F5B">
        <w:rPr>
          <w:i/>
          <w:sz w:val="28"/>
          <w:szCs w:val="28"/>
          <w:lang w:val="en-US"/>
        </w:rPr>
        <w:t>Fab</w:t>
      </w:r>
      <w:r w:rsidRPr="00246D2E">
        <w:rPr>
          <w:sz w:val="28"/>
          <w:szCs w:val="28"/>
        </w:rPr>
        <w:t xml:space="preserve"> – </w:t>
      </w:r>
      <w:r>
        <w:rPr>
          <w:sz w:val="28"/>
          <w:szCs w:val="28"/>
        </w:rPr>
        <w:t>витрата аміачної води,</w:t>
      </w:r>
    </w:p>
    <w:p w:rsidR="00A42A1F" w:rsidRDefault="00A42A1F" w:rsidP="00A42A1F">
      <w:pPr>
        <w:pStyle w:val="1"/>
        <w:shd w:val="clear" w:color="auto" w:fill="auto"/>
        <w:spacing w:line="360" w:lineRule="auto"/>
        <w:ind w:left="20" w:right="20"/>
        <w:rPr>
          <w:sz w:val="28"/>
          <w:szCs w:val="28"/>
        </w:rPr>
      </w:pPr>
      <w:r w:rsidRPr="00086F5B">
        <w:rPr>
          <w:i/>
          <w:sz w:val="28"/>
          <w:szCs w:val="28"/>
          <w:lang w:val="en-US"/>
        </w:rPr>
        <w:t>Fn</w:t>
      </w:r>
      <w:r w:rsidRPr="00086F5B">
        <w:rPr>
          <w:i/>
          <w:sz w:val="28"/>
          <w:szCs w:val="28"/>
        </w:rPr>
        <w:t xml:space="preserve"> </w:t>
      </w:r>
      <w:r w:rsidRPr="00246D2E">
        <w:rPr>
          <w:sz w:val="28"/>
          <w:szCs w:val="28"/>
        </w:rPr>
        <w:t xml:space="preserve">– </w:t>
      </w:r>
      <w:r>
        <w:rPr>
          <w:sz w:val="28"/>
          <w:szCs w:val="28"/>
        </w:rPr>
        <w:t>витрата повітря</w:t>
      </w:r>
    </w:p>
    <w:p w:rsidR="00A42A1F" w:rsidRDefault="00A42A1F" w:rsidP="00A42A1F">
      <w:pPr>
        <w:pStyle w:val="1"/>
        <w:shd w:val="clear" w:color="auto" w:fill="auto"/>
        <w:spacing w:line="360" w:lineRule="auto"/>
        <w:ind w:left="20" w:right="20"/>
        <w:rPr>
          <w:sz w:val="28"/>
          <w:szCs w:val="28"/>
        </w:rPr>
      </w:pPr>
      <w:r>
        <w:rPr>
          <w:i/>
          <w:sz w:val="28"/>
          <w:szCs w:val="28"/>
          <w:lang w:val="en-US"/>
        </w:rPr>
        <w:t>Fk</w:t>
      </w:r>
      <w:r w:rsidRPr="009D342F">
        <w:rPr>
          <w:i/>
          <w:sz w:val="28"/>
          <w:szCs w:val="28"/>
        </w:rPr>
        <w:t xml:space="preserve"> </w:t>
      </w:r>
      <w:r>
        <w:rPr>
          <w:sz w:val="28"/>
          <w:szCs w:val="28"/>
        </w:rPr>
        <w:t>–</w:t>
      </w:r>
      <w:r w:rsidRPr="009D342F">
        <w:rPr>
          <w:sz w:val="28"/>
          <w:szCs w:val="28"/>
        </w:rPr>
        <w:t xml:space="preserve"> витрата </w:t>
      </w:r>
      <w:r>
        <w:rPr>
          <w:sz w:val="28"/>
          <w:szCs w:val="28"/>
        </w:rPr>
        <w:t>чистої культури мікроорганізмів</w:t>
      </w:r>
    </w:p>
    <w:p w:rsidR="00A42A1F" w:rsidRPr="00246D2E" w:rsidRDefault="00A42A1F" w:rsidP="00A42A1F">
      <w:pPr>
        <w:pStyle w:val="1"/>
        <w:shd w:val="clear" w:color="auto" w:fill="auto"/>
        <w:spacing w:line="360" w:lineRule="auto"/>
        <w:ind w:left="20" w:right="20"/>
        <w:rPr>
          <w:sz w:val="28"/>
          <w:szCs w:val="28"/>
        </w:rPr>
      </w:pPr>
      <w:r>
        <w:rPr>
          <w:i/>
          <w:sz w:val="28"/>
          <w:szCs w:val="28"/>
          <w:lang w:val="en-US"/>
        </w:rPr>
        <w:t>F</w:t>
      </w:r>
      <w:r>
        <w:rPr>
          <w:i/>
          <w:sz w:val="28"/>
          <w:szCs w:val="28"/>
          <w:vertAlign w:val="subscript"/>
        </w:rPr>
        <w:t xml:space="preserve">В </w:t>
      </w:r>
      <w:r>
        <w:rPr>
          <w:i/>
          <w:sz w:val="28"/>
          <w:szCs w:val="28"/>
        </w:rPr>
        <w:t xml:space="preserve"> - </w:t>
      </w:r>
      <w:r w:rsidRPr="00455C49">
        <w:rPr>
          <w:sz w:val="28"/>
          <w:szCs w:val="28"/>
        </w:rPr>
        <w:t>витрата води на охолодження БХР.</w:t>
      </w:r>
    </w:p>
    <w:p w:rsidR="00A42A1F" w:rsidRDefault="00A42A1F" w:rsidP="00A42A1F">
      <w:pPr>
        <w:pStyle w:val="1"/>
        <w:shd w:val="clear" w:color="auto" w:fill="auto"/>
        <w:spacing w:line="360" w:lineRule="auto"/>
        <w:ind w:left="20" w:right="20"/>
        <w:jc w:val="center"/>
        <w:rPr>
          <w:sz w:val="28"/>
          <w:szCs w:val="28"/>
        </w:rPr>
      </w:pPr>
      <w:r>
        <w:rPr>
          <w:noProof/>
          <w:sz w:val="28"/>
          <w:szCs w:val="28"/>
        </w:rPr>
        <w:drawing>
          <wp:anchor distT="0" distB="0" distL="114300" distR="114300" simplePos="0" relativeHeight="251656704" behindDoc="0" locked="0" layoutInCell="1" allowOverlap="1">
            <wp:simplePos x="0" y="0"/>
            <wp:positionH relativeFrom="column">
              <wp:align>center</wp:align>
            </wp:positionH>
            <wp:positionV relativeFrom="paragraph">
              <wp:align>outside</wp:align>
            </wp:positionV>
            <wp:extent cx="4442460" cy="4658360"/>
            <wp:effectExtent l="19050" t="0" r="0" b="0"/>
            <wp:wrapSquare wrapText="bothSides"/>
            <wp:docPr id="4" name="Рисунок 3" descr="FastDeliv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stDelivery"/>
                    <pic:cNvPicPr>
                      <a:picLocks noChangeAspect="1" noChangeArrowheads="1"/>
                    </pic:cNvPicPr>
                  </pic:nvPicPr>
                  <pic:blipFill>
                    <a:blip r:embed="rId16" cstate="print"/>
                    <a:srcRect/>
                    <a:stretch>
                      <a:fillRect/>
                    </a:stretch>
                  </pic:blipFill>
                  <pic:spPr bwMode="auto">
                    <a:xfrm>
                      <a:off x="0" y="0"/>
                      <a:ext cx="4442460" cy="4658360"/>
                    </a:xfrm>
                    <a:prstGeom prst="rect">
                      <a:avLst/>
                    </a:prstGeom>
                    <a:noFill/>
                  </pic:spPr>
                </pic:pic>
              </a:graphicData>
            </a:graphic>
          </wp:anchor>
        </w:drawing>
      </w:r>
    </w:p>
    <w:p w:rsidR="00A42A1F" w:rsidRPr="009412A9" w:rsidRDefault="00A42A1F" w:rsidP="00A42A1F">
      <w:pPr>
        <w:pStyle w:val="1"/>
        <w:shd w:val="clear" w:color="auto" w:fill="auto"/>
        <w:spacing w:line="240" w:lineRule="auto"/>
        <w:ind w:left="20" w:right="20"/>
        <w:jc w:val="center"/>
        <w:rPr>
          <w:sz w:val="28"/>
          <w:szCs w:val="28"/>
        </w:rPr>
      </w:pPr>
      <w:r>
        <w:rPr>
          <w:sz w:val="28"/>
          <w:szCs w:val="28"/>
        </w:rPr>
        <w:t>Рис.7.1 Розрахункова схема БХР: Ɵ</w:t>
      </w:r>
      <w:r>
        <w:rPr>
          <w:sz w:val="28"/>
          <w:szCs w:val="28"/>
          <w:vertAlign w:val="subscript"/>
        </w:rPr>
        <w:t>0</w:t>
      </w:r>
      <w:r>
        <w:rPr>
          <w:sz w:val="28"/>
          <w:szCs w:val="28"/>
        </w:rPr>
        <w:t>, Ɵ</w:t>
      </w:r>
      <w:r>
        <w:rPr>
          <w:sz w:val="28"/>
          <w:szCs w:val="28"/>
          <w:vertAlign w:val="subscript"/>
        </w:rPr>
        <w:t>п</w:t>
      </w:r>
      <w:r>
        <w:rPr>
          <w:sz w:val="28"/>
          <w:szCs w:val="28"/>
        </w:rPr>
        <w:t>, Ɵ</w:t>
      </w:r>
      <w:r>
        <w:rPr>
          <w:sz w:val="28"/>
          <w:szCs w:val="28"/>
          <w:vertAlign w:val="subscript"/>
        </w:rPr>
        <w:t>В0</w:t>
      </w:r>
      <w:r>
        <w:rPr>
          <w:sz w:val="28"/>
          <w:szCs w:val="28"/>
        </w:rPr>
        <w:t>, Ɵ</w:t>
      </w:r>
      <w:r>
        <w:rPr>
          <w:sz w:val="28"/>
          <w:szCs w:val="28"/>
          <w:vertAlign w:val="subscript"/>
        </w:rPr>
        <w:t xml:space="preserve">В1, </w:t>
      </w:r>
      <w:r>
        <w:rPr>
          <w:sz w:val="28"/>
          <w:szCs w:val="28"/>
        </w:rPr>
        <w:t>Ɵ – температури відповідно субстрату, повітря і води охолодження на вході в БХР, води охолодження і суспензії на виході з БХР; с</w:t>
      </w:r>
      <w:r>
        <w:rPr>
          <w:sz w:val="28"/>
          <w:szCs w:val="28"/>
          <w:vertAlign w:val="subscript"/>
        </w:rPr>
        <w:t>с</w:t>
      </w:r>
      <w:r>
        <w:rPr>
          <w:sz w:val="28"/>
          <w:szCs w:val="28"/>
        </w:rPr>
        <w:t>, с</w:t>
      </w:r>
      <w:r>
        <w:rPr>
          <w:sz w:val="28"/>
          <w:szCs w:val="28"/>
          <w:vertAlign w:val="subscript"/>
        </w:rPr>
        <w:t>п</w:t>
      </w:r>
      <w:r>
        <w:rPr>
          <w:sz w:val="28"/>
          <w:szCs w:val="28"/>
        </w:rPr>
        <w:t>, с</w:t>
      </w:r>
      <w:r>
        <w:rPr>
          <w:sz w:val="28"/>
          <w:szCs w:val="28"/>
          <w:vertAlign w:val="subscript"/>
        </w:rPr>
        <w:t>В</w:t>
      </w:r>
      <w:r>
        <w:rPr>
          <w:sz w:val="28"/>
          <w:szCs w:val="28"/>
        </w:rPr>
        <w:t>, с</w:t>
      </w:r>
      <w:r>
        <w:rPr>
          <w:sz w:val="28"/>
          <w:szCs w:val="28"/>
          <w:vertAlign w:val="subscript"/>
          <w:lang w:val="en-US"/>
        </w:rPr>
        <w:t>s</w:t>
      </w:r>
      <w:r w:rsidRPr="009412A9">
        <w:rPr>
          <w:sz w:val="28"/>
          <w:szCs w:val="28"/>
        </w:rPr>
        <w:t xml:space="preserve"> – питомі </w:t>
      </w:r>
      <w:r>
        <w:rPr>
          <w:sz w:val="28"/>
          <w:szCs w:val="28"/>
        </w:rPr>
        <w:t>теплоємності субстрату, повітря, води охолодження і суспензії відповідно</w:t>
      </w:r>
    </w:p>
    <w:p w:rsidR="00A42A1F" w:rsidRDefault="00A42A1F" w:rsidP="00A42A1F">
      <w:pPr>
        <w:pStyle w:val="1"/>
        <w:shd w:val="clear" w:color="auto" w:fill="auto"/>
        <w:spacing w:line="360" w:lineRule="auto"/>
        <w:ind w:left="20" w:right="20"/>
        <w:jc w:val="center"/>
        <w:rPr>
          <w:sz w:val="28"/>
          <w:szCs w:val="28"/>
        </w:rPr>
      </w:pPr>
    </w:p>
    <w:p w:rsidR="00A42A1F" w:rsidRDefault="00A42A1F" w:rsidP="00A42A1F">
      <w:pPr>
        <w:pStyle w:val="1"/>
        <w:shd w:val="clear" w:color="auto" w:fill="auto"/>
        <w:spacing w:line="360" w:lineRule="auto"/>
        <w:ind w:left="20" w:right="20"/>
        <w:rPr>
          <w:sz w:val="28"/>
          <w:szCs w:val="28"/>
        </w:rPr>
      </w:pPr>
      <w:r>
        <w:rPr>
          <w:sz w:val="28"/>
          <w:szCs w:val="28"/>
        </w:rPr>
        <w:t>З БХР виходить суспензія, витрату якої можна оцінити як суму</w:t>
      </w:r>
    </w:p>
    <w:p w:rsidR="00A42A1F" w:rsidRPr="000A78BA" w:rsidRDefault="00A42A1F" w:rsidP="00A42A1F">
      <w:pPr>
        <w:pStyle w:val="1"/>
        <w:shd w:val="clear" w:color="auto" w:fill="auto"/>
        <w:spacing w:line="360" w:lineRule="auto"/>
        <w:ind w:left="20" w:right="20"/>
        <w:jc w:val="right"/>
        <w:rPr>
          <w:sz w:val="28"/>
          <w:szCs w:val="28"/>
        </w:rPr>
      </w:pPr>
      <w:r>
        <w:rPr>
          <w:i/>
          <w:sz w:val="28"/>
          <w:szCs w:val="28"/>
          <w:lang w:val="en-US"/>
        </w:rPr>
        <w:t>Fs</w:t>
      </w:r>
      <w:r w:rsidRPr="00D61145">
        <w:rPr>
          <w:i/>
          <w:sz w:val="28"/>
          <w:szCs w:val="28"/>
        </w:rPr>
        <w:t xml:space="preserve"> = </w:t>
      </w:r>
      <w:r w:rsidRPr="00D61145">
        <w:rPr>
          <w:i/>
          <w:sz w:val="28"/>
          <w:szCs w:val="28"/>
          <w:lang w:val="en-US"/>
        </w:rPr>
        <w:t>Fc</w:t>
      </w:r>
      <w:r w:rsidRPr="00D61145">
        <w:rPr>
          <w:i/>
          <w:sz w:val="28"/>
          <w:szCs w:val="28"/>
        </w:rPr>
        <w:t xml:space="preserve"> + </w:t>
      </w:r>
      <w:r w:rsidRPr="00D61145">
        <w:rPr>
          <w:i/>
          <w:sz w:val="28"/>
          <w:szCs w:val="28"/>
          <w:lang w:val="en-US"/>
        </w:rPr>
        <w:t>Fp</w:t>
      </w:r>
      <w:r w:rsidRPr="00D61145">
        <w:rPr>
          <w:i/>
          <w:sz w:val="28"/>
          <w:szCs w:val="28"/>
        </w:rPr>
        <w:t xml:space="preserve"> + </w:t>
      </w:r>
      <w:r w:rsidRPr="00D61145">
        <w:rPr>
          <w:i/>
          <w:sz w:val="28"/>
          <w:szCs w:val="28"/>
          <w:lang w:val="en-US"/>
        </w:rPr>
        <w:t>Fc</w:t>
      </w:r>
      <w:r w:rsidRPr="00D61145">
        <w:rPr>
          <w:i/>
          <w:sz w:val="28"/>
          <w:szCs w:val="28"/>
        </w:rPr>
        <w:t xml:space="preserve">ж + </w:t>
      </w:r>
      <w:r w:rsidRPr="00D61145">
        <w:rPr>
          <w:i/>
          <w:sz w:val="28"/>
          <w:szCs w:val="28"/>
          <w:lang w:val="en-US"/>
        </w:rPr>
        <w:t>Fab</w:t>
      </w:r>
      <w:r w:rsidRPr="00D61145">
        <w:rPr>
          <w:i/>
          <w:sz w:val="28"/>
          <w:szCs w:val="28"/>
        </w:rPr>
        <w:t xml:space="preserve"> </w:t>
      </w:r>
      <w:r>
        <w:rPr>
          <w:i/>
          <w:sz w:val="28"/>
          <w:szCs w:val="28"/>
        </w:rPr>
        <w:t xml:space="preserve"> + </w:t>
      </w:r>
      <w:r>
        <w:rPr>
          <w:i/>
          <w:sz w:val="28"/>
          <w:szCs w:val="28"/>
          <w:lang w:val="en-US"/>
        </w:rPr>
        <w:t>Fk</w:t>
      </w:r>
      <w:r w:rsidRPr="00D61145">
        <w:rPr>
          <w:i/>
          <w:sz w:val="28"/>
          <w:szCs w:val="28"/>
        </w:rPr>
        <w:t xml:space="preserve"> </w:t>
      </w:r>
      <w:r>
        <w:rPr>
          <w:i/>
          <w:sz w:val="28"/>
          <w:szCs w:val="28"/>
        </w:rPr>
        <w:t xml:space="preserve"> </w:t>
      </w:r>
      <w:r w:rsidRPr="00D61145">
        <w:rPr>
          <w:i/>
          <w:sz w:val="28"/>
          <w:szCs w:val="28"/>
        </w:rPr>
        <w:t xml:space="preserve">= </w:t>
      </w:r>
      <w:r w:rsidRPr="00D61145">
        <w:rPr>
          <w:i/>
          <w:sz w:val="28"/>
          <w:szCs w:val="28"/>
          <w:lang w:val="en-US"/>
        </w:rPr>
        <w:t>ΣF</w:t>
      </w:r>
      <w:r w:rsidRPr="00B54CA0">
        <w:rPr>
          <w:sz w:val="28"/>
          <w:szCs w:val="28"/>
        </w:rPr>
        <w:t xml:space="preserve">                             (7.1)</w:t>
      </w:r>
      <w:r w:rsidRPr="000A78BA">
        <w:rPr>
          <w:sz w:val="28"/>
          <w:szCs w:val="28"/>
        </w:rPr>
        <w:t xml:space="preserve"> </w:t>
      </w:r>
    </w:p>
    <w:p w:rsidR="00A42A1F" w:rsidRDefault="00A42A1F" w:rsidP="00A42A1F">
      <w:pPr>
        <w:pStyle w:val="1"/>
        <w:shd w:val="clear" w:color="auto" w:fill="auto"/>
        <w:spacing w:line="360" w:lineRule="auto"/>
        <w:ind w:left="20" w:right="20"/>
        <w:rPr>
          <w:sz w:val="28"/>
          <w:szCs w:val="28"/>
        </w:rPr>
      </w:pPr>
      <w:r>
        <w:rPr>
          <w:sz w:val="28"/>
          <w:szCs w:val="28"/>
        </w:rPr>
        <w:t xml:space="preserve">В процесі розрахунків витратами </w:t>
      </w:r>
      <w:r w:rsidRPr="00D61145">
        <w:rPr>
          <w:i/>
          <w:sz w:val="28"/>
          <w:szCs w:val="28"/>
          <w:lang w:val="en-US"/>
        </w:rPr>
        <w:t>Fc</w:t>
      </w:r>
      <w:r w:rsidRPr="00D61145">
        <w:rPr>
          <w:i/>
          <w:sz w:val="28"/>
          <w:szCs w:val="28"/>
        </w:rPr>
        <w:t>ж</w:t>
      </w:r>
      <w:r>
        <w:rPr>
          <w:i/>
          <w:sz w:val="28"/>
          <w:szCs w:val="28"/>
        </w:rPr>
        <w:t xml:space="preserve">, </w:t>
      </w:r>
      <w:r>
        <w:rPr>
          <w:i/>
          <w:sz w:val="28"/>
          <w:szCs w:val="28"/>
          <w:lang w:val="en-US"/>
        </w:rPr>
        <w:t>Fk</w:t>
      </w:r>
      <w:r>
        <w:rPr>
          <w:i/>
          <w:sz w:val="28"/>
          <w:szCs w:val="28"/>
        </w:rPr>
        <w:t xml:space="preserve"> </w:t>
      </w:r>
      <w:r>
        <w:rPr>
          <w:sz w:val="28"/>
          <w:szCs w:val="28"/>
        </w:rPr>
        <w:t xml:space="preserve"> і </w:t>
      </w:r>
      <w:r w:rsidRPr="00D61145">
        <w:rPr>
          <w:i/>
          <w:sz w:val="28"/>
          <w:szCs w:val="28"/>
          <w:lang w:val="en-US"/>
        </w:rPr>
        <w:t>Fab</w:t>
      </w:r>
      <w:r>
        <w:rPr>
          <w:sz w:val="28"/>
          <w:szCs w:val="28"/>
        </w:rPr>
        <w:t xml:space="preserve"> можна нехтувати, бо вони на порядок менші за </w:t>
      </w:r>
      <w:r w:rsidRPr="00D61145">
        <w:rPr>
          <w:i/>
          <w:sz w:val="28"/>
          <w:szCs w:val="28"/>
          <w:lang w:val="en-US"/>
        </w:rPr>
        <w:t>Fc</w:t>
      </w:r>
      <w:r>
        <w:rPr>
          <w:sz w:val="28"/>
          <w:szCs w:val="28"/>
        </w:rPr>
        <w:t>.</w:t>
      </w:r>
    </w:p>
    <w:p w:rsidR="00A42A1F" w:rsidRDefault="00A42A1F" w:rsidP="00A42A1F">
      <w:pPr>
        <w:pStyle w:val="1"/>
        <w:shd w:val="clear" w:color="auto" w:fill="auto"/>
        <w:spacing w:line="360" w:lineRule="auto"/>
        <w:ind w:left="20" w:right="20"/>
        <w:rPr>
          <w:sz w:val="28"/>
          <w:szCs w:val="28"/>
        </w:rPr>
      </w:pPr>
      <w:r>
        <w:rPr>
          <w:sz w:val="28"/>
          <w:szCs w:val="28"/>
        </w:rPr>
        <w:t xml:space="preserve">Витрата води для розбавлення субстрату </w:t>
      </w:r>
      <w:r w:rsidRPr="00C83368">
        <w:rPr>
          <w:i/>
          <w:sz w:val="28"/>
          <w:szCs w:val="28"/>
          <w:lang w:val="en-US"/>
        </w:rPr>
        <w:t>Fp</w:t>
      </w:r>
      <w:r w:rsidRPr="00C83368">
        <w:rPr>
          <w:sz w:val="28"/>
          <w:szCs w:val="28"/>
        </w:rPr>
        <w:t xml:space="preserve"> </w:t>
      </w:r>
      <w:r>
        <w:rPr>
          <w:sz w:val="28"/>
          <w:szCs w:val="28"/>
        </w:rPr>
        <w:t xml:space="preserve">призначена для підтримання заданої оптимальної концентрації РВ в субстраті </w:t>
      </w:r>
      <w:r w:rsidRPr="00AE03C0">
        <w:rPr>
          <w:i/>
          <w:sz w:val="28"/>
          <w:szCs w:val="28"/>
          <w:lang w:val="en-US"/>
        </w:rPr>
        <w:t>s</w:t>
      </w:r>
      <w:r w:rsidRPr="00AE03C0">
        <w:rPr>
          <w:i/>
          <w:sz w:val="28"/>
          <w:szCs w:val="28"/>
          <w:vertAlign w:val="subscript"/>
        </w:rPr>
        <w:t>01</w:t>
      </w:r>
      <w:r w:rsidRPr="00AE03C0">
        <w:rPr>
          <w:sz w:val="28"/>
          <w:szCs w:val="28"/>
        </w:rPr>
        <w:t xml:space="preserve">, </w:t>
      </w:r>
      <w:r>
        <w:rPr>
          <w:sz w:val="28"/>
          <w:szCs w:val="28"/>
        </w:rPr>
        <w:t>яка визначається типом продуцента і видом початкової сировини, з якої шляхом гідролізу отримують субстрат, і є постійною для кожного конкретного виробництва.</w:t>
      </w:r>
    </w:p>
    <w:p w:rsidR="00A42A1F" w:rsidRDefault="00A42A1F" w:rsidP="00A42A1F">
      <w:pPr>
        <w:pStyle w:val="1"/>
        <w:shd w:val="clear" w:color="auto" w:fill="auto"/>
        <w:spacing w:line="360" w:lineRule="auto"/>
        <w:ind w:left="20" w:right="20"/>
        <w:rPr>
          <w:sz w:val="28"/>
          <w:szCs w:val="28"/>
        </w:rPr>
      </w:pPr>
      <w:r>
        <w:rPr>
          <w:sz w:val="28"/>
          <w:szCs w:val="28"/>
        </w:rPr>
        <w:t>Тому приблизно можна оцінити</w:t>
      </w:r>
    </w:p>
    <w:p w:rsidR="00A42A1F" w:rsidRPr="001654A6" w:rsidRDefault="00A42A1F" w:rsidP="00A42A1F">
      <w:pPr>
        <w:pStyle w:val="1"/>
        <w:shd w:val="clear" w:color="auto" w:fill="auto"/>
        <w:spacing w:line="360" w:lineRule="auto"/>
        <w:ind w:left="20" w:right="20"/>
        <w:jc w:val="right"/>
        <w:rPr>
          <w:sz w:val="28"/>
          <w:szCs w:val="28"/>
        </w:rPr>
      </w:pPr>
      <w:r>
        <w:rPr>
          <w:i/>
          <w:sz w:val="28"/>
          <w:szCs w:val="28"/>
          <w:lang w:val="en-US"/>
        </w:rPr>
        <w:t>Fs</w:t>
      </w:r>
      <w:r w:rsidRPr="00D61145">
        <w:rPr>
          <w:i/>
          <w:sz w:val="28"/>
          <w:szCs w:val="28"/>
        </w:rPr>
        <w:t xml:space="preserve"> = </w:t>
      </w:r>
      <w:r w:rsidRPr="00D61145">
        <w:rPr>
          <w:i/>
          <w:sz w:val="28"/>
          <w:szCs w:val="28"/>
          <w:lang w:val="en-US"/>
        </w:rPr>
        <w:t>Fc</w:t>
      </w:r>
      <w:r w:rsidRPr="00D61145">
        <w:rPr>
          <w:i/>
          <w:sz w:val="28"/>
          <w:szCs w:val="28"/>
        </w:rPr>
        <w:t xml:space="preserve"> + </w:t>
      </w:r>
      <w:r w:rsidRPr="00D61145">
        <w:rPr>
          <w:i/>
          <w:sz w:val="28"/>
          <w:szCs w:val="28"/>
          <w:lang w:val="en-US"/>
        </w:rPr>
        <w:t>Fp</w:t>
      </w:r>
      <w:r>
        <w:rPr>
          <w:i/>
          <w:sz w:val="28"/>
          <w:szCs w:val="28"/>
        </w:rPr>
        <w:t xml:space="preserve"> = </w:t>
      </w:r>
      <w:r w:rsidRPr="00D61145">
        <w:rPr>
          <w:i/>
          <w:sz w:val="28"/>
          <w:szCs w:val="28"/>
          <w:lang w:val="en-US"/>
        </w:rPr>
        <w:t>ΣF</w:t>
      </w:r>
      <w:r>
        <w:rPr>
          <w:i/>
          <w:sz w:val="28"/>
          <w:szCs w:val="28"/>
        </w:rPr>
        <w:t xml:space="preserve"> = </w:t>
      </w:r>
      <w:r w:rsidRPr="00D61145">
        <w:rPr>
          <w:i/>
          <w:sz w:val="28"/>
          <w:szCs w:val="28"/>
          <w:lang w:val="en-US"/>
        </w:rPr>
        <w:t>Fc</w:t>
      </w:r>
      <w:r w:rsidRPr="0079497D">
        <w:rPr>
          <w:i/>
          <w:sz w:val="28"/>
          <w:szCs w:val="28"/>
        </w:rPr>
        <w:t xml:space="preserve"> * </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s</m:t>
                </m:r>
              </m:e>
              <m:sub>
                <m:r>
                  <w:rPr>
                    <w:rFonts w:ascii="Cambria Math" w:hAnsi="Cambria Math"/>
                    <w:sz w:val="28"/>
                    <w:szCs w:val="28"/>
                  </w:rPr>
                  <m:t>0</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01</m:t>
                </m:r>
              </m:sub>
            </m:sSub>
          </m:den>
        </m:f>
      </m:oMath>
      <w:r w:rsidRPr="0079497D">
        <w:rPr>
          <w:rFonts w:eastAsiaTheme="minorEastAsia"/>
          <w:i/>
          <w:sz w:val="28"/>
          <w:szCs w:val="28"/>
        </w:rPr>
        <w:t xml:space="preserve">        </w:t>
      </w:r>
      <w:r w:rsidRPr="0079497D">
        <w:rPr>
          <w:rFonts w:eastAsiaTheme="minorEastAsia"/>
          <w:sz w:val="28"/>
          <w:szCs w:val="28"/>
        </w:rPr>
        <w:t xml:space="preserve">                                   (7.2)</w:t>
      </w:r>
    </w:p>
    <w:p w:rsidR="00A42A1F" w:rsidRDefault="00A42A1F" w:rsidP="00A42A1F">
      <w:pPr>
        <w:pStyle w:val="1"/>
        <w:shd w:val="clear" w:color="auto" w:fill="auto"/>
        <w:spacing w:line="360" w:lineRule="auto"/>
        <w:ind w:left="20" w:right="20"/>
        <w:rPr>
          <w:sz w:val="28"/>
          <w:szCs w:val="28"/>
        </w:rPr>
      </w:pPr>
      <w:r w:rsidRPr="006726A8">
        <w:rPr>
          <w:sz w:val="28"/>
          <w:szCs w:val="28"/>
        </w:rPr>
        <w:t xml:space="preserve">Повітря, що виходить в атмосферу, </w:t>
      </w:r>
      <w:r w:rsidRPr="000A78BA">
        <w:rPr>
          <w:sz w:val="28"/>
          <w:szCs w:val="28"/>
        </w:rPr>
        <w:t xml:space="preserve"> </w:t>
      </w:r>
      <w:r w:rsidRPr="006726A8">
        <w:rPr>
          <w:sz w:val="28"/>
          <w:szCs w:val="28"/>
        </w:rPr>
        <w:t xml:space="preserve">можна допустити, має ту ж витрату, що і на вході, </w:t>
      </w:r>
      <w:r w:rsidRPr="00D61145">
        <w:rPr>
          <w:i/>
          <w:sz w:val="28"/>
          <w:szCs w:val="28"/>
          <w:lang w:val="en-US"/>
        </w:rPr>
        <w:t>Fn</w:t>
      </w:r>
      <w:r w:rsidRPr="006726A8">
        <w:rPr>
          <w:sz w:val="28"/>
          <w:szCs w:val="28"/>
        </w:rPr>
        <w:t xml:space="preserve">, оскільки в ньому відбувається тільки </w:t>
      </w:r>
      <w:r>
        <w:rPr>
          <w:sz w:val="28"/>
          <w:szCs w:val="28"/>
        </w:rPr>
        <w:t xml:space="preserve">незначна </w:t>
      </w:r>
      <w:r w:rsidRPr="006726A8">
        <w:rPr>
          <w:sz w:val="28"/>
          <w:szCs w:val="28"/>
        </w:rPr>
        <w:t>зміна якісного складу: кисень витрачається, а йде виділення двоокису вуглецю.</w:t>
      </w:r>
    </w:p>
    <w:p w:rsidR="00A42A1F" w:rsidRPr="009D342F" w:rsidRDefault="00A42A1F" w:rsidP="00A42A1F">
      <w:pPr>
        <w:pStyle w:val="1"/>
        <w:shd w:val="clear" w:color="auto" w:fill="auto"/>
        <w:spacing w:line="360" w:lineRule="auto"/>
        <w:ind w:left="20" w:right="20"/>
        <w:rPr>
          <w:sz w:val="28"/>
          <w:szCs w:val="28"/>
        </w:rPr>
      </w:pPr>
    </w:p>
    <w:p w:rsidR="00A42A1F" w:rsidRPr="00550366" w:rsidRDefault="00A42A1F" w:rsidP="00A42A1F">
      <w:pPr>
        <w:pStyle w:val="1"/>
        <w:shd w:val="clear" w:color="auto" w:fill="auto"/>
        <w:spacing w:line="360" w:lineRule="auto"/>
        <w:ind w:left="20" w:right="20"/>
        <w:jc w:val="center"/>
        <w:rPr>
          <w:b/>
          <w:sz w:val="28"/>
          <w:szCs w:val="28"/>
        </w:rPr>
      </w:pPr>
      <w:r>
        <w:rPr>
          <w:b/>
          <w:sz w:val="28"/>
          <w:szCs w:val="28"/>
        </w:rPr>
        <w:t>7.3.1. Матеріальний баланс для біомаси</w:t>
      </w:r>
    </w:p>
    <w:p w:rsidR="00A42A1F" w:rsidRPr="00295881" w:rsidRDefault="00A42A1F" w:rsidP="00A42A1F">
      <w:pPr>
        <w:spacing w:line="360" w:lineRule="auto"/>
        <w:ind w:firstLine="567"/>
        <w:jc w:val="both"/>
        <w:rPr>
          <w:sz w:val="28"/>
          <w:szCs w:val="28"/>
          <w:lang w:val="uk-UA" w:bidi="uk-UA"/>
        </w:rPr>
      </w:pPr>
      <w:r w:rsidRPr="00295881">
        <w:rPr>
          <w:sz w:val="28"/>
          <w:szCs w:val="28"/>
          <w:lang w:val="uk-UA" w:bidi="uk-UA"/>
        </w:rPr>
        <w:t>Збільшення біомаси, тобто її ріст виражається наступною залежністю</w:t>
      </w:r>
    </w:p>
    <w:p w:rsidR="00A42A1F" w:rsidRPr="00295881" w:rsidRDefault="00A42A1F" w:rsidP="00A42A1F">
      <w:pPr>
        <w:spacing w:line="360" w:lineRule="auto"/>
        <w:jc w:val="right"/>
        <w:rPr>
          <w:sz w:val="28"/>
          <w:szCs w:val="28"/>
          <w:lang w:bidi="uk-UA"/>
        </w:rPr>
      </w:pPr>
      <w:r w:rsidRPr="00295881">
        <w:rPr>
          <w:i/>
          <w:sz w:val="28"/>
          <w:szCs w:val="28"/>
          <w:lang w:val="en-US" w:bidi="uk-UA"/>
        </w:rPr>
        <w:t>G</w:t>
      </w:r>
      <w:r w:rsidRPr="00295881">
        <w:rPr>
          <w:i/>
          <w:sz w:val="28"/>
          <w:szCs w:val="28"/>
          <w:vertAlign w:val="subscript"/>
          <w:lang w:val="uk-UA" w:bidi="uk-UA"/>
        </w:rPr>
        <w:t xml:space="preserve">Б </w:t>
      </w:r>
      <w:r w:rsidRPr="00295881">
        <w:rPr>
          <w:i/>
          <w:sz w:val="28"/>
          <w:szCs w:val="28"/>
          <w:lang w:val="uk-UA" w:bidi="uk-UA"/>
        </w:rPr>
        <w:t xml:space="preserve"> =</w:t>
      </w:r>
      <w:r w:rsidRPr="00295881">
        <w:rPr>
          <w:i/>
          <w:sz w:val="28"/>
          <w:szCs w:val="28"/>
          <w:vertAlign w:val="subscript"/>
          <w:lang w:val="uk-UA" w:bidi="uk-UA"/>
        </w:rPr>
        <w:t xml:space="preserve"> </w:t>
      </w:r>
      <w:r w:rsidRPr="00295881">
        <w:rPr>
          <w:i/>
          <w:sz w:val="28"/>
          <w:szCs w:val="28"/>
          <w:lang w:val="uk-UA" w:bidi="uk-UA"/>
        </w:rPr>
        <w:t>µ *</w:t>
      </w:r>
      <w:r w:rsidRPr="00295881">
        <w:rPr>
          <w:i/>
          <w:sz w:val="28"/>
          <w:szCs w:val="28"/>
          <w:lang w:bidi="uk-UA"/>
        </w:rPr>
        <w:t xml:space="preserve"> </w:t>
      </w:r>
      <w:r w:rsidRPr="00295881">
        <w:rPr>
          <w:i/>
          <w:sz w:val="28"/>
          <w:szCs w:val="28"/>
          <w:lang w:val="en-US" w:bidi="uk-UA"/>
        </w:rPr>
        <w:t>x</w:t>
      </w:r>
      <w:r w:rsidRPr="00295881">
        <w:rPr>
          <w:i/>
          <w:sz w:val="28"/>
          <w:szCs w:val="28"/>
          <w:lang w:bidi="uk-UA"/>
        </w:rPr>
        <w:t xml:space="preserve"> * </w:t>
      </w:r>
      <w:r w:rsidRPr="00295881">
        <w:rPr>
          <w:i/>
          <w:sz w:val="28"/>
          <w:szCs w:val="28"/>
          <w:lang w:val="en-US" w:bidi="uk-UA"/>
        </w:rPr>
        <w:t>V</w:t>
      </w:r>
      <w:r>
        <w:rPr>
          <w:i/>
          <w:sz w:val="28"/>
          <w:szCs w:val="28"/>
          <w:lang w:bidi="uk-UA"/>
        </w:rPr>
        <w:tab/>
      </w:r>
      <w:r>
        <w:rPr>
          <w:i/>
          <w:sz w:val="28"/>
          <w:szCs w:val="28"/>
          <w:lang w:bidi="uk-UA"/>
        </w:rPr>
        <w:tab/>
      </w:r>
      <w:r>
        <w:rPr>
          <w:i/>
          <w:sz w:val="28"/>
          <w:szCs w:val="28"/>
          <w:lang w:bidi="uk-UA"/>
        </w:rPr>
        <w:tab/>
      </w:r>
      <w:r>
        <w:rPr>
          <w:i/>
          <w:sz w:val="28"/>
          <w:szCs w:val="28"/>
          <w:lang w:bidi="uk-UA"/>
        </w:rPr>
        <w:tab/>
      </w:r>
      <w:r w:rsidRPr="00295881">
        <w:rPr>
          <w:i/>
          <w:sz w:val="28"/>
          <w:szCs w:val="28"/>
          <w:lang w:bidi="uk-UA"/>
        </w:rPr>
        <w:t xml:space="preserve">    </w:t>
      </w:r>
      <w:r w:rsidRPr="00295881">
        <w:rPr>
          <w:sz w:val="28"/>
          <w:szCs w:val="28"/>
          <w:lang w:bidi="uk-UA"/>
        </w:rPr>
        <w:t>(</w:t>
      </w:r>
      <w:r w:rsidRPr="00F7425B">
        <w:rPr>
          <w:sz w:val="28"/>
          <w:szCs w:val="28"/>
          <w:lang w:bidi="uk-UA"/>
        </w:rPr>
        <w:t>7</w:t>
      </w:r>
      <w:r w:rsidRPr="00295881">
        <w:rPr>
          <w:sz w:val="28"/>
          <w:szCs w:val="28"/>
          <w:lang w:val="uk-UA" w:bidi="uk-UA"/>
        </w:rPr>
        <w:t>.</w:t>
      </w:r>
      <w:r w:rsidRPr="0079497D">
        <w:rPr>
          <w:sz w:val="28"/>
          <w:szCs w:val="28"/>
          <w:lang w:bidi="uk-UA"/>
        </w:rPr>
        <w:t>3</w:t>
      </w:r>
      <w:r w:rsidRPr="00295881">
        <w:rPr>
          <w:sz w:val="28"/>
          <w:szCs w:val="28"/>
          <w:lang w:bidi="uk-UA"/>
        </w:rPr>
        <w:t>)</w:t>
      </w:r>
    </w:p>
    <w:p w:rsidR="00A42A1F" w:rsidRPr="00295881" w:rsidRDefault="00A42A1F" w:rsidP="00A42A1F">
      <w:pPr>
        <w:spacing w:line="360" w:lineRule="auto"/>
        <w:jc w:val="both"/>
        <w:rPr>
          <w:sz w:val="28"/>
          <w:szCs w:val="28"/>
          <w:lang w:val="uk-UA" w:bidi="uk-UA"/>
        </w:rPr>
      </w:pPr>
      <w:r w:rsidRPr="00295881">
        <w:rPr>
          <w:sz w:val="28"/>
          <w:szCs w:val="28"/>
          <w:lang w:val="uk-UA" w:bidi="uk-UA"/>
        </w:rPr>
        <w:t xml:space="preserve">де </w:t>
      </w:r>
      <w:r w:rsidRPr="00295881">
        <w:rPr>
          <w:i/>
          <w:sz w:val="28"/>
          <w:szCs w:val="28"/>
          <w:lang w:val="uk-UA" w:bidi="uk-UA"/>
        </w:rPr>
        <w:t>µ</w:t>
      </w:r>
      <w:r w:rsidRPr="00295881">
        <w:rPr>
          <w:sz w:val="28"/>
          <w:szCs w:val="28"/>
          <w:lang w:val="uk-UA" w:bidi="uk-UA"/>
        </w:rPr>
        <w:t xml:space="preserve"> - питома швидкість росту</w:t>
      </w:r>
      <w:r>
        <w:rPr>
          <w:sz w:val="28"/>
          <w:szCs w:val="28"/>
          <w:lang w:val="uk-UA" w:bidi="uk-UA"/>
        </w:rPr>
        <w:t xml:space="preserve"> біомаси</w:t>
      </w:r>
      <w:r w:rsidRPr="00295881">
        <w:rPr>
          <w:sz w:val="28"/>
          <w:szCs w:val="28"/>
          <w:lang w:val="uk-UA" w:bidi="uk-UA"/>
        </w:rPr>
        <w:t xml:space="preserve">, </w:t>
      </w:r>
      <w:r w:rsidRPr="00295881">
        <w:rPr>
          <w:i/>
          <w:sz w:val="28"/>
          <w:szCs w:val="28"/>
          <w:lang w:bidi="uk-UA"/>
        </w:rPr>
        <w:t>1</w:t>
      </w:r>
      <w:r w:rsidRPr="00295881">
        <w:rPr>
          <w:i/>
          <w:iCs/>
          <w:sz w:val="28"/>
          <w:szCs w:val="28"/>
          <w:lang w:val="uk-UA" w:bidi="uk-UA"/>
        </w:rPr>
        <w:t>/с</w:t>
      </w:r>
      <w:r w:rsidRPr="00295881">
        <w:rPr>
          <w:sz w:val="28"/>
          <w:szCs w:val="28"/>
          <w:lang w:val="uk-UA" w:bidi="uk-UA"/>
        </w:rPr>
        <w:t>;</w:t>
      </w:r>
    </w:p>
    <w:p w:rsidR="00A42A1F" w:rsidRPr="00295881" w:rsidRDefault="00A42A1F" w:rsidP="00A42A1F">
      <w:pPr>
        <w:spacing w:line="360" w:lineRule="auto"/>
        <w:jc w:val="both"/>
        <w:rPr>
          <w:sz w:val="28"/>
          <w:szCs w:val="28"/>
          <w:lang w:val="uk-UA" w:bidi="uk-UA"/>
        </w:rPr>
      </w:pPr>
      <w:r w:rsidRPr="00295881">
        <w:rPr>
          <w:i/>
          <w:iCs/>
          <w:sz w:val="28"/>
          <w:szCs w:val="28"/>
          <w:lang w:bidi="uk-UA"/>
        </w:rPr>
        <w:t xml:space="preserve">     </w:t>
      </w:r>
      <w:r w:rsidRPr="00295881">
        <w:rPr>
          <w:i/>
          <w:iCs/>
          <w:sz w:val="28"/>
          <w:szCs w:val="28"/>
          <w:lang w:val="uk-UA" w:bidi="uk-UA"/>
        </w:rPr>
        <w:t>х</w:t>
      </w:r>
      <w:r w:rsidRPr="00295881">
        <w:rPr>
          <w:sz w:val="28"/>
          <w:szCs w:val="28"/>
          <w:lang w:val="uk-UA" w:bidi="uk-UA"/>
        </w:rPr>
        <w:t xml:space="preserve"> - концентрація біомаси, </w:t>
      </w:r>
      <w:r w:rsidRPr="00295881">
        <w:rPr>
          <w:i/>
          <w:iCs/>
          <w:sz w:val="28"/>
          <w:szCs w:val="28"/>
          <w:lang w:val="uk-UA" w:bidi="uk-UA"/>
        </w:rPr>
        <w:t>кг/м</w:t>
      </w:r>
      <w:r w:rsidRPr="00295881">
        <w:rPr>
          <w:sz w:val="28"/>
          <w:szCs w:val="28"/>
          <w:vertAlign w:val="superscript"/>
          <w:lang w:val="uk-UA" w:bidi="uk-UA"/>
        </w:rPr>
        <w:t>3</w:t>
      </w:r>
      <w:r w:rsidRPr="00295881">
        <w:rPr>
          <w:sz w:val="28"/>
          <w:szCs w:val="28"/>
          <w:lang w:val="uk-UA" w:bidi="uk-UA"/>
        </w:rPr>
        <w:t>;</w:t>
      </w:r>
    </w:p>
    <w:p w:rsidR="00A42A1F" w:rsidRPr="00295881" w:rsidRDefault="00A42A1F" w:rsidP="00A42A1F">
      <w:pPr>
        <w:spacing w:line="360" w:lineRule="auto"/>
        <w:jc w:val="both"/>
        <w:rPr>
          <w:sz w:val="28"/>
          <w:szCs w:val="28"/>
          <w:lang w:val="uk-UA" w:bidi="uk-UA"/>
        </w:rPr>
      </w:pPr>
      <w:r w:rsidRPr="00295881">
        <w:rPr>
          <w:i/>
          <w:iCs/>
          <w:sz w:val="28"/>
          <w:szCs w:val="28"/>
          <w:lang w:bidi="uk-UA"/>
        </w:rPr>
        <w:t xml:space="preserve">    </w:t>
      </w:r>
      <w:r w:rsidRPr="00295881">
        <w:rPr>
          <w:i/>
          <w:iCs/>
          <w:sz w:val="28"/>
          <w:szCs w:val="28"/>
          <w:lang w:val="uk-UA" w:bidi="uk-UA"/>
        </w:rPr>
        <w:t>V</w:t>
      </w:r>
      <w:r w:rsidRPr="00295881">
        <w:rPr>
          <w:sz w:val="28"/>
          <w:szCs w:val="28"/>
          <w:lang w:val="uk-UA" w:bidi="uk-UA"/>
        </w:rPr>
        <w:t xml:space="preserve"> - робочий об’єм апарату, </w:t>
      </w:r>
      <w:r w:rsidRPr="00295881">
        <w:rPr>
          <w:i/>
          <w:iCs/>
          <w:sz w:val="28"/>
          <w:szCs w:val="28"/>
          <w:lang w:val="uk-UA" w:bidi="uk-UA"/>
        </w:rPr>
        <w:t>м</w:t>
      </w:r>
      <w:r w:rsidRPr="00295881">
        <w:rPr>
          <w:sz w:val="28"/>
          <w:szCs w:val="28"/>
          <w:vertAlign w:val="superscript"/>
          <w:lang w:val="uk-UA" w:bidi="uk-UA"/>
        </w:rPr>
        <w:t>3</w:t>
      </w:r>
      <w:r w:rsidRPr="00295881">
        <w:rPr>
          <w:sz w:val="28"/>
          <w:szCs w:val="28"/>
          <w:lang w:val="uk-UA" w:bidi="uk-UA"/>
        </w:rPr>
        <w:t>;</w:t>
      </w:r>
    </w:p>
    <w:p w:rsidR="00A42A1F" w:rsidRPr="00295881" w:rsidRDefault="00A42A1F" w:rsidP="00A42A1F">
      <w:pPr>
        <w:spacing w:line="360" w:lineRule="auto"/>
        <w:ind w:firstLine="567"/>
        <w:jc w:val="both"/>
        <w:rPr>
          <w:sz w:val="28"/>
          <w:szCs w:val="28"/>
          <w:lang w:val="uk-UA" w:bidi="uk-UA"/>
        </w:rPr>
      </w:pPr>
      <w:r w:rsidRPr="00295881">
        <w:rPr>
          <w:sz w:val="28"/>
          <w:szCs w:val="28"/>
          <w:lang w:val="uk-UA" w:bidi="uk-UA"/>
        </w:rPr>
        <w:t>Відбір біомаси виражається наступною формулою:</w:t>
      </w:r>
    </w:p>
    <w:p w:rsidR="00A42A1F" w:rsidRPr="00295881" w:rsidRDefault="00A42A1F" w:rsidP="00A42A1F">
      <w:pPr>
        <w:spacing w:line="360" w:lineRule="auto"/>
        <w:jc w:val="right"/>
        <w:rPr>
          <w:sz w:val="28"/>
          <w:szCs w:val="28"/>
          <w:lang w:val="uk-UA" w:bidi="uk-UA"/>
        </w:rPr>
      </w:pPr>
      <w:r w:rsidRPr="00295881">
        <w:rPr>
          <w:i/>
          <w:sz w:val="28"/>
          <w:szCs w:val="28"/>
          <w:lang w:val="en-US" w:bidi="uk-UA"/>
        </w:rPr>
        <w:t>G</w:t>
      </w:r>
      <w:r w:rsidRPr="00295881">
        <w:rPr>
          <w:i/>
          <w:sz w:val="28"/>
          <w:szCs w:val="28"/>
          <w:vertAlign w:val="subscript"/>
          <w:lang w:val="uk-UA" w:bidi="uk-UA"/>
        </w:rPr>
        <w:t xml:space="preserve">В </w:t>
      </w:r>
      <w:r w:rsidRPr="00295881">
        <w:rPr>
          <w:i/>
          <w:sz w:val="28"/>
          <w:szCs w:val="28"/>
          <w:lang w:val="uk-UA" w:bidi="uk-UA"/>
        </w:rPr>
        <w:t xml:space="preserve">= </w:t>
      </w:r>
      <m:oMath>
        <m:nary>
          <m:naryPr>
            <m:chr m:val="∑"/>
            <m:limLoc m:val="undOvr"/>
            <m:subHide m:val="on"/>
            <m:supHide m:val="on"/>
            <m:ctrlPr>
              <w:rPr>
                <w:rFonts w:ascii="Cambria Math" w:hAnsi="Cambria Math"/>
                <w:i/>
                <w:sz w:val="28"/>
                <w:szCs w:val="28"/>
                <w:lang w:val="uk-UA" w:bidi="uk-UA"/>
              </w:rPr>
            </m:ctrlPr>
          </m:naryPr>
          <m:sub/>
          <m:sup/>
          <m:e>
            <m:r>
              <w:rPr>
                <w:rFonts w:ascii="Cambria Math" w:hAnsi="Cambria Math"/>
                <w:sz w:val="28"/>
                <w:szCs w:val="28"/>
                <w:lang w:val="en-US" w:bidi="uk-UA"/>
              </w:rPr>
              <m:t>F</m:t>
            </m:r>
          </m:e>
        </m:nary>
        <m:r>
          <w:rPr>
            <w:rFonts w:hAnsi="Cambria Math"/>
            <w:sz w:val="28"/>
            <w:szCs w:val="28"/>
            <w:lang w:val="uk-UA" w:bidi="uk-UA"/>
          </w:rPr>
          <m:t>*</m:t>
        </m:r>
        <m:r>
          <w:rPr>
            <w:rFonts w:ascii="Cambria Math" w:hAnsi="Cambria Math"/>
            <w:sz w:val="28"/>
            <w:szCs w:val="28"/>
            <w:lang w:val="uk-UA" w:bidi="uk-UA"/>
          </w:rPr>
          <m:t>x</m:t>
        </m:r>
      </m:oMath>
      <w:r>
        <w:rPr>
          <w:i/>
          <w:sz w:val="28"/>
          <w:szCs w:val="28"/>
          <w:lang w:val="uk-UA" w:bidi="uk-UA"/>
        </w:rPr>
        <w:t>,</w:t>
      </w:r>
      <w:r>
        <w:rPr>
          <w:i/>
          <w:sz w:val="28"/>
          <w:szCs w:val="28"/>
          <w:lang w:val="uk-UA" w:bidi="uk-UA"/>
        </w:rPr>
        <w:tab/>
      </w:r>
      <w:r w:rsidRPr="00295881">
        <w:rPr>
          <w:i/>
          <w:sz w:val="28"/>
          <w:szCs w:val="28"/>
          <w:lang w:val="uk-UA" w:bidi="uk-UA"/>
        </w:rPr>
        <w:tab/>
      </w:r>
      <w:r w:rsidRPr="00295881">
        <w:rPr>
          <w:i/>
          <w:sz w:val="28"/>
          <w:szCs w:val="28"/>
          <w:lang w:bidi="uk-UA"/>
        </w:rPr>
        <w:t xml:space="preserve">  </w:t>
      </w:r>
      <w:r w:rsidRPr="00295881">
        <w:rPr>
          <w:i/>
          <w:sz w:val="28"/>
          <w:szCs w:val="28"/>
          <w:lang w:val="uk-UA" w:bidi="uk-UA"/>
        </w:rPr>
        <w:tab/>
      </w:r>
      <w:r w:rsidRPr="00295881">
        <w:rPr>
          <w:i/>
          <w:sz w:val="28"/>
          <w:szCs w:val="28"/>
          <w:lang w:val="uk-UA" w:bidi="uk-UA"/>
        </w:rPr>
        <w:tab/>
      </w:r>
      <w:r w:rsidRPr="00295881">
        <w:rPr>
          <w:i/>
          <w:sz w:val="28"/>
          <w:szCs w:val="28"/>
          <w:lang w:bidi="uk-UA"/>
        </w:rPr>
        <w:t xml:space="preserve">      </w:t>
      </w:r>
      <w:r w:rsidRPr="00295881">
        <w:rPr>
          <w:sz w:val="28"/>
          <w:szCs w:val="28"/>
          <w:lang w:val="uk-UA" w:bidi="uk-UA"/>
        </w:rPr>
        <w:t>(</w:t>
      </w:r>
      <w:r w:rsidRPr="00CA4E96">
        <w:rPr>
          <w:sz w:val="28"/>
          <w:szCs w:val="28"/>
          <w:lang w:bidi="uk-UA"/>
        </w:rPr>
        <w:t>7</w:t>
      </w:r>
      <w:r w:rsidRPr="00295881">
        <w:rPr>
          <w:sz w:val="28"/>
          <w:szCs w:val="28"/>
          <w:lang w:val="uk-UA" w:bidi="uk-UA"/>
        </w:rPr>
        <w:t>.</w:t>
      </w:r>
      <w:r w:rsidRPr="0079497D">
        <w:rPr>
          <w:sz w:val="28"/>
          <w:szCs w:val="28"/>
          <w:lang w:bidi="uk-UA"/>
        </w:rPr>
        <w:t>4</w:t>
      </w:r>
      <w:r w:rsidRPr="00295881">
        <w:rPr>
          <w:sz w:val="28"/>
          <w:szCs w:val="28"/>
          <w:lang w:val="uk-UA" w:bidi="uk-UA"/>
        </w:rPr>
        <w:t>)</w:t>
      </w:r>
    </w:p>
    <w:p w:rsidR="00A42A1F" w:rsidRPr="00295881" w:rsidRDefault="00A42A1F" w:rsidP="00A42A1F">
      <w:pPr>
        <w:spacing w:line="360" w:lineRule="auto"/>
        <w:jc w:val="both"/>
        <w:rPr>
          <w:sz w:val="28"/>
          <w:szCs w:val="28"/>
          <w:lang w:val="uk-UA" w:bidi="uk-UA"/>
        </w:rPr>
      </w:pPr>
      <w:r w:rsidRPr="00295881">
        <w:rPr>
          <w:i/>
          <w:iCs/>
          <w:sz w:val="28"/>
          <w:szCs w:val="28"/>
          <w:lang w:val="uk-UA" w:bidi="uk-UA"/>
        </w:rPr>
        <w:t xml:space="preserve">       х -</w:t>
      </w:r>
      <w:r w:rsidRPr="00295881">
        <w:rPr>
          <w:sz w:val="28"/>
          <w:szCs w:val="28"/>
          <w:lang w:val="uk-UA" w:bidi="uk-UA"/>
        </w:rPr>
        <w:t xml:space="preserve"> концентрація біомаси, </w:t>
      </w:r>
      <w:r w:rsidRPr="00295881">
        <w:rPr>
          <w:i/>
          <w:iCs/>
          <w:sz w:val="28"/>
          <w:szCs w:val="28"/>
          <w:lang w:val="uk-UA" w:bidi="uk-UA"/>
        </w:rPr>
        <w:t>кг/м</w:t>
      </w:r>
      <w:r w:rsidRPr="00295881">
        <w:rPr>
          <w:i/>
          <w:iCs/>
          <w:sz w:val="28"/>
          <w:szCs w:val="28"/>
          <w:vertAlign w:val="superscript"/>
          <w:lang w:val="uk-UA" w:bidi="uk-UA"/>
        </w:rPr>
        <w:t>3</w:t>
      </w:r>
      <w:r w:rsidRPr="00295881">
        <w:rPr>
          <w:i/>
          <w:iCs/>
          <w:sz w:val="28"/>
          <w:szCs w:val="28"/>
          <w:lang w:val="uk-UA" w:bidi="uk-UA"/>
        </w:rPr>
        <w:t>.</w:t>
      </w:r>
    </w:p>
    <w:p w:rsidR="00A42A1F" w:rsidRDefault="00A42A1F" w:rsidP="00A42A1F">
      <w:pPr>
        <w:spacing w:line="360" w:lineRule="auto"/>
        <w:ind w:firstLine="567"/>
        <w:jc w:val="both"/>
        <w:rPr>
          <w:sz w:val="28"/>
          <w:szCs w:val="28"/>
          <w:lang w:val="uk-UA"/>
        </w:rPr>
      </w:pPr>
      <w:r>
        <w:rPr>
          <w:sz w:val="28"/>
          <w:szCs w:val="28"/>
          <w:lang w:val="uk-UA"/>
        </w:rPr>
        <w:t>Зміна накопичення біомаси в БХР в часі:</w:t>
      </w:r>
    </w:p>
    <w:p w:rsidR="00A42A1F" w:rsidRDefault="00A42A1F" w:rsidP="00A42A1F">
      <w:pPr>
        <w:spacing w:line="360" w:lineRule="auto"/>
        <w:ind w:firstLine="567"/>
        <w:jc w:val="right"/>
        <w:rPr>
          <w:sz w:val="28"/>
          <w:szCs w:val="28"/>
          <w:lang w:val="uk-UA"/>
        </w:rPr>
      </w:pPr>
      <m:oMath>
        <m:r>
          <w:rPr>
            <w:rFonts w:ascii="Cambria Math" w:hAnsi="Cambria Math"/>
            <w:sz w:val="28"/>
            <w:szCs w:val="28"/>
            <w:lang w:val="uk-UA" w:bidi="uk-UA"/>
          </w:rPr>
          <m:t>V*</m:t>
        </m:r>
        <m:r>
          <w:rPr>
            <w:rFonts w:ascii="Cambria Math"/>
            <w:sz w:val="28"/>
            <w:szCs w:val="28"/>
            <w:lang w:val="uk-UA" w:bidi="uk-UA"/>
          </w:rPr>
          <m:t xml:space="preserve"> </m:t>
        </m:r>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Pr>
          <w:sz w:val="28"/>
          <w:szCs w:val="28"/>
          <w:lang w:val="uk-UA"/>
        </w:rPr>
        <w:t xml:space="preserve">                                                     (7.</w:t>
      </w:r>
      <w:r w:rsidRPr="002A5A28">
        <w:rPr>
          <w:sz w:val="28"/>
          <w:szCs w:val="28"/>
        </w:rPr>
        <w:t>5</w:t>
      </w:r>
      <w:r>
        <w:rPr>
          <w:sz w:val="28"/>
          <w:szCs w:val="28"/>
          <w:lang w:val="uk-UA"/>
        </w:rPr>
        <w:t>)</w:t>
      </w:r>
    </w:p>
    <w:p w:rsidR="00A42A1F" w:rsidRDefault="00A42A1F" w:rsidP="00A42A1F">
      <w:pPr>
        <w:spacing w:line="360" w:lineRule="auto"/>
        <w:ind w:firstLine="567"/>
        <w:jc w:val="both"/>
        <w:rPr>
          <w:sz w:val="28"/>
          <w:szCs w:val="28"/>
          <w:lang w:val="uk-UA"/>
        </w:rPr>
      </w:pPr>
      <w:r>
        <w:rPr>
          <w:sz w:val="28"/>
          <w:szCs w:val="28"/>
          <w:lang w:val="uk-UA"/>
        </w:rPr>
        <w:t>Враховуючи (7.</w:t>
      </w:r>
      <w:r w:rsidRPr="002A5A28">
        <w:rPr>
          <w:sz w:val="28"/>
          <w:szCs w:val="28"/>
        </w:rPr>
        <w:t>1</w:t>
      </w:r>
      <w:r>
        <w:rPr>
          <w:sz w:val="28"/>
          <w:szCs w:val="28"/>
          <w:lang w:val="uk-UA"/>
        </w:rPr>
        <w:t xml:space="preserve">), </w:t>
      </w:r>
      <w:r w:rsidRPr="002A5A28">
        <w:rPr>
          <w:sz w:val="28"/>
          <w:szCs w:val="28"/>
        </w:rPr>
        <w:t>(</w:t>
      </w:r>
      <w:r>
        <w:rPr>
          <w:sz w:val="28"/>
          <w:szCs w:val="28"/>
          <w:lang w:val="uk-UA"/>
        </w:rPr>
        <w:t xml:space="preserve">7.3) </w:t>
      </w:r>
      <w:r w:rsidRPr="002A5A28">
        <w:rPr>
          <w:sz w:val="28"/>
          <w:szCs w:val="28"/>
        </w:rPr>
        <w:t>-</w:t>
      </w:r>
      <w:r>
        <w:rPr>
          <w:sz w:val="28"/>
          <w:szCs w:val="28"/>
          <w:lang w:val="uk-UA"/>
        </w:rPr>
        <w:t xml:space="preserve"> (7.</w:t>
      </w:r>
      <w:r w:rsidRPr="002A5A28">
        <w:rPr>
          <w:sz w:val="28"/>
          <w:szCs w:val="28"/>
        </w:rPr>
        <w:t>5</w:t>
      </w:r>
      <w:r>
        <w:rPr>
          <w:sz w:val="28"/>
          <w:szCs w:val="28"/>
          <w:lang w:val="uk-UA"/>
        </w:rPr>
        <w:t>), матеріальний баланс по біомасі складатиме:</w:t>
      </w:r>
    </w:p>
    <w:p w:rsidR="00A42A1F" w:rsidRDefault="00A42A1F" w:rsidP="00A42A1F">
      <w:pPr>
        <w:spacing w:line="360" w:lineRule="auto"/>
        <w:ind w:firstLine="567"/>
        <w:jc w:val="right"/>
        <w:rPr>
          <w:sz w:val="28"/>
          <w:szCs w:val="28"/>
          <w:lang w:val="uk-UA"/>
        </w:rPr>
      </w:pPr>
      <w:r w:rsidRPr="00295881">
        <w:rPr>
          <w:i/>
          <w:sz w:val="28"/>
          <w:szCs w:val="28"/>
          <w:lang w:val="uk-UA" w:bidi="uk-UA"/>
        </w:rPr>
        <w:t>µ *</w:t>
      </w:r>
      <w:r w:rsidRPr="00E61314">
        <w:rPr>
          <w:i/>
          <w:sz w:val="28"/>
          <w:szCs w:val="28"/>
          <w:lang w:val="uk-UA" w:bidi="uk-UA"/>
        </w:rPr>
        <w:t xml:space="preserve"> </w:t>
      </w:r>
      <w:r w:rsidRPr="00295881">
        <w:rPr>
          <w:i/>
          <w:sz w:val="28"/>
          <w:szCs w:val="28"/>
          <w:lang w:val="en-US" w:bidi="uk-UA"/>
        </w:rPr>
        <w:t>x</w:t>
      </w:r>
      <w:r w:rsidRPr="00E61314">
        <w:rPr>
          <w:i/>
          <w:sz w:val="28"/>
          <w:szCs w:val="28"/>
          <w:lang w:val="uk-UA" w:bidi="uk-UA"/>
        </w:rPr>
        <w:t xml:space="preserve"> * </w:t>
      </w:r>
      <w:r w:rsidRPr="00295881">
        <w:rPr>
          <w:i/>
          <w:sz w:val="28"/>
          <w:szCs w:val="28"/>
          <w:lang w:val="en-US" w:bidi="uk-UA"/>
        </w:rPr>
        <w:t>V</w:t>
      </w:r>
      <w:r>
        <w:rPr>
          <w:i/>
          <w:sz w:val="28"/>
          <w:szCs w:val="28"/>
          <w:lang w:val="uk-UA" w:bidi="uk-UA"/>
        </w:rPr>
        <w:t xml:space="preserve"> - </w:t>
      </w:r>
      <m:oMath>
        <m:nary>
          <m:naryPr>
            <m:chr m:val="∑"/>
            <m:limLoc m:val="undOvr"/>
            <m:subHide m:val="on"/>
            <m:supHide m:val="on"/>
            <m:ctrlPr>
              <w:rPr>
                <w:rFonts w:ascii="Cambria Math" w:hAnsi="Cambria Math"/>
                <w:i/>
                <w:sz w:val="28"/>
                <w:szCs w:val="28"/>
                <w:lang w:val="uk-UA" w:bidi="uk-UA"/>
              </w:rPr>
            </m:ctrlPr>
          </m:naryPr>
          <m:sub/>
          <m:sup/>
          <m:e>
            <m:r>
              <w:rPr>
                <w:rFonts w:ascii="Cambria Math" w:hAnsi="Cambria Math"/>
                <w:sz w:val="28"/>
                <w:szCs w:val="28"/>
                <w:lang w:val="en-US" w:bidi="uk-UA"/>
              </w:rPr>
              <m:t>F</m:t>
            </m:r>
          </m:e>
        </m:nary>
        <m:r>
          <w:rPr>
            <w:rFonts w:hAnsi="Cambria Math"/>
            <w:sz w:val="28"/>
            <w:szCs w:val="28"/>
            <w:lang w:val="uk-UA" w:bidi="uk-UA"/>
          </w:rPr>
          <m:t>*</m:t>
        </m:r>
        <m:r>
          <w:rPr>
            <w:rFonts w:ascii="Cambria Math" w:hAnsi="Cambria Math"/>
            <w:sz w:val="28"/>
            <w:szCs w:val="28"/>
            <w:lang w:val="uk-UA" w:bidi="uk-UA"/>
          </w:rPr>
          <m:t>x</m:t>
        </m:r>
      </m:oMath>
      <w:r>
        <w:rPr>
          <w:i/>
          <w:sz w:val="28"/>
          <w:szCs w:val="28"/>
          <w:lang w:val="uk-UA" w:bidi="uk-UA"/>
        </w:rPr>
        <w:t xml:space="preserve"> = </w:t>
      </w:r>
      <m:oMath>
        <m:r>
          <w:rPr>
            <w:rFonts w:ascii="Cambria Math" w:hAnsi="Cambria Math"/>
            <w:sz w:val="28"/>
            <w:szCs w:val="28"/>
            <w:lang w:val="uk-UA" w:bidi="uk-UA"/>
          </w:rPr>
          <m:t>V*</m:t>
        </m:r>
        <m:r>
          <w:rPr>
            <w:rFonts w:ascii="Cambria Math"/>
            <w:sz w:val="28"/>
            <w:szCs w:val="28"/>
            <w:lang w:val="uk-UA" w:bidi="uk-UA"/>
          </w:rPr>
          <m:t xml:space="preserve"> </m:t>
        </m:r>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Pr>
          <w:i/>
          <w:sz w:val="28"/>
          <w:szCs w:val="28"/>
          <w:lang w:val="uk-UA"/>
        </w:rPr>
        <w:t xml:space="preserve">     </w:t>
      </w:r>
      <w:r>
        <w:rPr>
          <w:sz w:val="28"/>
          <w:szCs w:val="28"/>
          <w:lang w:val="uk-UA"/>
        </w:rPr>
        <w:t xml:space="preserve">                                  (7.</w:t>
      </w:r>
      <w:r w:rsidRPr="002A5A28">
        <w:rPr>
          <w:sz w:val="28"/>
          <w:szCs w:val="28"/>
          <w:lang w:val="uk-UA"/>
        </w:rPr>
        <w:t>6</w:t>
      </w:r>
      <w:r>
        <w:rPr>
          <w:sz w:val="28"/>
          <w:szCs w:val="28"/>
          <w:lang w:val="uk-UA"/>
        </w:rPr>
        <w:t>)</w:t>
      </w:r>
    </w:p>
    <w:p w:rsidR="00A42A1F" w:rsidRPr="0048179F" w:rsidRDefault="00A42A1F" w:rsidP="00A42A1F">
      <w:pPr>
        <w:spacing w:line="360" w:lineRule="auto"/>
        <w:ind w:firstLine="567"/>
        <w:jc w:val="both"/>
        <w:rPr>
          <w:iCs/>
          <w:sz w:val="28"/>
          <w:szCs w:val="28"/>
          <w:lang w:val="uk-UA" w:bidi="en-US"/>
        </w:rPr>
      </w:pPr>
      <w:r>
        <w:rPr>
          <w:iCs/>
          <w:sz w:val="28"/>
          <w:szCs w:val="28"/>
          <w:lang w:val="uk-UA" w:bidi="en-US"/>
        </w:rPr>
        <w:t>Поділивши всі складові рівняння (7.</w:t>
      </w:r>
      <w:r w:rsidRPr="002A5A28">
        <w:rPr>
          <w:iCs/>
          <w:sz w:val="28"/>
          <w:szCs w:val="28"/>
          <w:lang w:bidi="en-US"/>
        </w:rPr>
        <w:t>6</w:t>
      </w:r>
      <w:r>
        <w:rPr>
          <w:iCs/>
          <w:sz w:val="28"/>
          <w:szCs w:val="28"/>
          <w:lang w:val="uk-UA" w:bidi="en-US"/>
        </w:rPr>
        <w:t xml:space="preserve">) на робочий об’єм </w:t>
      </w:r>
      <w:r w:rsidRPr="0048179F">
        <w:rPr>
          <w:i/>
          <w:iCs/>
          <w:sz w:val="28"/>
          <w:szCs w:val="28"/>
          <w:lang w:val="en-US" w:bidi="en-US"/>
        </w:rPr>
        <w:t>V</w:t>
      </w:r>
      <w:r w:rsidRPr="0048179F">
        <w:rPr>
          <w:iCs/>
          <w:sz w:val="28"/>
          <w:szCs w:val="28"/>
          <w:lang w:bidi="en-US"/>
        </w:rPr>
        <w:t xml:space="preserve">, </w:t>
      </w:r>
      <w:r>
        <w:rPr>
          <w:iCs/>
          <w:sz w:val="28"/>
          <w:szCs w:val="28"/>
          <w:lang w:val="uk-UA" w:bidi="en-US"/>
        </w:rPr>
        <w:t>отримаємо:</w:t>
      </w:r>
    </w:p>
    <w:p w:rsidR="00A42A1F" w:rsidRPr="00295881" w:rsidRDefault="001A3413" w:rsidP="00A42A1F">
      <w:pPr>
        <w:spacing w:line="360" w:lineRule="auto"/>
        <w:ind w:firstLine="567"/>
        <w:jc w:val="right"/>
        <w:rPr>
          <w:sz w:val="28"/>
          <w:szCs w:val="28"/>
          <w:lang w:bidi="uk-UA"/>
        </w:rPr>
      </w:pPr>
      <m:oMath>
        <m:d>
          <m:dPr>
            <m:ctrlPr>
              <w:rPr>
                <w:rFonts w:ascii="Cambria Math" w:hAnsi="Cambria Math"/>
                <w:i/>
                <w:sz w:val="28"/>
                <w:szCs w:val="28"/>
                <w:lang w:val="uk-UA" w:bidi="uk-UA"/>
              </w:rPr>
            </m:ctrlPr>
          </m:dPr>
          <m:e>
            <m:r>
              <w:rPr>
                <w:sz w:val="28"/>
                <w:szCs w:val="28"/>
                <w:lang w:val="uk-UA" w:bidi="uk-UA"/>
              </w:rPr>
              <m:t>µ-</m:t>
            </m:r>
            <m:f>
              <m:fPr>
                <m:ctrlPr>
                  <w:rPr>
                    <w:rFonts w:ascii="Cambria Math" w:hAnsi="Cambria Math"/>
                    <w:i/>
                    <w:sz w:val="28"/>
                    <w:szCs w:val="28"/>
                    <w:lang w:val="uk-UA" w:bidi="uk-UA"/>
                  </w:rPr>
                </m:ctrlPr>
              </m:fPr>
              <m:num>
                <m:nary>
                  <m:naryPr>
                    <m:chr m:val="∑"/>
                    <m:limLoc m:val="undOvr"/>
                    <m:subHide m:val="on"/>
                    <m:supHide m:val="on"/>
                    <m:ctrlPr>
                      <w:rPr>
                        <w:rFonts w:ascii="Cambria Math" w:hAnsi="Cambria Math"/>
                        <w:i/>
                        <w:sz w:val="28"/>
                        <w:szCs w:val="28"/>
                        <w:lang w:val="uk-UA" w:bidi="uk-UA"/>
                      </w:rPr>
                    </m:ctrlPr>
                  </m:naryPr>
                  <m:sub/>
                  <m:sup/>
                  <m:e>
                    <m:r>
                      <w:rPr>
                        <w:rFonts w:ascii="Cambria Math" w:hAnsi="Cambria Math"/>
                        <w:sz w:val="28"/>
                        <w:szCs w:val="28"/>
                        <w:lang w:val="en-US" w:bidi="uk-UA"/>
                      </w:rPr>
                      <m:t>F</m:t>
                    </m:r>
                  </m:e>
                </m:nary>
              </m:num>
              <m:den>
                <m:r>
                  <w:rPr>
                    <w:rFonts w:ascii="Cambria Math" w:hAnsi="Cambria Math"/>
                    <w:sz w:val="28"/>
                    <w:szCs w:val="28"/>
                    <w:lang w:val="uk-UA" w:bidi="uk-UA"/>
                  </w:rPr>
                  <m:t>V</m:t>
                </m:r>
              </m:den>
            </m:f>
          </m:e>
        </m:d>
        <m:r>
          <w:rPr>
            <w:rFonts w:hAnsi="Cambria Math"/>
            <w:sz w:val="28"/>
            <w:szCs w:val="28"/>
            <w:lang w:val="uk-UA" w:bidi="uk-UA"/>
          </w:rPr>
          <m:t>*</m:t>
        </m:r>
        <m:r>
          <w:rPr>
            <w:rFonts w:ascii="Cambria Math" w:hAnsi="Cambria Math"/>
            <w:sz w:val="28"/>
            <w:szCs w:val="28"/>
            <w:lang w:val="uk-UA" w:bidi="uk-UA"/>
          </w:rPr>
          <m:t>x</m:t>
        </m:r>
        <m:r>
          <w:rPr>
            <w:rFonts w:ascii="Cambria Math"/>
            <w:sz w:val="28"/>
            <w:szCs w:val="28"/>
            <w:lang w:val="uk-UA" w:bidi="uk-UA"/>
          </w:rPr>
          <m:t xml:space="preserve"> </m:t>
        </m:r>
      </m:oMath>
      <w:r w:rsidR="00A42A1F" w:rsidRPr="00295881">
        <w:rPr>
          <w:i/>
          <w:sz w:val="28"/>
          <w:szCs w:val="28"/>
          <w:lang w:bidi="uk-UA"/>
        </w:rPr>
        <w:t xml:space="preserve">= </w:t>
      </w:r>
      <m:oMath>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sidR="00A42A1F" w:rsidRPr="00295881">
        <w:rPr>
          <w:i/>
          <w:sz w:val="28"/>
          <w:szCs w:val="28"/>
          <w:lang w:val="uk-UA"/>
        </w:rPr>
        <w:tab/>
      </w:r>
      <w:r w:rsidR="00A42A1F" w:rsidRPr="00295881">
        <w:rPr>
          <w:sz w:val="28"/>
          <w:szCs w:val="28"/>
          <w:lang w:val="uk-UA"/>
        </w:rPr>
        <w:tab/>
      </w:r>
      <w:r w:rsidR="00A42A1F" w:rsidRPr="00295881">
        <w:rPr>
          <w:sz w:val="28"/>
          <w:szCs w:val="28"/>
          <w:lang w:val="uk-UA"/>
        </w:rPr>
        <w:tab/>
      </w:r>
      <w:r w:rsidR="00A42A1F" w:rsidRPr="00295881">
        <w:rPr>
          <w:sz w:val="28"/>
          <w:szCs w:val="28"/>
          <w:lang w:val="uk-UA"/>
        </w:rPr>
        <w:tab/>
      </w:r>
      <w:r w:rsidR="00A42A1F" w:rsidRPr="00295881">
        <w:rPr>
          <w:sz w:val="28"/>
          <w:szCs w:val="28"/>
          <w:lang w:val="uk-UA"/>
        </w:rPr>
        <w:tab/>
      </w:r>
      <w:r w:rsidR="00A42A1F" w:rsidRPr="00295881">
        <w:rPr>
          <w:sz w:val="28"/>
          <w:szCs w:val="28"/>
        </w:rPr>
        <w:t>(</w:t>
      </w:r>
      <w:r w:rsidR="00A42A1F">
        <w:rPr>
          <w:sz w:val="28"/>
          <w:szCs w:val="28"/>
          <w:lang w:val="uk-UA"/>
        </w:rPr>
        <w:t>7.</w:t>
      </w:r>
      <w:r w:rsidR="00A42A1F" w:rsidRPr="0079497D">
        <w:rPr>
          <w:sz w:val="28"/>
          <w:szCs w:val="28"/>
        </w:rPr>
        <w:t>7</w:t>
      </w:r>
      <w:r w:rsidR="00A42A1F" w:rsidRPr="00295881">
        <w:rPr>
          <w:sz w:val="28"/>
          <w:szCs w:val="28"/>
        </w:rPr>
        <w:t>)</w:t>
      </w:r>
    </w:p>
    <w:p w:rsidR="00A42A1F" w:rsidRDefault="00A42A1F" w:rsidP="00A42A1F">
      <w:pPr>
        <w:spacing w:line="360" w:lineRule="auto"/>
        <w:ind w:firstLine="567"/>
        <w:jc w:val="both"/>
        <w:rPr>
          <w:sz w:val="28"/>
          <w:szCs w:val="28"/>
          <w:lang w:val="uk-UA" w:bidi="uk-UA"/>
        </w:rPr>
      </w:pPr>
      <w:r w:rsidRPr="00295881">
        <w:rPr>
          <w:sz w:val="28"/>
          <w:szCs w:val="28"/>
          <w:lang w:val="uk-UA" w:bidi="uk-UA"/>
        </w:rPr>
        <w:t xml:space="preserve">Вираз </w:t>
      </w:r>
      <m:oMath>
        <m:f>
          <m:fPr>
            <m:ctrlPr>
              <w:rPr>
                <w:rFonts w:ascii="Cambria Math" w:hAnsi="Cambria Math"/>
                <w:i/>
                <w:sz w:val="28"/>
                <w:szCs w:val="28"/>
                <w:lang w:val="uk-UA" w:bidi="uk-UA"/>
              </w:rPr>
            </m:ctrlPr>
          </m:fPr>
          <m:num>
            <m:nary>
              <m:naryPr>
                <m:chr m:val="∑"/>
                <m:limLoc m:val="undOvr"/>
                <m:subHide m:val="on"/>
                <m:supHide m:val="on"/>
                <m:ctrlPr>
                  <w:rPr>
                    <w:rFonts w:ascii="Cambria Math" w:hAnsi="Cambria Math"/>
                    <w:i/>
                    <w:sz w:val="28"/>
                    <w:szCs w:val="28"/>
                    <w:lang w:val="uk-UA" w:bidi="uk-UA"/>
                  </w:rPr>
                </m:ctrlPr>
              </m:naryPr>
              <m:sub/>
              <m:sup/>
              <m:e>
                <m:r>
                  <w:rPr>
                    <w:rFonts w:ascii="Cambria Math" w:hAnsi="Cambria Math"/>
                    <w:sz w:val="28"/>
                    <w:szCs w:val="28"/>
                    <w:lang w:val="en-US" w:bidi="uk-UA"/>
                  </w:rPr>
                  <m:t>F</m:t>
                </m:r>
              </m:e>
            </m:nary>
          </m:num>
          <m:den>
            <m:r>
              <w:rPr>
                <w:rFonts w:ascii="Cambria Math" w:hAnsi="Cambria Math"/>
                <w:sz w:val="28"/>
                <w:szCs w:val="28"/>
                <w:lang w:val="uk-UA" w:bidi="uk-UA"/>
              </w:rPr>
              <m:t>V</m:t>
            </m:r>
          </m:den>
        </m:f>
      </m:oMath>
      <w:r w:rsidRPr="00295881">
        <w:rPr>
          <w:i/>
          <w:iCs/>
          <w:sz w:val="28"/>
          <w:szCs w:val="28"/>
          <w:lang w:val="uk-UA" w:bidi="uk-UA"/>
        </w:rPr>
        <w:t xml:space="preserve"> </w:t>
      </w:r>
      <w:r w:rsidRPr="00295881">
        <w:rPr>
          <w:i/>
          <w:iCs/>
          <w:sz w:val="28"/>
          <w:szCs w:val="28"/>
        </w:rPr>
        <w:t xml:space="preserve">= </w:t>
      </w:r>
      <w:r w:rsidRPr="00295881">
        <w:rPr>
          <w:i/>
          <w:iCs/>
          <w:sz w:val="28"/>
          <w:szCs w:val="28"/>
          <w:lang w:val="uk-UA" w:bidi="uk-UA"/>
        </w:rPr>
        <w:t>D</w:t>
      </w:r>
      <w:r w:rsidRPr="00295881">
        <w:rPr>
          <w:sz w:val="28"/>
          <w:szCs w:val="28"/>
        </w:rPr>
        <w:t xml:space="preserve"> </w:t>
      </w:r>
      <w:r w:rsidRPr="00295881">
        <w:rPr>
          <w:sz w:val="28"/>
          <w:szCs w:val="28"/>
          <w:lang w:val="uk-UA" w:bidi="uk-UA"/>
        </w:rPr>
        <w:t xml:space="preserve">відомий як </w:t>
      </w:r>
      <w:r w:rsidRPr="00B43264">
        <w:rPr>
          <w:i/>
          <w:sz w:val="28"/>
          <w:szCs w:val="28"/>
          <w:lang w:val="uk-UA" w:bidi="uk-UA"/>
        </w:rPr>
        <w:t>швидкість розбавлення</w:t>
      </w:r>
      <w:r w:rsidRPr="00295881">
        <w:rPr>
          <w:sz w:val="28"/>
          <w:szCs w:val="28"/>
          <w:lang w:val="uk-UA" w:bidi="uk-UA"/>
        </w:rPr>
        <w:t xml:space="preserve">, він характеризує </w:t>
      </w:r>
      <w:r>
        <w:rPr>
          <w:sz w:val="28"/>
          <w:szCs w:val="28"/>
          <w:lang w:val="uk-UA" w:bidi="uk-UA"/>
        </w:rPr>
        <w:t>сумарну витрату потоків</w:t>
      </w:r>
      <w:r w:rsidRPr="00295881">
        <w:rPr>
          <w:sz w:val="28"/>
          <w:szCs w:val="28"/>
          <w:lang w:val="uk-UA" w:bidi="uk-UA"/>
        </w:rPr>
        <w:t xml:space="preserve"> </w:t>
      </w:r>
      <w:r>
        <w:rPr>
          <w:sz w:val="28"/>
          <w:szCs w:val="28"/>
          <w:lang w:val="uk-UA" w:bidi="uk-UA"/>
        </w:rPr>
        <w:t xml:space="preserve">в БХР </w:t>
      </w:r>
      <w:r w:rsidRPr="00295881">
        <w:rPr>
          <w:sz w:val="28"/>
          <w:szCs w:val="28"/>
          <w:lang w:val="uk-UA" w:bidi="uk-UA"/>
        </w:rPr>
        <w:t xml:space="preserve">на одиницю </w:t>
      </w:r>
      <w:r>
        <w:rPr>
          <w:sz w:val="28"/>
          <w:szCs w:val="28"/>
          <w:lang w:val="uk-UA" w:bidi="uk-UA"/>
        </w:rPr>
        <w:t xml:space="preserve">його </w:t>
      </w:r>
      <w:r w:rsidRPr="00295881">
        <w:rPr>
          <w:sz w:val="28"/>
          <w:szCs w:val="28"/>
          <w:lang w:val="uk-UA" w:bidi="uk-UA"/>
        </w:rPr>
        <w:t xml:space="preserve">об’єму. Тоді вираз </w:t>
      </w:r>
      <w:r w:rsidRPr="00295881">
        <w:rPr>
          <w:sz w:val="28"/>
          <w:szCs w:val="28"/>
        </w:rPr>
        <w:t>(</w:t>
      </w:r>
      <w:r>
        <w:rPr>
          <w:sz w:val="28"/>
          <w:szCs w:val="28"/>
          <w:lang w:val="uk-UA"/>
        </w:rPr>
        <w:t>7.</w:t>
      </w:r>
      <w:r w:rsidRPr="0079497D">
        <w:rPr>
          <w:sz w:val="28"/>
          <w:szCs w:val="28"/>
        </w:rPr>
        <w:t>7</w:t>
      </w:r>
      <w:r w:rsidRPr="00295881">
        <w:rPr>
          <w:sz w:val="28"/>
          <w:szCs w:val="28"/>
        </w:rPr>
        <w:t xml:space="preserve">) </w:t>
      </w:r>
      <w:r w:rsidRPr="00295881">
        <w:rPr>
          <w:sz w:val="28"/>
          <w:szCs w:val="28"/>
          <w:lang w:val="uk-UA" w:bidi="uk-UA"/>
        </w:rPr>
        <w:t>приймає вигляд:</w:t>
      </w:r>
    </w:p>
    <w:p w:rsidR="00A42A1F" w:rsidRPr="00295881" w:rsidRDefault="001A3413" w:rsidP="00A42A1F">
      <w:pPr>
        <w:spacing w:line="360" w:lineRule="auto"/>
        <w:ind w:firstLine="567"/>
        <w:jc w:val="right"/>
        <w:rPr>
          <w:sz w:val="28"/>
          <w:szCs w:val="28"/>
          <w:lang w:val="uk-UA" w:bidi="uk-UA"/>
        </w:rPr>
      </w:pPr>
      <m:oMath>
        <m:d>
          <m:dPr>
            <m:ctrlPr>
              <w:rPr>
                <w:rFonts w:ascii="Cambria Math" w:hAnsi="Cambria Math"/>
                <w:i/>
                <w:sz w:val="28"/>
                <w:szCs w:val="28"/>
                <w:lang w:val="uk-UA" w:bidi="uk-UA"/>
              </w:rPr>
            </m:ctrlPr>
          </m:dPr>
          <m:e>
            <m:r>
              <w:rPr>
                <w:sz w:val="28"/>
                <w:szCs w:val="28"/>
                <w:lang w:val="uk-UA" w:bidi="uk-UA"/>
              </w:rPr>
              <m:t>µ-</m:t>
            </m:r>
            <m:r>
              <w:rPr>
                <w:rFonts w:ascii="Cambria Math" w:hAnsi="Cambria Math"/>
                <w:sz w:val="28"/>
                <w:szCs w:val="28"/>
                <w:lang w:val="en-US" w:bidi="uk-UA"/>
              </w:rPr>
              <m:t>D</m:t>
            </m:r>
            <m:r>
              <w:rPr>
                <w:rFonts w:ascii="Cambria Math"/>
                <w:sz w:val="28"/>
                <w:szCs w:val="28"/>
                <w:lang w:bidi="uk-UA"/>
              </w:rPr>
              <m:t xml:space="preserve"> </m:t>
            </m:r>
            <m:ctrlPr>
              <w:rPr>
                <w:rFonts w:ascii="Cambria Math" w:hAnsi="Cambria Math"/>
                <w:i/>
                <w:sz w:val="28"/>
                <w:szCs w:val="28"/>
                <w:lang w:val="en-US" w:bidi="uk-UA"/>
              </w:rPr>
            </m:ctrlPr>
          </m:e>
        </m:d>
        <m:r>
          <w:rPr>
            <w:rFonts w:hAnsi="Cambria Math"/>
            <w:sz w:val="28"/>
            <w:szCs w:val="28"/>
            <w:lang w:bidi="uk-UA"/>
          </w:rPr>
          <m:t>*</m:t>
        </m:r>
        <m:r>
          <w:rPr>
            <w:rFonts w:ascii="Cambria Math" w:hAnsi="Cambria Math"/>
            <w:sz w:val="28"/>
            <w:szCs w:val="28"/>
            <w:lang w:val="en-US" w:bidi="uk-UA"/>
          </w:rPr>
          <m:t>x</m:t>
        </m:r>
        <m:r>
          <w:rPr>
            <w:rFonts w:ascii="Cambria Math"/>
            <w:sz w:val="28"/>
            <w:szCs w:val="28"/>
            <w:lang w:bidi="uk-UA"/>
          </w:rPr>
          <m:t xml:space="preserve">= </m:t>
        </m:r>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sidR="00A42A1F" w:rsidRPr="00295881">
        <w:rPr>
          <w:i/>
          <w:sz w:val="28"/>
          <w:szCs w:val="28"/>
        </w:rPr>
        <w:tab/>
      </w:r>
      <w:r w:rsidR="00A42A1F" w:rsidRPr="00295881">
        <w:rPr>
          <w:i/>
          <w:sz w:val="28"/>
          <w:szCs w:val="28"/>
        </w:rPr>
        <w:tab/>
      </w:r>
      <w:r w:rsidR="00A42A1F">
        <w:rPr>
          <w:i/>
          <w:sz w:val="28"/>
          <w:szCs w:val="28"/>
          <w:lang w:val="uk-UA"/>
        </w:rPr>
        <w:t xml:space="preserve">            </w:t>
      </w:r>
      <w:r w:rsidR="00A42A1F" w:rsidRPr="00295881">
        <w:rPr>
          <w:sz w:val="28"/>
          <w:szCs w:val="28"/>
        </w:rPr>
        <w:tab/>
      </w:r>
      <w:r w:rsidR="00A42A1F" w:rsidRPr="00295881">
        <w:rPr>
          <w:sz w:val="28"/>
          <w:szCs w:val="28"/>
        </w:rPr>
        <w:tab/>
        <w:t>(</w:t>
      </w:r>
      <w:r w:rsidR="00A42A1F">
        <w:rPr>
          <w:sz w:val="28"/>
          <w:szCs w:val="28"/>
          <w:lang w:val="uk-UA"/>
        </w:rPr>
        <w:t>7.</w:t>
      </w:r>
      <w:r w:rsidR="00A42A1F" w:rsidRPr="0079497D">
        <w:rPr>
          <w:sz w:val="28"/>
          <w:szCs w:val="28"/>
        </w:rPr>
        <w:t>8</w:t>
      </w:r>
      <w:r w:rsidR="00A42A1F" w:rsidRPr="00295881">
        <w:rPr>
          <w:sz w:val="28"/>
          <w:szCs w:val="28"/>
        </w:rPr>
        <w:t>)</w:t>
      </w:r>
    </w:p>
    <w:p w:rsidR="00A42A1F" w:rsidRDefault="00A42A1F" w:rsidP="00A42A1F">
      <w:pPr>
        <w:spacing w:line="360" w:lineRule="auto"/>
        <w:ind w:firstLine="567"/>
        <w:jc w:val="both"/>
        <w:rPr>
          <w:i/>
          <w:iCs/>
          <w:sz w:val="28"/>
          <w:szCs w:val="28"/>
          <w:lang w:val="uk-UA" w:bidi="uk-UA"/>
        </w:rPr>
      </w:pPr>
      <w:r w:rsidRPr="00295881">
        <w:rPr>
          <w:sz w:val="28"/>
          <w:szCs w:val="28"/>
          <w:lang w:val="uk-UA" w:bidi="uk-UA"/>
        </w:rPr>
        <w:t>З останнього рівняння видно, що для ста</w:t>
      </w:r>
      <w:r>
        <w:rPr>
          <w:sz w:val="28"/>
          <w:szCs w:val="28"/>
          <w:lang w:val="uk-UA" w:bidi="uk-UA"/>
        </w:rPr>
        <w:t>тич</w:t>
      </w:r>
      <w:r w:rsidRPr="00295881">
        <w:rPr>
          <w:sz w:val="28"/>
          <w:szCs w:val="28"/>
          <w:lang w:val="uk-UA" w:bidi="uk-UA"/>
        </w:rPr>
        <w:t xml:space="preserve">ного режиму </w:t>
      </w:r>
      <m:oMath>
        <m:r>
          <w:rPr>
            <w:sz w:val="28"/>
            <w:szCs w:val="28"/>
            <w:lang w:val="uk-UA" w:bidi="uk-UA"/>
          </w:rPr>
          <m:t>µ</m:t>
        </m:r>
      </m:oMath>
      <w:r w:rsidRPr="00295881">
        <w:rPr>
          <w:i/>
          <w:iCs/>
          <w:sz w:val="28"/>
          <w:szCs w:val="28"/>
          <w:lang w:val="uk-UA" w:bidi="uk-UA"/>
        </w:rPr>
        <w:t xml:space="preserve"> = D</w:t>
      </w:r>
      <w:r>
        <w:rPr>
          <w:i/>
          <w:iCs/>
          <w:sz w:val="28"/>
          <w:szCs w:val="28"/>
          <w:lang w:val="uk-UA" w:bidi="uk-UA"/>
        </w:rPr>
        <w:t xml:space="preserve">. </w:t>
      </w:r>
    </w:p>
    <w:p w:rsidR="00A42A1F" w:rsidRPr="00295881" w:rsidRDefault="00A42A1F" w:rsidP="00A42A1F">
      <w:pPr>
        <w:spacing w:line="360" w:lineRule="auto"/>
        <w:ind w:firstLine="567"/>
        <w:jc w:val="both"/>
        <w:rPr>
          <w:sz w:val="28"/>
          <w:szCs w:val="28"/>
          <w:lang w:val="uk-UA" w:bidi="uk-UA"/>
        </w:rPr>
      </w:pPr>
      <w:r w:rsidRPr="00976A15">
        <w:rPr>
          <w:i/>
          <w:iCs/>
          <w:sz w:val="28"/>
          <w:szCs w:val="28"/>
          <w:lang w:val="uk-UA"/>
        </w:rPr>
        <w:t xml:space="preserve"> </w:t>
      </w:r>
      <w:r w:rsidRPr="00295881">
        <w:rPr>
          <w:sz w:val="28"/>
          <w:szCs w:val="28"/>
          <w:lang w:val="uk-UA" w:bidi="uk-UA"/>
        </w:rPr>
        <w:t>Питома швидкість росту залеж</w:t>
      </w:r>
      <w:r>
        <w:rPr>
          <w:sz w:val="28"/>
          <w:szCs w:val="28"/>
          <w:lang w:val="uk-UA" w:bidi="uk-UA"/>
        </w:rPr>
        <w:t>ить</w:t>
      </w:r>
      <w:r w:rsidRPr="00976A15">
        <w:rPr>
          <w:sz w:val="28"/>
          <w:szCs w:val="28"/>
          <w:lang w:val="uk-UA" w:bidi="uk-UA"/>
        </w:rPr>
        <w:t xml:space="preserve"> </w:t>
      </w:r>
      <w:r>
        <w:rPr>
          <w:sz w:val="28"/>
          <w:szCs w:val="28"/>
          <w:lang w:val="uk-UA" w:bidi="uk-UA"/>
        </w:rPr>
        <w:t xml:space="preserve"> (рівняння Моне)</w:t>
      </w:r>
      <w:r w:rsidRPr="00295881">
        <w:rPr>
          <w:sz w:val="28"/>
          <w:szCs w:val="28"/>
          <w:lang w:val="uk-UA" w:bidi="uk-UA"/>
        </w:rPr>
        <w:t xml:space="preserve"> </w:t>
      </w:r>
      <w:r>
        <w:rPr>
          <w:sz w:val="28"/>
          <w:szCs w:val="28"/>
          <w:lang w:val="uk-UA" w:bidi="uk-UA"/>
        </w:rPr>
        <w:t>від концентрації РВ</w:t>
      </w:r>
      <w:r w:rsidRPr="00976A15">
        <w:rPr>
          <w:sz w:val="28"/>
          <w:szCs w:val="28"/>
          <w:lang w:val="uk-UA" w:bidi="uk-UA"/>
        </w:rPr>
        <w:t xml:space="preserve"> </w:t>
      </w:r>
      <w:r>
        <w:rPr>
          <w:sz w:val="28"/>
          <w:szCs w:val="28"/>
          <w:lang w:val="uk-UA" w:bidi="uk-UA"/>
        </w:rPr>
        <w:t>в суспензії</w:t>
      </w:r>
      <w:r w:rsidRPr="00976A15">
        <w:rPr>
          <w:i/>
          <w:sz w:val="28"/>
          <w:szCs w:val="28"/>
          <w:lang w:val="uk-UA" w:bidi="uk-UA"/>
        </w:rPr>
        <w:t xml:space="preserve"> </w:t>
      </w:r>
      <w:r w:rsidRPr="00976A15">
        <w:rPr>
          <w:i/>
          <w:sz w:val="28"/>
          <w:szCs w:val="28"/>
          <w:lang w:val="en-US" w:bidi="uk-UA"/>
        </w:rPr>
        <w:t>s</w:t>
      </w:r>
      <w:r w:rsidRPr="00295881">
        <w:rPr>
          <w:sz w:val="28"/>
          <w:szCs w:val="28"/>
          <w:lang w:val="uk-UA" w:bidi="uk-UA"/>
        </w:rPr>
        <w:t>:</w:t>
      </w:r>
    </w:p>
    <w:p w:rsidR="00A42A1F" w:rsidRPr="00295881" w:rsidRDefault="00A42A1F" w:rsidP="00A42A1F">
      <w:pPr>
        <w:spacing w:line="360" w:lineRule="auto"/>
        <w:ind w:firstLine="567"/>
        <w:jc w:val="right"/>
        <w:rPr>
          <w:i/>
          <w:sz w:val="28"/>
          <w:szCs w:val="28"/>
          <w:lang w:bidi="uk-UA"/>
        </w:rPr>
      </w:pPr>
      <m:oMath>
        <m:r>
          <w:rPr>
            <w:sz w:val="28"/>
            <w:szCs w:val="28"/>
            <w:lang w:val="uk-UA" w:bidi="uk-UA"/>
          </w:rPr>
          <m:t>µ</m:t>
        </m:r>
        <m:r>
          <w:rPr>
            <w:rFonts w:ascii="Cambria Math"/>
            <w:sz w:val="28"/>
            <w:szCs w:val="28"/>
            <w:lang w:val="uk-UA" w:bidi="uk-UA"/>
          </w:rPr>
          <m:t xml:space="preserve">= </m:t>
        </m:r>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r>
              <w:rPr>
                <w:rFonts w:hAnsi="Cambria Math"/>
                <w:sz w:val="28"/>
                <w:szCs w:val="28"/>
                <w:lang w:val="uk-UA" w:bidi="uk-UA"/>
              </w:rPr>
              <m:t>*</m:t>
            </m:r>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oMath>
      <w:r w:rsidRPr="00295881">
        <w:rPr>
          <w:i/>
          <w:sz w:val="28"/>
          <w:szCs w:val="28"/>
          <w:lang w:bidi="uk-UA"/>
        </w:rPr>
        <w:t xml:space="preserve"> </w:t>
      </w:r>
      <w:r w:rsidRPr="00295881">
        <w:rPr>
          <w:i/>
          <w:sz w:val="28"/>
          <w:szCs w:val="28"/>
          <w:lang w:bidi="uk-UA"/>
        </w:rPr>
        <w:tab/>
      </w:r>
      <w:r w:rsidRPr="00295881">
        <w:rPr>
          <w:i/>
          <w:sz w:val="28"/>
          <w:szCs w:val="28"/>
          <w:lang w:val="uk-UA" w:bidi="uk-UA"/>
        </w:rPr>
        <w:t>,</w:t>
      </w:r>
      <w:r w:rsidRPr="00295881">
        <w:rPr>
          <w:i/>
          <w:sz w:val="28"/>
          <w:szCs w:val="28"/>
          <w:lang w:bidi="uk-UA"/>
        </w:rPr>
        <w:tab/>
      </w:r>
      <w:r w:rsidRPr="00295881">
        <w:rPr>
          <w:i/>
          <w:sz w:val="28"/>
          <w:szCs w:val="28"/>
          <w:lang w:bidi="uk-UA"/>
        </w:rPr>
        <w:tab/>
      </w:r>
      <w:r w:rsidRPr="00295881">
        <w:rPr>
          <w:i/>
          <w:sz w:val="28"/>
          <w:szCs w:val="28"/>
          <w:lang w:bidi="uk-UA"/>
        </w:rPr>
        <w:tab/>
      </w:r>
      <w:r w:rsidRPr="00295881">
        <w:rPr>
          <w:i/>
          <w:sz w:val="28"/>
          <w:szCs w:val="28"/>
          <w:lang w:bidi="uk-UA"/>
        </w:rPr>
        <w:tab/>
      </w:r>
      <w:r w:rsidRPr="00295881">
        <w:rPr>
          <w:sz w:val="28"/>
          <w:szCs w:val="28"/>
          <w:lang w:bidi="uk-UA"/>
        </w:rPr>
        <w:t>(</w:t>
      </w:r>
      <w:r>
        <w:rPr>
          <w:sz w:val="28"/>
          <w:szCs w:val="28"/>
          <w:lang w:val="uk-UA" w:bidi="uk-UA"/>
        </w:rPr>
        <w:t>7.</w:t>
      </w:r>
      <w:r w:rsidRPr="0079497D">
        <w:rPr>
          <w:sz w:val="28"/>
          <w:szCs w:val="28"/>
          <w:lang w:bidi="uk-UA"/>
        </w:rPr>
        <w:t>9</w:t>
      </w:r>
      <w:r w:rsidRPr="00295881">
        <w:rPr>
          <w:sz w:val="28"/>
          <w:szCs w:val="28"/>
          <w:lang w:bidi="uk-UA"/>
        </w:rPr>
        <w:t>)</w:t>
      </w:r>
    </w:p>
    <w:p w:rsidR="00A42A1F" w:rsidRPr="00295881" w:rsidRDefault="00A42A1F" w:rsidP="00A42A1F">
      <w:pPr>
        <w:spacing w:line="360" w:lineRule="auto"/>
        <w:ind w:firstLine="567"/>
        <w:jc w:val="both"/>
        <w:rPr>
          <w:i/>
          <w:iCs/>
          <w:sz w:val="28"/>
          <w:szCs w:val="28"/>
          <w:lang w:val="uk-UA" w:bidi="uk-UA"/>
        </w:rPr>
      </w:pPr>
      <w:r w:rsidRPr="00295881">
        <w:rPr>
          <w:sz w:val="28"/>
          <w:szCs w:val="28"/>
          <w:lang w:val="uk-UA" w:bidi="uk-UA"/>
        </w:rPr>
        <w:t xml:space="preserve">де </w:t>
      </w:r>
      <m:oMath>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oMath>
      <w:r w:rsidRPr="00295881">
        <w:rPr>
          <w:i/>
          <w:iCs/>
          <w:sz w:val="28"/>
          <w:szCs w:val="28"/>
          <w:lang w:val="uk-UA" w:bidi="uk-UA"/>
        </w:rPr>
        <w:t xml:space="preserve"> -</w:t>
      </w:r>
      <w:r w:rsidRPr="00295881">
        <w:rPr>
          <w:sz w:val="28"/>
          <w:szCs w:val="28"/>
          <w:lang w:val="uk-UA" w:bidi="uk-UA"/>
        </w:rPr>
        <w:t xml:space="preserve"> максимальна питома швидкість росту, </w:t>
      </w:r>
      <w:r w:rsidRPr="00295881">
        <w:rPr>
          <w:sz w:val="28"/>
          <w:szCs w:val="28"/>
        </w:rPr>
        <w:t xml:space="preserve">1 </w:t>
      </w:r>
      <w:r w:rsidRPr="00295881">
        <w:rPr>
          <w:i/>
          <w:iCs/>
          <w:sz w:val="28"/>
          <w:szCs w:val="28"/>
          <w:lang w:val="uk-UA" w:bidi="uk-UA"/>
        </w:rPr>
        <w:t xml:space="preserve">/с </w:t>
      </w:r>
    </w:p>
    <w:p w:rsidR="00A42A1F" w:rsidRPr="00295881" w:rsidRDefault="00A42A1F" w:rsidP="00A42A1F">
      <w:pPr>
        <w:spacing w:line="360" w:lineRule="auto"/>
        <w:ind w:firstLine="567"/>
        <w:jc w:val="both"/>
        <w:rPr>
          <w:sz w:val="28"/>
          <w:szCs w:val="28"/>
          <w:lang w:val="uk-UA" w:bidi="uk-UA"/>
        </w:rPr>
      </w:pPr>
      <w:r w:rsidRPr="00295881">
        <w:rPr>
          <w:i/>
          <w:iCs/>
          <w:sz w:val="28"/>
          <w:szCs w:val="28"/>
          <w:lang w:bidi="uk-UA"/>
        </w:rPr>
        <w:t xml:space="preserve">      </w:t>
      </w:r>
      <w:r>
        <w:rPr>
          <w:i/>
          <w:iCs/>
          <w:sz w:val="28"/>
          <w:szCs w:val="28"/>
          <w:lang w:val="en-US" w:bidi="uk-UA"/>
        </w:rPr>
        <w:t>s</w:t>
      </w:r>
      <w:r w:rsidRPr="00295881">
        <w:rPr>
          <w:sz w:val="28"/>
          <w:szCs w:val="28"/>
        </w:rPr>
        <w:t xml:space="preserve"> </w:t>
      </w:r>
      <w:r w:rsidRPr="00295881">
        <w:rPr>
          <w:sz w:val="28"/>
          <w:szCs w:val="28"/>
          <w:lang w:val="uk-UA" w:bidi="uk-UA"/>
        </w:rPr>
        <w:t xml:space="preserve">- концентрація </w:t>
      </w:r>
      <w:r>
        <w:rPr>
          <w:sz w:val="28"/>
          <w:szCs w:val="28"/>
          <w:lang w:val="uk-UA" w:bidi="uk-UA"/>
        </w:rPr>
        <w:t>РВ в суспензії</w:t>
      </w:r>
      <w:r w:rsidRPr="00295881">
        <w:rPr>
          <w:sz w:val="28"/>
          <w:szCs w:val="28"/>
          <w:lang w:val="uk-UA" w:bidi="uk-UA"/>
        </w:rPr>
        <w:t xml:space="preserve">, </w:t>
      </w:r>
      <w:r w:rsidRPr="00295881">
        <w:rPr>
          <w:i/>
          <w:iCs/>
          <w:sz w:val="28"/>
          <w:szCs w:val="28"/>
          <w:lang w:val="uk-UA" w:bidi="uk-UA"/>
        </w:rPr>
        <w:t>кг/м</w:t>
      </w:r>
      <w:r w:rsidRPr="00295881">
        <w:rPr>
          <w:i/>
          <w:iCs/>
          <w:sz w:val="28"/>
          <w:szCs w:val="28"/>
          <w:vertAlign w:val="superscript"/>
          <w:lang w:val="uk-UA" w:bidi="uk-UA"/>
        </w:rPr>
        <w:t>3</w:t>
      </w:r>
    </w:p>
    <w:p w:rsidR="00A42A1F" w:rsidRDefault="00A42A1F" w:rsidP="00A42A1F">
      <w:pPr>
        <w:spacing w:line="360" w:lineRule="auto"/>
        <w:ind w:firstLine="567"/>
        <w:jc w:val="both"/>
        <w:rPr>
          <w:sz w:val="28"/>
          <w:szCs w:val="28"/>
          <w:lang w:val="uk-UA" w:bidi="uk-UA"/>
        </w:rPr>
      </w:pPr>
      <w:r w:rsidRPr="00295881">
        <w:rPr>
          <w:sz w:val="28"/>
          <w:szCs w:val="28"/>
        </w:rPr>
        <w:t xml:space="preserve">      </w:t>
      </w:r>
      <m:oMath>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oMath>
      <w:r w:rsidRPr="00295881">
        <w:rPr>
          <w:sz w:val="28"/>
          <w:szCs w:val="28"/>
          <w:lang w:bidi="uk-UA"/>
        </w:rPr>
        <w:t xml:space="preserve"> – </w:t>
      </w:r>
      <w:r w:rsidRPr="00295881">
        <w:rPr>
          <w:sz w:val="28"/>
          <w:szCs w:val="28"/>
          <w:lang w:val="uk-UA" w:bidi="uk-UA"/>
        </w:rPr>
        <w:t xml:space="preserve">константа, що чисельно  дорівнює концентрації РВ в </w:t>
      </w:r>
      <w:r>
        <w:rPr>
          <w:sz w:val="28"/>
          <w:szCs w:val="28"/>
          <w:lang w:val="uk-UA" w:bidi="uk-UA"/>
        </w:rPr>
        <w:t>суспензії</w:t>
      </w:r>
      <w:r w:rsidRPr="00295881">
        <w:rPr>
          <w:sz w:val="28"/>
          <w:szCs w:val="28"/>
          <w:lang w:val="uk-UA" w:bidi="uk-UA"/>
        </w:rPr>
        <w:t>, при якій швидкість росту біомаси дорівнює половині від максимальної.</w:t>
      </w:r>
    </w:p>
    <w:p w:rsidR="00A42A1F" w:rsidRDefault="00A42A1F" w:rsidP="00A42A1F">
      <w:pPr>
        <w:spacing w:line="360" w:lineRule="auto"/>
        <w:ind w:firstLine="567"/>
        <w:jc w:val="both"/>
        <w:rPr>
          <w:sz w:val="28"/>
          <w:szCs w:val="28"/>
          <w:lang w:val="uk-UA" w:bidi="uk-UA"/>
        </w:rPr>
      </w:pPr>
      <w:r>
        <w:rPr>
          <w:sz w:val="28"/>
          <w:szCs w:val="28"/>
          <w:lang w:val="uk-UA" w:bidi="uk-UA"/>
        </w:rPr>
        <w:t>Враховуючи (7.</w:t>
      </w:r>
      <w:r w:rsidRPr="00A564A8">
        <w:rPr>
          <w:sz w:val="28"/>
          <w:szCs w:val="28"/>
          <w:lang w:bidi="uk-UA"/>
        </w:rPr>
        <w:t>9</w:t>
      </w:r>
      <w:r>
        <w:rPr>
          <w:sz w:val="28"/>
          <w:szCs w:val="28"/>
          <w:lang w:val="uk-UA" w:bidi="uk-UA"/>
        </w:rPr>
        <w:t>), рівняння балансу біомаси (7.</w:t>
      </w:r>
      <w:r w:rsidRPr="00511A2F">
        <w:rPr>
          <w:sz w:val="28"/>
          <w:szCs w:val="28"/>
          <w:lang w:bidi="uk-UA"/>
        </w:rPr>
        <w:t>7</w:t>
      </w:r>
      <w:r>
        <w:rPr>
          <w:sz w:val="28"/>
          <w:szCs w:val="28"/>
          <w:lang w:val="uk-UA" w:bidi="uk-UA"/>
        </w:rPr>
        <w:t>) матиме вид:</w:t>
      </w:r>
    </w:p>
    <w:p w:rsidR="00A42A1F" w:rsidRPr="006D6025" w:rsidRDefault="001A3413" w:rsidP="00A42A1F">
      <w:pPr>
        <w:spacing w:line="360" w:lineRule="auto"/>
        <w:ind w:firstLine="567"/>
        <w:jc w:val="right"/>
        <w:rPr>
          <w:sz w:val="28"/>
          <w:szCs w:val="28"/>
          <w:lang w:val="uk-UA" w:bidi="uk-UA"/>
        </w:rPr>
      </w:pPr>
      <m:oMath>
        <m:d>
          <m:dPr>
            <m:ctrlPr>
              <w:rPr>
                <w:rFonts w:ascii="Cambria Math" w:hAnsi="Cambria Math"/>
                <w:i/>
                <w:sz w:val="28"/>
                <w:szCs w:val="28"/>
                <w:lang w:val="uk-UA" w:bidi="uk-UA"/>
              </w:rPr>
            </m:ctrlPr>
          </m:dPr>
          <m:e>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r>
              <w:rPr>
                <w:rFonts w:ascii="Cambria Math" w:hAnsi="Cambria Math"/>
                <w:sz w:val="28"/>
                <w:szCs w:val="28"/>
                <w:lang w:val="uk-UA" w:bidi="uk-UA"/>
              </w:rPr>
              <m:t xml:space="preserve"> </m:t>
            </m:r>
            <m:r>
              <w:rPr>
                <w:sz w:val="28"/>
                <w:szCs w:val="28"/>
                <w:lang w:val="uk-UA" w:bidi="uk-UA"/>
              </w:rPr>
              <m:t>-</m:t>
            </m:r>
            <m:f>
              <m:fPr>
                <m:ctrlPr>
                  <w:rPr>
                    <w:rFonts w:ascii="Cambria Math" w:hAnsi="Cambria Math"/>
                    <w:i/>
                    <w:sz w:val="28"/>
                    <w:szCs w:val="28"/>
                    <w:lang w:val="uk-UA" w:bidi="uk-UA"/>
                  </w:rPr>
                </m:ctrlPr>
              </m:fPr>
              <m:num>
                <m:nary>
                  <m:naryPr>
                    <m:chr m:val="∑"/>
                    <m:limLoc m:val="undOvr"/>
                    <m:subHide m:val="on"/>
                    <m:supHide m:val="on"/>
                    <m:ctrlPr>
                      <w:rPr>
                        <w:rFonts w:ascii="Cambria Math" w:hAnsi="Cambria Math"/>
                        <w:i/>
                        <w:sz w:val="28"/>
                        <w:szCs w:val="28"/>
                        <w:lang w:val="uk-UA" w:bidi="uk-UA"/>
                      </w:rPr>
                    </m:ctrlPr>
                  </m:naryPr>
                  <m:sub/>
                  <m:sup/>
                  <m:e>
                    <m:r>
                      <w:rPr>
                        <w:rFonts w:ascii="Cambria Math" w:hAnsi="Cambria Math"/>
                        <w:sz w:val="28"/>
                        <w:szCs w:val="28"/>
                        <w:lang w:val="en-US" w:bidi="uk-UA"/>
                      </w:rPr>
                      <m:t>F</m:t>
                    </m:r>
                  </m:e>
                </m:nary>
              </m:num>
              <m:den>
                <m:r>
                  <w:rPr>
                    <w:rFonts w:ascii="Cambria Math" w:hAnsi="Cambria Math"/>
                    <w:sz w:val="28"/>
                    <w:szCs w:val="28"/>
                    <w:lang w:val="uk-UA" w:bidi="uk-UA"/>
                  </w:rPr>
                  <m:t>V</m:t>
                </m:r>
              </m:den>
            </m:f>
          </m:e>
        </m:d>
        <m:r>
          <w:rPr>
            <w:rFonts w:hAnsi="Cambria Math"/>
            <w:sz w:val="28"/>
            <w:szCs w:val="28"/>
            <w:lang w:val="uk-UA" w:bidi="uk-UA"/>
          </w:rPr>
          <m:t>*</m:t>
        </m:r>
        <m:r>
          <w:rPr>
            <w:rFonts w:ascii="Cambria Math" w:hAnsi="Cambria Math"/>
            <w:sz w:val="28"/>
            <w:szCs w:val="28"/>
            <w:lang w:val="uk-UA" w:bidi="uk-UA"/>
          </w:rPr>
          <m:t>x</m:t>
        </m:r>
        <m:r>
          <w:rPr>
            <w:rFonts w:ascii="Cambria Math"/>
            <w:sz w:val="28"/>
            <w:szCs w:val="28"/>
            <w:lang w:val="uk-UA" w:bidi="uk-UA"/>
          </w:rPr>
          <m:t xml:space="preserve"> </m:t>
        </m:r>
      </m:oMath>
      <w:r w:rsidR="00A42A1F" w:rsidRPr="006D6025">
        <w:rPr>
          <w:i/>
          <w:sz w:val="28"/>
          <w:szCs w:val="28"/>
          <w:lang w:val="uk-UA" w:bidi="uk-UA"/>
        </w:rPr>
        <w:t xml:space="preserve">= </w:t>
      </w:r>
      <m:oMath>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sidR="00A42A1F">
        <w:rPr>
          <w:i/>
          <w:sz w:val="28"/>
          <w:szCs w:val="28"/>
          <w:lang w:val="uk-UA"/>
        </w:rPr>
        <w:t xml:space="preserve"> </w:t>
      </w:r>
      <w:r w:rsidR="00A42A1F">
        <w:rPr>
          <w:sz w:val="28"/>
          <w:szCs w:val="28"/>
          <w:lang w:val="uk-UA"/>
        </w:rPr>
        <w:t xml:space="preserve">                                       (7.</w:t>
      </w:r>
      <w:r w:rsidR="00A42A1F" w:rsidRPr="00511A2F">
        <w:rPr>
          <w:sz w:val="28"/>
          <w:szCs w:val="28"/>
          <w:lang w:val="uk-UA"/>
        </w:rPr>
        <w:t>10</w:t>
      </w:r>
      <w:r w:rsidR="00A42A1F">
        <w:rPr>
          <w:sz w:val="28"/>
          <w:szCs w:val="28"/>
          <w:lang w:val="uk-UA"/>
        </w:rPr>
        <w:t>)</w:t>
      </w:r>
    </w:p>
    <w:p w:rsidR="00A42A1F" w:rsidRDefault="00A42A1F" w:rsidP="00A42A1F">
      <w:pPr>
        <w:spacing w:line="360" w:lineRule="auto"/>
        <w:ind w:firstLine="567"/>
        <w:jc w:val="right"/>
        <w:rPr>
          <w:sz w:val="28"/>
          <w:szCs w:val="28"/>
          <w:lang w:val="uk-UA"/>
        </w:rPr>
      </w:pPr>
    </w:p>
    <w:p w:rsidR="00A42A1F" w:rsidRDefault="00A42A1F" w:rsidP="00A42A1F">
      <w:pPr>
        <w:spacing w:line="360" w:lineRule="auto"/>
        <w:ind w:firstLine="567"/>
        <w:jc w:val="center"/>
        <w:rPr>
          <w:b/>
          <w:sz w:val="28"/>
          <w:szCs w:val="28"/>
          <w:lang w:val="uk-UA"/>
        </w:rPr>
      </w:pPr>
      <w:r>
        <w:rPr>
          <w:b/>
          <w:sz w:val="28"/>
          <w:szCs w:val="28"/>
          <w:lang w:val="uk-UA"/>
        </w:rPr>
        <w:t>7.3.2 Матеріальний баланс для РВ</w:t>
      </w:r>
    </w:p>
    <w:p w:rsidR="00A42A1F" w:rsidRDefault="00A42A1F" w:rsidP="00A42A1F">
      <w:pPr>
        <w:spacing w:line="360" w:lineRule="auto"/>
        <w:ind w:firstLine="567"/>
        <w:jc w:val="both"/>
        <w:rPr>
          <w:sz w:val="28"/>
          <w:szCs w:val="28"/>
          <w:lang w:val="uk-UA"/>
        </w:rPr>
      </w:pPr>
      <w:r>
        <w:rPr>
          <w:sz w:val="28"/>
          <w:szCs w:val="28"/>
          <w:lang w:val="uk-UA"/>
        </w:rPr>
        <w:t>Витрата РВ, що поступають в БХР:</w:t>
      </w:r>
    </w:p>
    <w:p w:rsidR="00A42A1F" w:rsidRDefault="00A42A1F" w:rsidP="00A42A1F">
      <w:pPr>
        <w:spacing w:line="360" w:lineRule="auto"/>
        <w:ind w:firstLine="567"/>
        <w:jc w:val="right"/>
        <w:rPr>
          <w:sz w:val="28"/>
          <w:szCs w:val="28"/>
          <w:lang w:val="uk-UA"/>
        </w:rPr>
      </w:pPr>
      <w:r w:rsidRPr="00295881">
        <w:rPr>
          <w:i/>
          <w:sz w:val="28"/>
          <w:szCs w:val="28"/>
          <w:lang w:val="en-US"/>
        </w:rPr>
        <w:t>F</w:t>
      </w:r>
      <w:r w:rsidRPr="00295881">
        <w:rPr>
          <w:i/>
          <w:sz w:val="28"/>
          <w:szCs w:val="28"/>
          <w:vertAlign w:val="subscript"/>
          <w:lang w:val="en-US"/>
        </w:rPr>
        <w:t>C</w:t>
      </w:r>
      <w:r w:rsidRPr="00295881">
        <w:rPr>
          <w:i/>
          <w:sz w:val="28"/>
          <w:szCs w:val="28"/>
        </w:rPr>
        <w:t xml:space="preserve"> * </w:t>
      </w:r>
      <w:r w:rsidRPr="00295881">
        <w:rPr>
          <w:i/>
          <w:sz w:val="28"/>
          <w:szCs w:val="28"/>
          <w:lang w:val="en-US"/>
        </w:rPr>
        <w:t>S</w:t>
      </w:r>
      <w:r w:rsidRPr="00295881">
        <w:rPr>
          <w:i/>
          <w:sz w:val="28"/>
          <w:szCs w:val="28"/>
          <w:vertAlign w:val="subscript"/>
        </w:rPr>
        <w:t>0</w:t>
      </w:r>
      <w:r>
        <w:rPr>
          <w:sz w:val="28"/>
          <w:szCs w:val="28"/>
          <w:lang w:val="uk-UA"/>
        </w:rPr>
        <w:t xml:space="preserve">                                                                (7.1</w:t>
      </w:r>
      <w:r w:rsidRPr="0079497D">
        <w:rPr>
          <w:sz w:val="28"/>
          <w:szCs w:val="28"/>
        </w:rPr>
        <w:t>1</w:t>
      </w:r>
      <w:r>
        <w:rPr>
          <w:sz w:val="28"/>
          <w:szCs w:val="28"/>
          <w:lang w:val="uk-UA"/>
        </w:rPr>
        <w:t>)</w:t>
      </w:r>
    </w:p>
    <w:p w:rsidR="00A42A1F" w:rsidRDefault="00A42A1F" w:rsidP="00A42A1F">
      <w:pPr>
        <w:spacing w:line="360" w:lineRule="auto"/>
        <w:ind w:firstLine="567"/>
        <w:jc w:val="both"/>
        <w:rPr>
          <w:sz w:val="28"/>
          <w:szCs w:val="28"/>
          <w:lang w:val="uk-UA"/>
        </w:rPr>
      </w:pPr>
      <w:r>
        <w:rPr>
          <w:sz w:val="28"/>
          <w:szCs w:val="28"/>
          <w:lang w:val="uk-UA"/>
        </w:rPr>
        <w:t>Витрата РВ в потоці суспензії, що виходить з БХР:</w:t>
      </w:r>
    </w:p>
    <w:p w:rsidR="00A42A1F" w:rsidRDefault="001A3413" w:rsidP="00A42A1F">
      <w:pPr>
        <w:spacing w:line="360" w:lineRule="auto"/>
        <w:ind w:firstLine="567"/>
        <w:jc w:val="right"/>
        <w:rPr>
          <w:sz w:val="28"/>
          <w:szCs w:val="28"/>
          <w:lang w:val="uk-UA"/>
        </w:rPr>
      </w:pPr>
      <m:oMath>
        <m:nary>
          <m:naryPr>
            <m:chr m:val="∑"/>
            <m:limLoc m:val="undOvr"/>
            <m:subHide m:val="on"/>
            <m:supHide m:val="on"/>
            <m:ctrlPr>
              <w:rPr>
                <w:rFonts w:ascii="Cambria Math" w:hAnsi="Cambria Math"/>
                <w:i/>
                <w:sz w:val="28"/>
                <w:szCs w:val="28"/>
                <w:lang w:val="uk-UA"/>
              </w:rPr>
            </m:ctrlPr>
          </m:naryPr>
          <m:sub/>
          <m:sup/>
          <m:e>
            <m:r>
              <w:rPr>
                <w:rFonts w:ascii="Cambria Math" w:hAnsi="Cambria Math"/>
                <w:sz w:val="28"/>
                <w:szCs w:val="28"/>
                <w:lang w:val="uk-UA"/>
              </w:rPr>
              <m:t>F</m:t>
            </m:r>
          </m:e>
        </m:nary>
        <m:r>
          <w:rPr>
            <w:rFonts w:hAnsi="Cambria Math"/>
            <w:sz w:val="28"/>
            <w:szCs w:val="28"/>
            <w:lang w:val="uk-UA"/>
          </w:rPr>
          <m:t>*</m:t>
        </m:r>
        <m:r>
          <w:rPr>
            <w:rFonts w:ascii="Cambria Math" w:hAnsi="Cambria Math"/>
            <w:sz w:val="28"/>
            <w:szCs w:val="28"/>
            <w:lang w:val="en-US"/>
          </w:rPr>
          <m:t>s</m:t>
        </m:r>
      </m:oMath>
      <w:r w:rsidR="00A42A1F">
        <w:rPr>
          <w:sz w:val="28"/>
          <w:szCs w:val="28"/>
          <w:lang w:val="uk-UA"/>
        </w:rPr>
        <w:t xml:space="preserve">                                                             (7.1</w:t>
      </w:r>
      <w:r w:rsidR="00A42A1F" w:rsidRPr="0079497D">
        <w:rPr>
          <w:sz w:val="28"/>
          <w:szCs w:val="28"/>
        </w:rPr>
        <w:t>2</w:t>
      </w:r>
      <w:r w:rsidR="00A42A1F">
        <w:rPr>
          <w:sz w:val="28"/>
          <w:szCs w:val="28"/>
          <w:lang w:val="uk-UA"/>
        </w:rPr>
        <w:t>)</w:t>
      </w:r>
    </w:p>
    <w:p w:rsidR="00A42A1F" w:rsidRPr="00295881" w:rsidRDefault="00A42A1F" w:rsidP="00A42A1F">
      <w:pPr>
        <w:spacing w:line="360" w:lineRule="auto"/>
        <w:ind w:firstLine="567"/>
        <w:jc w:val="both"/>
        <w:rPr>
          <w:sz w:val="28"/>
          <w:szCs w:val="28"/>
          <w:lang w:val="uk-UA"/>
        </w:rPr>
      </w:pPr>
      <w:r>
        <w:rPr>
          <w:sz w:val="28"/>
          <w:szCs w:val="28"/>
          <w:lang w:val="uk-UA"/>
        </w:rPr>
        <w:t>РВ</w:t>
      </w:r>
      <w:r w:rsidRPr="00295881">
        <w:rPr>
          <w:sz w:val="28"/>
          <w:szCs w:val="28"/>
          <w:lang w:val="uk-UA"/>
        </w:rPr>
        <w:t>, затрачен</w:t>
      </w:r>
      <w:r>
        <w:rPr>
          <w:sz w:val="28"/>
          <w:szCs w:val="28"/>
          <w:lang w:val="uk-UA"/>
        </w:rPr>
        <w:t>і</w:t>
      </w:r>
      <w:r w:rsidRPr="00295881">
        <w:rPr>
          <w:sz w:val="28"/>
          <w:szCs w:val="28"/>
          <w:lang w:val="uk-UA"/>
        </w:rPr>
        <w:t xml:space="preserve"> на синтез</w:t>
      </w:r>
      <w:r>
        <w:rPr>
          <w:sz w:val="28"/>
          <w:szCs w:val="28"/>
          <w:lang w:val="uk-UA"/>
        </w:rPr>
        <w:t xml:space="preserve"> біомаси</w:t>
      </w:r>
      <w:r w:rsidRPr="00295881">
        <w:rPr>
          <w:sz w:val="28"/>
          <w:szCs w:val="28"/>
          <w:lang w:val="uk-UA"/>
        </w:rPr>
        <w:t>:</w:t>
      </w:r>
    </w:p>
    <w:p w:rsidR="00A42A1F" w:rsidRPr="00F335BC" w:rsidRDefault="00A42A1F" w:rsidP="00A42A1F">
      <w:pPr>
        <w:spacing w:line="360" w:lineRule="auto"/>
        <w:jc w:val="right"/>
        <w:rPr>
          <w:sz w:val="28"/>
          <w:szCs w:val="28"/>
          <w:lang w:val="uk-UA"/>
        </w:rPr>
      </w:pPr>
      <w:r w:rsidRPr="00295881">
        <w:rPr>
          <w:i/>
          <w:sz w:val="28"/>
          <w:szCs w:val="28"/>
          <w:lang w:val="uk-UA"/>
        </w:rPr>
        <w:t xml:space="preserve"> </w:t>
      </w:r>
      <w:r w:rsidRPr="00295881">
        <w:rPr>
          <w:i/>
          <w:sz w:val="28"/>
          <w:szCs w:val="28"/>
          <w:lang w:val="en-US"/>
        </w:rPr>
        <w:t>V</w:t>
      </w:r>
      <w:r w:rsidRPr="00F335BC">
        <w:rPr>
          <w:i/>
          <w:sz w:val="28"/>
          <w:szCs w:val="28"/>
          <w:lang w:val="uk-UA"/>
        </w:rPr>
        <w:t xml:space="preserve"> * µ * </w:t>
      </w:r>
      <w:r w:rsidRPr="00295881">
        <w:rPr>
          <w:i/>
          <w:sz w:val="28"/>
          <w:szCs w:val="28"/>
          <w:lang w:val="en-US"/>
        </w:rPr>
        <w:t>x</w:t>
      </w:r>
      <w:r w:rsidRPr="00F335BC">
        <w:rPr>
          <w:i/>
          <w:sz w:val="28"/>
          <w:szCs w:val="28"/>
          <w:lang w:val="uk-UA"/>
        </w:rPr>
        <w:t xml:space="preserve"> * </w:t>
      </w:r>
      <m:oMath>
        <m:f>
          <m:fPr>
            <m:ctrlPr>
              <w:rPr>
                <w:rFonts w:ascii="Cambria Math" w:hAnsi="Cambria Math"/>
                <w:i/>
                <w:sz w:val="28"/>
                <w:szCs w:val="28"/>
                <w:lang w:val="en-US"/>
              </w:rPr>
            </m:ctrlPr>
          </m:fPr>
          <m:num>
            <m:r>
              <w:rPr>
                <w:rFonts w:ascii="Cambria Math"/>
                <w:sz w:val="28"/>
                <w:szCs w:val="28"/>
                <w:lang w:val="uk-UA"/>
              </w:rPr>
              <m:t>1</m:t>
            </m:r>
          </m:num>
          <m:den>
            <m:r>
              <w:rPr>
                <w:rFonts w:ascii="Cambria Math" w:hAnsi="Cambria Math"/>
                <w:sz w:val="28"/>
                <w:szCs w:val="28"/>
                <w:lang w:val="en-US"/>
              </w:rPr>
              <m:t>Y</m:t>
            </m:r>
          </m:den>
        </m:f>
      </m:oMath>
      <w:r w:rsidRPr="00F335BC">
        <w:rPr>
          <w:i/>
          <w:sz w:val="28"/>
          <w:szCs w:val="28"/>
          <w:lang w:val="uk-UA"/>
        </w:rPr>
        <w:t xml:space="preserve"> </w:t>
      </w:r>
      <w:r w:rsidRPr="00F335BC">
        <w:rPr>
          <w:sz w:val="28"/>
          <w:szCs w:val="28"/>
          <w:lang w:val="uk-UA"/>
        </w:rPr>
        <w:tab/>
      </w:r>
      <w:r w:rsidRPr="00F335BC">
        <w:rPr>
          <w:sz w:val="28"/>
          <w:szCs w:val="28"/>
          <w:lang w:val="uk-UA"/>
        </w:rPr>
        <w:tab/>
      </w:r>
      <w:r>
        <w:rPr>
          <w:sz w:val="28"/>
          <w:szCs w:val="28"/>
          <w:lang w:val="uk-UA"/>
        </w:rPr>
        <w:t xml:space="preserve">            </w:t>
      </w:r>
      <w:r w:rsidRPr="00F335BC">
        <w:rPr>
          <w:sz w:val="28"/>
          <w:szCs w:val="28"/>
          <w:lang w:val="uk-UA"/>
        </w:rPr>
        <w:tab/>
      </w:r>
      <w:r w:rsidRPr="00F335BC">
        <w:rPr>
          <w:sz w:val="28"/>
          <w:szCs w:val="28"/>
          <w:lang w:val="uk-UA"/>
        </w:rPr>
        <w:tab/>
        <w:t>(</w:t>
      </w:r>
      <w:r>
        <w:rPr>
          <w:sz w:val="28"/>
          <w:szCs w:val="28"/>
          <w:lang w:val="uk-UA"/>
        </w:rPr>
        <w:t>7.1</w:t>
      </w:r>
      <w:r w:rsidRPr="0079497D">
        <w:rPr>
          <w:sz w:val="28"/>
          <w:szCs w:val="28"/>
          <w:lang w:val="uk-UA"/>
        </w:rPr>
        <w:t>3</w:t>
      </w:r>
      <w:r w:rsidRPr="00F335BC">
        <w:rPr>
          <w:sz w:val="28"/>
          <w:szCs w:val="28"/>
          <w:lang w:val="uk-UA"/>
        </w:rPr>
        <w:t>)</w:t>
      </w:r>
    </w:p>
    <w:p w:rsidR="00A42A1F" w:rsidRDefault="00A42A1F" w:rsidP="00A42A1F">
      <w:pPr>
        <w:spacing w:line="360" w:lineRule="auto"/>
        <w:jc w:val="both"/>
        <w:rPr>
          <w:sz w:val="28"/>
          <w:szCs w:val="28"/>
          <w:lang w:val="uk-UA"/>
        </w:rPr>
      </w:pPr>
      <w:r w:rsidRPr="00F335BC">
        <w:rPr>
          <w:sz w:val="28"/>
          <w:szCs w:val="28"/>
          <w:lang w:val="uk-UA"/>
        </w:rPr>
        <w:t xml:space="preserve">де </w:t>
      </w:r>
      <w:r w:rsidRPr="00295881">
        <w:rPr>
          <w:i/>
          <w:sz w:val="28"/>
          <w:szCs w:val="28"/>
          <w:lang w:val="en-US"/>
        </w:rPr>
        <w:t>Y</w:t>
      </w:r>
      <w:r w:rsidRPr="00295881">
        <w:rPr>
          <w:i/>
          <w:sz w:val="28"/>
          <w:szCs w:val="28"/>
          <w:lang w:val="uk-UA"/>
        </w:rPr>
        <w:t xml:space="preserve"> </w:t>
      </w:r>
      <w:r w:rsidRPr="00295881">
        <w:rPr>
          <w:sz w:val="28"/>
          <w:szCs w:val="28"/>
          <w:lang w:val="uk-UA"/>
        </w:rPr>
        <w:t xml:space="preserve"> </w:t>
      </w:r>
      <w:r w:rsidRPr="00F335BC">
        <w:rPr>
          <w:sz w:val="28"/>
          <w:szCs w:val="28"/>
          <w:lang w:val="uk-UA"/>
        </w:rPr>
        <w:t>–</w:t>
      </w:r>
      <w:r w:rsidRPr="00295881">
        <w:rPr>
          <w:sz w:val="28"/>
          <w:szCs w:val="28"/>
          <w:lang w:val="uk-UA"/>
        </w:rPr>
        <w:t xml:space="preserve"> економічний коефіцієнт</w:t>
      </w:r>
      <w:r>
        <w:rPr>
          <w:sz w:val="28"/>
          <w:szCs w:val="28"/>
          <w:lang w:val="uk-UA"/>
        </w:rPr>
        <w:t xml:space="preserve">, </w:t>
      </w:r>
      <w:r w:rsidRPr="00F335BC">
        <w:rPr>
          <w:i/>
          <w:sz w:val="28"/>
          <w:szCs w:val="28"/>
          <w:lang w:val="uk-UA"/>
        </w:rPr>
        <w:t>кг біомаси/кг РВ</w:t>
      </w:r>
      <w:r>
        <w:rPr>
          <w:sz w:val="28"/>
          <w:szCs w:val="28"/>
          <w:lang w:val="uk-UA"/>
        </w:rPr>
        <w:t>.</w:t>
      </w:r>
    </w:p>
    <w:p w:rsidR="00A42A1F" w:rsidRDefault="00A42A1F" w:rsidP="00A42A1F">
      <w:pPr>
        <w:spacing w:line="360" w:lineRule="auto"/>
        <w:ind w:firstLine="567"/>
        <w:jc w:val="both"/>
        <w:rPr>
          <w:sz w:val="28"/>
          <w:szCs w:val="28"/>
          <w:lang w:val="uk-UA"/>
        </w:rPr>
      </w:pPr>
      <w:r>
        <w:rPr>
          <w:sz w:val="28"/>
          <w:szCs w:val="28"/>
          <w:lang w:val="uk-UA"/>
        </w:rPr>
        <w:t>Зміна накопичення РВ в суспензії:</w:t>
      </w:r>
    </w:p>
    <w:p w:rsidR="00A42A1F" w:rsidRDefault="00A42A1F" w:rsidP="00A42A1F">
      <w:pPr>
        <w:spacing w:line="360" w:lineRule="auto"/>
        <w:ind w:firstLine="567"/>
        <w:jc w:val="right"/>
        <w:rPr>
          <w:sz w:val="28"/>
          <w:szCs w:val="28"/>
          <w:lang w:val="uk-UA"/>
        </w:rPr>
      </w:pPr>
      <w:r w:rsidRPr="00295881">
        <w:rPr>
          <w:i/>
          <w:sz w:val="28"/>
          <w:szCs w:val="28"/>
          <w:lang w:val="en-US"/>
        </w:rPr>
        <w:t>V</w:t>
      </w:r>
      <w:r w:rsidRPr="0079497D">
        <w:rPr>
          <w:i/>
          <w:sz w:val="28"/>
          <w:szCs w:val="28"/>
        </w:rPr>
        <w:t>*</w:t>
      </w:r>
      <w:r w:rsidRPr="00511A2F">
        <w:rPr>
          <w:i/>
          <w:sz w:val="28"/>
          <w:szCs w:val="28"/>
        </w:rPr>
        <w:t xml:space="preserve"> </w:t>
      </w:r>
      <w:r>
        <w:rPr>
          <w:i/>
          <w:sz w:val="28"/>
          <w:szCs w:val="28"/>
        </w:rPr>
        <w:t>ρ</w:t>
      </w:r>
      <w:r w:rsidRPr="00511A2F">
        <w:rPr>
          <w:i/>
          <w:sz w:val="28"/>
          <w:szCs w:val="28"/>
        </w:rPr>
        <w:t xml:space="preserve">* </w:t>
      </w:r>
      <m:oMath>
        <m:f>
          <m:fPr>
            <m:ctrlPr>
              <w:rPr>
                <w:rFonts w:ascii="Cambria Math" w:hAnsi="Cambria Math"/>
                <w:i/>
                <w:sz w:val="28"/>
                <w:szCs w:val="28"/>
                <w:lang w:val="en-US"/>
              </w:rPr>
            </m:ctrlPr>
          </m:fPr>
          <m:num>
            <m:r>
              <w:rPr>
                <w:rFonts w:ascii="Cambria Math" w:hAnsi="Cambria Math"/>
                <w:sz w:val="28"/>
                <w:szCs w:val="28"/>
                <w:lang w:val="en-US"/>
              </w:rPr>
              <m:t>ds</m:t>
            </m:r>
          </m:num>
          <m:den>
            <m:r>
              <w:rPr>
                <w:rFonts w:ascii="Cambria Math" w:hAnsi="Cambria Math"/>
                <w:sz w:val="28"/>
                <w:szCs w:val="28"/>
                <w:lang w:val="en-US"/>
              </w:rPr>
              <m:t>dt</m:t>
            </m:r>
          </m:den>
        </m:f>
      </m:oMath>
      <w:r>
        <w:rPr>
          <w:i/>
          <w:sz w:val="28"/>
          <w:szCs w:val="28"/>
          <w:lang w:val="uk-UA"/>
        </w:rPr>
        <w:t xml:space="preserve">                                                   </w:t>
      </w:r>
      <w:r>
        <w:rPr>
          <w:sz w:val="28"/>
          <w:szCs w:val="28"/>
          <w:lang w:val="uk-UA"/>
        </w:rPr>
        <w:t xml:space="preserve">    (7.1</w:t>
      </w:r>
      <w:r w:rsidRPr="00511A2F">
        <w:rPr>
          <w:sz w:val="28"/>
          <w:szCs w:val="28"/>
        </w:rPr>
        <w:t>4</w:t>
      </w:r>
      <w:r>
        <w:rPr>
          <w:sz w:val="28"/>
          <w:szCs w:val="28"/>
          <w:lang w:val="uk-UA"/>
        </w:rPr>
        <w:t>)</w:t>
      </w:r>
    </w:p>
    <w:p w:rsidR="00A42A1F" w:rsidRDefault="00A42A1F" w:rsidP="00A42A1F">
      <w:pPr>
        <w:spacing w:line="360" w:lineRule="auto"/>
        <w:ind w:firstLine="567"/>
        <w:jc w:val="both"/>
        <w:rPr>
          <w:sz w:val="28"/>
          <w:szCs w:val="28"/>
          <w:lang w:val="uk-UA"/>
        </w:rPr>
      </w:pPr>
      <w:r>
        <w:rPr>
          <w:sz w:val="28"/>
          <w:szCs w:val="28"/>
          <w:lang w:val="uk-UA"/>
        </w:rPr>
        <w:t>Враховуючи  вирази (7.</w:t>
      </w:r>
      <w:r w:rsidRPr="00511A2F">
        <w:rPr>
          <w:sz w:val="28"/>
          <w:szCs w:val="28"/>
        </w:rPr>
        <w:t>9</w:t>
      </w:r>
      <w:r>
        <w:rPr>
          <w:sz w:val="28"/>
          <w:szCs w:val="28"/>
          <w:lang w:val="uk-UA"/>
        </w:rPr>
        <w:t>), (7.1</w:t>
      </w:r>
      <w:r w:rsidRPr="00511A2F">
        <w:rPr>
          <w:sz w:val="28"/>
          <w:szCs w:val="28"/>
        </w:rPr>
        <w:t>1</w:t>
      </w:r>
      <w:r>
        <w:rPr>
          <w:sz w:val="28"/>
          <w:szCs w:val="28"/>
          <w:lang w:val="uk-UA"/>
        </w:rPr>
        <w:t>) – (7.1</w:t>
      </w:r>
      <w:r w:rsidRPr="00511A2F">
        <w:rPr>
          <w:sz w:val="28"/>
          <w:szCs w:val="28"/>
        </w:rPr>
        <w:t>4</w:t>
      </w:r>
      <w:r>
        <w:rPr>
          <w:sz w:val="28"/>
          <w:szCs w:val="28"/>
          <w:lang w:val="uk-UA"/>
        </w:rPr>
        <w:t>), рівняння матеріального балансу по РВ буде мати вид:</w:t>
      </w:r>
    </w:p>
    <w:p w:rsidR="00A42A1F" w:rsidRDefault="00A42A1F" w:rsidP="00A42A1F">
      <w:pPr>
        <w:spacing w:line="360" w:lineRule="auto"/>
        <w:ind w:firstLine="567"/>
        <w:jc w:val="right"/>
        <w:rPr>
          <w:sz w:val="28"/>
          <w:szCs w:val="28"/>
          <w:lang w:val="uk-UA"/>
        </w:rPr>
      </w:pPr>
      <w:r w:rsidRPr="00295881">
        <w:rPr>
          <w:i/>
          <w:sz w:val="28"/>
          <w:szCs w:val="28"/>
          <w:lang w:val="en-US"/>
        </w:rPr>
        <w:t>F</w:t>
      </w:r>
      <w:r w:rsidRPr="00295881">
        <w:rPr>
          <w:i/>
          <w:sz w:val="28"/>
          <w:szCs w:val="28"/>
          <w:vertAlign w:val="subscript"/>
          <w:lang w:val="en-US"/>
        </w:rPr>
        <w:t>c</w:t>
      </w:r>
      <w:r w:rsidRPr="0002462D">
        <w:rPr>
          <w:i/>
          <w:sz w:val="28"/>
          <w:szCs w:val="28"/>
        </w:rPr>
        <w:t xml:space="preserve"> * </w:t>
      </w:r>
      <w:r w:rsidRPr="00295881">
        <w:rPr>
          <w:i/>
          <w:sz w:val="28"/>
          <w:szCs w:val="28"/>
          <w:lang w:val="en-US"/>
        </w:rPr>
        <w:t>S</w:t>
      </w:r>
      <w:r w:rsidRPr="0002462D">
        <w:rPr>
          <w:i/>
          <w:sz w:val="28"/>
          <w:szCs w:val="28"/>
          <w:vertAlign w:val="subscript"/>
        </w:rPr>
        <w:t>0</w:t>
      </w:r>
      <w:r w:rsidRPr="0002462D">
        <w:rPr>
          <w:i/>
          <w:sz w:val="28"/>
          <w:szCs w:val="28"/>
        </w:rPr>
        <w:t xml:space="preserve"> </w:t>
      </w:r>
      <w:r w:rsidRPr="00295881">
        <w:rPr>
          <w:i/>
          <w:sz w:val="28"/>
          <w:szCs w:val="28"/>
          <w:lang w:val="uk-UA"/>
        </w:rPr>
        <w:t>-</w:t>
      </w:r>
      <w:r w:rsidRPr="0002462D">
        <w:rPr>
          <w:i/>
          <w:sz w:val="28"/>
          <w:szCs w:val="28"/>
        </w:rPr>
        <w:t xml:space="preserve"> </w:t>
      </w:r>
      <m:oMath>
        <m:nary>
          <m:naryPr>
            <m:chr m:val="∑"/>
            <m:limLoc m:val="undOvr"/>
            <m:subHide m:val="on"/>
            <m:supHide m:val="on"/>
            <m:ctrlPr>
              <w:rPr>
                <w:rFonts w:ascii="Cambria Math" w:hAnsi="Cambria Math"/>
                <w:i/>
                <w:sz w:val="28"/>
                <w:szCs w:val="28"/>
                <w:lang w:val="en-US"/>
              </w:rPr>
            </m:ctrlPr>
          </m:naryPr>
          <m:sub/>
          <m:sup/>
          <m:e>
            <m:r>
              <w:rPr>
                <w:rFonts w:ascii="Cambria Math" w:hAnsi="Cambria Math"/>
                <w:sz w:val="28"/>
                <w:szCs w:val="28"/>
                <w:lang w:val="en-US"/>
              </w:rPr>
              <m:t>F</m:t>
            </m:r>
          </m:e>
        </m:nary>
      </m:oMath>
      <w:r w:rsidRPr="0002462D">
        <w:rPr>
          <w:i/>
          <w:sz w:val="28"/>
          <w:szCs w:val="28"/>
        </w:rPr>
        <w:t xml:space="preserve"> * </w:t>
      </w:r>
      <w:r w:rsidRPr="00295881">
        <w:rPr>
          <w:i/>
          <w:sz w:val="28"/>
          <w:szCs w:val="28"/>
          <w:lang w:val="en-US"/>
        </w:rPr>
        <w:t>s</w:t>
      </w:r>
      <w:r w:rsidRPr="0002462D">
        <w:rPr>
          <w:i/>
          <w:sz w:val="28"/>
          <w:szCs w:val="28"/>
        </w:rPr>
        <w:t xml:space="preserve"> </w:t>
      </w:r>
      <w:r w:rsidRPr="00295881">
        <w:rPr>
          <w:i/>
          <w:sz w:val="28"/>
          <w:szCs w:val="28"/>
          <w:lang w:val="uk-UA"/>
        </w:rPr>
        <w:t>-</w:t>
      </w:r>
      <w:r w:rsidRPr="0002462D">
        <w:rPr>
          <w:i/>
          <w:sz w:val="28"/>
          <w:szCs w:val="28"/>
        </w:rPr>
        <w:t xml:space="preserve"> </w:t>
      </w:r>
      <w:r w:rsidRPr="00295881">
        <w:rPr>
          <w:i/>
          <w:sz w:val="28"/>
          <w:szCs w:val="28"/>
          <w:lang w:val="en-US"/>
        </w:rPr>
        <w:t>V</w:t>
      </w:r>
      <w:r w:rsidRPr="00295881">
        <w:rPr>
          <w:i/>
          <w:sz w:val="28"/>
          <w:szCs w:val="28"/>
          <w:lang w:val="uk-UA"/>
        </w:rPr>
        <w:t xml:space="preserve"> </w:t>
      </w:r>
      <w:r w:rsidRPr="0002462D">
        <w:rPr>
          <w:i/>
          <w:sz w:val="28"/>
          <w:szCs w:val="28"/>
        </w:rPr>
        <w:t xml:space="preserve">* </w:t>
      </w:r>
      <m:oMath>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r>
              <w:rPr>
                <w:rFonts w:hAnsi="Cambria Math"/>
                <w:sz w:val="28"/>
                <w:szCs w:val="28"/>
                <w:lang w:val="uk-UA" w:bidi="uk-UA"/>
              </w:rPr>
              <m:t>*</m:t>
            </m:r>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oMath>
      <w:r w:rsidRPr="0002462D">
        <w:rPr>
          <w:i/>
          <w:sz w:val="28"/>
          <w:szCs w:val="28"/>
        </w:rPr>
        <w:t xml:space="preserve"> * </w:t>
      </w:r>
      <w:r w:rsidRPr="00295881">
        <w:rPr>
          <w:i/>
          <w:sz w:val="28"/>
          <w:szCs w:val="28"/>
          <w:lang w:val="en-US"/>
        </w:rPr>
        <w:t>x</w:t>
      </w:r>
      <w:r w:rsidRPr="0002462D">
        <w:rPr>
          <w:i/>
          <w:sz w:val="28"/>
          <w:szCs w:val="28"/>
        </w:rPr>
        <w:t xml:space="preserve"> * </w:t>
      </w:r>
      <m:oMath>
        <m:f>
          <m:fPr>
            <m:ctrlPr>
              <w:rPr>
                <w:rFonts w:ascii="Cambria Math" w:hAnsi="Cambria Math"/>
                <w:i/>
                <w:sz w:val="28"/>
                <w:szCs w:val="28"/>
                <w:lang w:val="en-US"/>
              </w:rPr>
            </m:ctrlPr>
          </m:fPr>
          <m:num>
            <m:r>
              <w:rPr>
                <w:rFonts w:ascii="Cambria Math"/>
                <w:sz w:val="28"/>
                <w:szCs w:val="28"/>
              </w:rPr>
              <m:t>1</m:t>
            </m:r>
          </m:num>
          <m:den>
            <m:r>
              <w:rPr>
                <w:rFonts w:ascii="Cambria Math" w:hAnsi="Cambria Math"/>
                <w:sz w:val="28"/>
                <w:szCs w:val="28"/>
                <w:lang w:val="en-US"/>
              </w:rPr>
              <m:t>Y</m:t>
            </m:r>
          </m:den>
        </m:f>
      </m:oMath>
      <w:r w:rsidRPr="00295881">
        <w:rPr>
          <w:i/>
          <w:sz w:val="28"/>
          <w:szCs w:val="28"/>
          <w:lang w:val="uk-UA"/>
        </w:rPr>
        <w:t xml:space="preserve"> = </w:t>
      </w:r>
      <w:r w:rsidRPr="00295881">
        <w:rPr>
          <w:i/>
          <w:sz w:val="28"/>
          <w:szCs w:val="28"/>
          <w:lang w:val="en-US"/>
        </w:rPr>
        <w:t>V</w:t>
      </w:r>
      <w:r w:rsidRPr="0002462D">
        <w:rPr>
          <w:i/>
          <w:sz w:val="28"/>
          <w:szCs w:val="28"/>
        </w:rPr>
        <w:t>*</w:t>
      </w:r>
      <w:r>
        <w:rPr>
          <w:i/>
          <w:sz w:val="28"/>
          <w:szCs w:val="28"/>
          <w:lang w:val="en-US"/>
        </w:rPr>
        <w:t>ρ</w:t>
      </w:r>
      <w:r w:rsidRPr="0002462D">
        <w:rPr>
          <w:i/>
          <w:sz w:val="28"/>
          <w:szCs w:val="28"/>
        </w:rPr>
        <w:t xml:space="preserve"> * </w:t>
      </w:r>
      <m:oMath>
        <m:f>
          <m:fPr>
            <m:ctrlPr>
              <w:rPr>
                <w:rFonts w:ascii="Cambria Math" w:hAnsi="Cambria Math"/>
                <w:i/>
                <w:sz w:val="28"/>
                <w:szCs w:val="28"/>
                <w:lang w:val="en-US"/>
              </w:rPr>
            </m:ctrlPr>
          </m:fPr>
          <m:num>
            <m:r>
              <w:rPr>
                <w:rFonts w:ascii="Cambria Math" w:hAnsi="Cambria Math"/>
                <w:sz w:val="28"/>
                <w:szCs w:val="28"/>
                <w:lang w:val="en-US"/>
              </w:rPr>
              <m:t>ds</m:t>
            </m:r>
          </m:num>
          <m:den>
            <m:r>
              <w:rPr>
                <w:rFonts w:ascii="Cambria Math" w:hAnsi="Cambria Math"/>
                <w:sz w:val="28"/>
                <w:szCs w:val="28"/>
                <w:lang w:val="en-US"/>
              </w:rPr>
              <m:t>dt</m:t>
            </m:r>
          </m:den>
        </m:f>
      </m:oMath>
      <w:r>
        <w:rPr>
          <w:sz w:val="28"/>
          <w:szCs w:val="28"/>
          <w:lang w:val="uk-UA"/>
        </w:rPr>
        <w:t xml:space="preserve">                     (7.1</w:t>
      </w:r>
      <w:r w:rsidRPr="0002462D">
        <w:rPr>
          <w:sz w:val="28"/>
          <w:szCs w:val="28"/>
        </w:rPr>
        <w:t>5</w:t>
      </w:r>
      <w:r>
        <w:rPr>
          <w:sz w:val="28"/>
          <w:szCs w:val="28"/>
          <w:lang w:val="uk-UA"/>
        </w:rPr>
        <w:t>)</w:t>
      </w:r>
    </w:p>
    <w:p w:rsidR="00A42A1F" w:rsidRDefault="00A42A1F" w:rsidP="00A42A1F">
      <w:pPr>
        <w:spacing w:line="360" w:lineRule="auto"/>
        <w:ind w:firstLine="567"/>
        <w:jc w:val="right"/>
        <w:rPr>
          <w:sz w:val="28"/>
          <w:szCs w:val="28"/>
          <w:lang w:val="uk-UA"/>
        </w:rPr>
      </w:pPr>
    </w:p>
    <w:p w:rsidR="00A42A1F" w:rsidRPr="0079497D" w:rsidRDefault="00A42A1F" w:rsidP="00A42A1F">
      <w:pPr>
        <w:spacing w:line="360" w:lineRule="auto"/>
        <w:ind w:firstLine="567"/>
        <w:jc w:val="center"/>
        <w:rPr>
          <w:b/>
          <w:sz w:val="28"/>
          <w:szCs w:val="28"/>
        </w:rPr>
      </w:pPr>
      <w:r>
        <w:rPr>
          <w:b/>
          <w:sz w:val="28"/>
          <w:szCs w:val="28"/>
          <w:lang w:val="uk-UA"/>
        </w:rPr>
        <w:t>7.3.3 Рівняння теплового балансу</w:t>
      </w:r>
    </w:p>
    <w:p w:rsidR="00A42A1F" w:rsidRDefault="00A42A1F" w:rsidP="00A42A1F">
      <w:pPr>
        <w:spacing w:line="360" w:lineRule="auto"/>
        <w:ind w:firstLine="567"/>
        <w:jc w:val="both"/>
        <w:rPr>
          <w:sz w:val="28"/>
          <w:szCs w:val="28"/>
          <w:lang w:val="uk-UA"/>
        </w:rPr>
      </w:pPr>
      <w:r>
        <w:rPr>
          <w:sz w:val="28"/>
          <w:szCs w:val="28"/>
          <w:lang w:val="uk-UA"/>
        </w:rPr>
        <w:t>Тепло, внесене в БХР рідинними потоками, використовуючи (7.1) і (7.2), а також середні значення фізичних параметрів цих потоків (</w:t>
      </w:r>
      <w:r w:rsidRPr="00BD4437">
        <w:rPr>
          <w:i/>
          <w:sz w:val="28"/>
          <w:szCs w:val="28"/>
          <w:lang w:val="uk-UA"/>
        </w:rPr>
        <w:t>ρ, с</w:t>
      </w:r>
      <w:r>
        <w:rPr>
          <w:i/>
          <w:sz w:val="28"/>
          <w:szCs w:val="28"/>
          <w:lang w:val="uk-UA"/>
        </w:rPr>
        <w:t xml:space="preserve">, </w:t>
      </w:r>
      <w:r>
        <w:rPr>
          <w:i/>
          <w:sz w:val="28"/>
          <w:szCs w:val="28"/>
          <w:lang w:val="uk-UA" w:eastAsia="en-US"/>
        </w:rPr>
        <w:t>Ɵ</w:t>
      </w:r>
      <w:r>
        <w:rPr>
          <w:i/>
          <w:sz w:val="28"/>
          <w:szCs w:val="28"/>
          <w:vertAlign w:val="subscript"/>
          <w:lang w:val="uk-UA" w:eastAsia="en-US"/>
        </w:rPr>
        <w:t>0</w:t>
      </w:r>
      <w:r>
        <w:rPr>
          <w:sz w:val="28"/>
          <w:szCs w:val="28"/>
          <w:lang w:val="uk-UA"/>
        </w:rPr>
        <w:t>):</w:t>
      </w:r>
    </w:p>
    <w:p w:rsidR="00A42A1F" w:rsidRDefault="00A42A1F" w:rsidP="00A42A1F">
      <w:pPr>
        <w:spacing w:line="360" w:lineRule="auto"/>
        <w:ind w:firstLine="567"/>
        <w:jc w:val="right"/>
        <w:rPr>
          <w:sz w:val="28"/>
          <w:szCs w:val="28"/>
          <w:lang w:val="uk-UA" w:eastAsia="en-US"/>
        </w:rPr>
      </w:pPr>
      <w:r w:rsidRPr="00D61145">
        <w:rPr>
          <w:i/>
          <w:sz w:val="28"/>
          <w:szCs w:val="28"/>
          <w:lang w:val="en-US"/>
        </w:rPr>
        <w:t>Fc</w:t>
      </w:r>
      <w:r w:rsidRPr="00BD4437">
        <w:rPr>
          <w:i/>
          <w:sz w:val="28"/>
          <w:szCs w:val="28"/>
          <w:lang w:val="uk-UA"/>
        </w:rPr>
        <w:t xml:space="preserve"> * </w:t>
      </w:r>
      <m:oMath>
        <m:f>
          <m:fPr>
            <m:ctrlPr>
              <w:rPr>
                <w:rFonts w:ascii="Cambria Math" w:eastAsiaTheme="minorHAnsi" w:hAnsi="Cambria Math"/>
                <w:i/>
                <w:sz w:val="28"/>
                <w:szCs w:val="28"/>
                <w:lang w:val="uk-UA" w:eastAsia="en-US"/>
              </w:rPr>
            </m:ctrlPr>
          </m:fPr>
          <m:num>
            <m:sSub>
              <m:sSubPr>
                <m:ctrlPr>
                  <w:rPr>
                    <w:rFonts w:ascii="Cambria Math" w:eastAsiaTheme="minorHAnsi" w:hAnsi="Cambria Math"/>
                    <w:i/>
                    <w:sz w:val="28"/>
                    <w:szCs w:val="28"/>
                    <w:lang w:val="uk-UA" w:eastAsia="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eastAsiaTheme="minorHAnsi" w:hAnsi="Cambria Math"/>
                    <w:i/>
                    <w:sz w:val="28"/>
                    <w:szCs w:val="28"/>
                    <w:lang w:val="uk-UA" w:eastAsia="en-US"/>
                  </w:rPr>
                </m:ctrlPr>
              </m:sSubPr>
              <m:e>
                <m:r>
                  <w:rPr>
                    <w:rFonts w:ascii="Cambria Math" w:hAnsi="Cambria Math"/>
                    <w:sz w:val="28"/>
                    <w:szCs w:val="28"/>
                  </w:rPr>
                  <m:t>s</m:t>
                </m:r>
              </m:e>
              <m:sub>
                <m:r>
                  <w:rPr>
                    <w:rFonts w:ascii="Cambria Math" w:hAnsi="Cambria Math"/>
                    <w:sz w:val="28"/>
                    <w:szCs w:val="28"/>
                    <w:lang w:val="uk-UA"/>
                  </w:rPr>
                  <m:t>01</m:t>
                </m:r>
              </m:sub>
            </m:sSub>
          </m:den>
        </m:f>
      </m:oMath>
      <w:r>
        <w:rPr>
          <w:i/>
          <w:sz w:val="28"/>
          <w:szCs w:val="28"/>
          <w:lang w:val="uk-UA" w:eastAsia="en-US"/>
        </w:rPr>
        <w:t>*ρ*с*Ɵ</w:t>
      </w:r>
      <w:r>
        <w:rPr>
          <w:i/>
          <w:sz w:val="28"/>
          <w:szCs w:val="28"/>
          <w:vertAlign w:val="subscript"/>
          <w:lang w:val="uk-UA" w:eastAsia="en-US"/>
        </w:rPr>
        <w:t>0</w:t>
      </w:r>
      <w:r>
        <w:rPr>
          <w:i/>
          <w:sz w:val="28"/>
          <w:szCs w:val="28"/>
          <w:lang w:val="uk-UA" w:eastAsia="en-US"/>
        </w:rPr>
        <w:t xml:space="preserve"> </w:t>
      </w:r>
      <w:r>
        <w:rPr>
          <w:sz w:val="28"/>
          <w:szCs w:val="28"/>
          <w:lang w:val="uk-UA" w:eastAsia="en-US"/>
        </w:rPr>
        <w:t xml:space="preserve">                                        (7.16)</w:t>
      </w:r>
    </w:p>
    <w:p w:rsidR="00A42A1F" w:rsidRPr="00BD4437" w:rsidRDefault="00A42A1F" w:rsidP="00A42A1F">
      <w:pPr>
        <w:spacing w:line="360" w:lineRule="auto"/>
        <w:ind w:firstLine="567"/>
        <w:jc w:val="both"/>
        <w:rPr>
          <w:sz w:val="28"/>
          <w:szCs w:val="28"/>
          <w:lang w:val="uk-UA"/>
        </w:rPr>
      </w:pPr>
      <w:r>
        <w:rPr>
          <w:sz w:val="28"/>
          <w:szCs w:val="28"/>
          <w:lang w:val="uk-UA" w:eastAsia="en-US"/>
        </w:rPr>
        <w:t>Тепло, винесене з БХР потоком суспензії</w:t>
      </w:r>
    </w:p>
    <w:p w:rsidR="00A42A1F" w:rsidRDefault="00A42A1F" w:rsidP="00A42A1F">
      <w:pPr>
        <w:spacing w:line="360" w:lineRule="auto"/>
        <w:ind w:firstLine="567"/>
        <w:jc w:val="right"/>
        <w:rPr>
          <w:sz w:val="28"/>
          <w:szCs w:val="28"/>
          <w:lang w:val="uk-UA" w:eastAsia="en-US"/>
        </w:rPr>
      </w:pPr>
      <w:r w:rsidRPr="00D61145">
        <w:rPr>
          <w:i/>
          <w:sz w:val="28"/>
          <w:szCs w:val="28"/>
          <w:lang w:val="en-US"/>
        </w:rPr>
        <w:t>Fc</w:t>
      </w:r>
      <w:r w:rsidRPr="00BD4437">
        <w:rPr>
          <w:i/>
          <w:sz w:val="28"/>
          <w:szCs w:val="28"/>
          <w:lang w:val="uk-UA"/>
        </w:rPr>
        <w:t xml:space="preserve"> * </w:t>
      </w:r>
      <m:oMath>
        <m:f>
          <m:fPr>
            <m:ctrlPr>
              <w:rPr>
                <w:rFonts w:ascii="Cambria Math" w:eastAsiaTheme="minorHAnsi" w:hAnsi="Cambria Math"/>
                <w:i/>
                <w:sz w:val="28"/>
                <w:szCs w:val="28"/>
                <w:lang w:val="uk-UA" w:eastAsia="en-US"/>
              </w:rPr>
            </m:ctrlPr>
          </m:fPr>
          <m:num>
            <m:sSub>
              <m:sSubPr>
                <m:ctrlPr>
                  <w:rPr>
                    <w:rFonts w:ascii="Cambria Math" w:eastAsiaTheme="minorHAnsi" w:hAnsi="Cambria Math"/>
                    <w:i/>
                    <w:sz w:val="28"/>
                    <w:szCs w:val="28"/>
                    <w:lang w:val="uk-UA" w:eastAsia="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eastAsiaTheme="minorHAnsi" w:hAnsi="Cambria Math"/>
                    <w:i/>
                    <w:sz w:val="28"/>
                    <w:szCs w:val="28"/>
                    <w:lang w:val="uk-UA" w:eastAsia="en-US"/>
                  </w:rPr>
                </m:ctrlPr>
              </m:sSubPr>
              <m:e>
                <m:r>
                  <w:rPr>
                    <w:rFonts w:ascii="Cambria Math" w:hAnsi="Cambria Math"/>
                    <w:sz w:val="28"/>
                    <w:szCs w:val="28"/>
                  </w:rPr>
                  <m:t>s</m:t>
                </m:r>
              </m:e>
              <m:sub>
                <m:r>
                  <w:rPr>
                    <w:rFonts w:ascii="Cambria Math" w:hAnsi="Cambria Math"/>
                    <w:sz w:val="28"/>
                    <w:szCs w:val="28"/>
                    <w:lang w:val="uk-UA"/>
                  </w:rPr>
                  <m:t>01</m:t>
                </m:r>
              </m:sub>
            </m:sSub>
          </m:den>
        </m:f>
      </m:oMath>
      <w:r>
        <w:rPr>
          <w:i/>
          <w:sz w:val="28"/>
          <w:szCs w:val="28"/>
          <w:lang w:val="uk-UA" w:eastAsia="en-US"/>
        </w:rPr>
        <w:t>*ρ*с*Ɵ</w:t>
      </w:r>
      <w:r>
        <w:rPr>
          <w:sz w:val="28"/>
          <w:szCs w:val="28"/>
          <w:lang w:val="uk-UA" w:eastAsia="en-US"/>
        </w:rPr>
        <w:t xml:space="preserve">                                            (7.17)</w:t>
      </w:r>
    </w:p>
    <w:p w:rsidR="00A42A1F" w:rsidRDefault="00A42A1F" w:rsidP="00A42A1F">
      <w:pPr>
        <w:spacing w:line="360" w:lineRule="auto"/>
        <w:ind w:firstLine="567"/>
        <w:jc w:val="both"/>
        <w:rPr>
          <w:sz w:val="28"/>
          <w:szCs w:val="28"/>
          <w:lang w:val="uk-UA" w:eastAsia="en-US"/>
        </w:rPr>
      </w:pPr>
      <w:r>
        <w:rPr>
          <w:sz w:val="28"/>
          <w:szCs w:val="28"/>
          <w:lang w:val="uk-UA" w:eastAsia="en-US"/>
        </w:rPr>
        <w:t>Різниця потоків тепла, що виносяться і вносяться в БХР з потоком води охолодження</w:t>
      </w:r>
    </w:p>
    <w:p w:rsidR="00A42A1F" w:rsidRDefault="00A42A1F" w:rsidP="00A42A1F">
      <w:pPr>
        <w:spacing w:line="360" w:lineRule="auto"/>
        <w:ind w:firstLine="567"/>
        <w:jc w:val="right"/>
        <w:rPr>
          <w:sz w:val="28"/>
          <w:szCs w:val="28"/>
          <w:lang w:val="uk-UA" w:eastAsia="en-US"/>
        </w:rPr>
      </w:pPr>
      <w:r w:rsidRPr="008A2356">
        <w:rPr>
          <w:i/>
          <w:sz w:val="28"/>
          <w:szCs w:val="28"/>
          <w:lang w:val="en-US" w:eastAsia="en-US"/>
        </w:rPr>
        <w:t>F</w:t>
      </w:r>
      <w:r w:rsidRPr="008A2356">
        <w:rPr>
          <w:i/>
          <w:sz w:val="28"/>
          <w:szCs w:val="28"/>
          <w:vertAlign w:val="subscript"/>
          <w:lang w:val="en-US" w:eastAsia="en-US"/>
        </w:rPr>
        <w:t>B</w:t>
      </w:r>
      <w:r w:rsidRPr="008A2356">
        <w:rPr>
          <w:i/>
          <w:sz w:val="28"/>
          <w:szCs w:val="28"/>
          <w:lang w:val="en-US" w:eastAsia="en-US"/>
        </w:rPr>
        <w:t>c</w:t>
      </w:r>
      <w:r w:rsidRPr="008A2356">
        <w:rPr>
          <w:i/>
          <w:sz w:val="28"/>
          <w:szCs w:val="28"/>
          <w:vertAlign w:val="subscript"/>
          <w:lang w:val="en-US" w:eastAsia="en-US"/>
        </w:rPr>
        <w:t>B</w:t>
      </w:r>
      <w:r w:rsidRPr="008A2356">
        <w:rPr>
          <w:i/>
          <w:sz w:val="28"/>
          <w:szCs w:val="28"/>
          <w:lang w:val="en-US" w:eastAsia="en-US"/>
        </w:rPr>
        <w:t>ρ</w:t>
      </w:r>
      <w:r w:rsidRPr="008A2356">
        <w:rPr>
          <w:i/>
          <w:sz w:val="28"/>
          <w:szCs w:val="28"/>
          <w:vertAlign w:val="subscript"/>
          <w:lang w:val="en-US" w:eastAsia="en-US"/>
        </w:rPr>
        <w:t>B</w:t>
      </w:r>
      <w:r w:rsidRPr="0079497D">
        <w:rPr>
          <w:i/>
          <w:sz w:val="28"/>
          <w:szCs w:val="28"/>
          <w:lang w:val="uk-UA" w:eastAsia="en-US"/>
        </w:rPr>
        <w:t>(Ɵ</w:t>
      </w:r>
      <w:r w:rsidRPr="008A2356">
        <w:rPr>
          <w:i/>
          <w:sz w:val="28"/>
          <w:szCs w:val="28"/>
          <w:vertAlign w:val="subscript"/>
          <w:lang w:val="en-US" w:eastAsia="en-US"/>
        </w:rPr>
        <w:t>B</w:t>
      </w:r>
      <w:r w:rsidRPr="0079497D">
        <w:rPr>
          <w:i/>
          <w:sz w:val="28"/>
          <w:szCs w:val="28"/>
          <w:vertAlign w:val="subscript"/>
          <w:lang w:val="uk-UA" w:eastAsia="en-US"/>
        </w:rPr>
        <w:t>1</w:t>
      </w:r>
      <w:r w:rsidRPr="0079497D">
        <w:rPr>
          <w:i/>
          <w:sz w:val="28"/>
          <w:szCs w:val="28"/>
          <w:lang w:val="uk-UA" w:eastAsia="en-US"/>
        </w:rPr>
        <w:t xml:space="preserve"> – Ɵ</w:t>
      </w:r>
      <w:r w:rsidRPr="008A2356">
        <w:rPr>
          <w:i/>
          <w:sz w:val="28"/>
          <w:szCs w:val="28"/>
          <w:vertAlign w:val="subscript"/>
          <w:lang w:val="en-US" w:eastAsia="en-US"/>
        </w:rPr>
        <w:t>B</w:t>
      </w:r>
      <w:r w:rsidRPr="0079497D">
        <w:rPr>
          <w:i/>
          <w:sz w:val="28"/>
          <w:szCs w:val="28"/>
          <w:vertAlign w:val="subscript"/>
          <w:lang w:val="uk-UA" w:eastAsia="en-US"/>
        </w:rPr>
        <w:t>0</w:t>
      </w:r>
      <w:r w:rsidRPr="0079497D">
        <w:rPr>
          <w:i/>
          <w:sz w:val="28"/>
          <w:szCs w:val="28"/>
          <w:lang w:val="uk-UA" w:eastAsia="en-US"/>
        </w:rPr>
        <w:t>)</w:t>
      </w:r>
      <w:r w:rsidRPr="0079497D">
        <w:rPr>
          <w:sz w:val="28"/>
          <w:szCs w:val="28"/>
          <w:lang w:val="uk-UA" w:eastAsia="en-US"/>
        </w:rPr>
        <w:t xml:space="preserve">                                          (7.18)</w:t>
      </w:r>
    </w:p>
    <w:p w:rsidR="00A42A1F" w:rsidRPr="0067531D" w:rsidRDefault="00A42A1F" w:rsidP="00A42A1F">
      <w:pPr>
        <w:spacing w:line="360" w:lineRule="auto"/>
        <w:ind w:firstLine="567"/>
        <w:jc w:val="both"/>
        <w:rPr>
          <w:sz w:val="28"/>
          <w:szCs w:val="28"/>
          <w:lang w:val="uk-UA" w:eastAsia="en-US"/>
        </w:rPr>
      </w:pPr>
      <w:r>
        <w:rPr>
          <w:sz w:val="28"/>
          <w:szCs w:val="28"/>
          <w:lang w:val="uk-UA" w:eastAsia="en-US"/>
        </w:rPr>
        <w:t xml:space="preserve">де </w:t>
      </w:r>
      <w:r w:rsidRPr="008A2356">
        <w:rPr>
          <w:i/>
          <w:sz w:val="28"/>
          <w:szCs w:val="28"/>
          <w:lang w:val="en-US" w:eastAsia="en-US"/>
        </w:rPr>
        <w:t>c</w:t>
      </w:r>
      <w:r w:rsidRPr="008A2356">
        <w:rPr>
          <w:i/>
          <w:sz w:val="28"/>
          <w:szCs w:val="28"/>
          <w:vertAlign w:val="subscript"/>
          <w:lang w:val="en-US" w:eastAsia="en-US"/>
        </w:rPr>
        <w:t>B</w:t>
      </w:r>
      <w:r>
        <w:rPr>
          <w:i/>
          <w:sz w:val="28"/>
          <w:szCs w:val="28"/>
          <w:vertAlign w:val="subscript"/>
          <w:lang w:val="uk-UA" w:eastAsia="en-US"/>
        </w:rPr>
        <w:t xml:space="preserve"> </w:t>
      </w:r>
      <w:r>
        <w:rPr>
          <w:sz w:val="28"/>
          <w:szCs w:val="28"/>
          <w:lang w:val="uk-UA" w:eastAsia="en-US"/>
        </w:rPr>
        <w:t xml:space="preserve">і </w:t>
      </w:r>
      <w:r w:rsidRPr="008A2356">
        <w:rPr>
          <w:i/>
          <w:sz w:val="28"/>
          <w:szCs w:val="28"/>
          <w:lang w:val="en-US" w:eastAsia="en-US"/>
        </w:rPr>
        <w:t>ρ</w:t>
      </w:r>
      <w:r w:rsidRPr="008A2356">
        <w:rPr>
          <w:i/>
          <w:sz w:val="28"/>
          <w:szCs w:val="28"/>
          <w:vertAlign w:val="subscript"/>
          <w:lang w:val="en-US" w:eastAsia="en-US"/>
        </w:rPr>
        <w:t>B</w:t>
      </w:r>
      <w:r>
        <w:rPr>
          <w:i/>
          <w:sz w:val="28"/>
          <w:szCs w:val="28"/>
          <w:vertAlign w:val="subscript"/>
          <w:lang w:val="uk-UA" w:eastAsia="en-US"/>
        </w:rPr>
        <w:t xml:space="preserve">  </w:t>
      </w:r>
      <w:r>
        <w:rPr>
          <w:sz w:val="28"/>
          <w:szCs w:val="28"/>
          <w:lang w:val="uk-UA" w:eastAsia="en-US"/>
        </w:rPr>
        <w:t>- питома теплоємність і густина води охолодження</w:t>
      </w:r>
      <w:r>
        <w:rPr>
          <w:i/>
          <w:sz w:val="28"/>
          <w:szCs w:val="28"/>
          <w:vertAlign w:val="subscript"/>
          <w:lang w:val="uk-UA" w:eastAsia="en-US"/>
        </w:rPr>
        <w:t>-</w:t>
      </w:r>
    </w:p>
    <w:p w:rsidR="00A42A1F" w:rsidRDefault="00A42A1F" w:rsidP="00A42A1F">
      <w:pPr>
        <w:spacing w:line="360" w:lineRule="auto"/>
        <w:ind w:firstLine="567"/>
        <w:jc w:val="both"/>
        <w:rPr>
          <w:sz w:val="28"/>
          <w:szCs w:val="28"/>
          <w:lang w:val="uk-UA" w:eastAsia="en-US"/>
        </w:rPr>
      </w:pPr>
      <w:r>
        <w:rPr>
          <w:sz w:val="28"/>
          <w:szCs w:val="28"/>
          <w:lang w:val="uk-UA" w:eastAsia="en-US"/>
        </w:rPr>
        <w:t>Тепло, що виділяється при синтезі біомаси</w:t>
      </w:r>
    </w:p>
    <w:p w:rsidR="00A42A1F" w:rsidRPr="0079497D" w:rsidRDefault="00A42A1F" w:rsidP="00A42A1F">
      <w:pPr>
        <w:spacing w:line="360" w:lineRule="auto"/>
        <w:ind w:firstLine="567"/>
        <w:jc w:val="right"/>
        <w:rPr>
          <w:sz w:val="28"/>
          <w:szCs w:val="28"/>
          <w:lang w:bidi="uk-UA"/>
        </w:rPr>
      </w:pPr>
      <w:r w:rsidRPr="00295881">
        <w:rPr>
          <w:i/>
          <w:sz w:val="28"/>
          <w:szCs w:val="28"/>
          <w:lang w:val="en-US"/>
        </w:rPr>
        <w:t>V</w:t>
      </w:r>
      <w:r w:rsidRPr="00295881">
        <w:rPr>
          <w:i/>
          <w:sz w:val="28"/>
          <w:szCs w:val="28"/>
          <w:lang w:val="uk-UA"/>
        </w:rPr>
        <w:t xml:space="preserve"> </w:t>
      </w:r>
      <w:r w:rsidRPr="00F76DCB">
        <w:rPr>
          <w:i/>
          <w:sz w:val="28"/>
          <w:szCs w:val="28"/>
          <w:lang w:val="uk-UA"/>
        </w:rPr>
        <w:t xml:space="preserve">* </w:t>
      </w:r>
      <m:oMath>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r>
              <w:rPr>
                <w:rFonts w:hAnsi="Cambria Math"/>
                <w:sz w:val="28"/>
                <w:szCs w:val="28"/>
                <w:lang w:val="uk-UA" w:bidi="uk-UA"/>
              </w:rPr>
              <m:t>*</m:t>
            </m:r>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r>
          <w:rPr>
            <w:rFonts w:ascii="Cambria Math" w:hAnsi="Cambria Math"/>
            <w:sz w:val="28"/>
            <w:szCs w:val="28"/>
            <w:lang w:val="uk-UA" w:bidi="uk-UA"/>
          </w:rPr>
          <m:t>x</m:t>
        </m:r>
        <m:r>
          <w:rPr>
            <w:rFonts w:ascii="Cambria Math" w:hAnsi="Cambria Math"/>
            <w:sz w:val="28"/>
            <w:szCs w:val="28"/>
            <w:lang w:val="en-US" w:bidi="uk-UA"/>
          </w:rPr>
          <m:t>q</m:t>
        </m:r>
      </m:oMath>
      <w:r w:rsidRPr="00F76DCB">
        <w:rPr>
          <w:i/>
          <w:sz w:val="28"/>
          <w:szCs w:val="28"/>
          <w:lang w:val="uk-UA" w:bidi="uk-UA"/>
        </w:rPr>
        <w:t xml:space="preserve"> </w:t>
      </w:r>
      <w:r w:rsidRPr="00F76DCB">
        <w:rPr>
          <w:sz w:val="28"/>
          <w:szCs w:val="28"/>
          <w:lang w:val="uk-UA" w:bidi="uk-UA"/>
        </w:rPr>
        <w:t xml:space="preserve">                                                   (7.19)   </w:t>
      </w:r>
    </w:p>
    <w:p w:rsidR="00A42A1F" w:rsidRDefault="00A42A1F" w:rsidP="00A42A1F">
      <w:pPr>
        <w:spacing w:line="360" w:lineRule="auto"/>
        <w:ind w:firstLine="567"/>
        <w:jc w:val="both"/>
        <w:rPr>
          <w:sz w:val="28"/>
          <w:szCs w:val="28"/>
          <w:lang w:val="uk-UA" w:bidi="uk-UA"/>
        </w:rPr>
      </w:pPr>
      <w:r>
        <w:rPr>
          <w:sz w:val="28"/>
          <w:szCs w:val="28"/>
          <w:lang w:val="uk-UA" w:bidi="uk-UA"/>
        </w:rPr>
        <w:t>Тепло, що втрачається в навколишнє середовище</w:t>
      </w:r>
    </w:p>
    <w:p w:rsidR="00A42A1F" w:rsidRPr="0079497D" w:rsidRDefault="00A42A1F" w:rsidP="00A42A1F">
      <w:pPr>
        <w:spacing w:line="360" w:lineRule="auto"/>
        <w:ind w:firstLine="567"/>
        <w:jc w:val="right"/>
        <w:rPr>
          <w:i/>
          <w:sz w:val="28"/>
          <w:szCs w:val="28"/>
          <w:lang w:val="uk-UA" w:bidi="uk-UA"/>
        </w:rPr>
      </w:pPr>
      <w:r w:rsidRPr="00F76DCB">
        <w:rPr>
          <w:i/>
          <w:sz w:val="28"/>
          <w:szCs w:val="28"/>
          <w:lang w:val="en-US" w:bidi="uk-UA"/>
        </w:rPr>
        <w:t>KS</w:t>
      </w:r>
      <w:r w:rsidRPr="0079497D">
        <w:rPr>
          <w:i/>
          <w:sz w:val="28"/>
          <w:szCs w:val="28"/>
          <w:lang w:val="uk-UA" w:bidi="uk-UA"/>
        </w:rPr>
        <w:t>(Ɵ – Ɵ</w:t>
      </w:r>
      <w:r w:rsidRPr="00F76DCB">
        <w:rPr>
          <w:i/>
          <w:sz w:val="28"/>
          <w:szCs w:val="28"/>
          <w:vertAlign w:val="subscript"/>
          <w:lang w:val="en-US" w:bidi="uk-UA"/>
        </w:rPr>
        <w:t>n</w:t>
      </w:r>
      <w:r w:rsidRPr="0079497D">
        <w:rPr>
          <w:i/>
          <w:sz w:val="28"/>
          <w:szCs w:val="28"/>
          <w:lang w:val="uk-UA" w:bidi="uk-UA"/>
        </w:rPr>
        <w:t>)</w:t>
      </w:r>
      <w:r w:rsidRPr="00F76DCB">
        <w:rPr>
          <w:i/>
          <w:sz w:val="28"/>
          <w:szCs w:val="28"/>
          <w:lang w:val="uk-UA" w:bidi="uk-UA"/>
        </w:rPr>
        <w:t xml:space="preserve">      </w:t>
      </w:r>
      <w:r w:rsidRPr="0079497D">
        <w:rPr>
          <w:i/>
          <w:sz w:val="28"/>
          <w:szCs w:val="28"/>
          <w:lang w:val="uk-UA" w:bidi="uk-UA"/>
        </w:rPr>
        <w:t xml:space="preserve">       </w:t>
      </w:r>
      <w:r w:rsidRPr="0079497D">
        <w:rPr>
          <w:sz w:val="28"/>
          <w:szCs w:val="28"/>
          <w:lang w:val="uk-UA" w:bidi="uk-UA"/>
        </w:rPr>
        <w:t xml:space="preserve">                                        (7.20)</w:t>
      </w:r>
      <w:r w:rsidRPr="00F76DCB">
        <w:rPr>
          <w:i/>
          <w:sz w:val="28"/>
          <w:szCs w:val="28"/>
          <w:lang w:val="uk-UA" w:bidi="uk-UA"/>
        </w:rPr>
        <w:t xml:space="preserve">  </w:t>
      </w:r>
    </w:p>
    <w:p w:rsidR="00A42A1F" w:rsidRDefault="00A42A1F" w:rsidP="00A42A1F">
      <w:pPr>
        <w:spacing w:line="360" w:lineRule="auto"/>
        <w:ind w:firstLine="567"/>
        <w:jc w:val="both"/>
        <w:rPr>
          <w:sz w:val="28"/>
          <w:szCs w:val="28"/>
          <w:lang w:val="uk-UA" w:bidi="uk-UA"/>
        </w:rPr>
      </w:pPr>
      <w:r>
        <w:rPr>
          <w:sz w:val="28"/>
          <w:szCs w:val="28"/>
          <w:lang w:val="uk-UA" w:bidi="uk-UA"/>
        </w:rPr>
        <w:t xml:space="preserve">де К і </w:t>
      </w:r>
      <w:r>
        <w:rPr>
          <w:sz w:val="28"/>
          <w:szCs w:val="28"/>
          <w:lang w:val="en-US" w:bidi="uk-UA"/>
        </w:rPr>
        <w:t>S</w:t>
      </w:r>
      <w:r w:rsidRPr="0079497D">
        <w:rPr>
          <w:sz w:val="28"/>
          <w:szCs w:val="28"/>
          <w:lang w:val="uk-UA" w:bidi="uk-UA"/>
        </w:rPr>
        <w:t xml:space="preserve"> – </w:t>
      </w:r>
      <w:r>
        <w:rPr>
          <w:sz w:val="28"/>
          <w:szCs w:val="28"/>
          <w:lang w:val="uk-UA" w:bidi="uk-UA"/>
        </w:rPr>
        <w:t xml:space="preserve">коефіцієнт теплопередачі та поверхня теплообміну з навколишнім середовищем. </w:t>
      </w:r>
    </w:p>
    <w:p w:rsidR="00A42A1F" w:rsidRDefault="00A42A1F" w:rsidP="00A42A1F">
      <w:pPr>
        <w:spacing w:line="360" w:lineRule="auto"/>
        <w:ind w:firstLine="567"/>
        <w:jc w:val="both"/>
        <w:rPr>
          <w:sz w:val="28"/>
          <w:szCs w:val="28"/>
          <w:lang w:val="uk-UA" w:bidi="uk-UA"/>
        </w:rPr>
      </w:pPr>
      <w:r>
        <w:rPr>
          <w:sz w:val="28"/>
          <w:szCs w:val="28"/>
          <w:lang w:val="uk-UA" w:bidi="uk-UA"/>
        </w:rPr>
        <w:t>Різниця потоків тепла, що виносяться з БХР і вносяться в нього разом з повітрям:</w:t>
      </w:r>
    </w:p>
    <w:p w:rsidR="00A42A1F" w:rsidRPr="0079497D" w:rsidRDefault="00A42A1F" w:rsidP="00A42A1F">
      <w:pPr>
        <w:spacing w:line="360" w:lineRule="auto"/>
        <w:ind w:firstLine="567"/>
        <w:jc w:val="right"/>
        <w:rPr>
          <w:sz w:val="28"/>
          <w:szCs w:val="28"/>
          <w:lang w:val="uk-UA" w:bidi="uk-UA"/>
        </w:rPr>
      </w:pPr>
      <w:r w:rsidRPr="00F5769B">
        <w:rPr>
          <w:i/>
          <w:sz w:val="28"/>
          <w:szCs w:val="28"/>
          <w:lang w:val="en-US" w:bidi="uk-UA"/>
        </w:rPr>
        <w:t>F</w:t>
      </w:r>
      <w:r w:rsidRPr="00F5769B">
        <w:rPr>
          <w:i/>
          <w:sz w:val="28"/>
          <w:szCs w:val="28"/>
          <w:vertAlign w:val="subscript"/>
          <w:lang w:val="en-US" w:bidi="uk-UA"/>
        </w:rPr>
        <w:t>n</w:t>
      </w:r>
      <w:r w:rsidRPr="00F5769B">
        <w:rPr>
          <w:i/>
          <w:sz w:val="28"/>
          <w:szCs w:val="28"/>
          <w:lang w:val="en-US" w:bidi="uk-UA"/>
        </w:rPr>
        <w:t>c</w:t>
      </w:r>
      <w:r w:rsidRPr="00F5769B">
        <w:rPr>
          <w:i/>
          <w:sz w:val="28"/>
          <w:szCs w:val="28"/>
          <w:vertAlign w:val="subscript"/>
          <w:lang w:val="en-US" w:bidi="uk-UA"/>
        </w:rPr>
        <w:t>n</w:t>
      </w:r>
      <w:r w:rsidRPr="00F5769B">
        <w:rPr>
          <w:i/>
          <w:sz w:val="28"/>
          <w:szCs w:val="28"/>
          <w:lang w:val="en-US" w:bidi="uk-UA"/>
        </w:rPr>
        <w:t>ρ</w:t>
      </w:r>
      <w:r w:rsidRPr="00F5769B">
        <w:rPr>
          <w:i/>
          <w:sz w:val="28"/>
          <w:szCs w:val="28"/>
          <w:vertAlign w:val="subscript"/>
          <w:lang w:val="en-US" w:bidi="uk-UA"/>
        </w:rPr>
        <w:t>n</w:t>
      </w:r>
      <w:r w:rsidRPr="0079497D">
        <w:rPr>
          <w:i/>
          <w:sz w:val="28"/>
          <w:szCs w:val="28"/>
          <w:lang w:val="uk-UA" w:bidi="uk-UA"/>
        </w:rPr>
        <w:t>(Ɵ – Ɵ</w:t>
      </w:r>
      <w:r w:rsidRPr="00F5769B">
        <w:rPr>
          <w:i/>
          <w:sz w:val="28"/>
          <w:szCs w:val="28"/>
          <w:vertAlign w:val="subscript"/>
          <w:lang w:val="en-US" w:bidi="uk-UA"/>
        </w:rPr>
        <w:t>n</w:t>
      </w:r>
      <w:r w:rsidRPr="0079497D">
        <w:rPr>
          <w:i/>
          <w:sz w:val="28"/>
          <w:szCs w:val="28"/>
          <w:lang w:val="uk-UA" w:bidi="uk-UA"/>
        </w:rPr>
        <w:t xml:space="preserve">)  </w:t>
      </w:r>
      <w:r w:rsidRPr="0079497D">
        <w:rPr>
          <w:sz w:val="28"/>
          <w:szCs w:val="28"/>
          <w:lang w:val="uk-UA" w:bidi="uk-UA"/>
        </w:rPr>
        <w:t xml:space="preserve">                                              (7.21)</w:t>
      </w:r>
    </w:p>
    <w:p w:rsidR="00A42A1F" w:rsidRDefault="00A42A1F" w:rsidP="00A42A1F">
      <w:pPr>
        <w:spacing w:line="360" w:lineRule="auto"/>
        <w:ind w:firstLine="567"/>
        <w:jc w:val="both"/>
        <w:rPr>
          <w:sz w:val="28"/>
          <w:szCs w:val="28"/>
          <w:lang w:val="uk-UA" w:bidi="uk-UA"/>
        </w:rPr>
      </w:pPr>
      <w:r>
        <w:rPr>
          <w:sz w:val="28"/>
          <w:szCs w:val="28"/>
          <w:lang w:val="uk-UA" w:bidi="uk-UA"/>
        </w:rPr>
        <w:t xml:space="preserve">де </w:t>
      </w:r>
      <w:r w:rsidRPr="009C2D83">
        <w:rPr>
          <w:i/>
          <w:sz w:val="28"/>
          <w:szCs w:val="28"/>
          <w:lang w:val="uk-UA" w:bidi="uk-UA"/>
        </w:rPr>
        <w:t>ρ</w:t>
      </w:r>
      <w:r w:rsidRPr="009C2D83">
        <w:rPr>
          <w:i/>
          <w:sz w:val="28"/>
          <w:szCs w:val="28"/>
          <w:vertAlign w:val="subscript"/>
          <w:lang w:val="uk-UA" w:bidi="uk-UA"/>
        </w:rPr>
        <w:t>п</w:t>
      </w:r>
      <w:r>
        <w:rPr>
          <w:sz w:val="28"/>
          <w:szCs w:val="28"/>
          <w:lang w:val="uk-UA" w:bidi="uk-UA"/>
        </w:rPr>
        <w:t xml:space="preserve"> - густина повітря.</w:t>
      </w:r>
    </w:p>
    <w:p w:rsidR="00A42A1F" w:rsidRDefault="00A42A1F" w:rsidP="00A42A1F">
      <w:pPr>
        <w:spacing w:line="360" w:lineRule="auto"/>
        <w:ind w:firstLine="567"/>
        <w:jc w:val="both"/>
        <w:rPr>
          <w:sz w:val="28"/>
          <w:szCs w:val="28"/>
          <w:lang w:val="uk-UA" w:bidi="uk-UA"/>
        </w:rPr>
      </w:pPr>
      <w:r>
        <w:rPr>
          <w:sz w:val="28"/>
          <w:szCs w:val="28"/>
          <w:lang w:val="uk-UA" w:bidi="uk-UA"/>
        </w:rPr>
        <w:t xml:space="preserve">Зміна накопиченого за час </w:t>
      </w:r>
      <w:r w:rsidRPr="009C2D83">
        <w:rPr>
          <w:i/>
          <w:sz w:val="28"/>
          <w:szCs w:val="28"/>
          <w:lang w:val="en-US" w:bidi="uk-UA"/>
        </w:rPr>
        <w:t>dt</w:t>
      </w:r>
      <w:r w:rsidRPr="009C2D83">
        <w:rPr>
          <w:sz w:val="28"/>
          <w:szCs w:val="28"/>
          <w:lang w:bidi="uk-UA"/>
        </w:rPr>
        <w:t xml:space="preserve"> </w:t>
      </w:r>
      <w:r>
        <w:rPr>
          <w:sz w:val="28"/>
          <w:szCs w:val="28"/>
          <w:lang w:val="uk-UA" w:bidi="uk-UA"/>
        </w:rPr>
        <w:t>тепла в рідинному середовищі БХР:</w:t>
      </w:r>
    </w:p>
    <w:p w:rsidR="00A42A1F" w:rsidRPr="00184066" w:rsidRDefault="00A42A1F" w:rsidP="00A42A1F">
      <w:pPr>
        <w:spacing w:line="360" w:lineRule="auto"/>
        <w:ind w:firstLine="567"/>
        <w:jc w:val="right"/>
        <w:rPr>
          <w:sz w:val="28"/>
          <w:szCs w:val="28"/>
          <w:lang w:bidi="uk-UA"/>
        </w:rPr>
      </w:pPr>
      <w:r w:rsidRPr="009C2D83">
        <w:rPr>
          <w:i/>
          <w:sz w:val="28"/>
          <w:szCs w:val="28"/>
          <w:lang w:val="en-US" w:bidi="uk-UA"/>
        </w:rPr>
        <w:t>Vρc</w:t>
      </w:r>
      <m:oMath>
        <m:f>
          <m:fPr>
            <m:ctrlPr>
              <w:rPr>
                <w:rFonts w:ascii="Cambria Math" w:hAnsi="Cambria Math"/>
                <w:i/>
                <w:sz w:val="28"/>
                <w:szCs w:val="28"/>
                <w:lang w:val="en-US" w:bidi="uk-UA"/>
              </w:rPr>
            </m:ctrlPr>
          </m:fPr>
          <m:num>
            <m:r>
              <w:rPr>
                <w:rFonts w:ascii="Cambria Math" w:hAnsi="Cambria Math"/>
                <w:sz w:val="28"/>
                <w:szCs w:val="28"/>
                <w:lang w:val="en-US" w:bidi="uk-UA"/>
              </w:rPr>
              <m:t>d</m:t>
            </m:r>
            <m:r>
              <w:rPr>
                <w:rFonts w:ascii="Cambria Math" w:hAnsi="Cambria Math"/>
                <w:sz w:val="28"/>
                <w:szCs w:val="28"/>
                <w:lang w:bidi="uk-UA"/>
              </w:rPr>
              <m:t>Ɵ</m:t>
            </m:r>
          </m:num>
          <m:den>
            <m:r>
              <w:rPr>
                <w:rFonts w:ascii="Cambria Math" w:hAnsi="Cambria Math"/>
                <w:sz w:val="28"/>
                <w:szCs w:val="28"/>
                <w:lang w:val="en-US" w:bidi="uk-UA"/>
              </w:rPr>
              <m:t>dt</m:t>
            </m:r>
          </m:den>
        </m:f>
      </m:oMath>
      <w:r w:rsidRPr="00184066">
        <w:rPr>
          <w:i/>
          <w:sz w:val="28"/>
          <w:szCs w:val="28"/>
          <w:lang w:bidi="uk-UA"/>
        </w:rPr>
        <w:t xml:space="preserve">    </w:t>
      </w:r>
      <w:r w:rsidRPr="00184066">
        <w:rPr>
          <w:sz w:val="28"/>
          <w:szCs w:val="28"/>
          <w:lang w:bidi="uk-UA"/>
        </w:rPr>
        <w:t xml:space="preserve">                                                     (7.22)</w:t>
      </w:r>
    </w:p>
    <w:p w:rsidR="00A42A1F" w:rsidRDefault="00A42A1F" w:rsidP="00A42A1F">
      <w:pPr>
        <w:spacing w:line="360" w:lineRule="auto"/>
        <w:ind w:firstLine="567"/>
        <w:jc w:val="both"/>
        <w:rPr>
          <w:sz w:val="28"/>
          <w:szCs w:val="28"/>
          <w:lang w:val="uk-UA" w:bidi="uk-UA"/>
        </w:rPr>
      </w:pPr>
      <w:r>
        <w:rPr>
          <w:sz w:val="28"/>
          <w:szCs w:val="28"/>
          <w:lang w:val="uk-UA" w:bidi="uk-UA"/>
        </w:rPr>
        <w:t>Враховуючи (7.16) – (7.22), рівняння теплового балансу для БХР буде:</w:t>
      </w:r>
    </w:p>
    <w:p w:rsidR="00A42A1F" w:rsidRDefault="00A42A1F" w:rsidP="00A42A1F">
      <w:pPr>
        <w:spacing w:line="360" w:lineRule="auto"/>
        <w:ind w:firstLine="567"/>
        <w:jc w:val="both"/>
        <w:rPr>
          <w:sz w:val="28"/>
          <w:szCs w:val="28"/>
          <w:lang w:val="uk-UA" w:bidi="uk-UA"/>
        </w:rPr>
      </w:pPr>
      <w:r w:rsidRPr="00D61145">
        <w:rPr>
          <w:i/>
          <w:sz w:val="28"/>
          <w:szCs w:val="28"/>
          <w:lang w:val="en-US"/>
        </w:rPr>
        <w:t>F</w:t>
      </w:r>
      <w:r w:rsidRPr="00854762">
        <w:rPr>
          <w:i/>
          <w:sz w:val="28"/>
          <w:szCs w:val="28"/>
          <w:vertAlign w:val="subscript"/>
          <w:lang w:val="en-US"/>
        </w:rPr>
        <w:t>c</w:t>
      </w:r>
      <w:r w:rsidRPr="00BD4437">
        <w:rPr>
          <w:i/>
          <w:sz w:val="28"/>
          <w:szCs w:val="28"/>
          <w:lang w:val="uk-UA"/>
        </w:rPr>
        <w:t xml:space="preserve"> * </w:t>
      </w:r>
      <m:oMath>
        <m:f>
          <m:fPr>
            <m:ctrlPr>
              <w:rPr>
                <w:rFonts w:ascii="Cambria Math" w:eastAsiaTheme="minorHAnsi" w:hAnsi="Cambria Math"/>
                <w:i/>
                <w:sz w:val="28"/>
                <w:szCs w:val="28"/>
                <w:lang w:val="uk-UA" w:eastAsia="en-US"/>
              </w:rPr>
            </m:ctrlPr>
          </m:fPr>
          <m:num>
            <m:sSub>
              <m:sSubPr>
                <m:ctrlPr>
                  <w:rPr>
                    <w:rFonts w:ascii="Cambria Math" w:eastAsiaTheme="minorHAnsi" w:hAnsi="Cambria Math"/>
                    <w:i/>
                    <w:sz w:val="28"/>
                    <w:szCs w:val="28"/>
                    <w:lang w:val="uk-UA" w:eastAsia="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eastAsiaTheme="minorHAnsi" w:hAnsi="Cambria Math"/>
                    <w:i/>
                    <w:sz w:val="28"/>
                    <w:szCs w:val="28"/>
                    <w:lang w:val="uk-UA" w:eastAsia="en-US"/>
                  </w:rPr>
                </m:ctrlPr>
              </m:sSubPr>
              <m:e>
                <m:r>
                  <w:rPr>
                    <w:rFonts w:ascii="Cambria Math" w:hAnsi="Cambria Math"/>
                    <w:sz w:val="28"/>
                    <w:szCs w:val="28"/>
                  </w:rPr>
                  <m:t>s</m:t>
                </m:r>
              </m:e>
              <m:sub>
                <m:r>
                  <w:rPr>
                    <w:rFonts w:ascii="Cambria Math" w:hAnsi="Cambria Math"/>
                    <w:sz w:val="28"/>
                    <w:szCs w:val="28"/>
                    <w:lang w:val="uk-UA"/>
                  </w:rPr>
                  <m:t>01</m:t>
                </m:r>
              </m:sub>
            </m:sSub>
          </m:den>
        </m:f>
      </m:oMath>
      <w:r>
        <w:rPr>
          <w:i/>
          <w:sz w:val="28"/>
          <w:szCs w:val="28"/>
          <w:lang w:val="uk-UA" w:eastAsia="en-US"/>
        </w:rPr>
        <w:t>*ρ*с*(Ɵ</w:t>
      </w:r>
      <w:r>
        <w:rPr>
          <w:i/>
          <w:sz w:val="28"/>
          <w:szCs w:val="28"/>
          <w:vertAlign w:val="subscript"/>
          <w:lang w:val="uk-UA" w:eastAsia="en-US"/>
        </w:rPr>
        <w:t xml:space="preserve">0 </w:t>
      </w:r>
      <w:r>
        <w:rPr>
          <w:i/>
          <w:sz w:val="28"/>
          <w:szCs w:val="28"/>
          <w:lang w:val="uk-UA" w:eastAsia="en-US"/>
        </w:rPr>
        <w:t xml:space="preserve">– Ɵ) - </w:t>
      </w:r>
      <w:r w:rsidRPr="008A2356">
        <w:rPr>
          <w:i/>
          <w:sz w:val="28"/>
          <w:szCs w:val="28"/>
          <w:lang w:val="en-US" w:eastAsia="en-US"/>
        </w:rPr>
        <w:t>F</w:t>
      </w:r>
      <w:r w:rsidRPr="008A2356">
        <w:rPr>
          <w:i/>
          <w:sz w:val="28"/>
          <w:szCs w:val="28"/>
          <w:vertAlign w:val="subscript"/>
          <w:lang w:val="en-US" w:eastAsia="en-US"/>
        </w:rPr>
        <w:t>B</w:t>
      </w:r>
      <w:r w:rsidRPr="008A2356">
        <w:rPr>
          <w:i/>
          <w:sz w:val="28"/>
          <w:szCs w:val="28"/>
          <w:lang w:val="en-US" w:eastAsia="en-US"/>
        </w:rPr>
        <w:t>c</w:t>
      </w:r>
      <w:r w:rsidRPr="008A2356">
        <w:rPr>
          <w:i/>
          <w:sz w:val="28"/>
          <w:szCs w:val="28"/>
          <w:vertAlign w:val="subscript"/>
          <w:lang w:val="en-US" w:eastAsia="en-US"/>
        </w:rPr>
        <w:t>B</w:t>
      </w:r>
      <w:r w:rsidRPr="008A2356">
        <w:rPr>
          <w:i/>
          <w:sz w:val="28"/>
          <w:szCs w:val="28"/>
          <w:lang w:val="en-US" w:eastAsia="en-US"/>
        </w:rPr>
        <w:t>ρ</w:t>
      </w:r>
      <w:r w:rsidRPr="008A2356">
        <w:rPr>
          <w:i/>
          <w:sz w:val="28"/>
          <w:szCs w:val="28"/>
          <w:vertAlign w:val="subscript"/>
          <w:lang w:val="en-US" w:eastAsia="en-US"/>
        </w:rPr>
        <w:t>B</w:t>
      </w:r>
      <w:r w:rsidRPr="00184066">
        <w:rPr>
          <w:i/>
          <w:sz w:val="28"/>
          <w:szCs w:val="28"/>
          <w:lang w:val="uk-UA" w:eastAsia="en-US"/>
        </w:rPr>
        <w:t>(Ɵ</w:t>
      </w:r>
      <w:r w:rsidRPr="008A2356">
        <w:rPr>
          <w:i/>
          <w:sz w:val="28"/>
          <w:szCs w:val="28"/>
          <w:vertAlign w:val="subscript"/>
          <w:lang w:val="en-US" w:eastAsia="en-US"/>
        </w:rPr>
        <w:t>B</w:t>
      </w:r>
      <w:r w:rsidRPr="00184066">
        <w:rPr>
          <w:i/>
          <w:sz w:val="28"/>
          <w:szCs w:val="28"/>
          <w:vertAlign w:val="subscript"/>
          <w:lang w:val="uk-UA" w:eastAsia="en-US"/>
        </w:rPr>
        <w:t>1</w:t>
      </w:r>
      <w:r w:rsidRPr="00184066">
        <w:rPr>
          <w:i/>
          <w:sz w:val="28"/>
          <w:szCs w:val="28"/>
          <w:lang w:val="uk-UA" w:eastAsia="en-US"/>
        </w:rPr>
        <w:t xml:space="preserve"> – Ɵ</w:t>
      </w:r>
      <w:r w:rsidRPr="008A2356">
        <w:rPr>
          <w:i/>
          <w:sz w:val="28"/>
          <w:szCs w:val="28"/>
          <w:vertAlign w:val="subscript"/>
          <w:lang w:val="en-US" w:eastAsia="en-US"/>
        </w:rPr>
        <w:t>B</w:t>
      </w:r>
      <w:r w:rsidRPr="00184066">
        <w:rPr>
          <w:i/>
          <w:sz w:val="28"/>
          <w:szCs w:val="28"/>
          <w:vertAlign w:val="subscript"/>
          <w:lang w:val="uk-UA" w:eastAsia="en-US"/>
        </w:rPr>
        <w:t>0</w:t>
      </w:r>
      <w:r w:rsidRPr="00184066">
        <w:rPr>
          <w:i/>
          <w:sz w:val="28"/>
          <w:szCs w:val="28"/>
          <w:lang w:val="uk-UA" w:eastAsia="en-US"/>
        </w:rPr>
        <w:t>)</w:t>
      </w:r>
      <w:r>
        <w:rPr>
          <w:i/>
          <w:sz w:val="28"/>
          <w:szCs w:val="28"/>
          <w:lang w:val="uk-UA" w:eastAsia="en-US"/>
        </w:rPr>
        <w:t xml:space="preserve"> + </w:t>
      </w:r>
      <w:r w:rsidRPr="00295881">
        <w:rPr>
          <w:i/>
          <w:sz w:val="28"/>
          <w:szCs w:val="28"/>
          <w:lang w:val="en-US"/>
        </w:rPr>
        <w:t>V</w:t>
      </w:r>
      <w:r w:rsidRPr="00295881">
        <w:rPr>
          <w:i/>
          <w:sz w:val="28"/>
          <w:szCs w:val="28"/>
          <w:lang w:val="uk-UA"/>
        </w:rPr>
        <w:t xml:space="preserve"> </w:t>
      </w:r>
      <w:r w:rsidRPr="00F76DCB">
        <w:rPr>
          <w:i/>
          <w:sz w:val="28"/>
          <w:szCs w:val="28"/>
          <w:lang w:val="uk-UA"/>
        </w:rPr>
        <w:t xml:space="preserve">* </w:t>
      </w:r>
      <m:oMath>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r>
              <w:rPr>
                <w:rFonts w:hAnsi="Cambria Math"/>
                <w:sz w:val="28"/>
                <w:szCs w:val="28"/>
                <w:lang w:val="uk-UA" w:bidi="uk-UA"/>
              </w:rPr>
              <m:t>*</m:t>
            </m:r>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r>
          <w:rPr>
            <w:rFonts w:ascii="Cambria Math" w:hAnsi="Cambria Math"/>
            <w:sz w:val="28"/>
            <w:szCs w:val="28"/>
            <w:lang w:val="uk-UA" w:bidi="uk-UA"/>
          </w:rPr>
          <m:t>x</m:t>
        </m:r>
        <m:r>
          <w:rPr>
            <w:rFonts w:ascii="Cambria Math" w:hAnsi="Cambria Math"/>
            <w:sz w:val="28"/>
            <w:szCs w:val="28"/>
            <w:lang w:val="en-US" w:bidi="uk-UA"/>
          </w:rPr>
          <m:t>q</m:t>
        </m:r>
      </m:oMath>
      <w:r>
        <w:rPr>
          <w:i/>
          <w:sz w:val="28"/>
          <w:szCs w:val="28"/>
          <w:lang w:val="uk-UA" w:bidi="uk-UA"/>
        </w:rPr>
        <w:t xml:space="preserve"> - </w:t>
      </w:r>
      <w:r w:rsidRPr="00F76DCB">
        <w:rPr>
          <w:i/>
          <w:sz w:val="28"/>
          <w:szCs w:val="28"/>
          <w:lang w:val="en-US" w:bidi="uk-UA"/>
        </w:rPr>
        <w:t>KS</w:t>
      </w:r>
      <w:r w:rsidRPr="00184066">
        <w:rPr>
          <w:i/>
          <w:sz w:val="28"/>
          <w:szCs w:val="28"/>
          <w:lang w:val="uk-UA" w:bidi="uk-UA"/>
        </w:rPr>
        <w:t>(Ɵ – Ɵ</w:t>
      </w:r>
      <w:r w:rsidRPr="00F76DCB">
        <w:rPr>
          <w:i/>
          <w:sz w:val="28"/>
          <w:szCs w:val="28"/>
          <w:vertAlign w:val="subscript"/>
          <w:lang w:val="en-US" w:bidi="uk-UA"/>
        </w:rPr>
        <w:t>n</w:t>
      </w:r>
      <w:r w:rsidRPr="00184066">
        <w:rPr>
          <w:i/>
          <w:sz w:val="28"/>
          <w:szCs w:val="28"/>
          <w:lang w:val="uk-UA" w:bidi="uk-UA"/>
        </w:rPr>
        <w:t>)</w:t>
      </w:r>
      <w:r>
        <w:rPr>
          <w:i/>
          <w:sz w:val="28"/>
          <w:szCs w:val="28"/>
          <w:lang w:val="uk-UA" w:bidi="uk-UA"/>
        </w:rPr>
        <w:t xml:space="preserve"> - </w:t>
      </w:r>
      <w:r w:rsidRPr="00F5769B">
        <w:rPr>
          <w:i/>
          <w:sz w:val="28"/>
          <w:szCs w:val="28"/>
          <w:lang w:val="en-US" w:bidi="uk-UA"/>
        </w:rPr>
        <w:t>F</w:t>
      </w:r>
      <w:r w:rsidRPr="00F5769B">
        <w:rPr>
          <w:i/>
          <w:sz w:val="28"/>
          <w:szCs w:val="28"/>
          <w:vertAlign w:val="subscript"/>
          <w:lang w:val="en-US" w:bidi="uk-UA"/>
        </w:rPr>
        <w:t>n</w:t>
      </w:r>
      <w:r w:rsidRPr="00F5769B">
        <w:rPr>
          <w:i/>
          <w:sz w:val="28"/>
          <w:szCs w:val="28"/>
          <w:lang w:val="en-US" w:bidi="uk-UA"/>
        </w:rPr>
        <w:t>c</w:t>
      </w:r>
      <w:r w:rsidRPr="00F5769B">
        <w:rPr>
          <w:i/>
          <w:sz w:val="28"/>
          <w:szCs w:val="28"/>
          <w:vertAlign w:val="subscript"/>
          <w:lang w:val="en-US" w:bidi="uk-UA"/>
        </w:rPr>
        <w:t>n</w:t>
      </w:r>
      <w:r w:rsidRPr="00F5769B">
        <w:rPr>
          <w:i/>
          <w:sz w:val="28"/>
          <w:szCs w:val="28"/>
          <w:lang w:val="en-US" w:bidi="uk-UA"/>
        </w:rPr>
        <w:t>ρ</w:t>
      </w:r>
      <w:r w:rsidRPr="00F5769B">
        <w:rPr>
          <w:i/>
          <w:sz w:val="28"/>
          <w:szCs w:val="28"/>
          <w:vertAlign w:val="subscript"/>
          <w:lang w:val="en-US" w:bidi="uk-UA"/>
        </w:rPr>
        <w:t>n</w:t>
      </w:r>
      <w:r w:rsidRPr="003D6C87">
        <w:rPr>
          <w:i/>
          <w:sz w:val="28"/>
          <w:szCs w:val="28"/>
          <w:lang w:val="uk-UA" w:bidi="uk-UA"/>
        </w:rPr>
        <w:t>(Ɵ – Ɵ</w:t>
      </w:r>
      <w:r w:rsidRPr="00F5769B">
        <w:rPr>
          <w:i/>
          <w:sz w:val="28"/>
          <w:szCs w:val="28"/>
          <w:vertAlign w:val="subscript"/>
          <w:lang w:val="en-US" w:bidi="uk-UA"/>
        </w:rPr>
        <w:t>n</w:t>
      </w:r>
      <w:r w:rsidRPr="003D6C87">
        <w:rPr>
          <w:i/>
          <w:sz w:val="28"/>
          <w:szCs w:val="28"/>
          <w:lang w:val="uk-UA" w:bidi="uk-UA"/>
        </w:rPr>
        <w:t>)</w:t>
      </w:r>
      <w:r>
        <w:rPr>
          <w:i/>
          <w:sz w:val="28"/>
          <w:szCs w:val="28"/>
          <w:lang w:val="uk-UA" w:bidi="uk-UA"/>
        </w:rPr>
        <w:t xml:space="preserve"> = </w:t>
      </w:r>
      <w:r w:rsidRPr="009C2D83">
        <w:rPr>
          <w:i/>
          <w:sz w:val="28"/>
          <w:szCs w:val="28"/>
          <w:lang w:val="en-US" w:bidi="uk-UA"/>
        </w:rPr>
        <w:t>Vρc</w:t>
      </w:r>
      <m:oMath>
        <m:f>
          <m:fPr>
            <m:ctrlPr>
              <w:rPr>
                <w:rFonts w:ascii="Cambria Math" w:hAnsi="Cambria Math"/>
                <w:i/>
                <w:sz w:val="28"/>
                <w:szCs w:val="28"/>
                <w:lang w:val="en-US" w:bidi="uk-UA"/>
              </w:rPr>
            </m:ctrlPr>
          </m:fPr>
          <m:num>
            <m:r>
              <w:rPr>
                <w:rFonts w:ascii="Cambria Math" w:hAnsi="Cambria Math"/>
                <w:sz w:val="28"/>
                <w:szCs w:val="28"/>
                <w:lang w:val="en-US" w:bidi="uk-UA"/>
              </w:rPr>
              <m:t>d</m:t>
            </m:r>
            <m:r>
              <w:rPr>
                <w:rFonts w:ascii="Cambria Math" w:hAnsi="Cambria Math"/>
                <w:sz w:val="28"/>
                <w:szCs w:val="28"/>
                <w:lang w:val="uk-UA" w:bidi="uk-UA"/>
              </w:rPr>
              <m:t>Ɵ</m:t>
            </m:r>
          </m:num>
          <m:den>
            <m:r>
              <w:rPr>
                <w:rFonts w:ascii="Cambria Math" w:hAnsi="Cambria Math"/>
                <w:sz w:val="28"/>
                <w:szCs w:val="28"/>
                <w:lang w:val="en-US" w:bidi="uk-UA"/>
              </w:rPr>
              <m:t>dt</m:t>
            </m:r>
          </m:den>
        </m:f>
      </m:oMath>
      <w:r>
        <w:rPr>
          <w:i/>
          <w:sz w:val="28"/>
          <w:szCs w:val="28"/>
          <w:lang w:val="uk-UA" w:bidi="uk-UA"/>
        </w:rPr>
        <w:t xml:space="preserve">  </w:t>
      </w:r>
      <w:r>
        <w:rPr>
          <w:sz w:val="28"/>
          <w:szCs w:val="28"/>
          <w:lang w:val="uk-UA" w:bidi="uk-UA"/>
        </w:rPr>
        <w:t xml:space="preserve">                                                                                   (7.23)</w:t>
      </w:r>
    </w:p>
    <w:p w:rsidR="00A42A1F" w:rsidRDefault="00A42A1F" w:rsidP="00A42A1F">
      <w:pPr>
        <w:spacing w:line="360" w:lineRule="auto"/>
        <w:ind w:firstLine="567"/>
        <w:jc w:val="both"/>
        <w:rPr>
          <w:sz w:val="28"/>
          <w:szCs w:val="28"/>
          <w:lang w:val="uk-UA" w:bidi="uk-UA"/>
        </w:rPr>
      </w:pPr>
      <w:r>
        <w:rPr>
          <w:sz w:val="28"/>
          <w:szCs w:val="28"/>
          <w:lang w:val="uk-UA" w:bidi="uk-UA"/>
        </w:rPr>
        <w:t>Система рівнянь (7.10), (7.15) і (7.23) представляють собою математичну модель динаміки параметрів БХР.</w:t>
      </w:r>
    </w:p>
    <w:p w:rsidR="00A42A1F" w:rsidRDefault="00A42A1F" w:rsidP="00A42A1F">
      <w:pPr>
        <w:spacing w:line="360" w:lineRule="auto"/>
        <w:ind w:firstLine="567"/>
        <w:jc w:val="both"/>
        <w:rPr>
          <w:sz w:val="28"/>
          <w:szCs w:val="28"/>
          <w:lang w:val="uk-UA"/>
        </w:rPr>
      </w:pPr>
      <w:r>
        <w:rPr>
          <w:sz w:val="28"/>
          <w:szCs w:val="28"/>
          <w:lang w:val="uk-UA"/>
        </w:rPr>
        <w:t>Рівняння статичного режиму отримуємо із рівнянь динаміки матеріальних і теплового балансів шляхом прирівнювання до 0 похідних по часу.</w:t>
      </w:r>
    </w:p>
    <w:p w:rsidR="00A42A1F" w:rsidRDefault="00A42A1F" w:rsidP="00A42A1F">
      <w:pPr>
        <w:spacing w:line="360" w:lineRule="auto"/>
        <w:ind w:firstLine="567"/>
        <w:jc w:val="center"/>
        <w:rPr>
          <w:b/>
          <w:sz w:val="28"/>
          <w:szCs w:val="28"/>
          <w:lang w:val="uk-UA"/>
        </w:rPr>
      </w:pPr>
      <w:r>
        <w:rPr>
          <w:b/>
          <w:sz w:val="28"/>
          <w:szCs w:val="28"/>
          <w:lang w:val="uk-UA"/>
        </w:rPr>
        <w:t>7.4 Лінеаризація рівнянь динаміки</w:t>
      </w:r>
    </w:p>
    <w:p w:rsidR="00A42A1F" w:rsidRDefault="00A42A1F" w:rsidP="00A42A1F">
      <w:pPr>
        <w:spacing w:line="360" w:lineRule="auto"/>
        <w:ind w:firstLine="567"/>
        <w:jc w:val="both"/>
        <w:rPr>
          <w:sz w:val="28"/>
          <w:szCs w:val="28"/>
          <w:lang w:val="uk-UA"/>
        </w:rPr>
      </w:pPr>
      <w:r>
        <w:rPr>
          <w:sz w:val="28"/>
          <w:szCs w:val="28"/>
          <w:lang w:val="uk-UA"/>
        </w:rPr>
        <w:t>Змінними параметрами, що підлягають лінеаризації, є:</w:t>
      </w:r>
    </w:p>
    <w:p w:rsidR="00A42A1F" w:rsidRPr="00735A08" w:rsidRDefault="00A42A1F" w:rsidP="00A42A1F">
      <w:pPr>
        <w:pStyle w:val="ac"/>
        <w:numPr>
          <w:ilvl w:val="0"/>
          <w:numId w:val="31"/>
        </w:numPr>
        <w:spacing w:line="360" w:lineRule="auto"/>
        <w:jc w:val="both"/>
        <w:rPr>
          <w:rFonts w:ascii="Times New Roman" w:hAnsi="Times New Roman" w:cs="Times New Roman"/>
          <w:sz w:val="28"/>
          <w:szCs w:val="28"/>
        </w:rPr>
      </w:pPr>
      <w:r w:rsidRPr="00735A08">
        <w:rPr>
          <w:rFonts w:ascii="Times New Roman" w:hAnsi="Times New Roman" w:cs="Times New Roman"/>
          <w:sz w:val="28"/>
          <w:szCs w:val="28"/>
        </w:rPr>
        <w:t>Регульовані параметри</w:t>
      </w:r>
      <w:r>
        <w:rPr>
          <w:rFonts w:ascii="Times New Roman" w:hAnsi="Times New Roman" w:cs="Times New Roman"/>
          <w:sz w:val="28"/>
          <w:szCs w:val="28"/>
        </w:rPr>
        <w:t xml:space="preserve"> </w:t>
      </w:r>
      <w:r w:rsidRPr="00735A08">
        <w:rPr>
          <w:rFonts w:ascii="Times New Roman" w:hAnsi="Times New Roman" w:cs="Times New Roman"/>
          <w:i/>
          <w:sz w:val="28"/>
          <w:szCs w:val="28"/>
          <w:lang w:val="en-US"/>
        </w:rPr>
        <w:t>x, Ɵ</w:t>
      </w:r>
      <w:r>
        <w:rPr>
          <w:rFonts w:ascii="Times New Roman" w:hAnsi="Times New Roman" w:cs="Times New Roman"/>
          <w:sz w:val="28"/>
          <w:szCs w:val="28"/>
          <w:lang w:val="en-US"/>
        </w:rPr>
        <w:t>;</w:t>
      </w:r>
    </w:p>
    <w:p w:rsidR="00A42A1F" w:rsidRPr="00735A08" w:rsidRDefault="00A42A1F" w:rsidP="00A42A1F">
      <w:pPr>
        <w:pStyle w:val="ac"/>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Керуючі дії </w:t>
      </w:r>
      <w:r w:rsidRPr="008139C7">
        <w:rPr>
          <w:rFonts w:ascii="Times New Roman" w:hAnsi="Times New Roman" w:cs="Times New Roman"/>
          <w:i/>
          <w:sz w:val="28"/>
          <w:szCs w:val="28"/>
          <w:lang w:val="en-US"/>
        </w:rPr>
        <w:t>F</w:t>
      </w:r>
      <w:r w:rsidRPr="008139C7">
        <w:rPr>
          <w:rFonts w:ascii="Times New Roman" w:hAnsi="Times New Roman" w:cs="Times New Roman"/>
          <w:i/>
          <w:sz w:val="28"/>
          <w:szCs w:val="28"/>
          <w:vertAlign w:val="subscript"/>
          <w:lang w:val="en-US"/>
        </w:rPr>
        <w:t>c</w:t>
      </w:r>
      <w:r w:rsidRPr="008139C7">
        <w:rPr>
          <w:rFonts w:ascii="Times New Roman" w:hAnsi="Times New Roman" w:cs="Times New Roman"/>
          <w:i/>
          <w:sz w:val="28"/>
          <w:szCs w:val="28"/>
          <w:lang w:val="en-US"/>
        </w:rPr>
        <w:t>, F</w:t>
      </w:r>
      <w:r w:rsidRPr="008139C7">
        <w:rPr>
          <w:rFonts w:ascii="Times New Roman" w:hAnsi="Times New Roman" w:cs="Times New Roman"/>
          <w:i/>
          <w:sz w:val="28"/>
          <w:szCs w:val="28"/>
          <w:vertAlign w:val="subscript"/>
          <w:lang w:val="en-US"/>
        </w:rPr>
        <w:t>B</w:t>
      </w:r>
      <w:r>
        <w:rPr>
          <w:rFonts w:ascii="Times New Roman" w:hAnsi="Times New Roman" w:cs="Times New Roman"/>
          <w:sz w:val="28"/>
          <w:szCs w:val="28"/>
          <w:lang w:val="en-US"/>
        </w:rPr>
        <w:t>;</w:t>
      </w:r>
    </w:p>
    <w:p w:rsidR="00A42A1F" w:rsidRPr="00735A08" w:rsidRDefault="00A42A1F" w:rsidP="00A42A1F">
      <w:pPr>
        <w:pStyle w:val="ac"/>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Збурення </w:t>
      </w:r>
      <w:r w:rsidRPr="008139C7">
        <w:rPr>
          <w:rFonts w:ascii="Times New Roman" w:hAnsi="Times New Roman" w:cs="Times New Roman"/>
          <w:i/>
          <w:sz w:val="28"/>
          <w:szCs w:val="28"/>
          <w:lang w:val="en-US"/>
        </w:rPr>
        <w:t>s</w:t>
      </w:r>
      <w:r w:rsidRPr="008139C7">
        <w:rPr>
          <w:rFonts w:ascii="Times New Roman" w:hAnsi="Times New Roman" w:cs="Times New Roman"/>
          <w:i/>
          <w:sz w:val="28"/>
          <w:szCs w:val="28"/>
          <w:vertAlign w:val="subscript"/>
          <w:lang w:val="en-US"/>
        </w:rPr>
        <w:t>0</w:t>
      </w:r>
      <w:r>
        <w:rPr>
          <w:rFonts w:ascii="Times New Roman" w:hAnsi="Times New Roman" w:cs="Times New Roman"/>
          <w:sz w:val="28"/>
          <w:szCs w:val="28"/>
          <w:lang w:val="en-US"/>
        </w:rPr>
        <w:t>;</w:t>
      </w:r>
    </w:p>
    <w:p w:rsidR="00A42A1F" w:rsidRPr="008139C7" w:rsidRDefault="00A42A1F" w:rsidP="00A42A1F">
      <w:pPr>
        <w:pStyle w:val="ac"/>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Параметр стану (проміжна змінна) </w:t>
      </w:r>
      <w:r>
        <w:rPr>
          <w:rFonts w:ascii="Times New Roman" w:hAnsi="Times New Roman" w:cs="Times New Roman"/>
          <w:i/>
          <w:sz w:val="28"/>
          <w:szCs w:val="28"/>
          <w:lang w:val="en-US"/>
        </w:rPr>
        <w:t>s</w:t>
      </w:r>
      <w:r w:rsidRPr="00735A08">
        <w:rPr>
          <w:rFonts w:ascii="Times New Roman" w:hAnsi="Times New Roman" w:cs="Times New Roman"/>
          <w:sz w:val="28"/>
          <w:szCs w:val="28"/>
          <w:lang w:val="ru-RU"/>
        </w:rPr>
        <w:t>.</w:t>
      </w:r>
    </w:p>
    <w:p w:rsidR="00A42A1F" w:rsidRDefault="00A42A1F" w:rsidP="00A42A1F">
      <w:pPr>
        <w:spacing w:line="360" w:lineRule="auto"/>
        <w:ind w:firstLine="567"/>
        <w:jc w:val="both"/>
        <w:rPr>
          <w:sz w:val="28"/>
          <w:szCs w:val="28"/>
          <w:lang w:val="uk-UA"/>
        </w:rPr>
      </w:pPr>
      <w:r>
        <w:rPr>
          <w:sz w:val="28"/>
          <w:szCs w:val="28"/>
          <w:lang w:val="uk-UA"/>
        </w:rPr>
        <w:t xml:space="preserve">Лінеаризація рівнянь </w:t>
      </w:r>
      <w:r>
        <w:rPr>
          <w:sz w:val="28"/>
          <w:szCs w:val="28"/>
          <w:lang w:val="uk-UA" w:bidi="uk-UA"/>
        </w:rPr>
        <w:t xml:space="preserve">(7.10), (7.15) і (7.23) </w:t>
      </w:r>
      <w:r>
        <w:rPr>
          <w:sz w:val="28"/>
          <w:szCs w:val="28"/>
          <w:lang w:val="uk-UA"/>
        </w:rPr>
        <w:t>проводиться в точці основного статичного режиму (параметри наведені в таблиці 7.1, всі частинні похідні обчислюються за цими параметрами).</w:t>
      </w:r>
    </w:p>
    <w:p w:rsidR="00A42A1F" w:rsidRPr="005F7419" w:rsidRDefault="00A42A1F" w:rsidP="00A42A1F">
      <w:pPr>
        <w:spacing w:line="276" w:lineRule="auto"/>
        <w:ind w:firstLine="567"/>
        <w:jc w:val="both"/>
        <w:rPr>
          <w:sz w:val="28"/>
          <w:szCs w:val="28"/>
          <w:lang w:val="uk-UA"/>
        </w:rPr>
      </w:pPr>
      <w:r>
        <w:rPr>
          <w:sz w:val="28"/>
          <w:szCs w:val="28"/>
          <w:lang w:val="uk-UA"/>
        </w:rPr>
        <w:t xml:space="preserve"> Для отримання </w:t>
      </w:r>
      <w:r w:rsidRPr="007A5A70">
        <w:rPr>
          <w:sz w:val="28"/>
          <w:szCs w:val="28"/>
          <w:lang w:val="uk-UA"/>
        </w:rPr>
        <w:t>рівнянь у відхиленнях (лінеаризованих) приймаємо:</w:t>
      </w:r>
    </w:p>
    <w:p w:rsidR="00A42A1F" w:rsidRDefault="00A42A1F" w:rsidP="00A42A1F">
      <w:pPr>
        <w:spacing w:line="360" w:lineRule="auto"/>
        <w:ind w:firstLine="567"/>
        <w:jc w:val="both"/>
        <w:rPr>
          <w:i/>
          <w:sz w:val="28"/>
          <w:szCs w:val="28"/>
          <w:lang w:val="uk-UA"/>
        </w:rPr>
      </w:pPr>
      <w:r>
        <w:rPr>
          <w:i/>
          <w:sz w:val="28"/>
          <w:szCs w:val="28"/>
          <w:lang w:val="en-US"/>
        </w:rPr>
        <w:t>x</w:t>
      </w:r>
      <w:r>
        <w:rPr>
          <w:i/>
          <w:sz w:val="28"/>
          <w:szCs w:val="28"/>
          <w:lang w:val="uk-UA"/>
        </w:rPr>
        <w:t>(</w:t>
      </w:r>
      <w:r>
        <w:rPr>
          <w:i/>
          <w:sz w:val="28"/>
          <w:szCs w:val="28"/>
          <w:lang w:val="en-US"/>
        </w:rPr>
        <w:t>t</w:t>
      </w:r>
      <w:r w:rsidRPr="00260F45">
        <w:rPr>
          <w:i/>
          <w:sz w:val="28"/>
          <w:szCs w:val="28"/>
          <w:lang w:val="uk-UA"/>
        </w:rPr>
        <w:t xml:space="preserve">) = </w:t>
      </w:r>
      <w:r>
        <w:rPr>
          <w:i/>
          <w:sz w:val="28"/>
          <w:szCs w:val="28"/>
          <w:lang w:val="en-US"/>
        </w:rPr>
        <w:t>x</w:t>
      </w:r>
      <w:r w:rsidRPr="00260F45">
        <w:rPr>
          <w:i/>
          <w:sz w:val="28"/>
          <w:szCs w:val="28"/>
          <w:vertAlign w:val="subscript"/>
          <w:lang w:val="uk-UA"/>
        </w:rPr>
        <w:t>0</w:t>
      </w:r>
      <w:r w:rsidRPr="00260F45">
        <w:rPr>
          <w:i/>
          <w:sz w:val="28"/>
          <w:szCs w:val="28"/>
          <w:lang w:val="uk-UA"/>
        </w:rPr>
        <w:t xml:space="preserve"> +</w:t>
      </w:r>
      <w:r>
        <w:rPr>
          <w:i/>
          <w:sz w:val="28"/>
          <w:szCs w:val="28"/>
          <w:lang w:val="en-US"/>
        </w:rPr>
        <w:t>Δx</w:t>
      </w:r>
      <w:r w:rsidRPr="00260F45">
        <w:rPr>
          <w:i/>
          <w:sz w:val="28"/>
          <w:szCs w:val="28"/>
          <w:lang w:val="uk-UA"/>
        </w:rPr>
        <w:t>(</w:t>
      </w:r>
      <w:r>
        <w:rPr>
          <w:i/>
          <w:sz w:val="28"/>
          <w:szCs w:val="28"/>
          <w:lang w:val="en-US"/>
        </w:rPr>
        <w:t>t</w:t>
      </w:r>
      <w:r w:rsidRPr="00260F45">
        <w:rPr>
          <w:i/>
          <w:sz w:val="28"/>
          <w:szCs w:val="28"/>
          <w:lang w:val="uk-UA"/>
        </w:rPr>
        <w:t>);</w:t>
      </w:r>
      <w:r>
        <w:rPr>
          <w:i/>
          <w:sz w:val="28"/>
          <w:szCs w:val="28"/>
          <w:lang w:val="uk-UA"/>
        </w:rPr>
        <w:t xml:space="preserve"> </w:t>
      </w:r>
      <w:r w:rsidRPr="00260F45">
        <w:rPr>
          <w:i/>
          <w:sz w:val="28"/>
          <w:szCs w:val="28"/>
          <w:lang w:val="uk-UA"/>
        </w:rPr>
        <w:t xml:space="preserve"> </w:t>
      </w:r>
    </w:p>
    <w:p w:rsidR="00A42A1F" w:rsidRPr="00836D6B" w:rsidRDefault="00A42A1F" w:rsidP="00A42A1F">
      <w:pPr>
        <w:spacing w:line="360" w:lineRule="auto"/>
        <w:ind w:firstLine="567"/>
        <w:jc w:val="both"/>
        <w:rPr>
          <w:i/>
          <w:sz w:val="28"/>
          <w:szCs w:val="28"/>
          <w:lang w:val="uk-UA"/>
        </w:rPr>
      </w:pPr>
      <w:r w:rsidRPr="00260F45">
        <w:rPr>
          <w:i/>
          <w:sz w:val="28"/>
          <w:szCs w:val="28"/>
          <w:lang w:val="uk-UA"/>
        </w:rPr>
        <w:t>Ɵ</w:t>
      </w:r>
      <w:r w:rsidRPr="00836D6B">
        <w:rPr>
          <w:i/>
          <w:sz w:val="28"/>
          <w:szCs w:val="28"/>
          <w:lang w:val="uk-UA"/>
        </w:rPr>
        <w:t>(</w:t>
      </w:r>
      <w:r>
        <w:rPr>
          <w:i/>
          <w:sz w:val="28"/>
          <w:szCs w:val="28"/>
          <w:lang w:val="en-US"/>
        </w:rPr>
        <w:t>t</w:t>
      </w:r>
      <w:r w:rsidRPr="00836D6B">
        <w:rPr>
          <w:i/>
          <w:sz w:val="28"/>
          <w:szCs w:val="28"/>
          <w:lang w:val="uk-UA"/>
        </w:rPr>
        <w:t>)</w:t>
      </w:r>
      <w:r w:rsidRPr="00260F45">
        <w:rPr>
          <w:i/>
          <w:sz w:val="28"/>
          <w:szCs w:val="28"/>
          <w:lang w:val="uk-UA"/>
        </w:rPr>
        <w:t xml:space="preserve"> = Ɵ</w:t>
      </w:r>
      <w:r w:rsidRPr="00260F45">
        <w:rPr>
          <w:i/>
          <w:sz w:val="28"/>
          <w:szCs w:val="28"/>
          <w:vertAlign w:val="subscript"/>
          <w:lang w:val="uk-UA"/>
        </w:rPr>
        <w:t>0</w:t>
      </w:r>
      <w:r w:rsidRPr="00260F45">
        <w:rPr>
          <w:i/>
          <w:sz w:val="28"/>
          <w:szCs w:val="28"/>
          <w:lang w:val="uk-UA"/>
        </w:rPr>
        <w:t xml:space="preserve"> +</w:t>
      </w:r>
      <w:r>
        <w:rPr>
          <w:i/>
          <w:sz w:val="28"/>
          <w:szCs w:val="28"/>
          <w:lang w:val="en-US"/>
        </w:rPr>
        <w:t>Δ</w:t>
      </w:r>
      <w:r w:rsidRPr="00260F45">
        <w:rPr>
          <w:i/>
          <w:sz w:val="28"/>
          <w:szCs w:val="28"/>
          <w:lang w:val="uk-UA"/>
        </w:rPr>
        <w:t>Ɵ</w:t>
      </w:r>
      <w:r w:rsidRPr="00836D6B">
        <w:rPr>
          <w:i/>
          <w:sz w:val="28"/>
          <w:szCs w:val="28"/>
          <w:lang w:val="uk-UA"/>
        </w:rPr>
        <w:t>(</w:t>
      </w:r>
      <w:r>
        <w:rPr>
          <w:i/>
          <w:sz w:val="28"/>
          <w:szCs w:val="28"/>
          <w:lang w:val="en-US"/>
        </w:rPr>
        <w:t>t</w:t>
      </w:r>
      <w:r w:rsidRPr="00836D6B">
        <w:rPr>
          <w:i/>
          <w:sz w:val="28"/>
          <w:szCs w:val="28"/>
          <w:lang w:val="uk-UA"/>
        </w:rPr>
        <w:t>);</w:t>
      </w:r>
    </w:p>
    <w:p w:rsidR="00A42A1F" w:rsidRPr="00836D6B" w:rsidRDefault="00A42A1F" w:rsidP="00A42A1F">
      <w:pPr>
        <w:spacing w:line="360" w:lineRule="auto"/>
        <w:ind w:firstLine="567"/>
        <w:jc w:val="both"/>
        <w:rPr>
          <w:i/>
          <w:sz w:val="28"/>
          <w:szCs w:val="28"/>
          <w:lang w:val="uk-UA"/>
        </w:rPr>
      </w:pPr>
      <w:r w:rsidRPr="008139C7">
        <w:rPr>
          <w:i/>
          <w:sz w:val="28"/>
          <w:szCs w:val="28"/>
          <w:lang w:val="en-US"/>
        </w:rPr>
        <w:t>F</w:t>
      </w:r>
      <w:r w:rsidRPr="008139C7">
        <w:rPr>
          <w:i/>
          <w:sz w:val="28"/>
          <w:szCs w:val="28"/>
          <w:vertAlign w:val="subscript"/>
          <w:lang w:val="en-US"/>
        </w:rPr>
        <w:t>c</w:t>
      </w:r>
      <w:r w:rsidRPr="00836D6B">
        <w:rPr>
          <w:i/>
          <w:sz w:val="28"/>
          <w:szCs w:val="28"/>
          <w:lang w:val="uk-UA"/>
        </w:rPr>
        <w:t>(</w:t>
      </w:r>
      <w:r>
        <w:rPr>
          <w:i/>
          <w:sz w:val="28"/>
          <w:szCs w:val="28"/>
          <w:lang w:val="en-US"/>
        </w:rPr>
        <w:t>t</w:t>
      </w:r>
      <w:r w:rsidRPr="00836D6B">
        <w:rPr>
          <w:i/>
          <w:sz w:val="28"/>
          <w:szCs w:val="28"/>
          <w:lang w:val="uk-UA"/>
        </w:rPr>
        <w:t xml:space="preserve">) = </w:t>
      </w:r>
      <w:r>
        <w:rPr>
          <w:i/>
          <w:sz w:val="28"/>
          <w:szCs w:val="28"/>
          <w:lang w:val="en-US"/>
        </w:rPr>
        <w:t>F</w:t>
      </w:r>
      <w:r>
        <w:rPr>
          <w:i/>
          <w:sz w:val="28"/>
          <w:szCs w:val="28"/>
          <w:vertAlign w:val="subscript"/>
          <w:lang w:val="en-US"/>
        </w:rPr>
        <w:t>c</w:t>
      </w:r>
      <w:r w:rsidRPr="00836D6B">
        <w:rPr>
          <w:i/>
          <w:sz w:val="28"/>
          <w:szCs w:val="28"/>
          <w:vertAlign w:val="subscript"/>
          <w:lang w:val="uk-UA"/>
        </w:rPr>
        <w:t>0</w:t>
      </w:r>
      <w:r w:rsidRPr="00836D6B">
        <w:rPr>
          <w:i/>
          <w:sz w:val="28"/>
          <w:szCs w:val="28"/>
          <w:lang w:val="uk-UA"/>
        </w:rPr>
        <w:t xml:space="preserve"> +</w:t>
      </w:r>
      <w:r>
        <w:rPr>
          <w:i/>
          <w:sz w:val="28"/>
          <w:szCs w:val="28"/>
          <w:lang w:val="en-US"/>
        </w:rPr>
        <w:t>ΔF</w:t>
      </w:r>
      <w:r>
        <w:rPr>
          <w:i/>
          <w:sz w:val="28"/>
          <w:szCs w:val="28"/>
          <w:vertAlign w:val="subscript"/>
          <w:lang w:val="en-US"/>
        </w:rPr>
        <w:t>c</w:t>
      </w:r>
      <w:r w:rsidRPr="00836D6B">
        <w:rPr>
          <w:i/>
          <w:sz w:val="28"/>
          <w:szCs w:val="28"/>
          <w:lang w:val="uk-UA"/>
        </w:rPr>
        <w:t>(</w:t>
      </w:r>
      <w:r>
        <w:rPr>
          <w:i/>
          <w:sz w:val="28"/>
          <w:szCs w:val="28"/>
          <w:lang w:val="en-US"/>
        </w:rPr>
        <w:t>t</w:t>
      </w:r>
      <w:r w:rsidRPr="00836D6B">
        <w:rPr>
          <w:i/>
          <w:sz w:val="28"/>
          <w:szCs w:val="28"/>
          <w:lang w:val="uk-UA"/>
        </w:rPr>
        <w:t xml:space="preserve">); </w:t>
      </w:r>
    </w:p>
    <w:p w:rsidR="00A42A1F" w:rsidRPr="00836D6B" w:rsidRDefault="00A42A1F" w:rsidP="00A42A1F">
      <w:pPr>
        <w:spacing w:line="360" w:lineRule="auto"/>
        <w:ind w:firstLine="567"/>
        <w:jc w:val="both"/>
        <w:rPr>
          <w:i/>
          <w:sz w:val="28"/>
          <w:szCs w:val="28"/>
          <w:lang w:val="uk-UA"/>
        </w:rPr>
      </w:pPr>
      <w:r w:rsidRPr="008139C7">
        <w:rPr>
          <w:i/>
          <w:sz w:val="28"/>
          <w:szCs w:val="28"/>
          <w:lang w:val="en-US"/>
        </w:rPr>
        <w:t>F</w:t>
      </w:r>
      <w:r w:rsidRPr="008139C7">
        <w:rPr>
          <w:i/>
          <w:sz w:val="28"/>
          <w:szCs w:val="28"/>
          <w:vertAlign w:val="subscript"/>
          <w:lang w:val="en-US"/>
        </w:rPr>
        <w:t>B</w:t>
      </w:r>
      <w:r w:rsidRPr="00836D6B">
        <w:rPr>
          <w:i/>
          <w:sz w:val="28"/>
          <w:szCs w:val="28"/>
          <w:lang w:val="uk-UA"/>
        </w:rPr>
        <w:t>(</w:t>
      </w:r>
      <w:r>
        <w:rPr>
          <w:i/>
          <w:sz w:val="28"/>
          <w:szCs w:val="28"/>
          <w:lang w:val="en-US"/>
        </w:rPr>
        <w:t>t</w:t>
      </w:r>
      <w:r w:rsidRPr="00836D6B">
        <w:rPr>
          <w:i/>
          <w:sz w:val="28"/>
          <w:szCs w:val="28"/>
          <w:lang w:val="uk-UA"/>
        </w:rPr>
        <w:t xml:space="preserve">) = </w:t>
      </w:r>
      <w:r>
        <w:rPr>
          <w:i/>
          <w:sz w:val="28"/>
          <w:szCs w:val="28"/>
          <w:lang w:val="en-US"/>
        </w:rPr>
        <w:t>F</w:t>
      </w:r>
      <w:r>
        <w:rPr>
          <w:i/>
          <w:sz w:val="28"/>
          <w:szCs w:val="28"/>
          <w:vertAlign w:val="subscript"/>
          <w:lang w:val="en-US"/>
        </w:rPr>
        <w:t>B</w:t>
      </w:r>
      <w:r w:rsidRPr="00836D6B">
        <w:rPr>
          <w:i/>
          <w:sz w:val="28"/>
          <w:szCs w:val="28"/>
          <w:vertAlign w:val="subscript"/>
          <w:lang w:val="uk-UA"/>
        </w:rPr>
        <w:t>0</w:t>
      </w:r>
      <w:r w:rsidRPr="00836D6B">
        <w:rPr>
          <w:i/>
          <w:sz w:val="28"/>
          <w:szCs w:val="28"/>
          <w:lang w:val="uk-UA"/>
        </w:rPr>
        <w:t xml:space="preserve"> + </w:t>
      </w:r>
      <w:r>
        <w:rPr>
          <w:i/>
          <w:sz w:val="28"/>
          <w:szCs w:val="28"/>
          <w:lang w:val="en-US"/>
        </w:rPr>
        <w:t>ΔF</w:t>
      </w:r>
      <w:r>
        <w:rPr>
          <w:i/>
          <w:sz w:val="28"/>
          <w:szCs w:val="28"/>
          <w:vertAlign w:val="subscript"/>
          <w:lang w:val="en-US"/>
        </w:rPr>
        <w:t>B</w:t>
      </w:r>
      <w:r w:rsidRPr="00836D6B">
        <w:rPr>
          <w:i/>
          <w:sz w:val="28"/>
          <w:szCs w:val="28"/>
          <w:lang w:val="uk-UA"/>
        </w:rPr>
        <w:t>(</w:t>
      </w:r>
      <w:r>
        <w:rPr>
          <w:i/>
          <w:sz w:val="28"/>
          <w:szCs w:val="28"/>
          <w:lang w:val="en-US"/>
        </w:rPr>
        <w:t>t</w:t>
      </w:r>
      <w:r w:rsidRPr="00836D6B">
        <w:rPr>
          <w:i/>
          <w:sz w:val="28"/>
          <w:szCs w:val="28"/>
          <w:lang w:val="uk-UA"/>
        </w:rPr>
        <w:t>);</w:t>
      </w:r>
    </w:p>
    <w:p w:rsidR="00A42A1F" w:rsidRPr="0002462D" w:rsidRDefault="00A42A1F" w:rsidP="00A42A1F">
      <w:pPr>
        <w:spacing w:line="360" w:lineRule="auto"/>
        <w:ind w:firstLine="567"/>
        <w:jc w:val="both"/>
        <w:rPr>
          <w:i/>
          <w:sz w:val="28"/>
          <w:szCs w:val="28"/>
          <w:lang w:val="uk-UA"/>
        </w:rPr>
      </w:pPr>
      <w:r>
        <w:rPr>
          <w:i/>
          <w:sz w:val="28"/>
          <w:szCs w:val="28"/>
          <w:lang w:val="en-US"/>
        </w:rPr>
        <w:t>s</w:t>
      </w:r>
      <w:r w:rsidRPr="0002462D">
        <w:rPr>
          <w:i/>
          <w:sz w:val="28"/>
          <w:szCs w:val="28"/>
          <w:vertAlign w:val="subscript"/>
          <w:lang w:val="uk-UA"/>
        </w:rPr>
        <w:t>0</w:t>
      </w:r>
      <w:r w:rsidRPr="0002462D">
        <w:rPr>
          <w:i/>
          <w:sz w:val="28"/>
          <w:szCs w:val="28"/>
          <w:lang w:val="uk-UA"/>
        </w:rPr>
        <w:t>(</w:t>
      </w:r>
      <w:r>
        <w:rPr>
          <w:i/>
          <w:sz w:val="28"/>
          <w:szCs w:val="28"/>
          <w:lang w:val="en-US"/>
        </w:rPr>
        <w:t>t</w:t>
      </w:r>
      <w:r w:rsidRPr="0002462D">
        <w:rPr>
          <w:i/>
          <w:sz w:val="28"/>
          <w:szCs w:val="28"/>
          <w:lang w:val="uk-UA"/>
        </w:rPr>
        <w:t xml:space="preserve">) = </w:t>
      </w:r>
      <w:r>
        <w:rPr>
          <w:i/>
          <w:sz w:val="28"/>
          <w:szCs w:val="28"/>
          <w:lang w:val="en-US"/>
        </w:rPr>
        <w:t>s</w:t>
      </w:r>
      <w:r w:rsidRPr="0002462D">
        <w:rPr>
          <w:i/>
          <w:sz w:val="28"/>
          <w:szCs w:val="28"/>
          <w:vertAlign w:val="subscript"/>
          <w:lang w:val="uk-UA"/>
        </w:rPr>
        <w:t>00</w:t>
      </w:r>
      <w:r w:rsidRPr="0002462D">
        <w:rPr>
          <w:i/>
          <w:sz w:val="28"/>
          <w:szCs w:val="28"/>
          <w:lang w:val="uk-UA"/>
        </w:rPr>
        <w:t>(</w:t>
      </w:r>
      <w:r>
        <w:rPr>
          <w:i/>
          <w:sz w:val="28"/>
          <w:szCs w:val="28"/>
          <w:lang w:val="en-US"/>
        </w:rPr>
        <w:t>t</w:t>
      </w:r>
      <w:r w:rsidRPr="0002462D">
        <w:rPr>
          <w:i/>
          <w:sz w:val="28"/>
          <w:szCs w:val="28"/>
          <w:lang w:val="uk-UA"/>
        </w:rPr>
        <w:t xml:space="preserve">) + </w:t>
      </w:r>
      <w:r>
        <w:rPr>
          <w:i/>
          <w:sz w:val="28"/>
          <w:szCs w:val="28"/>
          <w:lang w:val="en-US"/>
        </w:rPr>
        <w:t>Δs</w:t>
      </w:r>
      <w:r w:rsidRPr="0002462D">
        <w:rPr>
          <w:i/>
          <w:sz w:val="28"/>
          <w:szCs w:val="28"/>
          <w:vertAlign w:val="subscript"/>
          <w:lang w:val="uk-UA"/>
        </w:rPr>
        <w:t>0</w:t>
      </w:r>
      <w:r w:rsidRPr="0002462D">
        <w:rPr>
          <w:i/>
          <w:sz w:val="28"/>
          <w:szCs w:val="28"/>
          <w:lang w:val="uk-UA"/>
        </w:rPr>
        <w:t>(</w:t>
      </w:r>
      <w:r>
        <w:rPr>
          <w:i/>
          <w:sz w:val="28"/>
          <w:szCs w:val="28"/>
          <w:lang w:val="en-US"/>
        </w:rPr>
        <w:t>t</w:t>
      </w:r>
      <w:r w:rsidRPr="0002462D">
        <w:rPr>
          <w:i/>
          <w:sz w:val="28"/>
          <w:szCs w:val="28"/>
          <w:lang w:val="uk-UA"/>
        </w:rPr>
        <w:t>);</w:t>
      </w:r>
    </w:p>
    <w:p w:rsidR="00A42A1F" w:rsidRPr="0002462D" w:rsidRDefault="00A42A1F" w:rsidP="00A42A1F">
      <w:pPr>
        <w:spacing w:line="360" w:lineRule="auto"/>
        <w:ind w:firstLine="567"/>
        <w:rPr>
          <w:sz w:val="28"/>
          <w:szCs w:val="28"/>
          <w:lang w:val="uk-UA"/>
        </w:rPr>
      </w:pPr>
      <w:r>
        <w:rPr>
          <w:i/>
          <w:sz w:val="28"/>
          <w:szCs w:val="28"/>
          <w:lang w:val="en-US"/>
        </w:rPr>
        <w:t>s</w:t>
      </w:r>
      <w:r w:rsidRPr="0002462D">
        <w:rPr>
          <w:i/>
          <w:sz w:val="28"/>
          <w:szCs w:val="28"/>
          <w:lang w:val="uk-UA"/>
        </w:rPr>
        <w:t>(</w:t>
      </w:r>
      <w:r>
        <w:rPr>
          <w:i/>
          <w:sz w:val="28"/>
          <w:szCs w:val="28"/>
          <w:lang w:val="en-US"/>
        </w:rPr>
        <w:t>t</w:t>
      </w:r>
      <w:r w:rsidRPr="0002462D">
        <w:rPr>
          <w:i/>
          <w:sz w:val="28"/>
          <w:szCs w:val="28"/>
          <w:lang w:val="uk-UA"/>
        </w:rPr>
        <w:t xml:space="preserve">) = </w:t>
      </w:r>
      <w:r>
        <w:rPr>
          <w:i/>
          <w:sz w:val="28"/>
          <w:szCs w:val="28"/>
          <w:lang w:val="en-US"/>
        </w:rPr>
        <w:t>s</w:t>
      </w:r>
      <w:r w:rsidRPr="0002462D">
        <w:rPr>
          <w:i/>
          <w:sz w:val="28"/>
          <w:szCs w:val="28"/>
          <w:vertAlign w:val="subscript"/>
          <w:lang w:val="uk-UA"/>
        </w:rPr>
        <w:t>0</w:t>
      </w:r>
      <w:r w:rsidRPr="0002462D">
        <w:rPr>
          <w:i/>
          <w:sz w:val="28"/>
          <w:szCs w:val="28"/>
          <w:lang w:val="uk-UA"/>
        </w:rPr>
        <w:t xml:space="preserve"> + </w:t>
      </w:r>
      <w:r>
        <w:rPr>
          <w:i/>
          <w:sz w:val="28"/>
          <w:szCs w:val="28"/>
          <w:lang w:val="en-US"/>
        </w:rPr>
        <w:t>Δs</w:t>
      </w:r>
      <w:r w:rsidRPr="0002462D">
        <w:rPr>
          <w:i/>
          <w:sz w:val="28"/>
          <w:szCs w:val="28"/>
          <w:lang w:val="uk-UA"/>
        </w:rPr>
        <w:t>(</w:t>
      </w:r>
      <w:r>
        <w:rPr>
          <w:i/>
          <w:sz w:val="28"/>
          <w:szCs w:val="28"/>
          <w:lang w:val="en-US"/>
        </w:rPr>
        <w:t>t</w:t>
      </w:r>
      <w:r w:rsidRPr="0002462D">
        <w:rPr>
          <w:i/>
          <w:sz w:val="28"/>
          <w:szCs w:val="28"/>
          <w:lang w:val="uk-UA"/>
        </w:rPr>
        <w:t xml:space="preserve">).  </w:t>
      </w:r>
      <w:r w:rsidRPr="0002462D">
        <w:rPr>
          <w:sz w:val="28"/>
          <w:szCs w:val="28"/>
          <w:lang w:val="uk-UA"/>
        </w:rPr>
        <w:t xml:space="preserve">                                                                                      (7.24)</w:t>
      </w:r>
    </w:p>
    <w:p w:rsidR="00A42A1F" w:rsidRDefault="00A42A1F" w:rsidP="00A42A1F">
      <w:pPr>
        <w:spacing w:line="360" w:lineRule="auto"/>
        <w:ind w:firstLine="567"/>
        <w:jc w:val="both"/>
        <w:rPr>
          <w:sz w:val="28"/>
          <w:szCs w:val="28"/>
          <w:lang w:val="uk-UA"/>
        </w:rPr>
      </w:pPr>
    </w:p>
    <w:p w:rsidR="00A42A1F" w:rsidRDefault="00A42A1F" w:rsidP="00A42A1F">
      <w:pPr>
        <w:spacing w:line="360" w:lineRule="auto"/>
        <w:ind w:firstLine="567"/>
        <w:jc w:val="center"/>
        <w:rPr>
          <w:b/>
          <w:sz w:val="28"/>
          <w:szCs w:val="28"/>
          <w:lang w:val="uk-UA"/>
        </w:rPr>
      </w:pPr>
      <w:r>
        <w:rPr>
          <w:b/>
          <w:sz w:val="28"/>
          <w:szCs w:val="28"/>
          <w:lang w:val="uk-UA"/>
        </w:rPr>
        <w:t>7.4.1 Лінеаризація рівняння матеріального балансу по біомасі</w:t>
      </w:r>
    </w:p>
    <w:p w:rsidR="00A42A1F" w:rsidRDefault="00A42A1F" w:rsidP="00A42A1F">
      <w:pPr>
        <w:spacing w:line="360" w:lineRule="auto"/>
        <w:ind w:firstLine="567"/>
        <w:jc w:val="both"/>
        <w:rPr>
          <w:sz w:val="28"/>
          <w:szCs w:val="28"/>
          <w:lang w:val="uk-UA"/>
        </w:rPr>
      </w:pPr>
      <w:r>
        <w:rPr>
          <w:sz w:val="28"/>
          <w:szCs w:val="28"/>
          <w:lang w:val="uk-UA"/>
        </w:rPr>
        <w:t>При лінеаризації рівняння (7.10) враховуємо співвідношення (7.2), тобто лінеаризуємо вираз</w:t>
      </w:r>
    </w:p>
    <w:p w:rsidR="00A42A1F" w:rsidRPr="002A0859" w:rsidRDefault="001A3413" w:rsidP="00A42A1F">
      <w:pPr>
        <w:spacing w:line="360" w:lineRule="auto"/>
        <w:ind w:firstLine="567"/>
        <w:jc w:val="right"/>
        <w:rPr>
          <w:sz w:val="28"/>
          <w:szCs w:val="28"/>
          <w:lang w:val="uk-UA"/>
        </w:rPr>
      </w:pPr>
      <m:oMath>
        <m:d>
          <m:dPr>
            <m:ctrlPr>
              <w:rPr>
                <w:rFonts w:ascii="Cambria Math" w:hAnsi="Cambria Math"/>
                <w:i/>
                <w:sz w:val="28"/>
                <w:szCs w:val="28"/>
                <w:lang w:val="uk-UA" w:bidi="uk-UA"/>
              </w:rPr>
            </m:ctrlPr>
          </m:dPr>
          <m:e>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r>
              <w:rPr>
                <w:rFonts w:ascii="Cambria Math" w:hAnsi="Cambria Math"/>
                <w:sz w:val="28"/>
                <w:szCs w:val="28"/>
                <w:lang w:val="uk-UA" w:bidi="uk-UA"/>
              </w:rPr>
              <m:t xml:space="preserve"> -</m:t>
            </m:r>
            <m:r>
              <w:rPr>
                <w:rFonts w:ascii="Cambria Math" w:hAnsi="Cambria Math"/>
                <w:sz w:val="28"/>
                <w:szCs w:val="28"/>
                <w:lang w:val="en-US"/>
              </w:rPr>
              <m:t>Fc</m:t>
            </m:r>
            <m:r>
              <w:rPr>
                <w:rFonts w:ascii="Cambria Math" w:hAnsi="Cambria Math"/>
                <w:sz w:val="28"/>
                <w:szCs w:val="28"/>
                <w:lang w:val="uk-UA"/>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hAnsi="Cambria Math"/>
                        <w:i/>
                        <w:sz w:val="28"/>
                        <w:szCs w:val="28"/>
                      </w:rPr>
                    </m:ctrlPr>
                  </m:sSubPr>
                  <m:e>
                    <m:r>
                      <w:rPr>
                        <w:rFonts w:ascii="Cambria Math" w:hAnsi="Cambria Math"/>
                        <w:sz w:val="28"/>
                        <w:szCs w:val="28"/>
                        <w:lang w:val="en-US"/>
                      </w:rPr>
                      <m:t>V</m:t>
                    </m:r>
                    <m:r>
                      <w:rPr>
                        <w:rFonts w:ascii="Cambria Math" w:hAnsi="Cambria Math"/>
                        <w:sz w:val="28"/>
                        <w:szCs w:val="28"/>
                      </w:rPr>
                      <m:t>s</m:t>
                    </m:r>
                  </m:e>
                  <m:sub>
                    <m:r>
                      <w:rPr>
                        <w:rFonts w:ascii="Cambria Math" w:hAnsi="Cambria Math"/>
                        <w:sz w:val="28"/>
                        <w:szCs w:val="28"/>
                        <w:lang w:val="uk-UA"/>
                      </w:rPr>
                      <m:t>01</m:t>
                    </m:r>
                  </m:sub>
                </m:sSub>
              </m:den>
            </m:f>
          </m:e>
        </m:d>
        <m:r>
          <w:rPr>
            <w:rFonts w:ascii="Cambria Math" w:hAnsi="Cambria Math"/>
            <w:sz w:val="28"/>
            <w:szCs w:val="28"/>
            <w:lang w:val="uk-UA" w:bidi="uk-UA"/>
          </w:rPr>
          <m:t>*x</m:t>
        </m:r>
        <m:r>
          <w:rPr>
            <w:rFonts w:ascii="Cambria Math"/>
            <w:sz w:val="28"/>
            <w:szCs w:val="28"/>
            <w:lang w:val="uk-UA" w:bidi="uk-UA"/>
          </w:rPr>
          <m:t xml:space="preserve"> </m:t>
        </m:r>
      </m:oMath>
      <w:r w:rsidR="00A42A1F" w:rsidRPr="006D6025">
        <w:rPr>
          <w:i/>
          <w:sz w:val="28"/>
          <w:szCs w:val="28"/>
          <w:lang w:val="uk-UA" w:bidi="uk-UA"/>
        </w:rPr>
        <w:t xml:space="preserve">= </w:t>
      </w:r>
      <m:oMath>
        <m:f>
          <m:fPr>
            <m:ctrlPr>
              <w:rPr>
                <w:rFonts w:ascii="Cambria Math" w:hAnsi="Cambria Math"/>
                <w:i/>
                <w:sz w:val="28"/>
                <w:szCs w:val="28"/>
                <w:lang w:val="uk-UA"/>
              </w:rPr>
            </m:ctrlPr>
          </m:fPr>
          <m:num>
            <m:r>
              <w:rPr>
                <w:rFonts w:ascii="Cambria Math" w:hAnsi="Cambria Math"/>
                <w:sz w:val="28"/>
                <w:szCs w:val="28"/>
                <w:lang w:val="uk-UA"/>
              </w:rPr>
              <m:t>dx</m:t>
            </m:r>
          </m:num>
          <m:den>
            <m:r>
              <w:rPr>
                <w:rFonts w:ascii="Cambria Math" w:hAnsi="Cambria Math"/>
                <w:sz w:val="28"/>
                <w:szCs w:val="28"/>
                <w:lang w:val="uk-UA"/>
              </w:rPr>
              <m:t>dt</m:t>
            </m:r>
          </m:den>
        </m:f>
      </m:oMath>
      <w:r w:rsidR="00A42A1F">
        <w:rPr>
          <w:i/>
          <w:sz w:val="28"/>
          <w:szCs w:val="28"/>
          <w:lang w:val="uk-UA"/>
        </w:rPr>
        <w:t xml:space="preserve"> </w:t>
      </w:r>
      <w:r w:rsidR="00A42A1F">
        <w:rPr>
          <w:sz w:val="28"/>
          <w:szCs w:val="28"/>
          <w:lang w:val="uk-UA"/>
        </w:rPr>
        <w:t xml:space="preserve">   </w:t>
      </w:r>
      <w:r w:rsidR="00A42A1F" w:rsidRPr="002E2086">
        <w:rPr>
          <w:sz w:val="28"/>
          <w:szCs w:val="28"/>
          <w:lang w:val="uk-UA"/>
        </w:rPr>
        <w:t xml:space="preserve">                                     </w:t>
      </w:r>
      <w:r w:rsidR="00A42A1F">
        <w:rPr>
          <w:sz w:val="28"/>
          <w:szCs w:val="28"/>
          <w:lang w:val="uk-UA"/>
        </w:rPr>
        <w:t xml:space="preserve">    </w:t>
      </w:r>
      <w:r w:rsidR="00A42A1F" w:rsidRPr="002E2086">
        <w:rPr>
          <w:sz w:val="28"/>
          <w:szCs w:val="28"/>
          <w:lang w:val="uk-UA"/>
        </w:rPr>
        <w:t xml:space="preserve">   (7.2</w:t>
      </w:r>
      <w:r w:rsidR="00A42A1F" w:rsidRPr="002A0859">
        <w:rPr>
          <w:sz w:val="28"/>
          <w:szCs w:val="28"/>
          <w:lang w:val="uk-UA"/>
        </w:rPr>
        <w:t>5</w:t>
      </w:r>
      <w:r w:rsidR="00A42A1F" w:rsidRPr="002E2086">
        <w:rPr>
          <w:sz w:val="28"/>
          <w:szCs w:val="28"/>
          <w:lang w:val="uk-UA"/>
        </w:rPr>
        <w:t>)</w:t>
      </w:r>
      <w:r w:rsidR="00A42A1F">
        <w:rPr>
          <w:sz w:val="28"/>
          <w:szCs w:val="28"/>
          <w:lang w:val="uk-UA"/>
        </w:rPr>
        <w:t xml:space="preserve"> </w:t>
      </w:r>
    </w:p>
    <w:p w:rsidR="00A42A1F" w:rsidRDefault="00A42A1F" w:rsidP="00A42A1F">
      <w:pPr>
        <w:spacing w:line="360" w:lineRule="auto"/>
        <w:ind w:firstLine="567"/>
        <w:jc w:val="both"/>
        <w:rPr>
          <w:sz w:val="28"/>
          <w:szCs w:val="28"/>
          <w:lang w:val="uk-UA"/>
        </w:rPr>
      </w:pPr>
      <w:r>
        <w:rPr>
          <w:sz w:val="28"/>
          <w:szCs w:val="28"/>
          <w:lang w:val="uk-UA"/>
        </w:rPr>
        <w:t>Внаслідок лінеаризації рівняння (7.25) отримаємо нове рівняння у відхиленнях:</w:t>
      </w:r>
    </w:p>
    <w:p w:rsidR="00A42A1F" w:rsidRPr="00836D6B" w:rsidRDefault="00A42A1F" w:rsidP="00A42A1F">
      <w:pPr>
        <w:spacing w:line="360" w:lineRule="auto"/>
        <w:ind w:firstLine="567"/>
        <w:jc w:val="right"/>
        <w:rPr>
          <w:sz w:val="28"/>
          <w:szCs w:val="28"/>
          <w:lang w:val="uk-UA"/>
        </w:rPr>
      </w:pPr>
      <w:r w:rsidRPr="009F2104">
        <w:rPr>
          <w:i/>
          <w:sz w:val="28"/>
          <w:szCs w:val="28"/>
          <w:lang w:val="uk-UA"/>
        </w:rPr>
        <w:t>Δ</w:t>
      </w:r>
      <w:r w:rsidRPr="009F2104">
        <w:rPr>
          <w:i/>
          <w:sz w:val="28"/>
          <w:szCs w:val="28"/>
          <w:lang w:val="en-US"/>
        </w:rPr>
        <w:t>x</w:t>
      </w:r>
      <w:r w:rsidRPr="00E75222">
        <w:rPr>
          <w:i/>
          <w:sz w:val="28"/>
          <w:szCs w:val="28"/>
          <w:lang w:val="uk-UA"/>
        </w:rPr>
        <w:t>(</w:t>
      </w:r>
      <w:r w:rsidRPr="009F2104">
        <w:rPr>
          <w:i/>
          <w:sz w:val="28"/>
          <w:szCs w:val="28"/>
          <w:lang w:val="en-US"/>
        </w:rPr>
        <w:t>t</w:t>
      </w:r>
      <w:r w:rsidRPr="00E75222">
        <w:rPr>
          <w:sz w:val="28"/>
          <w:szCs w:val="28"/>
          <w:lang w:val="uk-UA"/>
        </w:rPr>
        <w:t>)•</w:t>
      </w:r>
      <m:oMath>
        <m:d>
          <m:dPr>
            <m:ctrlPr>
              <w:rPr>
                <w:rFonts w:ascii="Cambria Math" w:hAnsi="Cambria Math"/>
                <w:i/>
                <w:sz w:val="28"/>
                <w:szCs w:val="28"/>
                <w:lang w:val="en-US"/>
              </w:rPr>
            </m:ctrlPr>
          </m:dPr>
          <m:e>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r>
              <w:rPr>
                <w:rFonts w:ascii="Cambria Math" w:hAnsi="Cambria Math"/>
                <w:sz w:val="28"/>
                <w:szCs w:val="28"/>
                <w:lang w:val="uk-UA" w:bidi="uk-UA"/>
              </w:rPr>
              <m:t>-</m:t>
            </m:r>
            <m:r>
              <w:rPr>
                <w:rFonts w:ascii="Cambria Math" w:hAnsi="Cambria Math"/>
                <w:sz w:val="28"/>
                <w:szCs w:val="28"/>
                <w:lang w:val="uk-UA"/>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hAnsi="Cambria Math"/>
                        <w:i/>
                        <w:sz w:val="28"/>
                        <w:szCs w:val="28"/>
                      </w:rPr>
                    </m:ctrlPr>
                  </m:sSubPr>
                  <m:e>
                    <m:r>
                      <w:rPr>
                        <w:rFonts w:ascii="Cambria Math" w:hAnsi="Cambria Math"/>
                        <w:sz w:val="28"/>
                        <w:szCs w:val="28"/>
                        <w:lang w:val="en-US"/>
                      </w:rPr>
                      <m:t>V</m:t>
                    </m:r>
                    <m:r>
                      <w:rPr>
                        <w:rFonts w:ascii="Cambria Math" w:hAnsi="Cambria Math"/>
                        <w:sz w:val="28"/>
                        <w:szCs w:val="28"/>
                      </w:rPr>
                      <m:t>s</m:t>
                    </m:r>
                  </m:e>
                  <m:sub>
                    <m:r>
                      <w:rPr>
                        <w:rFonts w:ascii="Cambria Math" w:hAnsi="Cambria Math"/>
                        <w:sz w:val="28"/>
                        <w:szCs w:val="28"/>
                        <w:lang w:val="uk-UA"/>
                      </w:rPr>
                      <m:t>01</m:t>
                    </m:r>
                  </m:sub>
                </m:sSub>
              </m:den>
            </m:f>
          </m:e>
        </m:d>
      </m:oMath>
      <w:r>
        <w:rPr>
          <w:sz w:val="28"/>
          <w:szCs w:val="28"/>
          <w:lang w:val="uk-UA"/>
        </w:rPr>
        <w:t>│</w:t>
      </w:r>
      <w:r w:rsidRPr="00E75222">
        <w:rPr>
          <w:sz w:val="28"/>
          <w:szCs w:val="28"/>
          <w:vertAlign w:val="subscript"/>
          <w:lang w:val="uk-UA"/>
        </w:rPr>
        <w:t>0</w:t>
      </w:r>
      <w:r w:rsidRPr="00E75222">
        <w:rPr>
          <w:sz w:val="28"/>
          <w:szCs w:val="28"/>
          <w:lang w:val="uk-UA"/>
        </w:rPr>
        <w:t xml:space="preserve"> + </w:t>
      </w:r>
      <w:r w:rsidRPr="00E75222">
        <w:rPr>
          <w:i/>
          <w:sz w:val="28"/>
          <w:szCs w:val="28"/>
          <w:lang w:val="en-US"/>
        </w:rPr>
        <w:t>Δs</w:t>
      </w:r>
      <w:r w:rsidRPr="00E75222">
        <w:rPr>
          <w:i/>
          <w:sz w:val="28"/>
          <w:szCs w:val="28"/>
          <w:lang w:val="uk-UA"/>
        </w:rPr>
        <w:t>(</w:t>
      </w:r>
      <w:r w:rsidRPr="00E75222">
        <w:rPr>
          <w:i/>
          <w:sz w:val="28"/>
          <w:szCs w:val="28"/>
          <w:lang w:val="en-US"/>
        </w:rPr>
        <w:t>t</w:t>
      </w:r>
      <w:r w:rsidRPr="00E75222">
        <w:rPr>
          <w:i/>
          <w:sz w:val="28"/>
          <w:szCs w:val="28"/>
          <w:lang w:val="uk-UA"/>
        </w:rPr>
        <w:t>)</w:t>
      </w:r>
      <w:r>
        <w:rPr>
          <w:i/>
          <w:sz w:val="28"/>
          <w:szCs w:val="28"/>
          <w:lang w:val="uk-UA"/>
        </w:rPr>
        <w:t>•</w:t>
      </w:r>
      <m:oMath>
        <m:r>
          <w:rPr>
            <w:rFonts w:ascii="Cambria Math" w:hAnsi="Cambria Math"/>
            <w:sz w:val="28"/>
            <w:szCs w:val="28"/>
            <w:lang w:val="uk-UA" w:bidi="uk-UA"/>
          </w:rPr>
          <m:t xml:space="preserve"> </m:t>
        </m:r>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r>
              <w:rPr>
                <w:rFonts w:ascii="Cambria Math" w:hAnsi="Cambria Math"/>
                <w:sz w:val="28"/>
                <w:szCs w:val="28"/>
                <w:lang w:val="uk-UA" w:bidi="uk-UA"/>
              </w:rPr>
              <m:t>*x</m:t>
            </m:r>
          </m:num>
          <m:den>
            <m:r>
              <w:rPr>
                <w:rFonts w:ascii="Cambria Math" w:hAnsi="Cambria Math"/>
                <w:sz w:val="28"/>
                <w:szCs w:val="28"/>
                <w:lang w:val="uk-UA" w:bidi="uk-UA"/>
              </w:rPr>
              <m:t>(</m:t>
            </m:r>
            <m:sSup>
              <m:sSupPr>
                <m:ctrlPr>
                  <w:rPr>
                    <w:rFonts w:ascii="Cambria Math" w:hAnsi="Cambria Math"/>
                    <w:i/>
                    <w:sz w:val="28"/>
                    <w:szCs w:val="28"/>
                    <w:lang w:val="uk-UA" w:bidi="uk-UA"/>
                  </w:rPr>
                </m:ctrlPr>
              </m:sSupPr>
              <m:e>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r>
                  <w:rPr>
                    <w:rFonts w:ascii="Cambria Math" w:hAnsi="Cambria Math"/>
                    <w:sz w:val="28"/>
                    <w:szCs w:val="28"/>
                    <w:lang w:val="uk-UA" w:bidi="uk-UA"/>
                  </w:rPr>
                  <m:t>)</m:t>
                </m:r>
              </m:e>
              <m:sup>
                <m:r>
                  <w:rPr>
                    <w:rFonts w:ascii="Cambria Math" w:hAnsi="Cambria Math"/>
                    <w:sz w:val="28"/>
                    <w:szCs w:val="28"/>
                    <w:lang w:val="uk-UA" w:bidi="uk-UA"/>
                  </w:rPr>
                  <m:t>2</m:t>
                </m:r>
              </m:sup>
            </m:sSup>
          </m:den>
        </m:f>
      </m:oMath>
      <w:r>
        <w:rPr>
          <w:sz w:val="28"/>
          <w:szCs w:val="28"/>
          <w:lang w:val="uk-UA"/>
        </w:rPr>
        <w:t>│</w:t>
      </w:r>
      <w:r w:rsidRPr="00E75222">
        <w:rPr>
          <w:sz w:val="28"/>
          <w:szCs w:val="28"/>
          <w:vertAlign w:val="subscript"/>
          <w:lang w:val="uk-UA"/>
        </w:rPr>
        <w:t>0</w:t>
      </w:r>
      <w:r w:rsidRPr="00C83B39">
        <w:rPr>
          <w:sz w:val="28"/>
          <w:szCs w:val="28"/>
          <w:lang w:val="uk-UA"/>
        </w:rPr>
        <w:t xml:space="preserve"> </w:t>
      </w:r>
      <w:r w:rsidRPr="004D4309">
        <w:rPr>
          <w:sz w:val="28"/>
          <w:szCs w:val="28"/>
          <w:lang w:val="uk-UA"/>
        </w:rPr>
        <w:t xml:space="preserve"> - </w:t>
      </w:r>
      <w:r w:rsidRPr="004D4309">
        <w:rPr>
          <w:i/>
          <w:sz w:val="28"/>
          <w:szCs w:val="28"/>
          <w:lang w:val="uk-UA"/>
        </w:rPr>
        <w:t>Δ</w:t>
      </w:r>
      <w:r>
        <w:rPr>
          <w:i/>
          <w:sz w:val="28"/>
          <w:szCs w:val="28"/>
          <w:lang w:val="en-US"/>
        </w:rPr>
        <w:t>F</w:t>
      </w:r>
      <w:r>
        <w:rPr>
          <w:i/>
          <w:sz w:val="28"/>
          <w:szCs w:val="28"/>
          <w:vertAlign w:val="subscript"/>
          <w:lang w:val="en-US"/>
        </w:rPr>
        <w:t>c</w:t>
      </w:r>
      <w:r w:rsidRPr="004D4309">
        <w:rPr>
          <w:i/>
          <w:sz w:val="28"/>
          <w:szCs w:val="28"/>
          <w:lang w:val="uk-UA"/>
        </w:rPr>
        <w:t>(</w:t>
      </w:r>
      <w:r>
        <w:rPr>
          <w:i/>
          <w:sz w:val="28"/>
          <w:szCs w:val="28"/>
          <w:lang w:val="en-US"/>
        </w:rPr>
        <w:t>t</w:t>
      </w:r>
      <w:r w:rsidRPr="004D4309">
        <w:rPr>
          <w:i/>
          <w:sz w:val="28"/>
          <w:szCs w:val="28"/>
          <w:lang w:val="uk-UA"/>
        </w:rPr>
        <w:t>)</w:t>
      </w:r>
      <w:r>
        <w:rPr>
          <w:i/>
          <w:sz w:val="28"/>
          <w:szCs w:val="28"/>
          <w:lang w:val="uk-UA"/>
        </w:rPr>
        <w:t>•</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m:t>
                </m:r>
              </m:sub>
            </m:sSub>
            <m:r>
              <w:rPr>
                <w:rFonts w:ascii="Cambria Math" w:hAnsi="Cambria Math"/>
                <w:sz w:val="28"/>
                <w:szCs w:val="28"/>
                <w:lang w:val="uk-UA"/>
              </w:rPr>
              <m:t>x</m:t>
            </m:r>
          </m:num>
          <m:den>
            <m:r>
              <w:rPr>
                <w:rFonts w:ascii="Cambria Math" w:hAnsi="Cambria Math"/>
                <w:sz w:val="28"/>
                <w:szCs w:val="28"/>
                <w:lang w:val="uk-UA"/>
              </w:rPr>
              <m:t>V</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01</m:t>
                </m:r>
              </m:sub>
            </m:sSub>
          </m:den>
        </m:f>
      </m:oMath>
      <w:r>
        <w:rPr>
          <w:sz w:val="28"/>
          <w:szCs w:val="28"/>
          <w:lang w:val="uk-UA"/>
        </w:rPr>
        <w:t>│</w:t>
      </w:r>
      <w:r w:rsidRPr="00E75222">
        <w:rPr>
          <w:sz w:val="28"/>
          <w:szCs w:val="28"/>
          <w:vertAlign w:val="subscript"/>
          <w:lang w:val="uk-UA"/>
        </w:rPr>
        <w:t>0</w:t>
      </w:r>
      <w:r w:rsidRPr="008771D1">
        <w:rPr>
          <w:sz w:val="28"/>
          <w:szCs w:val="28"/>
          <w:lang w:val="uk-UA"/>
        </w:rPr>
        <w:t xml:space="preserve"> </w:t>
      </w:r>
      <w:r>
        <w:rPr>
          <w:sz w:val="28"/>
          <w:szCs w:val="28"/>
          <w:lang w:val="uk-UA"/>
        </w:rPr>
        <w:t>–</w:t>
      </w:r>
      <w:r w:rsidRPr="008771D1">
        <w:rPr>
          <w:sz w:val="28"/>
          <w:szCs w:val="28"/>
          <w:lang w:val="uk-UA"/>
        </w:rPr>
        <w:t xml:space="preserve"> </w:t>
      </w:r>
      <w:r>
        <w:rPr>
          <w:i/>
          <w:sz w:val="28"/>
          <w:szCs w:val="28"/>
          <w:lang w:val="uk-UA"/>
        </w:rPr>
        <w:t>Δ</w:t>
      </w:r>
      <w:r>
        <w:rPr>
          <w:i/>
          <w:sz w:val="28"/>
          <w:szCs w:val="28"/>
          <w:lang w:val="en-US"/>
        </w:rPr>
        <w:t>s</w:t>
      </w:r>
      <w:r w:rsidRPr="008771D1">
        <w:rPr>
          <w:i/>
          <w:sz w:val="28"/>
          <w:szCs w:val="28"/>
          <w:vertAlign w:val="subscript"/>
          <w:lang w:val="uk-UA"/>
        </w:rPr>
        <w:t>0</w:t>
      </w:r>
      <w:r w:rsidRPr="008771D1">
        <w:rPr>
          <w:i/>
          <w:sz w:val="28"/>
          <w:szCs w:val="28"/>
          <w:lang w:val="uk-UA"/>
        </w:rPr>
        <w:t>(</w:t>
      </w:r>
      <w:r>
        <w:rPr>
          <w:i/>
          <w:sz w:val="28"/>
          <w:szCs w:val="28"/>
          <w:lang w:val="en-US"/>
        </w:rPr>
        <w:t>t</w:t>
      </w:r>
      <w:r w:rsidRPr="008771D1">
        <w:rPr>
          <w:i/>
          <w:sz w:val="28"/>
          <w:szCs w:val="28"/>
          <w:lang w:val="uk-UA"/>
        </w:rPr>
        <w:t>)</w:t>
      </w:r>
      <w:r>
        <w:rPr>
          <w:i/>
          <w:sz w:val="28"/>
          <w:szCs w:val="28"/>
          <w:lang w:val="uk-UA"/>
        </w:rPr>
        <w:t>•</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c</m:t>
                </m:r>
              </m:sub>
            </m:sSub>
            <m:r>
              <w:rPr>
                <w:rFonts w:ascii="Cambria Math" w:hAnsi="Cambria Math"/>
                <w:sz w:val="28"/>
                <w:szCs w:val="28"/>
                <w:lang w:val="uk-UA"/>
              </w:rPr>
              <m:t>x</m:t>
            </m:r>
          </m:num>
          <m:den>
            <m:r>
              <w:rPr>
                <w:rFonts w:ascii="Cambria Math" w:hAnsi="Cambria Math"/>
                <w:sz w:val="28"/>
                <w:szCs w:val="28"/>
                <w:lang w:val="uk-UA"/>
              </w:rPr>
              <m:t>V</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01</m:t>
                </m:r>
              </m:sub>
            </m:sSub>
          </m:den>
        </m:f>
      </m:oMath>
      <w:r>
        <w:rPr>
          <w:sz w:val="28"/>
          <w:szCs w:val="28"/>
          <w:lang w:val="uk-UA"/>
        </w:rPr>
        <w:t>│</w:t>
      </w:r>
      <w:r w:rsidRPr="00E75222">
        <w:rPr>
          <w:sz w:val="28"/>
          <w:szCs w:val="28"/>
          <w:vertAlign w:val="subscript"/>
          <w:lang w:val="uk-UA"/>
        </w:rPr>
        <w:t>0</w:t>
      </w:r>
      <w:r w:rsidRPr="008771D1">
        <w:rPr>
          <w:sz w:val="28"/>
          <w:szCs w:val="28"/>
          <w:lang w:val="uk-UA"/>
        </w:rPr>
        <w:t xml:space="preserve"> = </w:t>
      </w:r>
      <m:oMath>
        <m:f>
          <m:fPr>
            <m:ctrlPr>
              <w:rPr>
                <w:rFonts w:ascii="Cambria Math" w:hAnsi="Cambria Math"/>
                <w:i/>
                <w:sz w:val="28"/>
                <w:szCs w:val="28"/>
                <w:lang w:val="uk-UA"/>
              </w:rPr>
            </m:ctrlPr>
          </m:fPr>
          <m:num>
            <m:r>
              <w:rPr>
                <w:rFonts w:ascii="Cambria Math" w:hAnsi="Cambria Math"/>
                <w:sz w:val="28"/>
                <w:szCs w:val="28"/>
                <w:lang w:val="uk-UA"/>
              </w:rPr>
              <m:t>d∆x(t)</m:t>
            </m:r>
          </m:num>
          <m:den>
            <m:r>
              <w:rPr>
                <w:rFonts w:ascii="Cambria Math" w:hAnsi="Cambria Math"/>
                <w:sz w:val="28"/>
                <w:szCs w:val="28"/>
                <w:lang w:val="uk-UA"/>
              </w:rPr>
              <m:t>dt</m:t>
            </m:r>
          </m:den>
        </m:f>
      </m:oMath>
      <w:r w:rsidRPr="00287C7A">
        <w:rPr>
          <w:sz w:val="28"/>
          <w:szCs w:val="28"/>
          <w:lang w:val="uk-UA"/>
        </w:rPr>
        <w:t xml:space="preserve">                                                                                                                   (7.26)</w:t>
      </w:r>
    </w:p>
    <w:p w:rsidR="00A42A1F" w:rsidRDefault="00A42A1F" w:rsidP="00A42A1F">
      <w:pPr>
        <w:spacing w:line="360" w:lineRule="auto"/>
        <w:ind w:firstLine="567"/>
        <w:jc w:val="both"/>
        <w:rPr>
          <w:sz w:val="28"/>
          <w:szCs w:val="28"/>
          <w:lang w:val="uk-UA"/>
        </w:rPr>
      </w:pPr>
      <w:r>
        <w:rPr>
          <w:sz w:val="28"/>
          <w:szCs w:val="28"/>
          <w:lang w:val="uk-UA"/>
        </w:rPr>
        <w:t xml:space="preserve">Враховуючи, що коефіцієнт при </w:t>
      </w:r>
      <w:r w:rsidRPr="009F2104">
        <w:rPr>
          <w:i/>
          <w:sz w:val="28"/>
          <w:szCs w:val="28"/>
          <w:lang w:val="uk-UA"/>
        </w:rPr>
        <w:t>Δ</w:t>
      </w:r>
      <w:r w:rsidRPr="009F2104">
        <w:rPr>
          <w:i/>
          <w:sz w:val="28"/>
          <w:szCs w:val="28"/>
          <w:lang w:val="en-US"/>
        </w:rPr>
        <w:t>x</w:t>
      </w:r>
      <w:r w:rsidRPr="00E75222">
        <w:rPr>
          <w:i/>
          <w:sz w:val="28"/>
          <w:szCs w:val="28"/>
          <w:lang w:val="uk-UA"/>
        </w:rPr>
        <w:t>(</w:t>
      </w:r>
      <w:r w:rsidRPr="009F2104">
        <w:rPr>
          <w:i/>
          <w:sz w:val="28"/>
          <w:szCs w:val="28"/>
          <w:lang w:val="en-US"/>
        </w:rPr>
        <w:t>t</w:t>
      </w:r>
      <w:r>
        <w:rPr>
          <w:i/>
          <w:sz w:val="28"/>
          <w:szCs w:val="28"/>
          <w:lang w:val="uk-UA"/>
        </w:rPr>
        <w:t xml:space="preserve">) </w:t>
      </w:r>
      <w:r>
        <w:rPr>
          <w:sz w:val="28"/>
          <w:szCs w:val="28"/>
          <w:lang w:val="uk-UA"/>
        </w:rPr>
        <w:t>дорівнює 0 і провівши наступні позначення</w:t>
      </w:r>
    </w:p>
    <w:p w:rsidR="00A42A1F" w:rsidRPr="00936AB0" w:rsidRDefault="001A3413" w:rsidP="00A42A1F">
      <w:pPr>
        <w:spacing w:line="36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 xml:space="preserve">sx = </m:t>
            </m:r>
          </m:sub>
        </m:sSub>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r>
              <w:rPr>
                <w:rFonts w:ascii="Cambria Math" w:hAnsi="Cambria Math"/>
                <w:sz w:val="28"/>
                <w:szCs w:val="28"/>
                <w:lang w:val="uk-UA" w:bidi="uk-UA"/>
              </w:rPr>
              <m:t>*x</m:t>
            </m:r>
          </m:num>
          <m:den>
            <m:r>
              <w:rPr>
                <w:rFonts w:ascii="Cambria Math" w:hAnsi="Cambria Math"/>
                <w:sz w:val="28"/>
                <w:szCs w:val="28"/>
                <w:lang w:val="uk-UA" w:bidi="uk-UA"/>
              </w:rPr>
              <m:t>(</m:t>
            </m:r>
            <m:sSup>
              <m:sSupPr>
                <m:ctrlPr>
                  <w:rPr>
                    <w:rFonts w:ascii="Cambria Math" w:hAnsi="Cambria Math"/>
                    <w:i/>
                    <w:sz w:val="28"/>
                    <w:szCs w:val="28"/>
                    <w:lang w:val="uk-UA" w:bidi="uk-UA"/>
                  </w:rPr>
                </m:ctrlPr>
              </m:sSupPr>
              <m:e>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r>
                  <w:rPr>
                    <w:rFonts w:ascii="Cambria Math" w:hAnsi="Cambria Math"/>
                    <w:sz w:val="28"/>
                    <w:szCs w:val="28"/>
                    <w:lang w:val="uk-UA" w:bidi="uk-UA"/>
                  </w:rPr>
                  <m:t>)</m:t>
                </m:r>
              </m:e>
              <m:sup>
                <m:r>
                  <w:rPr>
                    <w:rFonts w:ascii="Cambria Math" w:hAnsi="Cambria Math"/>
                    <w:sz w:val="28"/>
                    <w:szCs w:val="28"/>
                    <w:lang w:val="uk-UA" w:bidi="uk-UA"/>
                  </w:rPr>
                  <m:t>2</m:t>
                </m:r>
              </m:sup>
            </m:sSup>
          </m:den>
        </m:f>
      </m:oMath>
      <w:r w:rsidR="00A42A1F" w:rsidRPr="003A0709">
        <w:rPr>
          <w:sz w:val="28"/>
          <w:szCs w:val="28"/>
          <w:lang w:val="uk-UA" w:bidi="uk-UA"/>
        </w:rPr>
        <w:t xml:space="preserve"> ; </w:t>
      </w:r>
      <m:oMath>
        <m:sSub>
          <m:sSubPr>
            <m:ctrlPr>
              <w:rPr>
                <w:rFonts w:ascii="Cambria Math" w:hAnsi="Cambria Math"/>
                <w:i/>
                <w:sz w:val="28"/>
                <w:szCs w:val="28"/>
                <w:lang w:val="uk-UA" w:bidi="uk-UA"/>
              </w:rPr>
            </m:ctrlPr>
          </m:sSubPr>
          <m:e>
            <m:r>
              <w:rPr>
                <w:rFonts w:ascii="Cambria Math" w:hAnsi="Cambria Math"/>
                <w:sz w:val="28"/>
                <w:szCs w:val="28"/>
                <w:lang w:val="uk-UA" w:bidi="uk-UA"/>
              </w:rPr>
              <m:t>K</m:t>
            </m:r>
          </m:e>
          <m:sub>
            <m:sSub>
              <m:sSubPr>
                <m:ctrlPr>
                  <w:rPr>
                    <w:rFonts w:ascii="Cambria Math" w:hAnsi="Cambria Math"/>
                    <w:i/>
                    <w:sz w:val="28"/>
                    <w:szCs w:val="28"/>
                    <w:lang w:val="uk-UA" w:bidi="uk-UA"/>
                  </w:rPr>
                </m:ctrlPr>
              </m:sSubPr>
              <m:e>
                <m:r>
                  <w:rPr>
                    <w:rFonts w:ascii="Cambria Math" w:hAnsi="Cambria Math"/>
                    <w:sz w:val="28"/>
                    <w:szCs w:val="28"/>
                    <w:lang w:val="uk-UA" w:bidi="uk-UA"/>
                  </w:rPr>
                  <m:t>F</m:t>
                </m:r>
              </m:e>
              <m:sub>
                <m:r>
                  <w:rPr>
                    <w:rFonts w:ascii="Cambria Math" w:hAnsi="Cambria Math"/>
                    <w:sz w:val="28"/>
                    <w:szCs w:val="28"/>
                    <w:lang w:val="uk-UA" w:bidi="uk-UA"/>
                  </w:rPr>
                  <m:t>c</m:t>
                </m:r>
              </m:sub>
            </m:sSub>
            <m:r>
              <w:rPr>
                <w:rFonts w:ascii="Cambria Math" w:hAnsi="Cambria Math"/>
                <w:sz w:val="28"/>
                <w:szCs w:val="28"/>
                <w:lang w:val="uk-UA" w:bidi="uk-UA"/>
              </w:rPr>
              <m:t xml:space="preserve">x =  </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m:t>
                </m:r>
              </m:sub>
            </m:sSub>
            <m:r>
              <w:rPr>
                <w:rFonts w:ascii="Cambria Math" w:hAnsi="Cambria Math"/>
                <w:sz w:val="28"/>
                <w:szCs w:val="28"/>
                <w:lang w:val="uk-UA"/>
              </w:rPr>
              <m:t>x</m:t>
            </m:r>
          </m:num>
          <m:den>
            <m:r>
              <w:rPr>
                <w:rFonts w:ascii="Cambria Math" w:hAnsi="Cambria Math"/>
                <w:sz w:val="28"/>
                <w:szCs w:val="28"/>
                <w:lang w:val="uk-UA"/>
              </w:rPr>
              <m:t>V</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01</m:t>
                </m:r>
              </m:sub>
            </m:sSub>
          </m:den>
        </m:f>
      </m:oMath>
      <w:r w:rsidR="00A42A1F" w:rsidRPr="003A0709">
        <w:rPr>
          <w:sz w:val="28"/>
          <w:szCs w:val="28"/>
          <w:lang w:val="uk-UA"/>
        </w:rPr>
        <w:t xml:space="preserve"> ;  </w:t>
      </w:r>
      <m:oMath>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m:t>
                </m:r>
              </m:sub>
            </m:sSub>
            <m:r>
              <w:rPr>
                <w:rFonts w:ascii="Cambria Math" w:hAnsi="Cambria Math"/>
                <w:sz w:val="28"/>
                <w:szCs w:val="28"/>
                <w:lang w:val="uk-UA"/>
              </w:rPr>
              <m:t xml:space="preserve">x= </m:t>
            </m:r>
          </m:sub>
        </m:sSub>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c</m:t>
                </m:r>
              </m:sub>
            </m:sSub>
            <m:r>
              <w:rPr>
                <w:rFonts w:ascii="Cambria Math" w:hAnsi="Cambria Math"/>
                <w:sz w:val="28"/>
                <w:szCs w:val="28"/>
                <w:lang w:val="uk-UA"/>
              </w:rPr>
              <m:t>x</m:t>
            </m:r>
          </m:num>
          <m:den>
            <m:r>
              <w:rPr>
                <w:rFonts w:ascii="Cambria Math" w:hAnsi="Cambria Math"/>
                <w:sz w:val="28"/>
                <w:szCs w:val="28"/>
                <w:lang w:val="uk-UA"/>
              </w:rPr>
              <m:t>V</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01</m:t>
                </m:r>
              </m:sub>
            </m:sSub>
          </m:den>
        </m:f>
      </m:oMath>
      <w:r w:rsidR="00A42A1F" w:rsidRPr="00936AB0">
        <w:rPr>
          <w:sz w:val="28"/>
          <w:szCs w:val="28"/>
          <w:lang w:val="uk-UA"/>
        </w:rPr>
        <w:t xml:space="preserve"> ,                                                      (7.27)</w:t>
      </w:r>
    </w:p>
    <w:p w:rsidR="00A42A1F" w:rsidRDefault="00A42A1F" w:rsidP="00A42A1F">
      <w:pPr>
        <w:spacing w:line="360" w:lineRule="auto"/>
        <w:ind w:firstLine="567"/>
        <w:jc w:val="both"/>
        <w:rPr>
          <w:sz w:val="28"/>
          <w:szCs w:val="28"/>
          <w:lang w:val="uk-UA"/>
        </w:rPr>
      </w:pPr>
      <w:r>
        <w:rPr>
          <w:sz w:val="28"/>
          <w:szCs w:val="28"/>
          <w:lang w:val="uk-UA"/>
        </w:rPr>
        <w:t>Отримаємо лінеаризоване рівняння:</w:t>
      </w:r>
    </w:p>
    <w:p w:rsidR="00A42A1F" w:rsidRPr="00836D6B" w:rsidRDefault="001A3413" w:rsidP="00A42A1F">
      <w:pPr>
        <w:spacing w:line="360" w:lineRule="auto"/>
        <w:ind w:firstLine="567"/>
        <w:jc w:val="right"/>
        <w:rPr>
          <w:sz w:val="28"/>
          <w:szCs w:val="28"/>
        </w:rPr>
      </w:pPr>
      <m:oMath>
        <m:f>
          <m:fPr>
            <m:ctrlPr>
              <w:rPr>
                <w:rFonts w:ascii="Cambria Math" w:hAnsi="Cambria Math"/>
                <w:i/>
                <w:sz w:val="28"/>
                <w:szCs w:val="28"/>
                <w:lang w:val="uk-UA"/>
              </w:rPr>
            </m:ctrlPr>
          </m:fPr>
          <m:num>
            <m:r>
              <w:rPr>
                <w:rFonts w:ascii="Cambria Math" w:hAnsi="Cambria Math"/>
                <w:sz w:val="28"/>
                <w:szCs w:val="28"/>
                <w:lang w:val="uk-UA"/>
              </w:rPr>
              <m:t>d∆x(t)</m:t>
            </m:r>
          </m:num>
          <m:den>
            <m:r>
              <w:rPr>
                <w:rFonts w:ascii="Cambria Math" w:hAnsi="Cambria Math"/>
                <w:sz w:val="28"/>
                <w:szCs w:val="28"/>
                <w:lang w:val="uk-UA"/>
              </w:rPr>
              <m:t>dt</m:t>
            </m:r>
          </m:den>
        </m:f>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sx</m:t>
            </m:r>
          </m:sub>
        </m:sSub>
        <m:r>
          <w:rPr>
            <w:rFonts w:ascii="Cambria Math" w:hAnsi="Cambria Math"/>
            <w:sz w:val="28"/>
            <w:szCs w:val="28"/>
            <w:lang w:val="uk-UA"/>
          </w:rPr>
          <m:t>∙∆</m:t>
        </m:r>
        <m:r>
          <w:rPr>
            <w:rFonts w:ascii="Cambria Math" w:hAnsi="Cambria Math"/>
            <w:sz w:val="28"/>
            <w:szCs w:val="28"/>
            <w:lang w:val="en-US"/>
          </w:rPr>
          <m:t>s</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bidi="uk-UA"/>
                  </w:rPr>
                </m:ctrlPr>
              </m:sSubPr>
              <m:e>
                <m:r>
                  <w:rPr>
                    <w:rFonts w:ascii="Cambria Math" w:hAnsi="Cambria Math"/>
                    <w:sz w:val="28"/>
                    <w:szCs w:val="28"/>
                    <w:lang w:val="uk-UA" w:bidi="uk-UA"/>
                  </w:rPr>
                  <m:t>F</m:t>
                </m:r>
              </m:e>
              <m:sub>
                <m:r>
                  <w:rPr>
                    <w:rFonts w:ascii="Cambria Math" w:hAnsi="Cambria Math"/>
                    <w:sz w:val="28"/>
                    <w:szCs w:val="28"/>
                    <w:lang w:val="uk-UA" w:bidi="uk-UA"/>
                  </w:rPr>
                  <m:t>c</m:t>
                </m:r>
              </m:sub>
            </m:sSub>
            <m:r>
              <w:rPr>
                <w:rFonts w:ascii="Cambria Math" w:hAnsi="Cambria Math"/>
                <w:sz w:val="28"/>
                <w:szCs w:val="28"/>
                <w:lang w:val="uk-UA" w:bidi="uk-UA"/>
              </w:rPr>
              <m:t>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c</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m:t>
                </m:r>
              </m:sub>
            </m:sSub>
            <m:r>
              <w:rPr>
                <w:rFonts w:ascii="Cambria Math" w:hAnsi="Cambria Math"/>
                <w:sz w:val="28"/>
                <w:szCs w:val="28"/>
                <w:lang w:val="uk-UA"/>
              </w:rPr>
              <m:t>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m:t>
            </m:r>
          </m:sub>
        </m:sSub>
        <m:r>
          <w:rPr>
            <w:rFonts w:ascii="Cambria Math" w:hAnsi="Cambria Math"/>
            <w:sz w:val="28"/>
            <w:szCs w:val="28"/>
            <w:lang w:val="uk-UA"/>
          </w:rPr>
          <m:t xml:space="preserve">(t)  </m:t>
        </m:r>
      </m:oMath>
      <w:r w:rsidR="00A42A1F" w:rsidRPr="00911CD9">
        <w:rPr>
          <w:sz w:val="28"/>
          <w:szCs w:val="28"/>
          <w:lang w:val="uk-UA"/>
        </w:rPr>
        <w:t xml:space="preserve">               (7.28)</w:t>
      </w:r>
    </w:p>
    <w:p w:rsidR="00A42A1F" w:rsidRPr="00836D6B" w:rsidRDefault="00A42A1F" w:rsidP="00A42A1F">
      <w:pPr>
        <w:spacing w:line="360" w:lineRule="auto"/>
        <w:ind w:firstLine="567"/>
        <w:jc w:val="right"/>
        <w:rPr>
          <w:sz w:val="28"/>
          <w:szCs w:val="28"/>
        </w:rPr>
      </w:pPr>
    </w:p>
    <w:p w:rsidR="00A42A1F" w:rsidRDefault="00A42A1F" w:rsidP="00A42A1F">
      <w:pPr>
        <w:spacing w:line="360" w:lineRule="auto"/>
        <w:ind w:firstLine="567"/>
        <w:jc w:val="center"/>
        <w:rPr>
          <w:b/>
          <w:sz w:val="28"/>
          <w:szCs w:val="28"/>
          <w:lang w:val="uk-UA"/>
        </w:rPr>
      </w:pPr>
      <w:r w:rsidRPr="00A37600">
        <w:rPr>
          <w:b/>
          <w:sz w:val="28"/>
          <w:szCs w:val="28"/>
        </w:rPr>
        <w:t xml:space="preserve">7.4.2 </w:t>
      </w:r>
      <w:r>
        <w:rPr>
          <w:b/>
          <w:sz w:val="28"/>
          <w:szCs w:val="28"/>
          <w:lang w:val="uk-UA"/>
        </w:rPr>
        <w:t>Лінеаризація рівняння матеріального балансу по РВ</w:t>
      </w:r>
    </w:p>
    <w:p w:rsidR="00A42A1F" w:rsidRDefault="00A42A1F" w:rsidP="00A42A1F">
      <w:pPr>
        <w:spacing w:line="360" w:lineRule="auto"/>
        <w:ind w:firstLine="567"/>
        <w:jc w:val="both"/>
        <w:rPr>
          <w:sz w:val="28"/>
          <w:szCs w:val="28"/>
          <w:lang w:val="uk-UA"/>
        </w:rPr>
      </w:pPr>
      <w:r>
        <w:rPr>
          <w:sz w:val="28"/>
          <w:szCs w:val="28"/>
          <w:lang w:val="uk-UA"/>
        </w:rPr>
        <w:t>Враховуючи (7.2), рівняння балансу (7.15) матиме вид:</w:t>
      </w:r>
    </w:p>
    <w:p w:rsidR="00A42A1F" w:rsidRPr="0002462D" w:rsidRDefault="00A42A1F" w:rsidP="00A42A1F">
      <w:pPr>
        <w:spacing w:line="360" w:lineRule="auto"/>
        <w:ind w:firstLine="567"/>
        <w:jc w:val="right"/>
        <w:rPr>
          <w:sz w:val="28"/>
          <w:szCs w:val="28"/>
          <w:lang w:val="uk-UA"/>
        </w:rPr>
      </w:pPr>
      <w:r w:rsidRPr="00295881">
        <w:rPr>
          <w:i/>
          <w:sz w:val="28"/>
          <w:szCs w:val="28"/>
          <w:lang w:val="en-US"/>
        </w:rPr>
        <w:t>F</w:t>
      </w:r>
      <w:r w:rsidRPr="00295881">
        <w:rPr>
          <w:i/>
          <w:sz w:val="28"/>
          <w:szCs w:val="28"/>
          <w:vertAlign w:val="subscript"/>
          <w:lang w:val="en-US"/>
        </w:rPr>
        <w:t>c</w:t>
      </w:r>
      <w:r w:rsidRPr="0002462D">
        <w:rPr>
          <w:i/>
          <w:sz w:val="28"/>
          <w:szCs w:val="28"/>
          <w:lang w:val="uk-UA"/>
        </w:rPr>
        <w:t xml:space="preserve"> * </w:t>
      </w:r>
      <w:r>
        <w:rPr>
          <w:i/>
          <w:sz w:val="28"/>
          <w:szCs w:val="28"/>
          <w:lang w:val="en-US"/>
        </w:rPr>
        <w:t>s</w:t>
      </w:r>
      <w:r w:rsidRPr="0002462D">
        <w:rPr>
          <w:i/>
          <w:sz w:val="28"/>
          <w:szCs w:val="28"/>
          <w:vertAlign w:val="subscript"/>
          <w:lang w:val="uk-UA"/>
        </w:rPr>
        <w:t xml:space="preserve">0 </w:t>
      </w:r>
      <w:r>
        <w:rPr>
          <w:i/>
          <w:sz w:val="28"/>
          <w:szCs w:val="28"/>
          <w:lang w:val="uk-UA"/>
        </w:rPr>
        <w:t>( 1</w:t>
      </w:r>
      <w:r w:rsidRPr="00295881">
        <w:rPr>
          <w:i/>
          <w:sz w:val="28"/>
          <w:szCs w:val="28"/>
          <w:lang w:val="uk-UA"/>
        </w:rPr>
        <w:t>-</w:t>
      </w:r>
      <m:oMath>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en-US"/>
              </w:rPr>
              <m:t>s</m:t>
            </m:r>
          </m:num>
          <m:den>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01</m:t>
                </m:r>
              </m:sub>
            </m:sSub>
          </m:den>
        </m:f>
        <m:r>
          <w:rPr>
            <w:rFonts w:ascii="Cambria Math" w:hAnsi="Cambria Math"/>
            <w:sz w:val="28"/>
            <w:szCs w:val="28"/>
            <w:lang w:val="uk-UA"/>
          </w:rPr>
          <m:t>)</m:t>
        </m:r>
      </m:oMath>
      <w:r w:rsidRPr="0002462D">
        <w:rPr>
          <w:i/>
          <w:sz w:val="28"/>
          <w:szCs w:val="28"/>
          <w:lang w:val="uk-UA"/>
        </w:rPr>
        <w:t xml:space="preserve"> - </w:t>
      </w:r>
      <w:r w:rsidRPr="00295881">
        <w:rPr>
          <w:i/>
          <w:sz w:val="28"/>
          <w:szCs w:val="28"/>
          <w:lang w:val="en-US"/>
        </w:rPr>
        <w:t>V</w:t>
      </w:r>
      <w:r w:rsidRPr="00295881">
        <w:rPr>
          <w:i/>
          <w:sz w:val="28"/>
          <w:szCs w:val="28"/>
          <w:lang w:val="uk-UA"/>
        </w:rPr>
        <w:t xml:space="preserve"> </w:t>
      </w:r>
      <w:r w:rsidRPr="0002462D">
        <w:rPr>
          <w:i/>
          <w:sz w:val="28"/>
          <w:szCs w:val="28"/>
          <w:lang w:val="uk-UA"/>
        </w:rPr>
        <w:t xml:space="preserve">* </w:t>
      </w:r>
      <m:oMath>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sz w:val="28"/>
                    <w:szCs w:val="28"/>
                    <w:lang w:val="uk-UA" w:bidi="uk-UA"/>
                  </w:rPr>
                  <m:t>µ</m:t>
                </m:r>
              </m:e>
              <m:sub>
                <m:r>
                  <w:rPr>
                    <w:rFonts w:ascii="Cambria Math" w:hAnsi="Cambria Math"/>
                    <w:sz w:val="28"/>
                    <w:szCs w:val="28"/>
                    <w:lang w:val="uk-UA" w:bidi="uk-UA"/>
                  </w:rPr>
                  <m:t>m</m:t>
                </m:r>
              </m:sub>
            </m:sSub>
            <m:r>
              <w:rPr>
                <w:rFonts w:hAnsi="Cambria Math"/>
                <w:sz w:val="28"/>
                <w:szCs w:val="28"/>
                <w:lang w:val="uk-UA" w:bidi="uk-UA"/>
              </w:rPr>
              <m:t>*</m:t>
            </m:r>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oMath>
      <w:r w:rsidRPr="0002462D">
        <w:rPr>
          <w:i/>
          <w:sz w:val="28"/>
          <w:szCs w:val="28"/>
          <w:lang w:val="uk-UA"/>
        </w:rPr>
        <w:t xml:space="preserve"> * </w:t>
      </w:r>
      <w:r w:rsidRPr="00295881">
        <w:rPr>
          <w:i/>
          <w:sz w:val="28"/>
          <w:szCs w:val="28"/>
          <w:lang w:val="en-US"/>
        </w:rPr>
        <w:t>x</w:t>
      </w:r>
      <w:r w:rsidRPr="0002462D">
        <w:rPr>
          <w:i/>
          <w:sz w:val="28"/>
          <w:szCs w:val="28"/>
          <w:lang w:val="uk-UA"/>
        </w:rPr>
        <w:t xml:space="preserve"> * </w:t>
      </w:r>
      <m:oMath>
        <m:f>
          <m:fPr>
            <m:ctrlPr>
              <w:rPr>
                <w:rFonts w:ascii="Cambria Math" w:hAnsi="Cambria Math"/>
                <w:i/>
                <w:sz w:val="28"/>
                <w:szCs w:val="28"/>
                <w:lang w:val="en-US"/>
              </w:rPr>
            </m:ctrlPr>
          </m:fPr>
          <m:num>
            <m:r>
              <w:rPr>
                <w:rFonts w:ascii="Cambria Math"/>
                <w:sz w:val="28"/>
                <w:szCs w:val="28"/>
                <w:lang w:val="uk-UA"/>
              </w:rPr>
              <m:t>1</m:t>
            </m:r>
          </m:num>
          <m:den>
            <m:r>
              <w:rPr>
                <w:rFonts w:ascii="Cambria Math" w:hAnsi="Cambria Math"/>
                <w:sz w:val="28"/>
                <w:szCs w:val="28"/>
                <w:lang w:val="en-US"/>
              </w:rPr>
              <m:t>Y</m:t>
            </m:r>
          </m:den>
        </m:f>
      </m:oMath>
      <w:r w:rsidRPr="00295881">
        <w:rPr>
          <w:i/>
          <w:sz w:val="28"/>
          <w:szCs w:val="28"/>
          <w:lang w:val="uk-UA"/>
        </w:rPr>
        <w:t xml:space="preserve"> = </w:t>
      </w:r>
      <w:r w:rsidRPr="00295881">
        <w:rPr>
          <w:i/>
          <w:sz w:val="28"/>
          <w:szCs w:val="28"/>
          <w:lang w:val="en-US"/>
        </w:rPr>
        <w:t>V</w:t>
      </w:r>
      <w:r w:rsidRPr="0002462D">
        <w:rPr>
          <w:i/>
          <w:sz w:val="28"/>
          <w:szCs w:val="28"/>
          <w:lang w:val="uk-UA"/>
        </w:rPr>
        <w:t>*</w:t>
      </w:r>
      <w:r>
        <w:rPr>
          <w:i/>
          <w:sz w:val="28"/>
          <w:szCs w:val="28"/>
          <w:lang w:val="en-US"/>
        </w:rPr>
        <w:t>ρ</w:t>
      </w:r>
      <w:r w:rsidRPr="0002462D">
        <w:rPr>
          <w:i/>
          <w:sz w:val="28"/>
          <w:szCs w:val="28"/>
          <w:lang w:val="uk-UA"/>
        </w:rPr>
        <w:t xml:space="preserve"> * </w:t>
      </w:r>
      <m:oMath>
        <m:f>
          <m:fPr>
            <m:ctrlPr>
              <w:rPr>
                <w:rFonts w:ascii="Cambria Math" w:hAnsi="Cambria Math"/>
                <w:i/>
                <w:sz w:val="28"/>
                <w:szCs w:val="28"/>
                <w:lang w:val="en-US"/>
              </w:rPr>
            </m:ctrlPr>
          </m:fPr>
          <m:num>
            <m:r>
              <w:rPr>
                <w:rFonts w:ascii="Cambria Math" w:hAnsi="Cambria Math"/>
                <w:sz w:val="28"/>
                <w:szCs w:val="28"/>
                <w:lang w:val="en-US"/>
              </w:rPr>
              <m:t>ds</m:t>
            </m:r>
          </m:num>
          <m:den>
            <m:r>
              <w:rPr>
                <w:rFonts w:ascii="Cambria Math" w:hAnsi="Cambria Math"/>
                <w:sz w:val="28"/>
                <w:szCs w:val="28"/>
                <w:lang w:val="en-US"/>
              </w:rPr>
              <m:t>dt</m:t>
            </m:r>
          </m:den>
        </m:f>
      </m:oMath>
      <w:r>
        <w:rPr>
          <w:sz w:val="28"/>
          <w:szCs w:val="28"/>
          <w:lang w:val="uk-UA"/>
        </w:rPr>
        <w:t xml:space="preserve">       </w:t>
      </w:r>
      <w:r w:rsidRPr="0002462D">
        <w:rPr>
          <w:sz w:val="28"/>
          <w:szCs w:val="28"/>
          <w:lang w:val="uk-UA"/>
        </w:rPr>
        <w:t xml:space="preserve">   </w:t>
      </w:r>
      <w:r>
        <w:rPr>
          <w:sz w:val="28"/>
          <w:szCs w:val="28"/>
          <w:lang w:val="uk-UA"/>
        </w:rPr>
        <w:t xml:space="preserve">    </w:t>
      </w:r>
      <w:r w:rsidRPr="0002462D">
        <w:rPr>
          <w:sz w:val="28"/>
          <w:szCs w:val="28"/>
          <w:lang w:val="uk-UA"/>
        </w:rPr>
        <w:t xml:space="preserve">      (7.29)</w:t>
      </w:r>
      <w:r>
        <w:rPr>
          <w:sz w:val="28"/>
          <w:szCs w:val="28"/>
          <w:lang w:val="uk-UA"/>
        </w:rPr>
        <w:t xml:space="preserve"> </w:t>
      </w:r>
    </w:p>
    <w:p w:rsidR="00A42A1F" w:rsidRDefault="00A42A1F" w:rsidP="00A42A1F">
      <w:pPr>
        <w:spacing w:line="360" w:lineRule="auto"/>
        <w:ind w:firstLine="567"/>
        <w:jc w:val="both"/>
        <w:rPr>
          <w:sz w:val="28"/>
          <w:szCs w:val="28"/>
          <w:lang w:val="uk-UA"/>
        </w:rPr>
      </w:pPr>
      <w:r>
        <w:rPr>
          <w:sz w:val="28"/>
          <w:szCs w:val="28"/>
          <w:lang w:val="uk-UA"/>
        </w:rPr>
        <w:t xml:space="preserve"> Внаслідок лінеаризації рівняння (7.2</w:t>
      </w:r>
      <w:r w:rsidRPr="00836D6B">
        <w:rPr>
          <w:sz w:val="28"/>
          <w:szCs w:val="28"/>
          <w:lang w:val="uk-UA"/>
        </w:rPr>
        <w:t>9</w:t>
      </w:r>
      <w:r>
        <w:rPr>
          <w:sz w:val="28"/>
          <w:szCs w:val="28"/>
          <w:lang w:val="uk-UA"/>
        </w:rPr>
        <w:t>) отримаємо нове рівняння у відхиленнях:</w:t>
      </w:r>
    </w:p>
    <w:p w:rsidR="00A42A1F" w:rsidRPr="0002462D" w:rsidRDefault="00A42A1F" w:rsidP="00A42A1F">
      <w:pPr>
        <w:spacing w:line="360" w:lineRule="auto"/>
        <w:ind w:firstLine="567"/>
        <w:jc w:val="both"/>
        <w:rPr>
          <w:sz w:val="28"/>
          <w:szCs w:val="28"/>
          <w:lang w:val="fr-FR"/>
        </w:rPr>
      </w:pPr>
      <w:r w:rsidRPr="004D4309">
        <w:rPr>
          <w:i/>
          <w:sz w:val="28"/>
          <w:szCs w:val="28"/>
          <w:lang w:val="uk-UA"/>
        </w:rPr>
        <w:t>Δ</w:t>
      </w:r>
      <w:r w:rsidRPr="0002462D">
        <w:rPr>
          <w:i/>
          <w:sz w:val="28"/>
          <w:szCs w:val="28"/>
          <w:lang w:val="fr-FR"/>
        </w:rPr>
        <w:t>F</w:t>
      </w:r>
      <w:r w:rsidRPr="0002462D">
        <w:rPr>
          <w:i/>
          <w:sz w:val="28"/>
          <w:szCs w:val="28"/>
          <w:vertAlign w:val="subscript"/>
          <w:lang w:val="fr-FR"/>
        </w:rPr>
        <w:t>c</w:t>
      </w:r>
      <w:r w:rsidRPr="004D4309">
        <w:rPr>
          <w:i/>
          <w:sz w:val="28"/>
          <w:szCs w:val="28"/>
          <w:lang w:val="uk-UA"/>
        </w:rPr>
        <w:t>(</w:t>
      </w:r>
      <w:r w:rsidRPr="0002462D">
        <w:rPr>
          <w:i/>
          <w:sz w:val="28"/>
          <w:szCs w:val="28"/>
          <w:lang w:val="fr-FR"/>
        </w:rPr>
        <w:t>t)•s</w:t>
      </w:r>
      <w:r w:rsidRPr="0002462D">
        <w:rPr>
          <w:i/>
          <w:sz w:val="28"/>
          <w:szCs w:val="28"/>
          <w:vertAlign w:val="subscript"/>
          <w:lang w:val="fr-FR"/>
        </w:rPr>
        <w:t>0</w:t>
      </w:r>
      <w:r w:rsidRPr="0002462D">
        <w:rPr>
          <w:i/>
          <w:sz w:val="28"/>
          <w:szCs w:val="28"/>
          <w:lang w:val="fr-FR"/>
        </w:rPr>
        <w:t xml:space="preserve">(1- </w:t>
      </w:r>
      <m:oMath>
        <m:f>
          <m:fPr>
            <m:ctrlPr>
              <w:rPr>
                <w:rFonts w:ascii="Cambria Math" w:hAnsi="Cambria Math"/>
                <w:i/>
                <w:sz w:val="28"/>
                <w:szCs w:val="28"/>
                <w:lang w:val="en-US"/>
              </w:rPr>
            </m:ctrlPr>
          </m:fPr>
          <m:num>
            <m:r>
              <w:rPr>
                <w:rFonts w:ascii="Cambria Math" w:hAnsi="Cambria Math"/>
                <w:sz w:val="28"/>
                <w:szCs w:val="28"/>
                <w:lang w:val="en-US"/>
              </w:rPr>
              <m:t>s</m:t>
            </m:r>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r>
          <w:rPr>
            <w:rFonts w:ascii="Cambria Math" w:hAnsi="Cambria Math"/>
            <w:sz w:val="28"/>
            <w:szCs w:val="28"/>
            <w:lang w:val="fr-FR"/>
          </w:rPr>
          <m:t>)</m:t>
        </m:r>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r>
          <w:rPr>
            <w:rFonts w:ascii="Cambria Math" w:hAnsi="Cambria Math"/>
            <w:sz w:val="28"/>
            <w:szCs w:val="28"/>
            <w:lang w:val="fr-FR"/>
          </w:rPr>
          <m:t>+ ∆</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fr-FR"/>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fr-FR"/>
              </w:rPr>
              <m:t xml:space="preserve">1- </m:t>
            </m:r>
            <m:f>
              <m:fPr>
                <m:ctrlPr>
                  <w:rPr>
                    <w:rFonts w:ascii="Cambria Math" w:hAnsi="Cambria Math"/>
                    <w:i/>
                    <w:sz w:val="28"/>
                    <w:szCs w:val="28"/>
                    <w:lang w:val="en-US"/>
                  </w:rPr>
                </m:ctrlPr>
              </m:fPr>
              <m:num>
                <m:r>
                  <w:rPr>
                    <w:rFonts w:ascii="Cambria Math" w:hAnsi="Cambria Math"/>
                    <w:sz w:val="28"/>
                    <w:szCs w:val="28"/>
                    <w:lang w:val="en-US"/>
                  </w:rPr>
                  <m:t>s</m:t>
                </m:r>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e>
        </m:d>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oMath>
      <w:r w:rsidRPr="0002462D">
        <w:rPr>
          <w:sz w:val="28"/>
          <w:szCs w:val="28"/>
          <w:lang w:val="fr-FR"/>
        </w:rPr>
        <w:t xml:space="preserve"> -</w:t>
      </w:r>
    </w:p>
    <w:p w:rsidR="00A42A1F" w:rsidRPr="0002462D" w:rsidRDefault="00A42A1F" w:rsidP="00A42A1F">
      <w:pPr>
        <w:spacing w:line="360" w:lineRule="auto"/>
        <w:ind w:firstLine="567"/>
        <w:jc w:val="right"/>
        <w:rPr>
          <w:sz w:val="28"/>
          <w:szCs w:val="28"/>
          <w:lang w:val="fr-FR"/>
        </w:rPr>
      </w:pPr>
      <m:oMath>
        <m:r>
          <w:rPr>
            <w:rFonts w:ascii="Cambria Math" w:hAnsi="Cambria Math"/>
            <w:sz w:val="28"/>
            <w:szCs w:val="28"/>
            <w:lang w:val="fr-FR"/>
          </w:rPr>
          <m:t>- ∆</m:t>
        </m:r>
        <m:r>
          <w:rPr>
            <w:rFonts w:ascii="Cambria Math" w:hAnsi="Cambria Math"/>
            <w:sz w:val="28"/>
            <w:szCs w:val="28"/>
            <w:lang w:val="en-US"/>
          </w:rPr>
          <m:t>s</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fr-FR"/>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m:t>
                    </m:r>
                  </m:sub>
                </m:sSub>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r>
              <w:rPr>
                <w:rFonts w:ascii="Cambria Math" w:hAnsi="Cambria Math"/>
                <w:sz w:val="28"/>
                <w:szCs w:val="28"/>
                <w:lang w:val="fr-FR"/>
              </w:rPr>
              <m:t xml:space="preserve">- </m:t>
            </m:r>
            <m:f>
              <m:fPr>
                <m:ctrlPr>
                  <w:rPr>
                    <w:rFonts w:ascii="Cambria Math" w:hAnsi="Cambria Math"/>
                    <w:i/>
                    <w:sz w:val="28"/>
                    <w:szCs w:val="28"/>
                    <w:lang w:val="en-US"/>
                  </w:rPr>
                </m:ctrlPr>
              </m:fPr>
              <m:num>
                <m:r>
                  <w:rPr>
                    <w:rFonts w:ascii="Cambria Math" w:hAnsi="Cambria Math"/>
                    <w:sz w:val="28"/>
                    <w:szCs w:val="28"/>
                    <w:lang w:val="en-US"/>
                  </w:rPr>
                  <m:t>Vx</m:t>
                </m:r>
              </m:num>
              <m:den>
                <m:r>
                  <w:rPr>
                    <w:rFonts w:ascii="Cambria Math" w:hAnsi="Cambria Math"/>
                    <w:sz w:val="28"/>
                    <w:szCs w:val="28"/>
                    <w:lang w:val="en-US"/>
                  </w:rPr>
                  <m:t>Y</m:t>
                </m:r>
              </m:den>
            </m:f>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s</m:t>
                        </m:r>
                        <m:r>
                          <w:rPr>
                            <w:rFonts w:ascii="Cambria Math" w:hAnsi="Cambria Math"/>
                            <w:sz w:val="28"/>
                            <w:szCs w:val="28"/>
                            <w:lang w:val="fr-FR"/>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e>
                    </m:d>
                  </m:e>
                  <m:sup>
                    <m:r>
                      <w:rPr>
                        <w:rFonts w:ascii="Cambria Math" w:hAnsi="Cambria Math"/>
                        <w:sz w:val="28"/>
                        <w:szCs w:val="28"/>
                        <w:lang w:val="fr-FR"/>
                      </w:rPr>
                      <m:t>2</m:t>
                    </m:r>
                  </m:sup>
                </m:sSup>
              </m:den>
            </m:f>
          </m:e>
        </m:d>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r>
          <w:rPr>
            <w:rFonts w:ascii="Cambria Math" w:hAnsi="Cambria Math"/>
            <w:sz w:val="28"/>
            <w:szCs w:val="28"/>
            <w:lang w:val="uk-UA"/>
          </w:rPr>
          <m:t>- ∆x</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V</m:t>
            </m:r>
          </m:num>
          <m:den>
            <m:r>
              <w:rPr>
                <w:rFonts w:ascii="Cambria Math" w:hAnsi="Cambria Math"/>
                <w:sz w:val="28"/>
                <w:szCs w:val="28"/>
                <w:lang w:val="uk-UA"/>
              </w:rPr>
              <m:t>Y</m:t>
            </m:r>
          </m:den>
        </m:f>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r>
              <w:rPr>
                <w:rFonts w:ascii="Cambria Math" w:hAnsi="Cambria Math"/>
                <w:sz w:val="28"/>
                <w:szCs w:val="28"/>
                <w:lang w:val="en-US"/>
              </w:rPr>
              <m:t>s</m:t>
            </m:r>
            <m:r>
              <w:rPr>
                <w:rFonts w:ascii="Cambria Math" w:hAnsi="Cambria Math"/>
                <w:sz w:val="28"/>
                <w:szCs w:val="28"/>
                <w:lang w:val="fr-FR"/>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den>
        </m:f>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r>
          <w:rPr>
            <w:rFonts w:ascii="Cambria Math" w:hAnsi="Cambria Math"/>
            <w:sz w:val="28"/>
            <w:szCs w:val="28"/>
            <w:lang w:val="uk-UA"/>
          </w:rPr>
          <m:t>= Vρ</m:t>
        </m:r>
        <m:f>
          <m:fPr>
            <m:ctrlPr>
              <w:rPr>
                <w:rFonts w:ascii="Cambria Math" w:hAnsi="Cambria Math"/>
                <w:i/>
                <w:sz w:val="28"/>
                <w:szCs w:val="28"/>
                <w:lang w:val="uk-UA"/>
              </w:rPr>
            </m:ctrlPr>
          </m:fPr>
          <m:num>
            <m:r>
              <w:rPr>
                <w:rFonts w:ascii="Cambria Math" w:hAnsi="Cambria Math"/>
                <w:sz w:val="28"/>
                <w:szCs w:val="28"/>
                <w:lang w:val="uk-UA"/>
              </w:rPr>
              <m:t>d∆s(t)</m:t>
            </m:r>
          </m:num>
          <m:den>
            <m:r>
              <w:rPr>
                <w:rFonts w:ascii="Cambria Math" w:hAnsi="Cambria Math"/>
                <w:sz w:val="28"/>
                <w:szCs w:val="28"/>
                <w:lang w:val="uk-UA"/>
              </w:rPr>
              <m:t>dt</m:t>
            </m:r>
          </m:den>
        </m:f>
      </m:oMath>
      <w:r w:rsidRPr="0002462D">
        <w:rPr>
          <w:sz w:val="28"/>
          <w:szCs w:val="28"/>
          <w:lang w:val="fr-FR"/>
        </w:rPr>
        <w:t xml:space="preserve">          (7.30)</w:t>
      </w:r>
    </w:p>
    <w:p w:rsidR="00A42A1F" w:rsidRDefault="00A42A1F" w:rsidP="00A42A1F">
      <w:pPr>
        <w:spacing w:line="360" w:lineRule="auto"/>
        <w:ind w:firstLine="567"/>
        <w:jc w:val="both"/>
        <w:rPr>
          <w:sz w:val="28"/>
          <w:szCs w:val="28"/>
          <w:lang w:val="uk-UA"/>
        </w:rPr>
      </w:pPr>
      <w:r>
        <w:rPr>
          <w:sz w:val="28"/>
          <w:szCs w:val="28"/>
          <w:lang w:val="uk-UA"/>
        </w:rPr>
        <w:t xml:space="preserve">Поділимо усі складові цього рівняння на коефіцієнт при </w:t>
      </w:r>
      <w:r w:rsidRPr="00985A5B">
        <w:rPr>
          <w:i/>
          <w:sz w:val="28"/>
          <w:szCs w:val="28"/>
          <w:lang w:val="uk-UA"/>
        </w:rPr>
        <w:t>Δ</w:t>
      </w:r>
      <w:r w:rsidRPr="0002462D">
        <w:rPr>
          <w:i/>
          <w:sz w:val="28"/>
          <w:szCs w:val="28"/>
          <w:lang w:val="fr-FR"/>
        </w:rPr>
        <w:t>s(t)</w:t>
      </w:r>
      <w:r w:rsidRPr="0002462D">
        <w:rPr>
          <w:sz w:val="28"/>
          <w:szCs w:val="28"/>
          <w:lang w:val="fr-FR"/>
        </w:rPr>
        <w:t xml:space="preserve"> </w:t>
      </w:r>
      <w:r>
        <w:rPr>
          <w:sz w:val="28"/>
          <w:szCs w:val="28"/>
          <w:lang w:val="uk-UA"/>
        </w:rPr>
        <w:t>і введемо наступні позначення</w:t>
      </w:r>
    </w:p>
    <w:p w:rsidR="00A42A1F" w:rsidRPr="00836D6B" w:rsidRDefault="00A42A1F" w:rsidP="00A42A1F">
      <w:pPr>
        <w:spacing w:line="360" w:lineRule="auto"/>
        <w:ind w:firstLine="567"/>
        <w:jc w:val="right"/>
        <w:rPr>
          <w:sz w:val="28"/>
          <w:szCs w:val="28"/>
        </w:rPr>
      </w:pPr>
      <w:r w:rsidRPr="0002462D">
        <w:rPr>
          <w:i/>
          <w:sz w:val="28"/>
          <w:szCs w:val="28"/>
          <w:lang w:val="fr-FR"/>
        </w:rPr>
        <w:t>A</w:t>
      </w:r>
      <w:r w:rsidRPr="0002462D">
        <w:rPr>
          <w:sz w:val="28"/>
          <w:szCs w:val="28"/>
          <w:lang w:val="fr-FR"/>
        </w:rPr>
        <w:t xml:space="preserve"> = </w:t>
      </w:r>
      <m:oMath>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m:t>
                    </m:r>
                  </m:sub>
                </m:sSub>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r>
              <w:rPr>
                <w:rFonts w:ascii="Cambria Math" w:hAnsi="Cambria Math"/>
                <w:sz w:val="28"/>
                <w:szCs w:val="28"/>
                <w:lang w:val="fr-FR"/>
              </w:rPr>
              <m:t xml:space="preserve">- </m:t>
            </m:r>
            <m:f>
              <m:fPr>
                <m:ctrlPr>
                  <w:rPr>
                    <w:rFonts w:ascii="Cambria Math" w:hAnsi="Cambria Math"/>
                    <w:i/>
                    <w:sz w:val="28"/>
                    <w:szCs w:val="28"/>
                    <w:lang w:val="en-US"/>
                  </w:rPr>
                </m:ctrlPr>
              </m:fPr>
              <m:num>
                <m:r>
                  <w:rPr>
                    <w:rFonts w:ascii="Cambria Math" w:hAnsi="Cambria Math"/>
                    <w:sz w:val="28"/>
                    <w:szCs w:val="28"/>
                    <w:lang w:val="en-US"/>
                  </w:rPr>
                  <m:t>Vx</m:t>
                </m:r>
              </m:num>
              <m:den>
                <m:r>
                  <w:rPr>
                    <w:rFonts w:ascii="Cambria Math" w:hAnsi="Cambria Math"/>
                    <w:sz w:val="28"/>
                    <w:szCs w:val="28"/>
                    <w:lang w:val="en-US"/>
                  </w:rPr>
                  <m:t>Y</m:t>
                </m:r>
              </m:den>
            </m:f>
            <m:r>
              <w:rPr>
                <w:rFonts w:ascii="Cambria Math" w:hAnsi="Cambria Math"/>
                <w:sz w:val="28"/>
                <w:szCs w:val="28"/>
                <w:lang w:val="fr-FR"/>
              </w:rPr>
              <m:t>ˑ</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s</m:t>
                        </m:r>
                        <m:r>
                          <w:rPr>
                            <w:rFonts w:ascii="Cambria Math" w:hAnsi="Cambria Math"/>
                            <w:sz w:val="28"/>
                            <w:szCs w:val="28"/>
                            <w:lang w:val="fr-FR"/>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e>
                    </m:d>
                  </m:e>
                  <m:sup>
                    <m:r>
                      <w:rPr>
                        <w:rFonts w:ascii="Cambria Math" w:hAnsi="Cambria Math"/>
                        <w:sz w:val="28"/>
                        <w:szCs w:val="28"/>
                        <w:lang w:val="fr-FR"/>
                      </w:rPr>
                      <m:t>2</m:t>
                    </m:r>
                  </m:sup>
                </m:sSup>
              </m:den>
            </m:f>
          </m:e>
        </m:d>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r>
          <w:rPr>
            <w:rFonts w:ascii="Cambria Math" w:hAnsi="Cambria Math"/>
            <w:sz w:val="28"/>
            <w:szCs w:val="28"/>
            <w:lang w:val="uk-UA"/>
          </w:rPr>
          <m:t xml:space="preserve"> </m:t>
        </m:r>
      </m:oMath>
      <w:r w:rsidRPr="0002462D">
        <w:rPr>
          <w:sz w:val="28"/>
          <w:szCs w:val="28"/>
          <w:lang w:val="fr-FR"/>
        </w:rPr>
        <w:t xml:space="preserve">,  </w:t>
      </w:r>
      <w:r w:rsidRPr="0002462D">
        <w:rPr>
          <w:i/>
          <w:sz w:val="28"/>
          <w:szCs w:val="28"/>
          <w:lang w:val="fr-FR"/>
        </w:rPr>
        <w:t>T</w:t>
      </w:r>
      <w:r w:rsidRPr="0002462D">
        <w:rPr>
          <w:sz w:val="28"/>
          <w:szCs w:val="28"/>
          <w:lang w:val="fr-FR"/>
        </w:rPr>
        <w:t xml:space="preserve"> = </w:t>
      </w:r>
      <m:oMath>
        <m:f>
          <m:fPr>
            <m:ctrlPr>
              <w:rPr>
                <w:rFonts w:ascii="Cambria Math" w:hAnsi="Cambria Math"/>
                <w:i/>
                <w:sz w:val="28"/>
                <w:szCs w:val="28"/>
                <w:lang w:val="en-US"/>
              </w:rPr>
            </m:ctrlPr>
          </m:fPr>
          <m:num>
            <m:r>
              <w:rPr>
                <w:rFonts w:ascii="Cambria Math" w:hAnsi="Cambria Math"/>
                <w:sz w:val="28"/>
                <w:szCs w:val="28"/>
                <w:lang w:val="en-US"/>
              </w:rPr>
              <m:t>Vρ</m:t>
            </m:r>
          </m:num>
          <m:den>
            <m:r>
              <w:rPr>
                <w:rFonts w:ascii="Cambria Math" w:hAnsi="Cambria Math"/>
                <w:sz w:val="28"/>
                <w:szCs w:val="28"/>
                <w:lang w:val="en-US"/>
              </w:rPr>
              <m:t>A</m:t>
            </m:r>
          </m:den>
        </m:f>
      </m:oMath>
      <w:r w:rsidRPr="0002462D">
        <w:rPr>
          <w:sz w:val="28"/>
          <w:szCs w:val="28"/>
          <w:lang w:val="fr-FR"/>
        </w:rPr>
        <w:t xml:space="preserve"> ,  </w:t>
      </w:r>
      <m:oMath>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r>
              <w:rPr>
                <w:rFonts w:ascii="Cambria Math" w:hAnsi="Cambria Math"/>
                <w:sz w:val="28"/>
                <w:szCs w:val="28"/>
                <w:lang w:val="en-US"/>
              </w:rPr>
              <m:t>s</m:t>
            </m:r>
          </m:sub>
        </m:sSub>
        <m:r>
          <w:rPr>
            <w:rFonts w:ascii="Cambria Math" w:hAnsi="Cambria Math"/>
            <w:sz w:val="28"/>
            <w:szCs w:val="28"/>
            <w:lang w:val="fr-FR"/>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m:t>
                </m:r>
              </m:sub>
            </m:sSub>
            <m:d>
              <m:dPr>
                <m:ctrlPr>
                  <w:rPr>
                    <w:rFonts w:ascii="Cambria Math" w:hAnsi="Cambria Math"/>
                    <w:i/>
                    <w:sz w:val="28"/>
                    <w:szCs w:val="28"/>
                    <w:lang w:val="en-US"/>
                  </w:rPr>
                </m:ctrlPr>
              </m:dPr>
              <m:e>
                <m:r>
                  <w:rPr>
                    <w:rFonts w:ascii="Cambria Math" w:hAnsi="Cambria Math"/>
                    <w:sz w:val="28"/>
                    <w:szCs w:val="28"/>
                    <w:lang w:val="fr-FR"/>
                  </w:rPr>
                  <m:t xml:space="preserve">1- </m:t>
                </m:r>
                <m:f>
                  <m:fPr>
                    <m:ctrlPr>
                      <w:rPr>
                        <w:rFonts w:ascii="Cambria Math" w:hAnsi="Cambria Math"/>
                        <w:i/>
                        <w:sz w:val="28"/>
                        <w:szCs w:val="28"/>
                        <w:lang w:val="en-US"/>
                      </w:rPr>
                    </m:ctrlPr>
                  </m:fPr>
                  <m:num>
                    <m:r>
                      <w:rPr>
                        <w:rFonts w:ascii="Cambria Math" w:hAnsi="Cambria Math"/>
                        <w:sz w:val="28"/>
                        <w:szCs w:val="28"/>
                        <w:lang w:val="en-US"/>
                      </w:rPr>
                      <m:t>s</m:t>
                    </m:r>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e>
            </m:d>
          </m:num>
          <m:den>
            <m:r>
              <w:rPr>
                <w:rFonts w:ascii="Cambria Math" w:hAnsi="Cambria Math"/>
                <w:sz w:val="28"/>
                <w:szCs w:val="28"/>
                <w:lang w:val="en-US"/>
              </w:rPr>
              <m:t>A</m:t>
            </m:r>
          </m:den>
        </m:f>
        <m:r>
          <w:rPr>
            <w:rFonts w:ascii="Cambria Math" w:hAnsi="Cambria Math"/>
            <w:sz w:val="28"/>
            <w:szCs w:val="28"/>
            <w:lang w:val="fr-FR"/>
          </w:rPr>
          <m:t xml:space="preserve"> </m:t>
        </m:r>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oMath>
      <w:r w:rsidRPr="0002462D">
        <w:rPr>
          <w:sz w:val="28"/>
          <w:szCs w:val="28"/>
          <w:lang w:val="fr-FR"/>
        </w:rPr>
        <w:t xml:space="preserve"> ,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xs</m:t>
            </m:r>
          </m:sub>
        </m:sSub>
        <m:r>
          <w:rPr>
            <w:rFonts w:ascii="Cambria Math" w:hAnsi="Cambria Math"/>
            <w:sz w:val="28"/>
            <w:szCs w:val="28"/>
            <w:lang w:val="fr-FR"/>
          </w:rPr>
          <m:t xml:space="preserve">= </m:t>
        </m:r>
        <m:f>
          <m:fPr>
            <m:ctrlPr>
              <w:rPr>
                <w:rFonts w:ascii="Cambria Math" w:hAnsi="Cambria Math"/>
                <w:i/>
                <w:sz w:val="28"/>
                <w:szCs w:val="28"/>
                <w:lang w:val="uk-UA"/>
              </w:rPr>
            </m:ctrlPr>
          </m:fPr>
          <m:num>
            <m:r>
              <w:rPr>
                <w:rFonts w:ascii="Cambria Math" w:hAnsi="Cambria Math"/>
                <w:sz w:val="28"/>
                <w:szCs w:val="28"/>
                <w:lang w:val="uk-UA"/>
              </w:rPr>
              <m:t>V</m:t>
            </m:r>
          </m:num>
          <m:den>
            <m:r>
              <w:rPr>
                <w:rFonts w:ascii="Cambria Math" w:hAnsi="Cambria Math"/>
                <w:sz w:val="28"/>
                <w:szCs w:val="28"/>
                <w:lang w:val="uk-UA"/>
              </w:rPr>
              <m:t>YA</m:t>
            </m:r>
          </m:den>
        </m:f>
        <m:r>
          <w:rPr>
            <w:rFonts w:ascii="Cambria Math" w:hAnsi="Cambria Math"/>
            <w:sz w:val="28"/>
            <w:szCs w:val="28"/>
            <w:lang w:val="uk-UA"/>
          </w:rPr>
          <m:t>ˑ</m:t>
        </m:r>
        <m:f>
          <m:fPr>
            <m:ctrlPr>
              <w:rPr>
                <w:rFonts w:ascii="Cambria Math" w:hAnsi="Cambria Math"/>
                <w:i/>
                <w:sz w:val="28"/>
                <w:szCs w:val="28"/>
                <w:lang w:val="uk-UA"/>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r>
              <w:rPr>
                <w:rFonts w:ascii="Cambria Math" w:hAnsi="Cambria Math"/>
                <w:sz w:val="28"/>
                <w:szCs w:val="28"/>
                <w:lang w:val="en-US"/>
              </w:rPr>
              <m:t>s</m:t>
            </m:r>
            <m:r>
              <w:rPr>
                <w:rFonts w:ascii="Cambria Math" w:hAnsi="Cambria Math"/>
                <w:sz w:val="28"/>
                <w:szCs w:val="28"/>
                <w:lang w:val="fr-FR"/>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den>
        </m:f>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oMath>
      <w:r w:rsidRPr="0002462D">
        <w:rPr>
          <w:sz w:val="28"/>
          <w:szCs w:val="28"/>
          <w:lang w:val="fr-FR"/>
        </w:rPr>
        <w:t xml:space="preserve"> ,   </w:t>
      </w:r>
      <m:oMath>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m:t>
                </m:r>
              </m:sub>
            </m:sSub>
            <m:r>
              <w:rPr>
                <w:rFonts w:ascii="Cambria Math" w:hAnsi="Cambria Math"/>
                <w:sz w:val="28"/>
                <w:szCs w:val="28"/>
                <w:lang w:val="en-US"/>
              </w:rPr>
              <m:t>s</m:t>
            </m:r>
          </m:sub>
        </m:sSub>
        <m:r>
          <w:rPr>
            <w:rFonts w:ascii="Cambria Math" w:hAnsi="Cambria Math"/>
            <w:sz w:val="28"/>
            <w:szCs w:val="28"/>
            <w:lang w:val="fr-FR"/>
          </w:rPr>
          <m:t xml:space="preserve">=  </m:t>
        </m:r>
        <m:f>
          <m:fPr>
            <m:ctrlPr>
              <w:rPr>
                <w:rFonts w:ascii="Cambria Math" w:hAnsi="Cambria Math"/>
                <w:i/>
                <w:sz w:val="28"/>
                <w:szCs w:val="28"/>
                <w:lang w:val="en-US"/>
              </w:rPr>
            </m:ctrlPr>
          </m:fPr>
          <m:num>
            <m:r>
              <w:rPr>
                <w:rFonts w:ascii="Cambria Math" w:hAnsi="Cambria Math"/>
                <w:sz w:val="28"/>
                <w:szCs w:val="28"/>
                <w:lang w:val="fr-FR"/>
              </w:rPr>
              <m:t>1</m:t>
            </m:r>
          </m:num>
          <m:den>
            <m:r>
              <w:rPr>
                <w:rFonts w:ascii="Cambria Math" w:hAnsi="Cambria Math"/>
                <w:sz w:val="28"/>
                <w:szCs w:val="28"/>
                <w:lang w:val="en-US"/>
              </w:rPr>
              <m:t>A</m:t>
            </m:r>
          </m:den>
        </m:f>
        <m:r>
          <w:rPr>
            <w:rFonts w:ascii="Cambria Math" w:hAnsi="Cambria Math"/>
            <w:sz w:val="28"/>
            <w:szCs w:val="28"/>
            <w:lang w:val="fr-FR"/>
          </w:rPr>
          <m:t xml:space="preserve">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fr-FR"/>
              </w:rPr>
              <m:t xml:space="preserve">1- </m:t>
            </m:r>
            <m:f>
              <m:fPr>
                <m:ctrlPr>
                  <w:rPr>
                    <w:rFonts w:ascii="Cambria Math" w:hAnsi="Cambria Math"/>
                    <w:i/>
                    <w:sz w:val="28"/>
                    <w:szCs w:val="28"/>
                    <w:lang w:val="en-US"/>
                  </w:rPr>
                </m:ctrlPr>
              </m:fPr>
              <m:num>
                <m:r>
                  <w:rPr>
                    <w:rFonts w:ascii="Cambria Math" w:hAnsi="Cambria Math"/>
                    <w:sz w:val="28"/>
                    <w:szCs w:val="28"/>
                    <w:lang w:val="en-US"/>
                  </w:rPr>
                  <m:t>s</m:t>
                </m:r>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fr-FR"/>
                      </w:rPr>
                      <m:t>01</m:t>
                    </m:r>
                  </m:sub>
                </m:sSub>
              </m:den>
            </m:f>
          </m:e>
        </m:d>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0</m:t>
            </m:r>
          </m:sub>
        </m:sSub>
      </m:oMath>
      <w:r w:rsidRPr="0002462D">
        <w:rPr>
          <w:sz w:val="28"/>
          <w:szCs w:val="28"/>
          <w:lang w:val="fr-FR"/>
        </w:rPr>
        <w:t xml:space="preserve"> .                                                                               </w:t>
      </w:r>
      <w:r w:rsidRPr="00836D6B">
        <w:rPr>
          <w:sz w:val="28"/>
          <w:szCs w:val="28"/>
        </w:rPr>
        <w:t>(7.31)</w:t>
      </w:r>
    </w:p>
    <w:p w:rsidR="00A42A1F" w:rsidRDefault="00A42A1F" w:rsidP="00A42A1F">
      <w:pPr>
        <w:spacing w:line="360" w:lineRule="auto"/>
        <w:ind w:firstLine="567"/>
        <w:jc w:val="both"/>
        <w:rPr>
          <w:sz w:val="28"/>
          <w:szCs w:val="28"/>
          <w:lang w:val="uk-UA"/>
        </w:rPr>
      </w:pPr>
      <w:r>
        <w:rPr>
          <w:sz w:val="28"/>
          <w:szCs w:val="28"/>
          <w:lang w:val="uk-UA"/>
        </w:rPr>
        <w:t>З врахуванням (7.31) лінеаризоване рівняння (7.30) матиме вигляд</w:t>
      </w:r>
    </w:p>
    <w:p w:rsidR="00A42A1F" w:rsidRPr="00836D6B" w:rsidRDefault="00A42A1F" w:rsidP="00A42A1F">
      <w:pPr>
        <w:spacing w:line="360" w:lineRule="auto"/>
        <w:ind w:left="708" w:hanging="141"/>
        <w:jc w:val="right"/>
        <w:rPr>
          <w:sz w:val="28"/>
          <w:szCs w:val="28"/>
        </w:rPr>
      </w:pPr>
      <m:oMath>
        <m:r>
          <w:rPr>
            <w:rFonts w:ascii="Cambria Math" w:hAnsi="Cambria Math"/>
            <w:sz w:val="28"/>
            <w:szCs w:val="28"/>
            <w:lang w:val="uk-UA"/>
          </w:rPr>
          <m:t>T</m:t>
        </m:r>
        <m:f>
          <m:fPr>
            <m:ctrlPr>
              <w:rPr>
                <w:rFonts w:ascii="Cambria Math" w:hAnsi="Cambria Math"/>
                <w:i/>
                <w:sz w:val="28"/>
                <w:szCs w:val="28"/>
                <w:lang w:val="uk-UA"/>
              </w:rPr>
            </m:ctrlPr>
          </m:fPr>
          <m:num>
            <m:r>
              <w:rPr>
                <w:rFonts w:ascii="Cambria Math" w:hAnsi="Cambria Math"/>
                <w:sz w:val="28"/>
                <w:szCs w:val="28"/>
                <w:lang w:val="uk-UA"/>
              </w:rPr>
              <m:t>d∆s(t)</m:t>
            </m:r>
          </m:num>
          <m:den>
            <m:r>
              <w:rPr>
                <w:rFonts w:ascii="Cambria Math" w:hAnsi="Cambria Math"/>
                <w:sz w:val="28"/>
                <w:szCs w:val="28"/>
                <w:lang w:val="uk-UA"/>
              </w:rPr>
              <m:t>dt</m:t>
            </m:r>
          </m:den>
        </m:f>
        <m:r>
          <w:rPr>
            <w:rFonts w:ascii="Cambria Math" w:hAnsi="Cambria Math"/>
            <w:sz w:val="28"/>
            <w:szCs w:val="28"/>
            <w:lang w:val="uk-UA"/>
          </w:rPr>
          <m:t>+ ∆s</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xs</m:t>
            </m:r>
          </m:sub>
        </m:sSub>
        <m:r>
          <w:rPr>
            <w:rFonts w:ascii="Cambria Math" w:hAnsi="Cambria Math"/>
            <w:sz w:val="28"/>
            <w:szCs w:val="28"/>
            <w:lang w:val="uk-UA"/>
          </w:rPr>
          <m:t>∆x</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r>
              <w:rPr>
                <w:rFonts w:ascii="Cambria Math" w:hAnsi="Cambria Math"/>
                <w:sz w:val="28"/>
                <w:szCs w:val="28"/>
                <w:lang w:val="en-US"/>
              </w:rPr>
              <m:t>s</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r>
              <w:rPr>
                <w:rFonts w:ascii="Cambria Math" w:hAnsi="Cambria Math"/>
                <w:sz w:val="28"/>
                <w:szCs w:val="28"/>
                <w:lang w:val="en-US"/>
              </w:rPr>
              <m:t>s</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d>
          <m:dPr>
            <m:ctrlPr>
              <w:rPr>
                <w:rFonts w:ascii="Cambria Math" w:hAnsi="Cambria Math"/>
                <w:i/>
                <w:sz w:val="28"/>
                <w:szCs w:val="28"/>
                <w:lang w:val="en-US"/>
              </w:rPr>
            </m:ctrlPr>
          </m:dPr>
          <m:e>
            <m:r>
              <w:rPr>
                <w:rFonts w:ascii="Cambria Math" w:hAnsi="Cambria Math"/>
                <w:sz w:val="28"/>
                <w:szCs w:val="28"/>
                <w:lang w:val="en-US"/>
              </w:rPr>
              <m:t>t</m:t>
            </m:r>
          </m:e>
        </m:d>
      </m:oMath>
      <w:r w:rsidRPr="00CD60F4">
        <w:rPr>
          <w:sz w:val="28"/>
          <w:szCs w:val="28"/>
          <w:lang w:val="uk-UA"/>
        </w:rPr>
        <w:t xml:space="preserve">               (7.32)</w:t>
      </w:r>
    </w:p>
    <w:p w:rsidR="00A42A1F" w:rsidRPr="00836D6B" w:rsidRDefault="00A42A1F" w:rsidP="00A42A1F">
      <w:pPr>
        <w:spacing w:line="360" w:lineRule="auto"/>
        <w:ind w:left="708" w:hanging="141"/>
        <w:jc w:val="right"/>
        <w:rPr>
          <w:i/>
          <w:sz w:val="28"/>
          <w:szCs w:val="28"/>
        </w:rPr>
      </w:pPr>
    </w:p>
    <w:p w:rsidR="00A42A1F" w:rsidRPr="00696344" w:rsidRDefault="00A42A1F" w:rsidP="00A42A1F">
      <w:pPr>
        <w:spacing w:line="360" w:lineRule="auto"/>
        <w:ind w:left="708" w:hanging="141"/>
        <w:jc w:val="center"/>
        <w:rPr>
          <w:b/>
          <w:sz w:val="28"/>
          <w:szCs w:val="28"/>
        </w:rPr>
      </w:pPr>
      <w:r w:rsidRPr="00836D6B">
        <w:rPr>
          <w:b/>
          <w:sz w:val="28"/>
          <w:szCs w:val="28"/>
        </w:rPr>
        <w:t>7</w:t>
      </w:r>
      <w:r>
        <w:rPr>
          <w:b/>
          <w:sz w:val="28"/>
          <w:szCs w:val="28"/>
          <w:lang w:val="uk-UA"/>
        </w:rPr>
        <w:t>.4.3 Лінеаризація рівняння теплового балансу</w:t>
      </w:r>
    </w:p>
    <w:p w:rsidR="00A42A1F" w:rsidRDefault="00A42A1F" w:rsidP="00A42A1F">
      <w:pPr>
        <w:spacing w:line="360" w:lineRule="auto"/>
        <w:ind w:firstLine="567"/>
        <w:jc w:val="both"/>
        <w:rPr>
          <w:sz w:val="28"/>
          <w:szCs w:val="28"/>
          <w:lang w:val="uk-UA"/>
        </w:rPr>
      </w:pPr>
      <w:r>
        <w:rPr>
          <w:sz w:val="28"/>
          <w:szCs w:val="28"/>
          <w:lang w:val="uk-UA"/>
        </w:rPr>
        <w:t>Лінеаризувавши рівняння теплового балансу (7.23) відносно прийнятих змінних, отримаємо:</w:t>
      </w:r>
    </w:p>
    <w:p w:rsidR="00A42A1F" w:rsidRPr="00696344" w:rsidRDefault="00A42A1F" w:rsidP="00A42A1F">
      <w:pPr>
        <w:spacing w:line="360" w:lineRule="auto"/>
        <w:jc w:val="right"/>
        <w:rPr>
          <w:sz w:val="28"/>
          <w:szCs w:val="28"/>
          <w:lang w:val="uk-UA" w:bidi="uk-UA"/>
        </w:rPr>
      </w:pPr>
      <w:r w:rsidRPr="003508AE">
        <w:rPr>
          <w:i/>
          <w:sz w:val="28"/>
          <w:szCs w:val="28"/>
          <w:lang w:val="en-US"/>
        </w:rPr>
        <w:t>ΔF</w:t>
      </w:r>
      <w:r w:rsidRPr="003508AE">
        <w:rPr>
          <w:i/>
          <w:sz w:val="28"/>
          <w:szCs w:val="28"/>
          <w:vertAlign w:val="subscript"/>
          <w:lang w:val="en-US"/>
        </w:rPr>
        <w:t>c</w:t>
      </w:r>
      <w:r w:rsidRPr="00BE6E25">
        <w:rPr>
          <w:sz w:val="28"/>
          <w:szCs w:val="28"/>
          <w:lang w:val="uk-UA"/>
        </w:rPr>
        <w:t>•</w:t>
      </w:r>
      <m:oMath>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01</m:t>
                </m:r>
              </m:sub>
            </m:sSub>
          </m:den>
        </m:f>
        <m:r>
          <w:rPr>
            <w:rFonts w:ascii="Cambria Math" w:hAnsi="Cambria Math"/>
            <w:sz w:val="28"/>
            <w:szCs w:val="28"/>
            <w:lang w:val="en-US"/>
          </w:rPr>
          <m:t>ρc</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m:t>
            </m:r>
            <m:r>
              <w:rPr>
                <w:rFonts w:ascii="Cambria Math" w:hAnsi="Cambria Math"/>
                <w:sz w:val="28"/>
                <w:szCs w:val="28"/>
                <w:lang w:val="en-US"/>
              </w:rPr>
              <m:t>θ</m:t>
            </m:r>
          </m:e>
        </m:d>
        <m:r>
          <w:rPr>
            <w:rFonts w:ascii="Cambria Math" w:hAnsi="Cambria Math"/>
            <w:sz w:val="28"/>
            <w:szCs w:val="28"/>
            <w:lang w:val="uk-UA"/>
          </w:rPr>
          <m:t>- ∆</m:t>
        </m:r>
        <m:r>
          <w:rPr>
            <w:rFonts w:ascii="Cambria Math" w:hAnsi="Cambria Math"/>
            <w:sz w:val="28"/>
            <w:szCs w:val="28"/>
            <w:lang w:val="en-US"/>
          </w:rPr>
          <m:t>θ</m:t>
        </m:r>
        <m:r>
          <w:rPr>
            <w:rFonts w:ascii="Cambria Math" w:hAnsi="Cambria Math"/>
            <w:sz w:val="28"/>
            <w:szCs w:val="28"/>
            <w:lang w:val="uk-UA"/>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01</m:t>
                    </m:r>
                  </m:sub>
                </m:sSub>
              </m:den>
            </m:f>
            <m:r>
              <w:rPr>
                <w:rFonts w:ascii="Cambria Math" w:hAnsi="Cambria Math"/>
                <w:sz w:val="28"/>
                <w:szCs w:val="28"/>
                <w:lang w:val="en-US"/>
              </w:rPr>
              <m:t>ρc</m:t>
            </m:r>
            <m:r>
              <w:rPr>
                <w:rFonts w:ascii="Cambria Math" w:hAnsi="Cambria Math"/>
                <w:sz w:val="28"/>
                <w:szCs w:val="28"/>
                <w:lang w:val="uk-UA"/>
              </w:rPr>
              <m:t>+</m:t>
            </m:r>
            <m:r>
              <w:rPr>
                <w:rFonts w:ascii="Cambria Math" w:hAnsi="Cambria Math"/>
                <w:sz w:val="28"/>
                <w:szCs w:val="28"/>
                <w:lang w:val="en-US"/>
              </w:rPr>
              <m:t>KS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en-US"/>
                  </w:rPr>
                  <m:t>n</m:t>
                </m:r>
              </m:sub>
            </m:sSub>
          </m:e>
        </m:d>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r>
          <w:rPr>
            <w:rFonts w:ascii="Cambria Math" w:hAnsi="Cambria Math"/>
            <w:sz w:val="28"/>
            <w:szCs w:val="28"/>
            <w:lang w:val="uk-UA"/>
          </w:rPr>
          <m:t>∙</m:t>
        </m:r>
        <m:d>
          <m:dPr>
            <m:begChr m:val="["/>
            <m:endChr m:val="]"/>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r>
                  <w:rPr>
                    <w:rFonts w:ascii="Cambria Math" w:hAnsi="Cambria Math"/>
                    <w:sz w:val="28"/>
                    <w:szCs w:val="28"/>
                    <w:lang w:val="en-US"/>
                  </w:rPr>
                  <m:t>ρc</m:t>
                </m:r>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01</m:t>
                    </m:r>
                  </m:sub>
                </m:sSub>
              </m:den>
            </m:f>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r>
                  <w:rPr>
                    <w:rFonts w:ascii="Cambria Math" w:hAnsi="Cambria Math"/>
                    <w:sz w:val="28"/>
                    <w:szCs w:val="28"/>
                    <w:lang w:val="en-US"/>
                  </w:rPr>
                  <m:t>θ</m:t>
                </m:r>
              </m:e>
            </m:d>
          </m:e>
        </m:d>
        <m:r>
          <w:rPr>
            <w:rFonts w:ascii="Cambria Math" w:hAnsi="Cambria Math"/>
            <w:sz w:val="28"/>
            <w:szCs w:val="28"/>
            <w:lang w:val="uk-UA"/>
          </w:rPr>
          <m:t>+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B</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B</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B</m:t>
                </m:r>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B</m:t>
                </m:r>
                <m:r>
                  <w:rPr>
                    <w:rFonts w:ascii="Cambria Math" w:hAnsi="Cambria Math"/>
                    <w:sz w:val="28"/>
                    <w:szCs w:val="28"/>
                    <w:lang w:val="uk-UA"/>
                  </w:rPr>
                  <m:t>0</m:t>
                </m:r>
              </m:sub>
            </m:sSub>
          </m:e>
        </m:d>
        <m:r>
          <w:rPr>
            <w:rFonts w:ascii="Cambria Math" w:hAnsi="Cambria Math"/>
            <w:sz w:val="28"/>
            <w:szCs w:val="28"/>
            <w:lang w:val="uk-UA"/>
          </w:rPr>
          <m:t>+ ∆</m:t>
        </m:r>
        <m:r>
          <w:rPr>
            <w:rFonts w:ascii="Cambria Math" w:hAnsi="Cambria Math"/>
            <w:sz w:val="28"/>
            <w:szCs w:val="28"/>
            <w:lang w:val="en-US"/>
          </w:rPr>
          <m:t>s</m:t>
        </m:r>
        <m:r>
          <w:rPr>
            <w:rFonts w:ascii="Cambria Math" w:hAnsi="Cambria Math"/>
            <w:sz w:val="28"/>
            <w:szCs w:val="28"/>
            <w:lang w:val="uk-UA"/>
          </w:rPr>
          <m:t>∙</m:t>
        </m:r>
        <m:r>
          <w:rPr>
            <w:rFonts w:ascii="Cambria Math" w:hAnsi="Cambria Math"/>
            <w:sz w:val="28"/>
            <w:szCs w:val="28"/>
            <w:lang w:val="en-US"/>
          </w:rPr>
          <m:t>Vxq</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e>
                </m:d>
              </m:e>
              <m:sup>
                <m:r>
                  <w:rPr>
                    <w:rFonts w:ascii="Cambria Math" w:hAnsi="Cambria Math"/>
                    <w:sz w:val="28"/>
                    <w:szCs w:val="28"/>
                    <w:lang w:val="uk-UA"/>
                  </w:rPr>
                  <m:t>2</m:t>
                </m:r>
              </m:sup>
            </m:sSup>
          </m:den>
        </m:f>
      </m:oMath>
      <w:r w:rsidRPr="00BE6E25">
        <w:rPr>
          <w:sz w:val="28"/>
          <w:szCs w:val="28"/>
          <w:lang w:val="uk-UA"/>
        </w:rPr>
        <w:t xml:space="preserve"> + </w:t>
      </w:r>
      <m:oMath>
        <m:r>
          <w:rPr>
            <w:rFonts w:ascii="Cambria Math" w:hAnsi="Cambria Math"/>
            <w:sz w:val="28"/>
            <w:szCs w:val="28"/>
            <w:lang w:val="uk-UA"/>
          </w:rPr>
          <m:t>∆</m:t>
        </m:r>
        <m:r>
          <w:rPr>
            <w:rFonts w:ascii="Cambria Math" w:hAnsi="Cambria Math"/>
            <w:sz w:val="28"/>
            <w:szCs w:val="28"/>
            <w:lang w:val="en-US"/>
          </w:rPr>
          <m:t>x</m:t>
        </m:r>
        <m:r>
          <w:rPr>
            <w:rFonts w:ascii="Cambria Math" w:hAnsi="Cambria Math"/>
            <w:sz w:val="28"/>
            <w:szCs w:val="28"/>
            <w:lang w:val="uk-UA"/>
          </w:rPr>
          <m:t>∙</m:t>
        </m:r>
      </m:oMath>
      <w:r w:rsidRPr="00BE6E25">
        <w:rPr>
          <w:i/>
          <w:sz w:val="28"/>
          <w:szCs w:val="28"/>
          <w:lang w:val="en-US"/>
        </w:rPr>
        <w:t>V</w:t>
      </w:r>
      <m:oMath>
        <m:f>
          <m:fPr>
            <m:ctrlPr>
              <w:rPr>
                <w:rFonts w:ascii="Cambria Math" w:hAnsi="Cambria Math"/>
                <w:i/>
                <w:sz w:val="28"/>
                <w:szCs w:val="28"/>
                <w:lang w:val="uk-UA" w:bidi="uk-UA"/>
              </w:rPr>
            </m:ctrlPr>
          </m:fPr>
          <m:num>
            <m:sSub>
              <m:sSubPr>
                <m:ctrlPr>
                  <w:rPr>
                    <w:rFonts w:ascii="Cambria Math" w:hAnsi="Cambria Math"/>
                    <w:i/>
                    <w:sz w:val="28"/>
                    <w:szCs w:val="28"/>
                    <w:lang w:val="uk-UA" w:bidi="uk-UA"/>
                  </w:rPr>
                </m:ctrlPr>
              </m:sSubPr>
              <m:e>
                <m:r>
                  <w:rPr>
                    <w:rFonts w:ascii="Cambria Math" w:hAnsi="Cambria Math"/>
                    <w:sz w:val="28"/>
                    <w:szCs w:val="28"/>
                    <w:lang w:val="uk-UA" w:bidi="uk-UA"/>
                  </w:rPr>
                  <m:t>µ</m:t>
                </m:r>
              </m:e>
              <m:sub>
                <m:r>
                  <w:rPr>
                    <w:rFonts w:ascii="Cambria Math" w:hAnsi="Cambria Math"/>
                    <w:sz w:val="28"/>
                    <w:szCs w:val="28"/>
                    <w:lang w:val="uk-UA" w:bidi="uk-UA"/>
                  </w:rPr>
                  <m:t>m</m:t>
                </m:r>
              </m:sub>
            </m:sSub>
            <m:r>
              <w:rPr>
                <w:rFonts w:ascii="Cambria Math" w:hAnsi="Cambria Math"/>
                <w:sz w:val="28"/>
                <w:szCs w:val="28"/>
                <w:lang w:val="uk-UA" w:bidi="uk-UA"/>
              </w:rPr>
              <m:t>*s</m:t>
            </m:r>
          </m:num>
          <m:den>
            <m:r>
              <w:rPr>
                <w:rFonts w:ascii="Cambria Math" w:hAnsi="Cambria Math"/>
                <w:sz w:val="28"/>
                <w:szCs w:val="28"/>
                <w:lang w:val="uk-UA" w:bidi="uk-UA"/>
              </w:rPr>
              <m:t>s</m:t>
            </m:r>
            <m:r>
              <w:rPr>
                <w:rFonts w:ascii="Cambria Math"/>
                <w:sz w:val="28"/>
                <w:szCs w:val="28"/>
                <w:lang w:val="uk-UA" w:bidi="uk-UA"/>
              </w:rPr>
              <m:t xml:space="preserve">+ </m:t>
            </m:r>
            <m:sSub>
              <m:sSubPr>
                <m:ctrlPr>
                  <w:rPr>
                    <w:rFonts w:ascii="Cambria Math" w:hAnsi="Cambria Math"/>
                    <w:i/>
                    <w:sz w:val="28"/>
                    <w:szCs w:val="28"/>
                    <w:lang w:val="uk-UA" w:bidi="uk-UA"/>
                  </w:rPr>
                </m:ctrlPr>
              </m:sSubPr>
              <m:e>
                <m:r>
                  <w:rPr>
                    <w:rFonts w:ascii="Cambria Math" w:hAnsi="Cambria Math"/>
                    <w:sz w:val="28"/>
                    <w:szCs w:val="28"/>
                    <w:lang w:val="uk-UA" w:bidi="uk-UA"/>
                  </w:rPr>
                  <m:t>K</m:t>
                </m:r>
              </m:e>
              <m:sub>
                <m:r>
                  <w:rPr>
                    <w:rFonts w:ascii="Cambria Math" w:hAnsi="Cambria Math"/>
                    <w:sz w:val="28"/>
                    <w:szCs w:val="28"/>
                    <w:lang w:val="uk-UA" w:bidi="uk-UA"/>
                  </w:rPr>
                  <m:t>s</m:t>
                </m:r>
              </m:sub>
            </m:sSub>
          </m:den>
        </m:f>
      </m:oMath>
      <w:r w:rsidRPr="00BE6E25">
        <w:rPr>
          <w:i/>
          <w:sz w:val="28"/>
          <w:szCs w:val="28"/>
          <w:lang w:val="en-US" w:bidi="uk-UA"/>
        </w:rPr>
        <w:t>q</w:t>
      </w:r>
      <w:r w:rsidRPr="00BE6E25">
        <w:rPr>
          <w:i/>
          <w:sz w:val="28"/>
          <w:szCs w:val="28"/>
          <w:lang w:val="uk-UA" w:bidi="uk-UA"/>
        </w:rPr>
        <w:t xml:space="preserve"> = </w:t>
      </w:r>
      <w:r>
        <w:rPr>
          <w:i/>
          <w:sz w:val="28"/>
          <w:szCs w:val="28"/>
          <w:lang w:val="en-US" w:bidi="uk-UA"/>
        </w:rPr>
        <w:t>Vρc</w:t>
      </w:r>
      <m:oMath>
        <m:f>
          <m:fPr>
            <m:ctrlPr>
              <w:rPr>
                <w:rFonts w:ascii="Cambria Math" w:hAnsi="Cambria Math"/>
                <w:i/>
                <w:sz w:val="28"/>
                <w:szCs w:val="28"/>
                <w:lang w:val="en-US" w:bidi="uk-UA"/>
              </w:rPr>
            </m:ctrlPr>
          </m:fPr>
          <m:num>
            <m:r>
              <w:rPr>
                <w:rFonts w:ascii="Cambria Math" w:hAnsi="Cambria Math"/>
                <w:sz w:val="28"/>
                <w:szCs w:val="28"/>
                <w:lang w:val="en-US" w:bidi="uk-UA"/>
              </w:rPr>
              <m:t>dθ</m:t>
            </m:r>
          </m:num>
          <m:den>
            <m:r>
              <w:rPr>
                <w:rFonts w:ascii="Cambria Math" w:hAnsi="Cambria Math"/>
                <w:sz w:val="28"/>
                <w:szCs w:val="28"/>
                <w:lang w:val="en-US" w:bidi="uk-UA"/>
              </w:rPr>
              <m:t>dt</m:t>
            </m:r>
          </m:den>
        </m:f>
      </m:oMath>
      <w:r w:rsidRPr="00BE6E25">
        <w:rPr>
          <w:i/>
          <w:sz w:val="28"/>
          <w:szCs w:val="28"/>
          <w:lang w:val="uk-UA" w:bidi="uk-UA"/>
        </w:rPr>
        <w:t xml:space="preserve">  </w:t>
      </w:r>
      <w:r w:rsidRPr="00BE6E25">
        <w:rPr>
          <w:sz w:val="28"/>
          <w:szCs w:val="28"/>
          <w:lang w:val="uk-UA" w:bidi="uk-UA"/>
        </w:rPr>
        <w:t xml:space="preserve">     </w:t>
      </w:r>
      <w:r>
        <w:rPr>
          <w:sz w:val="28"/>
          <w:szCs w:val="28"/>
          <w:lang w:val="uk-UA" w:bidi="uk-UA"/>
        </w:rPr>
        <w:t xml:space="preserve">                </w:t>
      </w:r>
      <w:r w:rsidRPr="00BE6E25">
        <w:rPr>
          <w:sz w:val="28"/>
          <w:szCs w:val="28"/>
          <w:lang w:val="uk-UA" w:bidi="uk-UA"/>
        </w:rPr>
        <w:t>(7</w:t>
      </w:r>
      <w:r w:rsidRPr="005C52CF">
        <w:rPr>
          <w:sz w:val="28"/>
          <w:szCs w:val="28"/>
          <w:lang w:val="uk-UA" w:bidi="uk-UA"/>
        </w:rPr>
        <w:t>.33)</w:t>
      </w:r>
    </w:p>
    <w:p w:rsidR="00A42A1F" w:rsidRDefault="00A42A1F" w:rsidP="00A42A1F">
      <w:pPr>
        <w:spacing w:line="360" w:lineRule="auto"/>
        <w:ind w:firstLine="567"/>
        <w:jc w:val="both"/>
        <w:rPr>
          <w:sz w:val="28"/>
          <w:szCs w:val="28"/>
          <w:lang w:val="uk-UA" w:bidi="uk-UA"/>
        </w:rPr>
      </w:pPr>
      <w:r>
        <w:rPr>
          <w:sz w:val="28"/>
          <w:szCs w:val="28"/>
          <w:lang w:val="uk-UA" w:bidi="uk-UA"/>
        </w:rPr>
        <w:t>Введемо позначення:</w:t>
      </w:r>
    </w:p>
    <w:p w:rsidR="00A42A1F" w:rsidRPr="00696344" w:rsidRDefault="00A42A1F" w:rsidP="00A42A1F">
      <w:pPr>
        <w:spacing w:line="360" w:lineRule="auto"/>
        <w:ind w:firstLine="567"/>
        <w:jc w:val="both"/>
        <w:rPr>
          <w:sz w:val="28"/>
          <w:szCs w:val="28"/>
        </w:rPr>
      </w:pPr>
      <w:r>
        <w:rPr>
          <w:i/>
          <w:sz w:val="28"/>
          <w:szCs w:val="28"/>
          <w:lang w:val="en-US" w:bidi="uk-UA"/>
        </w:rPr>
        <w:t>B</w:t>
      </w:r>
      <w:r w:rsidRPr="00696344">
        <w:rPr>
          <w:i/>
          <w:sz w:val="28"/>
          <w:szCs w:val="28"/>
          <w:lang w:bidi="uk-UA"/>
        </w:rPr>
        <w:t xml:space="preserve"> = </w:t>
      </w:r>
      <m:oMath>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m:t>
                </m:r>
              </m:sub>
            </m:sSub>
          </m:num>
          <m:den>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01</m:t>
                </m:r>
              </m:sub>
            </m:sSub>
          </m:den>
        </m:f>
        <m:r>
          <w:rPr>
            <w:rFonts w:ascii="Cambria Math" w:hAnsi="Cambria Math"/>
            <w:sz w:val="28"/>
            <w:szCs w:val="28"/>
            <w:lang w:val="en-US"/>
          </w:rPr>
          <m:t>ρc</m:t>
        </m:r>
        <m:r>
          <w:rPr>
            <w:rFonts w:ascii="Cambria Math" w:hAnsi="Cambria Math"/>
            <w:sz w:val="28"/>
            <w:szCs w:val="28"/>
            <w:lang w:val="uk-UA"/>
          </w:rPr>
          <m:t>+</m:t>
        </m:r>
        <m:r>
          <w:rPr>
            <w:rFonts w:ascii="Cambria Math" w:hAnsi="Cambria Math"/>
            <w:sz w:val="28"/>
            <w:szCs w:val="28"/>
            <w:lang w:val="en-US"/>
          </w:rPr>
          <m:t>KS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n</m:t>
            </m:r>
          </m:sub>
        </m:sSub>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en-US"/>
              </w:rPr>
              <m:t>n</m:t>
            </m:r>
          </m:sub>
        </m:sSub>
      </m:oMath>
      <w:r w:rsidRPr="00696344">
        <w:rPr>
          <w:sz w:val="28"/>
          <w:szCs w:val="28"/>
        </w:rPr>
        <w:t>;</w:t>
      </w:r>
    </w:p>
    <w:p w:rsidR="00A42A1F" w:rsidRDefault="001A3413" w:rsidP="00A42A1F">
      <w:pPr>
        <w:spacing w:line="360" w:lineRule="auto"/>
        <w:ind w:left="708" w:hanging="141"/>
        <w:jc w:val="right"/>
        <w:rPr>
          <w:sz w:val="28"/>
          <w:szCs w:val="28"/>
          <w:lang w:val="en-US"/>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θ</m:t>
            </m:r>
          </m:sub>
        </m:sSub>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Vρc</m:t>
            </m:r>
          </m:num>
          <m:den>
            <m:r>
              <w:rPr>
                <w:rFonts w:ascii="Cambria Math" w:hAnsi="Cambria Math"/>
                <w:sz w:val="28"/>
                <w:szCs w:val="28"/>
                <w:lang w:val="uk-UA"/>
              </w:rPr>
              <m:t>B</m:t>
            </m:r>
          </m:den>
        </m:f>
      </m:oMath>
      <w:r w:rsidR="00A42A1F" w:rsidRPr="00696344">
        <w:rPr>
          <w:sz w:val="28"/>
          <w:szCs w:val="28"/>
        </w:rPr>
        <w:t xml:space="preserve">;  </w:t>
      </w:r>
      <m:oMath>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F</m:t>
                </m:r>
              </m:sub>
            </m:sSub>
          </m:e>
          <m:sub>
            <m:r>
              <w:rPr>
                <w:rFonts w:ascii="Cambria Math" w:hAnsi="Cambria Math"/>
                <w:sz w:val="28"/>
                <w:szCs w:val="28"/>
                <w:lang w:val="en-US"/>
              </w:rPr>
              <m:t>cθ</m:t>
            </m:r>
          </m:sub>
        </m:sSub>
        <m:r>
          <w:rPr>
            <w:rFonts w:ascii="Cambria Math" w:hAnsi="Cambria Math"/>
            <w:sz w:val="28"/>
            <w:szCs w:val="28"/>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rPr>
                  <m:t>0</m:t>
                </m:r>
              </m:sub>
            </m:sSub>
            <m:r>
              <w:rPr>
                <w:rFonts w:ascii="Cambria Math" w:hAnsi="Cambria Math"/>
                <w:sz w:val="28"/>
                <w:szCs w:val="28"/>
                <w:lang w:val="en-US"/>
              </w:rPr>
              <m:t>ρc</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r>
                  <w:rPr>
                    <w:rFonts w:ascii="Cambria Math" w:hAnsi="Cambria Math"/>
                    <w:sz w:val="28"/>
                    <w:szCs w:val="28"/>
                    <w:lang w:val="en-US"/>
                  </w:rPr>
                  <m:t>θ</m:t>
                </m:r>
              </m:e>
            </m:d>
          </m:num>
          <m:den>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rPr>
                  <m:t>01</m:t>
                </m:r>
              </m:sub>
            </m:sSub>
          </m:den>
        </m:f>
      </m:oMath>
      <w:r w:rsidR="00A42A1F" w:rsidRPr="00696344">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rPr>
                  <m:t>0</m:t>
                </m:r>
              </m:sub>
            </m:sSub>
            <m:r>
              <w:rPr>
                <w:rFonts w:ascii="Cambria Math" w:hAnsi="Cambria Math"/>
                <w:sz w:val="28"/>
                <w:szCs w:val="28"/>
                <w:lang w:val="en-US"/>
              </w:rPr>
              <m:t>θ</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f>
          <m:fPr>
            <m:ctrlPr>
              <w:rPr>
                <w:rFonts w:ascii="Cambria Math" w:hAnsi="Cambria Math"/>
                <w:i/>
                <w:sz w:val="28"/>
                <w:szCs w:val="28"/>
                <w:lang w:val="en-US"/>
              </w:rPr>
            </m:ctrlPr>
          </m:fPr>
          <m:num>
            <m:r>
              <w:rPr>
                <w:rFonts w:ascii="Cambria Math" w:hAnsi="Cambria Math"/>
                <w:sz w:val="28"/>
                <w:szCs w:val="28"/>
                <w:lang w:val="en-US"/>
              </w:rPr>
              <m:t>ρc</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uk-UA"/>
                      </w:rPr>
                      <m:t>0</m:t>
                    </m:r>
                  </m:sub>
                </m:sSub>
                <m:r>
                  <w:rPr>
                    <w:rFonts w:ascii="Cambria Math" w:hAnsi="Cambria Math"/>
                    <w:sz w:val="28"/>
                    <w:szCs w:val="28"/>
                    <w:lang w:val="uk-UA"/>
                  </w:rPr>
                  <m:t xml:space="preserve">- </m:t>
                </m:r>
                <m:r>
                  <w:rPr>
                    <w:rFonts w:ascii="Cambria Math" w:hAnsi="Cambria Math"/>
                    <w:sz w:val="28"/>
                    <w:szCs w:val="28"/>
                    <w:lang w:val="en-US"/>
                  </w:rPr>
                  <m:t>θ</m:t>
                </m:r>
              </m:e>
            </m:d>
          </m:num>
          <m:den>
            <m:r>
              <w:rPr>
                <w:rFonts w:ascii="Cambria Math" w:hAnsi="Cambria Math"/>
                <w:sz w:val="28"/>
                <w:szCs w:val="28"/>
                <w:lang w:val="en-US"/>
              </w:rPr>
              <m:t>B</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rPr>
                  <m:t>01</m:t>
                </m:r>
              </m:sub>
            </m:sSub>
          </m:den>
        </m:f>
      </m:oMath>
      <w:r w:rsidR="00A42A1F" w:rsidRPr="00696344">
        <w:rPr>
          <w:sz w:val="28"/>
          <w:szCs w:val="28"/>
        </w:rPr>
        <w:t xml:space="preserve"> ;  </w:t>
      </w:r>
      <m:oMath>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B</m:t>
                </m:r>
              </m:sub>
            </m:sSub>
            <m:r>
              <w:rPr>
                <w:rFonts w:ascii="Cambria Math" w:hAnsi="Cambria Math"/>
                <w:sz w:val="28"/>
                <w:szCs w:val="28"/>
                <w:lang w:val="en-US"/>
              </w:rPr>
              <m:t>θ</m:t>
            </m:r>
          </m:sub>
        </m:sSub>
        <m:r>
          <w:rPr>
            <w:rFonts w:ascii="Cambria Math" w:hAnsi="Cambria Math"/>
            <w:sz w:val="28"/>
            <w:szCs w:val="28"/>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B</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B</m:t>
                    </m:r>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B</m:t>
                    </m:r>
                    <m:r>
                      <w:rPr>
                        <w:rFonts w:ascii="Cambria Math" w:hAnsi="Cambria Math"/>
                        <w:sz w:val="28"/>
                        <w:szCs w:val="28"/>
                        <w:lang w:val="uk-UA"/>
                      </w:rPr>
                      <m:t>0</m:t>
                    </m:r>
                  </m:sub>
                </m:sSub>
              </m:e>
            </m:d>
          </m:num>
          <m:den>
            <m:r>
              <w:rPr>
                <w:rFonts w:ascii="Cambria Math" w:hAnsi="Cambria Math"/>
                <w:sz w:val="28"/>
                <w:szCs w:val="28"/>
                <w:lang w:val="en-US"/>
              </w:rPr>
              <m:t>B</m:t>
            </m:r>
          </m:den>
        </m:f>
      </m:oMath>
      <w:r w:rsidR="00A42A1F" w:rsidRPr="00696344">
        <w:rPr>
          <w:sz w:val="28"/>
          <w:szCs w:val="28"/>
        </w:rPr>
        <w:t xml:space="preserve"> ;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sθ</m:t>
            </m:r>
          </m:sub>
        </m:sSub>
        <m:r>
          <w:rPr>
            <w:rFonts w:ascii="Cambria Math" w:hAnsi="Cambria Math"/>
            <w:sz w:val="28"/>
            <w:szCs w:val="28"/>
          </w:rPr>
          <m:t xml:space="preserve">= </m:t>
        </m:r>
        <m:r>
          <w:rPr>
            <w:rFonts w:ascii="Cambria Math" w:hAnsi="Cambria Math"/>
            <w:sz w:val="28"/>
            <w:szCs w:val="28"/>
            <w:lang w:val="en-US"/>
          </w:rPr>
          <m:t>Vxq</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r>
              <w:rPr>
                <w:rFonts w:ascii="Cambria Math" w:hAnsi="Cambria Math"/>
                <w:sz w:val="28"/>
                <w:szCs w:val="28"/>
                <w:lang w:val="en-US"/>
              </w:rPr>
              <m:t>B</m:t>
            </m:r>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e>
                </m:d>
              </m:e>
              <m:sup>
                <m:r>
                  <w:rPr>
                    <w:rFonts w:ascii="Cambria Math" w:hAnsi="Cambria Math"/>
                    <w:sz w:val="28"/>
                    <w:szCs w:val="28"/>
                    <w:lang w:val="uk-UA"/>
                  </w:rPr>
                  <m:t>2</m:t>
                </m:r>
              </m:sup>
            </m:sSup>
          </m:den>
        </m:f>
      </m:oMath>
      <w:r w:rsidR="00A42A1F" w:rsidRPr="00696344">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xθ</m:t>
            </m:r>
          </m:sub>
        </m:sSub>
        <m:r>
          <w:rPr>
            <w:rFonts w:ascii="Cambria Math" w:hAnsi="Cambria Math"/>
            <w:sz w:val="28"/>
            <w:szCs w:val="28"/>
          </w:rPr>
          <m:t xml:space="preserve">= </m:t>
        </m:r>
        <m:r>
          <w:rPr>
            <w:rFonts w:ascii="Cambria Math" w:hAnsi="Cambria Math"/>
            <w:sz w:val="28"/>
            <w:szCs w:val="28"/>
            <w:lang w:val="en-US"/>
          </w:rPr>
          <m:t>Vxq</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m</m:t>
                </m:r>
              </m:sub>
            </m:sSub>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num>
          <m:den>
            <m:sSup>
              <m:sSupPr>
                <m:ctrlPr>
                  <w:rPr>
                    <w:rFonts w:ascii="Cambria Math" w:hAnsi="Cambria Math"/>
                    <w:i/>
                    <w:sz w:val="28"/>
                    <w:szCs w:val="28"/>
                    <w:lang w:val="en-US"/>
                  </w:rPr>
                </m:ctrlPr>
              </m:sSupPr>
              <m:e>
                <m:d>
                  <m:dPr>
                    <m:ctrlPr>
                      <w:rPr>
                        <w:rFonts w:ascii="Cambria Math" w:hAnsi="Cambria Math"/>
                        <w:i/>
                        <w:sz w:val="28"/>
                        <w:szCs w:val="28"/>
                        <w:lang w:val="en-US"/>
                      </w:rPr>
                    </m:ctrlPr>
                  </m:dPr>
                  <m:e>
                    <m:r>
                      <w:rPr>
                        <w:rFonts w:ascii="Cambria Math" w:hAnsi="Cambria Math"/>
                        <w:sz w:val="28"/>
                        <w:szCs w:val="28"/>
                        <w:lang w:val="en-US"/>
                      </w:rPr>
                      <m:t>s</m:t>
                    </m:r>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s</m:t>
                        </m:r>
                      </m:sub>
                    </m:sSub>
                  </m:e>
                </m:d>
              </m:e>
              <m:sup>
                <m:r>
                  <w:rPr>
                    <w:rFonts w:ascii="Cambria Math" w:hAnsi="Cambria Math"/>
                    <w:sz w:val="28"/>
                    <w:szCs w:val="28"/>
                    <w:lang w:val="uk-UA"/>
                  </w:rPr>
                  <m:t>2</m:t>
                </m:r>
              </m:sup>
            </m:sSup>
            <m:r>
              <w:rPr>
                <w:rFonts w:ascii="Cambria Math" w:hAnsi="Cambria Math"/>
                <w:sz w:val="28"/>
                <w:szCs w:val="28"/>
                <w:lang w:val="en-US"/>
              </w:rPr>
              <m:t>B</m:t>
            </m:r>
          </m:den>
        </m:f>
      </m:oMath>
      <w:r w:rsidR="00A42A1F" w:rsidRPr="00696344">
        <w:rPr>
          <w:sz w:val="28"/>
          <w:szCs w:val="28"/>
        </w:rPr>
        <w:t xml:space="preserve">.                                             </w:t>
      </w:r>
      <w:r w:rsidR="00A42A1F">
        <w:rPr>
          <w:sz w:val="28"/>
          <w:szCs w:val="28"/>
          <w:lang w:val="en-US"/>
        </w:rPr>
        <w:t>(7.34)</w:t>
      </w:r>
    </w:p>
    <w:p w:rsidR="00A42A1F" w:rsidRDefault="00A42A1F" w:rsidP="00A42A1F">
      <w:pPr>
        <w:spacing w:line="360" w:lineRule="auto"/>
        <w:ind w:left="708" w:hanging="141"/>
        <w:jc w:val="both"/>
        <w:rPr>
          <w:sz w:val="28"/>
          <w:szCs w:val="28"/>
          <w:lang w:val="uk-UA"/>
        </w:rPr>
      </w:pPr>
      <w:r>
        <w:rPr>
          <w:sz w:val="28"/>
          <w:szCs w:val="28"/>
          <w:lang w:val="uk-UA"/>
        </w:rPr>
        <w:t>Рівняння (7.33) з врахуванням (7.34) буде мати вид:</w:t>
      </w:r>
    </w:p>
    <w:p w:rsidR="00A42A1F" w:rsidRPr="00043093" w:rsidRDefault="001A3413" w:rsidP="00A42A1F">
      <w:pPr>
        <w:spacing w:line="360" w:lineRule="auto"/>
        <w:jc w:val="both"/>
        <w:rPr>
          <w:sz w:val="28"/>
          <w:szCs w:val="28"/>
          <w:lang w:val="en-US"/>
        </w:rPr>
      </w:pPr>
      <m:oMathPara>
        <m:oMathParaPr>
          <m:jc m:val="lef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 xml:space="preserve">θ </m:t>
              </m:r>
            </m:sub>
          </m:sSub>
          <m:f>
            <m:fPr>
              <m:ctrlPr>
                <w:rPr>
                  <w:rFonts w:ascii="Cambria Math" w:hAnsi="Cambria Math"/>
                  <w:i/>
                  <w:sz w:val="28"/>
                  <w:szCs w:val="28"/>
                  <w:lang w:val="en-US"/>
                </w:rPr>
              </m:ctrlPr>
            </m:fPr>
            <m:num>
              <m:r>
                <w:rPr>
                  <w:rFonts w:ascii="Cambria Math" w:hAnsi="Cambria Math"/>
                  <w:sz w:val="28"/>
                  <w:szCs w:val="28"/>
                  <w:lang w:val="en-US"/>
                </w:rPr>
                <m:t>d∆θ(t)</m:t>
              </m:r>
            </m:num>
            <m:den>
              <m:r>
                <w:rPr>
                  <w:rFonts w:ascii="Cambria Math" w:hAnsi="Cambria Math"/>
                  <w:sz w:val="28"/>
                  <w:szCs w:val="28"/>
                  <w:lang w:val="en-US"/>
                </w:rPr>
                <m:t>dt</m:t>
              </m:r>
            </m:den>
          </m:f>
          <m:r>
            <w:rPr>
              <w:rFonts w:ascii="Cambria Math" w:hAnsi="Cambria Math"/>
              <w:sz w:val="28"/>
              <w:szCs w:val="28"/>
              <w:lang w:val="en-US"/>
            </w:rPr>
            <m:t>+ ∆θ</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0</m:t>
                  </m:r>
                </m:sub>
              </m:sSub>
              <m:r>
                <w:rPr>
                  <w:rFonts w:ascii="Cambria Math" w:hAnsi="Cambria Math"/>
                  <w:sz w:val="28"/>
                  <w:szCs w:val="28"/>
                  <w:lang w:val="en-US"/>
                </w:rPr>
                <m:t>θ</m:t>
              </m:r>
            </m:sub>
          </m:sSub>
          <m:r>
            <w:rPr>
              <w:rFonts w:ascii="Cambria Math" w:hAnsi="Cambria Math"/>
              <w:sz w:val="28"/>
              <w:szCs w:val="28"/>
              <w:lang w:val="en-US"/>
            </w:rPr>
            <m:t>ˑ Δs</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xθ</m:t>
              </m:r>
            </m:sub>
          </m:sSub>
          <m:r>
            <w:rPr>
              <w:rFonts w:ascii="Cambria Math" w:hAnsi="Cambria Math"/>
              <w:sz w:val="28"/>
              <w:szCs w:val="28"/>
              <w:lang w:val="en-US"/>
            </w:rPr>
            <m:t xml:space="preserve"> ˑ Δx</m:t>
          </m:r>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F</m:t>
                  </m:r>
                </m:sub>
              </m:sSub>
            </m:e>
            <m:sub>
              <m:r>
                <w:rPr>
                  <w:rFonts w:ascii="Cambria Math" w:hAnsi="Cambria Math"/>
                  <w:sz w:val="28"/>
                  <w:szCs w:val="28"/>
                  <w:lang w:val="en-US"/>
                </w:rPr>
                <m:t>cθ</m:t>
              </m:r>
            </m:sub>
          </m:sSub>
          <m:r>
            <w:rPr>
              <w:rFonts w:ascii="Cambria Math" w:hAnsi="Cambria Math"/>
              <w:sz w:val="28"/>
              <w:szCs w:val="28"/>
              <w:lang w:val="en-US"/>
            </w:rPr>
            <m:t>ˑ Δ</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K</m:t>
              </m:r>
            </m:e>
            <m: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B</m:t>
                  </m:r>
                </m:sub>
              </m:sSub>
              <m:r>
                <w:rPr>
                  <w:rFonts w:ascii="Cambria Math" w:hAnsi="Cambria Math"/>
                  <w:sz w:val="28"/>
                  <w:szCs w:val="28"/>
                  <w:lang w:val="en-US"/>
                </w:rPr>
                <m:t>θ</m:t>
              </m:r>
            </m:sub>
          </m:sSub>
          <m:r>
            <w:rPr>
              <w:rFonts w:ascii="Cambria Math" w:hAnsi="Cambria Math"/>
              <w:sz w:val="28"/>
              <w:szCs w:val="28"/>
              <w:lang w:val="en-US"/>
            </w:rPr>
            <m:t>ˑ</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B</m:t>
              </m:r>
            </m:sub>
          </m:sSub>
          <m:d>
            <m:dPr>
              <m:ctrlPr>
                <w:rPr>
                  <w:rFonts w:ascii="Cambria Math" w:hAnsi="Cambria Math"/>
                  <w:i/>
                  <w:sz w:val="28"/>
                  <w:szCs w:val="28"/>
                  <w:lang w:val="en-US"/>
                </w:rPr>
              </m:ctrlPr>
            </m:dPr>
            <m:e>
              <m:r>
                <w:rPr>
                  <w:rFonts w:ascii="Cambria Math" w:hAnsi="Cambria Math"/>
                  <w:sz w:val="28"/>
                  <w:szCs w:val="28"/>
                  <w:lang w:val="en-US"/>
                </w:rPr>
                <m:t>t</m:t>
              </m:r>
            </m:e>
          </m:d>
        </m:oMath>
      </m:oMathPara>
    </w:p>
    <w:p w:rsidR="00A42A1F" w:rsidRPr="00641033" w:rsidRDefault="00A42A1F" w:rsidP="00A42A1F">
      <w:pPr>
        <w:spacing w:line="360" w:lineRule="auto"/>
        <w:ind w:firstLine="567"/>
        <w:jc w:val="right"/>
        <w:rPr>
          <w:sz w:val="28"/>
          <w:szCs w:val="28"/>
        </w:rPr>
      </w:pPr>
      <w:r w:rsidRPr="00696344">
        <w:rPr>
          <w:sz w:val="28"/>
          <w:szCs w:val="28"/>
        </w:rPr>
        <w:t>(7.35)</w:t>
      </w:r>
    </w:p>
    <w:p w:rsidR="00A42A1F" w:rsidRPr="00696344" w:rsidRDefault="00A42A1F" w:rsidP="00A42A1F">
      <w:pPr>
        <w:spacing w:line="360" w:lineRule="auto"/>
        <w:ind w:firstLine="567"/>
        <w:jc w:val="both"/>
        <w:rPr>
          <w:sz w:val="28"/>
          <w:szCs w:val="28"/>
          <w:lang w:val="uk-UA"/>
        </w:rPr>
      </w:pPr>
      <w:r>
        <w:rPr>
          <w:sz w:val="28"/>
          <w:szCs w:val="28"/>
          <w:lang w:val="uk-UA"/>
        </w:rPr>
        <w:t>Система рівнянь (7.28), (7.32) і (7.35) є математичною моделлю БХР у відхиленнях змінних параметрів від статичного режиму.</w:t>
      </w:r>
    </w:p>
    <w:p w:rsidR="00A42A1F" w:rsidRPr="00696344" w:rsidRDefault="00A42A1F" w:rsidP="00A42A1F">
      <w:pPr>
        <w:spacing w:line="360" w:lineRule="auto"/>
        <w:ind w:firstLine="567"/>
        <w:jc w:val="right"/>
        <w:rPr>
          <w:sz w:val="28"/>
          <w:szCs w:val="28"/>
        </w:rPr>
      </w:pPr>
    </w:p>
    <w:p w:rsidR="00A42A1F" w:rsidRDefault="00A42A1F" w:rsidP="00A42A1F">
      <w:pPr>
        <w:spacing w:line="360" w:lineRule="auto"/>
        <w:ind w:firstLine="567"/>
        <w:jc w:val="center"/>
        <w:rPr>
          <w:b/>
          <w:sz w:val="28"/>
          <w:szCs w:val="28"/>
          <w:lang w:val="uk-UA"/>
        </w:rPr>
      </w:pPr>
      <w:r>
        <w:rPr>
          <w:b/>
          <w:sz w:val="28"/>
          <w:szCs w:val="28"/>
          <w:lang w:val="uk-UA"/>
        </w:rPr>
        <w:t>7.5 Перетворення за Лапласом змінної часу</w:t>
      </w:r>
    </w:p>
    <w:p w:rsidR="00A42A1F" w:rsidRDefault="00A42A1F" w:rsidP="00A42A1F">
      <w:pPr>
        <w:spacing w:line="360" w:lineRule="auto"/>
        <w:ind w:firstLine="567"/>
        <w:jc w:val="both"/>
        <w:rPr>
          <w:sz w:val="28"/>
          <w:szCs w:val="28"/>
          <w:lang w:val="uk-UA"/>
        </w:rPr>
      </w:pPr>
      <w:r>
        <w:rPr>
          <w:sz w:val="28"/>
          <w:szCs w:val="28"/>
          <w:lang w:val="uk-UA"/>
        </w:rPr>
        <w:t xml:space="preserve">Для отримання передатних функцій за каналами керування і збурення перетворимо за Лапласом змінну часу </w:t>
      </w:r>
      <w:r w:rsidRPr="00FB0D17">
        <w:rPr>
          <w:i/>
          <w:sz w:val="28"/>
          <w:szCs w:val="28"/>
          <w:lang w:val="en-US"/>
        </w:rPr>
        <w:t>t</w:t>
      </w:r>
      <w:r w:rsidRPr="001D081E">
        <w:rPr>
          <w:i/>
          <w:sz w:val="28"/>
          <w:szCs w:val="28"/>
          <w:lang w:val="uk-UA"/>
        </w:rPr>
        <w:t xml:space="preserve"> → </w:t>
      </w:r>
      <w:r w:rsidRPr="00FB0D17">
        <w:rPr>
          <w:i/>
          <w:sz w:val="28"/>
          <w:szCs w:val="28"/>
          <w:lang w:val="en-US"/>
        </w:rPr>
        <w:t>p</w:t>
      </w:r>
      <w:r w:rsidRPr="001D081E">
        <w:rPr>
          <w:sz w:val="28"/>
          <w:szCs w:val="28"/>
          <w:lang w:val="uk-UA"/>
        </w:rPr>
        <w:t xml:space="preserve"> </w:t>
      </w:r>
      <w:r>
        <w:rPr>
          <w:sz w:val="28"/>
          <w:szCs w:val="28"/>
          <w:lang w:val="uk-UA"/>
        </w:rPr>
        <w:t xml:space="preserve">при нульових початкових умовах (статичний режим має нульові значення відхилень) в рівняннях балансів (7.28), (7.32) і (7.35), тобто: </w:t>
      </w:r>
    </w:p>
    <w:p w:rsidR="00A42A1F" w:rsidRPr="00C276EA" w:rsidRDefault="00A42A1F" w:rsidP="00A42A1F">
      <w:pPr>
        <w:spacing w:line="360" w:lineRule="auto"/>
        <w:ind w:firstLine="567"/>
        <w:jc w:val="both"/>
        <w:rPr>
          <w:i/>
          <w:sz w:val="28"/>
          <w:szCs w:val="28"/>
          <w:lang w:val="uk-UA"/>
        </w:rPr>
      </w:pPr>
      <w:r w:rsidRPr="00C276EA">
        <w:rPr>
          <w:i/>
          <w:sz w:val="28"/>
          <w:szCs w:val="28"/>
          <w:lang w:val="en-US"/>
        </w:rPr>
        <w:t>Δ</w:t>
      </w:r>
      <w:r w:rsidRPr="00C276EA">
        <w:rPr>
          <w:i/>
          <w:sz w:val="28"/>
          <w:szCs w:val="28"/>
          <w:lang w:val="uk-UA"/>
        </w:rPr>
        <w:t xml:space="preserve"> </w:t>
      </w:r>
      <w:r w:rsidRPr="00C276EA">
        <w:rPr>
          <w:i/>
          <w:sz w:val="28"/>
          <w:szCs w:val="28"/>
          <w:lang w:val="en-US"/>
        </w:rPr>
        <w:t>x</w:t>
      </w:r>
      <w:r w:rsidRPr="00C276EA">
        <w:rPr>
          <w:i/>
          <w:sz w:val="28"/>
          <w:szCs w:val="28"/>
          <w:lang w:val="uk-UA"/>
        </w:rPr>
        <w:t>(</w:t>
      </w:r>
      <w:r w:rsidRPr="00C276EA">
        <w:rPr>
          <w:i/>
          <w:sz w:val="28"/>
          <w:szCs w:val="28"/>
          <w:lang w:val="en-US"/>
        </w:rPr>
        <w:t>t</w:t>
      </w:r>
      <w:r w:rsidRPr="00C276EA">
        <w:rPr>
          <w:i/>
          <w:sz w:val="28"/>
          <w:szCs w:val="28"/>
          <w:lang w:val="uk-UA"/>
        </w:rPr>
        <w:t xml:space="preserve">) </w:t>
      </w:r>
      <w:r>
        <w:rPr>
          <w:i/>
          <w:sz w:val="28"/>
          <w:szCs w:val="28"/>
          <w:lang w:val="uk-UA"/>
        </w:rPr>
        <w:t xml:space="preserve">→ </w:t>
      </w:r>
      <w:r>
        <w:rPr>
          <w:i/>
          <w:sz w:val="28"/>
          <w:szCs w:val="28"/>
          <w:lang w:val="en-US"/>
        </w:rPr>
        <w:t>x</w:t>
      </w:r>
      <w:r w:rsidRPr="00C276EA">
        <w:rPr>
          <w:i/>
          <w:sz w:val="28"/>
          <w:szCs w:val="28"/>
          <w:lang w:val="uk-UA"/>
        </w:rPr>
        <w:t>(</w:t>
      </w:r>
      <w:r>
        <w:rPr>
          <w:i/>
          <w:sz w:val="28"/>
          <w:szCs w:val="28"/>
          <w:lang w:val="en-US"/>
        </w:rPr>
        <w:t>p</w:t>
      </w:r>
      <w:r w:rsidRPr="00C276EA">
        <w:rPr>
          <w:i/>
          <w:sz w:val="28"/>
          <w:szCs w:val="28"/>
          <w:lang w:val="uk-UA"/>
        </w:rPr>
        <w:t xml:space="preserve">);  </w:t>
      </w:r>
    </w:p>
    <w:p w:rsidR="00A42A1F" w:rsidRPr="00C276EA" w:rsidRDefault="00A42A1F" w:rsidP="00A42A1F">
      <w:pPr>
        <w:spacing w:line="360" w:lineRule="auto"/>
        <w:ind w:firstLine="567"/>
        <w:jc w:val="both"/>
        <w:rPr>
          <w:i/>
          <w:sz w:val="28"/>
          <w:szCs w:val="28"/>
          <w:lang w:val="uk-UA"/>
        </w:rPr>
      </w:pPr>
      <w:r w:rsidRPr="00C276EA">
        <w:rPr>
          <w:i/>
          <w:sz w:val="28"/>
          <w:szCs w:val="28"/>
          <w:lang w:val="en-US"/>
        </w:rPr>
        <w:t>Δ</w:t>
      </w:r>
      <w:r w:rsidRPr="00C276EA">
        <w:rPr>
          <w:i/>
          <w:sz w:val="28"/>
          <w:szCs w:val="28"/>
          <w:lang w:val="uk-UA"/>
        </w:rPr>
        <w:t xml:space="preserve"> Ɵ(</w:t>
      </w:r>
      <w:r w:rsidRPr="00C276EA">
        <w:rPr>
          <w:i/>
          <w:sz w:val="28"/>
          <w:szCs w:val="28"/>
          <w:lang w:val="en-US"/>
        </w:rPr>
        <w:t>t</w:t>
      </w:r>
      <w:r w:rsidRPr="00C276EA">
        <w:rPr>
          <w:i/>
          <w:sz w:val="28"/>
          <w:szCs w:val="28"/>
          <w:lang w:val="uk-UA"/>
        </w:rPr>
        <w:t xml:space="preserve">) </w:t>
      </w:r>
      <w:r>
        <w:rPr>
          <w:i/>
          <w:sz w:val="28"/>
          <w:szCs w:val="28"/>
          <w:lang w:val="uk-UA"/>
        </w:rPr>
        <w:t>→</w:t>
      </w:r>
      <w:r w:rsidRPr="00C276EA">
        <w:rPr>
          <w:i/>
          <w:sz w:val="28"/>
          <w:szCs w:val="28"/>
          <w:lang w:val="uk-UA"/>
        </w:rPr>
        <w:t xml:space="preserve"> </w:t>
      </w:r>
      <w:r>
        <w:rPr>
          <w:i/>
          <w:sz w:val="28"/>
          <w:szCs w:val="28"/>
          <w:lang w:val="uk-UA"/>
        </w:rPr>
        <w:t>Ɵ</w:t>
      </w:r>
      <w:r w:rsidRPr="00C276EA">
        <w:rPr>
          <w:i/>
          <w:sz w:val="28"/>
          <w:szCs w:val="28"/>
          <w:lang w:val="uk-UA"/>
        </w:rPr>
        <w:t>(</w:t>
      </w:r>
      <w:r>
        <w:rPr>
          <w:i/>
          <w:sz w:val="28"/>
          <w:szCs w:val="28"/>
          <w:lang w:val="en-US"/>
        </w:rPr>
        <w:t>p</w:t>
      </w:r>
      <w:r w:rsidRPr="00C276EA">
        <w:rPr>
          <w:i/>
          <w:sz w:val="28"/>
          <w:szCs w:val="28"/>
          <w:lang w:val="uk-UA"/>
        </w:rPr>
        <w:t>);</w:t>
      </w:r>
    </w:p>
    <w:p w:rsidR="00A42A1F" w:rsidRPr="00C276EA" w:rsidRDefault="00A42A1F" w:rsidP="00A42A1F">
      <w:pPr>
        <w:spacing w:line="360" w:lineRule="auto"/>
        <w:ind w:firstLine="567"/>
        <w:jc w:val="both"/>
        <w:rPr>
          <w:i/>
          <w:sz w:val="28"/>
          <w:szCs w:val="28"/>
          <w:lang w:val="uk-UA"/>
        </w:rPr>
      </w:pPr>
      <w:r w:rsidRPr="00C276EA">
        <w:rPr>
          <w:i/>
          <w:sz w:val="28"/>
          <w:szCs w:val="28"/>
          <w:lang w:val="en-US"/>
        </w:rPr>
        <w:t>Δ</w:t>
      </w:r>
      <w:r w:rsidRPr="00C276EA">
        <w:rPr>
          <w:i/>
          <w:sz w:val="28"/>
          <w:szCs w:val="28"/>
          <w:lang w:val="uk-UA"/>
        </w:rPr>
        <w:t xml:space="preserve"> </w:t>
      </w:r>
      <w:r w:rsidRPr="00C276EA">
        <w:rPr>
          <w:i/>
          <w:sz w:val="28"/>
          <w:szCs w:val="28"/>
          <w:lang w:val="en-US"/>
        </w:rPr>
        <w:t>F</w:t>
      </w:r>
      <w:r w:rsidRPr="00C276EA">
        <w:rPr>
          <w:i/>
          <w:sz w:val="28"/>
          <w:szCs w:val="28"/>
          <w:vertAlign w:val="subscript"/>
          <w:lang w:val="en-US"/>
        </w:rPr>
        <w:t>c</w:t>
      </w:r>
      <w:r w:rsidRPr="00C276EA">
        <w:rPr>
          <w:i/>
          <w:sz w:val="28"/>
          <w:szCs w:val="28"/>
          <w:lang w:val="uk-UA"/>
        </w:rPr>
        <w:t>(</w:t>
      </w:r>
      <w:r w:rsidRPr="00C276EA">
        <w:rPr>
          <w:i/>
          <w:sz w:val="28"/>
          <w:szCs w:val="28"/>
          <w:lang w:val="en-US"/>
        </w:rPr>
        <w:t>t</w:t>
      </w:r>
      <w:r w:rsidRPr="00C276EA">
        <w:rPr>
          <w:i/>
          <w:sz w:val="28"/>
          <w:szCs w:val="28"/>
          <w:lang w:val="uk-UA"/>
        </w:rPr>
        <w:t xml:space="preserve">) </w:t>
      </w:r>
      <w:r>
        <w:rPr>
          <w:i/>
          <w:sz w:val="28"/>
          <w:szCs w:val="28"/>
          <w:lang w:val="uk-UA"/>
        </w:rPr>
        <w:t>→</w:t>
      </w:r>
      <w:r w:rsidRPr="00977C34">
        <w:rPr>
          <w:i/>
          <w:sz w:val="28"/>
          <w:szCs w:val="28"/>
          <w:lang w:val="uk-UA"/>
        </w:rPr>
        <w:t xml:space="preserve"> </w:t>
      </w:r>
      <w:r>
        <w:rPr>
          <w:i/>
          <w:sz w:val="28"/>
          <w:szCs w:val="28"/>
          <w:lang w:val="en-US"/>
        </w:rPr>
        <w:t>F</w:t>
      </w:r>
      <w:r>
        <w:rPr>
          <w:i/>
          <w:sz w:val="28"/>
          <w:szCs w:val="28"/>
          <w:vertAlign w:val="subscript"/>
          <w:lang w:val="en-US"/>
        </w:rPr>
        <w:t>c</w:t>
      </w:r>
      <w:r w:rsidRPr="00977C34">
        <w:rPr>
          <w:i/>
          <w:sz w:val="28"/>
          <w:szCs w:val="28"/>
          <w:lang w:val="uk-UA"/>
        </w:rPr>
        <w:t>(</w:t>
      </w:r>
      <w:r>
        <w:rPr>
          <w:i/>
          <w:sz w:val="28"/>
          <w:szCs w:val="28"/>
          <w:lang w:val="en-US"/>
        </w:rPr>
        <w:t>p</w:t>
      </w:r>
      <w:r w:rsidRPr="00977C34">
        <w:rPr>
          <w:i/>
          <w:sz w:val="28"/>
          <w:szCs w:val="28"/>
          <w:lang w:val="uk-UA"/>
        </w:rPr>
        <w:t>)</w:t>
      </w:r>
      <w:r w:rsidRPr="00C276EA">
        <w:rPr>
          <w:i/>
          <w:sz w:val="28"/>
          <w:szCs w:val="28"/>
          <w:lang w:val="uk-UA"/>
        </w:rPr>
        <w:t xml:space="preserve">; </w:t>
      </w:r>
    </w:p>
    <w:p w:rsidR="00A42A1F" w:rsidRPr="00C276EA" w:rsidRDefault="00A42A1F" w:rsidP="00A42A1F">
      <w:pPr>
        <w:spacing w:line="360" w:lineRule="auto"/>
        <w:ind w:firstLine="567"/>
        <w:jc w:val="both"/>
        <w:rPr>
          <w:i/>
          <w:sz w:val="28"/>
          <w:szCs w:val="28"/>
          <w:lang w:val="uk-UA"/>
        </w:rPr>
      </w:pPr>
      <w:r w:rsidRPr="00C276EA">
        <w:rPr>
          <w:i/>
          <w:sz w:val="28"/>
          <w:szCs w:val="28"/>
          <w:lang w:val="en-US"/>
        </w:rPr>
        <w:t>Δ</w:t>
      </w:r>
      <w:r w:rsidRPr="00C276EA">
        <w:rPr>
          <w:i/>
          <w:sz w:val="28"/>
          <w:szCs w:val="28"/>
          <w:lang w:val="uk-UA"/>
        </w:rPr>
        <w:t xml:space="preserve"> </w:t>
      </w:r>
      <w:r w:rsidRPr="00C276EA">
        <w:rPr>
          <w:i/>
          <w:sz w:val="28"/>
          <w:szCs w:val="28"/>
          <w:lang w:val="en-US"/>
        </w:rPr>
        <w:t>F</w:t>
      </w:r>
      <w:r w:rsidRPr="00C276EA">
        <w:rPr>
          <w:i/>
          <w:sz w:val="28"/>
          <w:szCs w:val="28"/>
          <w:vertAlign w:val="subscript"/>
          <w:lang w:val="en-US"/>
        </w:rPr>
        <w:t>B</w:t>
      </w:r>
      <w:r w:rsidRPr="00C276EA">
        <w:rPr>
          <w:i/>
          <w:sz w:val="28"/>
          <w:szCs w:val="28"/>
          <w:lang w:val="uk-UA"/>
        </w:rPr>
        <w:t>(</w:t>
      </w:r>
      <w:r w:rsidRPr="00C276EA">
        <w:rPr>
          <w:i/>
          <w:sz w:val="28"/>
          <w:szCs w:val="28"/>
          <w:lang w:val="en-US"/>
        </w:rPr>
        <w:t>t</w:t>
      </w:r>
      <w:r w:rsidRPr="00C276EA">
        <w:rPr>
          <w:i/>
          <w:sz w:val="28"/>
          <w:szCs w:val="28"/>
          <w:lang w:val="uk-UA"/>
        </w:rPr>
        <w:t xml:space="preserve">) </w:t>
      </w:r>
      <w:r>
        <w:rPr>
          <w:i/>
          <w:sz w:val="28"/>
          <w:szCs w:val="28"/>
          <w:lang w:val="uk-UA"/>
        </w:rPr>
        <w:t>→</w:t>
      </w:r>
      <w:r w:rsidRPr="00977C34">
        <w:rPr>
          <w:i/>
          <w:sz w:val="28"/>
          <w:szCs w:val="28"/>
          <w:lang w:val="uk-UA"/>
        </w:rPr>
        <w:t xml:space="preserve"> </w:t>
      </w:r>
      <w:r>
        <w:rPr>
          <w:i/>
          <w:sz w:val="28"/>
          <w:szCs w:val="28"/>
          <w:lang w:val="en-US"/>
        </w:rPr>
        <w:t>F</w:t>
      </w:r>
      <w:r>
        <w:rPr>
          <w:i/>
          <w:sz w:val="28"/>
          <w:szCs w:val="28"/>
          <w:vertAlign w:val="subscript"/>
          <w:lang w:val="en-US"/>
        </w:rPr>
        <w:t>B</w:t>
      </w:r>
      <w:r w:rsidRPr="00977C34">
        <w:rPr>
          <w:i/>
          <w:sz w:val="28"/>
          <w:szCs w:val="28"/>
          <w:lang w:val="uk-UA"/>
        </w:rPr>
        <w:t>(</w:t>
      </w:r>
      <w:r>
        <w:rPr>
          <w:i/>
          <w:sz w:val="28"/>
          <w:szCs w:val="28"/>
          <w:lang w:val="en-US"/>
        </w:rPr>
        <w:t>p</w:t>
      </w:r>
      <w:r w:rsidRPr="00977C34">
        <w:rPr>
          <w:i/>
          <w:sz w:val="28"/>
          <w:szCs w:val="28"/>
          <w:lang w:val="uk-UA"/>
        </w:rPr>
        <w:t>)</w:t>
      </w:r>
      <w:r w:rsidRPr="00C276EA">
        <w:rPr>
          <w:i/>
          <w:sz w:val="28"/>
          <w:szCs w:val="28"/>
          <w:lang w:val="uk-UA"/>
        </w:rPr>
        <w:t>;</w:t>
      </w:r>
    </w:p>
    <w:p w:rsidR="00A42A1F" w:rsidRPr="0002462D" w:rsidRDefault="00A42A1F" w:rsidP="00A42A1F">
      <w:pPr>
        <w:spacing w:line="360" w:lineRule="auto"/>
        <w:ind w:firstLine="567"/>
        <w:jc w:val="both"/>
        <w:rPr>
          <w:i/>
          <w:sz w:val="28"/>
          <w:szCs w:val="28"/>
          <w:lang w:val="uk-UA"/>
        </w:rPr>
      </w:pPr>
      <w:r w:rsidRPr="00C276EA">
        <w:rPr>
          <w:i/>
          <w:sz w:val="28"/>
          <w:szCs w:val="28"/>
          <w:lang w:val="en-US"/>
        </w:rPr>
        <w:t>Δ</w:t>
      </w:r>
      <w:r w:rsidRPr="0002462D">
        <w:rPr>
          <w:i/>
          <w:sz w:val="28"/>
          <w:szCs w:val="28"/>
          <w:lang w:val="uk-UA"/>
        </w:rPr>
        <w:t xml:space="preserve"> </w:t>
      </w:r>
      <w:r w:rsidRPr="00C276EA">
        <w:rPr>
          <w:i/>
          <w:sz w:val="28"/>
          <w:szCs w:val="28"/>
          <w:lang w:val="en-US"/>
        </w:rPr>
        <w:t>s</w:t>
      </w:r>
      <w:r w:rsidRPr="0002462D">
        <w:rPr>
          <w:i/>
          <w:sz w:val="28"/>
          <w:szCs w:val="28"/>
          <w:vertAlign w:val="subscript"/>
          <w:lang w:val="uk-UA"/>
        </w:rPr>
        <w:t>0</w:t>
      </w:r>
      <w:r w:rsidRPr="0002462D">
        <w:rPr>
          <w:i/>
          <w:sz w:val="28"/>
          <w:szCs w:val="28"/>
          <w:lang w:val="uk-UA"/>
        </w:rPr>
        <w:t>(</w:t>
      </w:r>
      <w:r>
        <w:rPr>
          <w:i/>
          <w:sz w:val="28"/>
          <w:szCs w:val="28"/>
          <w:lang w:val="en-US"/>
        </w:rPr>
        <w:t>t</w:t>
      </w:r>
      <w:r w:rsidRPr="0002462D">
        <w:rPr>
          <w:i/>
          <w:sz w:val="28"/>
          <w:szCs w:val="28"/>
          <w:lang w:val="uk-UA"/>
        </w:rPr>
        <w:t xml:space="preserve">)  </w:t>
      </w:r>
      <w:r>
        <w:rPr>
          <w:i/>
          <w:sz w:val="28"/>
          <w:szCs w:val="28"/>
          <w:lang w:val="uk-UA"/>
        </w:rPr>
        <w:t>→</w:t>
      </w:r>
      <w:r w:rsidRPr="0002462D">
        <w:rPr>
          <w:i/>
          <w:sz w:val="28"/>
          <w:szCs w:val="28"/>
          <w:lang w:val="uk-UA"/>
        </w:rPr>
        <w:t xml:space="preserve"> </w:t>
      </w:r>
      <w:r>
        <w:rPr>
          <w:i/>
          <w:sz w:val="28"/>
          <w:szCs w:val="28"/>
          <w:lang w:val="en-US"/>
        </w:rPr>
        <w:t>s</w:t>
      </w:r>
      <w:r w:rsidRPr="0002462D">
        <w:rPr>
          <w:i/>
          <w:sz w:val="28"/>
          <w:szCs w:val="28"/>
          <w:vertAlign w:val="subscript"/>
          <w:lang w:val="uk-UA"/>
        </w:rPr>
        <w:t>0</w:t>
      </w:r>
      <w:r w:rsidRPr="0002462D">
        <w:rPr>
          <w:i/>
          <w:sz w:val="28"/>
          <w:szCs w:val="28"/>
          <w:lang w:val="uk-UA"/>
        </w:rPr>
        <w:t>(</w:t>
      </w:r>
      <w:r>
        <w:rPr>
          <w:i/>
          <w:sz w:val="28"/>
          <w:szCs w:val="28"/>
          <w:lang w:val="en-US"/>
        </w:rPr>
        <w:t>p</w:t>
      </w:r>
      <w:r w:rsidRPr="0002462D">
        <w:rPr>
          <w:i/>
          <w:sz w:val="28"/>
          <w:szCs w:val="28"/>
          <w:lang w:val="uk-UA"/>
        </w:rPr>
        <w:t>);</w:t>
      </w:r>
    </w:p>
    <w:p w:rsidR="00A42A1F" w:rsidRPr="00977C34" w:rsidRDefault="00A42A1F" w:rsidP="00A42A1F">
      <w:pPr>
        <w:spacing w:line="360" w:lineRule="auto"/>
        <w:ind w:firstLine="567"/>
        <w:jc w:val="both"/>
        <w:rPr>
          <w:sz w:val="28"/>
          <w:szCs w:val="28"/>
          <w:lang w:val="uk-UA"/>
        </w:rPr>
      </w:pPr>
      <w:r w:rsidRPr="00C276EA">
        <w:rPr>
          <w:i/>
          <w:sz w:val="28"/>
          <w:szCs w:val="28"/>
          <w:lang w:val="en-US"/>
        </w:rPr>
        <w:t>Δ</w:t>
      </w:r>
      <w:r w:rsidRPr="0002462D">
        <w:rPr>
          <w:i/>
          <w:sz w:val="28"/>
          <w:szCs w:val="28"/>
          <w:lang w:val="uk-UA"/>
        </w:rPr>
        <w:t xml:space="preserve"> </w:t>
      </w:r>
      <w:r w:rsidRPr="00C276EA">
        <w:rPr>
          <w:i/>
          <w:sz w:val="28"/>
          <w:szCs w:val="28"/>
          <w:lang w:val="en-US"/>
        </w:rPr>
        <w:t>s</w:t>
      </w:r>
      <w:r w:rsidRPr="0002462D">
        <w:rPr>
          <w:i/>
          <w:sz w:val="28"/>
          <w:szCs w:val="28"/>
          <w:lang w:val="uk-UA"/>
        </w:rPr>
        <w:t>(</w:t>
      </w:r>
      <w:r w:rsidRPr="00C276EA">
        <w:rPr>
          <w:i/>
          <w:sz w:val="28"/>
          <w:szCs w:val="28"/>
          <w:lang w:val="en-US"/>
        </w:rPr>
        <w:t>t</w:t>
      </w:r>
      <w:r w:rsidRPr="0002462D">
        <w:rPr>
          <w:i/>
          <w:sz w:val="28"/>
          <w:szCs w:val="28"/>
          <w:lang w:val="uk-UA"/>
        </w:rPr>
        <w:t xml:space="preserve">) </w:t>
      </w:r>
      <w:r>
        <w:rPr>
          <w:i/>
          <w:sz w:val="28"/>
          <w:szCs w:val="28"/>
          <w:lang w:val="uk-UA"/>
        </w:rPr>
        <w:t>→</w:t>
      </w:r>
      <w:r w:rsidRPr="0002462D">
        <w:rPr>
          <w:i/>
          <w:sz w:val="28"/>
          <w:szCs w:val="28"/>
          <w:lang w:val="uk-UA"/>
        </w:rPr>
        <w:t xml:space="preserve"> </w:t>
      </w:r>
      <w:r>
        <w:rPr>
          <w:i/>
          <w:sz w:val="28"/>
          <w:szCs w:val="28"/>
          <w:lang w:val="en-US"/>
        </w:rPr>
        <w:t>s</w:t>
      </w:r>
      <w:r w:rsidRPr="0002462D">
        <w:rPr>
          <w:i/>
          <w:sz w:val="28"/>
          <w:szCs w:val="28"/>
          <w:lang w:val="uk-UA"/>
        </w:rPr>
        <w:t>(</w:t>
      </w:r>
      <w:r>
        <w:rPr>
          <w:i/>
          <w:sz w:val="28"/>
          <w:szCs w:val="28"/>
          <w:lang w:val="en-US"/>
        </w:rPr>
        <w:t>p</w:t>
      </w:r>
      <w:r w:rsidRPr="0002462D">
        <w:rPr>
          <w:i/>
          <w:sz w:val="28"/>
          <w:szCs w:val="28"/>
          <w:lang w:val="uk-UA"/>
        </w:rPr>
        <w:t xml:space="preserve">).          </w:t>
      </w:r>
      <w:r>
        <w:rPr>
          <w:sz w:val="28"/>
          <w:szCs w:val="28"/>
          <w:lang w:val="uk-UA"/>
        </w:rPr>
        <w:t xml:space="preserve">                                                                                 (7.36)</w:t>
      </w:r>
    </w:p>
    <w:p w:rsidR="00A42A1F" w:rsidRPr="001D081E" w:rsidRDefault="00A42A1F" w:rsidP="00A42A1F">
      <w:pPr>
        <w:spacing w:line="360" w:lineRule="auto"/>
        <w:ind w:firstLine="567"/>
        <w:jc w:val="both"/>
        <w:rPr>
          <w:sz w:val="28"/>
          <w:szCs w:val="28"/>
          <w:lang w:val="uk-UA"/>
        </w:rPr>
      </w:pPr>
      <w:r>
        <w:rPr>
          <w:sz w:val="28"/>
          <w:szCs w:val="28"/>
          <w:lang w:val="uk-UA"/>
        </w:rPr>
        <w:t>В результаті отримаємо систему лінійних рівнянь:</w:t>
      </w:r>
    </w:p>
    <w:p w:rsidR="00A42A1F" w:rsidRPr="00641033" w:rsidRDefault="00A42A1F" w:rsidP="00A42A1F">
      <w:pPr>
        <w:spacing w:line="360" w:lineRule="auto"/>
        <w:ind w:firstLine="567"/>
        <w:jc w:val="both"/>
        <w:rPr>
          <w:sz w:val="28"/>
          <w:szCs w:val="28"/>
          <w:lang w:val="uk-UA"/>
        </w:rPr>
      </w:pPr>
      <w:r w:rsidRPr="0002462D">
        <w:rPr>
          <w:i/>
          <w:sz w:val="28"/>
          <w:szCs w:val="28"/>
          <w:lang w:val="pl-PL"/>
        </w:rPr>
        <w:t>p</w:t>
      </w:r>
      <w:r w:rsidRPr="00641033">
        <w:rPr>
          <w:i/>
          <w:sz w:val="28"/>
          <w:szCs w:val="28"/>
          <w:lang w:val="uk-UA"/>
        </w:rPr>
        <w:t>•</w:t>
      </w:r>
      <w:r w:rsidRPr="0002462D">
        <w:rPr>
          <w:i/>
          <w:sz w:val="28"/>
          <w:szCs w:val="28"/>
          <w:lang w:val="pl-PL"/>
        </w:rPr>
        <w:t>x</w:t>
      </w:r>
      <w:r w:rsidRPr="00641033">
        <w:rPr>
          <w:i/>
          <w:sz w:val="28"/>
          <w:szCs w:val="28"/>
          <w:lang w:val="uk-UA"/>
        </w:rPr>
        <w:t>(</w:t>
      </w:r>
      <w:r w:rsidRPr="0002462D">
        <w:rPr>
          <w:i/>
          <w:sz w:val="28"/>
          <w:szCs w:val="28"/>
          <w:lang w:val="pl-PL"/>
        </w:rPr>
        <w:t>p</w:t>
      </w:r>
      <w:r w:rsidRPr="00641033">
        <w:rPr>
          <w:i/>
          <w:sz w:val="28"/>
          <w:szCs w:val="28"/>
          <w:lang w:val="uk-UA"/>
        </w:rPr>
        <w:t xml:space="preserve">) - </w:t>
      </w:r>
      <w:r w:rsidRPr="0002462D">
        <w:rPr>
          <w:i/>
          <w:sz w:val="28"/>
          <w:szCs w:val="28"/>
          <w:lang w:val="pl-PL"/>
        </w:rPr>
        <w:t>K</w:t>
      </w:r>
      <w:r w:rsidRPr="0002462D">
        <w:rPr>
          <w:i/>
          <w:sz w:val="28"/>
          <w:szCs w:val="28"/>
          <w:vertAlign w:val="subscript"/>
          <w:lang w:val="pl-PL"/>
        </w:rPr>
        <w:t>sx</w:t>
      </w:r>
      <w:r w:rsidRPr="00641033">
        <w:rPr>
          <w:i/>
          <w:sz w:val="28"/>
          <w:szCs w:val="28"/>
          <w:lang w:val="uk-UA"/>
        </w:rPr>
        <w:t>•</w:t>
      </w:r>
      <w:r w:rsidRPr="0002462D">
        <w:rPr>
          <w:i/>
          <w:sz w:val="28"/>
          <w:szCs w:val="28"/>
          <w:lang w:val="pl-PL"/>
        </w:rPr>
        <w:t>s</w:t>
      </w:r>
      <w:r w:rsidRPr="00641033">
        <w:rPr>
          <w:i/>
          <w:sz w:val="28"/>
          <w:szCs w:val="28"/>
          <w:lang w:val="uk-UA"/>
        </w:rPr>
        <w:t>(</w:t>
      </w:r>
      <w:r w:rsidRPr="0002462D">
        <w:rPr>
          <w:i/>
          <w:sz w:val="28"/>
          <w:szCs w:val="28"/>
          <w:lang w:val="pl-PL"/>
        </w:rPr>
        <w:t>p</w:t>
      </w:r>
      <w:r w:rsidRPr="00641033">
        <w:rPr>
          <w:i/>
          <w:sz w:val="28"/>
          <w:szCs w:val="28"/>
          <w:lang w:val="uk-UA"/>
        </w:rPr>
        <w:t xml:space="preserve">) = - </w:t>
      </w:r>
      <w:r w:rsidRPr="0002462D">
        <w:rPr>
          <w:i/>
          <w:sz w:val="28"/>
          <w:szCs w:val="28"/>
          <w:lang w:val="pl-PL"/>
        </w:rPr>
        <w:t>K</w:t>
      </w:r>
      <w:r w:rsidRPr="0002462D">
        <w:rPr>
          <w:i/>
          <w:sz w:val="28"/>
          <w:szCs w:val="28"/>
          <w:vertAlign w:val="subscript"/>
          <w:lang w:val="pl-PL"/>
        </w:rPr>
        <w:t>Fcx</w:t>
      </w:r>
      <w:r w:rsidRPr="00641033">
        <w:rPr>
          <w:i/>
          <w:sz w:val="28"/>
          <w:szCs w:val="28"/>
          <w:lang w:val="uk-UA"/>
        </w:rPr>
        <w:t>•</w:t>
      </w:r>
      <w:r w:rsidRPr="0002462D">
        <w:rPr>
          <w:i/>
          <w:sz w:val="28"/>
          <w:szCs w:val="28"/>
          <w:lang w:val="pl-PL"/>
        </w:rPr>
        <w:t>F</w:t>
      </w:r>
      <w:r w:rsidRPr="0002462D">
        <w:rPr>
          <w:i/>
          <w:sz w:val="28"/>
          <w:szCs w:val="28"/>
          <w:vertAlign w:val="subscript"/>
          <w:lang w:val="pl-PL"/>
        </w:rPr>
        <w:t>c</w:t>
      </w:r>
      <w:r w:rsidRPr="00641033">
        <w:rPr>
          <w:i/>
          <w:sz w:val="28"/>
          <w:szCs w:val="28"/>
          <w:lang w:val="uk-UA"/>
        </w:rPr>
        <w:t>(</w:t>
      </w:r>
      <w:r w:rsidRPr="0002462D">
        <w:rPr>
          <w:i/>
          <w:sz w:val="28"/>
          <w:szCs w:val="28"/>
          <w:lang w:val="pl-PL"/>
        </w:rPr>
        <w:t>p</w:t>
      </w:r>
      <w:r w:rsidRPr="00641033">
        <w:rPr>
          <w:i/>
          <w:sz w:val="28"/>
          <w:szCs w:val="28"/>
          <w:lang w:val="uk-UA"/>
        </w:rPr>
        <w:t xml:space="preserve">) – </w:t>
      </w:r>
      <w:r w:rsidRPr="0002462D">
        <w:rPr>
          <w:i/>
          <w:sz w:val="28"/>
          <w:szCs w:val="28"/>
          <w:lang w:val="pl-PL"/>
        </w:rPr>
        <w:t>K</w:t>
      </w:r>
      <w:r w:rsidRPr="0002462D">
        <w:rPr>
          <w:i/>
          <w:sz w:val="28"/>
          <w:szCs w:val="28"/>
          <w:vertAlign w:val="subscript"/>
          <w:lang w:val="pl-PL"/>
        </w:rPr>
        <w:t>s</w:t>
      </w:r>
      <w:r w:rsidRPr="00641033">
        <w:rPr>
          <w:i/>
          <w:sz w:val="28"/>
          <w:szCs w:val="28"/>
          <w:vertAlign w:val="subscript"/>
          <w:lang w:val="uk-UA"/>
        </w:rPr>
        <w:t>0</w:t>
      </w:r>
      <w:r w:rsidRPr="0002462D">
        <w:rPr>
          <w:i/>
          <w:sz w:val="28"/>
          <w:szCs w:val="28"/>
          <w:vertAlign w:val="subscript"/>
          <w:lang w:val="pl-PL"/>
        </w:rPr>
        <w:t>x</w:t>
      </w:r>
      <w:r w:rsidRPr="00641033">
        <w:rPr>
          <w:i/>
          <w:sz w:val="28"/>
          <w:szCs w:val="28"/>
          <w:lang w:val="uk-UA"/>
        </w:rPr>
        <w:t>•</w:t>
      </w:r>
      <w:r w:rsidRPr="0002462D">
        <w:rPr>
          <w:i/>
          <w:sz w:val="28"/>
          <w:szCs w:val="28"/>
          <w:lang w:val="pl-PL"/>
        </w:rPr>
        <w:t>s</w:t>
      </w:r>
      <w:r w:rsidRPr="00641033">
        <w:rPr>
          <w:i/>
          <w:sz w:val="28"/>
          <w:szCs w:val="28"/>
          <w:vertAlign w:val="subscript"/>
          <w:lang w:val="uk-UA"/>
        </w:rPr>
        <w:t>0</w:t>
      </w:r>
      <w:r w:rsidRPr="00641033">
        <w:rPr>
          <w:i/>
          <w:sz w:val="28"/>
          <w:szCs w:val="28"/>
          <w:lang w:val="uk-UA"/>
        </w:rPr>
        <w:t>(</w:t>
      </w:r>
      <w:r w:rsidRPr="0002462D">
        <w:rPr>
          <w:i/>
          <w:sz w:val="28"/>
          <w:szCs w:val="28"/>
          <w:lang w:val="pl-PL"/>
        </w:rPr>
        <w:t>p</w:t>
      </w:r>
      <w:r w:rsidRPr="00641033">
        <w:rPr>
          <w:i/>
          <w:sz w:val="28"/>
          <w:szCs w:val="28"/>
          <w:lang w:val="uk-UA"/>
        </w:rPr>
        <w:t xml:space="preserve">)                      </w:t>
      </w:r>
      <w:r w:rsidRPr="00641033">
        <w:rPr>
          <w:sz w:val="28"/>
          <w:szCs w:val="28"/>
          <w:lang w:val="uk-UA"/>
        </w:rPr>
        <w:t xml:space="preserve">                         (7.37)</w:t>
      </w:r>
    </w:p>
    <w:p w:rsidR="00A42A1F" w:rsidRPr="0002462D" w:rsidRDefault="00A42A1F" w:rsidP="00A42A1F">
      <w:pPr>
        <w:spacing w:line="360" w:lineRule="auto"/>
        <w:ind w:firstLine="567"/>
        <w:jc w:val="both"/>
        <w:rPr>
          <w:sz w:val="28"/>
          <w:szCs w:val="28"/>
          <w:lang w:val="uk-UA"/>
        </w:rPr>
      </w:pPr>
      <w:r w:rsidRPr="00641033">
        <w:rPr>
          <w:i/>
          <w:sz w:val="28"/>
          <w:szCs w:val="28"/>
          <w:lang w:val="en-US"/>
        </w:rPr>
        <w:t>K</w:t>
      </w:r>
      <w:r>
        <w:rPr>
          <w:i/>
          <w:sz w:val="28"/>
          <w:szCs w:val="28"/>
          <w:vertAlign w:val="subscript"/>
          <w:lang w:val="en-US"/>
        </w:rPr>
        <w:t>xs</w:t>
      </w:r>
      <w:r w:rsidRPr="0002462D">
        <w:rPr>
          <w:i/>
          <w:sz w:val="28"/>
          <w:szCs w:val="28"/>
          <w:lang w:val="uk-UA"/>
        </w:rPr>
        <w:t>•</w:t>
      </w:r>
      <w:r>
        <w:rPr>
          <w:i/>
          <w:sz w:val="28"/>
          <w:szCs w:val="28"/>
          <w:lang w:val="en-US"/>
        </w:rPr>
        <w:t>x</w:t>
      </w:r>
      <w:r w:rsidRPr="0002462D">
        <w:rPr>
          <w:i/>
          <w:sz w:val="28"/>
          <w:szCs w:val="28"/>
          <w:lang w:val="uk-UA"/>
        </w:rPr>
        <w:t>(</w:t>
      </w:r>
      <w:r>
        <w:rPr>
          <w:i/>
          <w:sz w:val="28"/>
          <w:szCs w:val="28"/>
          <w:lang w:val="en-US"/>
        </w:rPr>
        <w:t>p</w:t>
      </w:r>
      <w:r w:rsidRPr="0002462D">
        <w:rPr>
          <w:i/>
          <w:sz w:val="28"/>
          <w:szCs w:val="28"/>
          <w:lang w:val="uk-UA"/>
        </w:rPr>
        <w:t>) + (</w:t>
      </w:r>
      <w:r>
        <w:rPr>
          <w:i/>
          <w:sz w:val="28"/>
          <w:szCs w:val="28"/>
          <w:lang w:val="en-US"/>
        </w:rPr>
        <w:t>Tp</w:t>
      </w:r>
      <w:r w:rsidRPr="0002462D">
        <w:rPr>
          <w:i/>
          <w:sz w:val="28"/>
          <w:szCs w:val="28"/>
          <w:lang w:val="uk-UA"/>
        </w:rPr>
        <w:t xml:space="preserve"> + 1)•</w:t>
      </w:r>
      <w:r>
        <w:rPr>
          <w:i/>
          <w:sz w:val="28"/>
          <w:szCs w:val="28"/>
          <w:lang w:val="en-US"/>
        </w:rPr>
        <w:t>s</w:t>
      </w:r>
      <w:r w:rsidRPr="0002462D">
        <w:rPr>
          <w:i/>
          <w:sz w:val="28"/>
          <w:szCs w:val="28"/>
          <w:lang w:val="uk-UA"/>
        </w:rPr>
        <w:t>(</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Fcs</w:t>
      </w:r>
      <w:r w:rsidRPr="0002462D">
        <w:rPr>
          <w:i/>
          <w:sz w:val="28"/>
          <w:szCs w:val="28"/>
          <w:lang w:val="uk-UA"/>
        </w:rPr>
        <w:t>•</w:t>
      </w:r>
      <w:r>
        <w:rPr>
          <w:i/>
          <w:sz w:val="28"/>
          <w:szCs w:val="28"/>
          <w:lang w:val="en-US"/>
        </w:rPr>
        <w:t>F</w:t>
      </w:r>
      <w:r>
        <w:rPr>
          <w:i/>
          <w:sz w:val="28"/>
          <w:szCs w:val="28"/>
          <w:vertAlign w:val="subscript"/>
          <w:lang w:val="en-US"/>
        </w:rPr>
        <w:t>c</w:t>
      </w:r>
      <w:r w:rsidRPr="0002462D">
        <w:rPr>
          <w:i/>
          <w:sz w:val="28"/>
          <w:szCs w:val="28"/>
          <w:lang w:val="uk-UA"/>
        </w:rPr>
        <w:t>(</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s</w:t>
      </w:r>
      <w:r w:rsidRPr="0002462D">
        <w:rPr>
          <w:i/>
          <w:sz w:val="28"/>
          <w:szCs w:val="28"/>
          <w:vertAlign w:val="subscript"/>
          <w:lang w:val="uk-UA"/>
        </w:rPr>
        <w:t>0</w:t>
      </w:r>
      <w:r>
        <w:rPr>
          <w:i/>
          <w:sz w:val="28"/>
          <w:szCs w:val="28"/>
          <w:vertAlign w:val="subscript"/>
          <w:lang w:val="en-US"/>
        </w:rPr>
        <w:t>s</w:t>
      </w:r>
      <w:r w:rsidRPr="0002462D">
        <w:rPr>
          <w:i/>
          <w:sz w:val="28"/>
          <w:szCs w:val="28"/>
          <w:lang w:val="uk-UA"/>
        </w:rPr>
        <w:t>•</w:t>
      </w:r>
      <w:r>
        <w:rPr>
          <w:i/>
          <w:sz w:val="28"/>
          <w:szCs w:val="28"/>
          <w:lang w:val="en-US"/>
        </w:rPr>
        <w:t>s</w:t>
      </w:r>
      <w:r w:rsidRPr="0002462D">
        <w:rPr>
          <w:i/>
          <w:sz w:val="28"/>
          <w:szCs w:val="28"/>
          <w:vertAlign w:val="subscript"/>
          <w:lang w:val="uk-UA"/>
        </w:rPr>
        <w:t>0</w:t>
      </w:r>
      <w:r w:rsidRPr="0002462D">
        <w:rPr>
          <w:i/>
          <w:sz w:val="28"/>
          <w:szCs w:val="28"/>
          <w:lang w:val="uk-UA"/>
        </w:rPr>
        <w:t>(</w:t>
      </w:r>
      <w:r>
        <w:rPr>
          <w:i/>
          <w:sz w:val="28"/>
          <w:szCs w:val="28"/>
          <w:lang w:val="en-US"/>
        </w:rPr>
        <w:t>p</w:t>
      </w:r>
      <w:r w:rsidRPr="0002462D">
        <w:rPr>
          <w:i/>
          <w:sz w:val="28"/>
          <w:szCs w:val="28"/>
          <w:lang w:val="uk-UA"/>
        </w:rPr>
        <w:t xml:space="preserve">)               </w:t>
      </w:r>
      <w:r w:rsidRPr="0002462D">
        <w:rPr>
          <w:sz w:val="28"/>
          <w:szCs w:val="28"/>
          <w:lang w:val="uk-UA"/>
        </w:rPr>
        <w:t xml:space="preserve">                      (7.38)</w:t>
      </w:r>
    </w:p>
    <w:p w:rsidR="00A42A1F" w:rsidRPr="0002462D" w:rsidRDefault="00A42A1F" w:rsidP="00A42A1F">
      <w:pPr>
        <w:spacing w:line="360" w:lineRule="auto"/>
        <w:ind w:firstLine="567"/>
        <w:jc w:val="both"/>
        <w:rPr>
          <w:i/>
          <w:sz w:val="28"/>
          <w:szCs w:val="28"/>
          <w:lang w:val="uk-UA"/>
        </w:rPr>
      </w:pPr>
      <w:r w:rsidRPr="0002462D">
        <w:rPr>
          <w:i/>
          <w:sz w:val="28"/>
          <w:szCs w:val="28"/>
          <w:lang w:val="uk-UA"/>
        </w:rPr>
        <w:t xml:space="preserve">- </w:t>
      </w:r>
      <w:r w:rsidRPr="005C4A49">
        <w:rPr>
          <w:i/>
          <w:sz w:val="28"/>
          <w:szCs w:val="28"/>
          <w:lang w:val="en-US"/>
        </w:rPr>
        <w:t>K</w:t>
      </w:r>
      <w:r>
        <w:rPr>
          <w:i/>
          <w:sz w:val="28"/>
          <w:szCs w:val="28"/>
          <w:vertAlign w:val="subscript"/>
          <w:lang w:val="en-US"/>
        </w:rPr>
        <w:t>x</w:t>
      </w:r>
      <w:r w:rsidRPr="0002462D">
        <w:rPr>
          <w:i/>
          <w:sz w:val="28"/>
          <w:szCs w:val="28"/>
          <w:vertAlign w:val="subscript"/>
          <w:lang w:val="uk-UA"/>
        </w:rPr>
        <w:t>Ɵ</w:t>
      </w:r>
      <w:r w:rsidRPr="0002462D">
        <w:rPr>
          <w:i/>
          <w:sz w:val="28"/>
          <w:szCs w:val="28"/>
          <w:lang w:val="uk-UA"/>
        </w:rPr>
        <w:t>•</w:t>
      </w:r>
      <w:r>
        <w:rPr>
          <w:i/>
          <w:sz w:val="28"/>
          <w:szCs w:val="28"/>
          <w:lang w:val="en-US"/>
        </w:rPr>
        <w:t>x</w:t>
      </w:r>
      <w:r w:rsidRPr="0002462D">
        <w:rPr>
          <w:i/>
          <w:sz w:val="28"/>
          <w:szCs w:val="28"/>
          <w:lang w:val="uk-UA"/>
        </w:rPr>
        <w:t>(</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s</w:t>
      </w:r>
      <w:r w:rsidRPr="0002462D">
        <w:rPr>
          <w:i/>
          <w:sz w:val="28"/>
          <w:szCs w:val="28"/>
          <w:vertAlign w:val="subscript"/>
          <w:lang w:val="uk-UA"/>
        </w:rPr>
        <w:t>Ɵ</w:t>
      </w:r>
      <w:r w:rsidRPr="0002462D">
        <w:rPr>
          <w:i/>
          <w:sz w:val="28"/>
          <w:szCs w:val="28"/>
          <w:lang w:val="uk-UA"/>
        </w:rPr>
        <w:t>•</w:t>
      </w:r>
      <w:r>
        <w:rPr>
          <w:i/>
          <w:sz w:val="28"/>
          <w:szCs w:val="28"/>
          <w:lang w:val="en-US"/>
        </w:rPr>
        <w:t>s</w:t>
      </w:r>
      <w:r w:rsidRPr="0002462D">
        <w:rPr>
          <w:i/>
          <w:sz w:val="28"/>
          <w:szCs w:val="28"/>
          <w:lang w:val="uk-UA"/>
        </w:rPr>
        <w:t>(</w:t>
      </w:r>
      <w:r>
        <w:rPr>
          <w:i/>
          <w:sz w:val="28"/>
          <w:szCs w:val="28"/>
          <w:lang w:val="en-US"/>
        </w:rPr>
        <w:t>p</w:t>
      </w:r>
      <w:r w:rsidRPr="0002462D">
        <w:rPr>
          <w:i/>
          <w:sz w:val="28"/>
          <w:szCs w:val="28"/>
          <w:lang w:val="uk-UA"/>
        </w:rPr>
        <w:t>) + (</w:t>
      </w:r>
      <w:r>
        <w:rPr>
          <w:i/>
          <w:sz w:val="28"/>
          <w:szCs w:val="28"/>
          <w:lang w:val="en-US"/>
        </w:rPr>
        <w:t>T</w:t>
      </w:r>
      <w:r w:rsidRPr="0002462D">
        <w:rPr>
          <w:i/>
          <w:sz w:val="28"/>
          <w:szCs w:val="28"/>
          <w:vertAlign w:val="subscript"/>
          <w:lang w:val="uk-UA"/>
        </w:rPr>
        <w:t>Ɵ</w:t>
      </w:r>
      <w:r>
        <w:rPr>
          <w:i/>
          <w:sz w:val="28"/>
          <w:szCs w:val="28"/>
          <w:lang w:val="en-US"/>
        </w:rPr>
        <w:t>p</w:t>
      </w:r>
      <w:r w:rsidRPr="0002462D">
        <w:rPr>
          <w:i/>
          <w:sz w:val="28"/>
          <w:szCs w:val="28"/>
          <w:lang w:val="uk-UA"/>
        </w:rPr>
        <w:t xml:space="preserve"> + 1)•Ɵ(</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Fc</w:t>
      </w:r>
      <w:r w:rsidRPr="0002462D">
        <w:rPr>
          <w:i/>
          <w:sz w:val="28"/>
          <w:szCs w:val="28"/>
          <w:vertAlign w:val="subscript"/>
          <w:lang w:val="uk-UA"/>
        </w:rPr>
        <w:t>Ɵ</w:t>
      </w:r>
      <w:r w:rsidRPr="0002462D">
        <w:rPr>
          <w:i/>
          <w:sz w:val="28"/>
          <w:szCs w:val="28"/>
          <w:lang w:val="uk-UA"/>
        </w:rPr>
        <w:t>•</w:t>
      </w:r>
      <w:r>
        <w:rPr>
          <w:i/>
          <w:sz w:val="28"/>
          <w:szCs w:val="28"/>
          <w:lang w:val="en-US"/>
        </w:rPr>
        <w:t>F</w:t>
      </w:r>
      <w:r>
        <w:rPr>
          <w:i/>
          <w:sz w:val="28"/>
          <w:szCs w:val="28"/>
          <w:vertAlign w:val="subscript"/>
          <w:lang w:val="en-US"/>
        </w:rPr>
        <w:t>c</w:t>
      </w:r>
      <w:r w:rsidRPr="0002462D">
        <w:rPr>
          <w:i/>
          <w:sz w:val="28"/>
          <w:szCs w:val="28"/>
          <w:lang w:val="uk-UA"/>
        </w:rPr>
        <w:t>(</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FB</w:t>
      </w:r>
      <w:r w:rsidRPr="0002462D">
        <w:rPr>
          <w:i/>
          <w:sz w:val="28"/>
          <w:szCs w:val="28"/>
          <w:vertAlign w:val="subscript"/>
          <w:lang w:val="uk-UA"/>
        </w:rPr>
        <w:t>Ɵ</w:t>
      </w:r>
      <w:r w:rsidRPr="0002462D">
        <w:rPr>
          <w:i/>
          <w:sz w:val="28"/>
          <w:szCs w:val="28"/>
          <w:lang w:val="uk-UA"/>
        </w:rPr>
        <w:t>•</w:t>
      </w:r>
      <w:r>
        <w:rPr>
          <w:i/>
          <w:sz w:val="28"/>
          <w:szCs w:val="28"/>
          <w:lang w:val="en-US"/>
        </w:rPr>
        <w:t>F</w:t>
      </w:r>
      <w:r>
        <w:rPr>
          <w:i/>
          <w:sz w:val="28"/>
          <w:szCs w:val="28"/>
          <w:vertAlign w:val="subscript"/>
          <w:lang w:val="en-US"/>
        </w:rPr>
        <w:t>B</w:t>
      </w:r>
      <w:r w:rsidRPr="0002462D">
        <w:rPr>
          <w:i/>
          <w:sz w:val="28"/>
          <w:szCs w:val="28"/>
          <w:lang w:val="uk-UA"/>
        </w:rPr>
        <w:t>(</w:t>
      </w:r>
      <w:r>
        <w:rPr>
          <w:i/>
          <w:sz w:val="28"/>
          <w:szCs w:val="28"/>
          <w:lang w:val="en-US"/>
        </w:rPr>
        <w:t>p</w:t>
      </w:r>
      <w:r w:rsidRPr="0002462D">
        <w:rPr>
          <w:i/>
          <w:sz w:val="28"/>
          <w:szCs w:val="28"/>
          <w:lang w:val="uk-UA"/>
        </w:rPr>
        <w:t xml:space="preserve">) + </w:t>
      </w:r>
      <w:r>
        <w:rPr>
          <w:i/>
          <w:sz w:val="28"/>
          <w:szCs w:val="28"/>
          <w:lang w:val="en-US"/>
        </w:rPr>
        <w:t>K</w:t>
      </w:r>
      <w:r>
        <w:rPr>
          <w:i/>
          <w:sz w:val="28"/>
          <w:szCs w:val="28"/>
          <w:vertAlign w:val="subscript"/>
          <w:lang w:val="en-US"/>
        </w:rPr>
        <w:t>s</w:t>
      </w:r>
      <w:r w:rsidRPr="0002462D">
        <w:rPr>
          <w:i/>
          <w:sz w:val="28"/>
          <w:szCs w:val="28"/>
          <w:vertAlign w:val="subscript"/>
          <w:lang w:val="uk-UA"/>
        </w:rPr>
        <w:t>0Ɵ</w:t>
      </w:r>
      <w:r w:rsidRPr="0002462D">
        <w:rPr>
          <w:i/>
          <w:sz w:val="28"/>
          <w:szCs w:val="28"/>
          <w:lang w:val="uk-UA"/>
        </w:rPr>
        <w:t>•</w:t>
      </w:r>
      <w:r>
        <w:rPr>
          <w:i/>
          <w:sz w:val="28"/>
          <w:szCs w:val="28"/>
          <w:lang w:val="en-US"/>
        </w:rPr>
        <w:t>s</w:t>
      </w:r>
      <w:r w:rsidRPr="0002462D">
        <w:rPr>
          <w:i/>
          <w:sz w:val="28"/>
          <w:szCs w:val="28"/>
          <w:vertAlign w:val="subscript"/>
          <w:lang w:val="uk-UA"/>
        </w:rPr>
        <w:t>0</w:t>
      </w:r>
      <w:r w:rsidRPr="0002462D">
        <w:rPr>
          <w:i/>
          <w:sz w:val="28"/>
          <w:szCs w:val="28"/>
          <w:lang w:val="uk-UA"/>
        </w:rPr>
        <w:t>(</w:t>
      </w:r>
      <w:r>
        <w:rPr>
          <w:i/>
          <w:sz w:val="28"/>
          <w:szCs w:val="28"/>
          <w:lang w:val="en-US"/>
        </w:rPr>
        <w:t>p</w:t>
      </w:r>
      <w:r w:rsidRPr="0002462D">
        <w:rPr>
          <w:i/>
          <w:sz w:val="28"/>
          <w:szCs w:val="28"/>
          <w:lang w:val="uk-UA"/>
        </w:rPr>
        <w:t>)</w:t>
      </w:r>
    </w:p>
    <w:p w:rsidR="00A42A1F" w:rsidRPr="00C52554" w:rsidRDefault="00A42A1F" w:rsidP="00A42A1F">
      <w:pPr>
        <w:spacing w:line="360" w:lineRule="auto"/>
        <w:ind w:firstLine="567"/>
        <w:jc w:val="right"/>
        <w:rPr>
          <w:sz w:val="28"/>
          <w:szCs w:val="28"/>
        </w:rPr>
      </w:pPr>
      <w:r w:rsidRPr="00C52554">
        <w:rPr>
          <w:sz w:val="28"/>
          <w:szCs w:val="28"/>
        </w:rPr>
        <w:t>(7.39)</w:t>
      </w:r>
    </w:p>
    <w:p w:rsidR="00A42A1F" w:rsidRPr="00C52554" w:rsidRDefault="00A42A1F" w:rsidP="00A42A1F">
      <w:pPr>
        <w:spacing w:line="360" w:lineRule="auto"/>
        <w:ind w:firstLine="567"/>
        <w:jc w:val="right"/>
        <w:rPr>
          <w:sz w:val="28"/>
          <w:szCs w:val="28"/>
        </w:rPr>
      </w:pPr>
    </w:p>
    <w:p w:rsidR="00A42A1F" w:rsidRPr="00C52554" w:rsidRDefault="00A42A1F" w:rsidP="00A42A1F">
      <w:pPr>
        <w:spacing w:line="360" w:lineRule="auto"/>
        <w:ind w:firstLine="567"/>
        <w:jc w:val="center"/>
        <w:rPr>
          <w:b/>
          <w:i/>
          <w:sz w:val="28"/>
          <w:szCs w:val="28"/>
        </w:rPr>
      </w:pPr>
      <w:r w:rsidRPr="00B37BDF">
        <w:rPr>
          <w:b/>
          <w:sz w:val="28"/>
          <w:szCs w:val="28"/>
        </w:rPr>
        <w:t xml:space="preserve">7.6 </w:t>
      </w:r>
      <w:r>
        <w:rPr>
          <w:b/>
          <w:sz w:val="28"/>
          <w:szCs w:val="28"/>
          <w:lang w:val="uk-UA"/>
        </w:rPr>
        <w:t xml:space="preserve">Передатні функції за каналами керування </w:t>
      </w:r>
      <w:r w:rsidRPr="00337967">
        <w:rPr>
          <w:b/>
          <w:i/>
          <w:sz w:val="28"/>
          <w:szCs w:val="28"/>
          <w:lang w:val="en-US"/>
        </w:rPr>
        <w:t>F</w:t>
      </w:r>
      <w:r w:rsidRPr="00337967">
        <w:rPr>
          <w:b/>
          <w:i/>
          <w:sz w:val="28"/>
          <w:szCs w:val="28"/>
          <w:vertAlign w:val="subscript"/>
          <w:lang w:val="en-US"/>
        </w:rPr>
        <w:t>c</w:t>
      </w:r>
      <w:r w:rsidRPr="00337967">
        <w:rPr>
          <w:b/>
          <w:i/>
          <w:sz w:val="28"/>
          <w:szCs w:val="28"/>
          <w:vertAlign w:val="subscript"/>
        </w:rPr>
        <w:t xml:space="preserve"> </w:t>
      </w:r>
      <w:r w:rsidRPr="00337967">
        <w:rPr>
          <w:b/>
          <w:i/>
          <w:sz w:val="28"/>
          <w:szCs w:val="28"/>
        </w:rPr>
        <w:t xml:space="preserve">→ </w:t>
      </w:r>
      <w:r w:rsidRPr="00337967">
        <w:rPr>
          <w:b/>
          <w:i/>
          <w:sz w:val="28"/>
          <w:szCs w:val="28"/>
          <w:lang w:val="en-US"/>
        </w:rPr>
        <w:t>x</w:t>
      </w:r>
      <w:r w:rsidRPr="00337967">
        <w:rPr>
          <w:b/>
          <w:sz w:val="28"/>
          <w:szCs w:val="28"/>
        </w:rPr>
        <w:t xml:space="preserve"> </w:t>
      </w:r>
      <w:r>
        <w:rPr>
          <w:b/>
          <w:sz w:val="28"/>
          <w:szCs w:val="28"/>
          <w:lang w:val="uk-UA"/>
        </w:rPr>
        <w:t xml:space="preserve">та збурення </w:t>
      </w:r>
      <w:r w:rsidRPr="00337967">
        <w:rPr>
          <w:b/>
          <w:i/>
          <w:sz w:val="28"/>
          <w:szCs w:val="28"/>
          <w:lang w:val="en-US"/>
        </w:rPr>
        <w:t>s</w:t>
      </w:r>
      <w:r w:rsidRPr="00337967">
        <w:rPr>
          <w:b/>
          <w:i/>
          <w:sz w:val="28"/>
          <w:szCs w:val="28"/>
          <w:vertAlign w:val="subscript"/>
        </w:rPr>
        <w:t>0</w:t>
      </w:r>
      <w:r w:rsidRPr="00337967">
        <w:rPr>
          <w:b/>
          <w:i/>
          <w:sz w:val="28"/>
          <w:szCs w:val="28"/>
        </w:rPr>
        <w:t xml:space="preserve"> → </w:t>
      </w:r>
      <w:r w:rsidRPr="00337967">
        <w:rPr>
          <w:b/>
          <w:i/>
          <w:sz w:val="28"/>
          <w:szCs w:val="28"/>
          <w:lang w:val="en-US"/>
        </w:rPr>
        <w:t>x</w:t>
      </w:r>
    </w:p>
    <w:p w:rsidR="00A42A1F" w:rsidRPr="00C52554" w:rsidRDefault="00A42A1F" w:rsidP="00A42A1F">
      <w:pPr>
        <w:pStyle w:val="ae"/>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Лінійна система рівнянь (</w:t>
      </w:r>
      <w:r>
        <w:rPr>
          <w:rFonts w:ascii="Times New Roman" w:hAnsi="Times New Roman" w:cs="Times New Roman"/>
          <w:sz w:val="28"/>
          <w:szCs w:val="28"/>
          <w:lang w:val="ru-RU"/>
        </w:rPr>
        <w:t>7.37</w:t>
      </w:r>
      <w:r>
        <w:rPr>
          <w:rFonts w:ascii="Times New Roman" w:hAnsi="Times New Roman" w:cs="Times New Roman"/>
          <w:sz w:val="28"/>
          <w:szCs w:val="28"/>
        </w:rPr>
        <w:t>) - (</w:t>
      </w:r>
      <w:r>
        <w:rPr>
          <w:rFonts w:ascii="Times New Roman" w:hAnsi="Times New Roman" w:cs="Times New Roman"/>
          <w:sz w:val="28"/>
          <w:szCs w:val="28"/>
          <w:lang w:val="ru-RU"/>
        </w:rPr>
        <w:t>7.39</w:t>
      </w:r>
      <w:r>
        <w:rPr>
          <w:rFonts w:ascii="Times New Roman" w:hAnsi="Times New Roman" w:cs="Times New Roman"/>
          <w:sz w:val="28"/>
          <w:szCs w:val="28"/>
        </w:rPr>
        <w:t>) складає математичну модель БХР в формі перетвореного за Лапласом часу.</w:t>
      </w:r>
    </w:p>
    <w:p w:rsidR="00A42A1F" w:rsidRPr="00C52554" w:rsidRDefault="00A42A1F" w:rsidP="00A42A1F">
      <w:pPr>
        <w:pStyle w:val="ae"/>
        <w:spacing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 Для отримання передатних функцій </w:t>
      </w:r>
      <w:r w:rsidRPr="005141E6">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Fcx</w:t>
      </w:r>
      <w:r w:rsidRPr="00C52554">
        <w:rPr>
          <w:rFonts w:ascii="Times New Roman" w:hAnsi="Times New Roman" w:cs="Times New Roman"/>
          <w:i/>
          <w:sz w:val="28"/>
          <w:szCs w:val="28"/>
        </w:rPr>
        <w:t>(</w:t>
      </w:r>
      <w:r>
        <w:rPr>
          <w:rFonts w:ascii="Times New Roman" w:hAnsi="Times New Roman" w:cs="Times New Roman"/>
          <w:i/>
          <w:sz w:val="28"/>
          <w:szCs w:val="28"/>
          <w:lang w:val="en-US"/>
        </w:rPr>
        <w:t>p</w:t>
      </w:r>
      <w:r w:rsidRPr="00C52554">
        <w:rPr>
          <w:rFonts w:ascii="Times New Roman" w:hAnsi="Times New Roman" w:cs="Times New Roman"/>
          <w:i/>
          <w:sz w:val="28"/>
          <w:szCs w:val="28"/>
        </w:rPr>
        <w:t xml:space="preserve">) </w:t>
      </w:r>
      <w:r>
        <w:rPr>
          <w:rFonts w:ascii="Times New Roman" w:hAnsi="Times New Roman" w:cs="Times New Roman"/>
          <w:sz w:val="28"/>
          <w:szCs w:val="28"/>
        </w:rPr>
        <w:t>та</w:t>
      </w:r>
      <w:r w:rsidRPr="00C52554">
        <w:rPr>
          <w:rFonts w:ascii="Times New Roman" w:hAnsi="Times New Roman" w:cs="Times New Roman"/>
          <w:i/>
          <w:sz w:val="28"/>
          <w:szCs w:val="28"/>
        </w:rPr>
        <w:t xml:space="preserve"> </w:t>
      </w:r>
      <w:r>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s</w:t>
      </w:r>
      <w:r w:rsidRPr="00C52554">
        <w:rPr>
          <w:rFonts w:ascii="Times New Roman" w:hAnsi="Times New Roman" w:cs="Times New Roman"/>
          <w:i/>
          <w:sz w:val="28"/>
          <w:szCs w:val="28"/>
          <w:vertAlign w:val="subscript"/>
        </w:rPr>
        <w:t>0</w:t>
      </w:r>
      <w:r>
        <w:rPr>
          <w:rFonts w:ascii="Times New Roman" w:hAnsi="Times New Roman" w:cs="Times New Roman"/>
          <w:i/>
          <w:sz w:val="28"/>
          <w:szCs w:val="28"/>
          <w:vertAlign w:val="subscript"/>
          <w:lang w:val="en-US"/>
        </w:rPr>
        <w:t>x</w:t>
      </w:r>
      <w:r w:rsidRPr="00C52554">
        <w:rPr>
          <w:rFonts w:ascii="Times New Roman" w:hAnsi="Times New Roman" w:cs="Times New Roman"/>
          <w:i/>
          <w:sz w:val="28"/>
          <w:szCs w:val="28"/>
        </w:rPr>
        <w:t>(</w:t>
      </w:r>
      <w:r>
        <w:rPr>
          <w:rFonts w:ascii="Times New Roman" w:hAnsi="Times New Roman" w:cs="Times New Roman"/>
          <w:i/>
          <w:sz w:val="28"/>
          <w:szCs w:val="28"/>
          <w:lang w:val="en-US"/>
        </w:rPr>
        <w:t>p</w:t>
      </w:r>
      <w:r w:rsidRPr="00C52554">
        <w:rPr>
          <w:rFonts w:ascii="Times New Roman" w:hAnsi="Times New Roman" w:cs="Times New Roman"/>
          <w:i/>
          <w:sz w:val="28"/>
          <w:szCs w:val="28"/>
        </w:rPr>
        <w:t>)</w:t>
      </w:r>
      <w:r w:rsidRPr="00C52554">
        <w:rPr>
          <w:rFonts w:ascii="Times New Roman" w:hAnsi="Times New Roman" w:cs="Times New Roman"/>
          <w:sz w:val="28"/>
          <w:szCs w:val="28"/>
        </w:rPr>
        <w:t xml:space="preserve"> </w:t>
      </w:r>
      <w:r>
        <w:rPr>
          <w:rFonts w:ascii="Times New Roman" w:hAnsi="Times New Roman" w:cs="Times New Roman"/>
          <w:sz w:val="28"/>
          <w:szCs w:val="28"/>
        </w:rPr>
        <w:t xml:space="preserve">необхідно з цієї системи рівнянь визначити регульовану величину </w:t>
      </w:r>
      <m:oMath>
        <m:r>
          <w:rPr>
            <w:rFonts w:ascii="Cambria Math" w:eastAsia="Times New Roman" w:hAnsi="Cambria Math" w:cs="Times New Roman"/>
            <w:sz w:val="28"/>
            <w:szCs w:val="28"/>
            <w:lang w:val="en-US" w:eastAsia="ru-RU"/>
          </w:rPr>
          <m:t>x</m:t>
        </m:r>
        <m:d>
          <m:dPr>
            <m:ctrlPr>
              <w:rPr>
                <w:rFonts w:ascii="Cambria Math" w:hAnsi="Cambria Math"/>
                <w:i/>
                <w:sz w:val="28"/>
                <w:szCs w:val="28"/>
                <w:lang w:val="en-US"/>
              </w:rPr>
            </m:ctrlPr>
          </m:dPr>
          <m:e>
            <m:r>
              <w:rPr>
                <w:rFonts w:ascii="Cambria Math" w:hAnsi="Cambria Math"/>
                <w:sz w:val="28"/>
                <w:szCs w:val="28"/>
                <w:lang w:val="en-US"/>
              </w:rPr>
              <m:t>p</m:t>
            </m:r>
          </m:e>
        </m:d>
      </m:oMath>
      <w:r>
        <w:rPr>
          <w:rFonts w:ascii="Times New Roman" w:hAnsi="Times New Roman" w:cs="Times New Roman"/>
          <w:sz w:val="28"/>
          <w:szCs w:val="28"/>
        </w:rPr>
        <w:t xml:space="preserve"> як функцію збурення   </w:t>
      </w:r>
      <m:oMath>
        <m:sSub>
          <m:sSubPr>
            <m:ctrlPr>
              <w:rPr>
                <w:rFonts w:ascii="Cambria Math" w:eastAsia="Times New Roman" w:hAnsi="Cambria Math" w:cs="Times New Roman"/>
                <w:i/>
                <w:sz w:val="28"/>
                <w:szCs w:val="28"/>
                <w:lang w:val="en-US" w:eastAsia="ru-RU"/>
              </w:rPr>
            </m:ctrlPr>
          </m:sSubPr>
          <m:e>
            <m:r>
              <w:rPr>
                <w:rFonts w:ascii="Cambria Math" w:hAnsi="Cambria Math"/>
                <w:sz w:val="28"/>
                <w:szCs w:val="28"/>
                <w:lang w:val="en-US"/>
              </w:rPr>
              <m:t>s</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m:t>
        </m:r>
      </m:oMath>
      <w:r>
        <w:rPr>
          <w:rFonts w:ascii="Times New Roman" w:hAnsi="Times New Roman" w:cs="Times New Roman"/>
          <w:sz w:val="28"/>
          <w:szCs w:val="28"/>
        </w:rPr>
        <w:t xml:space="preserve"> та керуючої дії </w:t>
      </w:r>
      <w:r>
        <w:rPr>
          <w:rFonts w:ascii="Times New Roman" w:hAnsi="Times New Roman" w:cs="Times New Roman"/>
          <w:i/>
          <w:sz w:val="28"/>
          <w:szCs w:val="28"/>
          <w:lang w:val="en-US"/>
        </w:rPr>
        <w:t>F</w:t>
      </w:r>
      <w:r w:rsidRPr="00D15033">
        <w:rPr>
          <w:rFonts w:ascii="Times New Roman" w:hAnsi="Times New Roman" w:cs="Times New Roman"/>
          <w:i/>
          <w:sz w:val="28"/>
          <w:szCs w:val="28"/>
          <w:vertAlign w:val="subscript"/>
          <w:lang w:val="en-US"/>
        </w:rPr>
        <w:t>c</w:t>
      </w:r>
      <w:r>
        <w:rPr>
          <w:rFonts w:ascii="Times New Roman" w:hAnsi="Times New Roman" w:cs="Times New Roman"/>
          <w:i/>
          <w:sz w:val="28"/>
          <w:szCs w:val="28"/>
        </w:rPr>
        <w:t>(</w:t>
      </w:r>
      <w:r>
        <w:rPr>
          <w:rFonts w:ascii="Times New Roman" w:hAnsi="Times New Roman" w:cs="Times New Roman"/>
          <w:i/>
          <w:sz w:val="28"/>
          <w:szCs w:val="28"/>
          <w:lang w:val="en-US"/>
        </w:rPr>
        <w:t>p</w:t>
      </w:r>
      <w:r>
        <w:rPr>
          <w:rFonts w:ascii="Times New Roman" w:hAnsi="Times New Roman" w:cs="Times New Roman"/>
          <w:i/>
          <w:sz w:val="28"/>
          <w:szCs w:val="28"/>
        </w:rPr>
        <w:t>):</w:t>
      </w:r>
    </w:p>
    <w:p w:rsidR="00A42A1F" w:rsidRDefault="00A42A1F" w:rsidP="00A42A1F">
      <w:pPr>
        <w:pStyle w:val="ae"/>
        <w:spacing w:line="360" w:lineRule="auto"/>
        <w:ind w:firstLine="709"/>
        <w:jc w:val="right"/>
        <w:rPr>
          <w:rFonts w:ascii="Times New Roman" w:hAnsi="Times New Roman" w:cs="Times New Roman"/>
          <w:sz w:val="28"/>
          <w:szCs w:val="28"/>
        </w:rPr>
      </w:pPr>
      <w:r>
        <w:rPr>
          <w:rFonts w:ascii="Times New Roman" w:hAnsi="Times New Roman" w:cs="Times New Roman"/>
          <w:i/>
          <w:sz w:val="28"/>
          <w:szCs w:val="28"/>
          <w:lang w:val="en-US"/>
        </w:rPr>
        <w:t>x</w:t>
      </w:r>
      <w:r w:rsidRPr="0002462D">
        <w:rPr>
          <w:rFonts w:ascii="Times New Roman" w:hAnsi="Times New Roman" w:cs="Times New Roman"/>
          <w:i/>
          <w:sz w:val="28"/>
          <w:szCs w:val="28"/>
        </w:rPr>
        <w:t>(</w:t>
      </w:r>
      <w:r>
        <w:rPr>
          <w:rFonts w:ascii="Times New Roman" w:hAnsi="Times New Roman" w:cs="Times New Roman"/>
          <w:i/>
          <w:sz w:val="28"/>
          <w:szCs w:val="28"/>
          <w:lang w:val="en-US"/>
        </w:rPr>
        <w:t>p</w:t>
      </w:r>
      <w:r w:rsidRPr="0002462D">
        <w:rPr>
          <w:rFonts w:ascii="Times New Roman" w:hAnsi="Times New Roman" w:cs="Times New Roman"/>
          <w:i/>
          <w:sz w:val="28"/>
          <w:szCs w:val="28"/>
        </w:rPr>
        <w:t xml:space="preserve">) = </w:t>
      </w:r>
      <w:r w:rsidRPr="005141E6">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Fcx</w:t>
      </w:r>
      <w:r w:rsidRPr="0002462D">
        <w:rPr>
          <w:rFonts w:ascii="Times New Roman" w:hAnsi="Times New Roman" w:cs="Times New Roman"/>
          <w:i/>
          <w:sz w:val="28"/>
          <w:szCs w:val="28"/>
        </w:rPr>
        <w:t>(</w:t>
      </w:r>
      <w:r>
        <w:rPr>
          <w:rFonts w:ascii="Times New Roman" w:hAnsi="Times New Roman" w:cs="Times New Roman"/>
          <w:i/>
          <w:sz w:val="28"/>
          <w:szCs w:val="28"/>
          <w:lang w:val="en-US"/>
        </w:rPr>
        <w:t>p</w:t>
      </w:r>
      <w:r w:rsidRPr="0002462D">
        <w:rPr>
          <w:rFonts w:ascii="Times New Roman" w:hAnsi="Times New Roman" w:cs="Times New Roman"/>
          <w:i/>
          <w:sz w:val="28"/>
          <w:szCs w:val="28"/>
        </w:rPr>
        <w:t xml:space="preserve">)• </w:t>
      </w:r>
      <w:r>
        <w:rPr>
          <w:rFonts w:ascii="Times New Roman" w:hAnsi="Times New Roman" w:cs="Times New Roman"/>
          <w:i/>
          <w:sz w:val="28"/>
          <w:szCs w:val="28"/>
          <w:lang w:val="en-US"/>
        </w:rPr>
        <w:t>F</w:t>
      </w:r>
      <w:r w:rsidRPr="00D15033">
        <w:rPr>
          <w:rFonts w:ascii="Times New Roman" w:hAnsi="Times New Roman" w:cs="Times New Roman"/>
          <w:i/>
          <w:sz w:val="28"/>
          <w:szCs w:val="28"/>
          <w:vertAlign w:val="subscript"/>
          <w:lang w:val="en-US"/>
        </w:rPr>
        <w:t>c</w:t>
      </w:r>
      <w:r>
        <w:rPr>
          <w:rFonts w:ascii="Times New Roman" w:hAnsi="Times New Roman" w:cs="Times New Roman"/>
          <w:i/>
          <w:sz w:val="28"/>
          <w:szCs w:val="28"/>
        </w:rPr>
        <w:t>(</w:t>
      </w:r>
      <w:r>
        <w:rPr>
          <w:rFonts w:ascii="Times New Roman" w:hAnsi="Times New Roman" w:cs="Times New Roman"/>
          <w:i/>
          <w:sz w:val="28"/>
          <w:szCs w:val="28"/>
          <w:lang w:val="en-US"/>
        </w:rPr>
        <w:t>p</w:t>
      </w:r>
      <w:r>
        <w:rPr>
          <w:rFonts w:ascii="Times New Roman" w:hAnsi="Times New Roman" w:cs="Times New Roman"/>
          <w:i/>
          <w:sz w:val="28"/>
          <w:szCs w:val="28"/>
        </w:rPr>
        <w:t xml:space="preserve">) + </w:t>
      </w:r>
      <w:r>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s</w:t>
      </w:r>
      <w:r w:rsidRPr="0002462D">
        <w:rPr>
          <w:rFonts w:ascii="Times New Roman" w:hAnsi="Times New Roman" w:cs="Times New Roman"/>
          <w:i/>
          <w:sz w:val="28"/>
          <w:szCs w:val="28"/>
          <w:vertAlign w:val="subscript"/>
        </w:rPr>
        <w:t>0</w:t>
      </w:r>
      <w:r>
        <w:rPr>
          <w:rFonts w:ascii="Times New Roman" w:hAnsi="Times New Roman" w:cs="Times New Roman"/>
          <w:i/>
          <w:sz w:val="28"/>
          <w:szCs w:val="28"/>
          <w:vertAlign w:val="subscript"/>
          <w:lang w:val="en-US"/>
        </w:rPr>
        <w:t>x</w:t>
      </w:r>
      <w:r w:rsidRPr="0002462D">
        <w:rPr>
          <w:rFonts w:ascii="Times New Roman" w:hAnsi="Times New Roman" w:cs="Times New Roman"/>
          <w:i/>
          <w:sz w:val="28"/>
          <w:szCs w:val="28"/>
        </w:rPr>
        <w:t>(</w:t>
      </w:r>
      <w:r>
        <w:rPr>
          <w:rFonts w:ascii="Times New Roman" w:hAnsi="Times New Roman" w:cs="Times New Roman"/>
          <w:i/>
          <w:sz w:val="28"/>
          <w:szCs w:val="28"/>
          <w:lang w:val="en-US"/>
        </w:rPr>
        <w:t>p</w:t>
      </w:r>
      <w:r w:rsidRPr="0002462D">
        <w:rPr>
          <w:rFonts w:ascii="Times New Roman" w:hAnsi="Times New Roman" w:cs="Times New Roman"/>
          <w:i/>
          <w:sz w:val="28"/>
          <w:szCs w:val="28"/>
        </w:rPr>
        <w:t xml:space="preserve">)• </w:t>
      </w:r>
      <m:oMath>
        <m:sSub>
          <m:sSubPr>
            <m:ctrlPr>
              <w:rPr>
                <w:rFonts w:ascii="Cambria Math" w:eastAsia="Times New Roman" w:hAnsi="Cambria Math" w:cs="Times New Roman"/>
                <w:i/>
                <w:sz w:val="28"/>
                <w:szCs w:val="28"/>
                <w:lang w:val="en-US" w:eastAsia="ru-RU"/>
              </w:rPr>
            </m:ctrlPr>
          </m:sSubPr>
          <m:e>
            <m:r>
              <w:rPr>
                <w:rFonts w:ascii="Cambria Math" w:hAnsi="Cambria Math"/>
                <w:sz w:val="28"/>
                <w:szCs w:val="28"/>
                <w:lang w:val="en-US"/>
              </w:rPr>
              <m:t>s</m:t>
            </m:r>
          </m:e>
          <m:sub>
            <m:r>
              <w:rPr>
                <w:rFonts w:ascii="Cambria Math" w:hAnsi="Cambria Math"/>
                <w:sz w:val="28"/>
                <w:szCs w:val="28"/>
              </w:rPr>
              <m:t>0</m:t>
            </m:r>
          </m:sub>
        </m:sSub>
        <m:r>
          <w:rPr>
            <w:rFonts w:ascii="Cambria Math" w:hAnsi="Cambria Math"/>
            <w:sz w:val="28"/>
            <w:szCs w:val="28"/>
          </w:rPr>
          <m:t>(</m:t>
        </m:r>
        <m:r>
          <w:rPr>
            <w:rFonts w:ascii="Cambria Math" w:hAnsi="Cambria Math"/>
            <w:sz w:val="28"/>
            <w:szCs w:val="28"/>
            <w:lang w:val="en-US"/>
          </w:rPr>
          <m:t>p</m:t>
        </m:r>
        <m:r>
          <w:rPr>
            <w:rFonts w:ascii="Cambria Math" w:hAnsi="Cambria Math"/>
            <w:sz w:val="28"/>
            <w:szCs w:val="28"/>
          </w:rPr>
          <m:t>)</m:t>
        </m:r>
      </m:oMath>
      <w:r>
        <w:rPr>
          <w:rFonts w:ascii="Times New Roman" w:hAnsi="Times New Roman" w:cs="Times New Roman"/>
          <w:i/>
          <w:sz w:val="28"/>
          <w:szCs w:val="28"/>
        </w:rPr>
        <w:t xml:space="preserve">   </w:t>
      </w:r>
      <w:r>
        <w:rPr>
          <w:rFonts w:ascii="Times New Roman" w:hAnsi="Times New Roman" w:cs="Times New Roman"/>
          <w:sz w:val="28"/>
          <w:szCs w:val="28"/>
        </w:rPr>
        <w:t xml:space="preserve">                                         (7.40)</w:t>
      </w:r>
    </w:p>
    <w:p w:rsidR="00A42A1F" w:rsidRDefault="00A42A1F" w:rsidP="00A42A1F">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Рішення цієї системи рівнянь отримаємо за методом Крамера.</w:t>
      </w:r>
    </w:p>
    <w:p w:rsidR="00A42A1F" w:rsidRPr="00C52554" w:rsidRDefault="00A42A1F" w:rsidP="00A42A1F">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Детермінант системи рівнянь (</w:t>
      </w:r>
      <w:r w:rsidRPr="00C52554">
        <w:rPr>
          <w:rFonts w:ascii="Times New Roman" w:hAnsi="Times New Roman" w:cs="Times New Roman"/>
          <w:sz w:val="28"/>
          <w:szCs w:val="28"/>
        </w:rPr>
        <w:t>7.37</w:t>
      </w:r>
      <w:r>
        <w:rPr>
          <w:rFonts w:ascii="Times New Roman" w:hAnsi="Times New Roman" w:cs="Times New Roman"/>
          <w:sz w:val="28"/>
          <w:szCs w:val="28"/>
        </w:rPr>
        <w:t>) - (</w:t>
      </w:r>
      <w:r w:rsidRPr="00C52554">
        <w:rPr>
          <w:rFonts w:ascii="Times New Roman" w:hAnsi="Times New Roman" w:cs="Times New Roman"/>
          <w:sz w:val="28"/>
          <w:szCs w:val="28"/>
        </w:rPr>
        <w:t>7.39</w:t>
      </w:r>
      <w:r>
        <w:rPr>
          <w:rFonts w:ascii="Times New Roman" w:hAnsi="Times New Roman" w:cs="Times New Roman"/>
          <w:sz w:val="28"/>
          <w:szCs w:val="28"/>
        </w:rPr>
        <w:t>):</w:t>
      </w:r>
    </w:p>
    <w:p w:rsidR="00A42A1F" w:rsidRPr="00C52554" w:rsidRDefault="00A42A1F" w:rsidP="00A42A1F">
      <w:pPr>
        <w:pStyle w:val="ae"/>
        <w:spacing w:line="360" w:lineRule="auto"/>
        <w:ind w:firstLine="709"/>
        <w:jc w:val="both"/>
        <w:rPr>
          <w:rFonts w:ascii="Times New Roman" w:hAnsi="Times New Roman" w:cs="Times New Roman"/>
          <w:sz w:val="28"/>
          <w:szCs w:val="28"/>
        </w:rPr>
      </w:pPr>
    </w:p>
    <w:p w:rsidR="00A42A1F" w:rsidRPr="00C52554" w:rsidRDefault="00A42A1F" w:rsidP="00A42A1F">
      <w:pPr>
        <w:pStyle w:val="ae"/>
        <w:spacing w:line="360" w:lineRule="auto"/>
        <w:ind w:firstLine="709"/>
        <w:jc w:val="right"/>
        <w:rPr>
          <w:rFonts w:ascii="Times New Roman" w:hAnsi="Times New Roman" w:cs="Times New Roman"/>
          <w:sz w:val="28"/>
          <w:szCs w:val="28"/>
        </w:rPr>
      </w:pPr>
      <m:oMath>
        <m:r>
          <m:rPr>
            <m:sty m:val="p"/>
          </m:rPr>
          <w:rPr>
            <w:rFonts w:ascii="Cambria Math" w:hAnsi="Cambria Math" w:cs="Times New Roman"/>
            <w:sz w:val="28"/>
            <w:szCs w:val="28"/>
          </w:rPr>
          <m:t>∇</m:t>
        </m:r>
        <m:r>
          <w:rPr>
            <w:rFonts w:ascii="Cambria Math" w:hAnsi="Cambria Math" w:cs="Times New Roman"/>
            <w:sz w:val="28"/>
            <w:szCs w:val="28"/>
          </w:rPr>
          <m:t xml:space="preserve"> =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lang w:val="en-US"/>
                    </w:rPr>
                    <m:t>p</m:t>
                  </m:r>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e>
                <m:e>
                  <m:r>
                    <w:rPr>
                      <w:rFonts w:ascii="Cambria Math" w:hAnsi="Cambria Math" w:cs="Times New Roman"/>
                      <w:sz w:val="28"/>
                      <w:szCs w:val="28"/>
                    </w:rPr>
                    <m:t>0</m:t>
                  </m:r>
                </m:e>
              </m:mr>
              <m:mr>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xs</m:t>
                      </m:r>
                    </m:sub>
                  </m:sSub>
                </m:e>
                <m:e>
                  <m:r>
                    <w:rPr>
                      <w:rFonts w:ascii="Cambria Math" w:hAnsi="Cambria Math"/>
                      <w:sz w:val="28"/>
                      <w:szCs w:val="28"/>
                    </w:rPr>
                    <m:t>(</m:t>
                  </m:r>
                  <m:r>
                    <w:rPr>
                      <w:rFonts w:ascii="Cambria Math" w:hAnsi="Cambria Math"/>
                      <w:sz w:val="28"/>
                      <w:szCs w:val="28"/>
                      <w:lang w:val="en-US"/>
                    </w:rPr>
                    <m:t>Tp</m:t>
                  </m:r>
                  <m:r>
                    <w:rPr>
                      <w:rFonts w:ascii="Cambria Math" w:hAnsi="Cambria Math"/>
                      <w:sz w:val="28"/>
                      <w:szCs w:val="28"/>
                    </w:rPr>
                    <m:t xml:space="preserve"> + 1)</m:t>
                  </m:r>
                </m:e>
                <m:e>
                  <m:r>
                    <w:rPr>
                      <w:rFonts w:ascii="Cambria Math" w:hAnsi="Cambria Math" w:cs="Times New Roman"/>
                      <w:sz w:val="28"/>
                      <w:szCs w:val="28"/>
                    </w:rPr>
                    <m:t>0</m:t>
                  </m:r>
                </m:e>
              </m:mr>
              <m:mr>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x</m:t>
                      </m:r>
                      <m:r>
                        <w:rPr>
                          <w:rFonts w:ascii="Cambria Math" w:hAnsi="Cambria Math"/>
                          <w:sz w:val="28"/>
                          <w:szCs w:val="28"/>
                          <w:vertAlign w:val="subscript"/>
                        </w:rPr>
                        <m:t>Ɵ</m:t>
                      </m:r>
                    </m:sub>
                  </m:sSub>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m:t>
                      </m:r>
                      <m:r>
                        <w:rPr>
                          <w:rFonts w:ascii="Cambria Math" w:hAnsi="Cambria Math"/>
                          <w:sz w:val="28"/>
                          <w:szCs w:val="28"/>
                          <w:vertAlign w:val="subscript"/>
                        </w:rPr>
                        <m:t>Ɵ</m:t>
                      </m:r>
                    </m:sub>
                  </m:sSub>
                </m:e>
                <m:e>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 + 1)</m:t>
                  </m:r>
                </m:e>
              </m:mr>
            </m:m>
          </m:e>
        </m:d>
      </m:oMath>
      <w:r w:rsidRPr="000E57AB">
        <w:rPr>
          <w:rFonts w:ascii="Times New Roman" w:hAnsi="Times New Roman" w:cs="Times New Roman"/>
          <w:sz w:val="28"/>
          <w:szCs w:val="28"/>
        </w:rPr>
        <w:t xml:space="preserve"> = (</w:t>
      </w:r>
      <w:r w:rsidRPr="000E57AB">
        <w:rPr>
          <w:rFonts w:ascii="Times New Roman" w:hAnsi="Times New Roman" w:cs="Times New Roman"/>
          <w:i/>
          <w:sz w:val="28"/>
          <w:szCs w:val="28"/>
          <w:lang w:val="en-US"/>
        </w:rPr>
        <w:t>T</w:t>
      </w:r>
      <w:r w:rsidRPr="00486A9A">
        <w:rPr>
          <w:rFonts w:ascii="Times New Roman" w:hAnsi="Times New Roman" w:cs="Times New Roman"/>
          <w:i/>
          <w:sz w:val="28"/>
          <w:szCs w:val="28"/>
          <w:vertAlign w:val="subscript"/>
        </w:rPr>
        <w:t>Ɵ</w:t>
      </w:r>
      <w:r>
        <w:rPr>
          <w:rFonts w:ascii="Times New Roman" w:hAnsi="Times New Roman" w:cs="Times New Roman"/>
          <w:i/>
          <w:sz w:val="28"/>
          <w:szCs w:val="28"/>
          <w:lang w:val="en-US"/>
        </w:rPr>
        <w:t>p</w:t>
      </w:r>
      <w:r w:rsidRPr="00486A9A">
        <w:rPr>
          <w:rFonts w:ascii="Times New Roman" w:hAnsi="Times New Roman" w:cs="Times New Roman"/>
          <w:i/>
          <w:sz w:val="28"/>
          <w:szCs w:val="28"/>
        </w:rPr>
        <w:t>+1)[</w:t>
      </w:r>
      <w:r>
        <w:rPr>
          <w:rFonts w:ascii="Times New Roman" w:hAnsi="Times New Roman" w:cs="Times New Roman"/>
          <w:i/>
          <w:sz w:val="28"/>
          <w:szCs w:val="28"/>
          <w:lang w:val="en-US"/>
        </w:rPr>
        <w:t>p</w:t>
      </w:r>
      <w:r w:rsidRPr="00486A9A">
        <w:rPr>
          <w:rFonts w:ascii="Times New Roman" w:hAnsi="Times New Roman" w:cs="Times New Roman"/>
          <w:i/>
          <w:sz w:val="28"/>
          <w:szCs w:val="28"/>
        </w:rPr>
        <w:t>(</w:t>
      </w:r>
      <w:r>
        <w:rPr>
          <w:rFonts w:ascii="Times New Roman" w:hAnsi="Times New Roman" w:cs="Times New Roman"/>
          <w:i/>
          <w:sz w:val="28"/>
          <w:szCs w:val="28"/>
          <w:lang w:val="en-US"/>
        </w:rPr>
        <w:t>Tp</w:t>
      </w:r>
      <w:r w:rsidRPr="00486A9A">
        <w:rPr>
          <w:rFonts w:ascii="Times New Roman" w:hAnsi="Times New Roman" w:cs="Times New Roman"/>
          <w:i/>
          <w:sz w:val="28"/>
          <w:szCs w:val="28"/>
        </w:rPr>
        <w:t>+1)+</w:t>
      </w:r>
      <w:r>
        <w:rPr>
          <w:rFonts w:ascii="Times New Roman" w:hAnsi="Times New Roman" w:cs="Times New Roman"/>
          <w:i/>
          <w:sz w:val="28"/>
          <w:szCs w:val="28"/>
          <w:lang w:val="en-US"/>
        </w:rPr>
        <w:t>K</w:t>
      </w:r>
      <w:r>
        <w:rPr>
          <w:rFonts w:ascii="Times New Roman" w:hAnsi="Times New Roman" w:cs="Times New Roman"/>
          <w:i/>
          <w:sz w:val="28"/>
          <w:szCs w:val="28"/>
          <w:vertAlign w:val="subscript"/>
          <w:lang w:val="en-US"/>
        </w:rPr>
        <w:t>sx</w:t>
      </w:r>
      <w:r w:rsidRPr="00486A9A">
        <w:rPr>
          <w:rFonts w:ascii="Times New Roman" w:hAnsi="Times New Roman" w:cs="Times New Roman"/>
          <w:i/>
          <w:sz w:val="28"/>
          <w:szCs w:val="28"/>
        </w:rPr>
        <w:t>ˑ</w:t>
      </w:r>
      <w:r>
        <w:rPr>
          <w:rFonts w:ascii="Times New Roman" w:hAnsi="Times New Roman" w:cs="Times New Roman"/>
          <w:i/>
          <w:sz w:val="28"/>
          <w:szCs w:val="28"/>
          <w:lang w:val="en-US"/>
        </w:rPr>
        <w:t>K</w:t>
      </w:r>
      <w:r>
        <w:rPr>
          <w:rFonts w:ascii="Times New Roman" w:hAnsi="Times New Roman" w:cs="Times New Roman"/>
          <w:i/>
          <w:sz w:val="28"/>
          <w:szCs w:val="28"/>
          <w:vertAlign w:val="subscript"/>
          <w:lang w:val="en-US"/>
        </w:rPr>
        <w:t>xs</w:t>
      </w:r>
      <w:r w:rsidRPr="00486A9A">
        <w:rPr>
          <w:rFonts w:ascii="Times New Roman" w:hAnsi="Times New Roman" w:cs="Times New Roman"/>
          <w:i/>
          <w:sz w:val="28"/>
          <w:szCs w:val="28"/>
        </w:rPr>
        <w:t>]</w:t>
      </w:r>
      <w:r w:rsidRPr="00486A9A">
        <w:rPr>
          <w:rFonts w:ascii="Times New Roman" w:hAnsi="Times New Roman" w:cs="Times New Roman"/>
          <w:sz w:val="28"/>
          <w:szCs w:val="28"/>
        </w:rPr>
        <w:t xml:space="preserve">   (7.41)</w:t>
      </w:r>
    </w:p>
    <w:p w:rsidR="00A42A1F" w:rsidRPr="00C52554" w:rsidRDefault="00A42A1F" w:rsidP="00A42A1F">
      <w:pPr>
        <w:pStyle w:val="ae"/>
        <w:spacing w:line="360" w:lineRule="auto"/>
        <w:ind w:firstLine="709"/>
        <w:jc w:val="both"/>
        <w:rPr>
          <w:rFonts w:ascii="Times New Roman" w:hAnsi="Times New Roman" w:cs="Times New Roman"/>
          <w:sz w:val="28"/>
          <w:szCs w:val="28"/>
        </w:rPr>
      </w:pPr>
    </w:p>
    <w:p w:rsidR="00A42A1F" w:rsidRDefault="00A42A1F" w:rsidP="00A42A1F">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Вектор-стовпці коефіцієнтів при керуючій дії та збуренні:</w:t>
      </w:r>
    </w:p>
    <w:p w:rsidR="00A42A1F" w:rsidRPr="00CA5CDF" w:rsidRDefault="001A3413" w:rsidP="00A42A1F">
      <w:pPr>
        <w:pStyle w:val="ae"/>
        <w:spacing w:line="360" w:lineRule="auto"/>
        <w:ind w:firstLine="709"/>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c</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x</m:t>
                      </m:r>
                    </m:sub>
                  </m:sSub>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s</m:t>
                      </m:r>
                    </m:sub>
                  </m:sSub>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θ</m:t>
                      </m:r>
                    </m:sub>
                  </m:sSub>
                </m:e>
              </m:mr>
            </m:m>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x</m:t>
                      </m:r>
                    </m:sub>
                  </m:sSub>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sub>
                  </m:sSub>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θ</m:t>
                      </m:r>
                    </m:sub>
                  </m:sSub>
                </m:e>
              </m:mr>
            </m:m>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0</m:t>
                  </m:r>
                </m:e>
              </m:mr>
              <m:mr>
                <m:e>
                  <m:r>
                    <w:rPr>
                      <w:rFonts w:ascii="Cambria Math" w:hAnsi="Cambria Math" w:cs="Times New Roman"/>
                      <w:sz w:val="28"/>
                      <w:szCs w:val="28"/>
                    </w:rPr>
                    <m:t>0</m:t>
                  </m:r>
                </m:e>
              </m:m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B</m:t>
                          </m:r>
                        </m:sub>
                      </m:sSub>
                      <m:r>
                        <w:rPr>
                          <w:rFonts w:ascii="Cambria Math" w:hAnsi="Cambria Math" w:cs="Times New Roman"/>
                          <w:sz w:val="28"/>
                          <w:szCs w:val="28"/>
                        </w:rPr>
                        <m:t>θ</m:t>
                      </m:r>
                    </m:sub>
                  </m:sSub>
                </m:e>
              </m:mr>
            </m:m>
          </m:e>
        </m:d>
        <m:r>
          <w:rPr>
            <w:rFonts w:ascii="Cambria Math" w:hAnsi="Cambria Math" w:cs="Times New Roman"/>
            <w:sz w:val="28"/>
            <w:szCs w:val="28"/>
          </w:rPr>
          <m:t>.</m:t>
        </m:r>
      </m:oMath>
      <w:r w:rsidR="00A42A1F" w:rsidRPr="00CA5CDF">
        <w:rPr>
          <w:rFonts w:ascii="Times New Roman" w:hAnsi="Times New Roman" w:cs="Times New Roman"/>
          <w:i/>
          <w:sz w:val="28"/>
          <w:szCs w:val="28"/>
        </w:rPr>
        <w:t xml:space="preserve">   </w:t>
      </w:r>
      <w:r w:rsidR="00A42A1F" w:rsidRPr="00CA5CDF">
        <w:rPr>
          <w:rFonts w:ascii="Times New Roman" w:hAnsi="Times New Roman" w:cs="Times New Roman"/>
          <w:sz w:val="28"/>
          <w:szCs w:val="28"/>
        </w:rPr>
        <w:t xml:space="preserve">                   (7.42)</w:t>
      </w:r>
    </w:p>
    <w:p w:rsidR="00A42A1F" w:rsidRDefault="00A42A1F" w:rsidP="00A42A1F">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Доповнення для </w:t>
      </w:r>
      <m:oMath>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c</m:t>
            </m:r>
          </m:sub>
        </m:sSub>
        <m:r>
          <w:rPr>
            <w:rFonts w:ascii="Cambria Math" w:hAnsi="Cambria Math" w:cs="Times New Roman"/>
            <w:sz w:val="28"/>
            <w:szCs w:val="28"/>
          </w:rPr>
          <m:t>:</m:t>
        </m:r>
      </m:oMath>
    </w:p>
    <w:p w:rsidR="00A42A1F" w:rsidRPr="00B14D76" w:rsidRDefault="00A42A1F" w:rsidP="00A42A1F">
      <w:pPr>
        <w:pStyle w:val="ae"/>
        <w:spacing w:line="360" w:lineRule="auto"/>
        <w:ind w:firstLine="709"/>
        <w:jc w:val="right"/>
        <w:rPr>
          <w:rFonts w:ascii="Times New Roman" w:hAnsi="Times New Roman" w:cs="Times New Roman"/>
          <w:sz w:val="28"/>
          <w:szCs w:val="28"/>
          <w:lang w:val="en-US"/>
        </w:rPr>
      </w:pPr>
      <m:oMathPara>
        <m:oMath>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c</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x</m:t>
                        </m:r>
                      </m:sub>
                    </m:sSub>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e>
                  <m:e>
                    <m:r>
                      <w:rPr>
                        <w:rFonts w:ascii="Cambria Math" w:hAnsi="Cambria Math" w:cs="Times New Roman"/>
                        <w:sz w:val="28"/>
                        <w:szCs w:val="28"/>
                      </w:rPr>
                      <m:t>0</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s</m:t>
                        </m:r>
                      </m:sub>
                    </m:sSub>
                  </m:e>
                  <m:e>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e>
                  <m:e>
                    <m:r>
                      <w:rPr>
                        <w:rFonts w:ascii="Cambria Math" w:hAnsi="Cambria Math" w:cs="Times New Roman"/>
                        <w:sz w:val="28"/>
                        <w:szCs w:val="28"/>
                      </w:rPr>
                      <m:t>0</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θ</m:t>
                        </m:r>
                      </m:sub>
                    </m:sSub>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m:t>
                        </m:r>
                        <m:r>
                          <w:rPr>
                            <w:rFonts w:ascii="Cambria Math" w:hAnsi="Cambria Math"/>
                            <w:sz w:val="28"/>
                            <w:szCs w:val="28"/>
                            <w:vertAlign w:val="subscript"/>
                          </w:rPr>
                          <m:t>Ɵ</m:t>
                        </m:r>
                      </m:sub>
                    </m:sSub>
                  </m:e>
                  <m:e>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 + 1</m:t>
                        </m:r>
                      </m:e>
                    </m:d>
                  </m:e>
                </m:mr>
              </m:m>
            </m:e>
          </m:d>
          <m:r>
            <w:rPr>
              <w:rFonts w:ascii="Cambria Math" w:hAnsi="Cambria Math" w:cs="Times New Roman"/>
              <w:sz w:val="28"/>
              <w:szCs w:val="28"/>
            </w:rPr>
            <m:t xml:space="preserve">= </m:t>
          </m:r>
        </m:oMath>
      </m:oMathPara>
    </w:p>
    <w:p w:rsidR="00A42A1F" w:rsidRDefault="00A42A1F" w:rsidP="00A42A1F">
      <w:pPr>
        <w:pStyle w:val="ae"/>
        <w:spacing w:line="360" w:lineRule="auto"/>
        <w:ind w:firstLine="709"/>
        <w:jc w:val="right"/>
        <w:rPr>
          <w:rFonts w:ascii="Times New Roman" w:hAnsi="Times New Roman" w:cs="Times New Roman"/>
          <w:sz w:val="28"/>
          <w:szCs w:val="28"/>
          <w:lang w:val="en-US"/>
        </w:rPr>
      </w:pPr>
      <m:oMath>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+1)[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s</m:t>
            </m:r>
          </m:sub>
        </m:sSub>
        <m:r>
          <w:rPr>
            <w:rFonts w:ascii="Cambria Math" w:hAnsi="Cambria Math" w:cs="Times New Roman"/>
            <w:sz w:val="28"/>
            <w:szCs w:val="28"/>
          </w:rPr>
          <m:t>ˑ</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r>
          <w:rPr>
            <w:rFonts w:ascii="Cambria Math" w:hAnsi="Cambria Math"/>
            <w:sz w:val="28"/>
            <w:szCs w:val="28"/>
          </w:rPr>
          <m:t>]</m:t>
        </m:r>
        <m:r>
          <w:rPr>
            <w:rFonts w:ascii="Cambria Math" w:hAnsi="Cambria Math" w:cs="Times New Roman"/>
            <w:sz w:val="28"/>
            <w:szCs w:val="28"/>
          </w:rPr>
          <m:t xml:space="preserve"> </m:t>
        </m:r>
      </m:oMath>
      <w:r w:rsidRPr="00B14D76">
        <w:rPr>
          <w:rFonts w:ascii="Times New Roman" w:hAnsi="Times New Roman" w:cs="Times New Roman"/>
          <w:sz w:val="28"/>
          <w:szCs w:val="28"/>
        </w:rPr>
        <w:t xml:space="preserve">                      (7.43)</w:t>
      </w:r>
    </w:p>
    <w:p w:rsidR="00A42A1F" w:rsidRDefault="00A42A1F" w:rsidP="00A42A1F">
      <w:pPr>
        <w:pStyle w:val="ae"/>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Доповнення для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 xml:space="preserve"> :</m:t>
        </m:r>
      </m:oMath>
    </w:p>
    <w:p w:rsidR="00A42A1F" w:rsidRPr="00F03A0D" w:rsidRDefault="00A42A1F" w:rsidP="00A42A1F">
      <w:pPr>
        <w:pStyle w:val="ae"/>
        <w:spacing w:line="360" w:lineRule="auto"/>
        <w:ind w:firstLine="709"/>
        <w:jc w:val="both"/>
        <w:rPr>
          <w:rFonts w:ascii="Times New Roman" w:hAnsi="Times New Roman" w:cs="Times New Roman"/>
          <w:sz w:val="28"/>
          <w:szCs w:val="28"/>
          <w:lang w:val="en-US"/>
        </w:rPr>
      </w:pPr>
      <m:oMathPara>
        <m:oMath>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0</m:t>
              </m:r>
            </m:sub>
          </m:sSub>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x</m:t>
                        </m:r>
                      </m:sub>
                    </m:sSub>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e>
                  <m:e>
                    <m:r>
                      <w:rPr>
                        <w:rFonts w:ascii="Cambria Math" w:hAnsi="Cambria Math" w:cs="Times New Roman"/>
                        <w:sz w:val="28"/>
                        <w:szCs w:val="28"/>
                      </w:rPr>
                      <m:t>0</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sub>
                    </m:sSub>
                  </m:e>
                  <m:e>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e>
                  <m:e>
                    <m:r>
                      <w:rPr>
                        <w:rFonts w:ascii="Cambria Math" w:hAnsi="Cambria Math" w:cs="Times New Roman"/>
                        <w:sz w:val="28"/>
                        <w:szCs w:val="28"/>
                      </w:rPr>
                      <m:t>0</m:t>
                    </m:r>
                  </m:e>
                </m:mr>
                <m:mr>
                  <m:e>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θ</m:t>
                        </m:r>
                      </m:sub>
                    </m:sSub>
                  </m:e>
                  <m:e>
                    <m:r>
                      <w:rPr>
                        <w:rFonts w:ascii="Cambria Math" w:hAnsi="Cambria Math" w:cs="Times New Roman"/>
                        <w:sz w:val="28"/>
                        <w:szCs w:val="28"/>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m:t>
                        </m:r>
                        <m:r>
                          <w:rPr>
                            <w:rFonts w:ascii="Cambria Math" w:hAnsi="Cambria Math"/>
                            <w:sz w:val="28"/>
                            <w:szCs w:val="28"/>
                            <w:vertAlign w:val="subscript"/>
                          </w:rPr>
                          <m:t>Ɵ</m:t>
                        </m:r>
                      </m:sub>
                    </m:sSub>
                  </m:e>
                  <m:e>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 + 1</m:t>
                        </m:r>
                      </m:e>
                    </m:d>
                  </m:e>
                </m:mr>
              </m:m>
            </m:e>
          </m:d>
          <m:r>
            <w:rPr>
              <w:rFonts w:ascii="Cambria Math" w:hAnsi="Cambria Math" w:cs="Times New Roman"/>
              <w:sz w:val="28"/>
              <w:szCs w:val="28"/>
            </w:rPr>
            <m:t>=</m:t>
          </m:r>
        </m:oMath>
      </m:oMathPara>
    </w:p>
    <w:p w:rsidR="00A42A1F" w:rsidRDefault="001A3413" w:rsidP="00A42A1F">
      <w:pPr>
        <w:pStyle w:val="ae"/>
        <w:spacing w:line="360" w:lineRule="auto"/>
        <w:ind w:firstLine="709"/>
        <w:jc w:val="right"/>
        <w:rPr>
          <w:rFonts w:ascii="Times New Roman" w:hAnsi="Times New Roman" w:cs="Times New Roman"/>
          <w:sz w:val="28"/>
          <w:szCs w:val="28"/>
          <w:lang w:val="en-US"/>
        </w:rPr>
      </w:pPr>
      <m:oMath>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 + 1</m:t>
            </m:r>
          </m:e>
        </m:d>
        <m:d>
          <m:dPr>
            <m:begChr m:val="["/>
            <m:endChr m:val="]"/>
            <m:ctrlPr>
              <w:rPr>
                <w:rFonts w:ascii="Cambria Math" w:hAnsi="Cambria Math" w:cs="Times New Roman"/>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ˑ</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ctrlPr>
              <w:rPr>
                <w:rFonts w:ascii="Cambria Math" w:hAnsi="Cambria Math"/>
                <w:i/>
                <w:sz w:val="28"/>
                <w:szCs w:val="28"/>
              </w:rPr>
            </m:ctrlPr>
          </m:e>
        </m:d>
        <m:r>
          <w:rPr>
            <w:rFonts w:ascii="Cambria Math" w:hAnsi="Cambria Math"/>
            <w:sz w:val="28"/>
            <w:szCs w:val="28"/>
          </w:rPr>
          <m:t>.</m:t>
        </m:r>
      </m:oMath>
      <w:r w:rsidR="00A42A1F" w:rsidRPr="00F03A0D">
        <w:rPr>
          <w:rFonts w:ascii="Times New Roman" w:hAnsi="Times New Roman" w:cs="Times New Roman"/>
          <w:sz w:val="28"/>
          <w:szCs w:val="28"/>
        </w:rPr>
        <w:t xml:space="preserve">         </w:t>
      </w:r>
      <w:r w:rsidR="00A42A1F">
        <w:rPr>
          <w:rFonts w:ascii="Times New Roman" w:hAnsi="Times New Roman" w:cs="Times New Roman"/>
          <w:sz w:val="28"/>
          <w:szCs w:val="28"/>
          <w:lang w:val="en-US"/>
        </w:rPr>
        <w:t xml:space="preserve">           (7.44)</w:t>
      </w:r>
    </w:p>
    <w:p w:rsidR="00A42A1F" w:rsidRDefault="00A42A1F" w:rsidP="00A42A1F">
      <w:pPr>
        <w:pStyle w:val="ae"/>
        <w:spacing w:line="360" w:lineRule="auto"/>
        <w:ind w:firstLine="709"/>
        <w:jc w:val="both"/>
        <w:rPr>
          <w:i/>
          <w:sz w:val="28"/>
          <w:szCs w:val="28"/>
        </w:rPr>
      </w:pPr>
      <w:r>
        <w:rPr>
          <w:rFonts w:ascii="Times New Roman" w:hAnsi="Times New Roman" w:cs="Times New Roman"/>
          <w:sz w:val="28"/>
          <w:szCs w:val="28"/>
        </w:rPr>
        <w:t xml:space="preserve">Передатна функція за каналом керування </w:t>
      </w:r>
      <w:r w:rsidRPr="00093DC9">
        <w:rPr>
          <w:rFonts w:ascii="Times New Roman" w:hAnsi="Times New Roman" w:cs="Times New Roman"/>
          <w:i/>
          <w:sz w:val="28"/>
          <w:szCs w:val="28"/>
          <w:lang w:val="en-US"/>
        </w:rPr>
        <w:t>F</w:t>
      </w:r>
      <w:r w:rsidRPr="00093DC9">
        <w:rPr>
          <w:rFonts w:ascii="Times New Roman" w:hAnsi="Times New Roman" w:cs="Times New Roman"/>
          <w:i/>
          <w:sz w:val="28"/>
          <w:szCs w:val="28"/>
          <w:vertAlign w:val="subscript"/>
          <w:lang w:val="en-US"/>
        </w:rPr>
        <w:t>c</w:t>
      </w:r>
      <w:r w:rsidRPr="00093DC9">
        <w:rPr>
          <w:rFonts w:ascii="Times New Roman" w:hAnsi="Times New Roman" w:cs="Times New Roman"/>
          <w:i/>
          <w:sz w:val="28"/>
          <w:szCs w:val="28"/>
          <w:vertAlign w:val="subscript"/>
        </w:rPr>
        <w:t xml:space="preserve"> </w:t>
      </w:r>
      <w:r w:rsidRPr="00093DC9">
        <w:rPr>
          <w:rFonts w:ascii="Times New Roman" w:hAnsi="Times New Roman" w:cs="Times New Roman"/>
          <w:i/>
          <w:sz w:val="28"/>
          <w:szCs w:val="28"/>
        </w:rPr>
        <w:t xml:space="preserve">→ </w:t>
      </w:r>
      <w:r w:rsidRPr="00093DC9">
        <w:rPr>
          <w:rFonts w:ascii="Times New Roman" w:hAnsi="Times New Roman" w:cs="Times New Roman"/>
          <w:i/>
          <w:sz w:val="28"/>
          <w:szCs w:val="28"/>
          <w:lang w:val="en-US"/>
        </w:rPr>
        <w:t>x</w:t>
      </w:r>
      <w:r>
        <w:rPr>
          <w:i/>
          <w:sz w:val="28"/>
          <w:szCs w:val="28"/>
        </w:rPr>
        <w:t xml:space="preserve"> :</w:t>
      </w:r>
    </w:p>
    <w:p w:rsidR="00A42A1F" w:rsidRPr="00C52554" w:rsidRDefault="00A42A1F" w:rsidP="00A42A1F">
      <w:pPr>
        <w:pStyle w:val="ae"/>
        <w:spacing w:line="360" w:lineRule="auto"/>
        <w:ind w:firstLine="709"/>
        <w:jc w:val="both"/>
        <w:rPr>
          <w:i/>
          <w:sz w:val="28"/>
          <w:szCs w:val="28"/>
          <w:lang w:val="ru-RU"/>
        </w:rPr>
      </w:pPr>
    </w:p>
    <w:p w:rsidR="00A42A1F" w:rsidRDefault="00A42A1F" w:rsidP="00A42A1F">
      <w:pPr>
        <w:pStyle w:val="ae"/>
        <w:spacing w:line="360" w:lineRule="auto"/>
        <w:ind w:firstLine="709"/>
        <w:jc w:val="right"/>
        <w:rPr>
          <w:rFonts w:ascii="Times New Roman" w:hAnsi="Times New Roman" w:cs="Times New Roman"/>
          <w:sz w:val="28"/>
          <w:szCs w:val="28"/>
        </w:rPr>
      </w:pPr>
      <w:r w:rsidRPr="005141E6">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Fcx</w:t>
      </w:r>
      <w:r>
        <w:rPr>
          <w:rFonts w:ascii="Times New Roman" w:hAnsi="Times New Roman" w:cs="Times New Roman"/>
          <w:i/>
          <w:sz w:val="28"/>
          <w:szCs w:val="28"/>
          <w:lang w:val="en-US"/>
        </w:rPr>
        <w:t>(p)</w:t>
      </w:r>
      <w:r>
        <w:rPr>
          <w:rFonts w:ascii="Times New Roman" w:hAnsi="Times New Roman" w:cs="Times New Roman"/>
          <w:i/>
          <w:sz w:val="28"/>
          <w:szCs w:val="28"/>
        </w:rPr>
        <w:t xml:space="preserve"> =</w:t>
      </w:r>
      <m:oMath>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lang w:val="en-US"/>
              </w:rPr>
              <m:t>x(p)</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vertAlign w:val="subscript"/>
                    <w:lang w:val="en-US"/>
                  </w:rPr>
                  <m:t>c</m:t>
                </m:r>
              </m:sub>
            </m:sSub>
            <m:r>
              <w:rPr>
                <w:rFonts w:ascii="Cambria Math" w:hAnsi="Cambria Math" w:cs="Times New Roman"/>
                <w:sz w:val="28"/>
                <w:szCs w:val="28"/>
              </w:rPr>
              <m:t>(</m:t>
            </m:r>
            <m:r>
              <w:rPr>
                <w:rFonts w:ascii="Cambria Math" w:hAnsi="Cambria Math" w:cs="Times New Roman"/>
                <w:sz w:val="28"/>
                <w:szCs w:val="28"/>
                <w:lang w:val="en-US"/>
              </w:rPr>
              <m:t>p</m:t>
            </m:r>
            <m:r>
              <w:rPr>
                <w:rFonts w:ascii="Cambria Math" w:hAnsi="Cambria Math" w:cs="Times New Roman"/>
                <w:sz w:val="28"/>
                <w:szCs w:val="28"/>
              </w:rPr>
              <m:t>)</m:t>
            </m:r>
          </m:den>
        </m:f>
        <m:r>
          <w:rPr>
            <w:rFonts w:ascii="Cambria Math" w:hAnsi="Cambria Math" w:cs="Times New Roman"/>
            <w:sz w:val="28"/>
            <w:szCs w:val="28"/>
          </w:rPr>
          <m:t xml:space="preserve">= </m:t>
        </m:r>
        <m:f>
          <m:fPr>
            <m:ctrlPr>
              <w:rPr>
                <w:rFonts w:ascii="Cambria Math" w:hAnsi="Cambria Math" w:cs="Times New Roman"/>
                <w:i/>
                <w:sz w:val="28"/>
                <w:szCs w:val="28"/>
              </w:rPr>
            </m:ctrlPr>
          </m:fPr>
          <m:num>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c</m:t>
                </m:r>
              </m:sub>
            </m:sSub>
          </m:num>
          <m:den>
            <m:r>
              <m:rPr>
                <m:sty m:val="p"/>
              </m:rPr>
              <w:rPr>
                <w:rFonts w:ascii="Cambria Math" w:hAnsi="Cambria Math" w:cs="Times New Roman"/>
                <w:sz w:val="28"/>
                <w:szCs w:val="28"/>
              </w:rPr>
              <m:t>∇</m:t>
            </m:r>
          </m:den>
        </m:f>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+1)[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s</m:t>
                </m:r>
              </m:sub>
            </m:sSub>
            <m:r>
              <w:rPr>
                <w:rFonts w:ascii="Cambria Math" w:hAnsi="Cambria Math" w:cs="Times New Roman"/>
                <w:sz w:val="28"/>
                <w:szCs w:val="28"/>
              </w:rPr>
              <m:t>ˑ</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r>
              <w:rPr>
                <w:rFonts w:ascii="Cambria Math" w:hAnsi="Cambria Math"/>
                <w:sz w:val="28"/>
                <w:szCs w:val="28"/>
              </w:rPr>
              <m:t>]</m:t>
            </m:r>
          </m:num>
          <m:den>
            <m:r>
              <m:rPr>
                <m:sty m:val="p"/>
              </m:rP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vertAlign w:val="subscript"/>
                  </w:rPr>
                  <m:t>Ɵ</m:t>
                </m:r>
              </m:sub>
            </m:sSub>
            <m:r>
              <w:rPr>
                <w:rFonts w:ascii="Cambria Math" w:hAnsi="Cambria Math" w:cs="Times New Roman"/>
                <w:sz w:val="28"/>
                <w:szCs w:val="28"/>
                <w:lang w:val="en-US"/>
              </w:rPr>
              <m:t>p</m:t>
            </m:r>
            <m:r>
              <w:rPr>
                <w:rFonts w:ascii="Cambria Math" w:hAnsi="Cambria Math" w:cs="Times New Roman"/>
                <w:sz w:val="28"/>
                <w:szCs w:val="28"/>
              </w:rPr>
              <m:t>+1)[</m:t>
            </m:r>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Tp</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vertAlign w:val="subscript"/>
                <w:lang w:val="en-US"/>
              </w:rPr>
              <m:t>sx</m:t>
            </m:r>
            <m:r>
              <w:rPr>
                <w:rFonts w:ascii="Cambria Math" w:hAnsi="Cambria Math" w:cs="Times New Roman"/>
                <w:sz w:val="28"/>
                <w:szCs w:val="28"/>
              </w:rPr>
              <m:t>ˑ</m:t>
            </m:r>
            <m:r>
              <w:rPr>
                <w:rFonts w:ascii="Cambria Math" w:hAnsi="Cambria Math" w:cs="Times New Roman"/>
                <w:sz w:val="28"/>
                <w:szCs w:val="28"/>
                <w:lang w:val="en-US"/>
              </w:rPr>
              <m:t>K</m:t>
            </m:r>
            <m:r>
              <w:rPr>
                <w:rFonts w:ascii="Cambria Math" w:hAnsi="Cambria Math" w:cs="Times New Roman"/>
                <w:sz w:val="28"/>
                <w:szCs w:val="28"/>
                <w:vertAlign w:val="subscript"/>
                <w:lang w:val="en-US"/>
              </w:rPr>
              <m:t>xs</m:t>
            </m:r>
            <m:r>
              <w:rPr>
                <w:rFonts w:ascii="Cambria Math" w:hAnsi="Cambria Math" w:cs="Times New Roman"/>
                <w:sz w:val="28"/>
                <w:szCs w:val="28"/>
              </w:rPr>
              <m:t>]</m:t>
            </m:r>
            <m:r>
              <m:rPr>
                <m:sty m:val="p"/>
              </m:rPr>
              <w:rPr>
                <w:rFonts w:ascii="Cambria Math" w:hAnsi="Cambria Math" w:cs="Times New Roman"/>
                <w:sz w:val="28"/>
                <w:szCs w:val="28"/>
              </w:rPr>
              <m:t xml:space="preserve"> </m:t>
            </m:r>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s</m:t>
                </m:r>
              </m:sub>
            </m:sSub>
            <m:r>
              <w:rPr>
                <w:rFonts w:ascii="Cambria Math" w:hAnsi="Cambria Math" w:cs="Times New Roman"/>
                <w:sz w:val="28"/>
                <w:szCs w:val="28"/>
              </w:rPr>
              <m:t>ˑ</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c</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num>
          <m:den>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Tp</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vertAlign w:val="subscript"/>
                <w:lang w:val="en-US"/>
              </w:rPr>
              <m:t>sx</m:t>
            </m:r>
            <m:r>
              <w:rPr>
                <w:rFonts w:ascii="Cambria Math" w:hAnsi="Cambria Math" w:cs="Times New Roman"/>
                <w:sz w:val="28"/>
                <w:szCs w:val="28"/>
              </w:rPr>
              <m:t>ˑ</m:t>
            </m:r>
            <m:r>
              <w:rPr>
                <w:rFonts w:ascii="Cambria Math" w:hAnsi="Cambria Math" w:cs="Times New Roman"/>
                <w:sz w:val="28"/>
                <w:szCs w:val="28"/>
                <w:lang w:val="en-US"/>
              </w:rPr>
              <m:t>K</m:t>
            </m:r>
            <m:r>
              <w:rPr>
                <w:rFonts w:ascii="Cambria Math" w:hAnsi="Cambria Math" w:cs="Times New Roman"/>
                <w:sz w:val="28"/>
                <w:szCs w:val="28"/>
                <w:vertAlign w:val="subscript"/>
                <w:lang w:val="en-US"/>
              </w:rPr>
              <m:t>xs</m:t>
            </m:r>
          </m:den>
        </m:f>
      </m:oMath>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                          (7.45)</w:t>
      </w:r>
    </w:p>
    <w:p w:rsidR="00A42A1F" w:rsidRPr="00093DC9" w:rsidRDefault="00A42A1F" w:rsidP="00A42A1F">
      <w:pPr>
        <w:pStyle w:val="ae"/>
        <w:spacing w:line="360" w:lineRule="auto"/>
        <w:ind w:firstLine="709"/>
        <w:jc w:val="right"/>
        <w:rPr>
          <w:rFonts w:ascii="Times New Roman" w:hAnsi="Times New Roman" w:cs="Times New Roman"/>
          <w:sz w:val="28"/>
          <w:szCs w:val="28"/>
        </w:rPr>
      </w:pPr>
    </w:p>
    <w:p w:rsidR="00A42A1F" w:rsidRDefault="00A42A1F" w:rsidP="00A42A1F">
      <w:pPr>
        <w:pStyle w:val="ae"/>
        <w:spacing w:line="360" w:lineRule="auto"/>
        <w:ind w:firstLine="709"/>
        <w:jc w:val="both"/>
        <w:rPr>
          <w:b/>
          <w:i/>
          <w:sz w:val="28"/>
          <w:szCs w:val="28"/>
        </w:rPr>
      </w:pPr>
      <w:r>
        <w:rPr>
          <w:rFonts w:ascii="Times New Roman" w:hAnsi="Times New Roman" w:cs="Times New Roman"/>
          <w:sz w:val="28"/>
          <w:szCs w:val="28"/>
        </w:rPr>
        <w:t xml:space="preserve">Передатна функція за каналом збурення </w:t>
      </w:r>
      <w:r w:rsidRPr="00093DC9">
        <w:rPr>
          <w:rFonts w:ascii="Times New Roman" w:hAnsi="Times New Roman" w:cs="Times New Roman"/>
          <w:i/>
          <w:sz w:val="28"/>
          <w:szCs w:val="28"/>
          <w:lang w:val="en-US"/>
        </w:rPr>
        <w:t>s</w:t>
      </w:r>
      <w:r w:rsidRPr="00093DC9">
        <w:rPr>
          <w:rFonts w:ascii="Times New Roman" w:hAnsi="Times New Roman" w:cs="Times New Roman"/>
          <w:i/>
          <w:sz w:val="28"/>
          <w:szCs w:val="28"/>
          <w:vertAlign w:val="subscript"/>
        </w:rPr>
        <w:t>0</w:t>
      </w:r>
      <w:r w:rsidRPr="00093DC9">
        <w:rPr>
          <w:rFonts w:ascii="Times New Roman" w:hAnsi="Times New Roman" w:cs="Times New Roman"/>
          <w:i/>
          <w:sz w:val="28"/>
          <w:szCs w:val="28"/>
        </w:rPr>
        <w:t xml:space="preserve"> → </w:t>
      </w:r>
      <w:r w:rsidRPr="00093DC9">
        <w:rPr>
          <w:rFonts w:ascii="Times New Roman" w:hAnsi="Times New Roman" w:cs="Times New Roman"/>
          <w:i/>
          <w:sz w:val="28"/>
          <w:szCs w:val="28"/>
          <w:lang w:val="en-US"/>
        </w:rPr>
        <w:t>x</w:t>
      </w:r>
      <w:r>
        <w:rPr>
          <w:b/>
          <w:i/>
          <w:sz w:val="28"/>
          <w:szCs w:val="28"/>
        </w:rPr>
        <w:t xml:space="preserve"> :</w:t>
      </w:r>
    </w:p>
    <w:p w:rsidR="00A42A1F" w:rsidRPr="00093DC9" w:rsidRDefault="00A42A1F" w:rsidP="00A42A1F">
      <w:pPr>
        <w:pStyle w:val="ae"/>
        <w:spacing w:line="360" w:lineRule="auto"/>
        <w:ind w:firstLine="709"/>
        <w:jc w:val="both"/>
        <w:rPr>
          <w:rFonts w:ascii="Times New Roman" w:hAnsi="Times New Roman" w:cs="Times New Roman"/>
          <w:sz w:val="28"/>
          <w:szCs w:val="28"/>
        </w:rPr>
      </w:pPr>
    </w:p>
    <w:p w:rsidR="00A42A1F" w:rsidRDefault="00A42A1F" w:rsidP="00A42A1F">
      <w:pPr>
        <w:pStyle w:val="ae"/>
        <w:spacing w:line="360" w:lineRule="auto"/>
        <w:ind w:firstLine="709"/>
        <w:jc w:val="right"/>
        <w:rPr>
          <w:rFonts w:ascii="Times New Roman" w:hAnsi="Times New Roman" w:cs="Times New Roman"/>
          <w:sz w:val="28"/>
          <w:szCs w:val="28"/>
          <w:lang w:val="en-US"/>
        </w:rPr>
      </w:pPr>
      <w:r>
        <w:rPr>
          <w:rFonts w:ascii="Times New Roman" w:hAnsi="Times New Roman" w:cs="Times New Roman"/>
          <w:i/>
          <w:sz w:val="28"/>
          <w:szCs w:val="28"/>
          <w:lang w:val="en-US"/>
        </w:rPr>
        <w:t>W</w:t>
      </w:r>
      <w:r>
        <w:rPr>
          <w:rFonts w:ascii="Times New Roman" w:hAnsi="Times New Roman" w:cs="Times New Roman"/>
          <w:i/>
          <w:sz w:val="28"/>
          <w:szCs w:val="28"/>
          <w:vertAlign w:val="subscript"/>
          <w:lang w:val="en-US"/>
        </w:rPr>
        <w:t>s0x</w:t>
      </w:r>
      <w:r>
        <w:rPr>
          <w:rFonts w:ascii="Times New Roman" w:hAnsi="Times New Roman" w:cs="Times New Roman"/>
          <w:i/>
          <w:sz w:val="28"/>
          <w:szCs w:val="28"/>
          <w:lang w:val="en-US"/>
        </w:rPr>
        <w:t>(p)</w:t>
      </w:r>
      <w:r>
        <w:rPr>
          <w:rFonts w:ascii="Times New Roman" w:hAnsi="Times New Roman" w:cs="Times New Roman"/>
          <w:i/>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lang w:val="en-US"/>
              </w:rPr>
              <m:t>x(p)</m:t>
            </m:r>
          </m:num>
          <m:den>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(p)</m:t>
            </m:r>
          </m:den>
        </m:f>
        <m:r>
          <w:rPr>
            <w:rFonts w:ascii="Cambria Math" w:hAnsi="Cambria Math" w:cs="Times New Roman"/>
            <w:sz w:val="28"/>
            <w:szCs w:val="28"/>
          </w:rPr>
          <m:t xml:space="preserve">= </m:t>
        </m:r>
        <m:f>
          <m:fPr>
            <m:ctrlPr>
              <w:rPr>
                <w:rFonts w:ascii="Cambria Math" w:hAnsi="Cambria Math" w:cs="Times New Roman"/>
                <w:i/>
                <w:sz w:val="28"/>
                <w:szCs w:val="28"/>
              </w:rPr>
            </m:ctrlPr>
          </m:fPr>
          <m:num>
            <m:r>
              <m:rPr>
                <m:sty m:val="p"/>
              </m:rP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0</m:t>
                </m:r>
              </m:sub>
            </m:sSub>
          </m:num>
          <m:den>
            <m:r>
              <m:rPr>
                <m:sty m:val="p"/>
              </m:rPr>
              <w:rPr>
                <w:rFonts w:ascii="Cambria Math" w:hAnsi="Cambria Math" w:cs="Times New Roman"/>
                <w:sz w:val="28"/>
                <w:szCs w:val="28"/>
              </w:rPr>
              <m:t>∇</m:t>
            </m:r>
          </m:den>
        </m:f>
        <m:r>
          <w:rPr>
            <w:rFonts w:ascii="Cambria Math" w:hAnsi="Cambria Math" w:cs="Times New Roman"/>
            <w:sz w:val="28"/>
            <w:szCs w:val="28"/>
          </w:rPr>
          <m:t xml:space="preserve">= </m:t>
        </m:r>
        <m:f>
          <m:fPr>
            <m:ctrlPr>
              <w:rPr>
                <w:rFonts w:ascii="Cambria Math" w:hAnsi="Cambria Math" w:cs="Times New Roman"/>
                <w:i/>
                <w:sz w:val="28"/>
                <w:szCs w:val="28"/>
              </w:rPr>
            </m:ctrlPr>
          </m:fPr>
          <m:num>
            <m:d>
              <m:dPr>
                <m:ctrlPr>
                  <w:rPr>
                    <w:rFonts w:ascii="Cambria Math" w:hAnsi="Cambria Math"/>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vertAlign w:val="subscript"/>
                      </w:rPr>
                      <m:t>Ɵ</m:t>
                    </m:r>
                  </m:sub>
                </m:sSub>
                <m:r>
                  <w:rPr>
                    <w:rFonts w:ascii="Cambria Math" w:hAnsi="Cambria Math"/>
                    <w:sz w:val="28"/>
                    <w:szCs w:val="28"/>
                    <w:lang w:val="en-US"/>
                  </w:rPr>
                  <m:t>p</m:t>
                </m:r>
                <m:r>
                  <w:rPr>
                    <w:rFonts w:ascii="Cambria Math" w:hAnsi="Cambria Math"/>
                    <w:sz w:val="28"/>
                    <w:szCs w:val="28"/>
                  </w:rPr>
                  <m:t xml:space="preserve"> + 1</m:t>
                </m:r>
              </m:e>
            </m:d>
            <m:d>
              <m:dPr>
                <m:begChr m:val="["/>
                <m:endChr m:val="]"/>
                <m:ctrlPr>
                  <w:rPr>
                    <w:rFonts w:ascii="Cambria Math" w:hAnsi="Cambria Math" w:cs="Times New Roman"/>
                    <w:i/>
                    <w:sz w:val="28"/>
                    <w:szCs w:val="28"/>
                  </w:rPr>
                </m:ctrlPr>
              </m:dPr>
              <m:e>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ˑ</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ctrlPr>
                  <w:rPr>
                    <w:rFonts w:ascii="Cambria Math" w:hAnsi="Cambria Math"/>
                    <w:i/>
                    <w:sz w:val="28"/>
                    <w:szCs w:val="28"/>
                  </w:rPr>
                </m:ctrlPr>
              </m:e>
            </m:d>
          </m:num>
          <m:den>
            <m:r>
              <m:rPr>
                <m:sty m:val="p"/>
              </m:rP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vertAlign w:val="subscript"/>
                  </w:rPr>
                  <m:t>Ɵ</m:t>
                </m:r>
              </m:sub>
            </m:sSub>
            <m:r>
              <w:rPr>
                <w:rFonts w:ascii="Cambria Math" w:hAnsi="Cambria Math" w:cs="Times New Roman"/>
                <w:sz w:val="28"/>
                <w:szCs w:val="28"/>
                <w:lang w:val="en-US"/>
              </w:rPr>
              <m:t>p</m:t>
            </m:r>
            <m:r>
              <w:rPr>
                <w:rFonts w:ascii="Cambria Math" w:hAnsi="Cambria Math" w:cs="Times New Roman"/>
                <w:sz w:val="28"/>
                <w:szCs w:val="28"/>
              </w:rPr>
              <m:t>+1)[</m:t>
            </m:r>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Tp</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vertAlign w:val="subscript"/>
                <w:lang w:val="en-US"/>
              </w:rPr>
              <m:t>sx</m:t>
            </m:r>
            <m:r>
              <w:rPr>
                <w:rFonts w:ascii="Cambria Math" w:hAnsi="Cambria Math" w:cs="Times New Roman"/>
                <w:sz w:val="28"/>
                <w:szCs w:val="28"/>
              </w:rPr>
              <m:t>ˑ</m:t>
            </m:r>
            <m:r>
              <w:rPr>
                <w:rFonts w:ascii="Cambria Math" w:hAnsi="Cambria Math" w:cs="Times New Roman"/>
                <w:sz w:val="28"/>
                <w:szCs w:val="28"/>
                <w:lang w:val="en-US"/>
              </w:rPr>
              <m:t>K</m:t>
            </m:r>
            <m:r>
              <w:rPr>
                <w:rFonts w:ascii="Cambria Math" w:hAnsi="Cambria Math" w:cs="Times New Roman"/>
                <w:sz w:val="28"/>
                <w:szCs w:val="28"/>
                <w:vertAlign w:val="subscript"/>
                <w:lang w:val="en-US"/>
              </w:rPr>
              <m:t>xs</m:t>
            </m:r>
            <m:r>
              <w:rPr>
                <w:rFonts w:ascii="Cambria Math" w:hAnsi="Cambria Math" w:cs="Times New Roman"/>
                <w:sz w:val="28"/>
                <w:szCs w:val="28"/>
              </w:rPr>
              <m:t>]</m:t>
            </m:r>
            <m:r>
              <m:rPr>
                <m:sty m:val="p"/>
              </m:rPr>
              <w:rPr>
                <w:rFonts w:ascii="Cambria Math" w:hAnsi="Cambria Math" w:cs="Times New Roman"/>
                <w:sz w:val="28"/>
                <w:szCs w:val="28"/>
              </w:rPr>
              <m:t xml:space="preserve">   </m:t>
            </m:r>
          </m:den>
        </m:f>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vertAlign w:val="subscript"/>
                    <w:lang w:val="en-US"/>
                  </w:rPr>
                  <m:t>sx</m:t>
                </m:r>
              </m:sub>
            </m:sSub>
            <m:r>
              <w:rPr>
                <w:rFonts w:ascii="Cambria Math" w:hAnsi="Cambria Math" w:cs="Times New Roman"/>
                <w:sz w:val="28"/>
                <w:szCs w:val="28"/>
              </w:rPr>
              <m:t>ˑ</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s</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x</m:t>
                </m:r>
              </m:sub>
            </m:sSub>
            <m:d>
              <m:dPr>
                <m:ctrlPr>
                  <w:rPr>
                    <w:rFonts w:ascii="Cambria Math" w:hAnsi="Cambria Math"/>
                    <w:i/>
                    <w:sz w:val="28"/>
                    <w:szCs w:val="28"/>
                  </w:rPr>
                </m:ctrlPr>
              </m:dPr>
              <m:e>
                <m:r>
                  <w:rPr>
                    <w:rFonts w:ascii="Cambria Math" w:hAnsi="Cambria Math"/>
                    <w:sz w:val="28"/>
                    <w:szCs w:val="28"/>
                    <w:lang w:val="en-US"/>
                  </w:rPr>
                  <m:t>Tp</m:t>
                </m:r>
                <m:r>
                  <w:rPr>
                    <w:rFonts w:ascii="Cambria Math" w:hAnsi="Cambria Math"/>
                    <w:sz w:val="28"/>
                    <w:szCs w:val="28"/>
                  </w:rPr>
                  <m:t xml:space="preserve"> + 1</m:t>
                </m:r>
              </m:e>
            </m:d>
          </m:num>
          <m:den>
            <m:r>
              <w:rPr>
                <w:rFonts w:ascii="Cambria Math" w:hAnsi="Cambria Math" w:cs="Times New Roman"/>
                <w:sz w:val="28"/>
                <w:szCs w:val="28"/>
                <w:lang w:val="en-US"/>
              </w:rPr>
              <m:t>p</m:t>
            </m:r>
            <m:r>
              <w:rPr>
                <w:rFonts w:ascii="Cambria Math" w:hAnsi="Cambria Math" w:cs="Times New Roman"/>
                <w:sz w:val="28"/>
                <w:szCs w:val="28"/>
              </w:rPr>
              <m:t>(</m:t>
            </m:r>
            <m:r>
              <w:rPr>
                <w:rFonts w:ascii="Cambria Math" w:hAnsi="Cambria Math" w:cs="Times New Roman"/>
                <w:sz w:val="28"/>
                <w:szCs w:val="28"/>
                <w:lang w:val="en-US"/>
              </w:rPr>
              <m:t>Tp</m:t>
            </m:r>
            <m:r>
              <w:rPr>
                <w:rFonts w:ascii="Cambria Math" w:hAnsi="Cambria Math" w:cs="Times New Roman"/>
                <w:sz w:val="28"/>
                <w:szCs w:val="28"/>
              </w:rPr>
              <m:t>+1)+</m:t>
            </m:r>
            <m:r>
              <w:rPr>
                <w:rFonts w:ascii="Cambria Math" w:hAnsi="Cambria Math" w:cs="Times New Roman"/>
                <w:sz w:val="28"/>
                <w:szCs w:val="28"/>
                <w:lang w:val="en-US"/>
              </w:rPr>
              <m:t>K</m:t>
            </m:r>
            <m:r>
              <w:rPr>
                <w:rFonts w:ascii="Cambria Math" w:hAnsi="Cambria Math" w:cs="Times New Roman"/>
                <w:sz w:val="28"/>
                <w:szCs w:val="28"/>
                <w:vertAlign w:val="subscript"/>
                <w:lang w:val="en-US"/>
              </w:rPr>
              <m:t>sx</m:t>
            </m:r>
            <m:r>
              <w:rPr>
                <w:rFonts w:ascii="Cambria Math" w:hAnsi="Cambria Math" w:cs="Times New Roman"/>
                <w:sz w:val="28"/>
                <w:szCs w:val="28"/>
              </w:rPr>
              <m:t>ˑ</m:t>
            </m:r>
            <m:r>
              <w:rPr>
                <w:rFonts w:ascii="Cambria Math" w:hAnsi="Cambria Math" w:cs="Times New Roman"/>
                <w:sz w:val="28"/>
                <w:szCs w:val="28"/>
                <w:lang w:val="en-US"/>
              </w:rPr>
              <m:t>K</m:t>
            </m:r>
            <m:r>
              <w:rPr>
                <w:rFonts w:ascii="Cambria Math" w:hAnsi="Cambria Math" w:cs="Times New Roman"/>
                <w:sz w:val="28"/>
                <w:szCs w:val="28"/>
                <w:vertAlign w:val="subscript"/>
                <w:lang w:val="en-US"/>
              </w:rPr>
              <m:t>xs</m:t>
            </m:r>
          </m:den>
        </m:f>
        <m:r>
          <w:rPr>
            <w:rFonts w:ascii="Cambria Math" w:hAnsi="Cambria Math" w:cs="Times New Roman"/>
            <w:sz w:val="28"/>
            <w:szCs w:val="28"/>
          </w:rPr>
          <m:t>.</m:t>
        </m:r>
      </m:oMath>
      <w:r>
        <w:rPr>
          <w:rFonts w:ascii="Times New Roman" w:hAnsi="Times New Roman" w:cs="Times New Roman"/>
          <w:sz w:val="28"/>
          <w:szCs w:val="28"/>
          <w:lang w:val="en-US"/>
        </w:rPr>
        <w:t xml:space="preserve"> (7.46)</w:t>
      </w:r>
    </w:p>
    <w:p w:rsidR="00A42A1F" w:rsidRDefault="00A42A1F" w:rsidP="00A42A1F">
      <w:pPr>
        <w:pStyle w:val="ae"/>
        <w:spacing w:line="360" w:lineRule="auto"/>
        <w:ind w:firstLine="709"/>
        <w:jc w:val="both"/>
        <w:rPr>
          <w:rFonts w:ascii="Times New Roman" w:hAnsi="Times New Roman" w:cs="Times New Roman"/>
          <w:sz w:val="28"/>
          <w:szCs w:val="28"/>
          <w:lang w:val="en-US"/>
        </w:rPr>
      </w:pPr>
    </w:p>
    <w:p w:rsidR="00A42A1F" w:rsidRDefault="00A42A1F" w:rsidP="00A42A1F">
      <w:pPr>
        <w:pStyle w:val="ae"/>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7.7 Параметри основного статичного режиму</w:t>
      </w:r>
    </w:p>
    <w:p w:rsidR="00A42A1F" w:rsidRDefault="00A42A1F" w:rsidP="00A42A1F">
      <w:pPr>
        <w:spacing w:line="360" w:lineRule="auto"/>
        <w:ind w:firstLine="567"/>
        <w:jc w:val="both"/>
        <w:rPr>
          <w:sz w:val="28"/>
          <w:szCs w:val="28"/>
          <w:lang w:val="uk-UA"/>
        </w:rPr>
      </w:pPr>
      <w:r>
        <w:rPr>
          <w:sz w:val="28"/>
          <w:szCs w:val="28"/>
          <w:lang w:val="uk-UA"/>
        </w:rPr>
        <w:t>Для визначення коефіцієнтів рівнянь та передатних функцій використовуються значення параметрів в основному статичному режимі, які наведені в таблиці 7.1</w:t>
      </w:r>
    </w:p>
    <w:p w:rsidR="00A42A1F" w:rsidRDefault="00A42A1F" w:rsidP="00A42A1F">
      <w:pPr>
        <w:pStyle w:val="ae"/>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7.1</w:t>
      </w:r>
    </w:p>
    <w:p w:rsidR="00A42A1F" w:rsidRDefault="00A42A1F" w:rsidP="00A42A1F">
      <w:pPr>
        <w:spacing w:line="360" w:lineRule="auto"/>
        <w:ind w:firstLine="567"/>
        <w:jc w:val="center"/>
        <w:rPr>
          <w:sz w:val="28"/>
          <w:szCs w:val="28"/>
          <w:lang w:val="uk-UA"/>
        </w:rPr>
      </w:pPr>
      <w:r>
        <w:rPr>
          <w:sz w:val="28"/>
          <w:szCs w:val="28"/>
          <w:lang w:val="uk-UA"/>
        </w:rPr>
        <w:t>Значення параметрів в основному статичному режимі</w:t>
      </w:r>
    </w:p>
    <w:tbl>
      <w:tblPr>
        <w:tblStyle w:val="af3"/>
        <w:tblW w:w="0" w:type="auto"/>
        <w:tblLook w:val="04A0"/>
      </w:tblPr>
      <w:tblGrid>
        <w:gridCol w:w="741"/>
        <w:gridCol w:w="3483"/>
        <w:gridCol w:w="1637"/>
        <w:gridCol w:w="2081"/>
        <w:gridCol w:w="1629"/>
      </w:tblGrid>
      <w:tr w:rsidR="00A42A1F" w:rsidTr="00A42A1F">
        <w:tc>
          <w:tcPr>
            <w:tcW w:w="0" w:type="auto"/>
          </w:tcPr>
          <w:p w:rsidR="00A42A1F" w:rsidRDefault="00A42A1F" w:rsidP="00A42A1F">
            <w:pPr>
              <w:pStyle w:val="ae"/>
              <w:jc w:val="both"/>
              <w:rPr>
                <w:rFonts w:ascii="Times New Roman" w:hAnsi="Times New Roman" w:cs="Times New Roman"/>
                <w:sz w:val="28"/>
                <w:szCs w:val="28"/>
              </w:rPr>
            </w:pPr>
            <w:r>
              <w:rPr>
                <w:rFonts w:ascii="Times New Roman" w:hAnsi="Times New Roman" w:cs="Times New Roman"/>
                <w:sz w:val="28"/>
                <w:szCs w:val="28"/>
              </w:rPr>
              <w:t>№ п/п</w:t>
            </w:r>
          </w:p>
        </w:tc>
        <w:tc>
          <w:tcPr>
            <w:tcW w:w="0" w:type="auto"/>
          </w:tcPr>
          <w:p w:rsidR="00A42A1F" w:rsidRDefault="00A42A1F" w:rsidP="00A42A1F">
            <w:pPr>
              <w:pStyle w:val="ae"/>
              <w:spacing w:line="360" w:lineRule="auto"/>
              <w:jc w:val="both"/>
              <w:rPr>
                <w:rFonts w:ascii="Times New Roman" w:hAnsi="Times New Roman" w:cs="Times New Roman"/>
                <w:sz w:val="28"/>
                <w:szCs w:val="28"/>
              </w:rPr>
            </w:pPr>
            <w:r>
              <w:rPr>
                <w:rFonts w:ascii="Times New Roman" w:hAnsi="Times New Roman" w:cs="Times New Roman"/>
                <w:sz w:val="28"/>
                <w:szCs w:val="28"/>
              </w:rPr>
              <w:t>Назва</w:t>
            </w:r>
          </w:p>
        </w:tc>
        <w:tc>
          <w:tcPr>
            <w:tcW w:w="0" w:type="auto"/>
          </w:tcPr>
          <w:p w:rsidR="00A42A1F" w:rsidRDefault="00A42A1F" w:rsidP="00A42A1F">
            <w:pPr>
              <w:pStyle w:val="ae"/>
              <w:spacing w:line="360" w:lineRule="auto"/>
              <w:jc w:val="both"/>
              <w:rPr>
                <w:rFonts w:ascii="Times New Roman" w:hAnsi="Times New Roman" w:cs="Times New Roman"/>
                <w:sz w:val="28"/>
                <w:szCs w:val="28"/>
              </w:rPr>
            </w:pPr>
            <w:r>
              <w:rPr>
                <w:rFonts w:ascii="Times New Roman" w:hAnsi="Times New Roman" w:cs="Times New Roman"/>
                <w:sz w:val="28"/>
                <w:szCs w:val="28"/>
              </w:rPr>
              <w:t>Позначення</w:t>
            </w:r>
          </w:p>
        </w:tc>
        <w:tc>
          <w:tcPr>
            <w:tcW w:w="1470" w:type="dxa"/>
          </w:tcPr>
          <w:p w:rsidR="00A42A1F" w:rsidRDefault="00A42A1F" w:rsidP="00A42A1F">
            <w:pPr>
              <w:pStyle w:val="ae"/>
              <w:jc w:val="both"/>
              <w:rPr>
                <w:rFonts w:ascii="Times New Roman" w:hAnsi="Times New Roman" w:cs="Times New Roman"/>
                <w:sz w:val="28"/>
                <w:szCs w:val="28"/>
              </w:rPr>
            </w:pPr>
            <w:r>
              <w:rPr>
                <w:rFonts w:ascii="Times New Roman" w:hAnsi="Times New Roman" w:cs="Times New Roman"/>
                <w:sz w:val="28"/>
                <w:szCs w:val="28"/>
              </w:rPr>
              <w:t>Одиниці</w:t>
            </w:r>
          </w:p>
          <w:p w:rsidR="00A42A1F" w:rsidRDefault="00A42A1F" w:rsidP="00A42A1F">
            <w:pPr>
              <w:pStyle w:val="ae"/>
              <w:spacing w:line="360" w:lineRule="auto"/>
              <w:ind w:right="-70"/>
              <w:jc w:val="both"/>
              <w:rPr>
                <w:rFonts w:ascii="Times New Roman" w:hAnsi="Times New Roman" w:cs="Times New Roman"/>
                <w:sz w:val="28"/>
                <w:szCs w:val="28"/>
              </w:rPr>
            </w:pPr>
            <w:r>
              <w:rPr>
                <w:rFonts w:ascii="Times New Roman" w:hAnsi="Times New Roman" w:cs="Times New Roman"/>
                <w:sz w:val="28"/>
                <w:szCs w:val="28"/>
              </w:rPr>
              <w:t>вимірюв.</w:t>
            </w:r>
          </w:p>
        </w:tc>
        <w:tc>
          <w:tcPr>
            <w:tcW w:w="1629" w:type="dxa"/>
          </w:tcPr>
          <w:p w:rsidR="00A42A1F" w:rsidRDefault="00A42A1F" w:rsidP="00A42A1F">
            <w:pPr>
              <w:pStyle w:val="ae"/>
              <w:spacing w:line="360" w:lineRule="auto"/>
              <w:jc w:val="both"/>
              <w:rPr>
                <w:rFonts w:ascii="Times New Roman" w:hAnsi="Times New Roman" w:cs="Times New Roman"/>
                <w:sz w:val="28"/>
                <w:szCs w:val="28"/>
              </w:rPr>
            </w:pPr>
            <w:r>
              <w:rPr>
                <w:rFonts w:ascii="Times New Roman" w:hAnsi="Times New Roman" w:cs="Times New Roman"/>
                <w:sz w:val="28"/>
                <w:szCs w:val="28"/>
              </w:rPr>
              <w:t>Значення</w:t>
            </w:r>
          </w:p>
        </w:tc>
      </w:tr>
      <w:tr w:rsidR="00A42A1F" w:rsidTr="00A42A1F">
        <w:tc>
          <w:tcPr>
            <w:tcW w:w="0" w:type="auto"/>
          </w:tcPr>
          <w:p w:rsidR="00A42A1F" w:rsidRPr="00C52554" w:rsidRDefault="00A42A1F" w:rsidP="00A42A1F">
            <w:pPr>
              <w:pStyle w:val="ae"/>
              <w:spacing w:line="360" w:lineRule="auto"/>
              <w:jc w:val="center"/>
              <w:rPr>
                <w:rFonts w:ascii="Times New Roman" w:hAnsi="Times New Roman" w:cs="Times New Roman"/>
              </w:rPr>
            </w:pPr>
            <w:r w:rsidRPr="00C52554">
              <w:rPr>
                <w:rFonts w:ascii="Times New Roman" w:hAnsi="Times New Roman" w:cs="Times New Roman"/>
              </w:rPr>
              <w:t>1</w:t>
            </w:r>
          </w:p>
        </w:tc>
        <w:tc>
          <w:tcPr>
            <w:tcW w:w="0" w:type="auto"/>
          </w:tcPr>
          <w:p w:rsidR="00A42A1F" w:rsidRPr="00C52554" w:rsidRDefault="00A42A1F" w:rsidP="00A42A1F">
            <w:pPr>
              <w:pStyle w:val="ae"/>
              <w:rPr>
                <w:rFonts w:ascii="Times New Roman" w:hAnsi="Times New Roman" w:cs="Times New Roman"/>
              </w:rPr>
            </w:pPr>
            <w:r>
              <w:rPr>
                <w:rFonts w:ascii="Times New Roman" w:hAnsi="Times New Roman" w:cs="Times New Roman"/>
              </w:rPr>
              <w:t>Витрата субстрату</w:t>
            </w:r>
          </w:p>
        </w:tc>
        <w:tc>
          <w:tcPr>
            <w:tcW w:w="0" w:type="auto"/>
          </w:tcPr>
          <w:p w:rsidR="00A42A1F" w:rsidRPr="00C52554" w:rsidRDefault="00A42A1F" w:rsidP="00A42A1F">
            <w:pPr>
              <w:pStyle w:val="ae"/>
              <w:spacing w:line="360" w:lineRule="auto"/>
              <w:jc w:val="center"/>
              <w:rPr>
                <w:rFonts w:ascii="Times New Roman" w:hAnsi="Times New Roman" w:cs="Times New Roman"/>
                <w:i/>
                <w:vertAlign w:val="subscript"/>
                <w:lang w:val="en-US"/>
              </w:rPr>
            </w:pPr>
            <w:r w:rsidRPr="00C52554">
              <w:rPr>
                <w:rFonts w:ascii="Times New Roman" w:hAnsi="Times New Roman" w:cs="Times New Roman"/>
                <w:i/>
                <w:lang w:val="en-US"/>
              </w:rPr>
              <w:t>F</w:t>
            </w:r>
            <w:r w:rsidRPr="00C52554">
              <w:rPr>
                <w:rFonts w:ascii="Times New Roman" w:hAnsi="Times New Roman" w:cs="Times New Roman"/>
                <w:i/>
                <w:vertAlign w:val="subscript"/>
                <w:lang w:val="en-US"/>
              </w:rPr>
              <w:t>c</w:t>
            </w:r>
          </w:p>
        </w:tc>
        <w:tc>
          <w:tcPr>
            <w:tcW w:w="1470" w:type="dxa"/>
          </w:tcPr>
          <w:p w:rsidR="00A42A1F" w:rsidRPr="00EE5407"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40</w:t>
            </w:r>
          </w:p>
        </w:tc>
      </w:tr>
      <w:tr w:rsidR="00A42A1F" w:rsidRPr="00C52554" w:rsidTr="00A42A1F">
        <w:tc>
          <w:tcPr>
            <w:tcW w:w="0" w:type="auto"/>
          </w:tcPr>
          <w:p w:rsidR="00A42A1F" w:rsidRPr="00C52554"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2</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Витрата води на розбавлення</w:t>
            </w:r>
          </w:p>
          <w:p w:rsidR="00A42A1F" w:rsidRPr="00C52554" w:rsidRDefault="00A42A1F" w:rsidP="00A42A1F">
            <w:pPr>
              <w:pStyle w:val="ae"/>
              <w:rPr>
                <w:rFonts w:ascii="Times New Roman" w:hAnsi="Times New Roman" w:cs="Times New Roman"/>
              </w:rPr>
            </w:pPr>
            <w:r>
              <w:rPr>
                <w:rFonts w:ascii="Times New Roman" w:hAnsi="Times New Roman" w:cs="Times New Roman"/>
              </w:rPr>
              <w:t>субстрату</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lang w:val="en-US"/>
              </w:rPr>
              <w:t>p</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10</w:t>
            </w:r>
          </w:p>
        </w:tc>
      </w:tr>
      <w:tr w:rsidR="00A42A1F" w:rsidRPr="00C52554" w:rsidTr="00A42A1F">
        <w:tc>
          <w:tcPr>
            <w:tcW w:w="0" w:type="auto"/>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3</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Витрата  солей живлення</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rPr>
              <w:t>сж</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0,8</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4</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Витрата аміачної води</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lang w:val="en-US"/>
              </w:rPr>
              <w:t>ab</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0,1</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5</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Витрата повітря</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lang w:val="en-US"/>
              </w:rPr>
              <w:t>n</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10000</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6</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Витрата чистої культури</w:t>
            </w:r>
          </w:p>
          <w:p w:rsidR="00A42A1F" w:rsidRDefault="00A42A1F" w:rsidP="00A42A1F">
            <w:pPr>
              <w:pStyle w:val="ae"/>
              <w:rPr>
                <w:rFonts w:ascii="Times New Roman" w:hAnsi="Times New Roman" w:cs="Times New Roman"/>
              </w:rPr>
            </w:pPr>
            <w:r>
              <w:rPr>
                <w:rFonts w:ascii="Times New Roman" w:hAnsi="Times New Roman" w:cs="Times New Roman"/>
              </w:rPr>
              <w:t>мікроорганізмів</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lang w:val="en-US"/>
              </w:rPr>
              <w:t>k</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періодич</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7</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 xml:space="preserve">Витрата води на охолодження </w:t>
            </w:r>
          </w:p>
          <w:p w:rsidR="00A42A1F" w:rsidRDefault="00A42A1F" w:rsidP="00A42A1F">
            <w:pPr>
              <w:pStyle w:val="ae"/>
              <w:rPr>
                <w:rFonts w:ascii="Times New Roman" w:hAnsi="Times New Roman" w:cs="Times New Roman"/>
              </w:rPr>
            </w:pPr>
            <w:r>
              <w:rPr>
                <w:rFonts w:ascii="Times New Roman" w:hAnsi="Times New Roman" w:cs="Times New Roman"/>
              </w:rPr>
              <w:t>БХР</w:t>
            </w:r>
          </w:p>
        </w:tc>
        <w:tc>
          <w:tcPr>
            <w:tcW w:w="0" w:type="auto"/>
          </w:tcPr>
          <w:p w:rsidR="00A42A1F" w:rsidRPr="009E6DED"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F</w:t>
            </w:r>
            <w:r>
              <w:rPr>
                <w:rFonts w:ascii="Times New Roman" w:hAnsi="Times New Roman" w:cs="Times New Roman"/>
                <w:i/>
                <w:vertAlign w:val="subscript"/>
                <w:lang w:val="en-US"/>
              </w:rPr>
              <w:t>B</w:t>
            </w:r>
          </w:p>
        </w:tc>
        <w:tc>
          <w:tcPr>
            <w:tcW w:w="1470"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м</w:t>
            </w:r>
            <w:r>
              <w:rPr>
                <w:rFonts w:ascii="Times New Roman" w:hAnsi="Times New Roman" w:cs="Times New Roman"/>
                <w:vertAlign w:val="superscript"/>
              </w:rPr>
              <w:t>3</w:t>
            </w:r>
            <w:r>
              <w:rPr>
                <w:rFonts w:ascii="Times New Roman" w:hAnsi="Times New Roman" w:cs="Times New Roman"/>
              </w:rPr>
              <w:t>/год</w:t>
            </w:r>
          </w:p>
        </w:tc>
        <w:tc>
          <w:tcPr>
            <w:tcW w:w="1629" w:type="dxa"/>
          </w:tcPr>
          <w:p w:rsidR="00A42A1F" w:rsidRDefault="00A42A1F" w:rsidP="00A42A1F">
            <w:pPr>
              <w:pStyle w:val="ae"/>
              <w:ind w:hanging="146"/>
              <w:jc w:val="center"/>
              <w:rPr>
                <w:rFonts w:ascii="Times New Roman" w:hAnsi="Times New Roman" w:cs="Times New Roman"/>
              </w:rPr>
            </w:pPr>
            <w:r>
              <w:rPr>
                <w:rFonts w:ascii="Times New Roman" w:hAnsi="Times New Roman" w:cs="Times New Roman"/>
              </w:rPr>
              <w:t xml:space="preserve">знаходиться з </w:t>
            </w:r>
          </w:p>
          <w:p w:rsidR="00A42A1F" w:rsidRPr="00C52554" w:rsidRDefault="00A42A1F" w:rsidP="00A42A1F">
            <w:pPr>
              <w:pStyle w:val="ae"/>
              <w:ind w:hanging="146"/>
              <w:jc w:val="center"/>
              <w:rPr>
                <w:rFonts w:ascii="Times New Roman" w:hAnsi="Times New Roman" w:cs="Times New Roman"/>
              </w:rPr>
            </w:pPr>
            <w:r>
              <w:rPr>
                <w:rFonts w:ascii="Times New Roman" w:hAnsi="Times New Roman" w:cs="Times New Roman"/>
              </w:rPr>
              <w:t>балансу тепла</w:t>
            </w:r>
          </w:p>
        </w:tc>
      </w:tr>
      <w:tr w:rsidR="00A42A1F" w:rsidRPr="00C52554" w:rsidTr="00A42A1F">
        <w:tc>
          <w:tcPr>
            <w:tcW w:w="0" w:type="auto"/>
          </w:tcPr>
          <w:p w:rsidR="00A42A1F" w:rsidRPr="00AF772E"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8</w:t>
            </w:r>
          </w:p>
        </w:tc>
        <w:tc>
          <w:tcPr>
            <w:tcW w:w="0" w:type="auto"/>
          </w:tcPr>
          <w:p w:rsidR="00A42A1F" w:rsidRPr="00AF772E" w:rsidRDefault="00A42A1F" w:rsidP="00A42A1F">
            <w:pPr>
              <w:pStyle w:val="ae"/>
              <w:rPr>
                <w:rFonts w:ascii="Times New Roman" w:hAnsi="Times New Roman" w:cs="Times New Roman"/>
              </w:rPr>
            </w:pPr>
            <w:r>
              <w:rPr>
                <w:rFonts w:ascii="Times New Roman" w:hAnsi="Times New Roman" w:cs="Times New Roman"/>
              </w:rPr>
              <w:t>Робочий об’єм БХР (рідини)</w:t>
            </w:r>
          </w:p>
        </w:tc>
        <w:tc>
          <w:tcPr>
            <w:tcW w:w="0" w:type="auto"/>
          </w:tcPr>
          <w:p w:rsidR="00A42A1F"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V</w:t>
            </w:r>
          </w:p>
        </w:tc>
        <w:tc>
          <w:tcPr>
            <w:tcW w:w="1470" w:type="dxa"/>
          </w:tcPr>
          <w:p w:rsidR="00A42A1F" w:rsidRPr="00AF772E" w:rsidRDefault="00A42A1F" w:rsidP="00A42A1F">
            <w:pPr>
              <w:pStyle w:val="ae"/>
              <w:spacing w:line="360" w:lineRule="auto"/>
              <w:jc w:val="center"/>
              <w:rPr>
                <w:rFonts w:ascii="Times New Roman" w:hAnsi="Times New Roman" w:cs="Times New Roman"/>
                <w:vertAlign w:val="superscript"/>
              </w:rPr>
            </w:pPr>
            <w:r>
              <w:rPr>
                <w:rFonts w:ascii="Times New Roman" w:hAnsi="Times New Roman" w:cs="Times New Roman"/>
              </w:rPr>
              <w:t>м</w:t>
            </w:r>
            <w:r>
              <w:rPr>
                <w:rFonts w:ascii="Times New Roman" w:hAnsi="Times New Roman" w:cs="Times New Roman"/>
                <w:vertAlign w:val="superscript"/>
              </w:rPr>
              <w:t>3</w:t>
            </w:r>
          </w:p>
        </w:tc>
        <w:tc>
          <w:tcPr>
            <w:tcW w:w="1629" w:type="dxa"/>
          </w:tcPr>
          <w:p w:rsidR="00A42A1F" w:rsidRPr="00C52554" w:rsidRDefault="00A42A1F" w:rsidP="00A42A1F">
            <w:pPr>
              <w:pStyle w:val="ae"/>
              <w:spacing w:line="360" w:lineRule="auto"/>
              <w:jc w:val="center"/>
              <w:rPr>
                <w:rFonts w:ascii="Times New Roman" w:hAnsi="Times New Roman" w:cs="Times New Roman"/>
              </w:rPr>
            </w:pPr>
            <w:r>
              <w:rPr>
                <w:rFonts w:ascii="Times New Roman" w:hAnsi="Times New Roman" w:cs="Times New Roman"/>
              </w:rPr>
              <w:t>200</w:t>
            </w:r>
          </w:p>
        </w:tc>
      </w:tr>
      <w:tr w:rsidR="00A42A1F" w:rsidRPr="00C52554" w:rsidTr="00A42A1F">
        <w:tc>
          <w:tcPr>
            <w:tcW w:w="0" w:type="auto"/>
          </w:tcPr>
          <w:p w:rsidR="00A42A1F" w:rsidRPr="00AF772E" w:rsidRDefault="00A42A1F" w:rsidP="00A42A1F">
            <w:pPr>
              <w:pStyle w:val="ae"/>
              <w:spacing w:line="360" w:lineRule="auto"/>
              <w:jc w:val="center"/>
              <w:rPr>
                <w:rFonts w:ascii="Times New Roman" w:hAnsi="Times New Roman" w:cs="Times New Roman"/>
              </w:rPr>
            </w:pPr>
            <w:r>
              <w:rPr>
                <w:rFonts w:ascii="Times New Roman" w:hAnsi="Times New Roman" w:cs="Times New Roman"/>
              </w:rPr>
              <w:t>9</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Температура в БХР</w:t>
            </w:r>
          </w:p>
        </w:tc>
        <w:tc>
          <w:tcPr>
            <w:tcW w:w="0" w:type="auto"/>
          </w:tcPr>
          <w:p w:rsidR="00A42A1F"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Ɵ</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град. С</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37</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10</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Концентрація РВ в субстраті</w:t>
            </w:r>
          </w:p>
        </w:tc>
        <w:tc>
          <w:tcPr>
            <w:tcW w:w="0" w:type="auto"/>
          </w:tcPr>
          <w:p w:rsidR="00A42A1F" w:rsidRPr="00FA6480"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s</w:t>
            </w:r>
            <w:r>
              <w:rPr>
                <w:rFonts w:ascii="Times New Roman" w:hAnsi="Times New Roman" w:cs="Times New Roman"/>
                <w:i/>
                <w:vertAlign w:val="subscript"/>
                <w:lang w:val="en-US"/>
              </w:rPr>
              <w:t>0</w:t>
            </w:r>
          </w:p>
        </w:tc>
        <w:tc>
          <w:tcPr>
            <w:tcW w:w="1470" w:type="dxa"/>
          </w:tcPr>
          <w:p w:rsidR="00A42A1F" w:rsidRPr="00FA6480"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w:t>
            </w:r>
          </w:p>
        </w:tc>
        <w:tc>
          <w:tcPr>
            <w:tcW w:w="1629" w:type="dxa"/>
          </w:tcPr>
          <w:p w:rsidR="00A42A1F" w:rsidRPr="00FA6480"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2,3</w:t>
            </w:r>
          </w:p>
        </w:tc>
      </w:tr>
      <w:tr w:rsidR="00A42A1F" w:rsidRPr="00C52554" w:rsidTr="00A42A1F">
        <w:tc>
          <w:tcPr>
            <w:tcW w:w="0" w:type="auto"/>
          </w:tcPr>
          <w:p w:rsidR="00A42A1F" w:rsidRPr="00FA6480"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11</w:t>
            </w:r>
          </w:p>
        </w:tc>
        <w:tc>
          <w:tcPr>
            <w:tcW w:w="0" w:type="auto"/>
          </w:tcPr>
          <w:p w:rsidR="00A42A1F" w:rsidRPr="00FA6480" w:rsidRDefault="00A42A1F" w:rsidP="00A42A1F">
            <w:pPr>
              <w:pStyle w:val="ae"/>
              <w:rPr>
                <w:rFonts w:ascii="Times New Roman" w:hAnsi="Times New Roman" w:cs="Times New Roman"/>
              </w:rPr>
            </w:pPr>
            <w:r>
              <w:rPr>
                <w:rFonts w:ascii="Times New Roman" w:hAnsi="Times New Roman" w:cs="Times New Roman"/>
              </w:rPr>
              <w:t>Концентрація РВ</w:t>
            </w:r>
            <w:r>
              <w:rPr>
                <w:rFonts w:ascii="Times New Roman" w:hAnsi="Times New Roman" w:cs="Times New Roman"/>
                <w:lang w:val="en-US"/>
              </w:rPr>
              <w:t xml:space="preserve"> </w:t>
            </w:r>
            <w:r>
              <w:rPr>
                <w:rFonts w:ascii="Times New Roman" w:hAnsi="Times New Roman" w:cs="Times New Roman"/>
              </w:rPr>
              <w:t>після розбавлення</w:t>
            </w:r>
          </w:p>
        </w:tc>
        <w:tc>
          <w:tcPr>
            <w:tcW w:w="0" w:type="auto"/>
          </w:tcPr>
          <w:p w:rsidR="00A42A1F" w:rsidRPr="00153B9A"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s</w:t>
            </w:r>
            <w:r>
              <w:rPr>
                <w:rFonts w:ascii="Times New Roman" w:hAnsi="Times New Roman" w:cs="Times New Roman"/>
                <w:i/>
                <w:vertAlign w:val="subscript"/>
                <w:lang w:val="en-US"/>
              </w:rPr>
              <w:t>01</w:t>
            </w:r>
          </w:p>
        </w:tc>
        <w:tc>
          <w:tcPr>
            <w:tcW w:w="1470" w:type="dxa"/>
          </w:tcPr>
          <w:p w:rsidR="00A42A1F" w:rsidRPr="00153B9A"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w:t>
            </w:r>
          </w:p>
        </w:tc>
        <w:tc>
          <w:tcPr>
            <w:tcW w:w="1629" w:type="dxa"/>
          </w:tcPr>
          <w:p w:rsidR="00A42A1F" w:rsidRPr="00153B9A"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1,84</w:t>
            </w:r>
          </w:p>
        </w:tc>
      </w:tr>
      <w:tr w:rsidR="00A42A1F" w:rsidRPr="00C52554" w:rsidTr="00A42A1F">
        <w:tc>
          <w:tcPr>
            <w:tcW w:w="0" w:type="auto"/>
          </w:tcPr>
          <w:p w:rsidR="00A42A1F"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12</w:t>
            </w:r>
          </w:p>
        </w:tc>
        <w:tc>
          <w:tcPr>
            <w:tcW w:w="0" w:type="auto"/>
          </w:tcPr>
          <w:p w:rsidR="00A42A1F" w:rsidRPr="00153B9A" w:rsidRDefault="00A42A1F" w:rsidP="00A42A1F">
            <w:pPr>
              <w:pStyle w:val="ae"/>
              <w:rPr>
                <w:rFonts w:ascii="Times New Roman" w:hAnsi="Times New Roman" w:cs="Times New Roman"/>
              </w:rPr>
            </w:pPr>
            <w:r>
              <w:rPr>
                <w:rFonts w:ascii="Times New Roman" w:hAnsi="Times New Roman" w:cs="Times New Roman"/>
              </w:rPr>
              <w:t>Концентрація РВ в БХР</w:t>
            </w:r>
          </w:p>
        </w:tc>
        <w:tc>
          <w:tcPr>
            <w:tcW w:w="0" w:type="auto"/>
          </w:tcPr>
          <w:p w:rsidR="00A42A1F"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s</w:t>
            </w:r>
          </w:p>
        </w:tc>
        <w:tc>
          <w:tcPr>
            <w:tcW w:w="1470" w:type="dxa"/>
          </w:tcPr>
          <w:p w:rsidR="00A42A1F"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w:t>
            </w:r>
          </w:p>
        </w:tc>
        <w:tc>
          <w:tcPr>
            <w:tcW w:w="1629" w:type="dxa"/>
          </w:tcPr>
          <w:p w:rsidR="00A42A1F"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0,15</w:t>
            </w:r>
          </w:p>
        </w:tc>
      </w:tr>
      <w:tr w:rsidR="00A42A1F" w:rsidRPr="00153B9A" w:rsidTr="00A42A1F">
        <w:tc>
          <w:tcPr>
            <w:tcW w:w="0" w:type="auto"/>
          </w:tcPr>
          <w:p w:rsidR="00A42A1F"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13</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Концентрація абсолютно сухої</w:t>
            </w:r>
          </w:p>
          <w:p w:rsidR="00A42A1F" w:rsidRPr="00153B9A" w:rsidRDefault="00A42A1F" w:rsidP="00A42A1F">
            <w:pPr>
              <w:pStyle w:val="ae"/>
              <w:rPr>
                <w:rFonts w:ascii="Times New Roman" w:hAnsi="Times New Roman" w:cs="Times New Roman"/>
              </w:rPr>
            </w:pPr>
            <w:r>
              <w:rPr>
                <w:rFonts w:ascii="Times New Roman" w:hAnsi="Times New Roman" w:cs="Times New Roman"/>
              </w:rPr>
              <w:t>біомаси (а.с.б.)</w:t>
            </w:r>
          </w:p>
        </w:tc>
        <w:tc>
          <w:tcPr>
            <w:tcW w:w="0" w:type="auto"/>
          </w:tcPr>
          <w:p w:rsidR="00A42A1F" w:rsidRPr="00153B9A" w:rsidRDefault="00A42A1F" w:rsidP="00A42A1F">
            <w:pPr>
              <w:pStyle w:val="ae"/>
              <w:spacing w:line="360" w:lineRule="auto"/>
              <w:jc w:val="center"/>
              <w:rPr>
                <w:rFonts w:ascii="Times New Roman" w:hAnsi="Times New Roman" w:cs="Times New Roman"/>
                <w:i/>
              </w:rPr>
            </w:pPr>
            <w:r>
              <w:rPr>
                <w:rFonts w:ascii="Times New Roman" w:hAnsi="Times New Roman" w:cs="Times New Roman"/>
                <w:i/>
              </w:rPr>
              <w:t>х</w:t>
            </w:r>
          </w:p>
        </w:tc>
        <w:tc>
          <w:tcPr>
            <w:tcW w:w="1470" w:type="dxa"/>
          </w:tcPr>
          <w:p w:rsidR="00A42A1F" w:rsidRPr="00153B9A" w:rsidRDefault="00A42A1F" w:rsidP="00A42A1F">
            <w:pPr>
              <w:pStyle w:val="ae"/>
              <w:spacing w:line="360" w:lineRule="auto"/>
              <w:jc w:val="center"/>
              <w:rPr>
                <w:rFonts w:ascii="Times New Roman" w:hAnsi="Times New Roman" w:cs="Times New Roman"/>
              </w:rPr>
            </w:pPr>
            <w:r>
              <w:rPr>
                <w:rFonts w:ascii="Times New Roman" w:hAnsi="Times New Roman" w:cs="Times New Roman"/>
              </w:rPr>
              <w:t>г/л</w:t>
            </w:r>
          </w:p>
        </w:tc>
        <w:tc>
          <w:tcPr>
            <w:tcW w:w="1629" w:type="dxa"/>
          </w:tcPr>
          <w:p w:rsidR="00A42A1F" w:rsidRPr="006A7BA9" w:rsidRDefault="00A42A1F" w:rsidP="00A42A1F">
            <w:pPr>
              <w:pStyle w:val="ae"/>
              <w:spacing w:line="360" w:lineRule="auto"/>
              <w:jc w:val="center"/>
              <w:rPr>
                <w:rFonts w:ascii="Times New Roman" w:hAnsi="Times New Roman" w:cs="Times New Roman"/>
              </w:rPr>
            </w:pPr>
            <w:r>
              <w:rPr>
                <w:rFonts w:ascii="Times New Roman" w:hAnsi="Times New Roman" w:cs="Times New Roman"/>
              </w:rPr>
              <w:t>8</w:t>
            </w:r>
          </w:p>
        </w:tc>
      </w:tr>
      <w:tr w:rsidR="00A42A1F" w:rsidRPr="00153B9A" w:rsidTr="00A42A1F">
        <w:tc>
          <w:tcPr>
            <w:tcW w:w="0" w:type="auto"/>
          </w:tcPr>
          <w:p w:rsidR="00A42A1F" w:rsidRPr="006A7BA9" w:rsidRDefault="00A42A1F" w:rsidP="00A42A1F">
            <w:pPr>
              <w:pStyle w:val="ae"/>
              <w:spacing w:line="360" w:lineRule="auto"/>
              <w:jc w:val="center"/>
              <w:rPr>
                <w:rFonts w:ascii="Times New Roman" w:hAnsi="Times New Roman" w:cs="Times New Roman"/>
              </w:rPr>
            </w:pPr>
            <w:r>
              <w:rPr>
                <w:rFonts w:ascii="Times New Roman" w:hAnsi="Times New Roman" w:cs="Times New Roman"/>
              </w:rPr>
              <w:t>14</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Вихід біомаси з РВ</w:t>
            </w:r>
          </w:p>
        </w:tc>
        <w:tc>
          <w:tcPr>
            <w:tcW w:w="0" w:type="auto"/>
          </w:tcPr>
          <w:p w:rsidR="00A42A1F" w:rsidRPr="006A7BA9"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Y</w:t>
            </w:r>
          </w:p>
        </w:tc>
        <w:tc>
          <w:tcPr>
            <w:tcW w:w="1470" w:type="dxa"/>
          </w:tcPr>
          <w:p w:rsidR="00A42A1F" w:rsidRPr="006A7BA9"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w:t>
            </w:r>
          </w:p>
        </w:tc>
        <w:tc>
          <w:tcPr>
            <w:tcW w:w="1629" w:type="dxa"/>
          </w:tcPr>
          <w:p w:rsidR="00A42A1F" w:rsidRPr="006A7BA9"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48</w:t>
            </w:r>
          </w:p>
        </w:tc>
      </w:tr>
      <w:tr w:rsidR="00A42A1F" w:rsidRPr="00153B9A" w:rsidTr="00A42A1F">
        <w:tc>
          <w:tcPr>
            <w:tcW w:w="0" w:type="auto"/>
          </w:tcPr>
          <w:p w:rsidR="00A42A1F" w:rsidRPr="006A7BA9" w:rsidRDefault="00A42A1F" w:rsidP="00A42A1F">
            <w:pPr>
              <w:pStyle w:val="ae"/>
              <w:spacing w:line="360" w:lineRule="auto"/>
              <w:jc w:val="center"/>
              <w:rPr>
                <w:rFonts w:ascii="Times New Roman" w:hAnsi="Times New Roman" w:cs="Times New Roman"/>
                <w:lang w:val="en-US"/>
              </w:rPr>
            </w:pPr>
            <w:r>
              <w:rPr>
                <w:rFonts w:ascii="Times New Roman" w:hAnsi="Times New Roman" w:cs="Times New Roman"/>
                <w:lang w:val="en-US"/>
              </w:rPr>
              <w:t>15</w:t>
            </w:r>
          </w:p>
        </w:tc>
        <w:tc>
          <w:tcPr>
            <w:tcW w:w="0" w:type="auto"/>
          </w:tcPr>
          <w:p w:rsidR="00A42A1F" w:rsidRPr="006A7BA9" w:rsidRDefault="00A42A1F" w:rsidP="00A42A1F">
            <w:pPr>
              <w:pStyle w:val="ae"/>
              <w:rPr>
                <w:rFonts w:ascii="Times New Roman" w:hAnsi="Times New Roman" w:cs="Times New Roman"/>
              </w:rPr>
            </w:pPr>
            <w:r>
              <w:rPr>
                <w:rFonts w:ascii="Times New Roman" w:hAnsi="Times New Roman" w:cs="Times New Roman"/>
              </w:rPr>
              <w:t>Поверхня  теплообміну</w:t>
            </w:r>
          </w:p>
        </w:tc>
        <w:tc>
          <w:tcPr>
            <w:tcW w:w="0" w:type="auto"/>
          </w:tcPr>
          <w:p w:rsidR="00A42A1F"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S</w:t>
            </w:r>
          </w:p>
        </w:tc>
        <w:tc>
          <w:tcPr>
            <w:tcW w:w="1470" w:type="dxa"/>
          </w:tcPr>
          <w:p w:rsidR="00A42A1F" w:rsidRPr="006A7BA9" w:rsidRDefault="00A42A1F" w:rsidP="00A42A1F">
            <w:pPr>
              <w:pStyle w:val="ae"/>
              <w:spacing w:line="360" w:lineRule="auto"/>
              <w:jc w:val="center"/>
              <w:rPr>
                <w:rFonts w:ascii="Times New Roman" w:hAnsi="Times New Roman" w:cs="Times New Roman"/>
                <w:vertAlign w:val="superscript"/>
              </w:rPr>
            </w:pPr>
            <w:r>
              <w:rPr>
                <w:rFonts w:ascii="Times New Roman" w:hAnsi="Times New Roman" w:cs="Times New Roman"/>
              </w:rPr>
              <w:t>м</w:t>
            </w:r>
            <w:r>
              <w:rPr>
                <w:rFonts w:ascii="Times New Roman" w:hAnsi="Times New Roman" w:cs="Times New Roman"/>
                <w:vertAlign w:val="superscript"/>
              </w:rPr>
              <w:t>2</w:t>
            </w:r>
          </w:p>
        </w:tc>
        <w:tc>
          <w:tcPr>
            <w:tcW w:w="1629" w:type="dxa"/>
          </w:tcPr>
          <w:p w:rsidR="00A42A1F" w:rsidRPr="006A7BA9" w:rsidRDefault="00A42A1F" w:rsidP="00A42A1F">
            <w:pPr>
              <w:pStyle w:val="ae"/>
              <w:spacing w:line="360" w:lineRule="auto"/>
              <w:jc w:val="center"/>
              <w:rPr>
                <w:rFonts w:ascii="Times New Roman" w:hAnsi="Times New Roman" w:cs="Times New Roman"/>
              </w:rPr>
            </w:pPr>
            <w:r>
              <w:rPr>
                <w:rFonts w:ascii="Times New Roman" w:hAnsi="Times New Roman" w:cs="Times New Roman"/>
              </w:rPr>
              <w:t>250</w:t>
            </w:r>
          </w:p>
        </w:tc>
      </w:tr>
      <w:tr w:rsidR="00A42A1F" w:rsidRPr="00153B9A" w:rsidTr="00A42A1F">
        <w:tc>
          <w:tcPr>
            <w:tcW w:w="0" w:type="auto"/>
          </w:tcPr>
          <w:p w:rsidR="00A42A1F" w:rsidRPr="006A7BA9" w:rsidRDefault="00A42A1F" w:rsidP="00A42A1F">
            <w:pPr>
              <w:pStyle w:val="ae"/>
              <w:spacing w:line="360" w:lineRule="auto"/>
              <w:jc w:val="center"/>
              <w:rPr>
                <w:rFonts w:ascii="Times New Roman" w:hAnsi="Times New Roman" w:cs="Times New Roman"/>
              </w:rPr>
            </w:pPr>
            <w:r>
              <w:rPr>
                <w:rFonts w:ascii="Times New Roman" w:hAnsi="Times New Roman" w:cs="Times New Roman"/>
              </w:rPr>
              <w:t>16</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Питоме тепловиділення</w:t>
            </w:r>
          </w:p>
        </w:tc>
        <w:tc>
          <w:tcPr>
            <w:tcW w:w="0" w:type="auto"/>
          </w:tcPr>
          <w:p w:rsidR="00A42A1F" w:rsidRDefault="00A42A1F" w:rsidP="00A42A1F">
            <w:pPr>
              <w:pStyle w:val="ae"/>
              <w:spacing w:line="360" w:lineRule="auto"/>
              <w:jc w:val="center"/>
              <w:rPr>
                <w:rFonts w:ascii="Times New Roman" w:hAnsi="Times New Roman" w:cs="Times New Roman"/>
                <w:i/>
                <w:lang w:val="en-US"/>
              </w:rPr>
            </w:pPr>
            <w:r>
              <w:rPr>
                <w:rFonts w:ascii="Times New Roman" w:hAnsi="Times New Roman" w:cs="Times New Roman"/>
                <w:i/>
                <w:lang w:val="en-US"/>
              </w:rPr>
              <w:t>q</w:t>
            </w:r>
          </w:p>
        </w:tc>
        <w:tc>
          <w:tcPr>
            <w:tcW w:w="1470" w:type="dxa"/>
          </w:tcPr>
          <w:p w:rsidR="00A42A1F" w:rsidRPr="006A7BA9" w:rsidRDefault="00A42A1F" w:rsidP="00A42A1F">
            <w:pPr>
              <w:pStyle w:val="ae"/>
              <w:jc w:val="center"/>
              <w:rPr>
                <w:rFonts w:ascii="Times New Roman" w:hAnsi="Times New Roman" w:cs="Times New Roman"/>
              </w:rPr>
            </w:pPr>
            <w:r>
              <w:rPr>
                <w:rFonts w:ascii="Times New Roman" w:hAnsi="Times New Roman" w:cs="Times New Roman"/>
              </w:rPr>
              <w:t>кдж/кг а.с.б.</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12</w:t>
            </w:r>
          </w:p>
        </w:tc>
      </w:tr>
      <w:tr w:rsidR="00A42A1F" w:rsidRPr="00153B9A"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17</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Коефіцієнт в рівнянні Моно</w:t>
            </w:r>
          </w:p>
        </w:tc>
        <w:tc>
          <w:tcPr>
            <w:tcW w:w="0" w:type="auto"/>
          </w:tcPr>
          <w:p w:rsidR="00A42A1F" w:rsidRPr="00DF2C39"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lang w:val="en-US"/>
              </w:rPr>
              <w:t>μ</w:t>
            </w:r>
            <w:r>
              <w:rPr>
                <w:rFonts w:ascii="Times New Roman" w:hAnsi="Times New Roman" w:cs="Times New Roman"/>
                <w:i/>
                <w:vertAlign w:val="subscript"/>
                <w:lang w:val="en-US"/>
              </w:rPr>
              <w:t>m</w:t>
            </w:r>
          </w:p>
        </w:tc>
        <w:tc>
          <w:tcPr>
            <w:tcW w:w="1470" w:type="dxa"/>
          </w:tcPr>
          <w:p w:rsidR="00A42A1F" w:rsidRPr="00DF2C39" w:rsidRDefault="00A42A1F" w:rsidP="00A42A1F">
            <w:pPr>
              <w:pStyle w:val="ae"/>
              <w:spacing w:line="360" w:lineRule="auto"/>
              <w:jc w:val="center"/>
              <w:rPr>
                <w:rFonts w:ascii="Times New Roman" w:hAnsi="Times New Roman" w:cs="Times New Roman"/>
                <w:vertAlign w:val="superscript"/>
              </w:rPr>
            </w:pPr>
            <w:r>
              <w:rPr>
                <w:rFonts w:ascii="Times New Roman" w:hAnsi="Times New Roman" w:cs="Times New Roman"/>
              </w:rPr>
              <w:t>год</w:t>
            </w:r>
            <w:r>
              <w:rPr>
                <w:rFonts w:ascii="Times New Roman" w:hAnsi="Times New Roman" w:cs="Times New Roman"/>
                <w:vertAlign w:val="superscript"/>
              </w:rPr>
              <w:t>-1</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0,508</w:t>
            </w:r>
          </w:p>
        </w:tc>
      </w:tr>
      <w:tr w:rsidR="00A42A1F" w:rsidRPr="00153B9A"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18</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Параметр в рівнянні Моно</w:t>
            </w:r>
          </w:p>
        </w:tc>
        <w:tc>
          <w:tcPr>
            <w:tcW w:w="0" w:type="auto"/>
          </w:tcPr>
          <w:p w:rsidR="00A42A1F" w:rsidRPr="00DF2C39" w:rsidRDefault="00A42A1F" w:rsidP="00A42A1F">
            <w:pPr>
              <w:pStyle w:val="ae"/>
              <w:spacing w:line="360" w:lineRule="auto"/>
              <w:jc w:val="center"/>
              <w:rPr>
                <w:rFonts w:ascii="Times New Roman" w:hAnsi="Times New Roman" w:cs="Times New Roman"/>
                <w:i/>
                <w:vertAlign w:val="subscript"/>
                <w:lang w:val="en-US"/>
              </w:rPr>
            </w:pPr>
            <w:r>
              <w:rPr>
                <w:rFonts w:ascii="Times New Roman" w:hAnsi="Times New Roman" w:cs="Times New Roman"/>
                <w:i/>
              </w:rPr>
              <w:t>К</w:t>
            </w:r>
            <w:r>
              <w:rPr>
                <w:rFonts w:ascii="Times New Roman" w:hAnsi="Times New Roman" w:cs="Times New Roman"/>
                <w:i/>
                <w:vertAlign w:val="subscript"/>
                <w:lang w:val="en-US"/>
              </w:rPr>
              <w:t>s</w:t>
            </w:r>
          </w:p>
        </w:tc>
        <w:tc>
          <w:tcPr>
            <w:tcW w:w="1470" w:type="dxa"/>
          </w:tcPr>
          <w:p w:rsidR="00A42A1F" w:rsidRPr="002C083F" w:rsidRDefault="00A42A1F" w:rsidP="00A42A1F">
            <w:pPr>
              <w:pStyle w:val="ae"/>
              <w:spacing w:line="360" w:lineRule="auto"/>
              <w:jc w:val="center"/>
              <w:rPr>
                <w:rFonts w:ascii="Times New Roman" w:hAnsi="Times New Roman" w:cs="Times New Roman"/>
                <w:vertAlign w:val="superscript"/>
              </w:rPr>
            </w:pPr>
            <w:r>
              <w:rPr>
                <w:rFonts w:ascii="Times New Roman" w:hAnsi="Times New Roman" w:cs="Times New Roman"/>
              </w:rPr>
              <w:t>кг/м</w:t>
            </w:r>
            <w:r>
              <w:rPr>
                <w:rFonts w:ascii="Times New Roman" w:hAnsi="Times New Roman" w:cs="Times New Roman"/>
                <w:vertAlign w:val="superscript"/>
              </w:rPr>
              <w:t>3</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1,5</w:t>
            </w:r>
          </w:p>
        </w:tc>
      </w:tr>
      <w:tr w:rsidR="00A42A1F" w:rsidRPr="00153B9A"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19</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Температура зовнішнього повітря</w:t>
            </w:r>
          </w:p>
        </w:tc>
        <w:tc>
          <w:tcPr>
            <w:tcW w:w="0" w:type="auto"/>
          </w:tcPr>
          <w:p w:rsidR="00A42A1F" w:rsidRPr="002C083F"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Ɵ</w:t>
            </w:r>
            <w:r>
              <w:rPr>
                <w:rFonts w:ascii="Times New Roman" w:hAnsi="Times New Roman" w:cs="Times New Roman"/>
                <w:i/>
                <w:vertAlign w:val="subscript"/>
              </w:rPr>
              <w:t>п</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град. С</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20</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20</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Температура субстрату на вході в БХР</w:t>
            </w:r>
          </w:p>
        </w:tc>
        <w:tc>
          <w:tcPr>
            <w:tcW w:w="0" w:type="auto"/>
          </w:tcPr>
          <w:p w:rsidR="00A42A1F" w:rsidRPr="00F93952"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Ɵ</w:t>
            </w:r>
            <w:r>
              <w:rPr>
                <w:rFonts w:ascii="Times New Roman" w:hAnsi="Times New Roman" w:cs="Times New Roman"/>
                <w:i/>
                <w:vertAlign w:val="subscript"/>
              </w:rPr>
              <w:t>0</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град. С</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40</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21</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Густина повітря</w:t>
            </w:r>
          </w:p>
        </w:tc>
        <w:tc>
          <w:tcPr>
            <w:tcW w:w="0" w:type="auto"/>
          </w:tcPr>
          <w:p w:rsidR="00A42A1F" w:rsidRPr="00C0772E"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ρ</w:t>
            </w:r>
            <w:r>
              <w:rPr>
                <w:rFonts w:ascii="Times New Roman" w:hAnsi="Times New Roman" w:cs="Times New Roman"/>
                <w:i/>
                <w:vertAlign w:val="subscript"/>
              </w:rPr>
              <w:t>п</w:t>
            </w:r>
          </w:p>
        </w:tc>
        <w:tc>
          <w:tcPr>
            <w:tcW w:w="1470" w:type="dxa"/>
          </w:tcPr>
          <w:p w:rsidR="00A42A1F" w:rsidRPr="00C0772E" w:rsidRDefault="00A42A1F" w:rsidP="00A42A1F">
            <w:pPr>
              <w:pStyle w:val="ae"/>
              <w:spacing w:line="360" w:lineRule="auto"/>
              <w:jc w:val="center"/>
              <w:rPr>
                <w:rFonts w:ascii="Times New Roman" w:hAnsi="Times New Roman" w:cs="Times New Roman"/>
                <w:vertAlign w:val="superscript"/>
              </w:rPr>
            </w:pPr>
            <w:r>
              <w:rPr>
                <w:rFonts w:ascii="Times New Roman" w:hAnsi="Times New Roman" w:cs="Times New Roman"/>
              </w:rPr>
              <w:t>кг/м</w:t>
            </w:r>
            <w:r>
              <w:rPr>
                <w:rFonts w:ascii="Times New Roman" w:hAnsi="Times New Roman" w:cs="Times New Roman"/>
                <w:vertAlign w:val="superscript"/>
              </w:rPr>
              <w:t>3</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1,293</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22</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Густина води</w:t>
            </w:r>
          </w:p>
        </w:tc>
        <w:tc>
          <w:tcPr>
            <w:tcW w:w="0" w:type="auto"/>
          </w:tcPr>
          <w:p w:rsidR="00A42A1F" w:rsidRPr="000D6383"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ρ</w:t>
            </w:r>
            <w:r>
              <w:rPr>
                <w:rFonts w:ascii="Times New Roman" w:hAnsi="Times New Roman" w:cs="Times New Roman"/>
                <w:i/>
                <w:vertAlign w:val="subscript"/>
              </w:rPr>
              <w:t>В</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кг/м</w:t>
            </w:r>
            <w:r>
              <w:rPr>
                <w:rFonts w:ascii="Times New Roman" w:hAnsi="Times New Roman" w:cs="Times New Roman"/>
                <w:vertAlign w:val="superscript"/>
              </w:rPr>
              <w:t>3</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1000</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23</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Густина субстрату</w:t>
            </w:r>
          </w:p>
        </w:tc>
        <w:tc>
          <w:tcPr>
            <w:tcW w:w="0" w:type="auto"/>
          </w:tcPr>
          <w:p w:rsidR="00A42A1F" w:rsidRDefault="00A42A1F" w:rsidP="00A42A1F">
            <w:pPr>
              <w:pStyle w:val="ae"/>
              <w:spacing w:line="360" w:lineRule="auto"/>
              <w:jc w:val="center"/>
              <w:rPr>
                <w:rFonts w:ascii="Times New Roman" w:hAnsi="Times New Roman" w:cs="Times New Roman"/>
                <w:i/>
              </w:rPr>
            </w:pPr>
            <w:r>
              <w:rPr>
                <w:rFonts w:ascii="Times New Roman" w:hAnsi="Times New Roman" w:cs="Times New Roman"/>
                <w:i/>
              </w:rPr>
              <w:t>ρ</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кг/м</w:t>
            </w:r>
            <w:r>
              <w:rPr>
                <w:rFonts w:ascii="Times New Roman" w:hAnsi="Times New Roman" w:cs="Times New Roman"/>
                <w:vertAlign w:val="superscript"/>
              </w:rPr>
              <w:t>3</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1020</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24</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Питома теплоємність повітря</w:t>
            </w:r>
          </w:p>
        </w:tc>
        <w:tc>
          <w:tcPr>
            <w:tcW w:w="0" w:type="auto"/>
          </w:tcPr>
          <w:p w:rsidR="00A42A1F" w:rsidRPr="000C629C"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с</w:t>
            </w:r>
            <w:r>
              <w:rPr>
                <w:rFonts w:ascii="Times New Roman" w:hAnsi="Times New Roman" w:cs="Times New Roman"/>
                <w:i/>
                <w:vertAlign w:val="subscript"/>
              </w:rPr>
              <w:t>п</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кдж/кгˑград</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0,939</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25</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 xml:space="preserve">Питома теплоємність води </w:t>
            </w:r>
          </w:p>
        </w:tc>
        <w:tc>
          <w:tcPr>
            <w:tcW w:w="0" w:type="auto"/>
          </w:tcPr>
          <w:p w:rsidR="00A42A1F" w:rsidRPr="00FB053C"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с</w:t>
            </w:r>
            <w:r>
              <w:rPr>
                <w:rFonts w:ascii="Times New Roman" w:hAnsi="Times New Roman" w:cs="Times New Roman"/>
                <w:i/>
                <w:vertAlign w:val="subscript"/>
              </w:rPr>
              <w:t>В</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кдж/кгˑград</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4,187</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26</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Питома теплоємність суспензії і субстрату</w:t>
            </w:r>
          </w:p>
        </w:tc>
        <w:tc>
          <w:tcPr>
            <w:tcW w:w="0" w:type="auto"/>
          </w:tcPr>
          <w:p w:rsidR="00A42A1F" w:rsidRDefault="00A42A1F" w:rsidP="00A42A1F">
            <w:pPr>
              <w:pStyle w:val="ae"/>
              <w:spacing w:line="360" w:lineRule="auto"/>
              <w:jc w:val="center"/>
              <w:rPr>
                <w:rFonts w:ascii="Times New Roman" w:hAnsi="Times New Roman" w:cs="Times New Roman"/>
                <w:i/>
              </w:rPr>
            </w:pPr>
            <w:r>
              <w:rPr>
                <w:rFonts w:ascii="Times New Roman" w:hAnsi="Times New Roman" w:cs="Times New Roman"/>
                <w:i/>
              </w:rPr>
              <w:t>с</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кдж/кгˑград</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4,190</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27</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Температура води охолодження на вході в БХР</w:t>
            </w:r>
          </w:p>
        </w:tc>
        <w:tc>
          <w:tcPr>
            <w:tcW w:w="0" w:type="auto"/>
          </w:tcPr>
          <w:p w:rsidR="00A42A1F" w:rsidRPr="005F3BE9"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Ɵ</w:t>
            </w:r>
            <w:r>
              <w:rPr>
                <w:rFonts w:ascii="Times New Roman" w:hAnsi="Times New Roman" w:cs="Times New Roman"/>
                <w:i/>
                <w:vertAlign w:val="subscript"/>
              </w:rPr>
              <w:t>В0</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град.С</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15</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28</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Температура води охолодження на виході з  БХР</w:t>
            </w:r>
          </w:p>
        </w:tc>
        <w:tc>
          <w:tcPr>
            <w:tcW w:w="0" w:type="auto"/>
          </w:tcPr>
          <w:p w:rsidR="00A42A1F" w:rsidRPr="005F3BE9" w:rsidRDefault="00A42A1F" w:rsidP="00A42A1F">
            <w:pPr>
              <w:pStyle w:val="ae"/>
              <w:spacing w:line="360" w:lineRule="auto"/>
              <w:jc w:val="center"/>
              <w:rPr>
                <w:rFonts w:ascii="Times New Roman" w:hAnsi="Times New Roman" w:cs="Times New Roman"/>
                <w:i/>
                <w:vertAlign w:val="subscript"/>
              </w:rPr>
            </w:pPr>
            <w:r>
              <w:rPr>
                <w:rFonts w:ascii="Times New Roman" w:hAnsi="Times New Roman" w:cs="Times New Roman"/>
                <w:i/>
              </w:rPr>
              <w:t>Ɵ</w:t>
            </w:r>
            <w:r>
              <w:rPr>
                <w:rFonts w:ascii="Times New Roman" w:hAnsi="Times New Roman" w:cs="Times New Roman"/>
                <w:i/>
                <w:vertAlign w:val="subscript"/>
              </w:rPr>
              <w:t>В1</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град.С</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25</w:t>
            </w:r>
          </w:p>
        </w:tc>
      </w:tr>
      <w:tr w:rsidR="00A42A1F" w:rsidRPr="00F93952" w:rsidTr="00A42A1F">
        <w:tc>
          <w:tcPr>
            <w:tcW w:w="0" w:type="auto"/>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29</w:t>
            </w:r>
          </w:p>
        </w:tc>
        <w:tc>
          <w:tcPr>
            <w:tcW w:w="0" w:type="auto"/>
          </w:tcPr>
          <w:p w:rsidR="00A42A1F" w:rsidRDefault="00A42A1F" w:rsidP="00A42A1F">
            <w:pPr>
              <w:pStyle w:val="ae"/>
              <w:rPr>
                <w:rFonts w:ascii="Times New Roman" w:hAnsi="Times New Roman" w:cs="Times New Roman"/>
              </w:rPr>
            </w:pPr>
            <w:r>
              <w:rPr>
                <w:rFonts w:ascii="Times New Roman" w:hAnsi="Times New Roman" w:cs="Times New Roman"/>
              </w:rPr>
              <w:t>Коефіцієнт теплопередачі з зовнішнім середовищем</w:t>
            </w:r>
          </w:p>
        </w:tc>
        <w:tc>
          <w:tcPr>
            <w:tcW w:w="0" w:type="auto"/>
          </w:tcPr>
          <w:p w:rsidR="00A42A1F" w:rsidRDefault="00A42A1F" w:rsidP="00A42A1F">
            <w:pPr>
              <w:pStyle w:val="ae"/>
              <w:spacing w:line="360" w:lineRule="auto"/>
              <w:jc w:val="center"/>
              <w:rPr>
                <w:rFonts w:ascii="Times New Roman" w:hAnsi="Times New Roman" w:cs="Times New Roman"/>
                <w:i/>
              </w:rPr>
            </w:pPr>
            <w:r>
              <w:rPr>
                <w:rFonts w:ascii="Times New Roman" w:hAnsi="Times New Roman" w:cs="Times New Roman"/>
                <w:i/>
              </w:rPr>
              <w:t>К</w:t>
            </w:r>
          </w:p>
        </w:tc>
        <w:tc>
          <w:tcPr>
            <w:tcW w:w="1470"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кдж/м</w:t>
            </w:r>
            <w:r>
              <w:rPr>
                <w:rFonts w:ascii="Times New Roman" w:hAnsi="Times New Roman" w:cs="Times New Roman"/>
                <w:vertAlign w:val="superscript"/>
              </w:rPr>
              <w:t>2</w:t>
            </w:r>
            <w:r>
              <w:rPr>
                <w:rFonts w:ascii="Times New Roman" w:hAnsi="Times New Roman" w:cs="Times New Roman"/>
              </w:rPr>
              <w:t>ˑгодˑград</w:t>
            </w:r>
          </w:p>
        </w:tc>
        <w:tc>
          <w:tcPr>
            <w:tcW w:w="1629" w:type="dxa"/>
          </w:tcPr>
          <w:p w:rsidR="00A42A1F" w:rsidRDefault="00A42A1F" w:rsidP="00A42A1F">
            <w:pPr>
              <w:pStyle w:val="ae"/>
              <w:spacing w:line="360" w:lineRule="auto"/>
              <w:jc w:val="center"/>
              <w:rPr>
                <w:rFonts w:ascii="Times New Roman" w:hAnsi="Times New Roman" w:cs="Times New Roman"/>
              </w:rPr>
            </w:pPr>
            <w:r>
              <w:rPr>
                <w:rFonts w:ascii="Times New Roman" w:hAnsi="Times New Roman" w:cs="Times New Roman"/>
              </w:rPr>
              <w:t>40</w:t>
            </w:r>
          </w:p>
        </w:tc>
      </w:tr>
    </w:tbl>
    <w:p w:rsidR="00A42A1F" w:rsidRPr="004B5A04" w:rsidRDefault="00A42A1F" w:rsidP="00A42A1F">
      <w:pPr>
        <w:pStyle w:val="ae"/>
        <w:spacing w:line="360" w:lineRule="auto"/>
        <w:ind w:firstLine="709"/>
        <w:jc w:val="both"/>
        <w:rPr>
          <w:rFonts w:ascii="Times New Roman" w:hAnsi="Times New Roman" w:cs="Times New Roman"/>
          <w:sz w:val="28"/>
          <w:szCs w:val="28"/>
        </w:rPr>
      </w:pPr>
    </w:p>
    <w:p w:rsidR="00A42A1F" w:rsidRDefault="00A42A1F" w:rsidP="00A42A1F">
      <w:pPr>
        <w:pStyle w:val="ae"/>
        <w:spacing w:line="360" w:lineRule="auto"/>
        <w:ind w:firstLine="709"/>
        <w:jc w:val="both"/>
        <w:rPr>
          <w:rFonts w:ascii="Times New Roman" w:hAnsi="Times New Roman" w:cs="Times New Roman"/>
          <w:sz w:val="28"/>
          <w:szCs w:val="28"/>
        </w:rPr>
      </w:pPr>
    </w:p>
    <w:p w:rsidR="00A42A1F" w:rsidRPr="003B6273" w:rsidRDefault="00A42A1F" w:rsidP="00A42A1F">
      <w:pPr>
        <w:pStyle w:val="ae"/>
        <w:spacing w:line="360" w:lineRule="auto"/>
        <w:ind w:firstLine="709"/>
        <w:jc w:val="both"/>
        <w:rPr>
          <w:rFonts w:ascii="Times New Roman" w:hAnsi="Times New Roman" w:cs="Times New Roman"/>
          <w:sz w:val="28"/>
          <w:szCs w:val="28"/>
        </w:rPr>
      </w:pPr>
    </w:p>
    <w:p w:rsidR="00A42A1F" w:rsidRPr="003B6273" w:rsidRDefault="00A42A1F" w:rsidP="00A42A1F">
      <w:pPr>
        <w:pStyle w:val="ae"/>
        <w:spacing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  </w:t>
      </w: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Default="00A42A1F" w:rsidP="00A42A1F">
      <w:pPr>
        <w:spacing w:line="360" w:lineRule="auto"/>
        <w:ind w:firstLine="567"/>
        <w:jc w:val="center"/>
        <w:rPr>
          <w:b/>
          <w:sz w:val="28"/>
          <w:szCs w:val="28"/>
          <w:lang w:val="uk-UA"/>
        </w:rPr>
      </w:pPr>
    </w:p>
    <w:p w:rsidR="00A42A1F" w:rsidRPr="000A3E48" w:rsidRDefault="00A42A1F" w:rsidP="00A42A1F">
      <w:pPr>
        <w:spacing w:line="360" w:lineRule="auto"/>
        <w:ind w:firstLine="567"/>
        <w:jc w:val="center"/>
        <w:rPr>
          <w:b/>
          <w:sz w:val="28"/>
          <w:szCs w:val="28"/>
          <w:lang w:val="uk-UA"/>
        </w:rPr>
      </w:pPr>
    </w:p>
    <w:p w:rsidR="00A42A1F" w:rsidRPr="003D6C87" w:rsidRDefault="00A42A1F" w:rsidP="00A42A1F">
      <w:pPr>
        <w:spacing w:line="360" w:lineRule="auto"/>
        <w:ind w:firstLine="567"/>
        <w:jc w:val="both"/>
        <w:rPr>
          <w:sz w:val="28"/>
          <w:szCs w:val="28"/>
          <w:lang w:val="uk-UA" w:bidi="uk-UA"/>
        </w:rPr>
      </w:pPr>
    </w:p>
    <w:p w:rsidR="00A42A1F" w:rsidRPr="00F76DCB" w:rsidRDefault="00A42A1F" w:rsidP="00A42A1F">
      <w:pPr>
        <w:spacing w:line="360" w:lineRule="auto"/>
        <w:ind w:firstLine="567"/>
        <w:jc w:val="right"/>
        <w:rPr>
          <w:i/>
          <w:sz w:val="28"/>
          <w:szCs w:val="28"/>
          <w:lang w:val="uk-UA"/>
        </w:rPr>
      </w:pPr>
      <w:r w:rsidRPr="00F76DCB">
        <w:rPr>
          <w:i/>
          <w:sz w:val="28"/>
          <w:szCs w:val="28"/>
          <w:lang w:val="uk-UA" w:bidi="uk-UA"/>
        </w:rPr>
        <w:t xml:space="preserve">               </w:t>
      </w:r>
    </w:p>
    <w:p w:rsidR="00A42A1F" w:rsidRPr="00F335BC" w:rsidRDefault="00A42A1F" w:rsidP="00A42A1F">
      <w:pPr>
        <w:spacing w:line="360" w:lineRule="auto"/>
        <w:jc w:val="both"/>
        <w:rPr>
          <w:sz w:val="28"/>
          <w:szCs w:val="28"/>
          <w:lang w:val="uk-UA" w:bidi="uk-UA"/>
        </w:rPr>
      </w:pPr>
    </w:p>
    <w:p w:rsidR="005D38EC" w:rsidRPr="00A719A3" w:rsidRDefault="005D38EC" w:rsidP="005D38EC">
      <w:pPr>
        <w:rPr>
          <w:lang w:val="uk-UA"/>
        </w:rPr>
      </w:pPr>
    </w:p>
    <w:p w:rsidR="008A28F7" w:rsidRDefault="008A28F7">
      <w:pPr>
        <w:rPr>
          <w:sz w:val="28"/>
          <w:szCs w:val="28"/>
          <w:lang w:val="en-US"/>
        </w:rPr>
      </w:pPr>
    </w:p>
    <w:p w:rsidR="001D1F21" w:rsidRDefault="001D1F21">
      <w:pPr>
        <w:rPr>
          <w:sz w:val="28"/>
          <w:szCs w:val="28"/>
          <w:lang w:val="en-US"/>
        </w:rPr>
      </w:pPr>
    </w:p>
    <w:p w:rsidR="001D1F21" w:rsidRDefault="001D1F21">
      <w:pPr>
        <w:rPr>
          <w:sz w:val="28"/>
          <w:szCs w:val="28"/>
          <w:lang w:val="en-US"/>
        </w:rPr>
      </w:pPr>
    </w:p>
    <w:p w:rsidR="001D1F21" w:rsidRDefault="001D1F21">
      <w:pPr>
        <w:rPr>
          <w:sz w:val="28"/>
          <w:szCs w:val="28"/>
          <w:lang w:val="en-US"/>
        </w:rPr>
      </w:pPr>
    </w:p>
    <w:p w:rsidR="001D1F21" w:rsidRDefault="001D1F21">
      <w:pPr>
        <w:rPr>
          <w:sz w:val="28"/>
          <w:szCs w:val="28"/>
          <w:lang w:val="uk-UA"/>
        </w:rPr>
      </w:pPr>
      <w:r>
        <w:rPr>
          <w:sz w:val="28"/>
          <w:szCs w:val="28"/>
          <w:lang w:val="uk-UA"/>
        </w:rPr>
        <w:t>Література</w:t>
      </w:r>
    </w:p>
    <w:p w:rsidR="001D1F21" w:rsidRPr="001D1F21" w:rsidRDefault="001D1F21" w:rsidP="001D1F21">
      <w:pPr>
        <w:pStyle w:val="ac"/>
        <w:numPr>
          <w:ilvl w:val="0"/>
          <w:numId w:val="34"/>
        </w:numPr>
        <w:spacing w:after="0"/>
        <w:ind w:left="0" w:firstLine="284"/>
        <w:jc w:val="both"/>
        <w:rPr>
          <w:rFonts w:ascii="Times New Roman" w:hAnsi="Times New Roman" w:cs="Times New Roman"/>
          <w:sz w:val="28"/>
          <w:szCs w:val="28"/>
        </w:rPr>
      </w:pPr>
      <w:r w:rsidRPr="001D1F21">
        <w:rPr>
          <w:rFonts w:ascii="Times New Roman" w:hAnsi="Times New Roman" w:cs="Times New Roman"/>
          <w:sz w:val="28"/>
          <w:szCs w:val="28"/>
        </w:rPr>
        <w:t>Остапенко Ю.О. Ідентифікація та моделювання технологічних об`єктів керування: Підручних для студентів вищих закладів освіти, що навчаються за напрямом «Автоматизація та комп`ютерно-інтегровані технології». – К.: Задруга, 1999. – 424с..: Іл. – Бібліогр. в кінці розділів.</w:t>
      </w:r>
    </w:p>
    <w:p w:rsidR="001D1F21" w:rsidRPr="001D1F21" w:rsidRDefault="001D1F21" w:rsidP="001D1F21">
      <w:pPr>
        <w:pStyle w:val="af4"/>
        <w:numPr>
          <w:ilvl w:val="0"/>
          <w:numId w:val="34"/>
        </w:numPr>
        <w:autoSpaceDE w:val="0"/>
        <w:autoSpaceDN w:val="0"/>
        <w:spacing w:after="0"/>
        <w:ind w:left="0" w:right="-108" w:firstLine="360"/>
        <w:jc w:val="both"/>
        <w:rPr>
          <w:bCs/>
          <w:sz w:val="28"/>
          <w:szCs w:val="28"/>
        </w:rPr>
      </w:pPr>
      <w:r w:rsidRPr="001D1F21">
        <w:rPr>
          <w:bCs/>
          <w:sz w:val="28"/>
          <w:szCs w:val="28"/>
        </w:rPr>
        <w:t>Автоматическое управление в химической промышленности: Учебник для вузов.  Под ред. Е.Г. Дудникова. - М.: Химия, 1987.-368с.</w:t>
      </w:r>
    </w:p>
    <w:p w:rsidR="001D1F21" w:rsidRPr="001D1F21" w:rsidRDefault="001D1F21" w:rsidP="001D1F21">
      <w:pPr>
        <w:pStyle w:val="ac"/>
        <w:numPr>
          <w:ilvl w:val="0"/>
          <w:numId w:val="34"/>
        </w:numPr>
        <w:ind w:left="0" w:firstLine="360"/>
        <w:jc w:val="both"/>
        <w:rPr>
          <w:rFonts w:ascii="Times New Roman" w:hAnsi="Times New Roman" w:cs="Times New Roman"/>
          <w:sz w:val="28"/>
          <w:szCs w:val="28"/>
        </w:rPr>
      </w:pPr>
      <w:r>
        <w:rPr>
          <w:rFonts w:ascii="Times New Roman" w:hAnsi="Times New Roman" w:cs="Times New Roman"/>
          <w:sz w:val="28"/>
          <w:szCs w:val="28"/>
        </w:rPr>
        <w:t>Построение математических моделей химико-технологических объектов</w:t>
      </w:r>
      <w:r>
        <w:rPr>
          <w:rFonts w:ascii="Times New Roman" w:hAnsi="Times New Roman" w:cs="Times New Roman"/>
          <w:sz w:val="28"/>
          <w:szCs w:val="28"/>
          <w:lang w:val="ru-RU"/>
        </w:rPr>
        <w:t>. /</w:t>
      </w:r>
      <w:r>
        <w:rPr>
          <w:rFonts w:ascii="Times New Roman" w:hAnsi="Times New Roman" w:cs="Times New Roman"/>
          <w:sz w:val="28"/>
          <w:szCs w:val="28"/>
        </w:rPr>
        <w:t xml:space="preserve"> </w:t>
      </w:r>
      <w:r w:rsidRPr="001D1F21">
        <w:rPr>
          <w:rFonts w:ascii="Times New Roman" w:hAnsi="Times New Roman" w:cs="Times New Roman"/>
          <w:sz w:val="28"/>
          <w:szCs w:val="28"/>
        </w:rPr>
        <w:t>Ду</w:t>
      </w:r>
      <w:r>
        <w:rPr>
          <w:rFonts w:ascii="Times New Roman" w:hAnsi="Times New Roman" w:cs="Times New Roman"/>
          <w:sz w:val="28"/>
          <w:szCs w:val="28"/>
        </w:rPr>
        <w:t>дников Е.Г.</w:t>
      </w:r>
      <w:r>
        <w:rPr>
          <w:rFonts w:ascii="Times New Roman" w:hAnsi="Times New Roman" w:cs="Times New Roman"/>
          <w:sz w:val="28"/>
          <w:szCs w:val="28"/>
          <w:lang w:val="ru-RU"/>
        </w:rPr>
        <w:t>, Балакирев В.С., Кривсунов В.Н., Цирлин А.М. . – Ленинград, Химия, 1970. – 312 с.</w:t>
      </w:r>
    </w:p>
    <w:p w:rsidR="001D1F21" w:rsidRPr="001D1F21" w:rsidRDefault="001D1F21" w:rsidP="001D1F21">
      <w:pPr>
        <w:rPr>
          <w:sz w:val="28"/>
          <w:szCs w:val="28"/>
        </w:rPr>
      </w:pPr>
    </w:p>
    <w:sectPr w:rsidR="001D1F21" w:rsidRPr="001D1F21" w:rsidSect="00AE68A7">
      <w:footerReference w:type="default" r:id="rId17"/>
      <w:pgSz w:w="11906" w:h="16838"/>
      <w:pgMar w:top="1134" w:right="850" w:bottom="1134" w:left="1701"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62E1" w:rsidRDefault="001662E1" w:rsidP="00AE68A7">
      <w:r>
        <w:separator/>
      </w:r>
    </w:p>
  </w:endnote>
  <w:endnote w:type="continuationSeparator" w:id="0">
    <w:p w:rsidR="001662E1" w:rsidRDefault="001662E1" w:rsidP="00AE68A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entury Schoolbook">
    <w:panose1 w:val="02040604050505020304"/>
    <w:charset w:val="CC"/>
    <w:family w:val="roman"/>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3F7" w:rsidRDefault="001A3413">
    <w:pPr>
      <w:pStyle w:val="a5"/>
      <w:jc w:val="center"/>
    </w:pPr>
    <w:fldSimple w:instr=" PAGE   \* MERGEFORMAT ">
      <w:r w:rsidR="0002462D">
        <w:rPr>
          <w:noProof/>
        </w:rPr>
        <w:t>14</w:t>
      </w:r>
    </w:fldSimple>
  </w:p>
  <w:p w:rsidR="003B53F7" w:rsidRDefault="003B53F7">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62E1" w:rsidRDefault="001662E1" w:rsidP="00AE68A7">
      <w:r>
        <w:separator/>
      </w:r>
    </w:p>
  </w:footnote>
  <w:footnote w:type="continuationSeparator" w:id="0">
    <w:p w:rsidR="001662E1" w:rsidRDefault="001662E1" w:rsidP="00AE68A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D45BD"/>
    <w:multiLevelType w:val="singleLevel"/>
    <w:tmpl w:val="2D3A7E58"/>
    <w:lvl w:ilvl="0">
      <w:numFmt w:val="none"/>
      <w:lvlText w:val=""/>
      <w:lvlJc w:val="left"/>
      <w:pPr>
        <w:tabs>
          <w:tab w:val="num" w:pos="360"/>
        </w:tabs>
        <w:ind w:left="0" w:firstLine="0"/>
      </w:pPr>
    </w:lvl>
  </w:abstractNum>
  <w:abstractNum w:abstractNumId="1">
    <w:nsid w:val="00EF0FBB"/>
    <w:multiLevelType w:val="hybridMultilevel"/>
    <w:tmpl w:val="F1C6F466"/>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06092B9B"/>
    <w:multiLevelType w:val="hybridMultilevel"/>
    <w:tmpl w:val="FD02EF7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BB41E78"/>
    <w:multiLevelType w:val="multilevel"/>
    <w:tmpl w:val="3DCE5BA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138" w:hanging="675"/>
      </w:pPr>
      <w:rPr>
        <w:rFonts w:hint="default"/>
      </w:rPr>
    </w:lvl>
    <w:lvl w:ilvl="2">
      <w:start w:val="6"/>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4">
    <w:nsid w:val="0C2219E6"/>
    <w:multiLevelType w:val="hybridMultilevel"/>
    <w:tmpl w:val="77F8D1BC"/>
    <w:lvl w:ilvl="0" w:tplc="4372CEF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36C2FA8"/>
    <w:multiLevelType w:val="hybridMultilevel"/>
    <w:tmpl w:val="3154ADE4"/>
    <w:lvl w:ilvl="0" w:tplc="D834FCC2">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26D3321A"/>
    <w:multiLevelType w:val="multilevel"/>
    <w:tmpl w:val="3DCE5BA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138" w:hanging="675"/>
      </w:pPr>
      <w:rPr>
        <w:rFonts w:hint="default"/>
      </w:rPr>
    </w:lvl>
    <w:lvl w:ilvl="2">
      <w:start w:val="6"/>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7">
    <w:nsid w:val="2F230CA9"/>
    <w:multiLevelType w:val="hybridMultilevel"/>
    <w:tmpl w:val="50FAECD8"/>
    <w:lvl w:ilvl="0" w:tplc="8AB6CB6A">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1B05BEA"/>
    <w:multiLevelType w:val="hybridMultilevel"/>
    <w:tmpl w:val="B2920BA6"/>
    <w:lvl w:ilvl="0" w:tplc="E9D65E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327D341C"/>
    <w:multiLevelType w:val="hybridMultilevel"/>
    <w:tmpl w:val="A852D8E2"/>
    <w:lvl w:ilvl="0" w:tplc="E87693E0">
      <w:start w:val="1"/>
      <w:numFmt w:val="bullet"/>
      <w:lvlText w:val="–"/>
      <w:lvlJc w:val="left"/>
      <w:pPr>
        <w:tabs>
          <w:tab w:val="num" w:pos="1287"/>
        </w:tabs>
        <w:ind w:left="1287"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33CD0465"/>
    <w:multiLevelType w:val="multilevel"/>
    <w:tmpl w:val="91D668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726677E"/>
    <w:multiLevelType w:val="multilevel"/>
    <w:tmpl w:val="3DCE5BA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138" w:hanging="675"/>
      </w:pPr>
      <w:rPr>
        <w:rFonts w:hint="default"/>
      </w:rPr>
    </w:lvl>
    <w:lvl w:ilvl="2">
      <w:start w:val="6"/>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12">
    <w:nsid w:val="37DE7776"/>
    <w:multiLevelType w:val="hybridMultilevel"/>
    <w:tmpl w:val="DD326F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ADD6806"/>
    <w:multiLevelType w:val="multilevel"/>
    <w:tmpl w:val="E2FA1A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40C04F16"/>
    <w:multiLevelType w:val="hybridMultilevel"/>
    <w:tmpl w:val="E4A07B54"/>
    <w:lvl w:ilvl="0" w:tplc="85E06190">
      <w:start w:val="6"/>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nsid w:val="47EB3A6E"/>
    <w:multiLevelType w:val="hybridMultilevel"/>
    <w:tmpl w:val="7F0C6754"/>
    <w:lvl w:ilvl="0" w:tplc="241803C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6">
    <w:nsid w:val="4C9A7887"/>
    <w:multiLevelType w:val="hybridMultilevel"/>
    <w:tmpl w:val="7DBABB6C"/>
    <w:lvl w:ilvl="0" w:tplc="139A457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4F320212"/>
    <w:multiLevelType w:val="hybridMultilevel"/>
    <w:tmpl w:val="28440060"/>
    <w:lvl w:ilvl="0" w:tplc="BEFC628C">
      <w:start w:val="6"/>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8">
    <w:nsid w:val="50911747"/>
    <w:multiLevelType w:val="hybridMultilevel"/>
    <w:tmpl w:val="E8DA893A"/>
    <w:lvl w:ilvl="0" w:tplc="55A4ECC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50CA14C5"/>
    <w:multiLevelType w:val="hybridMultilevel"/>
    <w:tmpl w:val="FD02EF7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5A6803BE"/>
    <w:multiLevelType w:val="hybridMultilevel"/>
    <w:tmpl w:val="6A4E90A0"/>
    <w:lvl w:ilvl="0" w:tplc="31D2D0A6">
      <w:start w:val="1"/>
      <w:numFmt w:val="bullet"/>
      <w:lvlText w:val=""/>
      <w:lvlJc w:val="center"/>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1">
    <w:nsid w:val="5BDA03F4"/>
    <w:multiLevelType w:val="hybridMultilevel"/>
    <w:tmpl w:val="8E804214"/>
    <w:lvl w:ilvl="0" w:tplc="31D2D0A6">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F266D4F"/>
    <w:multiLevelType w:val="hybridMultilevel"/>
    <w:tmpl w:val="2452DD8C"/>
    <w:lvl w:ilvl="0" w:tplc="1B16860C">
      <w:start w:val="1"/>
      <w:numFmt w:val="decimal"/>
      <w:lvlText w:val="%1."/>
      <w:lvlJc w:val="left"/>
      <w:pPr>
        <w:ind w:left="720" w:hanging="360"/>
      </w:pPr>
      <w:rPr>
        <w:rFonts w:hint="default"/>
        <w:b/>
        <w:color w:val="00000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FBD184D"/>
    <w:multiLevelType w:val="hybridMultilevel"/>
    <w:tmpl w:val="1B7A5F36"/>
    <w:lvl w:ilvl="0" w:tplc="04220011">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0794437"/>
    <w:multiLevelType w:val="hybridMultilevel"/>
    <w:tmpl w:val="E64EFAB4"/>
    <w:lvl w:ilvl="0" w:tplc="D4D448B6">
      <w:start w:val="3"/>
      <w:numFmt w:val="bullet"/>
      <w:lvlText w:val="-"/>
      <w:lvlJc w:val="left"/>
      <w:pPr>
        <w:ind w:left="1128" w:hanging="360"/>
      </w:pPr>
      <w:rPr>
        <w:rFonts w:ascii="Times New Roman" w:eastAsiaTheme="minorHAnsi" w:hAnsi="Times New Roman" w:cs="Times New Roman" w:hint="default"/>
      </w:rPr>
    </w:lvl>
    <w:lvl w:ilvl="1" w:tplc="04220003" w:tentative="1">
      <w:start w:val="1"/>
      <w:numFmt w:val="bullet"/>
      <w:lvlText w:val="o"/>
      <w:lvlJc w:val="left"/>
      <w:pPr>
        <w:ind w:left="1848" w:hanging="360"/>
      </w:pPr>
      <w:rPr>
        <w:rFonts w:ascii="Courier New" w:hAnsi="Courier New" w:cs="Courier New" w:hint="default"/>
      </w:rPr>
    </w:lvl>
    <w:lvl w:ilvl="2" w:tplc="04220005" w:tentative="1">
      <w:start w:val="1"/>
      <w:numFmt w:val="bullet"/>
      <w:lvlText w:val=""/>
      <w:lvlJc w:val="left"/>
      <w:pPr>
        <w:ind w:left="2568" w:hanging="360"/>
      </w:pPr>
      <w:rPr>
        <w:rFonts w:ascii="Wingdings" w:hAnsi="Wingdings" w:hint="default"/>
      </w:rPr>
    </w:lvl>
    <w:lvl w:ilvl="3" w:tplc="04220001" w:tentative="1">
      <w:start w:val="1"/>
      <w:numFmt w:val="bullet"/>
      <w:lvlText w:val=""/>
      <w:lvlJc w:val="left"/>
      <w:pPr>
        <w:ind w:left="3288" w:hanging="360"/>
      </w:pPr>
      <w:rPr>
        <w:rFonts w:ascii="Symbol" w:hAnsi="Symbol" w:hint="default"/>
      </w:rPr>
    </w:lvl>
    <w:lvl w:ilvl="4" w:tplc="04220003" w:tentative="1">
      <w:start w:val="1"/>
      <w:numFmt w:val="bullet"/>
      <w:lvlText w:val="o"/>
      <w:lvlJc w:val="left"/>
      <w:pPr>
        <w:ind w:left="4008" w:hanging="360"/>
      </w:pPr>
      <w:rPr>
        <w:rFonts w:ascii="Courier New" w:hAnsi="Courier New" w:cs="Courier New" w:hint="default"/>
      </w:rPr>
    </w:lvl>
    <w:lvl w:ilvl="5" w:tplc="04220005" w:tentative="1">
      <w:start w:val="1"/>
      <w:numFmt w:val="bullet"/>
      <w:lvlText w:val=""/>
      <w:lvlJc w:val="left"/>
      <w:pPr>
        <w:ind w:left="4728" w:hanging="360"/>
      </w:pPr>
      <w:rPr>
        <w:rFonts w:ascii="Wingdings" w:hAnsi="Wingdings" w:hint="default"/>
      </w:rPr>
    </w:lvl>
    <w:lvl w:ilvl="6" w:tplc="04220001" w:tentative="1">
      <w:start w:val="1"/>
      <w:numFmt w:val="bullet"/>
      <w:lvlText w:val=""/>
      <w:lvlJc w:val="left"/>
      <w:pPr>
        <w:ind w:left="5448" w:hanging="360"/>
      </w:pPr>
      <w:rPr>
        <w:rFonts w:ascii="Symbol" w:hAnsi="Symbol" w:hint="default"/>
      </w:rPr>
    </w:lvl>
    <w:lvl w:ilvl="7" w:tplc="04220003" w:tentative="1">
      <w:start w:val="1"/>
      <w:numFmt w:val="bullet"/>
      <w:lvlText w:val="o"/>
      <w:lvlJc w:val="left"/>
      <w:pPr>
        <w:ind w:left="6168" w:hanging="360"/>
      </w:pPr>
      <w:rPr>
        <w:rFonts w:ascii="Courier New" w:hAnsi="Courier New" w:cs="Courier New" w:hint="default"/>
      </w:rPr>
    </w:lvl>
    <w:lvl w:ilvl="8" w:tplc="04220005" w:tentative="1">
      <w:start w:val="1"/>
      <w:numFmt w:val="bullet"/>
      <w:lvlText w:val=""/>
      <w:lvlJc w:val="left"/>
      <w:pPr>
        <w:ind w:left="6888" w:hanging="360"/>
      </w:pPr>
      <w:rPr>
        <w:rFonts w:ascii="Wingdings" w:hAnsi="Wingdings" w:hint="default"/>
      </w:rPr>
    </w:lvl>
  </w:abstractNum>
  <w:abstractNum w:abstractNumId="25">
    <w:nsid w:val="61763493"/>
    <w:multiLevelType w:val="multilevel"/>
    <w:tmpl w:val="3E14E75A"/>
    <w:lvl w:ilvl="0">
      <w:start w:val="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6">
    <w:nsid w:val="625F27A5"/>
    <w:multiLevelType w:val="multilevel"/>
    <w:tmpl w:val="DA14D95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30"/>
        <w:szCs w:val="3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28C6ADE"/>
    <w:multiLevelType w:val="multilevel"/>
    <w:tmpl w:val="2C4253F6"/>
    <w:lvl w:ilvl="0">
      <w:start w:val="2"/>
      <w:numFmt w:val="decimal"/>
      <w:lvlText w:val="%1"/>
      <w:lvlJc w:val="left"/>
      <w:pPr>
        <w:ind w:left="375" w:hanging="375"/>
      </w:pPr>
      <w:rPr>
        <w:rFonts w:hint="default"/>
      </w:rPr>
    </w:lvl>
    <w:lvl w:ilvl="1">
      <w:start w:val="5"/>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8">
    <w:nsid w:val="64BD7423"/>
    <w:multiLevelType w:val="hybridMultilevel"/>
    <w:tmpl w:val="139237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2E21C92"/>
    <w:multiLevelType w:val="multilevel"/>
    <w:tmpl w:val="3DCE5BA4"/>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138" w:hanging="675"/>
      </w:pPr>
      <w:rPr>
        <w:rFonts w:hint="default"/>
      </w:rPr>
    </w:lvl>
    <w:lvl w:ilvl="2">
      <w:start w:val="6"/>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30">
    <w:nsid w:val="749C5509"/>
    <w:multiLevelType w:val="hybridMultilevel"/>
    <w:tmpl w:val="E8DCEF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4A23A3D"/>
    <w:multiLevelType w:val="hybridMultilevel"/>
    <w:tmpl w:val="AA889E0A"/>
    <w:lvl w:ilvl="0" w:tplc="7DF49636">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4B63FB9"/>
    <w:multiLevelType w:val="hybridMultilevel"/>
    <w:tmpl w:val="9EAA885A"/>
    <w:lvl w:ilvl="0" w:tplc="FEE666D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nsid w:val="79465731"/>
    <w:multiLevelType w:val="hybridMultilevel"/>
    <w:tmpl w:val="78EA47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E16695D"/>
    <w:multiLevelType w:val="multilevel"/>
    <w:tmpl w:val="B36E11FE"/>
    <w:lvl w:ilvl="0">
      <w:start w:val="2"/>
      <w:numFmt w:val="decimal"/>
      <w:lvlText w:val="%1"/>
      <w:lvlJc w:val="left"/>
      <w:pPr>
        <w:ind w:left="375" w:hanging="375"/>
      </w:pPr>
      <w:rPr>
        <w:rFonts w:eastAsia="Calibri" w:hint="default"/>
        <w:b/>
        <w:i w:val="0"/>
      </w:rPr>
    </w:lvl>
    <w:lvl w:ilvl="1">
      <w:start w:val="3"/>
      <w:numFmt w:val="decimal"/>
      <w:lvlText w:val="%1.%2"/>
      <w:lvlJc w:val="left"/>
      <w:pPr>
        <w:ind w:left="942" w:hanging="375"/>
      </w:pPr>
      <w:rPr>
        <w:rFonts w:eastAsia="Calibri" w:hint="default"/>
        <w:b/>
        <w:i w:val="0"/>
      </w:rPr>
    </w:lvl>
    <w:lvl w:ilvl="2">
      <w:start w:val="1"/>
      <w:numFmt w:val="decimal"/>
      <w:lvlText w:val="%1.%2.%3"/>
      <w:lvlJc w:val="left"/>
      <w:pPr>
        <w:ind w:left="1854" w:hanging="720"/>
      </w:pPr>
      <w:rPr>
        <w:rFonts w:eastAsia="Calibri" w:hint="default"/>
        <w:b/>
        <w:i w:val="0"/>
      </w:rPr>
    </w:lvl>
    <w:lvl w:ilvl="3">
      <w:start w:val="1"/>
      <w:numFmt w:val="decimal"/>
      <w:lvlText w:val="%1.%2.%3.%4"/>
      <w:lvlJc w:val="left"/>
      <w:pPr>
        <w:ind w:left="2781" w:hanging="1080"/>
      </w:pPr>
      <w:rPr>
        <w:rFonts w:eastAsia="Calibri" w:hint="default"/>
        <w:b/>
        <w:i w:val="0"/>
      </w:rPr>
    </w:lvl>
    <w:lvl w:ilvl="4">
      <w:start w:val="1"/>
      <w:numFmt w:val="decimal"/>
      <w:lvlText w:val="%1.%2.%3.%4.%5"/>
      <w:lvlJc w:val="left"/>
      <w:pPr>
        <w:ind w:left="3348" w:hanging="1080"/>
      </w:pPr>
      <w:rPr>
        <w:rFonts w:eastAsia="Calibri" w:hint="default"/>
        <w:b/>
        <w:i w:val="0"/>
      </w:rPr>
    </w:lvl>
    <w:lvl w:ilvl="5">
      <w:start w:val="1"/>
      <w:numFmt w:val="decimal"/>
      <w:lvlText w:val="%1.%2.%3.%4.%5.%6"/>
      <w:lvlJc w:val="left"/>
      <w:pPr>
        <w:ind w:left="4275" w:hanging="1440"/>
      </w:pPr>
      <w:rPr>
        <w:rFonts w:eastAsia="Calibri" w:hint="default"/>
        <w:b/>
        <w:i w:val="0"/>
      </w:rPr>
    </w:lvl>
    <w:lvl w:ilvl="6">
      <w:start w:val="1"/>
      <w:numFmt w:val="decimal"/>
      <w:lvlText w:val="%1.%2.%3.%4.%5.%6.%7"/>
      <w:lvlJc w:val="left"/>
      <w:pPr>
        <w:ind w:left="4842" w:hanging="1440"/>
      </w:pPr>
      <w:rPr>
        <w:rFonts w:eastAsia="Calibri" w:hint="default"/>
        <w:b/>
        <w:i w:val="0"/>
      </w:rPr>
    </w:lvl>
    <w:lvl w:ilvl="7">
      <w:start w:val="1"/>
      <w:numFmt w:val="decimal"/>
      <w:lvlText w:val="%1.%2.%3.%4.%5.%6.%7.%8"/>
      <w:lvlJc w:val="left"/>
      <w:pPr>
        <w:ind w:left="5769" w:hanging="1800"/>
      </w:pPr>
      <w:rPr>
        <w:rFonts w:eastAsia="Calibri" w:hint="default"/>
        <w:b/>
        <w:i w:val="0"/>
      </w:rPr>
    </w:lvl>
    <w:lvl w:ilvl="8">
      <w:start w:val="1"/>
      <w:numFmt w:val="decimal"/>
      <w:lvlText w:val="%1.%2.%3.%4.%5.%6.%7.%8.%9"/>
      <w:lvlJc w:val="left"/>
      <w:pPr>
        <w:ind w:left="6696" w:hanging="2160"/>
      </w:pPr>
      <w:rPr>
        <w:rFonts w:eastAsia="Calibri" w:hint="default"/>
        <w:b/>
        <w:i w:val="0"/>
      </w:rPr>
    </w:lvl>
  </w:abstractNum>
  <w:num w:numId="1">
    <w:abstractNumId w:val="8"/>
  </w:num>
  <w:num w:numId="2">
    <w:abstractNumId w:val="29"/>
  </w:num>
  <w:num w:numId="3">
    <w:abstractNumId w:val="9"/>
  </w:num>
  <w:num w:numId="4">
    <w:abstractNumId w:val="19"/>
  </w:num>
  <w:num w:numId="5">
    <w:abstractNumId w:val="2"/>
  </w:num>
  <w:num w:numId="6">
    <w:abstractNumId w:val="26"/>
  </w:num>
  <w:num w:numId="7">
    <w:abstractNumId w:val="13"/>
  </w:num>
  <w:num w:numId="8">
    <w:abstractNumId w:val="10"/>
  </w:num>
  <w:num w:numId="9">
    <w:abstractNumId w:val="24"/>
  </w:num>
  <w:num w:numId="10">
    <w:abstractNumId w:val="31"/>
  </w:num>
  <w:num w:numId="11">
    <w:abstractNumId w:val="30"/>
  </w:num>
  <w:num w:numId="12">
    <w:abstractNumId w:val="1"/>
  </w:num>
  <w:num w:numId="13">
    <w:abstractNumId w:val="20"/>
  </w:num>
  <w:num w:numId="14">
    <w:abstractNumId w:val="21"/>
  </w:num>
  <w:num w:numId="15">
    <w:abstractNumId w:val="22"/>
  </w:num>
  <w:num w:numId="16">
    <w:abstractNumId w:val="23"/>
  </w:num>
  <w:num w:numId="17">
    <w:abstractNumId w:val="7"/>
  </w:num>
  <w:num w:numId="18">
    <w:abstractNumId w:val="5"/>
  </w:num>
  <w:num w:numId="19">
    <w:abstractNumId w:val="34"/>
  </w:num>
  <w:num w:numId="20">
    <w:abstractNumId w:val="27"/>
  </w:num>
  <w:num w:numId="21">
    <w:abstractNumId w:val="16"/>
  </w:num>
  <w:num w:numId="22">
    <w:abstractNumId w:val="25"/>
  </w:num>
  <w:num w:numId="23">
    <w:abstractNumId w:val="11"/>
  </w:num>
  <w:num w:numId="24">
    <w:abstractNumId w:val="3"/>
  </w:num>
  <w:num w:numId="25">
    <w:abstractNumId w:val="6"/>
  </w:num>
  <w:num w:numId="26">
    <w:abstractNumId w:val="18"/>
  </w:num>
  <w:num w:numId="27">
    <w:abstractNumId w:val="14"/>
  </w:num>
  <w:num w:numId="28">
    <w:abstractNumId w:val="15"/>
  </w:num>
  <w:num w:numId="29">
    <w:abstractNumId w:val="32"/>
  </w:num>
  <w:num w:numId="30">
    <w:abstractNumId w:val="17"/>
  </w:num>
  <w:num w:numId="31">
    <w:abstractNumId w:val="4"/>
  </w:num>
  <w:num w:numId="32">
    <w:abstractNumId w:val="28"/>
  </w:num>
  <w:num w:numId="33">
    <w:abstractNumId w:val="12"/>
  </w:num>
  <w:num w:numId="34">
    <w:abstractNumId w:val="33"/>
  </w:num>
  <w:num w:numId="3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1"/>
    <w:footnote w:id="0"/>
  </w:footnotePr>
  <w:endnotePr>
    <w:endnote w:id="-1"/>
    <w:endnote w:id="0"/>
  </w:endnotePr>
  <w:compat/>
  <w:rsids>
    <w:rsidRoot w:val="007F7AB7"/>
    <w:rsid w:val="00000640"/>
    <w:rsid w:val="00001825"/>
    <w:rsid w:val="00006227"/>
    <w:rsid w:val="00007A76"/>
    <w:rsid w:val="00011032"/>
    <w:rsid w:val="0002462D"/>
    <w:rsid w:val="00024917"/>
    <w:rsid w:val="00046CBF"/>
    <w:rsid w:val="00051862"/>
    <w:rsid w:val="00064385"/>
    <w:rsid w:val="000A20EF"/>
    <w:rsid w:val="000A73BE"/>
    <w:rsid w:val="000A7968"/>
    <w:rsid w:val="000A7FE5"/>
    <w:rsid w:val="000C3F5E"/>
    <w:rsid w:val="000D4B68"/>
    <w:rsid w:val="000D5586"/>
    <w:rsid w:val="000E49A5"/>
    <w:rsid w:val="00100BD3"/>
    <w:rsid w:val="001138F2"/>
    <w:rsid w:val="0011721E"/>
    <w:rsid w:val="00136D3D"/>
    <w:rsid w:val="001408AB"/>
    <w:rsid w:val="0014448A"/>
    <w:rsid w:val="00157922"/>
    <w:rsid w:val="00160D2D"/>
    <w:rsid w:val="00163404"/>
    <w:rsid w:val="001662E1"/>
    <w:rsid w:val="00166F1B"/>
    <w:rsid w:val="001801CB"/>
    <w:rsid w:val="00182616"/>
    <w:rsid w:val="00183E94"/>
    <w:rsid w:val="00185BBF"/>
    <w:rsid w:val="00195708"/>
    <w:rsid w:val="001A3413"/>
    <w:rsid w:val="001A447A"/>
    <w:rsid w:val="001B1428"/>
    <w:rsid w:val="001C2F48"/>
    <w:rsid w:val="001D1F21"/>
    <w:rsid w:val="001D217D"/>
    <w:rsid w:val="001E418F"/>
    <w:rsid w:val="001F0F05"/>
    <w:rsid w:val="001F3865"/>
    <w:rsid w:val="002112CE"/>
    <w:rsid w:val="00220EDB"/>
    <w:rsid w:val="002228DA"/>
    <w:rsid w:val="002267FD"/>
    <w:rsid w:val="002414FF"/>
    <w:rsid w:val="00250CFB"/>
    <w:rsid w:val="0025274C"/>
    <w:rsid w:val="00261361"/>
    <w:rsid w:val="0027250D"/>
    <w:rsid w:val="00272B14"/>
    <w:rsid w:val="002741A8"/>
    <w:rsid w:val="002759C3"/>
    <w:rsid w:val="002801A3"/>
    <w:rsid w:val="00282A1A"/>
    <w:rsid w:val="002A35ED"/>
    <w:rsid w:val="002A7FDD"/>
    <w:rsid w:val="002B3991"/>
    <w:rsid w:val="002C3344"/>
    <w:rsid w:val="002C7BDE"/>
    <w:rsid w:val="002D34E8"/>
    <w:rsid w:val="002F1075"/>
    <w:rsid w:val="00303ACB"/>
    <w:rsid w:val="00316DDA"/>
    <w:rsid w:val="0032006E"/>
    <w:rsid w:val="00323FBE"/>
    <w:rsid w:val="003264BF"/>
    <w:rsid w:val="00340896"/>
    <w:rsid w:val="00352452"/>
    <w:rsid w:val="00355A60"/>
    <w:rsid w:val="00360580"/>
    <w:rsid w:val="00361566"/>
    <w:rsid w:val="003700C8"/>
    <w:rsid w:val="003719B4"/>
    <w:rsid w:val="00380089"/>
    <w:rsid w:val="0038379F"/>
    <w:rsid w:val="0038528F"/>
    <w:rsid w:val="00391E11"/>
    <w:rsid w:val="00394BC1"/>
    <w:rsid w:val="003A6AAB"/>
    <w:rsid w:val="003B53F7"/>
    <w:rsid w:val="003C1C6B"/>
    <w:rsid w:val="003D2660"/>
    <w:rsid w:val="003D6E98"/>
    <w:rsid w:val="003E0874"/>
    <w:rsid w:val="003E4428"/>
    <w:rsid w:val="003E4518"/>
    <w:rsid w:val="003E79B3"/>
    <w:rsid w:val="003F03E6"/>
    <w:rsid w:val="003F0410"/>
    <w:rsid w:val="00411CED"/>
    <w:rsid w:val="004148B9"/>
    <w:rsid w:val="00415F55"/>
    <w:rsid w:val="00420DEB"/>
    <w:rsid w:val="0043048D"/>
    <w:rsid w:val="0043464E"/>
    <w:rsid w:val="00436F9C"/>
    <w:rsid w:val="00437338"/>
    <w:rsid w:val="00446E8E"/>
    <w:rsid w:val="00454E2C"/>
    <w:rsid w:val="00463514"/>
    <w:rsid w:val="00471529"/>
    <w:rsid w:val="004719D1"/>
    <w:rsid w:val="004730BE"/>
    <w:rsid w:val="00473E7D"/>
    <w:rsid w:val="004740A3"/>
    <w:rsid w:val="004915E3"/>
    <w:rsid w:val="00491B43"/>
    <w:rsid w:val="00495AB5"/>
    <w:rsid w:val="004A021D"/>
    <w:rsid w:val="004A062A"/>
    <w:rsid w:val="004A0B45"/>
    <w:rsid w:val="004C1EDE"/>
    <w:rsid w:val="004D0130"/>
    <w:rsid w:val="004D4A03"/>
    <w:rsid w:val="004E446F"/>
    <w:rsid w:val="004F1460"/>
    <w:rsid w:val="004F1D90"/>
    <w:rsid w:val="005072DF"/>
    <w:rsid w:val="00512653"/>
    <w:rsid w:val="005145B8"/>
    <w:rsid w:val="005147D3"/>
    <w:rsid w:val="0051762E"/>
    <w:rsid w:val="00533278"/>
    <w:rsid w:val="00563AC5"/>
    <w:rsid w:val="00565B54"/>
    <w:rsid w:val="00567F35"/>
    <w:rsid w:val="005733DF"/>
    <w:rsid w:val="00583573"/>
    <w:rsid w:val="00594D5C"/>
    <w:rsid w:val="0059753B"/>
    <w:rsid w:val="00597870"/>
    <w:rsid w:val="005A541A"/>
    <w:rsid w:val="005C2640"/>
    <w:rsid w:val="005D38EC"/>
    <w:rsid w:val="005F1BF5"/>
    <w:rsid w:val="005F2DAB"/>
    <w:rsid w:val="005F5F83"/>
    <w:rsid w:val="00604AB2"/>
    <w:rsid w:val="00622CA1"/>
    <w:rsid w:val="006323E2"/>
    <w:rsid w:val="006370D8"/>
    <w:rsid w:val="006418CB"/>
    <w:rsid w:val="00644913"/>
    <w:rsid w:val="00657DB2"/>
    <w:rsid w:val="006712A4"/>
    <w:rsid w:val="006755DA"/>
    <w:rsid w:val="00682B5E"/>
    <w:rsid w:val="006A15EB"/>
    <w:rsid w:val="006A39BB"/>
    <w:rsid w:val="006A5EE5"/>
    <w:rsid w:val="006B3924"/>
    <w:rsid w:val="006B3C89"/>
    <w:rsid w:val="006D3BB1"/>
    <w:rsid w:val="006D49D2"/>
    <w:rsid w:val="006E0A2D"/>
    <w:rsid w:val="006E1C55"/>
    <w:rsid w:val="006E3DBD"/>
    <w:rsid w:val="006F6526"/>
    <w:rsid w:val="007048E0"/>
    <w:rsid w:val="007062E5"/>
    <w:rsid w:val="00710ED8"/>
    <w:rsid w:val="007116B2"/>
    <w:rsid w:val="00736D43"/>
    <w:rsid w:val="007661F4"/>
    <w:rsid w:val="00766779"/>
    <w:rsid w:val="007871B9"/>
    <w:rsid w:val="007A0197"/>
    <w:rsid w:val="007A0819"/>
    <w:rsid w:val="007B3D96"/>
    <w:rsid w:val="007B4DEF"/>
    <w:rsid w:val="007C3FCF"/>
    <w:rsid w:val="007E2810"/>
    <w:rsid w:val="007E2BED"/>
    <w:rsid w:val="007F1E92"/>
    <w:rsid w:val="007F682A"/>
    <w:rsid w:val="007F6D32"/>
    <w:rsid w:val="007F7AB7"/>
    <w:rsid w:val="0080020A"/>
    <w:rsid w:val="008016C7"/>
    <w:rsid w:val="00803200"/>
    <w:rsid w:val="008042F4"/>
    <w:rsid w:val="008169D7"/>
    <w:rsid w:val="00817BA6"/>
    <w:rsid w:val="00822C7E"/>
    <w:rsid w:val="0083170E"/>
    <w:rsid w:val="00834EDD"/>
    <w:rsid w:val="00835D90"/>
    <w:rsid w:val="00846B9A"/>
    <w:rsid w:val="00854C51"/>
    <w:rsid w:val="0087030D"/>
    <w:rsid w:val="0087155F"/>
    <w:rsid w:val="00874424"/>
    <w:rsid w:val="0088779D"/>
    <w:rsid w:val="00895E74"/>
    <w:rsid w:val="008963BF"/>
    <w:rsid w:val="008A28F7"/>
    <w:rsid w:val="008A632D"/>
    <w:rsid w:val="008B41C8"/>
    <w:rsid w:val="008B6C4E"/>
    <w:rsid w:val="008B6E13"/>
    <w:rsid w:val="008C2336"/>
    <w:rsid w:val="008D1C8A"/>
    <w:rsid w:val="008D1F82"/>
    <w:rsid w:val="008D3BD2"/>
    <w:rsid w:val="008E1A9C"/>
    <w:rsid w:val="008E39BC"/>
    <w:rsid w:val="008F569F"/>
    <w:rsid w:val="00913061"/>
    <w:rsid w:val="009210A0"/>
    <w:rsid w:val="009653BE"/>
    <w:rsid w:val="00967FCB"/>
    <w:rsid w:val="00973B3B"/>
    <w:rsid w:val="00992706"/>
    <w:rsid w:val="009947DE"/>
    <w:rsid w:val="009A2191"/>
    <w:rsid w:val="009A6BAD"/>
    <w:rsid w:val="009B1DC4"/>
    <w:rsid w:val="009C097A"/>
    <w:rsid w:val="009F577A"/>
    <w:rsid w:val="00A10AF7"/>
    <w:rsid w:val="00A10B18"/>
    <w:rsid w:val="00A21540"/>
    <w:rsid w:val="00A24718"/>
    <w:rsid w:val="00A30345"/>
    <w:rsid w:val="00A305F4"/>
    <w:rsid w:val="00A41318"/>
    <w:rsid w:val="00A42A1F"/>
    <w:rsid w:val="00A54461"/>
    <w:rsid w:val="00A93866"/>
    <w:rsid w:val="00A94CD7"/>
    <w:rsid w:val="00AA0B90"/>
    <w:rsid w:val="00AA488D"/>
    <w:rsid w:val="00AA766E"/>
    <w:rsid w:val="00AB0FBC"/>
    <w:rsid w:val="00AB1C9A"/>
    <w:rsid w:val="00AB3157"/>
    <w:rsid w:val="00AC24C7"/>
    <w:rsid w:val="00AD0236"/>
    <w:rsid w:val="00AD203A"/>
    <w:rsid w:val="00AD4F16"/>
    <w:rsid w:val="00AD5E9C"/>
    <w:rsid w:val="00AE1053"/>
    <w:rsid w:val="00AE28D9"/>
    <w:rsid w:val="00AE68A7"/>
    <w:rsid w:val="00AF073B"/>
    <w:rsid w:val="00AF5BAB"/>
    <w:rsid w:val="00B061DA"/>
    <w:rsid w:val="00B07C33"/>
    <w:rsid w:val="00B17238"/>
    <w:rsid w:val="00B272FD"/>
    <w:rsid w:val="00B57535"/>
    <w:rsid w:val="00B62972"/>
    <w:rsid w:val="00B82042"/>
    <w:rsid w:val="00B93A00"/>
    <w:rsid w:val="00BA6999"/>
    <w:rsid w:val="00BB67AC"/>
    <w:rsid w:val="00BC0CA1"/>
    <w:rsid w:val="00BD79E8"/>
    <w:rsid w:val="00BE3019"/>
    <w:rsid w:val="00BF11E7"/>
    <w:rsid w:val="00BF7FE4"/>
    <w:rsid w:val="00C00497"/>
    <w:rsid w:val="00C01A96"/>
    <w:rsid w:val="00C21A33"/>
    <w:rsid w:val="00C23D9A"/>
    <w:rsid w:val="00C25C6E"/>
    <w:rsid w:val="00C273AD"/>
    <w:rsid w:val="00C30216"/>
    <w:rsid w:val="00C36A02"/>
    <w:rsid w:val="00C71DCD"/>
    <w:rsid w:val="00C76CD5"/>
    <w:rsid w:val="00C7733A"/>
    <w:rsid w:val="00C8186F"/>
    <w:rsid w:val="00CA2BBE"/>
    <w:rsid w:val="00CA6E34"/>
    <w:rsid w:val="00CB7718"/>
    <w:rsid w:val="00CC6697"/>
    <w:rsid w:val="00CD22BA"/>
    <w:rsid w:val="00CE14B8"/>
    <w:rsid w:val="00CE4C9E"/>
    <w:rsid w:val="00CE53A6"/>
    <w:rsid w:val="00CF3E25"/>
    <w:rsid w:val="00CF46E5"/>
    <w:rsid w:val="00D03A2A"/>
    <w:rsid w:val="00D129B3"/>
    <w:rsid w:val="00D226F2"/>
    <w:rsid w:val="00D321C0"/>
    <w:rsid w:val="00D439C2"/>
    <w:rsid w:val="00D56534"/>
    <w:rsid w:val="00D617BB"/>
    <w:rsid w:val="00D71B7D"/>
    <w:rsid w:val="00D770BE"/>
    <w:rsid w:val="00D94CCB"/>
    <w:rsid w:val="00DA0831"/>
    <w:rsid w:val="00DB62BA"/>
    <w:rsid w:val="00DC08B4"/>
    <w:rsid w:val="00DC7504"/>
    <w:rsid w:val="00DD04C9"/>
    <w:rsid w:val="00DD151C"/>
    <w:rsid w:val="00DD6E26"/>
    <w:rsid w:val="00DE1CAE"/>
    <w:rsid w:val="00DE3398"/>
    <w:rsid w:val="00DE38F6"/>
    <w:rsid w:val="00DE421D"/>
    <w:rsid w:val="00DE5294"/>
    <w:rsid w:val="00DF201F"/>
    <w:rsid w:val="00E021C3"/>
    <w:rsid w:val="00E056D3"/>
    <w:rsid w:val="00E0620B"/>
    <w:rsid w:val="00E10DCD"/>
    <w:rsid w:val="00E13C7E"/>
    <w:rsid w:val="00E2110B"/>
    <w:rsid w:val="00E276F6"/>
    <w:rsid w:val="00E33253"/>
    <w:rsid w:val="00E35E17"/>
    <w:rsid w:val="00E35FC6"/>
    <w:rsid w:val="00E4261D"/>
    <w:rsid w:val="00E45322"/>
    <w:rsid w:val="00E529AC"/>
    <w:rsid w:val="00E64AC3"/>
    <w:rsid w:val="00E64F69"/>
    <w:rsid w:val="00E761C7"/>
    <w:rsid w:val="00E77A1C"/>
    <w:rsid w:val="00E9299B"/>
    <w:rsid w:val="00EB17C0"/>
    <w:rsid w:val="00EC5484"/>
    <w:rsid w:val="00EE2FCD"/>
    <w:rsid w:val="00EF20A2"/>
    <w:rsid w:val="00EF3033"/>
    <w:rsid w:val="00F056BA"/>
    <w:rsid w:val="00F0689F"/>
    <w:rsid w:val="00F20389"/>
    <w:rsid w:val="00F25483"/>
    <w:rsid w:val="00F25591"/>
    <w:rsid w:val="00F3286D"/>
    <w:rsid w:val="00F50496"/>
    <w:rsid w:val="00F50BD2"/>
    <w:rsid w:val="00F54B72"/>
    <w:rsid w:val="00F63721"/>
    <w:rsid w:val="00F753EF"/>
    <w:rsid w:val="00F8073D"/>
    <w:rsid w:val="00F81E5B"/>
    <w:rsid w:val="00F8373A"/>
    <w:rsid w:val="00F97D5D"/>
    <w:rsid w:val="00FB6BED"/>
    <w:rsid w:val="00FC1478"/>
    <w:rsid w:val="00FC747B"/>
    <w:rsid w:val="00FE00AA"/>
    <w:rsid w:val="00FE254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8"/>
    <o:shapelayout v:ext="edit">
      <o:idmap v:ext="edit" data="1"/>
      <o:rules v:ext="edit">
        <o:r id="V:Rule18" type="connector" idref="#AutoShape 29"/>
        <o:r id="V:Rule19" type="connector" idref="#AutoShape 6"/>
        <o:r id="V:Rule20" type="connector" idref="#AutoShape 21"/>
        <o:r id="V:Rule21" type="connector" idref="#AutoShape 20"/>
        <o:r id="V:Rule22" type="connector" idref="#AutoShape 9"/>
        <o:r id="V:Rule23" type="connector" idref="#AutoShape 10"/>
        <o:r id="V:Rule24" type="connector" idref="#AutoShape 30"/>
        <o:r id="V:Rule25" type="connector" idref="#AutoShape 17"/>
        <o:r id="V:Rule26" type="connector" idref="#AutoShape 8"/>
        <o:r id="V:Rule27" type="connector" idref="#AutoShape 2"/>
        <o:r id="V:Rule28" type="connector" idref="#AutoShape 28"/>
        <o:r id="V:Rule29" type="connector" idref="#AutoShape 18"/>
        <o:r id="V:Rule30" type="connector" idref="#AutoShape 7"/>
        <o:r id="V:Rule31" type="connector" idref="#AutoShape 5"/>
        <o:r id="V:Rule32" type="connector" idref="#AutoShape 23"/>
        <o:r id="V:Rule33" type="connector" idref="#AutoShape 15"/>
        <o:r id="V:Rule34" type="connector" idref="#AutoShape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12A4"/>
    <w:rPr>
      <w:sz w:val="24"/>
      <w:szCs w:val="24"/>
    </w:rPr>
  </w:style>
  <w:style w:type="paragraph" w:styleId="2">
    <w:name w:val="heading 2"/>
    <w:basedOn w:val="a"/>
    <w:next w:val="a"/>
    <w:link w:val="20"/>
    <w:qFormat/>
    <w:rsid w:val="009653BE"/>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E68A7"/>
    <w:pPr>
      <w:tabs>
        <w:tab w:val="center" w:pos="4677"/>
        <w:tab w:val="right" w:pos="9355"/>
      </w:tabs>
    </w:pPr>
  </w:style>
  <w:style w:type="character" w:customStyle="1" w:styleId="a4">
    <w:name w:val="Верхний колонтитул Знак"/>
    <w:basedOn w:val="a0"/>
    <w:link w:val="a3"/>
    <w:rsid w:val="00AE68A7"/>
    <w:rPr>
      <w:sz w:val="24"/>
      <w:szCs w:val="24"/>
    </w:rPr>
  </w:style>
  <w:style w:type="paragraph" w:styleId="a5">
    <w:name w:val="footer"/>
    <w:basedOn w:val="a"/>
    <w:link w:val="a6"/>
    <w:uiPriority w:val="99"/>
    <w:rsid w:val="00AE68A7"/>
    <w:pPr>
      <w:tabs>
        <w:tab w:val="center" w:pos="4677"/>
        <w:tab w:val="right" w:pos="9355"/>
      </w:tabs>
    </w:pPr>
  </w:style>
  <w:style w:type="character" w:customStyle="1" w:styleId="a6">
    <w:name w:val="Нижний колонтитул Знак"/>
    <w:basedOn w:val="a0"/>
    <w:link w:val="a5"/>
    <w:uiPriority w:val="99"/>
    <w:rsid w:val="00AE68A7"/>
    <w:rPr>
      <w:sz w:val="24"/>
      <w:szCs w:val="24"/>
    </w:rPr>
  </w:style>
  <w:style w:type="character" w:styleId="a7">
    <w:name w:val="Placeholder Text"/>
    <w:basedOn w:val="a0"/>
    <w:uiPriority w:val="99"/>
    <w:semiHidden/>
    <w:rsid w:val="00B07C33"/>
    <w:rPr>
      <w:color w:val="808080"/>
    </w:rPr>
  </w:style>
  <w:style w:type="paragraph" w:styleId="a8">
    <w:name w:val="Balloon Text"/>
    <w:basedOn w:val="a"/>
    <w:link w:val="a9"/>
    <w:uiPriority w:val="99"/>
    <w:rsid w:val="00B07C33"/>
    <w:rPr>
      <w:rFonts w:ascii="Tahoma" w:hAnsi="Tahoma" w:cs="Tahoma"/>
      <w:sz w:val="16"/>
      <w:szCs w:val="16"/>
    </w:rPr>
  </w:style>
  <w:style w:type="character" w:customStyle="1" w:styleId="a9">
    <w:name w:val="Текст выноски Знак"/>
    <w:basedOn w:val="a0"/>
    <w:link w:val="a8"/>
    <w:uiPriority w:val="99"/>
    <w:rsid w:val="00B07C33"/>
    <w:rPr>
      <w:rFonts w:ascii="Tahoma" w:hAnsi="Tahoma" w:cs="Tahoma"/>
      <w:sz w:val="16"/>
      <w:szCs w:val="16"/>
    </w:rPr>
  </w:style>
  <w:style w:type="character" w:customStyle="1" w:styleId="21">
    <w:name w:val="Основной текст (2)_"/>
    <w:basedOn w:val="a0"/>
    <w:link w:val="22"/>
    <w:rsid w:val="00E0620B"/>
    <w:rPr>
      <w:b/>
      <w:bCs/>
      <w:sz w:val="26"/>
      <w:szCs w:val="26"/>
      <w:shd w:val="clear" w:color="auto" w:fill="FFFFFF"/>
    </w:rPr>
  </w:style>
  <w:style w:type="character" w:customStyle="1" w:styleId="aa">
    <w:name w:val="Основной текст_"/>
    <w:basedOn w:val="a0"/>
    <w:link w:val="1"/>
    <w:rsid w:val="00E0620B"/>
    <w:rPr>
      <w:sz w:val="26"/>
      <w:szCs w:val="26"/>
      <w:shd w:val="clear" w:color="auto" w:fill="FFFFFF"/>
    </w:rPr>
  </w:style>
  <w:style w:type="paragraph" w:customStyle="1" w:styleId="22">
    <w:name w:val="Основной текст (2)"/>
    <w:basedOn w:val="a"/>
    <w:link w:val="21"/>
    <w:rsid w:val="00E0620B"/>
    <w:pPr>
      <w:widowControl w:val="0"/>
      <w:shd w:val="clear" w:color="auto" w:fill="FFFFFF"/>
      <w:spacing w:line="475" w:lineRule="exact"/>
    </w:pPr>
    <w:rPr>
      <w:b/>
      <w:bCs/>
      <w:sz w:val="26"/>
      <w:szCs w:val="26"/>
    </w:rPr>
  </w:style>
  <w:style w:type="paragraph" w:customStyle="1" w:styleId="1">
    <w:name w:val="Основной текст1"/>
    <w:basedOn w:val="a"/>
    <w:link w:val="aa"/>
    <w:rsid w:val="00E0620B"/>
    <w:pPr>
      <w:widowControl w:val="0"/>
      <w:shd w:val="clear" w:color="auto" w:fill="FFFFFF"/>
      <w:spacing w:line="475" w:lineRule="exact"/>
      <w:ind w:firstLine="540"/>
      <w:jc w:val="both"/>
    </w:pPr>
    <w:rPr>
      <w:sz w:val="26"/>
      <w:szCs w:val="26"/>
    </w:rPr>
  </w:style>
  <w:style w:type="character" w:customStyle="1" w:styleId="3">
    <w:name w:val="Основной текст (3)_"/>
    <w:basedOn w:val="a0"/>
    <w:link w:val="30"/>
    <w:rsid w:val="00E0620B"/>
    <w:rPr>
      <w:i/>
      <w:iCs/>
      <w:sz w:val="26"/>
      <w:szCs w:val="26"/>
      <w:shd w:val="clear" w:color="auto" w:fill="FFFFFF"/>
    </w:rPr>
  </w:style>
  <w:style w:type="character" w:customStyle="1" w:styleId="1pt">
    <w:name w:val="Основной текст + Курсив;Интервал 1 pt"/>
    <w:basedOn w:val="aa"/>
    <w:rsid w:val="00E0620B"/>
    <w:rPr>
      <w:b w:val="0"/>
      <w:bCs w:val="0"/>
      <w:i/>
      <w:iCs/>
      <w:smallCaps w:val="0"/>
      <w:strike w:val="0"/>
      <w:color w:val="000000"/>
      <w:spacing w:val="20"/>
      <w:w w:val="100"/>
      <w:position w:val="0"/>
      <w:u w:val="none"/>
      <w:lang w:val="uk-UA" w:eastAsia="uk-UA" w:bidi="uk-UA"/>
    </w:rPr>
  </w:style>
  <w:style w:type="character" w:customStyle="1" w:styleId="CenturySchoolbook12pt0pt">
    <w:name w:val="Основной текст + Century Schoolbook;12 pt;Курсив;Интервал 0 pt"/>
    <w:basedOn w:val="aa"/>
    <w:rsid w:val="00E0620B"/>
    <w:rPr>
      <w:rFonts w:ascii="Century Schoolbook" w:eastAsia="Century Schoolbook" w:hAnsi="Century Schoolbook" w:cs="Century Schoolbook"/>
      <w:b w:val="0"/>
      <w:bCs w:val="0"/>
      <w:i/>
      <w:iCs/>
      <w:smallCaps w:val="0"/>
      <w:strike w:val="0"/>
      <w:color w:val="000000"/>
      <w:spacing w:val="-10"/>
      <w:w w:val="100"/>
      <w:position w:val="0"/>
      <w:sz w:val="24"/>
      <w:szCs w:val="24"/>
      <w:u w:val="none"/>
      <w:lang w:val="en-US" w:eastAsia="en-US" w:bidi="en-US"/>
    </w:rPr>
  </w:style>
  <w:style w:type="character" w:customStyle="1" w:styleId="CenturySchoolbook20pt">
    <w:name w:val="Основной текст + Century Schoolbook;20 pt;Полужирный"/>
    <w:basedOn w:val="aa"/>
    <w:rsid w:val="00E0620B"/>
    <w:rPr>
      <w:rFonts w:ascii="Century Schoolbook" w:eastAsia="Century Schoolbook" w:hAnsi="Century Schoolbook" w:cs="Century Schoolbook"/>
      <w:b/>
      <w:bCs/>
      <w:i w:val="0"/>
      <w:iCs w:val="0"/>
      <w:smallCaps w:val="0"/>
      <w:strike w:val="0"/>
      <w:color w:val="000000"/>
      <w:spacing w:val="0"/>
      <w:w w:val="100"/>
      <w:position w:val="0"/>
      <w:sz w:val="40"/>
      <w:szCs w:val="40"/>
      <w:u w:val="none"/>
      <w:lang w:val="uk-UA" w:eastAsia="uk-UA" w:bidi="uk-UA"/>
    </w:rPr>
  </w:style>
  <w:style w:type="character" w:customStyle="1" w:styleId="9pt3pt">
    <w:name w:val="Основной текст + 9 pt;Курсив;Интервал 3 pt"/>
    <w:basedOn w:val="aa"/>
    <w:rsid w:val="00E0620B"/>
    <w:rPr>
      <w:b w:val="0"/>
      <w:bCs w:val="0"/>
      <w:i/>
      <w:iCs/>
      <w:smallCaps w:val="0"/>
      <w:strike w:val="0"/>
      <w:color w:val="000000"/>
      <w:spacing w:val="60"/>
      <w:w w:val="100"/>
      <w:position w:val="0"/>
      <w:sz w:val="18"/>
      <w:szCs w:val="18"/>
      <w:u w:val="none"/>
      <w:lang w:val="uk-UA" w:eastAsia="uk-UA" w:bidi="uk-UA"/>
    </w:rPr>
  </w:style>
  <w:style w:type="paragraph" w:customStyle="1" w:styleId="30">
    <w:name w:val="Основной текст (3)"/>
    <w:basedOn w:val="a"/>
    <w:link w:val="3"/>
    <w:rsid w:val="00E0620B"/>
    <w:pPr>
      <w:widowControl w:val="0"/>
      <w:shd w:val="clear" w:color="auto" w:fill="FFFFFF"/>
      <w:spacing w:before="120" w:line="0" w:lineRule="atLeast"/>
      <w:jc w:val="both"/>
    </w:pPr>
    <w:rPr>
      <w:i/>
      <w:iCs/>
      <w:sz w:val="26"/>
      <w:szCs w:val="26"/>
    </w:rPr>
  </w:style>
  <w:style w:type="paragraph" w:customStyle="1" w:styleId="31">
    <w:name w:val="Основной текст3"/>
    <w:basedOn w:val="a"/>
    <w:rsid w:val="00DE421D"/>
    <w:pPr>
      <w:widowControl w:val="0"/>
      <w:shd w:val="clear" w:color="auto" w:fill="FFFFFF"/>
      <w:spacing w:line="480" w:lineRule="exact"/>
      <w:ind w:hanging="1720"/>
      <w:jc w:val="both"/>
    </w:pPr>
    <w:rPr>
      <w:sz w:val="26"/>
      <w:szCs w:val="26"/>
      <w:lang w:val="uk-UA" w:eastAsia="en-US"/>
    </w:rPr>
  </w:style>
  <w:style w:type="character" w:customStyle="1" w:styleId="4">
    <w:name w:val="Заголовок №4_"/>
    <w:basedOn w:val="a0"/>
    <w:link w:val="40"/>
    <w:rsid w:val="00DE421D"/>
    <w:rPr>
      <w:b/>
      <w:bCs/>
      <w:sz w:val="30"/>
      <w:szCs w:val="30"/>
      <w:shd w:val="clear" w:color="auto" w:fill="FFFFFF"/>
    </w:rPr>
  </w:style>
  <w:style w:type="character" w:customStyle="1" w:styleId="ab">
    <w:name w:val="Основной текст + Полужирный"/>
    <w:basedOn w:val="aa"/>
    <w:rsid w:val="00DE421D"/>
    <w:rPr>
      <w:rFonts w:ascii="Times New Roman" w:eastAsia="Times New Roman" w:hAnsi="Times New Roman" w:cs="Times New Roman"/>
      <w:b/>
      <w:bCs/>
      <w:i w:val="0"/>
      <w:iCs w:val="0"/>
      <w:smallCaps w:val="0"/>
      <w:strike w:val="0"/>
      <w:color w:val="000000"/>
      <w:spacing w:val="0"/>
      <w:w w:val="100"/>
      <w:position w:val="0"/>
      <w:u w:val="none"/>
      <w:lang w:val="uk-UA" w:eastAsia="uk-UA" w:bidi="uk-UA"/>
    </w:rPr>
  </w:style>
  <w:style w:type="paragraph" w:customStyle="1" w:styleId="40">
    <w:name w:val="Заголовок №4"/>
    <w:basedOn w:val="a"/>
    <w:link w:val="4"/>
    <w:rsid w:val="00DE421D"/>
    <w:pPr>
      <w:widowControl w:val="0"/>
      <w:shd w:val="clear" w:color="auto" w:fill="FFFFFF"/>
      <w:spacing w:after="720" w:line="0" w:lineRule="atLeast"/>
      <w:ind w:hanging="1140"/>
      <w:jc w:val="both"/>
      <w:outlineLvl w:val="3"/>
    </w:pPr>
    <w:rPr>
      <w:b/>
      <w:bCs/>
      <w:sz w:val="30"/>
      <w:szCs w:val="30"/>
    </w:rPr>
  </w:style>
  <w:style w:type="character" w:customStyle="1" w:styleId="213pt0pt">
    <w:name w:val="Основной текст (2) + 13 pt;Интервал 0 pt"/>
    <w:basedOn w:val="21"/>
    <w:rsid w:val="00DE421D"/>
    <w:rPr>
      <w:rFonts w:ascii="Times New Roman" w:eastAsia="Times New Roman" w:hAnsi="Times New Roman" w:cs="Times New Roman"/>
      <w:color w:val="000000"/>
      <w:spacing w:val="0"/>
      <w:w w:val="100"/>
      <w:position w:val="0"/>
      <w:lang w:val="uk-UA" w:eastAsia="uk-UA" w:bidi="uk-UA"/>
    </w:rPr>
  </w:style>
  <w:style w:type="character" w:customStyle="1" w:styleId="31pt">
    <w:name w:val="Основной текст (3) + Не полужирный;Курсив;Интервал 1 pt"/>
    <w:basedOn w:val="3"/>
    <w:rsid w:val="00DE421D"/>
    <w:rPr>
      <w:rFonts w:ascii="Times New Roman" w:eastAsia="Times New Roman" w:hAnsi="Times New Roman" w:cs="Times New Roman"/>
      <w:b/>
      <w:bCs/>
      <w:i/>
      <w:iCs/>
      <w:color w:val="000000"/>
      <w:spacing w:val="20"/>
      <w:w w:val="100"/>
      <w:position w:val="0"/>
      <w:sz w:val="18"/>
      <w:szCs w:val="18"/>
      <w:lang w:val="uk-UA" w:eastAsia="uk-UA" w:bidi="uk-UA"/>
    </w:rPr>
  </w:style>
  <w:style w:type="character" w:customStyle="1" w:styleId="2pt">
    <w:name w:val="Основной текст + Курсив;Интервал 2 pt"/>
    <w:basedOn w:val="aa"/>
    <w:rsid w:val="00DE421D"/>
    <w:rPr>
      <w:rFonts w:ascii="Times New Roman" w:eastAsia="Times New Roman" w:hAnsi="Times New Roman" w:cs="Times New Roman"/>
      <w:b w:val="0"/>
      <w:bCs w:val="0"/>
      <w:i/>
      <w:iCs/>
      <w:smallCaps w:val="0"/>
      <w:strike w:val="0"/>
      <w:color w:val="000000"/>
      <w:spacing w:val="40"/>
      <w:w w:val="100"/>
      <w:position w:val="0"/>
      <w:u w:val="none"/>
      <w:lang w:val="uk-UA" w:eastAsia="uk-UA" w:bidi="uk-UA"/>
    </w:rPr>
  </w:style>
  <w:style w:type="paragraph" w:styleId="ac">
    <w:name w:val="List Paragraph"/>
    <w:basedOn w:val="a"/>
    <w:uiPriority w:val="34"/>
    <w:qFormat/>
    <w:rsid w:val="00DE421D"/>
    <w:pPr>
      <w:spacing w:after="200" w:line="276" w:lineRule="auto"/>
      <w:ind w:left="720"/>
      <w:contextualSpacing/>
    </w:pPr>
    <w:rPr>
      <w:rFonts w:asciiTheme="minorHAnsi" w:eastAsiaTheme="minorHAnsi" w:hAnsiTheme="minorHAnsi" w:cstheme="minorBidi"/>
      <w:sz w:val="22"/>
      <w:szCs w:val="22"/>
      <w:lang w:val="uk-UA" w:eastAsia="en-US"/>
    </w:rPr>
  </w:style>
  <w:style w:type="character" w:customStyle="1" w:styleId="23">
    <w:name w:val="Заголовок №2"/>
    <w:basedOn w:val="a0"/>
    <w:rsid w:val="00C00497"/>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style>
  <w:style w:type="character" w:customStyle="1" w:styleId="24">
    <w:name w:val="Основной текст2"/>
    <w:basedOn w:val="aa"/>
    <w:rsid w:val="00C00497"/>
    <w:rPr>
      <w:rFonts w:ascii="Times New Roman" w:eastAsia="Times New Roman" w:hAnsi="Times New Roman" w:cs="Times New Roman"/>
      <w:color w:val="000000"/>
      <w:spacing w:val="0"/>
      <w:w w:val="100"/>
      <w:position w:val="0"/>
      <w:lang w:val="uk-UA" w:eastAsia="uk-UA" w:bidi="uk-UA"/>
    </w:rPr>
  </w:style>
  <w:style w:type="character" w:customStyle="1" w:styleId="ad">
    <w:name w:val="Подпись к таблице"/>
    <w:basedOn w:val="a0"/>
    <w:rsid w:val="00C00497"/>
    <w:rPr>
      <w:rFonts w:ascii="Arial" w:eastAsia="Arial" w:hAnsi="Arial" w:cs="Arial"/>
      <w:b/>
      <w:bCs/>
      <w:i w:val="0"/>
      <w:iCs w:val="0"/>
      <w:smallCaps w:val="0"/>
      <w:strike w:val="0"/>
      <w:color w:val="000000"/>
      <w:spacing w:val="0"/>
      <w:w w:val="100"/>
      <w:position w:val="0"/>
      <w:sz w:val="22"/>
      <w:szCs w:val="22"/>
      <w:u w:val="single"/>
      <w:lang w:val="uk-UA" w:eastAsia="uk-UA" w:bidi="uk-UA"/>
    </w:rPr>
  </w:style>
  <w:style w:type="character" w:customStyle="1" w:styleId="Arial10pt">
    <w:name w:val="Основной текст + Arial;10 pt;Полужирный"/>
    <w:basedOn w:val="aa"/>
    <w:rsid w:val="00C00497"/>
    <w:rPr>
      <w:rFonts w:ascii="Arial" w:eastAsia="Arial" w:hAnsi="Arial" w:cs="Arial"/>
      <w:b/>
      <w:bCs/>
      <w:i w:val="0"/>
      <w:iCs w:val="0"/>
      <w:smallCaps w:val="0"/>
      <w:strike w:val="0"/>
      <w:color w:val="000000"/>
      <w:spacing w:val="0"/>
      <w:w w:val="100"/>
      <w:position w:val="0"/>
      <w:sz w:val="20"/>
      <w:szCs w:val="20"/>
      <w:u w:val="none"/>
      <w:lang w:val="uk-UA" w:eastAsia="uk-UA" w:bidi="uk-UA"/>
    </w:rPr>
  </w:style>
  <w:style w:type="character" w:customStyle="1" w:styleId="Arial7pt">
    <w:name w:val="Основной текст + Arial;7 pt;Полужирный"/>
    <w:basedOn w:val="aa"/>
    <w:rsid w:val="00C00497"/>
    <w:rPr>
      <w:rFonts w:ascii="Arial" w:eastAsia="Arial" w:hAnsi="Arial" w:cs="Arial"/>
      <w:b/>
      <w:bCs/>
      <w:i w:val="0"/>
      <w:iCs w:val="0"/>
      <w:smallCaps w:val="0"/>
      <w:strike w:val="0"/>
      <w:color w:val="000000"/>
      <w:spacing w:val="0"/>
      <w:w w:val="100"/>
      <w:position w:val="0"/>
      <w:sz w:val="14"/>
      <w:szCs w:val="14"/>
      <w:u w:val="none"/>
      <w:lang w:val="uk-UA" w:eastAsia="uk-UA" w:bidi="uk-UA"/>
    </w:rPr>
  </w:style>
  <w:style w:type="paragraph" w:styleId="ae">
    <w:name w:val="No Spacing"/>
    <w:uiPriority w:val="1"/>
    <w:qFormat/>
    <w:rsid w:val="00C00497"/>
    <w:pPr>
      <w:widowControl w:val="0"/>
    </w:pPr>
    <w:rPr>
      <w:rFonts w:ascii="Courier New" w:eastAsia="Courier New" w:hAnsi="Courier New" w:cs="Courier New"/>
      <w:color w:val="000000"/>
      <w:sz w:val="24"/>
      <w:szCs w:val="24"/>
      <w:lang w:val="uk-UA" w:eastAsia="uk-UA" w:bidi="uk-UA"/>
    </w:rPr>
  </w:style>
  <w:style w:type="character" w:customStyle="1" w:styleId="af">
    <w:name w:val="Основной текст + Малые прописные"/>
    <w:basedOn w:val="aa"/>
    <w:rsid w:val="00C00497"/>
    <w:rPr>
      <w:rFonts w:ascii="Times New Roman" w:eastAsia="Times New Roman" w:hAnsi="Times New Roman" w:cs="Times New Roman"/>
      <w:b w:val="0"/>
      <w:bCs w:val="0"/>
      <w:i w:val="0"/>
      <w:iCs w:val="0"/>
      <w:smallCaps/>
      <w:strike w:val="0"/>
      <w:color w:val="000000"/>
      <w:spacing w:val="0"/>
      <w:w w:val="100"/>
      <w:position w:val="0"/>
      <w:sz w:val="22"/>
      <w:szCs w:val="22"/>
      <w:u w:val="none"/>
      <w:lang w:val="en-US" w:eastAsia="en-US" w:bidi="en-US"/>
    </w:rPr>
  </w:style>
  <w:style w:type="character" w:customStyle="1" w:styleId="41">
    <w:name w:val="Основной текст (4)"/>
    <w:basedOn w:val="a0"/>
    <w:rsid w:val="00C00497"/>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32">
    <w:name w:val="Заголовок №3 (2)"/>
    <w:basedOn w:val="a0"/>
    <w:rsid w:val="00C00497"/>
    <w:rPr>
      <w:rFonts w:ascii="Times New Roman" w:eastAsia="Times New Roman" w:hAnsi="Times New Roman" w:cs="Times New Roman"/>
      <w:b/>
      <w:bCs/>
      <w:i w:val="0"/>
      <w:iCs w:val="0"/>
      <w:smallCaps w:val="0"/>
      <w:strike w:val="0"/>
      <w:color w:val="000000"/>
      <w:spacing w:val="0"/>
      <w:w w:val="100"/>
      <w:position w:val="0"/>
      <w:sz w:val="18"/>
      <w:szCs w:val="18"/>
      <w:u w:val="none"/>
      <w:lang w:val="en-US" w:eastAsia="en-US" w:bidi="en-US"/>
    </w:rPr>
  </w:style>
  <w:style w:type="character" w:customStyle="1" w:styleId="42">
    <w:name w:val="Основной текст4"/>
    <w:basedOn w:val="aa"/>
    <w:rsid w:val="00C00497"/>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105pt">
    <w:name w:val="Основной текст + 10;5 pt;Полужирный"/>
    <w:basedOn w:val="aa"/>
    <w:rsid w:val="00C00497"/>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5">
    <w:name w:val="Основной текст (5)"/>
    <w:basedOn w:val="a0"/>
    <w:rsid w:val="00C00497"/>
    <w:rPr>
      <w:rFonts w:ascii="Arial" w:eastAsia="Arial" w:hAnsi="Arial" w:cs="Arial"/>
      <w:b/>
      <w:bCs/>
      <w:i w:val="0"/>
      <w:iCs w:val="0"/>
      <w:smallCaps w:val="0"/>
      <w:strike w:val="0"/>
      <w:color w:val="000000"/>
      <w:spacing w:val="0"/>
      <w:w w:val="100"/>
      <w:position w:val="0"/>
      <w:sz w:val="19"/>
      <w:szCs w:val="19"/>
      <w:u w:val="none"/>
      <w:lang w:val="uk-UA" w:eastAsia="uk-UA" w:bidi="uk-UA"/>
    </w:rPr>
  </w:style>
  <w:style w:type="character" w:customStyle="1" w:styleId="33">
    <w:name w:val="Заголовок №3"/>
    <w:basedOn w:val="a0"/>
    <w:rsid w:val="00C00497"/>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34">
    <w:name w:val="Заголовок №3 + Не полужирный"/>
    <w:basedOn w:val="a0"/>
    <w:rsid w:val="00C00497"/>
    <w:rPr>
      <w:rFonts w:ascii="Times New Roman" w:eastAsia="Times New Roman" w:hAnsi="Times New Roman" w:cs="Times New Roman"/>
      <w:b/>
      <w:bCs/>
      <w:i w:val="0"/>
      <w:iCs w:val="0"/>
      <w:smallCaps w:val="0"/>
      <w:strike w:val="0"/>
      <w:color w:val="000000"/>
      <w:spacing w:val="0"/>
      <w:w w:val="100"/>
      <w:position w:val="0"/>
      <w:sz w:val="19"/>
      <w:szCs w:val="19"/>
      <w:u w:val="none"/>
      <w:lang w:val="uk-UA" w:eastAsia="uk-UA" w:bidi="uk-UA"/>
    </w:rPr>
  </w:style>
  <w:style w:type="character" w:customStyle="1" w:styleId="af0">
    <w:name w:val="Основной текст + Курсив"/>
    <w:basedOn w:val="aa"/>
    <w:rsid w:val="00D129B3"/>
    <w:rPr>
      <w:rFonts w:ascii="Times New Roman" w:eastAsia="Times New Roman" w:hAnsi="Times New Roman" w:cs="Times New Roman"/>
      <w:i/>
      <w:iCs/>
      <w:sz w:val="16"/>
      <w:szCs w:val="16"/>
    </w:rPr>
  </w:style>
  <w:style w:type="character" w:customStyle="1" w:styleId="af1">
    <w:name w:val="Оглавление_"/>
    <w:basedOn w:val="a0"/>
    <w:link w:val="af2"/>
    <w:rsid w:val="00D129B3"/>
    <w:rPr>
      <w:sz w:val="16"/>
      <w:szCs w:val="16"/>
      <w:shd w:val="clear" w:color="auto" w:fill="FFFFFF"/>
    </w:rPr>
  </w:style>
  <w:style w:type="paragraph" w:customStyle="1" w:styleId="af2">
    <w:name w:val="Оглавление"/>
    <w:basedOn w:val="a"/>
    <w:link w:val="af1"/>
    <w:rsid w:val="00D129B3"/>
    <w:pPr>
      <w:shd w:val="clear" w:color="auto" w:fill="FFFFFF"/>
      <w:spacing w:after="180" w:line="0" w:lineRule="atLeast"/>
      <w:ind w:hanging="480"/>
    </w:pPr>
    <w:rPr>
      <w:sz w:val="16"/>
      <w:szCs w:val="16"/>
    </w:rPr>
  </w:style>
  <w:style w:type="character" w:customStyle="1" w:styleId="20">
    <w:name w:val="Заголовок 2 Знак"/>
    <w:basedOn w:val="a0"/>
    <w:link w:val="2"/>
    <w:rsid w:val="009653BE"/>
    <w:rPr>
      <w:rFonts w:ascii="Cambria" w:hAnsi="Cambria"/>
      <w:b/>
      <w:bCs/>
      <w:i/>
      <w:iCs/>
      <w:sz w:val="28"/>
      <w:szCs w:val="28"/>
    </w:rPr>
  </w:style>
  <w:style w:type="table" w:styleId="af3">
    <w:name w:val="Table Grid"/>
    <w:basedOn w:val="a1"/>
    <w:uiPriority w:val="59"/>
    <w:rsid w:val="00EF3033"/>
    <w:rPr>
      <w:rFonts w:asciiTheme="minorHAnsi" w:eastAsiaTheme="minorHAnsi" w:hAnsiTheme="minorHAnsi" w:cstheme="minorBidi"/>
      <w:sz w:val="22"/>
      <w:szCs w:val="22"/>
      <w:lang w:val="uk-UA"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4">
    <w:name w:val="Body Text"/>
    <w:basedOn w:val="a"/>
    <w:link w:val="af5"/>
    <w:unhideWhenUsed/>
    <w:rsid w:val="001D1F21"/>
    <w:pPr>
      <w:spacing w:after="120"/>
    </w:pPr>
  </w:style>
  <w:style w:type="character" w:customStyle="1" w:styleId="af5">
    <w:name w:val="Основной текст Знак"/>
    <w:basedOn w:val="a0"/>
    <w:link w:val="af4"/>
    <w:rsid w:val="001D1F21"/>
    <w:rPr>
      <w:sz w:val="24"/>
      <w:szCs w:val="24"/>
    </w:rPr>
  </w:style>
</w:styles>
</file>

<file path=word/webSettings.xml><?xml version="1.0" encoding="utf-8"?>
<w:webSettings xmlns:r="http://schemas.openxmlformats.org/officeDocument/2006/relationships" xmlns:w="http://schemas.openxmlformats.org/wordprocessingml/2006/main">
  <w:divs>
    <w:div w:id="443886624">
      <w:bodyDiv w:val="1"/>
      <w:marLeft w:val="0"/>
      <w:marRight w:val="0"/>
      <w:marTop w:val="0"/>
      <w:marBottom w:val="0"/>
      <w:divBdr>
        <w:top w:val="none" w:sz="0" w:space="0" w:color="auto"/>
        <w:left w:val="none" w:sz="0" w:space="0" w:color="auto"/>
        <w:bottom w:val="none" w:sz="0" w:space="0" w:color="auto"/>
        <w:right w:val="none" w:sz="0" w:space="0" w:color="auto"/>
      </w:divBdr>
    </w:div>
    <w:div w:id="169156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oleObject" Target="embeddings/oleObject4.bin"/><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90A136-8210-4901-9A6A-E5DFF8EFA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56</Pages>
  <Words>9233</Words>
  <Characters>69433</Characters>
  <Application>Microsoft Office Word</Application>
  <DocSecurity>0</DocSecurity>
  <Lines>578</Lines>
  <Paragraphs>157</Paragraphs>
  <ScaleCrop>false</ScaleCrop>
  <HeadingPairs>
    <vt:vector size="2" baseType="variant">
      <vt:variant>
        <vt:lpstr>Название</vt:lpstr>
      </vt:variant>
      <vt:variant>
        <vt:i4>1</vt:i4>
      </vt:variant>
    </vt:vector>
  </HeadingPairs>
  <TitlesOfParts>
    <vt:vector size="1" baseType="lpstr">
      <vt:lpstr>Практичні заняття з курсу «Автоматизація хімічних виробництв» призначені для відпрацювання навиків математичного моделювання різних технологічних об`єктів керування, що використовуються в хімічній технології</vt:lpstr>
    </vt:vector>
  </TitlesOfParts>
  <Company>ahv</Company>
  <LinksUpToDate>false</LinksUpToDate>
  <CharactersWithSpaces>78509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Практичні заняття з курсу «Автоматизація хімічних виробництв» призначені для відпрацювання навиків математичного моделювання різних технологічних об`єктів керування, що використовуються в хімічній технології</dc:title>
  <dc:creator>LRL</dc:creator>
  <cp:lastModifiedBy>bozhenko</cp:lastModifiedBy>
  <cp:revision>3</cp:revision>
  <cp:lastPrinted>2014-09-19T05:58:00Z</cp:lastPrinted>
  <dcterms:created xsi:type="dcterms:W3CDTF">2017-11-07T18:16:00Z</dcterms:created>
  <dcterms:modified xsi:type="dcterms:W3CDTF">2017-12-26T11:54:00Z</dcterms:modified>
</cp:coreProperties>
</file>